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92" w:rsidRDefault="00937F92" w:rsidP="00937F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Советы родителям</w:t>
      </w:r>
    </w:p>
    <w:p w:rsidR="00937F92" w:rsidRDefault="00937F92" w:rsidP="00937F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37F92" w:rsidRDefault="00937F92" w:rsidP="00937F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Отношения с подростком: контроль и здравый смысл</w:t>
      </w:r>
    </w:p>
    <w:p w:rsidR="00937F92" w:rsidRPr="00937F92" w:rsidRDefault="00937F92" w:rsidP="00937F9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937F92" w:rsidRPr="00937F92" w:rsidRDefault="00937F92" w:rsidP="00937F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inline distT="0" distB="0" distL="0" distR="0">
            <wp:extent cx="2486025" cy="1657350"/>
            <wp:effectExtent l="19050" t="0" r="9525" b="0"/>
            <wp:docPr id="1" name="Рисунок 1" descr="Отношения с подростком: контроль и здравый смыс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ношения с подростком: контроль и здравый смыс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92" w:rsidRPr="00937F92" w:rsidRDefault="00937F92" w:rsidP="00937F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Подростковый возраст нередко пугает родителей своей непредсказуемостью, и многие решают, что тотальный контроль убережет их чадо от совершения необдуманных поступков. А так ли это?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Нет, не так. В возрасте 11-16 лет ребята часто становятся более агрессивными, замкнутыми, безрассудными – такие внезапные изменения связаны с проживанием кризиса подросткового возраста, смысл и задача которого – отделение от родителей, формирование взрослой личности. То есть подростковый бунт – это нормальная и естественная ситуация, мешать которой нельзя.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Что значит «мешать нельзя?» — скажете вы. — «Ведь это подростки! Они будут пробовать курить, прогуливать школу, будут целоваться, если их не контролировать!» </w:t>
      </w:r>
      <w:proofErr w:type="gram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Конечно</w:t>
      </w:r>
      <w:proofErr w:type="gram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будут. Но если усиленно держать их под наблюдением, они сделают это с еще более высокой долей вероятности. Кризис подросткового возраста очень схож с кризисом трех лет. Помните, как малыш делал все наоборот: просите замолчать, а он кричит еще громче, просите остановиться, а он уже пятками сверкает. Подросток будет поступать точно так же, если почувствует на себе тотальный контроль.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Запрещать подростку отделяться от родителей – противоестественно природе. Но не переживать за своего стремительно растущего ребенка – тоже нереально, поэтому нужно искать адекватные возрасту способы коммуникации, избегая крайностей.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Тотальный контроль – одна из таких крайностей. Современные родители часто пытаются следить за ребенком через определение </w:t>
      </w:r>
      <w:proofErr w:type="spell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геолокации</w:t>
      </w:r>
      <w:proofErr w:type="spell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proofErr w:type="spell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гаджетах</w:t>
      </w:r>
      <w:proofErr w:type="spell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читать его личные сообщения в </w:t>
      </w:r>
      <w:proofErr w:type="spell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соцсетях</w:t>
      </w:r>
      <w:proofErr w:type="spell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контролировать передвижение. Такое поведение негативно сказывается и на формировании личности ребенка, и на детско-родительских отношениях. Мешая детям учиться быть самостоятельными, вы мешаете их развитию. Как у подростка сформируются навыки, если вы не позволяете ему их развивать? Позволяйте быть взрослым в разумных пределах — самостоятельно ездить в общественном транспорте, выбирать себе одежду, посещать некоторые </w:t>
      </w:r>
      <w:proofErr w:type="gram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тусовки</w:t>
      </w:r>
      <w:proofErr w:type="gram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Ведущая деятельность подростка – интимно-личностное общение со сверстниками, запрещать ему общаться с друзьями – то же, что запрещать малышу играть.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буду обманывать, тусовки часто подразумевают сигареты, алкоголь, раннюю половую жизнь</w:t>
      </w:r>
      <w:proofErr w:type="gram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… Д</w:t>
      </w:r>
      <w:proofErr w:type="gram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а, опасность есть, но поверьте, ребенок попробует покурить вне зависимости от силы контроля. Он сделает это на перемене в школе, после курсов английского языка, с друзьями из спортивной секции – вариантов масса. А вот ваше доверие – бесценно, поэтому доверяйте своему ребенку и позволяйте ему ошибаться. Как еще </w:t>
      </w:r>
      <w:proofErr w:type="gram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понять разумную дозу алкоголя, не переборщив</w:t>
      </w:r>
      <w:proofErr w:type="gram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? Почти каждый подросток хоть раз в жизни приходил домой подшофе. Задача родителей – не паниковать и не ругать, а мягко дать понять, что такое поведение его не красит и вас не радует. Если вы утром дадите экспериментатору стакан воды, он расценит это как доверие. Конечно, нужно будет провести беседу и обсудить инцидент, но главная задача – не потерять доверие ребенка. </w:t>
      </w: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Не нужно сажать детей под домашний арест, контролировать их телефонные разговоры и проверять </w:t>
      </w:r>
      <w:proofErr w:type="spell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алкотестером</w:t>
      </w:r>
      <w:proofErr w:type="spell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каждый вечер (на моем опыте было немало таких родителей).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Диалог – главный способ коммуникации. Проговаривайте с подростком свои переживания и тревоги. Честно спросите у ребенка, что вы можете сделать для его спокойствия и доверия, какие методы общения ему импонируют?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Для того</w:t>
      </w:r>
      <w:proofErr w:type="gram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proofErr w:type="gram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чтобы подросток не бунтовал в связи с тем, что не хочет отчитываться о каждом своем передвижении, заранее введите привычку сообщать о своих. Если папа звонит маме, когда выезжает с работы, а бабушка предупреждает, что ушла в магазин, ребенок будет расти с осознанием того, что позвонить маме, когда вышел из школы – это нормальная ситуация, а не глупый отчет. Предупреждайте сами домашних, когда куда-то уходите, ведь взаимность очень важна. Подросток всегда будет подражать взрослым — сделайте так, чтобы этот пример пошел на пользу всей семье.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Не стоит забывать и о личном пространстве ребенка. На подростковый возраст приходится пик болезненности от нарушений личных границ, поэтому будьте предельно внимательны к нему, уважайте личное пространство и не читайте </w:t>
      </w:r>
      <w:proofErr w:type="spellStart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смс</w:t>
      </w:r>
      <w:proofErr w:type="spellEnd"/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Если он захочет что-то скрыть, то все равно это сделает, а вот его доверие вернуть будет уже очень сложно. Тотальный контроль не позволит ребенку научиться рефлексии, не даст в полной мере прожить свой личный чувственный опыт, который так необходим в этот непростой жизненный период.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 не менее, родитель всегда должен знать, где и с кем находится его ребенок, в телефонной книге должны быть номера телефонов его друзей и по возможности их родителей. При наличии доверительных отношений родители знают друзей своих детей лично или хотя бы много слышали о них по рассказам.</w:t>
      </w:r>
    </w:p>
    <w:p w:rsidR="00937F92" w:rsidRP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Здоровые отношения – отношения между уважающими друг друга людьми. При тотальном контроле уважение невозможно, поэтому старайтесь избегать подобного поведения в отношения со своим ребенком подросткового возраста. Если по каким-то причинам вы не можете принять факт его взросления и хотите контролировать каждый его шаг, обратитесь за помощью к специалисту — ваше поведение нарушает адекватное развитие ребенка и портит ваши взаимоотношения.</w:t>
      </w:r>
    </w:p>
    <w:p w:rsidR="00937F92" w:rsidRDefault="00937F92" w:rsidP="00937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937F92" w:rsidRDefault="00937F92" w:rsidP="00937F92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37F9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Екатерина Головина</w:t>
      </w:r>
    </w:p>
    <w:p w:rsidR="00937F92" w:rsidRPr="00937F92" w:rsidRDefault="00937F92" w:rsidP="00937F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Материал с портала «Я – родитель»</w:t>
      </w:r>
    </w:p>
    <w:p w:rsidR="00D4275F" w:rsidRPr="00937F92" w:rsidRDefault="00937F92" w:rsidP="00937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7F92">
        <w:rPr>
          <w:rFonts w:ascii="Times New Roman" w:hAnsi="Times New Roman" w:cs="Times New Roman"/>
          <w:sz w:val="24"/>
          <w:szCs w:val="24"/>
        </w:rPr>
        <w:t>https://www.ya-roditel.ru/parents/base/experts/otnosheniya-s-podrostkom-kontrol-i-zdravyy-smysl/</w:t>
      </w:r>
    </w:p>
    <w:sectPr w:rsidR="00D4275F" w:rsidRPr="00937F92" w:rsidSect="00E5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74B24"/>
    <w:multiLevelType w:val="multilevel"/>
    <w:tmpl w:val="C074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7F92"/>
    <w:rsid w:val="00937F92"/>
    <w:rsid w:val="00CF701C"/>
    <w:rsid w:val="00E53957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57"/>
  </w:style>
  <w:style w:type="paragraph" w:styleId="1">
    <w:name w:val="heading 1"/>
    <w:basedOn w:val="a"/>
    <w:link w:val="10"/>
    <w:uiPriority w:val="9"/>
    <w:qFormat/>
    <w:rsid w:val="00937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F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659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0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3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90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2021-10-29T12:17:00Z</dcterms:created>
  <dcterms:modified xsi:type="dcterms:W3CDTF">2021-10-29T12:21:00Z</dcterms:modified>
</cp:coreProperties>
</file>