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E3" w:rsidRPr="000556E3" w:rsidRDefault="000556E3" w:rsidP="000556E3">
      <w:pPr>
        <w:shd w:val="clear" w:color="auto" w:fill="FFFFFF"/>
        <w:spacing w:before="643" w:after="450" w:line="51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32"/>
          <w:szCs w:val="32"/>
          <w:lang w:eastAsia="ru-RU"/>
        </w:rPr>
      </w:pPr>
      <w:r w:rsidRPr="000556E3">
        <w:rPr>
          <w:rFonts w:ascii="Times New Roman" w:eastAsia="Times New Roman" w:hAnsi="Times New Roman" w:cs="Times New Roman"/>
          <w:b/>
          <w:bCs/>
          <w:color w:val="044588"/>
          <w:kern w:val="36"/>
          <w:sz w:val="32"/>
          <w:szCs w:val="32"/>
          <w:lang w:eastAsia="ru-RU"/>
        </w:rPr>
        <w:t>Плюсы и минусы online-общения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Общение – это естественная человеческая потребность.   Виртуальная коммуникация представляет собой особый мир, в котором можно как угодно представлять себя, выражать свои чувства. Общение на сайтах знакомств, на форумах и в </w:t>
      </w: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дает возможность находить близких по духу людей — в соседнем подъезде или на другом конце света. Но общение в сети имеет как положительные, так и отрицательные стороны, и надо быть к ним готовым.  </w:t>
      </w:r>
    </w:p>
    <w:p w:rsid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556E3" w:rsidRP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«За» online-общение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556E3" w:rsidRP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Идеальный Я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социальных сетях мы предъявляем миру свой идеальный образ: фото с лучших ракурсов и их ретушь с помощью приложений, демонстрация своих достижений, путешествий, встреч с друзьями: </w:t>
      </w:r>
      <w:r w:rsidRPr="00055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«Сегодня были в кино», «Мой новый лук», «Я это сделала: пробежала свой первый в жизни марафон», «Хвастаюсь: подарок от любимого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«Я накачал пресс». Никто не показывает рутину жизни и не рассказывает про неудачи. «Идеальный Я» помогает нам быть более уверенными в себе и раскрепощенными, легко знакомиться и общаться с новыми людьми. 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Тревожности нет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 </w:t>
      </w: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помогает снизить уровень беспокойства. Мы можем выглядеть как угодно и при этом беседовать с симпатичным собеседником в удобном для нас режиме. Можем взять паузу для ответа и хорошенько его обдумать: </w:t>
      </w:r>
      <w:proofErr w:type="gram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55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Извини за долгий ответ)).</w:t>
      </w:r>
      <w:proofErr w:type="gramEnd"/>
      <w:r w:rsidRPr="00055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Так вот, что я думаю по поводу этой книги…»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Общаясь в виртуальном мире, мы чувствуем себя спокойнее и увереннее, а значит, общение становится более комфортным и открытым. 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Анонимность и искренность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Виртуальный собеседник узнает о нас только то, чем мы готовы поделиться, и иногда </w:t>
      </w:r>
      <w:proofErr w:type="gram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довольно сокровенные</w:t>
      </w:r>
      <w:proofErr w:type="gram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вещи. Можем, не стесняясь, попросить совета, выговориться: </w:t>
      </w:r>
      <w:r w:rsidRPr="00055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«Знаешь, у нас сейчас с парнем непростой период. Он считает, что я флиртую с его другом».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 не будете испытать чувство стыда или смущения, ведь завтра, если захотите, можете просто не отвечать на сообщения от вчерашнего собеседника. А </w:t>
      </w:r>
      <w:proofErr w:type="gram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с этой искренности начнется</w:t>
      </w:r>
      <w:proofErr w:type="gram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крепкая дружба. 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Большой мир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общение открывает Большой мир — нашим собеседником может стать человек, живущий в другой части света.  Никаких ограничений нет — можно общаться на любом языке с помощью переводчика, узнавать из первых уст о том, что читают, смотрят, чем увлекаются в любой стране мира.  </w:t>
      </w:r>
    </w:p>
    <w:p w:rsid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556E3" w:rsidRP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Против </w:t>
      </w:r>
      <w:proofErr w:type="spellStart"/>
      <w:r w:rsidRPr="0005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online</w:t>
      </w:r>
      <w:proofErr w:type="spellEnd"/>
      <w:r w:rsidRPr="0005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— общения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556E3" w:rsidRP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Неидеальный другой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Плюсы с одной стороны могут обернуться минусами с другой. Виртуальный собеседник так же, как и большинство людей, демонстрирует в социальных сетях лишь часть своей личности и, конечно же, лучшую. Он может иметь интересное хобби, заниматься спортом, быть веселым и компанейским, а все, о чем он умалчивает, мы дорисовываем в своей голове. При личной же встрече может оказаться, что человек далек от нашего представления о нем — низкого роста, сутулый и не улыбчивый.  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Потеря времени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Виртуальные отношения из-за кажущейся идеальности могут заменить настоящее общение с семьей и реальными друзьями. «</w:t>
      </w:r>
      <w:r w:rsidRPr="00055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 такой внимательный, всегда спрашивает, надела ли я шарф, присылает мне картинки с цветочками и кучу смайликов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Знайте, если большую часть вашей жизни занимают </w:t>
      </w: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собеседники – значит, в реальном мире существует недостаток друзей и увлечений, и вы прячетесь от скучной повседневности в параллельном мире.  И тогда </w:t>
      </w: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общение не расширяет возможности, а обкрадывает, заменяя реальные чувства и отношения иллюзией нужности и важности. Если отношения </w:t>
      </w: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приводя</w:t>
      </w:r>
      <w:proofErr w:type="gram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к встр</w:t>
      </w:r>
      <w:proofErr w:type="gram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ечам, личному общению по телефону, то это, скорее, </w:t>
      </w: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фейк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и не стоит придавать им серьезного значения, ждать взаимности и чудес.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Интернет—травля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Анонимность и безнаказанность в интернете порой будят в людях самые темные их стороны. Так появилась интернет-травля или </w:t>
      </w: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"https://telefon-doveria.ru/zhertvy-kiberbullinga-kak-zashhitit-detej-ot-travli-v-internete/" </w:instrTex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556E3">
        <w:rPr>
          <w:rFonts w:ascii="Times New Roman" w:eastAsia="Times New Roman" w:hAnsi="Times New Roman" w:cs="Times New Roman"/>
          <w:color w:val="00448B"/>
          <w:sz w:val="24"/>
          <w:szCs w:val="24"/>
          <w:lang w:eastAsia="ru-RU"/>
        </w:rPr>
        <w:t>интернет-буллинг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 систематические намеренные оскорбления, угрозы, запугивания, высмеивание выбранной жертвы. Главным поводом </w:t>
      </w:r>
      <w:proofErr w:type="spellStart"/>
      <w:proofErr w:type="gram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интернет-травли</w:t>
      </w:r>
      <w:proofErr w:type="spellEnd"/>
      <w:proofErr w:type="gram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чаще становится внешность человека, его «</w:t>
      </w: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аватар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личные фотографии, видео: </w:t>
      </w:r>
      <w:r w:rsidRPr="00055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«Ты жирная», «Да кто на тебя посмотрит, ты же </w:t>
      </w:r>
      <w:proofErr w:type="spellStart"/>
      <w:r w:rsidRPr="00055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уродина</w:t>
      </w:r>
      <w:proofErr w:type="spellEnd"/>
      <w:r w:rsidRPr="00055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!», «</w:t>
      </w:r>
      <w:proofErr w:type="gramStart"/>
      <w:r w:rsidRPr="00055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</w:t>
      </w:r>
      <w:proofErr w:type="gramEnd"/>
      <w:r w:rsidRPr="00055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что в секонд-хенде одеваешься?»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Просьбы оставить в покое еще больше раззадоривают агрессию нападающих, это могут быть угрозы с шантажом и вымогательством денег вплоть до преследований и угроз в реальной жизни.  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можно сделать в случае атаки?</w:t>
      </w:r>
      <w:r w:rsidRPr="000556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56E3" w:rsidRPr="000556E3" w:rsidRDefault="000556E3" w:rsidP="000556E3">
      <w:pPr>
        <w:numPr>
          <w:ilvl w:val="0"/>
          <w:numId w:val="1"/>
        </w:numPr>
        <w:shd w:val="clear" w:color="auto" w:fill="FFFFFF"/>
        <w:spacing w:after="0" w:line="283" w:lineRule="atLeast"/>
        <w:ind w:left="2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Игнорировать сообщения.  </w:t>
      </w:r>
    </w:p>
    <w:p w:rsidR="000556E3" w:rsidRPr="000556E3" w:rsidRDefault="000556E3" w:rsidP="000556E3">
      <w:pPr>
        <w:numPr>
          <w:ilvl w:val="0"/>
          <w:numId w:val="1"/>
        </w:numPr>
        <w:shd w:val="clear" w:color="auto" w:fill="FFFFFF"/>
        <w:spacing w:after="0" w:line="283" w:lineRule="atLeast"/>
        <w:ind w:left="2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Собрать доказательства в виде </w:t>
      </w: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скриншотов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профиля опасного пользователя и переписки с ним. </w:t>
      </w:r>
    </w:p>
    <w:p w:rsidR="000556E3" w:rsidRPr="000556E3" w:rsidRDefault="000556E3" w:rsidP="000556E3">
      <w:pPr>
        <w:numPr>
          <w:ilvl w:val="0"/>
          <w:numId w:val="1"/>
        </w:numPr>
        <w:shd w:val="clear" w:color="auto" w:fill="FFFFFF"/>
        <w:spacing w:after="0" w:line="283" w:lineRule="atLeast"/>
        <w:ind w:left="2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социальных сетях подать жалобу на </w:t>
      </w: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аккаунты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которых пишут нелицеприятные сообщения с целью заблокировать их.  </w:t>
      </w:r>
    </w:p>
    <w:p w:rsidR="000556E3" w:rsidRPr="000556E3" w:rsidRDefault="000556E3" w:rsidP="000556E3">
      <w:pPr>
        <w:numPr>
          <w:ilvl w:val="0"/>
          <w:numId w:val="1"/>
        </w:numPr>
        <w:shd w:val="clear" w:color="auto" w:fill="FFFFFF"/>
        <w:spacing w:after="0" w:line="283" w:lineRule="atLeast"/>
        <w:ind w:left="2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Попросить помощи у взрослых: родителей, классного руководителя, школьного психолога.  </w:t>
      </w:r>
    </w:p>
    <w:p w:rsidR="000556E3" w:rsidRPr="000556E3" w:rsidRDefault="000556E3" w:rsidP="000556E3">
      <w:pPr>
        <w:numPr>
          <w:ilvl w:val="0"/>
          <w:numId w:val="2"/>
        </w:numPr>
        <w:shd w:val="clear" w:color="auto" w:fill="FFFFFF"/>
        <w:spacing w:after="0" w:line="283" w:lineRule="atLeast"/>
        <w:ind w:left="2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gram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существует группа «</w:t>
      </w: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Анти-КиберМоббинг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Anticybermobbing</w:t>
      </w:r>
      <w:proofErr w:type="spellEnd"/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— в ней можно получить консультацию в реальном времени. </w:t>
      </w:r>
    </w:p>
    <w:p w:rsid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56E3" w:rsidRP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всегда можете позвонить нам, </w:t>
      </w:r>
      <w:r w:rsidRPr="00055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детский телефон доверия 8 800 2000 122, и мы вместе выстроим алгоритм действий — как защитить себя и перестать быть заложником опасной ситуации.  </w:t>
      </w: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56E3" w:rsidRPr="000556E3" w:rsidRDefault="000556E3" w:rsidP="000556E3">
      <w:pPr>
        <w:shd w:val="clear" w:color="auto" w:fill="FFFFFF"/>
        <w:spacing w:after="0" w:line="28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4275F" w:rsidRPr="000556E3" w:rsidRDefault="000556E3">
      <w:pPr>
        <w:rPr>
          <w:rFonts w:ascii="Times New Roman" w:hAnsi="Times New Roman" w:cs="Times New Roman"/>
          <w:sz w:val="24"/>
          <w:szCs w:val="24"/>
        </w:rPr>
      </w:pPr>
    </w:p>
    <w:sectPr w:rsidR="00D4275F" w:rsidRPr="000556E3" w:rsidSect="000556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82E43"/>
    <w:multiLevelType w:val="multilevel"/>
    <w:tmpl w:val="02D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5717AF"/>
    <w:multiLevelType w:val="multilevel"/>
    <w:tmpl w:val="9E9A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556E3"/>
    <w:rsid w:val="000556E3"/>
    <w:rsid w:val="00CF701C"/>
    <w:rsid w:val="00E76A83"/>
    <w:rsid w:val="00EC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2B"/>
  </w:style>
  <w:style w:type="paragraph" w:styleId="1">
    <w:name w:val="heading 1"/>
    <w:basedOn w:val="a"/>
    <w:link w:val="10"/>
    <w:uiPriority w:val="9"/>
    <w:qFormat/>
    <w:rsid w:val="000556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56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1592">
              <w:marLeft w:val="0"/>
              <w:marRight w:val="257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7602">
              <w:marLeft w:val="0"/>
              <w:marRight w:val="0"/>
              <w:marTop w:val="0"/>
              <w:marBottom w:val="5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2022-03-28T07:04:00Z</dcterms:created>
  <dcterms:modified xsi:type="dcterms:W3CDTF">2022-03-28T07:06:00Z</dcterms:modified>
</cp:coreProperties>
</file>