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FB1" w:rsidRPr="00F553FE" w:rsidRDefault="00F553FE" w:rsidP="00017CD7">
      <w:pPr>
        <w:pStyle w:val="a3"/>
        <w:ind w:firstLine="709"/>
        <w:jc w:val="right"/>
        <w:rPr>
          <w:b/>
          <w:sz w:val="28"/>
          <w:szCs w:val="28"/>
        </w:rPr>
      </w:pPr>
      <w:r w:rsidRPr="00F553FE">
        <w:rPr>
          <w:b/>
          <w:sz w:val="28"/>
          <w:szCs w:val="28"/>
        </w:rPr>
        <w:t>Информационный бюллетень</w:t>
      </w:r>
    </w:p>
    <w:p w:rsidR="00386FB1" w:rsidRPr="00017CD7" w:rsidRDefault="00F553FE" w:rsidP="00F553FE">
      <w:pPr>
        <w:pStyle w:val="a3"/>
        <w:ind w:firstLine="709"/>
        <w:jc w:val="center"/>
        <w:rPr>
          <w:b/>
        </w:rPr>
      </w:pPr>
      <w:r w:rsidRPr="00017CD7">
        <w:rPr>
          <w:b/>
        </w:rPr>
        <w:t>«</w:t>
      </w:r>
      <w:r w:rsidR="00386FB1" w:rsidRPr="00017CD7">
        <w:rPr>
          <w:b/>
        </w:rPr>
        <w:t>Уголовная ответственность несовершеннолетних за вандализм</w:t>
      </w:r>
      <w:r w:rsidRPr="00017CD7">
        <w:rPr>
          <w:b/>
        </w:rPr>
        <w:t>»</w:t>
      </w:r>
    </w:p>
    <w:p w:rsidR="00386FB1" w:rsidRPr="00017CD7" w:rsidRDefault="00386FB1" w:rsidP="00017CD7">
      <w:pPr>
        <w:pStyle w:val="a4"/>
        <w:ind w:firstLine="709"/>
        <w:jc w:val="both"/>
        <w:rPr>
          <w:rFonts w:ascii="Times New Roman" w:hAnsi="Times New Roman" w:cs="Times New Roman"/>
          <w:sz w:val="24"/>
          <w:szCs w:val="24"/>
        </w:rPr>
      </w:pPr>
      <w:r w:rsidRPr="00017CD7">
        <w:rPr>
          <w:rFonts w:ascii="Times New Roman" w:hAnsi="Times New Roman" w:cs="Times New Roman"/>
          <w:sz w:val="24"/>
          <w:szCs w:val="24"/>
        </w:rPr>
        <w:t xml:space="preserve">Словарь русского языка определяет вандализм как </w:t>
      </w:r>
      <w:r w:rsidRPr="00017CD7">
        <w:rPr>
          <w:rFonts w:ascii="Times New Roman" w:hAnsi="Times New Roman" w:cs="Times New Roman"/>
          <w:b/>
          <w:sz w:val="24"/>
          <w:szCs w:val="24"/>
        </w:rPr>
        <w:t>бессмысленно жестокое разрушение исторических памятников и культурных ценностей, варварство</w:t>
      </w:r>
      <w:r w:rsidRPr="00017CD7">
        <w:rPr>
          <w:rFonts w:ascii="Times New Roman" w:hAnsi="Times New Roman" w:cs="Times New Roman"/>
          <w:sz w:val="24"/>
          <w:szCs w:val="24"/>
        </w:rPr>
        <w:t xml:space="preserve">. Современный вандализм продолжает оставаться опасным правонарушением, посягающим на общественный порядок, спокойствие граждан. </w:t>
      </w:r>
    </w:p>
    <w:p w:rsidR="00386FB1" w:rsidRPr="00017CD7" w:rsidRDefault="00386FB1" w:rsidP="00017CD7">
      <w:pPr>
        <w:pStyle w:val="a4"/>
        <w:ind w:firstLine="709"/>
        <w:jc w:val="both"/>
        <w:rPr>
          <w:rFonts w:ascii="Times New Roman" w:hAnsi="Times New Roman" w:cs="Times New Roman"/>
          <w:sz w:val="24"/>
          <w:szCs w:val="24"/>
        </w:rPr>
      </w:pPr>
      <w:r w:rsidRPr="00017CD7">
        <w:rPr>
          <w:rFonts w:ascii="Times New Roman" w:hAnsi="Times New Roman" w:cs="Times New Roman"/>
          <w:sz w:val="24"/>
          <w:szCs w:val="24"/>
        </w:rPr>
        <w:t xml:space="preserve">В действующем Уголовном кодексе Российской Федерации ответственность за вандализм регламентирована </w:t>
      </w:r>
      <w:r w:rsidRPr="00017CD7">
        <w:rPr>
          <w:rFonts w:ascii="Times New Roman" w:hAnsi="Times New Roman" w:cs="Times New Roman"/>
          <w:b/>
          <w:sz w:val="24"/>
          <w:szCs w:val="24"/>
          <w:u w:val="single"/>
        </w:rPr>
        <w:t>ст. 214</w:t>
      </w:r>
      <w:r w:rsidRPr="00017CD7">
        <w:rPr>
          <w:rFonts w:ascii="Times New Roman" w:hAnsi="Times New Roman" w:cs="Times New Roman"/>
          <w:b/>
          <w:sz w:val="24"/>
          <w:szCs w:val="24"/>
        </w:rPr>
        <w:t>, которая определяет его как осквернение зданий или иных сооружений, порчу имущества на общественном транспорте или в иных общественных местах</w:t>
      </w:r>
      <w:r w:rsidRPr="00017CD7">
        <w:rPr>
          <w:rFonts w:ascii="Times New Roman" w:hAnsi="Times New Roman" w:cs="Times New Roman"/>
          <w:sz w:val="24"/>
          <w:szCs w:val="24"/>
        </w:rPr>
        <w:t xml:space="preserve">. </w:t>
      </w:r>
    </w:p>
    <w:p w:rsidR="00386FB1" w:rsidRPr="00017CD7" w:rsidRDefault="00386FB1" w:rsidP="00017CD7">
      <w:pPr>
        <w:pStyle w:val="a4"/>
        <w:ind w:firstLine="709"/>
        <w:jc w:val="both"/>
        <w:rPr>
          <w:rFonts w:ascii="Times New Roman" w:hAnsi="Times New Roman" w:cs="Times New Roman"/>
          <w:sz w:val="24"/>
          <w:szCs w:val="24"/>
        </w:rPr>
      </w:pPr>
      <w:r w:rsidRPr="00017CD7">
        <w:rPr>
          <w:rFonts w:ascii="Times New Roman" w:hAnsi="Times New Roman" w:cs="Times New Roman"/>
          <w:sz w:val="24"/>
          <w:szCs w:val="24"/>
        </w:rPr>
        <w:t xml:space="preserve">Лиц, совершающих подобные действия, вина которых доказана, называют вандалами. </w:t>
      </w:r>
    </w:p>
    <w:p w:rsidR="00386FB1" w:rsidRPr="00017CD7" w:rsidRDefault="00386FB1" w:rsidP="00017CD7">
      <w:pPr>
        <w:pStyle w:val="a4"/>
        <w:ind w:firstLine="709"/>
        <w:jc w:val="both"/>
        <w:rPr>
          <w:rFonts w:ascii="Times New Roman" w:hAnsi="Times New Roman" w:cs="Times New Roman"/>
          <w:sz w:val="24"/>
          <w:szCs w:val="24"/>
        </w:rPr>
      </w:pPr>
      <w:r w:rsidRPr="00017CD7">
        <w:rPr>
          <w:rFonts w:ascii="Times New Roman" w:hAnsi="Times New Roman" w:cs="Times New Roman"/>
          <w:sz w:val="24"/>
          <w:szCs w:val="24"/>
        </w:rPr>
        <w:t xml:space="preserve">Основным объектом преступления являются отношения по охране общественного порядка, дополнительным объектом – отношения по охране общественной нравственности, собственности. </w:t>
      </w:r>
    </w:p>
    <w:p w:rsidR="00386FB1" w:rsidRPr="00017CD7" w:rsidRDefault="00386FB1" w:rsidP="00017CD7">
      <w:pPr>
        <w:pStyle w:val="a4"/>
        <w:ind w:firstLine="709"/>
        <w:jc w:val="both"/>
        <w:rPr>
          <w:rFonts w:ascii="Times New Roman" w:hAnsi="Times New Roman" w:cs="Times New Roman"/>
          <w:sz w:val="24"/>
          <w:szCs w:val="24"/>
        </w:rPr>
      </w:pPr>
      <w:proofErr w:type="gramStart"/>
      <w:r w:rsidRPr="00017CD7">
        <w:rPr>
          <w:rFonts w:ascii="Times New Roman" w:hAnsi="Times New Roman" w:cs="Times New Roman"/>
          <w:sz w:val="24"/>
          <w:szCs w:val="24"/>
        </w:rPr>
        <w:t>Предметом указанного преступления являются здания (жилые дома, корпуса предприятий и учреждений, храмы, магазины, библиотеки, поликлиники и т.д.), сооружения (остановки общественного транспорта, эстакады, путепроводы, скульптурные композиции, таксофоны, стелы, рекламные тумбы и т.п.), а также имущество на общественном транспорте, в иных общественных местах (вагоны метрополитена, сиденья, поручни общественного транспорта, скамьи в парках, скверах, на придомовой территории, имущество кинотеатров, клубов, музеев</w:t>
      </w:r>
      <w:proofErr w:type="gramEnd"/>
      <w:r w:rsidRPr="00017CD7">
        <w:rPr>
          <w:rFonts w:ascii="Times New Roman" w:hAnsi="Times New Roman" w:cs="Times New Roman"/>
          <w:sz w:val="24"/>
          <w:szCs w:val="24"/>
        </w:rPr>
        <w:t xml:space="preserve"> и т.д.). </w:t>
      </w:r>
    </w:p>
    <w:p w:rsidR="00386FB1" w:rsidRPr="00017CD7" w:rsidRDefault="00386FB1" w:rsidP="00017CD7">
      <w:pPr>
        <w:pStyle w:val="a4"/>
        <w:ind w:firstLine="709"/>
        <w:jc w:val="both"/>
        <w:rPr>
          <w:rFonts w:ascii="Times New Roman" w:hAnsi="Times New Roman" w:cs="Times New Roman"/>
          <w:sz w:val="24"/>
          <w:szCs w:val="24"/>
        </w:rPr>
      </w:pPr>
      <w:proofErr w:type="gramStart"/>
      <w:r w:rsidRPr="00017CD7">
        <w:rPr>
          <w:rFonts w:ascii="Times New Roman" w:hAnsi="Times New Roman" w:cs="Times New Roman"/>
          <w:sz w:val="24"/>
          <w:szCs w:val="24"/>
        </w:rPr>
        <w:t>Осквернение зданий или иных со</w:t>
      </w:r>
      <w:r w:rsidR="00F553FE" w:rsidRPr="00017CD7">
        <w:rPr>
          <w:rFonts w:ascii="Times New Roman" w:hAnsi="Times New Roman" w:cs="Times New Roman"/>
          <w:sz w:val="24"/>
          <w:szCs w:val="24"/>
        </w:rPr>
        <w:t>оружений проявляется в нанесении</w:t>
      </w:r>
      <w:r w:rsidRPr="00017CD7">
        <w:rPr>
          <w:rFonts w:ascii="Times New Roman" w:hAnsi="Times New Roman" w:cs="Times New Roman"/>
          <w:sz w:val="24"/>
          <w:szCs w:val="24"/>
        </w:rPr>
        <w:t xml:space="preserve"> надписей, рисунков или изображений непристойного или циничного характера на их фасадах, загрязнение, приводящее в нарушению их общего вида и причиняющее заметный ущерб их эстетическим качествам и характеристикам. </w:t>
      </w:r>
      <w:proofErr w:type="gramEnd"/>
    </w:p>
    <w:p w:rsidR="00386FB1" w:rsidRPr="00017CD7" w:rsidRDefault="00386FB1" w:rsidP="00017CD7">
      <w:pPr>
        <w:pStyle w:val="a4"/>
        <w:ind w:firstLine="709"/>
        <w:jc w:val="both"/>
        <w:rPr>
          <w:rFonts w:ascii="Times New Roman" w:hAnsi="Times New Roman" w:cs="Times New Roman"/>
          <w:sz w:val="24"/>
          <w:szCs w:val="24"/>
        </w:rPr>
      </w:pPr>
      <w:r w:rsidRPr="00017CD7">
        <w:rPr>
          <w:rFonts w:ascii="Times New Roman" w:hAnsi="Times New Roman" w:cs="Times New Roman"/>
          <w:sz w:val="24"/>
          <w:szCs w:val="24"/>
        </w:rPr>
        <w:t xml:space="preserve">Под порчей общественного имущества понимаются активные действия виновного, частично или полностью приводящие имущество в негодность для дальнейшего использования по целевому назначению. Наиболее распространенными актами данной формы вандализма является порча оборудования на общественном транспорте (сидений, окон), лифтов в жилых домах и учреждениях, повреждение либо полное выведение из строя телефонов-автоматов, повреждение аттракционов в парках культуры и отдыха, порча оборудования в летних павильонах. </w:t>
      </w:r>
    </w:p>
    <w:p w:rsidR="00386FB1" w:rsidRPr="00017CD7" w:rsidRDefault="00386FB1" w:rsidP="00017CD7">
      <w:pPr>
        <w:pStyle w:val="a4"/>
        <w:ind w:firstLine="709"/>
        <w:jc w:val="both"/>
        <w:rPr>
          <w:rFonts w:ascii="Times New Roman" w:hAnsi="Times New Roman" w:cs="Times New Roman"/>
          <w:sz w:val="24"/>
          <w:szCs w:val="24"/>
        </w:rPr>
      </w:pPr>
      <w:r w:rsidRPr="00017CD7">
        <w:rPr>
          <w:rFonts w:ascii="Times New Roman" w:hAnsi="Times New Roman" w:cs="Times New Roman"/>
          <w:sz w:val="24"/>
          <w:szCs w:val="24"/>
        </w:rPr>
        <w:t xml:space="preserve">Состав преступления формальный, деяние считается оконченным с момента осквернения имущества, его повреждения. Размер причиняемого ущерба не влияет на квалификацию преступления. Вместе с тем при наличии признаков явно малозначительного деяния, определенных </w:t>
      </w:r>
      <w:proofErr w:type="gramStart"/>
      <w:r w:rsidRPr="00017CD7">
        <w:rPr>
          <w:rFonts w:ascii="Times New Roman" w:hAnsi="Times New Roman" w:cs="Times New Roman"/>
          <w:sz w:val="24"/>
          <w:szCs w:val="24"/>
        </w:rPr>
        <w:t>ч</w:t>
      </w:r>
      <w:proofErr w:type="gramEnd"/>
      <w:r w:rsidRPr="00017CD7">
        <w:rPr>
          <w:rFonts w:ascii="Times New Roman" w:hAnsi="Times New Roman" w:cs="Times New Roman"/>
          <w:sz w:val="24"/>
          <w:szCs w:val="24"/>
        </w:rPr>
        <w:t xml:space="preserve">. 2 ст. 14 УК РФ, необходимо констатировать отсутствие состава данного преступления. </w:t>
      </w:r>
    </w:p>
    <w:p w:rsidR="00386FB1" w:rsidRPr="00017CD7" w:rsidRDefault="00386FB1" w:rsidP="00017CD7">
      <w:pPr>
        <w:pStyle w:val="a4"/>
        <w:ind w:firstLine="709"/>
        <w:jc w:val="both"/>
        <w:rPr>
          <w:rFonts w:ascii="Times New Roman" w:hAnsi="Times New Roman" w:cs="Times New Roman"/>
          <w:sz w:val="24"/>
          <w:szCs w:val="24"/>
        </w:rPr>
      </w:pPr>
      <w:r w:rsidRPr="00017CD7">
        <w:rPr>
          <w:rFonts w:ascii="Times New Roman" w:hAnsi="Times New Roman" w:cs="Times New Roman"/>
          <w:sz w:val="24"/>
          <w:szCs w:val="24"/>
        </w:rPr>
        <w:t xml:space="preserve">Субъективная сторона преступления характеризуется прямым умыслом. Мотив действий может быть только хулиганским. </w:t>
      </w:r>
    </w:p>
    <w:p w:rsidR="00386FB1" w:rsidRPr="00017CD7" w:rsidRDefault="00386FB1" w:rsidP="00017CD7">
      <w:pPr>
        <w:pStyle w:val="a4"/>
        <w:ind w:firstLine="709"/>
        <w:jc w:val="both"/>
        <w:rPr>
          <w:rFonts w:ascii="Times New Roman" w:hAnsi="Times New Roman" w:cs="Times New Roman"/>
          <w:sz w:val="24"/>
          <w:szCs w:val="24"/>
        </w:rPr>
      </w:pPr>
      <w:r w:rsidRPr="00017CD7">
        <w:rPr>
          <w:rFonts w:ascii="Times New Roman" w:hAnsi="Times New Roman" w:cs="Times New Roman"/>
          <w:sz w:val="24"/>
          <w:szCs w:val="24"/>
        </w:rPr>
        <w:t xml:space="preserve">Вандализм – это единственное деяние небольшой тяжести, за совершение которого, в соответствии с </w:t>
      </w:r>
      <w:proofErr w:type="gramStart"/>
      <w:r w:rsidRPr="00017CD7">
        <w:rPr>
          <w:rFonts w:ascii="Times New Roman" w:hAnsi="Times New Roman" w:cs="Times New Roman"/>
          <w:sz w:val="24"/>
          <w:szCs w:val="24"/>
        </w:rPr>
        <w:t>ч</w:t>
      </w:r>
      <w:proofErr w:type="gramEnd"/>
      <w:r w:rsidRPr="00017CD7">
        <w:rPr>
          <w:rFonts w:ascii="Times New Roman" w:hAnsi="Times New Roman" w:cs="Times New Roman"/>
          <w:sz w:val="24"/>
          <w:szCs w:val="24"/>
        </w:rPr>
        <w:t xml:space="preserve">. 2 ст. 20 УК РФ начало уголовной ответственности было </w:t>
      </w:r>
      <w:r w:rsidRPr="00017CD7">
        <w:rPr>
          <w:rFonts w:ascii="Times New Roman" w:hAnsi="Times New Roman" w:cs="Times New Roman"/>
          <w:b/>
          <w:sz w:val="24"/>
          <w:szCs w:val="24"/>
        </w:rPr>
        <w:t xml:space="preserve">снижено до четырнадцати лет. </w:t>
      </w:r>
      <w:r w:rsidRPr="00017CD7">
        <w:rPr>
          <w:rFonts w:ascii="Times New Roman" w:hAnsi="Times New Roman" w:cs="Times New Roman"/>
          <w:sz w:val="24"/>
          <w:szCs w:val="24"/>
        </w:rPr>
        <w:t xml:space="preserve">Это вызвано тем, что вандализм является достаточно распространенным преступлением в России, значительная часть всех актов вандализма совершается подростками в возрасте от 14 до 16 лет. </w:t>
      </w:r>
    </w:p>
    <w:p w:rsidR="00386FB1" w:rsidRPr="00017CD7" w:rsidRDefault="00386FB1" w:rsidP="00017CD7">
      <w:pPr>
        <w:pStyle w:val="a4"/>
        <w:ind w:firstLine="709"/>
        <w:jc w:val="both"/>
        <w:rPr>
          <w:rFonts w:ascii="Times New Roman" w:hAnsi="Times New Roman" w:cs="Times New Roman"/>
          <w:b/>
          <w:sz w:val="24"/>
          <w:szCs w:val="24"/>
        </w:rPr>
      </w:pPr>
      <w:proofErr w:type="gramStart"/>
      <w:r w:rsidRPr="00017CD7">
        <w:rPr>
          <w:rFonts w:ascii="Times New Roman" w:hAnsi="Times New Roman" w:cs="Times New Roman"/>
          <w:sz w:val="24"/>
          <w:szCs w:val="24"/>
        </w:rPr>
        <w:t xml:space="preserve">Лицам, совершившим деяния, указанные в ч. 1 ст. 214 УК РФ, может быть назначено </w:t>
      </w:r>
      <w:r w:rsidRPr="00017CD7">
        <w:rPr>
          <w:rFonts w:ascii="Times New Roman" w:hAnsi="Times New Roman" w:cs="Times New Roman"/>
          <w:b/>
          <w:sz w:val="24"/>
          <w:szCs w:val="24"/>
        </w:rPr>
        <w:t>наказание в виде штрафа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арестом на срок до</w:t>
      </w:r>
      <w:proofErr w:type="gramEnd"/>
      <w:r w:rsidRPr="00017CD7">
        <w:rPr>
          <w:rFonts w:ascii="Times New Roman" w:hAnsi="Times New Roman" w:cs="Times New Roman"/>
          <w:b/>
          <w:sz w:val="24"/>
          <w:szCs w:val="24"/>
        </w:rPr>
        <w:t xml:space="preserve"> трех лет. </w:t>
      </w:r>
    </w:p>
    <w:p w:rsidR="00386FB1" w:rsidRPr="00017CD7" w:rsidRDefault="00386FB1" w:rsidP="00017CD7">
      <w:pPr>
        <w:pStyle w:val="a4"/>
        <w:ind w:firstLine="709"/>
        <w:jc w:val="both"/>
        <w:rPr>
          <w:rFonts w:ascii="Times New Roman" w:hAnsi="Times New Roman" w:cs="Times New Roman"/>
          <w:sz w:val="24"/>
          <w:szCs w:val="24"/>
        </w:rPr>
      </w:pPr>
      <w:r w:rsidRPr="00017CD7">
        <w:rPr>
          <w:rFonts w:ascii="Times New Roman" w:hAnsi="Times New Roman" w:cs="Times New Roman"/>
          <w:sz w:val="24"/>
          <w:szCs w:val="24"/>
        </w:rPr>
        <w:lastRenderedPageBreak/>
        <w:t xml:space="preserve">За вандализм, совершенный группой лиц, а равно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в соответствии с </w:t>
      </w:r>
      <w:proofErr w:type="gramStart"/>
      <w:r w:rsidRPr="00017CD7">
        <w:rPr>
          <w:rFonts w:ascii="Times New Roman" w:hAnsi="Times New Roman" w:cs="Times New Roman"/>
          <w:sz w:val="24"/>
          <w:szCs w:val="24"/>
        </w:rPr>
        <w:t>ч</w:t>
      </w:r>
      <w:proofErr w:type="gramEnd"/>
      <w:r w:rsidRPr="00017CD7">
        <w:rPr>
          <w:rFonts w:ascii="Times New Roman" w:hAnsi="Times New Roman" w:cs="Times New Roman"/>
          <w:sz w:val="24"/>
          <w:szCs w:val="24"/>
        </w:rPr>
        <w:t xml:space="preserve">. 2 ст. 214 УК РФ установлена более суровая ответственность. Лицам, совершившим такие действия, может быть назначено наказание в виде ограничения свободы на срок до трех лет, либо принудительных работ на срок до трех лет, либо лишения свободы на тот же срок. </w:t>
      </w:r>
    </w:p>
    <w:p w:rsidR="000B5819" w:rsidRPr="00017CD7" w:rsidRDefault="000B5819" w:rsidP="00017CD7">
      <w:pPr>
        <w:pStyle w:val="a4"/>
        <w:ind w:firstLine="709"/>
        <w:jc w:val="both"/>
        <w:rPr>
          <w:rFonts w:ascii="Times New Roman" w:hAnsi="Times New Roman" w:cs="Times New Roman"/>
          <w:sz w:val="24"/>
          <w:szCs w:val="24"/>
        </w:rPr>
      </w:pPr>
    </w:p>
    <w:sectPr w:rsidR="000B5819" w:rsidRPr="00017CD7" w:rsidSect="00017CD7">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86FB1"/>
    <w:rsid w:val="00017CD7"/>
    <w:rsid w:val="000B5819"/>
    <w:rsid w:val="00386FB1"/>
    <w:rsid w:val="00542F51"/>
    <w:rsid w:val="00BF6545"/>
    <w:rsid w:val="00F553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58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86FB1"/>
    <w:pPr>
      <w:spacing w:before="100" w:beforeAutospacing="1" w:after="240" w:line="240" w:lineRule="auto"/>
    </w:pPr>
    <w:rPr>
      <w:rFonts w:ascii="Times New Roman" w:eastAsia="Times New Roman" w:hAnsi="Times New Roman" w:cs="Times New Roman"/>
      <w:sz w:val="24"/>
      <w:szCs w:val="24"/>
      <w:lang w:eastAsia="ru-RU"/>
    </w:rPr>
  </w:style>
  <w:style w:type="paragraph" w:styleId="a4">
    <w:name w:val="No Spacing"/>
    <w:uiPriority w:val="1"/>
    <w:qFormat/>
    <w:rsid w:val="00017CD7"/>
    <w:pPr>
      <w:spacing w:after="0" w:line="240" w:lineRule="auto"/>
    </w:pPr>
  </w:style>
</w:styles>
</file>

<file path=word/webSettings.xml><?xml version="1.0" encoding="utf-8"?>
<w:webSettings xmlns:r="http://schemas.openxmlformats.org/officeDocument/2006/relationships" xmlns:w="http://schemas.openxmlformats.org/wordprocessingml/2006/main">
  <w:divs>
    <w:div w:id="1022047284">
      <w:bodyDiv w:val="1"/>
      <w:marLeft w:val="0"/>
      <w:marRight w:val="0"/>
      <w:marTop w:val="0"/>
      <w:marBottom w:val="0"/>
      <w:divBdr>
        <w:top w:val="none" w:sz="0" w:space="0" w:color="auto"/>
        <w:left w:val="none" w:sz="0" w:space="0" w:color="auto"/>
        <w:bottom w:val="none" w:sz="0" w:space="0" w:color="auto"/>
        <w:right w:val="none" w:sz="0" w:space="0" w:color="auto"/>
      </w:divBdr>
      <w:divsChild>
        <w:div w:id="20402647">
          <w:marLeft w:val="0"/>
          <w:marRight w:val="0"/>
          <w:marTop w:val="0"/>
          <w:marBottom w:val="0"/>
          <w:divBdr>
            <w:top w:val="none" w:sz="0" w:space="0" w:color="auto"/>
            <w:left w:val="none" w:sz="0" w:space="0" w:color="auto"/>
            <w:bottom w:val="none" w:sz="0" w:space="0" w:color="auto"/>
            <w:right w:val="none" w:sz="0" w:space="0" w:color="auto"/>
          </w:divBdr>
          <w:divsChild>
            <w:div w:id="655032430">
              <w:marLeft w:val="0"/>
              <w:marRight w:val="0"/>
              <w:marTop w:val="360"/>
              <w:marBottom w:val="0"/>
              <w:divBdr>
                <w:top w:val="none" w:sz="0" w:space="0" w:color="auto"/>
                <w:left w:val="none" w:sz="0" w:space="0" w:color="auto"/>
                <w:bottom w:val="none" w:sz="0" w:space="0" w:color="auto"/>
                <w:right w:val="none" w:sz="0" w:space="0" w:color="auto"/>
              </w:divBdr>
              <w:divsChild>
                <w:div w:id="196307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578</Words>
  <Characters>3299</Characters>
  <Application>Microsoft Office Word</Application>
  <DocSecurity>0</DocSecurity>
  <Lines>27</Lines>
  <Paragraphs>7</Paragraphs>
  <ScaleCrop>false</ScaleCrop>
  <Company/>
  <LinksUpToDate>false</LinksUpToDate>
  <CharactersWithSpaces>3870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Olga</cp:lastModifiedBy>
  <cp:revision>4</cp:revision>
  <dcterms:created xsi:type="dcterms:W3CDTF">2017-01-19T10:56:00Z</dcterms:created>
  <dcterms:modified xsi:type="dcterms:W3CDTF">2022-08-22T06:26:00Z</dcterms:modified>
</cp:coreProperties>
</file>