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A5" w:rsidRPr="009371A5" w:rsidRDefault="009371A5" w:rsidP="009371A5">
      <w:pPr>
        <w:spacing w:after="0" w:line="240" w:lineRule="auto"/>
        <w:jc w:val="center"/>
        <w:rPr>
          <w:rFonts w:ascii="Times New Roman" w:eastAsia="Times New Roman" w:hAnsi="Times New Roman" w:cs="Times New Roman"/>
          <w:b/>
          <w:caps/>
          <w:sz w:val="24"/>
          <w:szCs w:val="24"/>
          <w:lang w:eastAsia="ru-RU"/>
        </w:rPr>
      </w:pPr>
      <w:r w:rsidRPr="009371A5">
        <w:rPr>
          <w:rFonts w:ascii="Times New Roman" w:eastAsia="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17145</wp:posOffset>
            </wp:positionH>
            <wp:positionV relativeFrom="paragraph">
              <wp:posOffset>-1905</wp:posOffset>
            </wp:positionV>
            <wp:extent cx="1042670" cy="979170"/>
            <wp:effectExtent l="19050" t="0" r="5080" b="0"/>
            <wp:wrapSquare wrapText="bothSides"/>
            <wp:docPr id="1" name="Рисунок 1" descr="http://www.zakon.gov.spb.ru/advertisingsocial/files/p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on.gov.spb.ru/advertisingsocial/files/ptest.png"/>
                    <pic:cNvPicPr>
                      <a:picLocks noChangeAspect="1" noChangeArrowheads="1"/>
                    </pic:cNvPicPr>
                  </pic:nvPicPr>
                  <pic:blipFill>
                    <a:blip r:embed="rId5" cstate="print"/>
                    <a:srcRect/>
                    <a:stretch>
                      <a:fillRect/>
                    </a:stretch>
                  </pic:blipFill>
                  <pic:spPr bwMode="auto">
                    <a:xfrm>
                      <a:off x="0" y="0"/>
                      <a:ext cx="1042670" cy="979170"/>
                    </a:xfrm>
                    <a:prstGeom prst="rect">
                      <a:avLst/>
                    </a:prstGeom>
                    <a:noFill/>
                    <a:ln w="9525">
                      <a:noFill/>
                      <a:miter lim="800000"/>
                      <a:headEnd/>
                      <a:tailEnd/>
                    </a:ln>
                  </pic:spPr>
                </pic:pic>
              </a:graphicData>
            </a:graphic>
          </wp:anchor>
        </w:drawing>
      </w:r>
      <w:r w:rsidR="00010832">
        <w:rPr>
          <w:rFonts w:ascii="Times New Roman" w:eastAsia="Times New Roman" w:hAnsi="Times New Roman" w:cs="Times New Roman"/>
          <w:b/>
          <w:caps/>
          <w:sz w:val="24"/>
          <w:szCs w:val="24"/>
          <w:lang w:eastAsia="ru-RU"/>
        </w:rPr>
        <w:t xml:space="preserve">ЗОВУТ ПОУЧАСТВОВАТЬ </w:t>
      </w:r>
      <w:r w:rsidRPr="009371A5">
        <w:rPr>
          <w:rFonts w:ascii="Times New Roman" w:eastAsia="Times New Roman" w:hAnsi="Times New Roman" w:cs="Times New Roman"/>
          <w:b/>
          <w:caps/>
          <w:sz w:val="24"/>
          <w:szCs w:val="24"/>
          <w:lang w:eastAsia="ru-RU"/>
        </w:rPr>
        <w:t>В ПРОТЕСТНОЙ АКЦИИ?</w:t>
      </w:r>
    </w:p>
    <w:p w:rsidR="009371A5" w:rsidRPr="00A55799" w:rsidRDefault="009371A5" w:rsidP="009371A5">
      <w:pPr>
        <w:spacing w:after="0" w:line="240" w:lineRule="auto"/>
        <w:jc w:val="center"/>
        <w:rPr>
          <w:rFonts w:ascii="Times New Roman" w:eastAsia="Times New Roman" w:hAnsi="Times New Roman" w:cs="Times New Roman"/>
          <w:caps/>
          <w:sz w:val="24"/>
          <w:szCs w:val="24"/>
          <w:u w:val="single"/>
          <w:lang w:eastAsia="ru-RU"/>
        </w:rPr>
      </w:pPr>
      <w:r w:rsidRPr="00A55799">
        <w:rPr>
          <w:rFonts w:ascii="Times New Roman" w:eastAsia="Times New Roman" w:hAnsi="Times New Roman" w:cs="Times New Roman"/>
          <w:b/>
          <w:bCs/>
          <w:caps/>
          <w:sz w:val="24"/>
          <w:szCs w:val="24"/>
          <w:u w:val="single"/>
          <w:lang w:eastAsia="ru-RU"/>
        </w:rPr>
        <w:t>ДУМАЙ ГОЛОВОЙ —</w:t>
      </w:r>
      <w:r w:rsidRPr="00A55799">
        <w:rPr>
          <w:rFonts w:ascii="Times New Roman" w:eastAsia="Times New Roman" w:hAnsi="Times New Roman" w:cs="Times New Roman"/>
          <w:b/>
          <w:bCs/>
          <w:caps/>
          <w:sz w:val="24"/>
          <w:szCs w:val="24"/>
          <w:u w:val="single"/>
          <w:lang w:eastAsia="ru-RU"/>
        </w:rPr>
        <w:br/>
        <w:t>НЕ ВЕДИСЬ НА ПРОВОКАЦИИ!</w:t>
      </w:r>
    </w:p>
    <w:p w:rsidR="009371A5" w:rsidRPr="009371A5" w:rsidRDefault="009371A5" w:rsidP="009371A5">
      <w:pPr>
        <w:spacing w:after="0" w:line="240" w:lineRule="auto"/>
        <w:rPr>
          <w:rFonts w:ascii="Times New Roman" w:eastAsia="Times New Roman" w:hAnsi="Times New Roman" w:cs="Times New Roman"/>
          <w:sz w:val="24"/>
          <w:szCs w:val="24"/>
          <w:lang w:eastAsia="ru-RU"/>
        </w:rPr>
      </w:pPr>
    </w:p>
    <w:p w:rsidR="009371A5" w:rsidRPr="009371A5" w:rsidRDefault="009371A5" w:rsidP="009371A5">
      <w:pPr>
        <w:spacing w:after="0" w:line="240" w:lineRule="auto"/>
        <w:jc w:val="center"/>
        <w:outlineLvl w:val="1"/>
        <w:rPr>
          <w:rFonts w:ascii="Times New Roman" w:eastAsia="Times New Roman" w:hAnsi="Times New Roman" w:cs="Times New Roman"/>
          <w:b/>
          <w:bCs/>
          <w:color w:val="000000"/>
          <w:sz w:val="20"/>
          <w:szCs w:val="20"/>
          <w:lang w:eastAsia="ru-RU"/>
        </w:rPr>
      </w:pPr>
      <w:r w:rsidRPr="009371A5">
        <w:rPr>
          <w:rFonts w:ascii="Times New Roman" w:eastAsia="Times New Roman" w:hAnsi="Times New Roman" w:cs="Times New Roman"/>
          <w:b/>
          <w:bCs/>
          <w:color w:val="000000"/>
          <w:sz w:val="20"/>
          <w:szCs w:val="20"/>
          <w:lang w:eastAsia="ru-RU"/>
        </w:rPr>
        <w:t>Решил поучаствовать?</w:t>
      </w:r>
    </w:p>
    <w:p w:rsidR="0088339D" w:rsidRDefault="0088339D" w:rsidP="009371A5">
      <w:pPr>
        <w:spacing w:after="0" w:line="240" w:lineRule="auto"/>
        <w:jc w:val="both"/>
        <w:outlineLvl w:val="2"/>
        <w:rPr>
          <w:rFonts w:ascii="Times New Roman" w:eastAsia="Times New Roman" w:hAnsi="Times New Roman" w:cs="Times New Roman"/>
          <w:b/>
          <w:bCs/>
          <w:color w:val="000000"/>
          <w:sz w:val="20"/>
          <w:szCs w:val="20"/>
          <w:lang w:eastAsia="ru-RU"/>
        </w:rPr>
      </w:pPr>
    </w:p>
    <w:p w:rsidR="009371A5" w:rsidRPr="00314D71" w:rsidRDefault="009371A5" w:rsidP="0088339D">
      <w:pPr>
        <w:spacing w:after="0" w:line="240" w:lineRule="auto"/>
        <w:ind w:firstLine="709"/>
        <w:jc w:val="both"/>
        <w:outlineLvl w:val="2"/>
        <w:rPr>
          <w:rFonts w:ascii="Times New Roman" w:eastAsia="Times New Roman" w:hAnsi="Times New Roman" w:cs="Times New Roman"/>
          <w:b/>
          <w:bCs/>
          <w:color w:val="000000"/>
          <w:sz w:val="20"/>
          <w:szCs w:val="20"/>
          <w:u w:val="single"/>
          <w:lang w:eastAsia="ru-RU"/>
        </w:rPr>
      </w:pPr>
      <w:r w:rsidRPr="00314D71">
        <w:rPr>
          <w:rFonts w:ascii="Times New Roman" w:eastAsia="Times New Roman" w:hAnsi="Times New Roman" w:cs="Times New Roman"/>
          <w:b/>
          <w:bCs/>
          <w:color w:val="000000"/>
          <w:sz w:val="20"/>
          <w:szCs w:val="20"/>
          <w:u w:val="single"/>
          <w:lang w:eastAsia="ru-RU"/>
        </w:rPr>
        <w:t>ШАГ 1.</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Прежде всего, прими к сведению, что порядок организации и проведения любого публичного массового мероприятия, в том числе протестного характера, регламентированы законодательством.</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В частности, организаторами публичного мероприятия должна быть предварительно подана заявка на его проведение в соответствующий орган исполнительной власти субъекта Российской Федерации. Отсутствие согласования заявки с указанным органом власти автоматически делает проводимое мероприятие незаконным.</w:t>
      </w:r>
    </w:p>
    <w:p w:rsidR="009371A5" w:rsidRPr="00314D71" w:rsidRDefault="009371A5" w:rsidP="0088339D">
      <w:pPr>
        <w:spacing w:after="0" w:line="240" w:lineRule="auto"/>
        <w:ind w:firstLine="709"/>
        <w:outlineLvl w:val="2"/>
        <w:rPr>
          <w:rFonts w:ascii="Times New Roman" w:eastAsia="Times New Roman" w:hAnsi="Times New Roman" w:cs="Times New Roman"/>
          <w:b/>
          <w:bCs/>
          <w:color w:val="000000"/>
          <w:sz w:val="20"/>
          <w:szCs w:val="20"/>
          <w:u w:val="single"/>
          <w:lang w:eastAsia="ru-RU"/>
        </w:rPr>
      </w:pPr>
      <w:r w:rsidRPr="00314D71">
        <w:rPr>
          <w:rFonts w:ascii="Times New Roman" w:eastAsia="Times New Roman" w:hAnsi="Times New Roman" w:cs="Times New Roman"/>
          <w:b/>
          <w:bCs/>
          <w:color w:val="000000"/>
          <w:sz w:val="20"/>
          <w:szCs w:val="20"/>
          <w:u w:val="single"/>
          <w:lang w:eastAsia="ru-RU"/>
        </w:rPr>
        <w:t>ШАГ 2.</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До принятия решения об участии в таком мероприятии, постарайся выяснить, кто его организует, подавалась ли и согласована ли властями заявка на его проведение, какие действия планируют предпринять организаторы в ходе его проведения.</w:t>
      </w:r>
    </w:p>
    <w:p w:rsidR="009371A5" w:rsidRPr="009371A5" w:rsidRDefault="009371A5" w:rsidP="0088339D">
      <w:pPr>
        <w:spacing w:after="0" w:line="240" w:lineRule="auto"/>
        <w:ind w:firstLine="709"/>
        <w:outlineLvl w:val="2"/>
        <w:rPr>
          <w:rFonts w:ascii="Times New Roman" w:eastAsia="Times New Roman" w:hAnsi="Times New Roman" w:cs="Times New Roman"/>
          <w:b/>
          <w:bCs/>
          <w:color w:val="000000"/>
          <w:sz w:val="20"/>
          <w:szCs w:val="20"/>
          <w:lang w:eastAsia="ru-RU"/>
        </w:rPr>
      </w:pPr>
      <w:r w:rsidRPr="009371A5">
        <w:rPr>
          <w:rFonts w:ascii="Times New Roman" w:eastAsia="Times New Roman" w:hAnsi="Times New Roman" w:cs="Times New Roman"/>
          <w:b/>
          <w:bCs/>
          <w:color w:val="000000"/>
          <w:sz w:val="20"/>
          <w:szCs w:val="20"/>
          <w:lang w:eastAsia="ru-RU"/>
        </w:rPr>
        <w:t>Оцени степень своего доверия к полученной информации.</w:t>
      </w:r>
    </w:p>
    <w:p w:rsidR="009371A5" w:rsidRPr="009371A5" w:rsidRDefault="009371A5" w:rsidP="009371A5">
      <w:pPr>
        <w:spacing w:after="0" w:line="240" w:lineRule="auto"/>
        <w:rPr>
          <w:rFonts w:ascii="Times New Roman" w:eastAsia="Times New Roman" w:hAnsi="Times New Roman" w:cs="Times New Roman"/>
          <w:color w:val="000000"/>
          <w:sz w:val="20"/>
          <w:szCs w:val="20"/>
          <w:lang w:eastAsia="ru-RU"/>
        </w:rPr>
      </w:pPr>
    </w:p>
    <w:p w:rsidR="009371A5" w:rsidRPr="009371A5" w:rsidRDefault="009371A5" w:rsidP="0088339D">
      <w:pPr>
        <w:spacing w:after="0" w:line="240" w:lineRule="auto"/>
        <w:ind w:firstLine="709"/>
        <w:jc w:val="both"/>
        <w:rPr>
          <w:rFonts w:ascii="Times New Roman" w:eastAsia="Times New Roman" w:hAnsi="Times New Roman" w:cs="Times New Roman"/>
          <w:b/>
          <w:bCs/>
          <w:i/>
          <w:iCs/>
          <w:color w:val="000000"/>
          <w:sz w:val="20"/>
          <w:szCs w:val="20"/>
          <w:lang w:eastAsia="ru-RU"/>
        </w:rPr>
      </w:pPr>
      <w:r w:rsidRPr="009371A5">
        <w:rPr>
          <w:rFonts w:ascii="Times New Roman" w:eastAsia="Times New Roman" w:hAnsi="Times New Roman" w:cs="Times New Roman"/>
          <w:b/>
          <w:bCs/>
          <w:i/>
          <w:iCs/>
          <w:noProof/>
          <w:color w:val="000000"/>
          <w:sz w:val="20"/>
          <w:szCs w:val="20"/>
          <w:lang w:eastAsia="ru-RU"/>
        </w:rPr>
        <w:drawing>
          <wp:inline distT="0" distB="0" distL="0" distR="0">
            <wp:extent cx="245110" cy="245110"/>
            <wp:effectExtent l="19050" t="0" r="2540" b="0"/>
            <wp:docPr id="4" name="Рисунок 4" descr="http://www.zakon.gov.spb.ru/advertisingsocial/files/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kon.gov.spb.ru/advertisingsocial/files/att.png"/>
                    <pic:cNvPicPr>
                      <a:picLocks noChangeAspect="1" noChangeArrowheads="1"/>
                    </pic:cNvPicPr>
                  </pic:nvPicPr>
                  <pic:blipFill>
                    <a:blip r:embed="rId6" cstate="print"/>
                    <a:srcRect/>
                    <a:stretch>
                      <a:fillRect/>
                    </a:stretch>
                  </pic:blipFill>
                  <pic:spPr bwMode="auto">
                    <a:xfrm>
                      <a:off x="0" y="0"/>
                      <a:ext cx="246886" cy="246886"/>
                    </a:xfrm>
                    <a:prstGeom prst="rect">
                      <a:avLst/>
                    </a:prstGeom>
                    <a:noFill/>
                    <a:ln w="9525">
                      <a:noFill/>
                      <a:miter lim="800000"/>
                      <a:headEnd/>
                      <a:tailEnd/>
                    </a:ln>
                  </pic:spPr>
                </pic:pic>
              </a:graphicData>
            </a:graphic>
          </wp:inline>
        </w:drawing>
      </w:r>
      <w:r w:rsidRPr="009371A5">
        <w:rPr>
          <w:rFonts w:ascii="Times New Roman" w:eastAsia="Times New Roman" w:hAnsi="Times New Roman" w:cs="Times New Roman"/>
          <w:b/>
          <w:bCs/>
          <w:i/>
          <w:iCs/>
          <w:color w:val="000000"/>
          <w:sz w:val="20"/>
          <w:szCs w:val="20"/>
          <w:lang w:eastAsia="ru-RU"/>
        </w:rPr>
        <w:t xml:space="preserve">Помни: протестный митинг, «народный сход» - это не массовое гуляние или </w:t>
      </w:r>
      <w:proofErr w:type="spellStart"/>
      <w:r w:rsidRPr="009371A5">
        <w:rPr>
          <w:rFonts w:ascii="Times New Roman" w:eastAsia="Times New Roman" w:hAnsi="Times New Roman" w:cs="Times New Roman"/>
          <w:b/>
          <w:bCs/>
          <w:i/>
          <w:iCs/>
          <w:color w:val="000000"/>
          <w:sz w:val="20"/>
          <w:szCs w:val="20"/>
          <w:lang w:eastAsia="ru-RU"/>
        </w:rPr>
        <w:t>флэш-моб</w:t>
      </w:r>
      <w:proofErr w:type="spellEnd"/>
      <w:r w:rsidRPr="009371A5">
        <w:rPr>
          <w:rFonts w:ascii="Times New Roman" w:eastAsia="Times New Roman" w:hAnsi="Times New Roman" w:cs="Times New Roman"/>
          <w:b/>
          <w:bCs/>
          <w:i/>
          <w:iCs/>
          <w:color w:val="000000"/>
          <w:sz w:val="20"/>
          <w:szCs w:val="20"/>
          <w:lang w:eastAsia="ru-RU"/>
        </w:rPr>
        <w:t>.</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Массовая акция протеста – мероприятие с повышенной степенью опасности для всех её участников. Для любой акции протеста характерна идея противостояния ее участников и тех, против кого она направлена - чиновников, органа власти, полиции.</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При этом</w:t>
      </w:r>
      <w:proofErr w:type="gramStart"/>
      <w:r w:rsidRPr="009371A5">
        <w:rPr>
          <w:rFonts w:ascii="Times New Roman" w:eastAsia="Times New Roman" w:hAnsi="Times New Roman" w:cs="Times New Roman"/>
          <w:color w:val="000000"/>
          <w:sz w:val="20"/>
          <w:szCs w:val="20"/>
          <w:lang w:eastAsia="ru-RU"/>
        </w:rPr>
        <w:t>,</w:t>
      </w:r>
      <w:proofErr w:type="gramEnd"/>
      <w:r w:rsidRPr="009371A5">
        <w:rPr>
          <w:rFonts w:ascii="Times New Roman" w:eastAsia="Times New Roman" w:hAnsi="Times New Roman" w:cs="Times New Roman"/>
          <w:color w:val="000000"/>
          <w:sz w:val="20"/>
          <w:szCs w:val="20"/>
          <w:lang w:eastAsia="ru-RU"/>
        </w:rPr>
        <w:t xml:space="preserve"> у человека, участвующего в массовом протестном мероприятии, способность к объективному восприятию реальности нередко ослабевает – срабатывает так называемая «психология толпы». </w:t>
      </w:r>
      <w:proofErr w:type="spellStart"/>
      <w:r w:rsidRPr="009371A5">
        <w:rPr>
          <w:rFonts w:ascii="Times New Roman" w:eastAsia="Times New Roman" w:hAnsi="Times New Roman" w:cs="Times New Roman"/>
          <w:color w:val="000000"/>
          <w:sz w:val="20"/>
          <w:szCs w:val="20"/>
          <w:lang w:eastAsia="ru-RU"/>
        </w:rPr>
        <w:t>Обезличенность</w:t>
      </w:r>
      <w:proofErr w:type="spellEnd"/>
      <w:r w:rsidRPr="009371A5">
        <w:rPr>
          <w:rFonts w:ascii="Times New Roman" w:eastAsia="Times New Roman" w:hAnsi="Times New Roman" w:cs="Times New Roman"/>
          <w:color w:val="000000"/>
          <w:sz w:val="20"/>
          <w:szCs w:val="20"/>
          <w:lang w:eastAsia="ru-RU"/>
        </w:rPr>
        <w:t xml:space="preserve"> толпы порождает в человеке ложную уверенность отсутствия личной ответственности за происходящее. Это вкупе с выплеском возмущения освобождает дремлющую в любом из нас агрессию.</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Находясь в таком психологическом состоянии, участник акции не всегда адекватно способен оценить как свои действия, совершаемые под воздействием эйфории от чувства «коллективизма», безнаказанности, так и действия организаторов, ведущих само мероприятие.</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Главная опасность такого состояния – не до конца осознанное повторение действий других людей, участвующих в акции, выполнение призывов-команд, поступающих от организаторов и ведущих.</w:t>
      </w:r>
    </w:p>
    <w:p w:rsidR="009371A5" w:rsidRPr="009371A5" w:rsidRDefault="009371A5" w:rsidP="0088339D">
      <w:pPr>
        <w:spacing w:after="0" w:line="240" w:lineRule="auto"/>
        <w:ind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Следует помнить, что участник протестной акции, под руководством организаторов, нередко преследующих противоправные цели (организация массовых беспорядков, уничтожение имущества, незаконные действия в отношении органов власти, сотрудников правопорядка и т.п.) под воздействием «психологии толпы» может стать легко управляемой марионеткой, объектом манипулирования.</w:t>
      </w:r>
    </w:p>
    <w:p w:rsidR="009371A5" w:rsidRPr="009371A5" w:rsidRDefault="009371A5" w:rsidP="0088339D">
      <w:pPr>
        <w:spacing w:after="0" w:line="240" w:lineRule="auto"/>
        <w:ind w:firstLine="709"/>
        <w:outlineLvl w:val="1"/>
        <w:rPr>
          <w:rFonts w:ascii="Times New Roman" w:eastAsia="Times New Roman" w:hAnsi="Times New Roman" w:cs="Times New Roman"/>
          <w:b/>
          <w:bCs/>
          <w:color w:val="000000"/>
          <w:sz w:val="20"/>
          <w:szCs w:val="20"/>
          <w:lang w:eastAsia="ru-RU"/>
        </w:rPr>
      </w:pPr>
      <w:r w:rsidRPr="009371A5">
        <w:rPr>
          <w:rFonts w:ascii="Times New Roman" w:eastAsia="Times New Roman" w:hAnsi="Times New Roman" w:cs="Times New Roman"/>
          <w:b/>
          <w:bCs/>
          <w:color w:val="000000"/>
          <w:sz w:val="20"/>
          <w:szCs w:val="20"/>
          <w:lang w:eastAsia="ru-RU"/>
        </w:rPr>
        <w:t>Все в порядке и принял решение идти?</w:t>
      </w:r>
    </w:p>
    <w:p w:rsidR="009371A5" w:rsidRDefault="009371A5" w:rsidP="0088339D">
      <w:pPr>
        <w:spacing w:after="0" w:line="240" w:lineRule="auto"/>
        <w:ind w:firstLine="709"/>
        <w:outlineLvl w:val="2"/>
        <w:rPr>
          <w:rFonts w:ascii="Times New Roman" w:eastAsia="Times New Roman" w:hAnsi="Times New Roman" w:cs="Times New Roman"/>
          <w:b/>
          <w:bCs/>
          <w:color w:val="000000"/>
          <w:sz w:val="20"/>
          <w:szCs w:val="20"/>
          <w:lang w:eastAsia="ru-RU"/>
        </w:rPr>
      </w:pPr>
    </w:p>
    <w:p w:rsidR="009371A5" w:rsidRPr="00314D71" w:rsidRDefault="009371A5" w:rsidP="0088339D">
      <w:pPr>
        <w:spacing w:after="0" w:line="240" w:lineRule="auto"/>
        <w:ind w:firstLine="709"/>
        <w:outlineLvl w:val="2"/>
        <w:rPr>
          <w:rFonts w:ascii="Times New Roman" w:eastAsia="Times New Roman" w:hAnsi="Times New Roman" w:cs="Times New Roman"/>
          <w:b/>
          <w:bCs/>
          <w:color w:val="000000"/>
          <w:sz w:val="20"/>
          <w:szCs w:val="20"/>
          <w:u w:val="single"/>
          <w:lang w:eastAsia="ru-RU"/>
        </w:rPr>
      </w:pPr>
      <w:r w:rsidRPr="00314D71">
        <w:rPr>
          <w:rFonts w:ascii="Times New Roman" w:eastAsia="Times New Roman" w:hAnsi="Times New Roman" w:cs="Times New Roman"/>
          <w:b/>
          <w:bCs/>
          <w:color w:val="000000"/>
          <w:sz w:val="20"/>
          <w:szCs w:val="20"/>
          <w:u w:val="single"/>
          <w:lang w:eastAsia="ru-RU"/>
        </w:rPr>
        <w:t>ШАГ 3.</w:t>
      </w:r>
    </w:p>
    <w:p w:rsidR="009371A5" w:rsidRPr="009371A5" w:rsidRDefault="009371A5" w:rsidP="0088339D">
      <w:pPr>
        <w:spacing w:after="0" w:line="240" w:lineRule="auto"/>
        <w:rPr>
          <w:rFonts w:ascii="Times New Roman" w:eastAsia="Times New Roman" w:hAnsi="Times New Roman" w:cs="Times New Roman"/>
          <w:b/>
          <w:bCs/>
          <w:color w:val="000000"/>
          <w:sz w:val="20"/>
          <w:szCs w:val="20"/>
          <w:lang w:eastAsia="ru-RU"/>
        </w:rPr>
      </w:pPr>
      <w:r w:rsidRPr="009371A5">
        <w:rPr>
          <w:rFonts w:ascii="Times New Roman" w:eastAsia="Times New Roman" w:hAnsi="Times New Roman" w:cs="Times New Roman"/>
          <w:color w:val="000000"/>
          <w:sz w:val="20"/>
          <w:szCs w:val="20"/>
          <w:lang w:eastAsia="ru-RU"/>
        </w:rPr>
        <w:t>Напоминаем:</w:t>
      </w:r>
      <w:r w:rsidRPr="009371A5">
        <w:rPr>
          <w:rFonts w:ascii="Times New Roman" w:eastAsia="Times New Roman" w:hAnsi="Times New Roman" w:cs="Times New Roman"/>
          <w:color w:val="000000"/>
          <w:sz w:val="20"/>
          <w:szCs w:val="20"/>
          <w:lang w:eastAsia="ru-RU"/>
        </w:rPr>
        <w:br/>
      </w:r>
      <w:r w:rsidRPr="009371A5">
        <w:rPr>
          <w:rFonts w:ascii="Times New Roman" w:eastAsia="Times New Roman" w:hAnsi="Times New Roman" w:cs="Times New Roman"/>
          <w:noProof/>
          <w:color w:val="000000"/>
          <w:sz w:val="20"/>
          <w:szCs w:val="20"/>
          <w:lang w:eastAsia="ru-RU"/>
        </w:rPr>
        <w:drawing>
          <wp:anchor distT="0" distB="0" distL="114300" distR="114300" simplePos="0" relativeHeight="251659264" behindDoc="1" locked="0" layoutInCell="1" allowOverlap="1">
            <wp:simplePos x="0" y="0"/>
            <wp:positionH relativeFrom="column">
              <wp:posOffset>17508</wp:posOffset>
            </wp:positionH>
            <wp:positionV relativeFrom="paragraph">
              <wp:posOffset>144508</wp:posOffset>
            </wp:positionV>
            <wp:extent cx="269421" cy="957943"/>
            <wp:effectExtent l="19050" t="0" r="0" b="0"/>
            <wp:wrapTight wrapText="bothSides">
              <wp:wrapPolygon edited="0">
                <wp:start x="1527" y="0"/>
                <wp:lineTo x="-1527" y="5584"/>
                <wp:lineTo x="0" y="20618"/>
                <wp:lineTo x="1527" y="21048"/>
                <wp:lineTo x="18327" y="21048"/>
                <wp:lineTo x="19855" y="21048"/>
                <wp:lineTo x="19855" y="20618"/>
                <wp:lineTo x="21382" y="19330"/>
                <wp:lineTo x="21382" y="16752"/>
                <wp:lineTo x="16800" y="13745"/>
                <wp:lineTo x="21382" y="12027"/>
                <wp:lineTo x="21382" y="8161"/>
                <wp:lineTo x="10691" y="6873"/>
                <wp:lineTo x="21382" y="5155"/>
                <wp:lineTo x="21382" y="1289"/>
                <wp:lineTo x="18327" y="0"/>
                <wp:lineTo x="1527" y="0"/>
              </wp:wrapPolygon>
            </wp:wrapTight>
            <wp:docPr id="5" name="Рисунок 5" descr="http://www.zakon.gov.spb.ru/advertisingsocial/files/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akon.gov.spb.ru/advertisingsocial/files/alert.png"/>
                    <pic:cNvPicPr>
                      <a:picLocks noChangeAspect="1" noChangeArrowheads="1"/>
                    </pic:cNvPicPr>
                  </pic:nvPicPr>
                  <pic:blipFill>
                    <a:blip r:embed="rId7" cstate="print"/>
                    <a:srcRect/>
                    <a:stretch>
                      <a:fillRect/>
                    </a:stretch>
                  </pic:blipFill>
                  <pic:spPr bwMode="auto">
                    <a:xfrm>
                      <a:off x="0" y="0"/>
                      <a:ext cx="269421" cy="957943"/>
                    </a:xfrm>
                    <a:prstGeom prst="rect">
                      <a:avLst/>
                    </a:prstGeom>
                    <a:noFill/>
                    <a:ln w="9525">
                      <a:noFill/>
                      <a:miter lim="800000"/>
                      <a:headEnd/>
                      <a:tailEnd/>
                    </a:ln>
                  </pic:spPr>
                </pic:pic>
              </a:graphicData>
            </a:graphic>
          </wp:anchor>
        </w:drawing>
      </w:r>
      <w:r w:rsidRPr="009371A5">
        <w:rPr>
          <w:rFonts w:ascii="Times New Roman" w:eastAsia="Times New Roman" w:hAnsi="Times New Roman" w:cs="Times New Roman"/>
          <w:b/>
          <w:bCs/>
          <w:color w:val="000000"/>
          <w:sz w:val="20"/>
          <w:szCs w:val="20"/>
          <w:lang w:eastAsia="ru-RU"/>
        </w:rPr>
        <w:t>участники публичных мероприятий </w:t>
      </w:r>
      <w:r w:rsidRPr="009371A5">
        <w:rPr>
          <w:rFonts w:ascii="Times New Roman" w:eastAsia="Times New Roman" w:hAnsi="Times New Roman" w:cs="Times New Roman"/>
          <w:b/>
          <w:bCs/>
          <w:color w:val="000000"/>
          <w:sz w:val="20"/>
          <w:szCs w:val="20"/>
          <w:u w:val="single"/>
          <w:lang w:eastAsia="ru-RU"/>
        </w:rPr>
        <w:t>не вправе:</w:t>
      </w:r>
    </w:p>
    <w:p w:rsidR="009371A5" w:rsidRPr="009371A5" w:rsidRDefault="009371A5" w:rsidP="009371A5">
      <w:pPr>
        <w:numPr>
          <w:ilvl w:val="0"/>
          <w:numId w:val="1"/>
        </w:numPr>
        <w:spacing w:after="0" w:line="240" w:lineRule="auto"/>
        <w:ind w:left="0"/>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9371A5" w:rsidRPr="009371A5" w:rsidRDefault="009371A5" w:rsidP="009371A5">
      <w:pPr>
        <w:numPr>
          <w:ilvl w:val="0"/>
          <w:numId w:val="1"/>
        </w:numPr>
        <w:spacing w:after="0" w:line="240" w:lineRule="auto"/>
        <w:ind w:left="0"/>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иметь при себе оружие или похожие на него предметы, взрывчатые и легковоспламеняющиеся вещества;</w:t>
      </w:r>
    </w:p>
    <w:p w:rsidR="009371A5" w:rsidRPr="009371A5" w:rsidRDefault="009371A5" w:rsidP="009371A5">
      <w:pPr>
        <w:numPr>
          <w:ilvl w:val="0"/>
          <w:numId w:val="1"/>
        </w:numPr>
        <w:spacing w:after="0" w:line="240" w:lineRule="auto"/>
        <w:ind w:left="0"/>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иметь при себе и (или) распивать алкогольные напитки;</w:t>
      </w:r>
    </w:p>
    <w:p w:rsidR="009371A5" w:rsidRPr="009371A5" w:rsidRDefault="009371A5" w:rsidP="009371A5">
      <w:pPr>
        <w:numPr>
          <w:ilvl w:val="0"/>
          <w:numId w:val="1"/>
        </w:numPr>
        <w:spacing w:after="0" w:line="240" w:lineRule="auto"/>
        <w:ind w:left="0"/>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находиться в месте проведения публичного мероприятия в состоянии опьянения.</w:t>
      </w:r>
    </w:p>
    <w:p w:rsidR="009371A5" w:rsidRPr="009371A5" w:rsidRDefault="009371A5" w:rsidP="009371A5">
      <w:pPr>
        <w:spacing w:after="0" w:line="240" w:lineRule="auto"/>
        <w:ind w:firstLine="300"/>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При проведении массовых мероприятий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9371A5" w:rsidRPr="009371A5" w:rsidRDefault="009371A5" w:rsidP="009371A5">
      <w:pPr>
        <w:spacing w:after="0" w:line="240" w:lineRule="auto"/>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noProof/>
          <w:color w:val="000000"/>
          <w:sz w:val="20"/>
          <w:szCs w:val="20"/>
          <w:lang w:eastAsia="ru-RU"/>
        </w:rPr>
        <w:drawing>
          <wp:inline distT="0" distB="0" distL="0" distR="0">
            <wp:extent cx="245110" cy="239456"/>
            <wp:effectExtent l="19050" t="0" r="2540" b="0"/>
            <wp:docPr id="6" name="Рисунок 6" descr="http://www.zakon.gov.spb.ru/advertisingsocial/files/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kon.gov.spb.ru/advertisingsocial/files/time.png"/>
                    <pic:cNvPicPr>
                      <a:picLocks noChangeAspect="1" noChangeArrowheads="1"/>
                    </pic:cNvPicPr>
                  </pic:nvPicPr>
                  <pic:blipFill>
                    <a:blip r:embed="rId8" cstate="print"/>
                    <a:srcRect/>
                    <a:stretch>
                      <a:fillRect/>
                    </a:stretch>
                  </pic:blipFill>
                  <pic:spPr bwMode="auto">
                    <a:xfrm>
                      <a:off x="0" y="0"/>
                      <a:ext cx="245110" cy="239456"/>
                    </a:xfrm>
                    <a:prstGeom prst="rect">
                      <a:avLst/>
                    </a:prstGeom>
                    <a:noFill/>
                    <a:ln w="9525">
                      <a:noFill/>
                      <a:miter lim="800000"/>
                      <a:headEnd/>
                      <a:tailEnd/>
                    </a:ln>
                  </pic:spPr>
                </pic:pic>
              </a:graphicData>
            </a:graphic>
          </wp:inline>
        </w:drawing>
      </w:r>
      <w:r w:rsidRPr="009371A5">
        <w:rPr>
          <w:rFonts w:ascii="Times New Roman" w:eastAsia="Times New Roman" w:hAnsi="Times New Roman" w:cs="Times New Roman"/>
          <w:color w:val="000000"/>
          <w:sz w:val="20"/>
          <w:szCs w:val="20"/>
          <w:lang w:eastAsia="ru-RU"/>
        </w:rPr>
        <w:t>Время окончания публичного мероприятия строго установлено законодательством: 22 часа по местному времени.</w:t>
      </w:r>
    </w:p>
    <w:p w:rsidR="009371A5" w:rsidRDefault="009371A5" w:rsidP="009371A5">
      <w:pPr>
        <w:spacing w:after="0" w:line="240" w:lineRule="auto"/>
        <w:outlineLvl w:val="1"/>
        <w:rPr>
          <w:rFonts w:ascii="Times New Roman" w:eastAsia="Times New Roman" w:hAnsi="Times New Roman" w:cs="Times New Roman"/>
          <w:b/>
          <w:bCs/>
          <w:color w:val="FF0000"/>
          <w:sz w:val="28"/>
          <w:szCs w:val="28"/>
          <w:lang w:eastAsia="ru-RU"/>
        </w:rPr>
      </w:pPr>
    </w:p>
    <w:p w:rsidR="009371A5" w:rsidRPr="00A55799" w:rsidRDefault="009371A5" w:rsidP="0088339D">
      <w:pPr>
        <w:spacing w:after="0" w:line="240" w:lineRule="auto"/>
        <w:jc w:val="center"/>
        <w:outlineLvl w:val="1"/>
        <w:rPr>
          <w:rFonts w:ascii="Times New Roman" w:eastAsia="Times New Roman" w:hAnsi="Times New Roman" w:cs="Times New Roman"/>
          <w:b/>
          <w:bCs/>
          <w:sz w:val="24"/>
          <w:szCs w:val="24"/>
          <w:lang w:eastAsia="ru-RU"/>
        </w:rPr>
      </w:pPr>
      <w:r w:rsidRPr="00A55799">
        <w:rPr>
          <w:rFonts w:ascii="Times New Roman" w:eastAsia="Times New Roman" w:hAnsi="Times New Roman" w:cs="Times New Roman"/>
          <w:b/>
          <w:bCs/>
          <w:sz w:val="24"/>
          <w:szCs w:val="24"/>
          <w:lang w:eastAsia="ru-RU"/>
        </w:rPr>
        <w:t>Общие рекомендации, как мирно выразить свою гражданскую позицию</w:t>
      </w:r>
      <w:r w:rsidRPr="00A55799">
        <w:rPr>
          <w:rFonts w:ascii="Times New Roman" w:eastAsia="Times New Roman" w:hAnsi="Times New Roman" w:cs="Times New Roman"/>
          <w:b/>
          <w:bCs/>
          <w:sz w:val="24"/>
          <w:szCs w:val="24"/>
          <w:lang w:eastAsia="ru-RU"/>
        </w:rPr>
        <w:br/>
        <w:t>и не вступить в конфликт с законом</w:t>
      </w:r>
    </w:p>
    <w:p w:rsidR="009371A5" w:rsidRPr="009371A5" w:rsidRDefault="009371A5" w:rsidP="00314D71">
      <w:pPr>
        <w:spacing w:after="0" w:line="240" w:lineRule="auto"/>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noProof/>
          <w:color w:val="000000"/>
          <w:sz w:val="20"/>
          <w:szCs w:val="20"/>
          <w:lang w:eastAsia="ru-RU"/>
        </w:rPr>
        <w:drawing>
          <wp:inline distT="0" distB="0" distL="0" distR="0">
            <wp:extent cx="712878" cy="468086"/>
            <wp:effectExtent l="19050" t="0" r="0" b="0"/>
            <wp:docPr id="7" name="Рисунок 7" descr="http://www.zakon.gov.spb.ru/advertisingsocial/files/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kon.gov.spb.ru/advertisingsocial/files/main.png"/>
                    <pic:cNvPicPr>
                      <a:picLocks noChangeAspect="1" noChangeArrowheads="1"/>
                    </pic:cNvPicPr>
                  </pic:nvPicPr>
                  <pic:blipFill>
                    <a:blip r:embed="rId9" cstate="print"/>
                    <a:srcRect/>
                    <a:stretch>
                      <a:fillRect/>
                    </a:stretch>
                  </pic:blipFill>
                  <pic:spPr bwMode="auto">
                    <a:xfrm>
                      <a:off x="0" y="0"/>
                      <a:ext cx="712575" cy="467887"/>
                    </a:xfrm>
                    <a:prstGeom prst="rect">
                      <a:avLst/>
                    </a:prstGeom>
                    <a:noFill/>
                    <a:ln w="9525">
                      <a:noFill/>
                      <a:miter lim="800000"/>
                      <a:headEnd/>
                      <a:tailEnd/>
                    </a:ln>
                  </pic:spPr>
                </pic:pic>
              </a:graphicData>
            </a:graphic>
          </wp:inline>
        </w:drawing>
      </w:r>
      <w:r w:rsidR="00314D71">
        <w:rPr>
          <w:rFonts w:ascii="Times New Roman" w:eastAsia="Times New Roman" w:hAnsi="Times New Roman" w:cs="Times New Roman"/>
          <w:color w:val="000000"/>
          <w:sz w:val="20"/>
          <w:szCs w:val="20"/>
          <w:lang w:eastAsia="ru-RU"/>
        </w:rPr>
        <w:t>С</w:t>
      </w:r>
      <w:r w:rsidRPr="009371A5">
        <w:rPr>
          <w:rFonts w:ascii="Times New Roman" w:eastAsia="Times New Roman" w:hAnsi="Times New Roman" w:cs="Times New Roman"/>
          <w:color w:val="000000"/>
          <w:sz w:val="20"/>
          <w:szCs w:val="20"/>
          <w:lang w:eastAsia="ru-RU"/>
        </w:rPr>
        <w:t>обираясь на митинг или протестную акцию, обязательно возьми с собой паспорт.</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 приходи в нетрезвом виде или со спиртными напитками.</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Воздержись от нецензурной брани, особенно в адрес полицейских.</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 поддавайся на призывы к противоправным и насильственным действиям, т. к. во-первых - это нарушение закона, во-вторых — может быть провокацией.</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 провоцируй своими действиями обострение ситуации.</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 пытайся помешать действиям работников правоохранительных органов. Не вступай с ними в спор, выполняй все их требования.</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lastRenderedPageBreak/>
        <w:t>Если тебя задерживают сотрудники полиции, не делай ничего, что можно трактовать, как насильственные действия в отношении сотрудников полиции, веди себя корректно и вежливо.</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Находясь на митинге, следи за поведением окружающих, остерегайся агрессивно настроенных людей.</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 оставляй без присмотра несовершеннолетних детей, а еще лучше — не бери их с собой на такое мероприятие.</w:t>
      </w:r>
    </w:p>
    <w:p w:rsidR="009371A5" w:rsidRPr="009371A5" w:rsidRDefault="009371A5" w:rsidP="0088339D">
      <w:pPr>
        <w:numPr>
          <w:ilvl w:val="0"/>
          <w:numId w:val="2"/>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Паркуй личный автотранспо</w:t>
      </w:r>
      <w:proofErr w:type="gramStart"/>
      <w:r w:rsidRPr="009371A5">
        <w:rPr>
          <w:rFonts w:ascii="Times New Roman" w:eastAsia="Times New Roman" w:hAnsi="Times New Roman" w:cs="Times New Roman"/>
          <w:color w:val="000000"/>
          <w:sz w:val="20"/>
          <w:szCs w:val="20"/>
          <w:lang w:eastAsia="ru-RU"/>
        </w:rPr>
        <w:t>рт в сп</w:t>
      </w:r>
      <w:proofErr w:type="gramEnd"/>
      <w:r w:rsidRPr="009371A5">
        <w:rPr>
          <w:rFonts w:ascii="Times New Roman" w:eastAsia="Times New Roman" w:hAnsi="Times New Roman" w:cs="Times New Roman"/>
          <w:color w:val="000000"/>
          <w:sz w:val="20"/>
          <w:szCs w:val="20"/>
          <w:lang w:eastAsia="ru-RU"/>
        </w:rPr>
        <w:t>ециально отведенных местах.</w:t>
      </w:r>
    </w:p>
    <w:p w:rsidR="009371A5" w:rsidRDefault="009371A5" w:rsidP="0088339D">
      <w:pPr>
        <w:spacing w:after="0" w:line="240" w:lineRule="auto"/>
        <w:ind w:firstLine="709"/>
        <w:outlineLvl w:val="1"/>
        <w:rPr>
          <w:rFonts w:ascii="Times New Roman" w:eastAsia="Times New Roman" w:hAnsi="Times New Roman" w:cs="Times New Roman"/>
          <w:b/>
          <w:bCs/>
          <w:color w:val="000000"/>
          <w:sz w:val="20"/>
          <w:szCs w:val="20"/>
          <w:lang w:eastAsia="ru-RU"/>
        </w:rPr>
      </w:pPr>
    </w:p>
    <w:p w:rsidR="009371A5" w:rsidRPr="009371A5" w:rsidRDefault="009371A5" w:rsidP="0088339D">
      <w:pPr>
        <w:spacing w:after="0" w:line="240" w:lineRule="auto"/>
        <w:ind w:firstLine="709"/>
        <w:outlineLvl w:val="1"/>
        <w:rPr>
          <w:rFonts w:ascii="Times New Roman" w:eastAsia="Times New Roman" w:hAnsi="Times New Roman" w:cs="Times New Roman"/>
          <w:b/>
          <w:bCs/>
          <w:color w:val="000000"/>
          <w:sz w:val="20"/>
          <w:szCs w:val="20"/>
          <w:lang w:eastAsia="ru-RU"/>
        </w:rPr>
      </w:pPr>
      <w:r w:rsidRPr="009371A5">
        <w:rPr>
          <w:rFonts w:ascii="Times New Roman" w:eastAsia="Times New Roman" w:hAnsi="Times New Roman" w:cs="Times New Roman"/>
          <w:b/>
          <w:bCs/>
          <w:color w:val="000000"/>
          <w:sz w:val="20"/>
          <w:szCs w:val="20"/>
          <w:lang w:eastAsia="ru-RU"/>
        </w:rPr>
        <w:t>Какие правонарушения совершаются чаще всего</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Несоответствие фактических целей, формы и места проведения мероприятия, времени его начала и окончания, количества участников тому, что обозначено в поданном в уполномоченный орган власти уведомлении (заявке).</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Нарушение общественного порядка и безопасности в ходе проведения мероприятия.</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Ношение участниками мероприятия специально подготовленных или приспособленных предметов, которые могут быть использованы как орудия для создания угрозы (причинения ущерба) жизни и здоровью людей, для причинения материального ущерба государственным, общественным организациям и гражданам.</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Неповиновение участника публичного мероприятия законным требованиям или распоряжениям сотрудника полиции.</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Выкрики или иные действия, оскорбляющие честь и достоинство других людей, нарушающие общественный порядок и (или) угрожающие общественной безопасности.</w:t>
      </w:r>
    </w:p>
    <w:p w:rsidR="009371A5" w:rsidRPr="009371A5" w:rsidRDefault="009371A5" w:rsidP="0088339D">
      <w:pPr>
        <w:numPr>
          <w:ilvl w:val="0"/>
          <w:numId w:val="3"/>
        </w:numPr>
        <w:spacing w:after="0" w:line="240" w:lineRule="auto"/>
        <w:ind w:left="0" w:firstLine="709"/>
        <w:jc w:val="both"/>
        <w:rPr>
          <w:rFonts w:ascii="Times New Roman" w:eastAsia="Times New Roman" w:hAnsi="Times New Roman" w:cs="Times New Roman"/>
          <w:color w:val="000000"/>
          <w:sz w:val="20"/>
          <w:szCs w:val="20"/>
          <w:lang w:eastAsia="ru-RU"/>
        </w:rPr>
      </w:pPr>
      <w:r w:rsidRPr="009371A5">
        <w:rPr>
          <w:rFonts w:ascii="Times New Roman" w:eastAsia="Times New Roman" w:hAnsi="Times New Roman" w:cs="Times New Roman"/>
          <w:color w:val="000000"/>
          <w:sz w:val="20"/>
          <w:szCs w:val="20"/>
          <w:lang w:eastAsia="ru-RU"/>
        </w:rPr>
        <w:t>Использование предметов, плакатов и иной демонстрационной продукции из любых материалов, демонстрирующих условные обозначения, символику, лозунги, направленные на разжигание расовой, социальной, национальной, религиозной и иной ненависти и вражды.</w:t>
      </w:r>
    </w:p>
    <w:p w:rsidR="009371A5" w:rsidRDefault="009371A5" w:rsidP="0088339D">
      <w:pPr>
        <w:spacing w:after="0" w:line="240" w:lineRule="auto"/>
        <w:ind w:firstLine="709"/>
        <w:outlineLvl w:val="1"/>
        <w:rPr>
          <w:rFonts w:ascii="Times New Roman" w:eastAsia="Times New Roman" w:hAnsi="Times New Roman" w:cs="Times New Roman"/>
          <w:b/>
          <w:bCs/>
          <w:color w:val="000000"/>
          <w:sz w:val="20"/>
          <w:szCs w:val="20"/>
          <w:lang w:eastAsia="ru-RU"/>
        </w:rPr>
      </w:pPr>
    </w:p>
    <w:p w:rsidR="009371A5" w:rsidRPr="00A55799" w:rsidRDefault="009371A5" w:rsidP="00A55799">
      <w:pPr>
        <w:spacing w:after="0" w:line="240" w:lineRule="auto"/>
        <w:ind w:firstLine="709"/>
        <w:jc w:val="center"/>
        <w:outlineLvl w:val="1"/>
        <w:rPr>
          <w:rFonts w:ascii="Times New Roman" w:eastAsia="Times New Roman" w:hAnsi="Times New Roman" w:cs="Times New Roman"/>
          <w:b/>
          <w:bCs/>
          <w:i/>
          <w:sz w:val="20"/>
          <w:szCs w:val="20"/>
          <w:lang w:eastAsia="ru-RU"/>
        </w:rPr>
      </w:pPr>
      <w:r w:rsidRPr="00A55799">
        <w:rPr>
          <w:rFonts w:ascii="Times New Roman" w:eastAsia="Times New Roman" w:hAnsi="Times New Roman" w:cs="Times New Roman"/>
          <w:b/>
          <w:bCs/>
          <w:i/>
          <w:sz w:val="20"/>
          <w:szCs w:val="20"/>
          <w:lang w:eastAsia="ru-RU"/>
        </w:rPr>
        <w:t>И в заключение</w:t>
      </w:r>
      <w:r w:rsidR="00314D71" w:rsidRPr="00A55799">
        <w:rPr>
          <w:rFonts w:ascii="Times New Roman" w:eastAsia="Times New Roman" w:hAnsi="Times New Roman" w:cs="Times New Roman"/>
          <w:b/>
          <w:bCs/>
          <w:i/>
          <w:sz w:val="20"/>
          <w:szCs w:val="20"/>
          <w:lang w:eastAsia="ru-RU"/>
        </w:rPr>
        <w:t xml:space="preserve"> </w:t>
      </w:r>
      <w:r w:rsidRPr="00A55799">
        <w:rPr>
          <w:rFonts w:ascii="Times New Roman" w:eastAsia="Times New Roman" w:hAnsi="Times New Roman" w:cs="Times New Roman"/>
          <w:b/>
          <w:bCs/>
          <w:i/>
          <w:sz w:val="20"/>
          <w:szCs w:val="20"/>
          <w:lang w:eastAsia="ru-RU"/>
        </w:rPr>
        <w:t>мы предлагаем ознакомиться с небольшой памяткой о том, какие меры и формы ответственности предусмотрены действующим законодательством Российской Федерации за основные нарушения при проведении публичных мероприятий.</w:t>
      </w:r>
    </w:p>
    <w:p w:rsidR="009371A5" w:rsidRPr="00A55799" w:rsidRDefault="009371A5" w:rsidP="00A55799">
      <w:pPr>
        <w:spacing w:after="0" w:line="240" w:lineRule="auto"/>
        <w:jc w:val="center"/>
        <w:rPr>
          <w:rFonts w:ascii="Times New Roman" w:eastAsia="Times New Roman" w:hAnsi="Times New Roman" w:cs="Times New Roman"/>
          <w:i/>
          <w:sz w:val="20"/>
          <w:szCs w:val="20"/>
          <w:lang w:eastAsia="ru-RU"/>
        </w:rPr>
      </w:pPr>
    </w:p>
    <w:tbl>
      <w:tblPr>
        <w:tblW w:w="10490" w:type="dxa"/>
        <w:tblCellMar>
          <w:top w:w="15" w:type="dxa"/>
          <w:left w:w="15" w:type="dxa"/>
          <w:bottom w:w="15" w:type="dxa"/>
          <w:right w:w="15" w:type="dxa"/>
        </w:tblCellMar>
        <w:tblLook w:val="04A0"/>
      </w:tblPr>
      <w:tblGrid>
        <w:gridCol w:w="336"/>
        <w:gridCol w:w="4484"/>
        <w:gridCol w:w="3402"/>
        <w:gridCol w:w="2268"/>
      </w:tblGrid>
      <w:tr w:rsidR="009371A5" w:rsidRPr="009371A5" w:rsidTr="008A670F">
        <w:tc>
          <w:tcPr>
            <w:tcW w:w="336" w:type="dxa"/>
            <w:shd w:val="clear" w:color="auto" w:fill="D1D0D0"/>
            <w:tcMar>
              <w:top w:w="197" w:type="dxa"/>
              <w:left w:w="0" w:type="dxa"/>
              <w:bottom w:w="197" w:type="dxa"/>
              <w:right w:w="0" w:type="dxa"/>
            </w:tcMar>
            <w:vAlign w:val="center"/>
            <w:hideMark/>
          </w:tcPr>
          <w:p w:rsidR="009371A5" w:rsidRPr="009371A5" w:rsidRDefault="009371A5" w:rsidP="009371A5">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w:t>
            </w:r>
          </w:p>
        </w:tc>
        <w:tc>
          <w:tcPr>
            <w:tcW w:w="4484" w:type="dxa"/>
            <w:shd w:val="clear" w:color="auto" w:fill="D1D0D0"/>
            <w:tcMar>
              <w:top w:w="197" w:type="dxa"/>
              <w:left w:w="0" w:type="dxa"/>
              <w:bottom w:w="197" w:type="dxa"/>
              <w:right w:w="0" w:type="dxa"/>
            </w:tcMar>
            <w:vAlign w:val="center"/>
            <w:hideMark/>
          </w:tcPr>
          <w:p w:rsidR="009371A5" w:rsidRPr="009371A5" w:rsidRDefault="009371A5" w:rsidP="009371A5">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Нарушение</w:t>
            </w:r>
          </w:p>
        </w:tc>
        <w:tc>
          <w:tcPr>
            <w:tcW w:w="3402" w:type="dxa"/>
            <w:shd w:val="clear" w:color="auto" w:fill="D1D0D0"/>
            <w:tcMar>
              <w:top w:w="197" w:type="dxa"/>
              <w:left w:w="0" w:type="dxa"/>
              <w:bottom w:w="197" w:type="dxa"/>
              <w:right w:w="0" w:type="dxa"/>
            </w:tcMar>
            <w:vAlign w:val="center"/>
            <w:hideMark/>
          </w:tcPr>
          <w:p w:rsidR="009371A5" w:rsidRPr="009371A5" w:rsidRDefault="009371A5" w:rsidP="009371A5">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Ответственность</w:t>
            </w:r>
          </w:p>
        </w:tc>
        <w:tc>
          <w:tcPr>
            <w:tcW w:w="2268" w:type="dxa"/>
            <w:shd w:val="clear" w:color="auto" w:fill="D1D0D0"/>
            <w:tcMar>
              <w:top w:w="197" w:type="dxa"/>
              <w:left w:w="0" w:type="dxa"/>
              <w:bottom w:w="197" w:type="dxa"/>
              <w:right w:w="0" w:type="dxa"/>
            </w:tcMar>
            <w:vAlign w:val="center"/>
            <w:hideMark/>
          </w:tcPr>
          <w:p w:rsidR="009371A5" w:rsidRPr="009371A5" w:rsidRDefault="009371A5" w:rsidP="009371A5">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 xml:space="preserve">Чем </w:t>
            </w:r>
            <w:proofErr w:type="gramStart"/>
            <w:r w:rsidRPr="009371A5">
              <w:rPr>
                <w:rFonts w:ascii="Times New Roman" w:eastAsia="Times New Roman" w:hAnsi="Times New Roman" w:cs="Times New Roman"/>
                <w:b/>
                <w:bCs/>
                <w:sz w:val="20"/>
                <w:szCs w:val="20"/>
                <w:lang w:eastAsia="ru-RU"/>
              </w:rPr>
              <w:t>предусмотрена</w:t>
            </w:r>
            <w:proofErr w:type="gramEnd"/>
          </w:p>
        </w:tc>
      </w:tr>
      <w:tr w:rsidR="009371A5" w:rsidRPr="009371A5" w:rsidTr="00314D71">
        <w:tc>
          <w:tcPr>
            <w:tcW w:w="336"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1.</w:t>
            </w:r>
          </w:p>
        </w:tc>
        <w:tc>
          <w:tcPr>
            <w:tcW w:w="4484" w:type="dxa"/>
            <w:shd w:val="clear" w:color="auto" w:fill="E9E4E4"/>
            <w:tcMar>
              <w:top w:w="129" w:type="dxa"/>
              <w:left w:w="15" w:type="dxa"/>
              <w:bottom w:w="129" w:type="dxa"/>
              <w:right w:w="171" w:type="dxa"/>
            </w:tcMar>
            <w:vAlign w:val="bottom"/>
            <w:hideMark/>
          </w:tcPr>
          <w:p w:rsidR="009371A5" w:rsidRPr="009371A5" w:rsidRDefault="009371A5" w:rsidP="009371A5">
            <w:pPr>
              <w:spacing w:after="0" w:line="240" w:lineRule="auto"/>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Нарушение участником публичного мероприятия установленного порядка проведения собрания, митинга, демонстрации, шествия или пикетирования.</w:t>
            </w:r>
          </w:p>
        </w:tc>
        <w:tc>
          <w:tcPr>
            <w:tcW w:w="3402"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наложение административного штрафа в размере от 10 000 до 20 000 рублей или обязательные работы на срок </w:t>
            </w:r>
            <w:proofErr w:type="gramStart"/>
            <w:r w:rsidRPr="009371A5">
              <w:rPr>
                <w:rFonts w:ascii="Times New Roman" w:eastAsia="Times New Roman" w:hAnsi="Times New Roman" w:cs="Times New Roman"/>
                <w:sz w:val="20"/>
                <w:szCs w:val="20"/>
                <w:lang w:eastAsia="ru-RU"/>
              </w:rPr>
              <w:t>до сорока часов</w:t>
            </w:r>
            <w:proofErr w:type="gramEnd"/>
          </w:p>
        </w:tc>
        <w:tc>
          <w:tcPr>
            <w:tcW w:w="2268"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ст. 20.2 ч. 5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w:t>
            </w:r>
          </w:p>
        </w:tc>
      </w:tr>
      <w:tr w:rsidR="009371A5" w:rsidRPr="009371A5" w:rsidTr="00314D71">
        <w:tc>
          <w:tcPr>
            <w:tcW w:w="336"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2.</w:t>
            </w:r>
          </w:p>
        </w:tc>
        <w:tc>
          <w:tcPr>
            <w:tcW w:w="4484" w:type="dxa"/>
            <w:tcMar>
              <w:top w:w="129" w:type="dxa"/>
              <w:left w:w="15" w:type="dxa"/>
              <w:bottom w:w="129" w:type="dxa"/>
              <w:right w:w="171" w:type="dxa"/>
            </w:tcMar>
            <w:vAlign w:val="bottom"/>
            <w:hideMark/>
          </w:tcPr>
          <w:p w:rsidR="009371A5" w:rsidRPr="009371A5" w:rsidRDefault="009371A5" w:rsidP="009371A5">
            <w:pPr>
              <w:spacing w:after="0" w:line="240" w:lineRule="auto"/>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Те же действия </w:t>
            </w:r>
            <w:r w:rsidRPr="009371A5">
              <w:rPr>
                <w:rFonts w:ascii="Times New Roman" w:eastAsia="Times New Roman" w:hAnsi="Times New Roman" w:cs="Times New Roman"/>
                <w:b/>
                <w:bCs/>
                <w:sz w:val="20"/>
                <w:szCs w:val="20"/>
                <w:lang w:eastAsia="ru-RU"/>
              </w:rPr>
              <w:t>участника </w:t>
            </w:r>
            <w:r w:rsidRPr="009371A5">
              <w:rPr>
                <w:rFonts w:ascii="Times New Roman" w:eastAsia="Times New Roman" w:hAnsi="Times New Roman" w:cs="Times New Roman"/>
                <w:sz w:val="20"/>
                <w:szCs w:val="20"/>
                <w:lang w:eastAsia="ru-RU"/>
              </w:rPr>
              <w:t>публичного мероприятия, повлекшие причинение вреда здоровью человека или имуществу, если эти действия не содержат уголовно наказуемого деяния.</w:t>
            </w:r>
          </w:p>
        </w:tc>
        <w:tc>
          <w:tcPr>
            <w:tcW w:w="3402"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наложение административного штрафа в размере от 150 000 до 300 000 рублей или обязательные работы на срок до двухсот часов или административный арест на срок до пятнадцати суток</w:t>
            </w:r>
          </w:p>
        </w:tc>
        <w:tc>
          <w:tcPr>
            <w:tcW w:w="2268"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ст. 20.2 ч. 6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w:t>
            </w:r>
          </w:p>
        </w:tc>
      </w:tr>
      <w:tr w:rsidR="009371A5" w:rsidRPr="009371A5" w:rsidTr="00314D71">
        <w:tc>
          <w:tcPr>
            <w:tcW w:w="336"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3.</w:t>
            </w:r>
          </w:p>
        </w:tc>
        <w:tc>
          <w:tcPr>
            <w:tcW w:w="4484" w:type="dxa"/>
            <w:shd w:val="clear" w:color="auto" w:fill="E9E4E4"/>
            <w:tcMar>
              <w:top w:w="129" w:type="dxa"/>
              <w:left w:w="15" w:type="dxa"/>
              <w:bottom w:w="129" w:type="dxa"/>
              <w:right w:w="171" w:type="dxa"/>
            </w:tcMar>
            <w:vAlign w:val="bottom"/>
            <w:hideMark/>
          </w:tcPr>
          <w:p w:rsidR="009371A5" w:rsidRPr="009371A5" w:rsidRDefault="009371A5" w:rsidP="009371A5">
            <w:pPr>
              <w:spacing w:after="0" w:line="240" w:lineRule="auto"/>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Неповиновение участника законному распоряжению или требованию сотрудника полиции при исполнении им обязанностей по охране общественного порядка или обеспечению общественной безопасности.</w:t>
            </w:r>
          </w:p>
        </w:tc>
        <w:tc>
          <w:tcPr>
            <w:tcW w:w="3402"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наложение административного штрафа в размере от 500 до 1000 рублей или административный арест на срок до пятнадцати суток</w:t>
            </w:r>
          </w:p>
        </w:tc>
        <w:tc>
          <w:tcPr>
            <w:tcW w:w="2268"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Ст. 19.3 ч. 1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w:t>
            </w:r>
          </w:p>
        </w:tc>
      </w:tr>
      <w:tr w:rsidR="009371A5" w:rsidRPr="009371A5" w:rsidTr="00314D71">
        <w:tc>
          <w:tcPr>
            <w:tcW w:w="336" w:type="dxa"/>
            <w:tcMar>
              <w:top w:w="129" w:type="dxa"/>
              <w:left w:w="15" w:type="dxa"/>
              <w:bottom w:w="129" w:type="dxa"/>
              <w:right w:w="171" w:type="dxa"/>
            </w:tcMar>
            <w:hideMark/>
          </w:tcPr>
          <w:p w:rsidR="009371A5" w:rsidRPr="009371A5" w:rsidRDefault="009371A5" w:rsidP="00314D71">
            <w:pPr>
              <w:spacing w:after="0" w:line="240" w:lineRule="auto"/>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4.</w:t>
            </w:r>
          </w:p>
        </w:tc>
        <w:tc>
          <w:tcPr>
            <w:tcW w:w="4484" w:type="dxa"/>
            <w:tcMar>
              <w:top w:w="129" w:type="dxa"/>
              <w:left w:w="15" w:type="dxa"/>
              <w:bottom w:w="129" w:type="dxa"/>
              <w:right w:w="171" w:type="dxa"/>
            </w:tcMar>
            <w:vAlign w:val="bottom"/>
            <w:hideMark/>
          </w:tcPr>
          <w:p w:rsidR="009371A5" w:rsidRPr="009371A5" w:rsidRDefault="009371A5" w:rsidP="009371A5">
            <w:pPr>
              <w:spacing w:after="0" w:line="240" w:lineRule="auto"/>
              <w:rPr>
                <w:rFonts w:ascii="Times New Roman" w:eastAsia="Times New Roman" w:hAnsi="Times New Roman" w:cs="Times New Roman"/>
                <w:sz w:val="20"/>
                <w:szCs w:val="20"/>
                <w:lang w:eastAsia="ru-RU"/>
              </w:rPr>
            </w:pPr>
            <w:proofErr w:type="gramStart"/>
            <w:r w:rsidRPr="009371A5">
              <w:rPr>
                <w:rFonts w:ascii="Times New Roman" w:eastAsia="Times New Roman" w:hAnsi="Times New Roman" w:cs="Times New Roman"/>
                <w:b/>
                <w:bCs/>
                <w:sz w:val="20"/>
                <w:szCs w:val="20"/>
                <w:lang w:eastAsia="ru-RU"/>
              </w:rPr>
              <w:t>Участие в несанкционированных </w:t>
            </w:r>
            <w:r w:rsidRPr="009371A5">
              <w:rPr>
                <w:rFonts w:ascii="Times New Roman" w:eastAsia="Times New Roman" w:hAnsi="Times New Roman" w:cs="Times New Roman"/>
                <w:sz w:val="20"/>
                <w:szCs w:val="20"/>
                <w:lang w:eastAsia="ru-RU"/>
              </w:rPr>
              <w:t>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p>
        </w:tc>
        <w:tc>
          <w:tcPr>
            <w:tcW w:w="3402" w:type="dxa"/>
            <w:tcMar>
              <w:top w:w="129" w:type="dxa"/>
              <w:left w:w="15" w:type="dxa"/>
              <w:bottom w:w="129" w:type="dxa"/>
              <w:right w:w="171" w:type="dxa"/>
            </w:tcMar>
            <w:hideMark/>
          </w:tcPr>
          <w:p w:rsidR="0088339D"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наложение административного штрафа на граждан в размере от 10 000 до 20 000 рублей или обязательные работы на срок до ста часов или административный арест на срок до пятнадцати суток; на должностных лиц - от 50 000 до</w:t>
            </w:r>
          </w:p>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100 000 рублей; на юридических лиц - от 200 000 до 300 000 рублей</w:t>
            </w:r>
          </w:p>
        </w:tc>
        <w:tc>
          <w:tcPr>
            <w:tcW w:w="2268"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ст. 20.2 ч. 6.1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w:t>
            </w:r>
          </w:p>
        </w:tc>
      </w:tr>
      <w:tr w:rsidR="009371A5" w:rsidRPr="009371A5" w:rsidTr="00314D71">
        <w:tc>
          <w:tcPr>
            <w:tcW w:w="336"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t>5.</w:t>
            </w:r>
          </w:p>
        </w:tc>
        <w:tc>
          <w:tcPr>
            <w:tcW w:w="4484" w:type="dxa"/>
            <w:shd w:val="clear" w:color="auto" w:fill="E9E4E4"/>
            <w:tcMar>
              <w:top w:w="129" w:type="dxa"/>
              <w:left w:w="15" w:type="dxa"/>
              <w:bottom w:w="129" w:type="dxa"/>
              <w:right w:w="171" w:type="dxa"/>
            </w:tcMar>
            <w:hideMark/>
          </w:tcPr>
          <w:p w:rsidR="009371A5" w:rsidRPr="009371A5" w:rsidRDefault="009371A5" w:rsidP="0088339D">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b/>
                <w:bCs/>
                <w:sz w:val="20"/>
                <w:szCs w:val="20"/>
                <w:lang w:eastAsia="ru-RU"/>
              </w:rPr>
              <w:t>Повторное </w:t>
            </w:r>
            <w:r w:rsidRPr="009371A5">
              <w:rPr>
                <w:rFonts w:ascii="Times New Roman" w:eastAsia="Times New Roman" w:hAnsi="Times New Roman" w:cs="Times New Roman"/>
                <w:sz w:val="20"/>
                <w:szCs w:val="20"/>
                <w:lang w:eastAsia="ru-RU"/>
              </w:rPr>
              <w:t>совершение вышеперечисленных административных правонарушений.</w:t>
            </w:r>
          </w:p>
        </w:tc>
        <w:tc>
          <w:tcPr>
            <w:tcW w:w="3402"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proofErr w:type="gramStart"/>
            <w:r w:rsidRPr="009371A5">
              <w:rPr>
                <w:rFonts w:ascii="Times New Roman" w:eastAsia="Times New Roman" w:hAnsi="Times New Roman" w:cs="Times New Roman"/>
                <w:sz w:val="20"/>
                <w:szCs w:val="20"/>
                <w:lang w:eastAsia="ru-RU"/>
              </w:rPr>
              <w:t xml:space="preserve">наложение административного штрафа на граждан в размере от 150 000 до 300 000 рублей или обязательные работы на срок от сорока до двухсот часов или административный арест на срок до </w:t>
            </w:r>
            <w:r w:rsidRPr="009371A5">
              <w:rPr>
                <w:rFonts w:ascii="Times New Roman" w:eastAsia="Times New Roman" w:hAnsi="Times New Roman" w:cs="Times New Roman"/>
                <w:sz w:val="20"/>
                <w:szCs w:val="20"/>
                <w:lang w:eastAsia="ru-RU"/>
              </w:rPr>
              <w:lastRenderedPageBreak/>
              <w:t>тридцати суток; на должностных лиц - от 200 000 до 600 000 рублей; на юридических лиц - от 500 000 до 1 000 000 рублей</w:t>
            </w:r>
            <w:proofErr w:type="gramEnd"/>
          </w:p>
        </w:tc>
        <w:tc>
          <w:tcPr>
            <w:tcW w:w="2268" w:type="dxa"/>
            <w:shd w:val="clear" w:color="auto" w:fill="E9E4E4"/>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lastRenderedPageBreak/>
              <w:t xml:space="preserve">ст. 20.2 ч. 8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w:t>
            </w:r>
          </w:p>
        </w:tc>
      </w:tr>
      <w:tr w:rsidR="009371A5" w:rsidRPr="009371A5" w:rsidTr="00314D71">
        <w:tc>
          <w:tcPr>
            <w:tcW w:w="336" w:type="dxa"/>
            <w:tcMar>
              <w:top w:w="129" w:type="dxa"/>
              <w:left w:w="15" w:type="dxa"/>
              <w:bottom w:w="129" w:type="dxa"/>
              <w:right w:w="171" w:type="dxa"/>
            </w:tcMar>
            <w:hideMark/>
          </w:tcPr>
          <w:p w:rsidR="009371A5" w:rsidRPr="009371A5" w:rsidRDefault="009371A5" w:rsidP="0088339D">
            <w:pPr>
              <w:spacing w:after="0" w:line="240" w:lineRule="auto"/>
              <w:jc w:val="center"/>
              <w:rPr>
                <w:rFonts w:ascii="Times New Roman" w:eastAsia="Times New Roman" w:hAnsi="Times New Roman" w:cs="Times New Roman"/>
                <w:b/>
                <w:bCs/>
                <w:sz w:val="20"/>
                <w:szCs w:val="20"/>
                <w:lang w:eastAsia="ru-RU"/>
              </w:rPr>
            </w:pPr>
            <w:r w:rsidRPr="009371A5">
              <w:rPr>
                <w:rFonts w:ascii="Times New Roman" w:eastAsia="Times New Roman" w:hAnsi="Times New Roman" w:cs="Times New Roman"/>
                <w:b/>
                <w:bCs/>
                <w:sz w:val="20"/>
                <w:szCs w:val="20"/>
                <w:lang w:eastAsia="ru-RU"/>
              </w:rPr>
              <w:lastRenderedPageBreak/>
              <w:t>6.</w:t>
            </w:r>
          </w:p>
        </w:tc>
        <w:tc>
          <w:tcPr>
            <w:tcW w:w="4484" w:type="dxa"/>
            <w:tcMar>
              <w:top w:w="129" w:type="dxa"/>
              <w:left w:w="15" w:type="dxa"/>
              <w:bottom w:w="129" w:type="dxa"/>
              <w:right w:w="171" w:type="dxa"/>
            </w:tcMar>
            <w:vAlign w:val="bottom"/>
            <w:hideMark/>
          </w:tcPr>
          <w:p w:rsidR="009371A5" w:rsidRPr="009371A5" w:rsidRDefault="009371A5" w:rsidP="0088339D">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b/>
                <w:bCs/>
                <w:sz w:val="20"/>
                <w:szCs w:val="20"/>
                <w:lang w:eastAsia="ru-RU"/>
              </w:rPr>
              <w:t>Неоднократное* нарушение установленного порядка организации либо проведения собрания, митинга, демонстрации, шествия или пикетирования</w:t>
            </w:r>
          </w:p>
          <w:p w:rsidR="009371A5" w:rsidRPr="009371A5" w:rsidRDefault="009371A5" w:rsidP="0088339D">
            <w:pPr>
              <w:spacing w:after="0" w:line="240" w:lineRule="auto"/>
              <w:ind w:firstLine="300"/>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 xml:space="preserve">* Нарушением,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 20.2 </w:t>
            </w:r>
            <w:proofErr w:type="spellStart"/>
            <w:r w:rsidRPr="009371A5">
              <w:rPr>
                <w:rFonts w:ascii="Times New Roman" w:eastAsia="Times New Roman" w:hAnsi="Times New Roman" w:cs="Times New Roman"/>
                <w:sz w:val="20"/>
                <w:szCs w:val="20"/>
                <w:lang w:eastAsia="ru-RU"/>
              </w:rPr>
              <w:t>КоАП</w:t>
            </w:r>
            <w:proofErr w:type="spellEnd"/>
            <w:r w:rsidRPr="009371A5">
              <w:rPr>
                <w:rFonts w:ascii="Times New Roman" w:eastAsia="Times New Roman" w:hAnsi="Times New Roman" w:cs="Times New Roman"/>
                <w:sz w:val="20"/>
                <w:szCs w:val="20"/>
                <w:lang w:eastAsia="ru-RU"/>
              </w:rPr>
              <w:t xml:space="preserve"> РФ, более двух раз в течение ста восьмидесяти дней.</w:t>
            </w:r>
          </w:p>
        </w:tc>
        <w:tc>
          <w:tcPr>
            <w:tcW w:w="3402"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proofErr w:type="gramStart"/>
            <w:r w:rsidRPr="009371A5">
              <w:rPr>
                <w:rFonts w:ascii="Times New Roman" w:eastAsia="Times New Roman" w:hAnsi="Times New Roman" w:cs="Times New Roman"/>
                <w:sz w:val="20"/>
                <w:szCs w:val="20"/>
                <w:lang w:eastAsia="ru-RU"/>
              </w:rPr>
              <w:t>наложение штрафа в размере от 600 000 до 1 000 000 рублей или в размере заработной платы или иного дохода осужденного за период от двух до трех лет, либо обязательные работы на срок до 480 часов, либо исправительные работы на срок от одного года до двух лет, либо принудительные работы на срок до пяти лет, либо лишение свободы на срок</w:t>
            </w:r>
            <w:proofErr w:type="gramEnd"/>
            <w:r w:rsidRPr="009371A5">
              <w:rPr>
                <w:rFonts w:ascii="Times New Roman" w:eastAsia="Times New Roman" w:hAnsi="Times New Roman" w:cs="Times New Roman"/>
                <w:sz w:val="20"/>
                <w:szCs w:val="20"/>
                <w:lang w:eastAsia="ru-RU"/>
              </w:rPr>
              <w:t xml:space="preserve"> до пяти лет.</w:t>
            </w:r>
          </w:p>
        </w:tc>
        <w:tc>
          <w:tcPr>
            <w:tcW w:w="2268" w:type="dxa"/>
            <w:tcMar>
              <w:top w:w="129" w:type="dxa"/>
              <w:left w:w="15" w:type="dxa"/>
              <w:bottom w:w="129" w:type="dxa"/>
              <w:right w:w="171" w:type="dxa"/>
            </w:tcMar>
            <w:hideMark/>
          </w:tcPr>
          <w:p w:rsidR="009371A5" w:rsidRPr="009371A5" w:rsidRDefault="009371A5" w:rsidP="00314D71">
            <w:pPr>
              <w:spacing w:after="0" w:line="240" w:lineRule="auto"/>
              <w:jc w:val="center"/>
              <w:rPr>
                <w:rFonts w:ascii="Times New Roman" w:eastAsia="Times New Roman" w:hAnsi="Times New Roman" w:cs="Times New Roman"/>
                <w:sz w:val="20"/>
                <w:szCs w:val="20"/>
                <w:lang w:eastAsia="ru-RU"/>
              </w:rPr>
            </w:pPr>
            <w:r w:rsidRPr="009371A5">
              <w:rPr>
                <w:rFonts w:ascii="Times New Roman" w:eastAsia="Times New Roman" w:hAnsi="Times New Roman" w:cs="Times New Roman"/>
                <w:sz w:val="20"/>
                <w:szCs w:val="20"/>
                <w:lang w:eastAsia="ru-RU"/>
              </w:rPr>
              <w:t>Ст. 212.1. УК РФ</w:t>
            </w:r>
          </w:p>
        </w:tc>
      </w:tr>
    </w:tbl>
    <w:p w:rsidR="00CC6957" w:rsidRPr="009371A5" w:rsidRDefault="00CC6957" w:rsidP="009371A5">
      <w:pPr>
        <w:spacing w:after="0" w:line="240" w:lineRule="auto"/>
        <w:rPr>
          <w:rFonts w:ascii="Times New Roman" w:hAnsi="Times New Roman" w:cs="Times New Roman"/>
          <w:sz w:val="20"/>
          <w:szCs w:val="20"/>
        </w:rPr>
      </w:pPr>
    </w:p>
    <w:p w:rsidR="009371A5" w:rsidRPr="009371A5" w:rsidRDefault="009371A5" w:rsidP="009371A5">
      <w:pPr>
        <w:spacing w:after="0" w:line="240" w:lineRule="auto"/>
        <w:rPr>
          <w:rFonts w:ascii="Times New Roman" w:hAnsi="Times New Roman" w:cs="Times New Roman"/>
          <w:sz w:val="20"/>
          <w:szCs w:val="20"/>
        </w:rPr>
      </w:pPr>
    </w:p>
    <w:sectPr w:rsidR="009371A5" w:rsidRPr="009371A5" w:rsidSect="00314D71">
      <w:pgSz w:w="11906" w:h="16838"/>
      <w:pgMar w:top="567"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6E02"/>
    <w:multiLevelType w:val="multilevel"/>
    <w:tmpl w:val="3EE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45182"/>
    <w:multiLevelType w:val="multilevel"/>
    <w:tmpl w:val="4408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C27729"/>
    <w:multiLevelType w:val="multilevel"/>
    <w:tmpl w:val="882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1A5"/>
    <w:rsid w:val="00010832"/>
    <w:rsid w:val="00015B60"/>
    <w:rsid w:val="00022873"/>
    <w:rsid w:val="00026F95"/>
    <w:rsid w:val="00027699"/>
    <w:rsid w:val="00037032"/>
    <w:rsid w:val="000402DD"/>
    <w:rsid w:val="00041807"/>
    <w:rsid w:val="00041C3B"/>
    <w:rsid w:val="00041D2E"/>
    <w:rsid w:val="000473F6"/>
    <w:rsid w:val="000477C4"/>
    <w:rsid w:val="00057375"/>
    <w:rsid w:val="00057EFE"/>
    <w:rsid w:val="00061725"/>
    <w:rsid w:val="00076D38"/>
    <w:rsid w:val="000953B4"/>
    <w:rsid w:val="00097342"/>
    <w:rsid w:val="000B2221"/>
    <w:rsid w:val="000B613E"/>
    <w:rsid w:val="000C5D78"/>
    <w:rsid w:val="000C694F"/>
    <w:rsid w:val="000D3709"/>
    <w:rsid w:val="000F7948"/>
    <w:rsid w:val="0010081E"/>
    <w:rsid w:val="0010786B"/>
    <w:rsid w:val="00113900"/>
    <w:rsid w:val="00122E0F"/>
    <w:rsid w:val="00126F23"/>
    <w:rsid w:val="0012797E"/>
    <w:rsid w:val="00147AF2"/>
    <w:rsid w:val="001559DA"/>
    <w:rsid w:val="00160505"/>
    <w:rsid w:val="00161058"/>
    <w:rsid w:val="00161582"/>
    <w:rsid w:val="001635C9"/>
    <w:rsid w:val="00164147"/>
    <w:rsid w:val="0017073A"/>
    <w:rsid w:val="00170F9B"/>
    <w:rsid w:val="00171D82"/>
    <w:rsid w:val="00174272"/>
    <w:rsid w:val="00176F79"/>
    <w:rsid w:val="00187A8F"/>
    <w:rsid w:val="001973CF"/>
    <w:rsid w:val="001B2E80"/>
    <w:rsid w:val="001B59DE"/>
    <w:rsid w:val="001C095B"/>
    <w:rsid w:val="001C3CB9"/>
    <w:rsid w:val="001C46D1"/>
    <w:rsid w:val="001C66D9"/>
    <w:rsid w:val="001C7B22"/>
    <w:rsid w:val="001E0BB5"/>
    <w:rsid w:val="001E39F2"/>
    <w:rsid w:val="001E3F06"/>
    <w:rsid w:val="001E59DB"/>
    <w:rsid w:val="001E5D30"/>
    <w:rsid w:val="001F32C2"/>
    <w:rsid w:val="001F5564"/>
    <w:rsid w:val="002044CA"/>
    <w:rsid w:val="00233D14"/>
    <w:rsid w:val="002434FF"/>
    <w:rsid w:val="00244CD2"/>
    <w:rsid w:val="002469B5"/>
    <w:rsid w:val="0025531B"/>
    <w:rsid w:val="002623B0"/>
    <w:rsid w:val="00264ADF"/>
    <w:rsid w:val="00283DB5"/>
    <w:rsid w:val="0028692C"/>
    <w:rsid w:val="0029775E"/>
    <w:rsid w:val="002B7AD2"/>
    <w:rsid w:val="002C3A04"/>
    <w:rsid w:val="002D5F5F"/>
    <w:rsid w:val="002F4745"/>
    <w:rsid w:val="002F4CE5"/>
    <w:rsid w:val="00313C09"/>
    <w:rsid w:val="00314D71"/>
    <w:rsid w:val="0031780B"/>
    <w:rsid w:val="00322B64"/>
    <w:rsid w:val="00330273"/>
    <w:rsid w:val="0033260A"/>
    <w:rsid w:val="00336539"/>
    <w:rsid w:val="00337B6D"/>
    <w:rsid w:val="00341EB2"/>
    <w:rsid w:val="00356378"/>
    <w:rsid w:val="00362F10"/>
    <w:rsid w:val="003757B8"/>
    <w:rsid w:val="0038258D"/>
    <w:rsid w:val="00385D9C"/>
    <w:rsid w:val="00391308"/>
    <w:rsid w:val="0039233F"/>
    <w:rsid w:val="0039355D"/>
    <w:rsid w:val="00396AC7"/>
    <w:rsid w:val="003B09E1"/>
    <w:rsid w:val="003B1FF9"/>
    <w:rsid w:val="003E2F67"/>
    <w:rsid w:val="003F07F9"/>
    <w:rsid w:val="003F0FFE"/>
    <w:rsid w:val="003F1ED0"/>
    <w:rsid w:val="003F5631"/>
    <w:rsid w:val="003F5A00"/>
    <w:rsid w:val="004013C7"/>
    <w:rsid w:val="00411269"/>
    <w:rsid w:val="0042437F"/>
    <w:rsid w:val="00434150"/>
    <w:rsid w:val="00456A23"/>
    <w:rsid w:val="004637B7"/>
    <w:rsid w:val="00483EE0"/>
    <w:rsid w:val="00484603"/>
    <w:rsid w:val="00487C1A"/>
    <w:rsid w:val="004A0802"/>
    <w:rsid w:val="004A26AB"/>
    <w:rsid w:val="004B1C6F"/>
    <w:rsid w:val="004B2CC1"/>
    <w:rsid w:val="004B718E"/>
    <w:rsid w:val="004B7BD6"/>
    <w:rsid w:val="004C06B9"/>
    <w:rsid w:val="004C7C72"/>
    <w:rsid w:val="004D1EA7"/>
    <w:rsid w:val="004D36C1"/>
    <w:rsid w:val="004E1897"/>
    <w:rsid w:val="004E479C"/>
    <w:rsid w:val="004E5A97"/>
    <w:rsid w:val="004F5864"/>
    <w:rsid w:val="005042A3"/>
    <w:rsid w:val="00513BD5"/>
    <w:rsid w:val="00522073"/>
    <w:rsid w:val="00526CEB"/>
    <w:rsid w:val="00534644"/>
    <w:rsid w:val="00542D72"/>
    <w:rsid w:val="00545E40"/>
    <w:rsid w:val="00550CE6"/>
    <w:rsid w:val="00552952"/>
    <w:rsid w:val="0055501B"/>
    <w:rsid w:val="00556739"/>
    <w:rsid w:val="00557F1E"/>
    <w:rsid w:val="005625E2"/>
    <w:rsid w:val="005655D8"/>
    <w:rsid w:val="0057104B"/>
    <w:rsid w:val="005900E3"/>
    <w:rsid w:val="00592EB9"/>
    <w:rsid w:val="005A6DA1"/>
    <w:rsid w:val="005B08C3"/>
    <w:rsid w:val="005B222C"/>
    <w:rsid w:val="005B34ED"/>
    <w:rsid w:val="005D4E31"/>
    <w:rsid w:val="005E7158"/>
    <w:rsid w:val="005F0BE3"/>
    <w:rsid w:val="005F4696"/>
    <w:rsid w:val="00612220"/>
    <w:rsid w:val="00613F87"/>
    <w:rsid w:val="0062412C"/>
    <w:rsid w:val="006351DE"/>
    <w:rsid w:val="0064754D"/>
    <w:rsid w:val="00651302"/>
    <w:rsid w:val="00652E19"/>
    <w:rsid w:val="00657E61"/>
    <w:rsid w:val="00680BE5"/>
    <w:rsid w:val="006B3D83"/>
    <w:rsid w:val="006B3DF3"/>
    <w:rsid w:val="006B656A"/>
    <w:rsid w:val="006C3B75"/>
    <w:rsid w:val="006D25FD"/>
    <w:rsid w:val="006D75E7"/>
    <w:rsid w:val="006F2661"/>
    <w:rsid w:val="006F5370"/>
    <w:rsid w:val="006F7F7E"/>
    <w:rsid w:val="007036CB"/>
    <w:rsid w:val="00703BD0"/>
    <w:rsid w:val="007129D4"/>
    <w:rsid w:val="00750FDC"/>
    <w:rsid w:val="007522D0"/>
    <w:rsid w:val="00755BFE"/>
    <w:rsid w:val="00763E88"/>
    <w:rsid w:val="00770667"/>
    <w:rsid w:val="00796B71"/>
    <w:rsid w:val="007A0AFF"/>
    <w:rsid w:val="007D299C"/>
    <w:rsid w:val="007D4D03"/>
    <w:rsid w:val="007D5946"/>
    <w:rsid w:val="007D65CE"/>
    <w:rsid w:val="007E08E7"/>
    <w:rsid w:val="007E279C"/>
    <w:rsid w:val="007E5370"/>
    <w:rsid w:val="007F03C9"/>
    <w:rsid w:val="007F4E8D"/>
    <w:rsid w:val="00812D79"/>
    <w:rsid w:val="0081736F"/>
    <w:rsid w:val="00823650"/>
    <w:rsid w:val="008372C4"/>
    <w:rsid w:val="00844CFC"/>
    <w:rsid w:val="00847687"/>
    <w:rsid w:val="00863B80"/>
    <w:rsid w:val="0086416E"/>
    <w:rsid w:val="0086620D"/>
    <w:rsid w:val="008702FF"/>
    <w:rsid w:val="0088339D"/>
    <w:rsid w:val="0089007C"/>
    <w:rsid w:val="008903D7"/>
    <w:rsid w:val="008A05BC"/>
    <w:rsid w:val="008A1E19"/>
    <w:rsid w:val="008A670F"/>
    <w:rsid w:val="008B3724"/>
    <w:rsid w:val="008B3E36"/>
    <w:rsid w:val="008D072A"/>
    <w:rsid w:val="008D3538"/>
    <w:rsid w:val="008F21B8"/>
    <w:rsid w:val="008F2D1C"/>
    <w:rsid w:val="009001BC"/>
    <w:rsid w:val="009178F2"/>
    <w:rsid w:val="00920117"/>
    <w:rsid w:val="00935BA3"/>
    <w:rsid w:val="009371A5"/>
    <w:rsid w:val="00951661"/>
    <w:rsid w:val="0096526D"/>
    <w:rsid w:val="00967596"/>
    <w:rsid w:val="0097009E"/>
    <w:rsid w:val="00976065"/>
    <w:rsid w:val="009772EE"/>
    <w:rsid w:val="009B366C"/>
    <w:rsid w:val="009B454A"/>
    <w:rsid w:val="009B759C"/>
    <w:rsid w:val="009C5CF6"/>
    <w:rsid w:val="009D3EC5"/>
    <w:rsid w:val="009E1DED"/>
    <w:rsid w:val="009F437E"/>
    <w:rsid w:val="00A015E4"/>
    <w:rsid w:val="00A019AC"/>
    <w:rsid w:val="00A10837"/>
    <w:rsid w:val="00A22508"/>
    <w:rsid w:val="00A23E47"/>
    <w:rsid w:val="00A423FA"/>
    <w:rsid w:val="00A46685"/>
    <w:rsid w:val="00A55799"/>
    <w:rsid w:val="00A61440"/>
    <w:rsid w:val="00A7544C"/>
    <w:rsid w:val="00A92BC4"/>
    <w:rsid w:val="00A93773"/>
    <w:rsid w:val="00AA6206"/>
    <w:rsid w:val="00AA6663"/>
    <w:rsid w:val="00AA7AC5"/>
    <w:rsid w:val="00AB0182"/>
    <w:rsid w:val="00AB66E2"/>
    <w:rsid w:val="00AC5FDA"/>
    <w:rsid w:val="00AE003D"/>
    <w:rsid w:val="00AE16D3"/>
    <w:rsid w:val="00AF4459"/>
    <w:rsid w:val="00B01A38"/>
    <w:rsid w:val="00B10913"/>
    <w:rsid w:val="00B1384E"/>
    <w:rsid w:val="00B146DC"/>
    <w:rsid w:val="00B2155D"/>
    <w:rsid w:val="00B26B3F"/>
    <w:rsid w:val="00B327C9"/>
    <w:rsid w:val="00B33609"/>
    <w:rsid w:val="00B35CCD"/>
    <w:rsid w:val="00B37858"/>
    <w:rsid w:val="00B44CD8"/>
    <w:rsid w:val="00B510F5"/>
    <w:rsid w:val="00B61912"/>
    <w:rsid w:val="00B641C3"/>
    <w:rsid w:val="00B72153"/>
    <w:rsid w:val="00B920EE"/>
    <w:rsid w:val="00B92133"/>
    <w:rsid w:val="00B9261E"/>
    <w:rsid w:val="00BA188F"/>
    <w:rsid w:val="00BA1D5B"/>
    <w:rsid w:val="00BB4108"/>
    <w:rsid w:val="00BB55F8"/>
    <w:rsid w:val="00BC0C54"/>
    <w:rsid w:val="00BC333A"/>
    <w:rsid w:val="00BC4FD5"/>
    <w:rsid w:val="00BC67FE"/>
    <w:rsid w:val="00BE7057"/>
    <w:rsid w:val="00C00271"/>
    <w:rsid w:val="00C01897"/>
    <w:rsid w:val="00C01E60"/>
    <w:rsid w:val="00C14FA2"/>
    <w:rsid w:val="00C172B2"/>
    <w:rsid w:val="00C2706E"/>
    <w:rsid w:val="00C5046D"/>
    <w:rsid w:val="00C645CD"/>
    <w:rsid w:val="00C71B4F"/>
    <w:rsid w:val="00C7356D"/>
    <w:rsid w:val="00C7675E"/>
    <w:rsid w:val="00C847E1"/>
    <w:rsid w:val="00C84A04"/>
    <w:rsid w:val="00C96A16"/>
    <w:rsid w:val="00CA081A"/>
    <w:rsid w:val="00CB52F4"/>
    <w:rsid w:val="00CB710F"/>
    <w:rsid w:val="00CB791C"/>
    <w:rsid w:val="00CC5E7A"/>
    <w:rsid w:val="00CC6957"/>
    <w:rsid w:val="00CD4143"/>
    <w:rsid w:val="00CE46BF"/>
    <w:rsid w:val="00CE5D50"/>
    <w:rsid w:val="00CF37A7"/>
    <w:rsid w:val="00CF380A"/>
    <w:rsid w:val="00CF770F"/>
    <w:rsid w:val="00D10CB4"/>
    <w:rsid w:val="00D3177F"/>
    <w:rsid w:val="00D33657"/>
    <w:rsid w:val="00D36A48"/>
    <w:rsid w:val="00D409BE"/>
    <w:rsid w:val="00D40BA6"/>
    <w:rsid w:val="00D62321"/>
    <w:rsid w:val="00D7559B"/>
    <w:rsid w:val="00D86A86"/>
    <w:rsid w:val="00D90EEC"/>
    <w:rsid w:val="00D953B6"/>
    <w:rsid w:val="00D9766E"/>
    <w:rsid w:val="00D97EBB"/>
    <w:rsid w:val="00DA6890"/>
    <w:rsid w:val="00DB4452"/>
    <w:rsid w:val="00DC0212"/>
    <w:rsid w:val="00DF036E"/>
    <w:rsid w:val="00DF52A8"/>
    <w:rsid w:val="00E153D3"/>
    <w:rsid w:val="00E15D2C"/>
    <w:rsid w:val="00E36BFF"/>
    <w:rsid w:val="00E37449"/>
    <w:rsid w:val="00E548A4"/>
    <w:rsid w:val="00E5590B"/>
    <w:rsid w:val="00E65095"/>
    <w:rsid w:val="00E6630A"/>
    <w:rsid w:val="00E80B50"/>
    <w:rsid w:val="00E81C9D"/>
    <w:rsid w:val="00E83F78"/>
    <w:rsid w:val="00E85301"/>
    <w:rsid w:val="00EA1CF1"/>
    <w:rsid w:val="00EB3590"/>
    <w:rsid w:val="00EC32DF"/>
    <w:rsid w:val="00ED4429"/>
    <w:rsid w:val="00ED4F4C"/>
    <w:rsid w:val="00EE118A"/>
    <w:rsid w:val="00EF45E7"/>
    <w:rsid w:val="00EF7944"/>
    <w:rsid w:val="00EF7B5B"/>
    <w:rsid w:val="00F06334"/>
    <w:rsid w:val="00F11EF5"/>
    <w:rsid w:val="00F13857"/>
    <w:rsid w:val="00F16A49"/>
    <w:rsid w:val="00F34F5F"/>
    <w:rsid w:val="00F543EA"/>
    <w:rsid w:val="00F60244"/>
    <w:rsid w:val="00F61725"/>
    <w:rsid w:val="00F8766E"/>
    <w:rsid w:val="00F9164B"/>
    <w:rsid w:val="00FA6ED2"/>
    <w:rsid w:val="00FA7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57"/>
  </w:style>
  <w:style w:type="paragraph" w:styleId="2">
    <w:name w:val="heading 2"/>
    <w:basedOn w:val="a"/>
    <w:link w:val="20"/>
    <w:uiPriority w:val="9"/>
    <w:qFormat/>
    <w:rsid w:val="009371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71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71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71A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37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
    <w:name w:val="time"/>
    <w:basedOn w:val="a"/>
    <w:rsid w:val="00937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71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281360">
      <w:bodyDiv w:val="1"/>
      <w:marLeft w:val="0"/>
      <w:marRight w:val="0"/>
      <w:marTop w:val="0"/>
      <w:marBottom w:val="0"/>
      <w:divBdr>
        <w:top w:val="none" w:sz="0" w:space="0" w:color="auto"/>
        <w:left w:val="none" w:sz="0" w:space="0" w:color="auto"/>
        <w:bottom w:val="none" w:sz="0" w:space="0" w:color="auto"/>
        <w:right w:val="none" w:sz="0" w:space="0" w:color="auto"/>
      </w:divBdr>
      <w:divsChild>
        <w:div w:id="726730006">
          <w:marLeft w:val="0"/>
          <w:marRight w:val="0"/>
          <w:marTop w:val="0"/>
          <w:marBottom w:val="0"/>
          <w:divBdr>
            <w:top w:val="none" w:sz="0" w:space="0" w:color="auto"/>
            <w:left w:val="none" w:sz="0" w:space="0" w:color="auto"/>
            <w:bottom w:val="none" w:sz="0" w:space="0" w:color="auto"/>
            <w:right w:val="none" w:sz="0" w:space="0" w:color="auto"/>
          </w:divBdr>
          <w:divsChild>
            <w:div w:id="845288214">
              <w:marLeft w:val="-429"/>
              <w:marRight w:val="0"/>
              <w:marTop w:val="0"/>
              <w:marBottom w:val="0"/>
              <w:divBdr>
                <w:top w:val="none" w:sz="0" w:space="0" w:color="auto"/>
                <w:left w:val="none" w:sz="0" w:space="0" w:color="auto"/>
                <w:bottom w:val="none" w:sz="0" w:space="0" w:color="auto"/>
                <w:right w:val="none" w:sz="0" w:space="0" w:color="auto"/>
              </w:divBdr>
            </w:div>
            <w:div w:id="1222903162">
              <w:marLeft w:val="857"/>
              <w:marRight w:val="0"/>
              <w:marTop w:val="0"/>
              <w:marBottom w:val="0"/>
              <w:divBdr>
                <w:top w:val="none" w:sz="0" w:space="0" w:color="auto"/>
                <w:left w:val="none" w:sz="0" w:space="0" w:color="auto"/>
                <w:bottom w:val="none" w:sz="0" w:space="0" w:color="auto"/>
                <w:right w:val="none" w:sz="0" w:space="0" w:color="auto"/>
              </w:divBdr>
            </w:div>
          </w:divsChild>
        </w:div>
        <w:div w:id="337201604">
          <w:marLeft w:val="0"/>
          <w:marRight w:val="0"/>
          <w:marTop w:val="0"/>
          <w:marBottom w:val="326"/>
          <w:divBdr>
            <w:top w:val="none" w:sz="0" w:space="0" w:color="auto"/>
            <w:left w:val="none" w:sz="0" w:space="0" w:color="auto"/>
            <w:bottom w:val="none" w:sz="0" w:space="0" w:color="auto"/>
            <w:right w:val="none" w:sz="0" w:space="0" w:color="auto"/>
          </w:divBdr>
        </w:div>
        <w:div w:id="234364442">
          <w:marLeft w:val="0"/>
          <w:marRight w:val="0"/>
          <w:marTop w:val="0"/>
          <w:marBottom w:val="771"/>
          <w:divBdr>
            <w:top w:val="none" w:sz="0" w:space="0" w:color="auto"/>
            <w:left w:val="none" w:sz="0" w:space="0" w:color="auto"/>
            <w:bottom w:val="none" w:sz="0" w:space="0" w:color="auto"/>
            <w:right w:val="none" w:sz="0" w:space="0" w:color="auto"/>
          </w:divBdr>
        </w:div>
        <w:div w:id="726563961">
          <w:marLeft w:val="0"/>
          <w:marRight w:val="0"/>
          <w:marTop w:val="0"/>
          <w:marBottom w:val="0"/>
          <w:divBdr>
            <w:top w:val="none" w:sz="0" w:space="0" w:color="auto"/>
            <w:left w:val="none" w:sz="0" w:space="0" w:color="auto"/>
            <w:bottom w:val="none" w:sz="0" w:space="0" w:color="auto"/>
            <w:right w:val="none" w:sz="0" w:space="0" w:color="auto"/>
          </w:divBdr>
          <w:divsChild>
            <w:div w:id="1864787723">
              <w:marLeft w:val="0"/>
              <w:marRight w:val="0"/>
              <w:marTop w:val="0"/>
              <w:marBottom w:val="0"/>
              <w:divBdr>
                <w:top w:val="none" w:sz="0" w:space="0" w:color="auto"/>
                <w:left w:val="none" w:sz="0" w:space="0" w:color="auto"/>
                <w:bottom w:val="none" w:sz="0" w:space="0" w:color="auto"/>
                <w:right w:val="none" w:sz="0" w:space="0" w:color="auto"/>
              </w:divBdr>
            </w:div>
            <w:div w:id="710304479">
              <w:marLeft w:val="0"/>
              <w:marRight w:val="0"/>
              <w:marTop w:val="0"/>
              <w:marBottom w:val="300"/>
              <w:divBdr>
                <w:top w:val="none" w:sz="0" w:space="0" w:color="auto"/>
                <w:left w:val="none" w:sz="0" w:space="0" w:color="auto"/>
                <w:bottom w:val="none" w:sz="0" w:space="0" w:color="auto"/>
                <w:right w:val="none" w:sz="0" w:space="0" w:color="auto"/>
              </w:divBdr>
            </w:div>
          </w:divsChild>
        </w:div>
        <w:div w:id="237861530">
          <w:marLeft w:val="0"/>
          <w:marRight w:val="0"/>
          <w:marTop w:val="0"/>
          <w:marBottom w:val="0"/>
          <w:divBdr>
            <w:top w:val="none" w:sz="0" w:space="0" w:color="auto"/>
            <w:left w:val="none" w:sz="0" w:space="0" w:color="auto"/>
            <w:bottom w:val="none" w:sz="0" w:space="0" w:color="auto"/>
            <w:right w:val="none" w:sz="0" w:space="0" w:color="auto"/>
          </w:divBdr>
        </w:div>
        <w:div w:id="1721320153">
          <w:marLeft w:val="0"/>
          <w:marRight w:val="0"/>
          <w:marTop w:val="0"/>
          <w:marBottom w:val="0"/>
          <w:divBdr>
            <w:top w:val="none" w:sz="0" w:space="0" w:color="auto"/>
            <w:left w:val="none" w:sz="0" w:space="0" w:color="auto"/>
            <w:bottom w:val="none" w:sz="0" w:space="0" w:color="auto"/>
            <w:right w:val="none" w:sz="0" w:space="0" w:color="auto"/>
          </w:divBdr>
          <w:divsChild>
            <w:div w:id="753672407">
              <w:marLeft w:val="0"/>
              <w:marRight w:val="0"/>
              <w:marTop w:val="394"/>
              <w:marBottom w:val="0"/>
              <w:divBdr>
                <w:top w:val="none" w:sz="0" w:space="0" w:color="auto"/>
                <w:left w:val="none" w:sz="0" w:space="0" w:color="auto"/>
                <w:bottom w:val="none" w:sz="0" w:space="0" w:color="auto"/>
                <w:right w:val="none" w:sz="0" w:space="0" w:color="auto"/>
              </w:divBdr>
            </w:div>
          </w:divsChild>
        </w:div>
        <w:div w:id="1531796345">
          <w:marLeft w:val="0"/>
          <w:marRight w:val="0"/>
          <w:marTop w:val="0"/>
          <w:marBottom w:val="0"/>
          <w:divBdr>
            <w:top w:val="none" w:sz="0" w:space="0" w:color="auto"/>
            <w:left w:val="none" w:sz="0" w:space="0" w:color="auto"/>
            <w:bottom w:val="none" w:sz="0" w:space="0" w:color="auto"/>
            <w:right w:val="none" w:sz="0" w:space="0" w:color="auto"/>
          </w:divBdr>
        </w:div>
        <w:div w:id="1550528135">
          <w:marLeft w:val="0"/>
          <w:marRight w:val="0"/>
          <w:marTop w:val="600"/>
          <w:marBottom w:val="0"/>
          <w:divBdr>
            <w:top w:val="none" w:sz="0" w:space="0" w:color="auto"/>
            <w:left w:val="none" w:sz="0" w:space="0" w:color="auto"/>
            <w:bottom w:val="none" w:sz="0" w:space="0" w:color="auto"/>
            <w:right w:val="none" w:sz="0" w:space="0" w:color="auto"/>
          </w:divBdr>
        </w:div>
        <w:div w:id="1088887842">
          <w:marLeft w:val="0"/>
          <w:marRight w:val="0"/>
          <w:marTop w:val="0"/>
          <w:marBottom w:val="0"/>
          <w:divBdr>
            <w:top w:val="none" w:sz="0" w:space="0" w:color="auto"/>
            <w:left w:val="none" w:sz="0" w:space="0" w:color="auto"/>
            <w:bottom w:val="none" w:sz="0" w:space="0" w:color="auto"/>
            <w:right w:val="none" w:sz="0" w:space="0" w:color="auto"/>
          </w:divBdr>
          <w:divsChild>
            <w:div w:id="128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Olga</cp:lastModifiedBy>
  <cp:revision>7</cp:revision>
  <dcterms:created xsi:type="dcterms:W3CDTF">2021-01-22T07:40:00Z</dcterms:created>
  <dcterms:modified xsi:type="dcterms:W3CDTF">2022-08-24T09:31:00Z</dcterms:modified>
</cp:coreProperties>
</file>