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A6" w:rsidRPr="00CD6FB6" w:rsidRDefault="000255A6" w:rsidP="000255A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6FB6">
        <w:rPr>
          <w:rFonts w:ascii="Times New Roman" w:hAnsi="Times New Roman"/>
          <w:b/>
          <w:sz w:val="28"/>
          <w:szCs w:val="28"/>
        </w:rPr>
        <w:t>Что такое правонарушение</w:t>
      </w:r>
      <w:r>
        <w:rPr>
          <w:rFonts w:ascii="Times New Roman" w:hAnsi="Times New Roman"/>
          <w:b/>
          <w:sz w:val="28"/>
          <w:szCs w:val="28"/>
        </w:rPr>
        <w:t xml:space="preserve"> и как его избежать</w:t>
      </w:r>
      <w:r w:rsidRPr="00CD6FB6">
        <w:rPr>
          <w:rFonts w:ascii="Times New Roman" w:hAnsi="Times New Roman"/>
          <w:b/>
          <w:sz w:val="28"/>
          <w:szCs w:val="28"/>
        </w:rPr>
        <w:t>?</w:t>
      </w:r>
    </w:p>
    <w:p w:rsidR="000255A6" w:rsidRPr="002F691C" w:rsidRDefault="000255A6" w:rsidP="000255A6">
      <w:pPr>
        <w:pStyle w:val="a3"/>
        <w:jc w:val="center"/>
        <w:rPr>
          <w:rFonts w:ascii="Times New Roman" w:hAnsi="Times New Roman"/>
          <w:sz w:val="36"/>
          <w:szCs w:val="28"/>
        </w:rPr>
      </w:pP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Проблема подростков-правонарушителей в современном обществе представляет собой одну из самых сложных и противоречивых.  К</w:t>
      </w:r>
      <w:r w:rsidR="003F5408" w:rsidRPr="00CA39E0">
        <w:rPr>
          <w:rFonts w:ascii="Times New Roman" w:hAnsi="Times New Roman"/>
          <w:sz w:val="24"/>
          <w:szCs w:val="24"/>
        </w:rPr>
        <w:t xml:space="preserve"> сожалению, не каждый подросток</w:t>
      </w:r>
      <w:r w:rsidRPr="00CA39E0">
        <w:rPr>
          <w:rFonts w:ascii="Times New Roman" w:hAnsi="Times New Roman"/>
          <w:sz w:val="24"/>
          <w:szCs w:val="24"/>
        </w:rPr>
        <w:t xml:space="preserve"> осознает</w:t>
      </w:r>
      <w:r w:rsidR="003F5408" w:rsidRPr="00CA39E0">
        <w:rPr>
          <w:rFonts w:ascii="Times New Roman" w:hAnsi="Times New Roman"/>
          <w:sz w:val="24"/>
          <w:szCs w:val="24"/>
        </w:rPr>
        <w:t xml:space="preserve">, </w:t>
      </w:r>
      <w:r w:rsidRPr="00CA39E0">
        <w:rPr>
          <w:rFonts w:ascii="Times New Roman" w:hAnsi="Times New Roman"/>
          <w:sz w:val="24"/>
          <w:szCs w:val="24"/>
        </w:rPr>
        <w:t xml:space="preserve"> какие совершаемые им противоправные деяния ведут к тяжелым и трудно-исправимым последствиям.</w:t>
      </w:r>
    </w:p>
    <w:p w:rsidR="000255A6" w:rsidRPr="00CA39E0" w:rsidRDefault="000255A6" w:rsidP="00CA39E0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A39E0">
        <w:rPr>
          <w:rFonts w:ascii="Times New Roman" w:hAnsi="Times New Roman"/>
          <w:b/>
          <w:sz w:val="24"/>
          <w:szCs w:val="24"/>
        </w:rPr>
        <w:t>Что такое правонарушение?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b/>
          <w:sz w:val="24"/>
          <w:szCs w:val="24"/>
        </w:rPr>
        <w:t xml:space="preserve">Правонарушение </w:t>
      </w:r>
      <w:r w:rsidRPr="00CA39E0">
        <w:rPr>
          <w:rFonts w:ascii="Times New Roman" w:hAnsi="Times New Roman"/>
          <w:sz w:val="24"/>
          <w:szCs w:val="24"/>
        </w:rPr>
        <w:t xml:space="preserve">— это виновное поведение </w:t>
      </w:r>
      <w:proofErr w:type="spellStart"/>
      <w:r w:rsidRPr="00CA39E0">
        <w:rPr>
          <w:rFonts w:ascii="Times New Roman" w:hAnsi="Times New Roman"/>
          <w:sz w:val="24"/>
          <w:szCs w:val="24"/>
        </w:rPr>
        <w:t>праводееспособного</w:t>
      </w:r>
      <w:proofErr w:type="spellEnd"/>
      <w:r w:rsidRPr="00CA39E0">
        <w:rPr>
          <w:rFonts w:ascii="Times New Roman" w:hAnsi="Times New Roman"/>
          <w:sz w:val="24"/>
          <w:szCs w:val="24"/>
        </w:rPr>
        <w:t xml:space="preserve"> лица, которое противоречит предписаниям норм права, причиняет вред другим лицам и влечет за собой юридическую ответственность.  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 Все правонарушения принято подразделять на две группы: проступки и преступления (самые тяжелые правонарушения).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Проступки могут быть трудовыми, дисциплинарными, административными и гражданскими (</w:t>
      </w:r>
      <w:proofErr w:type="spellStart"/>
      <w:r w:rsidRPr="00CA39E0">
        <w:rPr>
          <w:rFonts w:ascii="Times New Roman" w:hAnsi="Times New Roman"/>
          <w:sz w:val="24"/>
          <w:szCs w:val="24"/>
        </w:rPr>
        <w:t>деликтными</w:t>
      </w:r>
      <w:proofErr w:type="spellEnd"/>
      <w:r w:rsidRPr="00CA39E0">
        <w:rPr>
          <w:rFonts w:ascii="Times New Roman" w:hAnsi="Times New Roman"/>
          <w:sz w:val="24"/>
          <w:szCs w:val="24"/>
        </w:rPr>
        <w:t>).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Под преступлениями понимают, как правило, уголовные преступления, то есть деяния, нарушающие уголовный закон. Они могут различаться по категории тяжести.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В зависимости от вида правонарушения выделяют соответствующую ответственность — уголовную, административную, дисциплинарную,  гражданск</w:t>
      </w:r>
      <w:proofErr w:type="gramStart"/>
      <w:r w:rsidRPr="00CA39E0">
        <w:rPr>
          <w:rFonts w:ascii="Times New Roman" w:hAnsi="Times New Roman"/>
          <w:sz w:val="24"/>
          <w:szCs w:val="24"/>
        </w:rPr>
        <w:t>о-</w:t>
      </w:r>
      <w:proofErr w:type="gramEnd"/>
      <w:r w:rsidRPr="00CA39E0">
        <w:rPr>
          <w:rFonts w:ascii="Times New Roman" w:hAnsi="Times New Roman"/>
          <w:sz w:val="24"/>
          <w:szCs w:val="24"/>
        </w:rPr>
        <w:t xml:space="preserve"> правовую.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 1.</w:t>
      </w:r>
      <w:r w:rsidRPr="00CA39E0">
        <w:rPr>
          <w:rFonts w:ascii="Times New Roman" w:hAnsi="Times New Roman"/>
          <w:b/>
          <w:sz w:val="24"/>
          <w:szCs w:val="24"/>
        </w:rPr>
        <w:t xml:space="preserve">Уголовная </w:t>
      </w:r>
      <w:r w:rsidRPr="00CA39E0">
        <w:rPr>
          <w:rFonts w:ascii="Times New Roman" w:hAnsi="Times New Roman"/>
          <w:sz w:val="24"/>
          <w:szCs w:val="24"/>
        </w:rPr>
        <w:t xml:space="preserve">ответственность – ответственность за нарушение законов, предусмотренных Уголовным кодексом. </w:t>
      </w:r>
      <w:proofErr w:type="gramStart"/>
      <w:r w:rsidRPr="00CA39E0">
        <w:rPr>
          <w:rFonts w:ascii="Times New Roman" w:hAnsi="Times New Roman"/>
          <w:sz w:val="24"/>
          <w:szCs w:val="24"/>
        </w:rPr>
        <w:t>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  <w:proofErr w:type="gramEnd"/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За злостное хулиганство, кражу, изнасилование уголовная ответственность наступает с 14 лет.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b/>
          <w:sz w:val="24"/>
          <w:szCs w:val="24"/>
        </w:rPr>
        <w:t xml:space="preserve"> 2.Административная</w:t>
      </w:r>
      <w:r w:rsidRPr="00CA39E0">
        <w:rPr>
          <w:rFonts w:ascii="Times New Roman" w:hAnsi="Times New Roman"/>
          <w:sz w:val="24"/>
          <w:szCs w:val="24"/>
        </w:rPr>
        <w:t xml:space="preserve"> ответственность применяется за нарушения, предусмотренные кодексом об административных правонарушениях. К </w:t>
      </w:r>
      <w:proofErr w:type="gramStart"/>
      <w:r w:rsidRPr="00CA39E0">
        <w:rPr>
          <w:rFonts w:ascii="Times New Roman" w:hAnsi="Times New Roman"/>
          <w:sz w:val="24"/>
          <w:szCs w:val="24"/>
        </w:rPr>
        <w:t>административным</w:t>
      </w:r>
      <w:proofErr w:type="gramEnd"/>
      <w:r w:rsidRPr="00CA39E0">
        <w:rPr>
          <w:rFonts w:ascii="Times New Roman" w:hAnsi="Times New Roman"/>
          <w:sz w:val="24"/>
          <w:szCs w:val="24"/>
        </w:rPr>
        <w:t xml:space="preserve"> нарушения относятся: нарушение правил дорожного движения, нарушение противопожарной безопасности.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0255A6" w:rsidRPr="00CA39E0" w:rsidRDefault="00CA39E0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55A6" w:rsidRPr="00CA39E0">
        <w:rPr>
          <w:rFonts w:ascii="Times New Roman" w:hAnsi="Times New Roman"/>
          <w:sz w:val="24"/>
          <w:szCs w:val="24"/>
        </w:rPr>
        <w:t xml:space="preserve">3. </w:t>
      </w:r>
      <w:r w:rsidR="000255A6" w:rsidRPr="00CA39E0">
        <w:rPr>
          <w:rFonts w:ascii="Times New Roman" w:hAnsi="Times New Roman"/>
          <w:b/>
          <w:sz w:val="24"/>
          <w:szCs w:val="24"/>
        </w:rPr>
        <w:t>Дисциплинарная</w:t>
      </w:r>
      <w:r w:rsidR="000255A6" w:rsidRPr="00CA39E0">
        <w:rPr>
          <w:rFonts w:ascii="Times New Roman" w:hAnsi="Times New Roman"/>
          <w:sz w:val="24"/>
          <w:szCs w:val="24"/>
        </w:rPr>
        <w:t xml:space="preserve"> ответственность –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:rsidR="000255A6" w:rsidRPr="00CA39E0" w:rsidRDefault="00CA39E0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55A6" w:rsidRPr="00CA39E0">
        <w:rPr>
          <w:rFonts w:ascii="Times New Roman" w:hAnsi="Times New Roman"/>
          <w:sz w:val="24"/>
          <w:szCs w:val="24"/>
        </w:rPr>
        <w:t>4.</w:t>
      </w:r>
      <w:r w:rsidR="000255A6" w:rsidRPr="00CA39E0">
        <w:rPr>
          <w:rFonts w:ascii="Times New Roman" w:hAnsi="Times New Roman"/>
          <w:b/>
          <w:sz w:val="24"/>
          <w:szCs w:val="24"/>
        </w:rPr>
        <w:t>Гражданско – правовая</w:t>
      </w:r>
      <w:r w:rsidR="000255A6" w:rsidRPr="00CA39E0">
        <w:rPr>
          <w:rFonts w:ascii="Times New Roman" w:hAnsi="Times New Roman"/>
          <w:sz w:val="24"/>
          <w:szCs w:val="24"/>
        </w:rPr>
        <w:t xml:space="preserve"> ответственность регулирует имущественные отношения. Наказания к правонарушителю: возмещение вреда, уплата ущерба.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Профилактическая работа с </w:t>
      </w:r>
      <w:proofErr w:type="gramStart"/>
      <w:r w:rsidRPr="00CA39E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A39E0">
        <w:rPr>
          <w:rFonts w:ascii="Times New Roman" w:hAnsi="Times New Roman"/>
          <w:sz w:val="24"/>
          <w:szCs w:val="24"/>
        </w:rPr>
        <w:t xml:space="preserve"> – процесс сложный, многоаспектный, продолжительный по времени. </w:t>
      </w:r>
      <w:proofErr w:type="gramStart"/>
      <w:r w:rsidRPr="00CA39E0">
        <w:rPr>
          <w:rFonts w:ascii="Times New Roman" w:hAnsi="Times New Roman"/>
          <w:sz w:val="24"/>
          <w:szCs w:val="24"/>
        </w:rPr>
        <w:t>Специфическая задача школы в сфере предупреждения правонарушений заключается в проведении ранней профилактики,  то есть создание условий, обеспечивающих возможность нормального развития детей: выявление учащихся, склонных к нарушению морально-правовых норм, изучение педагогами индивидуальных особенностей таких школьников и причин нравственной деформации личности,  своевременное выявление типичных кризисных ситуаций, возникающих у обучающихся определенного возраста, использование возможностей ученического самоуправления,  вовлечение в проведение школьных мероприятий, работа с</w:t>
      </w:r>
      <w:proofErr w:type="gramEnd"/>
      <w:r w:rsidRPr="00CA39E0">
        <w:rPr>
          <w:rFonts w:ascii="Times New Roman" w:hAnsi="Times New Roman"/>
          <w:sz w:val="24"/>
          <w:szCs w:val="24"/>
        </w:rPr>
        <w:t xml:space="preserve"> неблагополучными семьями.</w:t>
      </w:r>
    </w:p>
    <w:p w:rsidR="000255A6" w:rsidRPr="00CA39E0" w:rsidRDefault="00CA39E0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55A6" w:rsidRPr="00CA39E0">
        <w:rPr>
          <w:rFonts w:ascii="Times New Roman" w:hAnsi="Times New Roman"/>
          <w:sz w:val="24"/>
          <w:szCs w:val="24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правонарушениям и преступлениям.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 Выделяют следующие стадии </w:t>
      </w:r>
      <w:r w:rsidR="00CA39E0" w:rsidRPr="00CA39E0">
        <w:rPr>
          <w:rFonts w:ascii="Times New Roman" w:hAnsi="Times New Roman"/>
          <w:sz w:val="24"/>
          <w:szCs w:val="24"/>
        </w:rPr>
        <w:t>отклоняющегося</w:t>
      </w:r>
      <w:r w:rsidRPr="00CA39E0">
        <w:rPr>
          <w:rFonts w:ascii="Times New Roman" w:hAnsi="Times New Roman"/>
          <w:sz w:val="24"/>
          <w:szCs w:val="24"/>
        </w:rPr>
        <w:t xml:space="preserve"> поведения подростков: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- </w:t>
      </w:r>
      <w:r w:rsidRPr="00CA39E0">
        <w:rPr>
          <w:rFonts w:ascii="Times New Roman" w:hAnsi="Times New Roman"/>
          <w:b/>
          <w:sz w:val="24"/>
          <w:szCs w:val="24"/>
        </w:rPr>
        <w:t>неодобряемое поведение</w:t>
      </w:r>
      <w:r w:rsidRPr="00CA39E0">
        <w:rPr>
          <w:rFonts w:ascii="Times New Roman" w:hAnsi="Times New Roman"/>
          <w:sz w:val="24"/>
          <w:szCs w:val="24"/>
        </w:rPr>
        <w:t xml:space="preserve"> – поведение, связанное с шалостями озорством, непослушанием, непоседливостью, упрямством;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39E0">
        <w:rPr>
          <w:rFonts w:ascii="Times New Roman" w:hAnsi="Times New Roman"/>
          <w:sz w:val="24"/>
          <w:szCs w:val="24"/>
        </w:rPr>
        <w:t xml:space="preserve">- </w:t>
      </w:r>
      <w:r w:rsidRPr="00CA39E0">
        <w:rPr>
          <w:rFonts w:ascii="Times New Roman" w:hAnsi="Times New Roman"/>
          <w:b/>
          <w:sz w:val="24"/>
          <w:szCs w:val="24"/>
        </w:rPr>
        <w:t>порицаемое поведение</w:t>
      </w:r>
      <w:r w:rsidRPr="00CA39E0">
        <w:rPr>
          <w:rFonts w:ascii="Times New Roman" w:hAnsi="Times New Roman"/>
          <w:sz w:val="24"/>
          <w:szCs w:val="24"/>
        </w:rPr>
        <w:t xml:space="preserve"> - поведение, вызывающее более или менее осуждение окружающих, педагогов, родителей (эпизодические нарушения дисциплины, случаи драчливости, грубости, дерзости, нечестности);</w:t>
      </w:r>
      <w:proofErr w:type="gramEnd"/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39E0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CA39E0">
        <w:rPr>
          <w:rFonts w:ascii="Times New Roman" w:hAnsi="Times New Roman"/>
          <w:b/>
          <w:sz w:val="24"/>
          <w:szCs w:val="24"/>
        </w:rPr>
        <w:t>девиантное</w:t>
      </w:r>
      <w:proofErr w:type="spellEnd"/>
      <w:r w:rsidRPr="00CA39E0">
        <w:rPr>
          <w:rFonts w:ascii="Times New Roman" w:hAnsi="Times New Roman"/>
          <w:b/>
          <w:sz w:val="24"/>
          <w:szCs w:val="24"/>
        </w:rPr>
        <w:t xml:space="preserve"> поведение</w:t>
      </w:r>
      <w:r w:rsidRPr="00CA39E0">
        <w:rPr>
          <w:rFonts w:ascii="Times New Roman" w:hAnsi="Times New Roman"/>
          <w:sz w:val="24"/>
          <w:szCs w:val="24"/>
        </w:rPr>
        <w:t xml:space="preserve"> - нравственно отрицательные действия и поступки,  принявшие характер систематических или привычных (лживость, притворство, лицемерие, эгоизм, конфликтность, агрессивность воровство и т. д.);</w:t>
      </w:r>
      <w:proofErr w:type="gramEnd"/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-</w:t>
      </w:r>
      <w:proofErr w:type="spellStart"/>
      <w:r w:rsidRPr="00CA39E0">
        <w:rPr>
          <w:rFonts w:ascii="Times New Roman" w:hAnsi="Times New Roman"/>
          <w:b/>
          <w:sz w:val="24"/>
          <w:szCs w:val="24"/>
        </w:rPr>
        <w:t>предпреступное</w:t>
      </w:r>
      <w:proofErr w:type="spellEnd"/>
      <w:r w:rsidRPr="00CA39E0">
        <w:rPr>
          <w:rFonts w:ascii="Times New Roman" w:hAnsi="Times New Roman"/>
          <w:b/>
          <w:sz w:val="24"/>
          <w:szCs w:val="24"/>
        </w:rPr>
        <w:t xml:space="preserve"> поведение</w:t>
      </w:r>
      <w:r w:rsidRPr="00CA39E0">
        <w:rPr>
          <w:rFonts w:ascii="Times New Roman" w:hAnsi="Times New Roman"/>
          <w:sz w:val="24"/>
          <w:szCs w:val="24"/>
        </w:rPr>
        <w:t xml:space="preserve"> - поведение, несущее в себе зачатки криминального и деструктивного поведения (эпизодические умышленные нарушения норм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 - </w:t>
      </w:r>
      <w:r w:rsidRPr="00CA39E0">
        <w:rPr>
          <w:rFonts w:ascii="Times New Roman" w:hAnsi="Times New Roman"/>
          <w:b/>
          <w:sz w:val="24"/>
          <w:szCs w:val="24"/>
        </w:rPr>
        <w:t>противоправное или преступное поведение</w:t>
      </w:r>
      <w:r w:rsidRPr="00CA39E0">
        <w:rPr>
          <w:rFonts w:ascii="Times New Roman" w:hAnsi="Times New Roman"/>
          <w:sz w:val="24"/>
          <w:szCs w:val="24"/>
        </w:rPr>
        <w:t xml:space="preserve"> - поведение, связанное с различными правонарушениями и преступлениями.</w:t>
      </w:r>
    </w:p>
    <w:p w:rsidR="000255A6" w:rsidRPr="00CA39E0" w:rsidRDefault="000255A6" w:rsidP="00CA39E0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A39E0">
        <w:rPr>
          <w:rFonts w:ascii="Times New Roman" w:hAnsi="Times New Roman"/>
          <w:b/>
          <w:sz w:val="24"/>
          <w:szCs w:val="24"/>
        </w:rPr>
        <w:t>Признаками проблемных детей могут являться: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1. Уклонение от учебы </w:t>
      </w:r>
      <w:proofErr w:type="gramStart"/>
      <w:r w:rsidRPr="00CA39E0">
        <w:rPr>
          <w:rFonts w:ascii="Times New Roman" w:hAnsi="Times New Roman"/>
          <w:sz w:val="24"/>
          <w:szCs w:val="24"/>
        </w:rPr>
        <w:t>вследствие</w:t>
      </w:r>
      <w:proofErr w:type="gramEnd"/>
      <w:r w:rsidRPr="00CA39E0">
        <w:rPr>
          <w:rFonts w:ascii="Times New Roman" w:hAnsi="Times New Roman"/>
          <w:sz w:val="24"/>
          <w:szCs w:val="24"/>
        </w:rPr>
        <w:t>: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неуспеваемости по большинству предметов;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отставания в интеллектуальном развитии;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ориентации  на другие виды деятельности;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отсутствия познавательных интересов.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2. Низкая общественно-трудовая активность: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отказ от общественных поручений;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пренебрежительное отношение к делам класса;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демонстративный отказ от участия в трудовых делах;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пренебрежительное отношение к общественной собственности, ее порча.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3. Негативные проявления: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употребление спиртных напитков;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употребление психотропных и токсических веществ;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тяга к азартным играм;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курение;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нездоровые сексуальные проявления.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4. Негативизм в оценке действительности.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5. Повышенная критичность по отношению к педагогам и взрослым: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грубость;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драки;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прогулы;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пропуски занятий;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недисциплинированность на уроках;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избиение слабых, младших;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вымогательство;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жестокое отношение к животным;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воровство;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нарушение общественного порядка;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немотивированные поступки.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6. Отношение к воспитательным мероприятиям: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равнодушное;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скептическое;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негативное;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>– ожесточенное.</w:t>
      </w:r>
    </w:p>
    <w:p w:rsidR="000255A6" w:rsidRPr="00CA39E0" w:rsidRDefault="000255A6" w:rsidP="00CA39E0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A39E0">
        <w:rPr>
          <w:rFonts w:ascii="Times New Roman" w:hAnsi="Times New Roman"/>
          <w:b/>
          <w:sz w:val="24"/>
          <w:szCs w:val="24"/>
        </w:rPr>
        <w:t>Почему формируется такое поведение?  Что влияет на подростков?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1. </w:t>
      </w:r>
      <w:r w:rsidRPr="00CA39E0">
        <w:rPr>
          <w:rFonts w:ascii="Times New Roman" w:hAnsi="Times New Roman"/>
          <w:b/>
          <w:sz w:val="24"/>
          <w:szCs w:val="24"/>
        </w:rPr>
        <w:t>Неблагоприятные условия семейного воспитания</w:t>
      </w:r>
      <w:r w:rsidRPr="00CA39E0">
        <w:rPr>
          <w:rFonts w:ascii="Times New Roman" w:hAnsi="Times New Roman"/>
          <w:sz w:val="24"/>
          <w:szCs w:val="24"/>
        </w:rPr>
        <w:t>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Для ребенка самый действенный образец это его родители. </w:t>
      </w:r>
      <w:proofErr w:type="gramStart"/>
      <w:r w:rsidRPr="00CA39E0">
        <w:rPr>
          <w:rFonts w:ascii="Times New Roman" w:hAnsi="Times New Roman"/>
          <w:sz w:val="24"/>
          <w:szCs w:val="24"/>
        </w:rPr>
        <w:t>Асоциальное (поведение, противоречащее общественным нормам и принципам) поведение родителей: систематическое пьянство, скандалы, разврат, проявление жестокости.</w:t>
      </w:r>
      <w:proofErr w:type="gramEnd"/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2. </w:t>
      </w:r>
      <w:r w:rsidRPr="00CA39E0">
        <w:rPr>
          <w:rFonts w:ascii="Times New Roman" w:hAnsi="Times New Roman"/>
          <w:b/>
          <w:sz w:val="24"/>
          <w:szCs w:val="24"/>
        </w:rPr>
        <w:t>Недостаточное внимание и любовь со стороны родителей</w:t>
      </w:r>
      <w:r w:rsidRPr="00CA39E0">
        <w:rPr>
          <w:rFonts w:ascii="Times New Roman" w:hAnsi="Times New Roman"/>
          <w:sz w:val="24"/>
          <w:szCs w:val="24"/>
        </w:rPr>
        <w:t xml:space="preserve">.  Ухоженный, вовремя накормленный и модно одетый ребенок может быть внутренне одиноким, психологически </w:t>
      </w:r>
      <w:r w:rsidRPr="00CA39E0">
        <w:rPr>
          <w:rFonts w:ascii="Times New Roman" w:hAnsi="Times New Roman"/>
          <w:sz w:val="24"/>
          <w:szCs w:val="24"/>
        </w:rPr>
        <w:lastRenderedPageBreak/>
        <w:t>безнадзорным, поскольку до его настроения, интересов и переживаний никому нет дела. Такие ребята особенно стремятся к общению со сверстниками и взрослыми вне семьи, что в известной степени компенсирует им нехватку внимания, ласки и заботы со стороны родителей. Однако если это общение приобретает нездоровый интерес, оно пагубным образом отражается на моральном развитии и поведении детей.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CA39E0">
        <w:rPr>
          <w:rFonts w:ascii="Times New Roman" w:hAnsi="Times New Roman"/>
          <w:b/>
          <w:sz w:val="24"/>
          <w:szCs w:val="24"/>
        </w:rPr>
        <w:t>Гиперопека</w:t>
      </w:r>
      <w:proofErr w:type="spellEnd"/>
      <w:r w:rsidRPr="00CA39E0">
        <w:rPr>
          <w:rFonts w:ascii="Times New Roman" w:hAnsi="Times New Roman"/>
          <w:b/>
          <w:sz w:val="24"/>
          <w:szCs w:val="24"/>
        </w:rPr>
        <w:t xml:space="preserve">. </w:t>
      </w:r>
      <w:r w:rsidRPr="00CA39E0">
        <w:rPr>
          <w:rFonts w:ascii="Times New Roman" w:hAnsi="Times New Roman"/>
          <w:sz w:val="24"/>
          <w:szCs w:val="24"/>
        </w:rPr>
        <w:t xml:space="preserve">Нет свободы выбора у ребенка, так как  </w:t>
      </w:r>
      <w:proofErr w:type="gramStart"/>
      <w:r w:rsidRPr="00CA39E0">
        <w:rPr>
          <w:rFonts w:ascii="Times New Roman" w:hAnsi="Times New Roman"/>
          <w:sz w:val="24"/>
          <w:szCs w:val="24"/>
        </w:rPr>
        <w:t>родители</w:t>
      </w:r>
      <w:proofErr w:type="gramEnd"/>
      <w:r w:rsidRPr="00CA39E0">
        <w:rPr>
          <w:rFonts w:ascii="Times New Roman" w:hAnsi="Times New Roman"/>
          <w:sz w:val="24"/>
          <w:szCs w:val="24"/>
        </w:rPr>
        <w:t xml:space="preserve">  боясь, чтобы их дети не наделали ошибок,  не дают им жить, все стараются решить за них. Следствие - инфантильность, несамостоятельность, личная несостоятельность ребенка.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4. </w:t>
      </w:r>
      <w:r w:rsidRPr="00CA39E0">
        <w:rPr>
          <w:rFonts w:ascii="Times New Roman" w:hAnsi="Times New Roman"/>
          <w:b/>
          <w:sz w:val="24"/>
          <w:szCs w:val="24"/>
        </w:rPr>
        <w:t>Чрезмерное удовлетворение потребностей ребенка</w:t>
      </w:r>
      <w:r w:rsidRPr="00CA39E0">
        <w:rPr>
          <w:rFonts w:ascii="Times New Roman" w:hAnsi="Times New Roman"/>
          <w:sz w:val="24"/>
          <w:szCs w:val="24"/>
        </w:rPr>
        <w:t xml:space="preserve">. В семьях, где детям ни в чем не отказывают, потакают любым капризам, избавляют от домашних обязанностей, вырастают не просто </w:t>
      </w:r>
      <w:proofErr w:type="gramStart"/>
      <w:r w:rsidRPr="00CA39E0">
        <w:rPr>
          <w:rFonts w:ascii="Times New Roman" w:hAnsi="Times New Roman"/>
          <w:sz w:val="24"/>
          <w:szCs w:val="24"/>
        </w:rPr>
        <w:t>лентяи</w:t>
      </w:r>
      <w:proofErr w:type="gramEnd"/>
      <w:r w:rsidRPr="00CA39E0">
        <w:rPr>
          <w:rFonts w:ascii="Times New Roman" w:hAnsi="Times New Roman"/>
          <w:sz w:val="24"/>
          <w:szCs w:val="24"/>
        </w:rPr>
        <w:t>, а потребители, жаждущие все новых и новых удовольствий и благ. Отсутствие привычки к разумному самоограничению нередко толкает их на преступления, совершаемые под влиянием мотивов и желаний чисто потребительского характера.</w:t>
      </w:r>
    </w:p>
    <w:p w:rsidR="000255A6" w:rsidRPr="00CA39E0" w:rsidRDefault="000255A6" w:rsidP="00CA39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39E0">
        <w:rPr>
          <w:rFonts w:ascii="Times New Roman" w:hAnsi="Times New Roman"/>
          <w:sz w:val="24"/>
          <w:szCs w:val="24"/>
        </w:rPr>
        <w:t xml:space="preserve">5. </w:t>
      </w:r>
      <w:r w:rsidRPr="00CA39E0">
        <w:rPr>
          <w:rFonts w:ascii="Times New Roman" w:hAnsi="Times New Roman"/>
          <w:b/>
          <w:sz w:val="24"/>
          <w:szCs w:val="24"/>
        </w:rPr>
        <w:t>Чрезмерная требовательность и авторитарность родителей</w:t>
      </w:r>
      <w:r w:rsidRPr="00CA39E0">
        <w:rPr>
          <w:rFonts w:ascii="Times New Roman" w:hAnsi="Times New Roman"/>
          <w:sz w:val="24"/>
          <w:szCs w:val="24"/>
        </w:rPr>
        <w:t>. Излишняя суровость родителей, чрезмерное использование всевозможных ограничений и запретов, наказаний, унижающих детей, оскорбляющих их человеческое достоинство, стремление подчинить ребенка своей воле, навязывание своего мнения и готовых решений, категоричность суждений и приказной тон, использование принуждения и репрессивных мер, включая физические наказания, разрушают атмосферу взаимопонимания и доверия, нередко толкая детей на преступления.</w:t>
      </w:r>
    </w:p>
    <w:p w:rsidR="00A26B71" w:rsidRDefault="00A26B71" w:rsidP="00E27029">
      <w:pPr>
        <w:ind w:firstLine="142"/>
      </w:pPr>
    </w:p>
    <w:sectPr w:rsidR="00A26B71" w:rsidSect="00E2702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55A6"/>
    <w:rsid w:val="000255A6"/>
    <w:rsid w:val="003F5408"/>
    <w:rsid w:val="006E7512"/>
    <w:rsid w:val="0081505C"/>
    <w:rsid w:val="00A26B71"/>
    <w:rsid w:val="00CA39E0"/>
    <w:rsid w:val="00E2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5A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3</cp:revision>
  <dcterms:created xsi:type="dcterms:W3CDTF">2016-09-19T11:07:00Z</dcterms:created>
  <dcterms:modified xsi:type="dcterms:W3CDTF">2022-08-24T09:04:00Z</dcterms:modified>
</cp:coreProperties>
</file>