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CF6E31" w:rsidRPr="00AD2F82" w:rsidRDefault="00CF6E31" w:rsidP="00AD2F82">
      <w:pPr>
        <w:pStyle w:val="afc"/>
        <w:rPr>
          <w:sz w:val="22"/>
          <w:szCs w:val="22"/>
        </w:rPr>
      </w:pPr>
      <w:r w:rsidRPr="00AD2F82">
        <w:rPr>
          <w:sz w:val="22"/>
          <w:szCs w:val="22"/>
        </w:rPr>
        <w:t xml:space="preserve">Бюджетное учреждение профессионального образования </w:t>
      </w:r>
    </w:p>
    <w:p w:rsidR="00CF6E31" w:rsidRPr="00AD2F82" w:rsidRDefault="00CF6E31" w:rsidP="00AD2F82">
      <w:pPr>
        <w:spacing w:after="0" w:line="240" w:lineRule="auto"/>
        <w:jc w:val="center"/>
        <w:rPr>
          <w:rFonts w:ascii="Times New Roman" w:hAnsi="Times New Roman" w:cs="Times New Roman"/>
        </w:rPr>
      </w:pPr>
      <w:r w:rsidRPr="00AD2F82">
        <w:rPr>
          <w:rFonts w:ascii="Times New Roman" w:hAnsi="Times New Roman" w:cs="Times New Roman"/>
        </w:rPr>
        <w:t>Ханты-Мансийского автономного округа – Югры</w:t>
      </w:r>
    </w:p>
    <w:p w:rsidR="00CF6E31" w:rsidRPr="00AD2F82" w:rsidRDefault="00CF6E31" w:rsidP="00AD2F82">
      <w:pPr>
        <w:spacing w:after="0" w:line="240" w:lineRule="auto"/>
        <w:jc w:val="center"/>
        <w:rPr>
          <w:rFonts w:ascii="Times New Roman" w:hAnsi="Times New Roman" w:cs="Times New Roman"/>
        </w:rPr>
      </w:pPr>
      <w:r w:rsidRPr="00AD2F82">
        <w:rPr>
          <w:rFonts w:ascii="Times New Roman" w:hAnsi="Times New Roman" w:cs="Times New Roman"/>
        </w:rPr>
        <w:t>«Белоярский  политехнический колледж»</w:t>
      </w:r>
    </w:p>
    <w:p w:rsidR="00CF6E31" w:rsidRPr="00AD2F82" w:rsidRDefault="00CF6E31" w:rsidP="00AD2F82">
      <w:pPr>
        <w:pStyle w:val="afc"/>
        <w:rPr>
          <w:b/>
          <w:sz w:val="22"/>
          <w:szCs w:val="22"/>
        </w:rPr>
      </w:pPr>
    </w:p>
    <w:p w:rsidR="00CF6E31" w:rsidRPr="00AD2F82" w:rsidRDefault="00CF6E31" w:rsidP="00AD2F82">
      <w:pPr>
        <w:keepNext/>
        <w:keepLines/>
        <w:widowControl w:val="0"/>
        <w:suppressAutoHyphens/>
        <w:autoSpaceDE w:val="0"/>
        <w:autoSpaceDN w:val="0"/>
        <w:adjustRightInd w:val="0"/>
        <w:spacing w:after="0" w:line="240" w:lineRule="auto"/>
        <w:jc w:val="center"/>
        <w:rPr>
          <w:rFonts w:ascii="Times New Roman" w:hAnsi="Times New Roman" w:cs="Times New Roman"/>
        </w:rPr>
      </w:pPr>
    </w:p>
    <w:p w:rsidR="00CF6E31" w:rsidRPr="00AD2F82" w:rsidRDefault="00CF6E31" w:rsidP="00AD2F8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rPr>
      </w:pPr>
    </w:p>
    <w:p w:rsidR="00CF6E31" w:rsidRPr="00AD2F82" w:rsidRDefault="00CF6E31" w:rsidP="00AD2F8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rPr>
      </w:pPr>
    </w:p>
    <w:p w:rsidR="00CF6E31" w:rsidRPr="00AD2F82" w:rsidRDefault="00CF6E31" w:rsidP="00AD2F8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rPr>
      </w:pPr>
    </w:p>
    <w:p w:rsidR="00CF6E31" w:rsidRPr="00AD2F82" w:rsidRDefault="00CF6E31" w:rsidP="00AD2F8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rPr>
      </w:pPr>
    </w:p>
    <w:p w:rsidR="00CF6E31" w:rsidRPr="00AD2F82" w:rsidRDefault="00CF6E31" w:rsidP="00AD2F8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rPr>
      </w:pPr>
    </w:p>
    <w:p w:rsidR="00CF6E31" w:rsidRPr="00AD2F82" w:rsidRDefault="00CF6E31" w:rsidP="00AD2F82">
      <w:pPr>
        <w:pStyle w:val="a7"/>
        <w:ind w:left="0" w:firstLine="0"/>
        <w:jc w:val="center"/>
        <w:rPr>
          <w:b/>
          <w:sz w:val="22"/>
          <w:szCs w:val="22"/>
        </w:rPr>
      </w:pPr>
      <w:r w:rsidRPr="00AD2F82">
        <w:rPr>
          <w:b/>
          <w:sz w:val="22"/>
          <w:szCs w:val="22"/>
        </w:rPr>
        <w:t xml:space="preserve">Методические указания по организации самостоятельной работы  </w:t>
      </w:r>
    </w:p>
    <w:p w:rsidR="00CF6E31" w:rsidRPr="00AD2F82" w:rsidRDefault="00CF6E31" w:rsidP="00AD2F82">
      <w:pPr>
        <w:pStyle w:val="a7"/>
        <w:ind w:left="0" w:firstLine="0"/>
        <w:jc w:val="center"/>
        <w:rPr>
          <w:b/>
          <w:sz w:val="22"/>
          <w:szCs w:val="22"/>
        </w:rPr>
      </w:pPr>
      <w:r w:rsidRPr="00AD2F82">
        <w:rPr>
          <w:b/>
          <w:sz w:val="22"/>
          <w:szCs w:val="22"/>
        </w:rPr>
        <w:t>по дисциплине</w:t>
      </w:r>
      <w:r w:rsidR="00E52CF7" w:rsidRPr="00AD2F82">
        <w:rPr>
          <w:b/>
          <w:sz w:val="22"/>
          <w:szCs w:val="22"/>
        </w:rPr>
        <w:t xml:space="preserve"> </w:t>
      </w:r>
      <w:proofErr w:type="spellStart"/>
      <w:r w:rsidR="00E23E16">
        <w:rPr>
          <w:b/>
          <w:sz w:val="22"/>
          <w:szCs w:val="22"/>
        </w:rPr>
        <w:t>ОУДб</w:t>
      </w:r>
      <w:proofErr w:type="spellEnd"/>
      <w:r w:rsidR="00E52CF7" w:rsidRPr="00AD2F82">
        <w:rPr>
          <w:b/>
          <w:sz w:val="22"/>
          <w:szCs w:val="22"/>
        </w:rPr>
        <w:t>. 0</w:t>
      </w:r>
      <w:r w:rsidR="00E23E16">
        <w:rPr>
          <w:b/>
          <w:sz w:val="22"/>
          <w:szCs w:val="22"/>
        </w:rPr>
        <w:t>6</w:t>
      </w:r>
      <w:r w:rsidR="00E52CF7" w:rsidRPr="00AD2F82">
        <w:rPr>
          <w:b/>
          <w:sz w:val="22"/>
          <w:szCs w:val="22"/>
        </w:rPr>
        <w:t xml:space="preserve"> «</w:t>
      </w:r>
      <w:r w:rsidR="00E23E16">
        <w:rPr>
          <w:b/>
          <w:sz w:val="22"/>
          <w:szCs w:val="22"/>
        </w:rPr>
        <w:t>Математика</w:t>
      </w:r>
      <w:r w:rsidRPr="00AD2F82">
        <w:rPr>
          <w:b/>
          <w:sz w:val="22"/>
          <w:szCs w:val="22"/>
        </w:rPr>
        <w:t xml:space="preserve">» </w:t>
      </w:r>
    </w:p>
    <w:p w:rsidR="001E519F" w:rsidRPr="00AD2F82" w:rsidRDefault="001E519F" w:rsidP="00AD2F82">
      <w:pPr>
        <w:pStyle w:val="a7"/>
        <w:ind w:left="0" w:firstLine="0"/>
        <w:jc w:val="center"/>
        <w:rPr>
          <w:b/>
          <w:sz w:val="22"/>
          <w:szCs w:val="22"/>
        </w:rPr>
      </w:pPr>
    </w:p>
    <w:p w:rsidR="001E519F" w:rsidRPr="00AD2F82" w:rsidRDefault="001E519F" w:rsidP="00AD2F82">
      <w:pPr>
        <w:pStyle w:val="a7"/>
        <w:ind w:left="0" w:firstLine="0"/>
        <w:jc w:val="center"/>
        <w:rPr>
          <w:b/>
          <w:sz w:val="22"/>
          <w:szCs w:val="22"/>
        </w:rPr>
      </w:pPr>
    </w:p>
    <w:p w:rsidR="001E519F" w:rsidRPr="00AD2F82" w:rsidRDefault="001E519F" w:rsidP="00AD2F82">
      <w:pPr>
        <w:pStyle w:val="a7"/>
        <w:ind w:left="0" w:firstLine="0"/>
        <w:rPr>
          <w:b/>
          <w:sz w:val="22"/>
          <w:szCs w:val="22"/>
        </w:rPr>
      </w:pPr>
    </w:p>
    <w:p w:rsidR="001E519F" w:rsidRPr="00AD2F82" w:rsidRDefault="001E519F" w:rsidP="00AD2F82">
      <w:pPr>
        <w:pStyle w:val="a7"/>
        <w:ind w:left="0" w:firstLine="0"/>
        <w:jc w:val="center"/>
        <w:rPr>
          <w:sz w:val="22"/>
          <w:szCs w:val="22"/>
        </w:rPr>
      </w:pPr>
    </w:p>
    <w:p w:rsidR="00CF6E31" w:rsidRPr="00AD2F82" w:rsidRDefault="00CF6E31" w:rsidP="00AD2F82">
      <w:pPr>
        <w:spacing w:after="0" w:line="240" w:lineRule="auto"/>
        <w:jc w:val="center"/>
        <w:rPr>
          <w:rFonts w:ascii="Times New Roman" w:hAnsi="Times New Roman" w:cs="Times New Roman"/>
        </w:rPr>
      </w:pPr>
      <w:r w:rsidRPr="00AD2F82">
        <w:rPr>
          <w:rFonts w:ascii="Times New Roman" w:hAnsi="Times New Roman" w:cs="Times New Roman"/>
          <w:noProof/>
        </w:rPr>
        <w:t xml:space="preserve">13.02.11 </w:t>
      </w:r>
      <w:r w:rsidRPr="00AD2F82">
        <w:rPr>
          <w:rFonts w:ascii="Times New Roman" w:hAnsi="Times New Roman" w:cs="Times New Roman"/>
        </w:rPr>
        <w:t xml:space="preserve">«Техническая эксплуатация и обслуживание </w:t>
      </w:r>
      <w:proofErr w:type="gramStart"/>
      <w:r w:rsidRPr="00AD2F82">
        <w:rPr>
          <w:rFonts w:ascii="Times New Roman" w:hAnsi="Times New Roman" w:cs="Times New Roman"/>
        </w:rPr>
        <w:t>электрического</w:t>
      </w:r>
      <w:proofErr w:type="gramEnd"/>
    </w:p>
    <w:p w:rsidR="00BD22BD" w:rsidRPr="00AD2F82" w:rsidRDefault="00CF6E31" w:rsidP="00E23E16">
      <w:pPr>
        <w:spacing w:after="0" w:line="240" w:lineRule="auto"/>
        <w:jc w:val="center"/>
        <w:rPr>
          <w:rFonts w:ascii="Times New Roman" w:hAnsi="Times New Roman" w:cs="Times New Roman"/>
        </w:rPr>
      </w:pPr>
      <w:r w:rsidRPr="00AD2F82">
        <w:rPr>
          <w:rFonts w:ascii="Times New Roman" w:hAnsi="Times New Roman" w:cs="Times New Roman"/>
        </w:rPr>
        <w:t>и электромеханического оборудования»</w:t>
      </w:r>
    </w:p>
    <w:p w:rsidR="00BD22BD" w:rsidRPr="00AD2F82" w:rsidRDefault="00BD22BD" w:rsidP="00AD2F82">
      <w:pPr>
        <w:spacing w:after="0" w:line="240" w:lineRule="auto"/>
        <w:jc w:val="center"/>
        <w:rPr>
          <w:rFonts w:ascii="Times New Roman" w:hAnsi="Times New Roman" w:cs="Times New Roman"/>
        </w:rPr>
      </w:pPr>
      <w:r w:rsidRPr="00AD2F82">
        <w:rPr>
          <w:rFonts w:ascii="Times New Roman" w:hAnsi="Times New Roman" w:cs="Times New Roman"/>
        </w:rPr>
        <w:t xml:space="preserve">38.02.01 </w:t>
      </w:r>
      <w:r w:rsidR="00E23E16">
        <w:rPr>
          <w:rFonts w:ascii="Times New Roman" w:hAnsi="Times New Roman" w:cs="Times New Roman"/>
        </w:rPr>
        <w:t>«</w:t>
      </w:r>
      <w:r w:rsidRPr="00AD2F82">
        <w:rPr>
          <w:rFonts w:ascii="Times New Roman" w:hAnsi="Times New Roman" w:cs="Times New Roman"/>
        </w:rPr>
        <w:t>Экономика и бухгалтерский учет</w:t>
      </w:r>
      <w:r w:rsidR="00E23E16">
        <w:rPr>
          <w:rFonts w:ascii="Times New Roman" w:hAnsi="Times New Roman" w:cs="Times New Roman"/>
        </w:rPr>
        <w:t>»</w:t>
      </w:r>
    </w:p>
    <w:p w:rsidR="001D6CF7" w:rsidRPr="00AD2F82" w:rsidRDefault="001D6CF7" w:rsidP="00AD2F8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rPr>
      </w:pPr>
      <w:r w:rsidRPr="00AD2F82">
        <w:rPr>
          <w:rFonts w:ascii="Times New Roman" w:hAnsi="Times New Roman" w:cs="Times New Roman"/>
        </w:rPr>
        <w:t>4</w:t>
      </w:r>
      <w:r w:rsidR="00E23E16">
        <w:rPr>
          <w:rFonts w:ascii="Times New Roman" w:hAnsi="Times New Roman" w:cs="Times New Roman"/>
        </w:rPr>
        <w:t>4</w:t>
      </w:r>
      <w:r w:rsidRPr="00AD2F82">
        <w:rPr>
          <w:rFonts w:ascii="Times New Roman" w:hAnsi="Times New Roman" w:cs="Times New Roman"/>
        </w:rPr>
        <w:t>.02.01 «</w:t>
      </w:r>
      <w:r w:rsidR="00E23E16">
        <w:rPr>
          <w:rFonts w:ascii="Times New Roman" w:hAnsi="Times New Roman" w:cs="Times New Roman"/>
        </w:rPr>
        <w:t>Дошкольное образование</w:t>
      </w:r>
      <w:r w:rsidRPr="00AD2F82">
        <w:rPr>
          <w:rFonts w:ascii="Times New Roman" w:hAnsi="Times New Roman" w:cs="Times New Roman"/>
        </w:rPr>
        <w:t>»</w:t>
      </w:r>
    </w:p>
    <w:p w:rsidR="001D6CF7" w:rsidRPr="00AD2F82" w:rsidRDefault="001D6CF7" w:rsidP="00AD2F82">
      <w:pPr>
        <w:spacing w:after="0" w:line="240" w:lineRule="auto"/>
        <w:jc w:val="center"/>
        <w:rPr>
          <w:rFonts w:ascii="Times New Roman" w:hAnsi="Times New Roman" w:cs="Times New Roman"/>
        </w:rPr>
      </w:pPr>
    </w:p>
    <w:p w:rsidR="00CF6E31" w:rsidRPr="00AD2F82" w:rsidRDefault="00CF6E31" w:rsidP="00AD2F8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360"/>
        <w:jc w:val="center"/>
        <w:rPr>
          <w:rFonts w:ascii="Times New Roman" w:hAnsi="Times New Roman" w:cs="Times New Roman"/>
        </w:rPr>
      </w:pPr>
    </w:p>
    <w:p w:rsidR="00CF6E31" w:rsidRPr="00AD2F82" w:rsidRDefault="00CF6E31" w:rsidP="00AD2F8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360"/>
        <w:jc w:val="center"/>
        <w:rPr>
          <w:rFonts w:ascii="Times New Roman" w:hAnsi="Times New Roman" w:cs="Times New Roman"/>
        </w:rPr>
      </w:pPr>
    </w:p>
    <w:p w:rsidR="00CF6E31" w:rsidRPr="00AD2F82" w:rsidRDefault="00CF6E31" w:rsidP="00AD2F8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360"/>
        <w:jc w:val="center"/>
        <w:rPr>
          <w:rFonts w:ascii="Times New Roman" w:hAnsi="Times New Roman" w:cs="Times New Roman"/>
        </w:rPr>
      </w:pPr>
    </w:p>
    <w:p w:rsidR="00CF6E31" w:rsidRPr="00AD2F82" w:rsidRDefault="00CF6E31" w:rsidP="00AD2F8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360"/>
        <w:jc w:val="center"/>
        <w:rPr>
          <w:rFonts w:ascii="Times New Roman" w:hAnsi="Times New Roman" w:cs="Times New Roman"/>
        </w:rPr>
      </w:pPr>
    </w:p>
    <w:p w:rsidR="00CF6E31" w:rsidRPr="00AD2F82" w:rsidRDefault="00CF6E31" w:rsidP="00AD2F8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360"/>
        <w:jc w:val="center"/>
        <w:rPr>
          <w:rFonts w:ascii="Times New Roman" w:hAnsi="Times New Roman" w:cs="Times New Roman"/>
        </w:rPr>
      </w:pPr>
    </w:p>
    <w:p w:rsidR="00CF6E31" w:rsidRPr="00AD2F82" w:rsidRDefault="00CF6E31" w:rsidP="00AD2F8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360"/>
        <w:jc w:val="center"/>
        <w:rPr>
          <w:rFonts w:ascii="Times New Roman" w:hAnsi="Times New Roman" w:cs="Times New Roman"/>
        </w:rPr>
      </w:pPr>
    </w:p>
    <w:p w:rsidR="00200193" w:rsidRDefault="00200193"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E23E16" w:rsidRDefault="00E23E16"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E23E16" w:rsidRDefault="00E23E16"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E23E16" w:rsidRDefault="00E23E16"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E23E16" w:rsidRDefault="00E23E16"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E23E16" w:rsidRDefault="00E23E16"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E23E16" w:rsidRDefault="00E23E16"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E23E16" w:rsidRDefault="00E23E16"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E23E16" w:rsidRDefault="00E23E16"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E23E16" w:rsidRDefault="00E23E16"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E23E16" w:rsidRDefault="00E23E16"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E23E16" w:rsidRDefault="00E23E16"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E23E16" w:rsidRDefault="00E23E16"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E23E16" w:rsidRDefault="00E23E16"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E23E16" w:rsidRPr="00AD2F82" w:rsidRDefault="00E23E16"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200193" w:rsidRPr="00AD2F82" w:rsidRDefault="00200193"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200193" w:rsidRPr="00AD2F82" w:rsidRDefault="00200193"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200193" w:rsidRPr="00AD2F82" w:rsidRDefault="00200193"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200193" w:rsidRPr="00AD2F82" w:rsidRDefault="00200193"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200193" w:rsidRPr="00AD2F82" w:rsidRDefault="00200193"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200193" w:rsidRPr="00AD2F82" w:rsidRDefault="00200193"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CF6E31" w:rsidRPr="00AD2F82" w:rsidRDefault="00CF6E31"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bCs/>
          <w:sz w:val="22"/>
          <w:szCs w:val="22"/>
        </w:rPr>
      </w:pPr>
    </w:p>
    <w:p w:rsidR="009C67C1" w:rsidRPr="00AD2F82" w:rsidRDefault="009C67C1" w:rsidP="00E23E16">
      <w:pPr>
        <w:pStyle w:val="a7"/>
        <w:ind w:left="0" w:firstLine="0"/>
        <w:rPr>
          <w:sz w:val="22"/>
          <w:szCs w:val="22"/>
        </w:rPr>
      </w:pPr>
    </w:p>
    <w:p w:rsidR="009C67C1" w:rsidRPr="00AD2F82" w:rsidRDefault="009C67C1" w:rsidP="00AD2F82">
      <w:pPr>
        <w:pStyle w:val="a7"/>
        <w:ind w:left="0" w:firstLine="0"/>
        <w:jc w:val="center"/>
        <w:rPr>
          <w:sz w:val="22"/>
          <w:szCs w:val="22"/>
        </w:rPr>
      </w:pPr>
    </w:p>
    <w:p w:rsidR="008C3F12" w:rsidRDefault="008C3F12">
      <w:pPr>
        <w:rPr>
          <w:rFonts w:ascii="Times New Roman" w:hAnsi="Times New Roman" w:cs="Times New Roman"/>
        </w:rPr>
      </w:pPr>
      <w:r>
        <w:rPr>
          <w:rFonts w:ascii="Times New Roman" w:hAnsi="Times New Roman" w:cs="Times New Roman"/>
        </w:rPr>
        <w:br w:type="page"/>
      </w:r>
    </w:p>
    <w:p w:rsidR="009C67C1" w:rsidRPr="00AD2F82" w:rsidRDefault="009C67C1" w:rsidP="00AD2F82">
      <w:pPr>
        <w:spacing w:after="0" w:line="240" w:lineRule="auto"/>
        <w:ind w:firstLine="480"/>
        <w:jc w:val="both"/>
        <w:rPr>
          <w:rFonts w:ascii="Times New Roman" w:hAnsi="Times New Roman" w:cs="Times New Roman"/>
        </w:rPr>
      </w:pPr>
      <w:r w:rsidRPr="00AD2F82">
        <w:rPr>
          <w:rFonts w:ascii="Times New Roman" w:hAnsi="Times New Roman" w:cs="Times New Roman"/>
        </w:rPr>
        <w:lastRenderedPageBreak/>
        <w:t xml:space="preserve">Методические указания освещают виды и формы самостоятельной работы студентов по всем аспектам </w:t>
      </w:r>
      <w:r w:rsidR="00E23E16">
        <w:rPr>
          <w:rFonts w:ascii="Times New Roman" w:hAnsi="Times New Roman" w:cs="Times New Roman"/>
        </w:rPr>
        <w:t>математики</w:t>
      </w:r>
      <w:r w:rsidRPr="00AD2F82">
        <w:rPr>
          <w:rFonts w:ascii="Times New Roman" w:hAnsi="Times New Roman" w:cs="Times New Roman"/>
        </w:rPr>
        <w:t>, систематизируют формы контроля и содержат методические рекомендации по отдельным формам самостоятельной работы студентов.</w:t>
      </w:r>
    </w:p>
    <w:p w:rsidR="009C67C1" w:rsidRPr="00AD2F82" w:rsidRDefault="009C67C1" w:rsidP="00AD2F82">
      <w:pPr>
        <w:spacing w:after="0" w:line="240" w:lineRule="auto"/>
        <w:ind w:firstLine="480"/>
        <w:jc w:val="both"/>
        <w:rPr>
          <w:rFonts w:ascii="Times New Roman" w:hAnsi="Times New Roman" w:cs="Times New Roman"/>
        </w:rPr>
      </w:pPr>
      <w:r w:rsidRPr="00AD2F82">
        <w:rPr>
          <w:rFonts w:ascii="Times New Roman" w:hAnsi="Times New Roman" w:cs="Times New Roman"/>
          <w:iCs/>
        </w:rPr>
        <w:t>В приложениях имеется содержательный материал: образцы оформления рефератов,</w:t>
      </w:r>
      <w:proofErr w:type="gramStart"/>
      <w:r w:rsidRPr="00AD2F82">
        <w:rPr>
          <w:rFonts w:ascii="Times New Roman" w:hAnsi="Times New Roman" w:cs="Times New Roman"/>
          <w:iCs/>
        </w:rPr>
        <w:t xml:space="preserve"> ,</w:t>
      </w:r>
      <w:proofErr w:type="gramEnd"/>
      <w:r w:rsidRPr="00AD2F82">
        <w:rPr>
          <w:rFonts w:ascii="Times New Roman" w:hAnsi="Times New Roman" w:cs="Times New Roman"/>
          <w:iCs/>
        </w:rPr>
        <w:t xml:space="preserve"> проектов, а также </w:t>
      </w:r>
      <w:r w:rsidRPr="00AD2F82">
        <w:rPr>
          <w:rFonts w:ascii="Times New Roman" w:hAnsi="Times New Roman" w:cs="Times New Roman"/>
        </w:rPr>
        <w:t>тематический план организации самостоятельной работы студентов с указанием тем для самостоятельного изучения по курсам, количеством часов и формируемыми компетенциями.</w:t>
      </w:r>
    </w:p>
    <w:p w:rsidR="009C67C1" w:rsidRPr="00AD2F82" w:rsidRDefault="009C67C1" w:rsidP="00AD2F82">
      <w:pPr>
        <w:spacing w:after="0" w:line="240" w:lineRule="auto"/>
        <w:ind w:firstLine="480"/>
        <w:jc w:val="both"/>
        <w:rPr>
          <w:rFonts w:ascii="Times New Roman" w:hAnsi="Times New Roman" w:cs="Times New Roman"/>
          <w:iCs/>
        </w:rPr>
      </w:pPr>
      <w:r w:rsidRPr="00AD2F82">
        <w:rPr>
          <w:rFonts w:ascii="Times New Roman" w:hAnsi="Times New Roman" w:cs="Times New Roman"/>
          <w:iCs/>
        </w:rPr>
        <w:t xml:space="preserve">Методические </w:t>
      </w:r>
      <w:r w:rsidR="0057130F" w:rsidRPr="00AD2F82">
        <w:rPr>
          <w:rFonts w:ascii="Times New Roman" w:hAnsi="Times New Roman" w:cs="Times New Roman"/>
          <w:iCs/>
        </w:rPr>
        <w:t>указания предназначены</w:t>
      </w:r>
      <w:r w:rsidRPr="00AD2F82">
        <w:rPr>
          <w:rFonts w:ascii="Times New Roman" w:hAnsi="Times New Roman" w:cs="Times New Roman"/>
          <w:iCs/>
        </w:rPr>
        <w:t xml:space="preserve"> для студентов </w:t>
      </w:r>
      <w:r w:rsidRPr="00AD2F82">
        <w:rPr>
          <w:rFonts w:ascii="Times New Roman" w:hAnsi="Times New Roman" w:cs="Times New Roman"/>
          <w:iCs/>
          <w:lang w:val="en-US"/>
        </w:rPr>
        <w:t>II</w:t>
      </w:r>
      <w:r w:rsidRPr="00AD2F82">
        <w:rPr>
          <w:rFonts w:ascii="Times New Roman" w:hAnsi="Times New Roman" w:cs="Times New Roman"/>
          <w:iCs/>
        </w:rPr>
        <w:t>-</w:t>
      </w:r>
      <w:r w:rsidRPr="00AD2F82">
        <w:rPr>
          <w:rFonts w:ascii="Times New Roman" w:hAnsi="Times New Roman" w:cs="Times New Roman"/>
          <w:iCs/>
          <w:lang w:val="en-US"/>
        </w:rPr>
        <w:t>IV</w:t>
      </w:r>
      <w:r w:rsidRPr="00AD2F82">
        <w:rPr>
          <w:rFonts w:ascii="Times New Roman" w:hAnsi="Times New Roman" w:cs="Times New Roman"/>
          <w:iCs/>
        </w:rPr>
        <w:t xml:space="preserve"> курсов очной формы получения образования СПО.  </w:t>
      </w:r>
    </w:p>
    <w:p w:rsidR="009C67C1" w:rsidRPr="00AD2F82" w:rsidRDefault="009C67C1" w:rsidP="00AD2F82">
      <w:pPr>
        <w:spacing w:after="0" w:line="240" w:lineRule="auto"/>
        <w:ind w:firstLine="480"/>
        <w:jc w:val="both"/>
        <w:rPr>
          <w:rFonts w:ascii="Times New Roman" w:hAnsi="Times New Roman" w:cs="Times New Roman"/>
          <w:iCs/>
        </w:rPr>
      </w:pPr>
    </w:p>
    <w:p w:rsidR="003A42AF" w:rsidRPr="00AD2F82" w:rsidRDefault="003A42AF" w:rsidP="00AD2F82">
      <w:pPr>
        <w:shd w:val="clear" w:color="auto" w:fill="FFFFFF"/>
        <w:spacing w:after="0" w:line="240" w:lineRule="auto"/>
        <w:jc w:val="center"/>
        <w:textAlignment w:val="top"/>
        <w:rPr>
          <w:rFonts w:ascii="Times New Roman" w:hAnsi="Times New Roman" w:cs="Times New Roman"/>
          <w:b/>
        </w:rPr>
      </w:pPr>
    </w:p>
    <w:p w:rsidR="003A42AF" w:rsidRPr="00AD2F82" w:rsidRDefault="003A42AF" w:rsidP="00AD2F82">
      <w:pPr>
        <w:shd w:val="clear" w:color="auto" w:fill="FFFFFF"/>
        <w:spacing w:after="0" w:line="240" w:lineRule="auto"/>
        <w:jc w:val="center"/>
        <w:textAlignment w:val="top"/>
        <w:rPr>
          <w:rFonts w:ascii="Times New Roman" w:hAnsi="Times New Roman" w:cs="Times New Roman"/>
          <w:b/>
        </w:rPr>
      </w:pPr>
    </w:p>
    <w:p w:rsidR="003A42AF" w:rsidRPr="00AD2F82" w:rsidRDefault="003A42AF" w:rsidP="00AD2F82">
      <w:pPr>
        <w:shd w:val="clear" w:color="auto" w:fill="FFFFFF"/>
        <w:spacing w:after="0" w:line="240" w:lineRule="auto"/>
        <w:jc w:val="center"/>
        <w:textAlignment w:val="top"/>
        <w:rPr>
          <w:rFonts w:ascii="Times New Roman" w:hAnsi="Times New Roman" w:cs="Times New Roman"/>
          <w:b/>
        </w:rPr>
      </w:pPr>
    </w:p>
    <w:p w:rsidR="003A42AF" w:rsidRPr="00AD2F82" w:rsidRDefault="003A42AF" w:rsidP="00AD2F82">
      <w:pPr>
        <w:shd w:val="clear" w:color="auto" w:fill="FFFFFF"/>
        <w:spacing w:after="0" w:line="240" w:lineRule="auto"/>
        <w:jc w:val="center"/>
        <w:textAlignment w:val="top"/>
        <w:rPr>
          <w:rFonts w:ascii="Times New Roman" w:hAnsi="Times New Roman" w:cs="Times New Roman"/>
          <w:b/>
        </w:rPr>
      </w:pPr>
    </w:p>
    <w:p w:rsidR="008C3F12" w:rsidRDefault="008C3F12">
      <w:pPr>
        <w:rPr>
          <w:rFonts w:ascii="Times New Roman" w:hAnsi="Times New Roman" w:cs="Times New Roman"/>
          <w:b/>
        </w:rPr>
      </w:pPr>
      <w:r>
        <w:rPr>
          <w:rFonts w:ascii="Times New Roman" w:hAnsi="Times New Roman" w:cs="Times New Roman"/>
          <w:b/>
        </w:rPr>
        <w:br w:type="page"/>
      </w:r>
    </w:p>
    <w:p w:rsidR="009C67C1" w:rsidRPr="00AD2F82" w:rsidRDefault="009C67C1" w:rsidP="00AD2F82">
      <w:pPr>
        <w:shd w:val="clear" w:color="auto" w:fill="FFFFFF"/>
        <w:spacing w:after="0" w:line="240" w:lineRule="auto"/>
        <w:jc w:val="center"/>
        <w:textAlignment w:val="top"/>
        <w:rPr>
          <w:rFonts w:ascii="Times New Roman" w:hAnsi="Times New Roman" w:cs="Times New Roman"/>
          <w:b/>
        </w:rPr>
      </w:pPr>
      <w:r w:rsidRPr="00AD2F82">
        <w:rPr>
          <w:rFonts w:ascii="Times New Roman" w:hAnsi="Times New Roman" w:cs="Times New Roman"/>
          <w:b/>
        </w:rPr>
        <w:lastRenderedPageBreak/>
        <w:t>СОДЕРЖАНИЕ</w:t>
      </w:r>
    </w:p>
    <w:p w:rsidR="009C67C1" w:rsidRPr="00AD2F82" w:rsidRDefault="009C67C1" w:rsidP="00AD2F82">
      <w:pPr>
        <w:pStyle w:val="a5"/>
        <w:jc w:val="center"/>
        <w:rPr>
          <w:rFonts w:ascii="Times New Roman" w:hAnsi="Times New Roman" w:cs="Times New Roman"/>
          <w:b/>
          <w:sz w:val="22"/>
          <w:szCs w:val="22"/>
        </w:rPr>
      </w:pPr>
    </w:p>
    <w:p w:rsidR="00E23E16" w:rsidRPr="006310D0" w:rsidRDefault="00E23E16" w:rsidP="00E23E16">
      <w:pPr>
        <w:shd w:val="clear" w:color="auto" w:fill="FFFFFF"/>
        <w:spacing w:after="0" w:line="240" w:lineRule="auto"/>
        <w:rPr>
          <w:rFonts w:ascii="Times New Roman" w:eastAsia="Times New Roman" w:hAnsi="Times New Roman" w:cs="Times New Roman"/>
          <w:color w:val="000000"/>
        </w:rPr>
      </w:pPr>
      <w:r w:rsidRPr="006310D0">
        <w:rPr>
          <w:rFonts w:ascii="Times New Roman" w:eastAsia="Times New Roman" w:hAnsi="Times New Roman" w:cs="Times New Roman"/>
          <w:color w:val="000000"/>
        </w:rPr>
        <w:t>Введение</w:t>
      </w:r>
    </w:p>
    <w:p w:rsidR="006310D0" w:rsidRPr="006310D0" w:rsidRDefault="006310D0" w:rsidP="00E23E16">
      <w:pPr>
        <w:shd w:val="clear" w:color="auto" w:fill="FFFFFF"/>
        <w:spacing w:after="0" w:line="240" w:lineRule="auto"/>
        <w:rPr>
          <w:rFonts w:ascii="Times New Roman" w:eastAsia="Times New Roman" w:hAnsi="Times New Roman" w:cs="Times New Roman"/>
          <w:color w:val="000000"/>
        </w:rPr>
      </w:pPr>
      <w:proofErr w:type="gramStart"/>
      <w:r w:rsidRPr="006310D0">
        <w:rPr>
          <w:rFonts w:ascii="Times New Roman" w:hAnsi="Times New Roman" w:cs="Times New Roman"/>
          <w:b/>
          <w:lang w:val="en-US"/>
        </w:rPr>
        <w:t>I</w:t>
      </w:r>
      <w:r w:rsidRPr="006310D0">
        <w:rPr>
          <w:rFonts w:ascii="Times New Roman" w:hAnsi="Times New Roman" w:cs="Times New Roman"/>
          <w:b/>
        </w:rPr>
        <w:t>. Основная часть.</w:t>
      </w:r>
      <w:proofErr w:type="gramEnd"/>
      <w:r w:rsidRPr="006310D0">
        <w:rPr>
          <w:rFonts w:ascii="Times New Roman" w:hAnsi="Times New Roman" w:cs="Times New Roman"/>
          <w:b/>
        </w:rPr>
        <w:t xml:space="preserve"> Виды и формы самостоятельной работы студентов</w:t>
      </w:r>
    </w:p>
    <w:p w:rsidR="00E23E16" w:rsidRPr="006310D0" w:rsidRDefault="006310D0" w:rsidP="00E23E16">
      <w:pPr>
        <w:shd w:val="clear" w:color="auto" w:fill="FFFFFF"/>
        <w:spacing w:after="0" w:line="240" w:lineRule="auto"/>
        <w:rPr>
          <w:rFonts w:ascii="Arial" w:eastAsia="Times New Roman" w:hAnsi="Arial" w:cs="Arial"/>
          <w:color w:val="000000"/>
        </w:rPr>
      </w:pPr>
      <w:r w:rsidRPr="006310D0">
        <w:rPr>
          <w:rFonts w:ascii="Times New Roman" w:eastAsia="Times New Roman" w:hAnsi="Times New Roman" w:cs="Times New Roman"/>
          <w:color w:val="000000"/>
        </w:rPr>
        <w:t>1</w:t>
      </w:r>
      <w:r w:rsidR="00E23E16" w:rsidRPr="006310D0">
        <w:rPr>
          <w:rFonts w:ascii="Times New Roman" w:eastAsia="Times New Roman" w:hAnsi="Times New Roman" w:cs="Times New Roman"/>
          <w:color w:val="000000"/>
        </w:rPr>
        <w:t>.1 Формы контроля</w:t>
      </w:r>
    </w:p>
    <w:p w:rsidR="00E23E16" w:rsidRPr="006310D0" w:rsidRDefault="006310D0" w:rsidP="00E23E16">
      <w:pPr>
        <w:shd w:val="clear" w:color="auto" w:fill="FFFFFF"/>
        <w:spacing w:after="0" w:line="240" w:lineRule="auto"/>
        <w:rPr>
          <w:rFonts w:ascii="Arial" w:eastAsia="Times New Roman" w:hAnsi="Arial" w:cs="Arial"/>
          <w:color w:val="000000"/>
        </w:rPr>
      </w:pPr>
      <w:r w:rsidRPr="006310D0">
        <w:rPr>
          <w:rFonts w:ascii="Times New Roman" w:eastAsia="Times New Roman" w:hAnsi="Times New Roman" w:cs="Times New Roman"/>
          <w:color w:val="000000"/>
        </w:rPr>
        <w:t>1</w:t>
      </w:r>
      <w:r w:rsidR="00E23E16" w:rsidRPr="006310D0">
        <w:rPr>
          <w:rFonts w:ascii="Times New Roman" w:eastAsia="Times New Roman" w:hAnsi="Times New Roman" w:cs="Times New Roman"/>
          <w:color w:val="000000"/>
        </w:rPr>
        <w:t>.2 Критерии оценивания</w:t>
      </w:r>
    </w:p>
    <w:p w:rsidR="00E23E16" w:rsidRPr="006310D0" w:rsidRDefault="006310D0" w:rsidP="00E23E16">
      <w:pPr>
        <w:shd w:val="clear" w:color="auto" w:fill="FFFFFF"/>
        <w:spacing w:after="0" w:line="240" w:lineRule="auto"/>
        <w:rPr>
          <w:rFonts w:ascii="Arial" w:eastAsia="Times New Roman" w:hAnsi="Arial" w:cs="Arial"/>
          <w:color w:val="000000"/>
        </w:rPr>
      </w:pPr>
      <w:r w:rsidRPr="006310D0">
        <w:rPr>
          <w:rFonts w:ascii="Times New Roman" w:eastAsia="Times New Roman" w:hAnsi="Times New Roman" w:cs="Times New Roman"/>
          <w:color w:val="000000"/>
        </w:rPr>
        <w:t>1</w:t>
      </w:r>
      <w:r w:rsidR="00E23E16" w:rsidRPr="006310D0">
        <w:rPr>
          <w:rFonts w:ascii="Times New Roman" w:eastAsia="Times New Roman" w:hAnsi="Times New Roman" w:cs="Times New Roman"/>
          <w:color w:val="000000"/>
        </w:rPr>
        <w:t>.3 Указания к выполнению внеаудиторной самостоятельной работы</w:t>
      </w:r>
    </w:p>
    <w:p w:rsidR="00E23E16" w:rsidRPr="006310D0" w:rsidRDefault="006310D0" w:rsidP="00E23E16">
      <w:pPr>
        <w:shd w:val="clear" w:color="auto" w:fill="FFFFFF"/>
        <w:spacing w:after="0" w:line="240" w:lineRule="auto"/>
        <w:rPr>
          <w:rFonts w:ascii="Arial" w:eastAsia="Times New Roman" w:hAnsi="Arial" w:cs="Arial"/>
          <w:color w:val="000000"/>
        </w:rPr>
      </w:pPr>
      <w:r w:rsidRPr="006310D0">
        <w:rPr>
          <w:rFonts w:ascii="Times New Roman" w:eastAsia="Times New Roman" w:hAnsi="Times New Roman" w:cs="Times New Roman"/>
          <w:color w:val="000000"/>
        </w:rPr>
        <w:t>2</w:t>
      </w:r>
      <w:r w:rsidR="00E23E16" w:rsidRPr="006310D0">
        <w:rPr>
          <w:rFonts w:ascii="Times New Roman" w:eastAsia="Times New Roman" w:hAnsi="Times New Roman" w:cs="Times New Roman"/>
          <w:color w:val="000000"/>
        </w:rPr>
        <w:t xml:space="preserve"> Методические рекомендации</w:t>
      </w:r>
    </w:p>
    <w:p w:rsidR="00E23E16" w:rsidRPr="006310D0" w:rsidRDefault="006310D0" w:rsidP="00E23E16">
      <w:pPr>
        <w:shd w:val="clear" w:color="auto" w:fill="FFFFFF"/>
        <w:spacing w:after="0" w:line="240" w:lineRule="auto"/>
        <w:rPr>
          <w:rFonts w:ascii="Arial" w:eastAsia="Times New Roman" w:hAnsi="Arial" w:cs="Arial"/>
          <w:color w:val="000000"/>
        </w:rPr>
      </w:pPr>
      <w:r w:rsidRPr="006310D0">
        <w:rPr>
          <w:rFonts w:ascii="Times New Roman" w:eastAsia="Times New Roman" w:hAnsi="Times New Roman" w:cs="Times New Roman"/>
          <w:color w:val="000000"/>
        </w:rPr>
        <w:t>2</w:t>
      </w:r>
      <w:r w:rsidR="00E23E16" w:rsidRPr="006310D0">
        <w:rPr>
          <w:rFonts w:ascii="Times New Roman" w:eastAsia="Times New Roman" w:hAnsi="Times New Roman" w:cs="Times New Roman"/>
          <w:color w:val="000000"/>
        </w:rPr>
        <w:t>.1 Методические рекомендации по составлению конспекта</w:t>
      </w:r>
    </w:p>
    <w:p w:rsidR="00E23E16" w:rsidRPr="006310D0" w:rsidRDefault="006310D0" w:rsidP="00E23E16">
      <w:pPr>
        <w:shd w:val="clear" w:color="auto" w:fill="FFFFFF"/>
        <w:spacing w:after="0" w:line="240" w:lineRule="auto"/>
        <w:rPr>
          <w:rFonts w:ascii="Arial" w:eastAsia="Times New Roman" w:hAnsi="Arial" w:cs="Arial"/>
          <w:color w:val="000000"/>
        </w:rPr>
      </w:pPr>
      <w:r w:rsidRPr="006310D0">
        <w:rPr>
          <w:rFonts w:ascii="Times New Roman" w:eastAsia="Times New Roman" w:hAnsi="Times New Roman" w:cs="Times New Roman"/>
          <w:color w:val="000000"/>
        </w:rPr>
        <w:t>2</w:t>
      </w:r>
      <w:r w:rsidR="00E23E16" w:rsidRPr="006310D0">
        <w:rPr>
          <w:rFonts w:ascii="Times New Roman" w:eastAsia="Times New Roman" w:hAnsi="Times New Roman" w:cs="Times New Roman"/>
          <w:color w:val="000000"/>
        </w:rPr>
        <w:t>.2 Методические рекомендации по работе на практических занятиях</w:t>
      </w:r>
    </w:p>
    <w:p w:rsidR="00E23E16" w:rsidRPr="006310D0" w:rsidRDefault="006310D0" w:rsidP="00E23E16">
      <w:pPr>
        <w:shd w:val="clear" w:color="auto" w:fill="FFFFFF"/>
        <w:spacing w:after="0" w:line="240" w:lineRule="auto"/>
        <w:rPr>
          <w:rFonts w:ascii="Arial" w:eastAsia="Times New Roman" w:hAnsi="Arial" w:cs="Arial"/>
          <w:color w:val="000000"/>
        </w:rPr>
      </w:pPr>
      <w:r w:rsidRPr="006310D0">
        <w:rPr>
          <w:rFonts w:ascii="Times New Roman" w:eastAsia="Times New Roman" w:hAnsi="Times New Roman" w:cs="Times New Roman"/>
          <w:color w:val="000000"/>
        </w:rPr>
        <w:t>2</w:t>
      </w:r>
      <w:r w:rsidR="00E23E16" w:rsidRPr="006310D0">
        <w:rPr>
          <w:rFonts w:ascii="Times New Roman" w:eastAsia="Times New Roman" w:hAnsi="Times New Roman" w:cs="Times New Roman"/>
          <w:color w:val="000000"/>
        </w:rPr>
        <w:t>.3 Методические рекомендации по написанию контрольной работы</w:t>
      </w:r>
    </w:p>
    <w:p w:rsidR="00E23E16" w:rsidRPr="006310D0" w:rsidRDefault="006310D0" w:rsidP="00E23E16">
      <w:pPr>
        <w:shd w:val="clear" w:color="auto" w:fill="FFFFFF"/>
        <w:spacing w:after="0" w:line="240" w:lineRule="auto"/>
        <w:rPr>
          <w:rFonts w:ascii="Arial" w:eastAsia="Times New Roman" w:hAnsi="Arial" w:cs="Arial"/>
          <w:color w:val="000000"/>
        </w:rPr>
      </w:pPr>
      <w:r w:rsidRPr="006310D0">
        <w:rPr>
          <w:rFonts w:ascii="Times New Roman" w:eastAsia="Times New Roman" w:hAnsi="Times New Roman" w:cs="Times New Roman"/>
          <w:color w:val="000000"/>
        </w:rPr>
        <w:t>2</w:t>
      </w:r>
      <w:r w:rsidR="00E23E16" w:rsidRPr="006310D0">
        <w:rPr>
          <w:rFonts w:ascii="Times New Roman" w:eastAsia="Times New Roman" w:hAnsi="Times New Roman" w:cs="Times New Roman"/>
          <w:color w:val="000000"/>
        </w:rPr>
        <w:t>.4 Методические рекомендации к написанию реферата</w:t>
      </w:r>
    </w:p>
    <w:p w:rsidR="00E23E16" w:rsidRPr="006310D0" w:rsidRDefault="006310D0" w:rsidP="00E23E16">
      <w:pPr>
        <w:shd w:val="clear" w:color="auto" w:fill="FFFFFF"/>
        <w:spacing w:after="0" w:line="240" w:lineRule="auto"/>
        <w:rPr>
          <w:rFonts w:ascii="Arial" w:eastAsia="Times New Roman" w:hAnsi="Arial" w:cs="Arial"/>
          <w:color w:val="000000"/>
        </w:rPr>
      </w:pPr>
      <w:r w:rsidRPr="006310D0">
        <w:rPr>
          <w:rFonts w:ascii="Times New Roman" w:eastAsia="Times New Roman" w:hAnsi="Times New Roman" w:cs="Times New Roman"/>
          <w:color w:val="000000"/>
        </w:rPr>
        <w:t>2</w:t>
      </w:r>
      <w:r w:rsidR="00E23E16" w:rsidRPr="006310D0">
        <w:rPr>
          <w:rFonts w:ascii="Times New Roman" w:eastAsia="Times New Roman" w:hAnsi="Times New Roman" w:cs="Times New Roman"/>
          <w:color w:val="000000"/>
        </w:rPr>
        <w:t>.4.1 Требования, предъявляемые к реферату</w:t>
      </w:r>
    </w:p>
    <w:p w:rsidR="00E23E16" w:rsidRPr="006310D0" w:rsidRDefault="006310D0" w:rsidP="00E23E16">
      <w:pPr>
        <w:shd w:val="clear" w:color="auto" w:fill="FFFFFF"/>
        <w:spacing w:after="0" w:line="240" w:lineRule="auto"/>
        <w:rPr>
          <w:rFonts w:ascii="Arial" w:eastAsia="Times New Roman" w:hAnsi="Arial" w:cs="Arial"/>
          <w:color w:val="000000"/>
        </w:rPr>
      </w:pPr>
      <w:r w:rsidRPr="006310D0">
        <w:rPr>
          <w:rFonts w:ascii="Times New Roman" w:eastAsia="Times New Roman" w:hAnsi="Times New Roman" w:cs="Times New Roman"/>
          <w:color w:val="000000"/>
        </w:rPr>
        <w:t>2</w:t>
      </w:r>
      <w:r w:rsidR="00E23E16" w:rsidRPr="006310D0">
        <w:rPr>
          <w:rFonts w:ascii="Times New Roman" w:eastAsia="Times New Roman" w:hAnsi="Times New Roman" w:cs="Times New Roman"/>
          <w:color w:val="000000"/>
        </w:rPr>
        <w:t>.4.2 Критерии оценки</w:t>
      </w:r>
    </w:p>
    <w:p w:rsidR="00E23E16" w:rsidRPr="006310D0" w:rsidRDefault="006310D0" w:rsidP="00E23E16">
      <w:pPr>
        <w:shd w:val="clear" w:color="auto" w:fill="FFFFFF"/>
        <w:spacing w:after="0" w:line="240" w:lineRule="auto"/>
        <w:rPr>
          <w:rFonts w:ascii="Arial" w:eastAsia="Times New Roman" w:hAnsi="Arial" w:cs="Arial"/>
          <w:color w:val="000000"/>
        </w:rPr>
      </w:pPr>
      <w:r w:rsidRPr="006310D0">
        <w:rPr>
          <w:rFonts w:ascii="Times New Roman" w:eastAsia="Times New Roman" w:hAnsi="Times New Roman" w:cs="Times New Roman"/>
          <w:color w:val="000000"/>
        </w:rPr>
        <w:t>2</w:t>
      </w:r>
      <w:r w:rsidR="00E23E16" w:rsidRPr="006310D0">
        <w:rPr>
          <w:rFonts w:ascii="Times New Roman" w:eastAsia="Times New Roman" w:hAnsi="Times New Roman" w:cs="Times New Roman"/>
          <w:color w:val="000000"/>
        </w:rPr>
        <w:t>.4.3 Примерная тематика рефератов</w:t>
      </w:r>
    </w:p>
    <w:p w:rsidR="00E23E16" w:rsidRPr="006310D0" w:rsidRDefault="006310D0" w:rsidP="00E23E16">
      <w:pPr>
        <w:shd w:val="clear" w:color="auto" w:fill="FFFFFF"/>
        <w:spacing w:after="0" w:line="240" w:lineRule="auto"/>
        <w:rPr>
          <w:rFonts w:ascii="Arial" w:eastAsia="Times New Roman" w:hAnsi="Arial" w:cs="Arial"/>
          <w:color w:val="000000"/>
        </w:rPr>
      </w:pPr>
      <w:r w:rsidRPr="006310D0">
        <w:rPr>
          <w:rFonts w:ascii="Times New Roman" w:eastAsia="Times New Roman" w:hAnsi="Times New Roman" w:cs="Times New Roman"/>
          <w:color w:val="000000"/>
        </w:rPr>
        <w:t>2</w:t>
      </w:r>
      <w:r w:rsidR="00E23E16" w:rsidRPr="006310D0">
        <w:rPr>
          <w:rFonts w:ascii="Times New Roman" w:eastAsia="Times New Roman" w:hAnsi="Times New Roman" w:cs="Times New Roman"/>
          <w:color w:val="000000"/>
        </w:rPr>
        <w:t>.5 Методические рекомендации по подготовке сообщения</w:t>
      </w:r>
    </w:p>
    <w:p w:rsidR="00E23E16" w:rsidRPr="006310D0" w:rsidRDefault="006310D0" w:rsidP="00E23E16">
      <w:pPr>
        <w:shd w:val="clear" w:color="auto" w:fill="FFFFFF"/>
        <w:spacing w:after="0" w:line="240" w:lineRule="auto"/>
        <w:rPr>
          <w:rFonts w:ascii="Arial" w:eastAsia="Times New Roman" w:hAnsi="Arial" w:cs="Arial"/>
          <w:color w:val="000000"/>
        </w:rPr>
      </w:pPr>
      <w:r w:rsidRPr="006310D0">
        <w:rPr>
          <w:rFonts w:ascii="Times New Roman" w:eastAsia="Times New Roman" w:hAnsi="Times New Roman" w:cs="Times New Roman"/>
          <w:color w:val="000000"/>
        </w:rPr>
        <w:t>2</w:t>
      </w:r>
      <w:r w:rsidR="00E23E16" w:rsidRPr="006310D0">
        <w:rPr>
          <w:rFonts w:ascii="Times New Roman" w:eastAsia="Times New Roman" w:hAnsi="Times New Roman" w:cs="Times New Roman"/>
          <w:color w:val="000000"/>
        </w:rPr>
        <w:t>.6 Методические рекомендации по составлению презентаций</w:t>
      </w:r>
    </w:p>
    <w:p w:rsidR="00E23E16" w:rsidRPr="006310D0" w:rsidRDefault="006310D0" w:rsidP="00E23E16">
      <w:pPr>
        <w:shd w:val="clear" w:color="auto" w:fill="FFFFFF"/>
        <w:spacing w:after="0" w:line="240" w:lineRule="auto"/>
        <w:rPr>
          <w:rFonts w:ascii="Arial" w:eastAsia="Times New Roman" w:hAnsi="Arial" w:cs="Arial"/>
          <w:color w:val="000000"/>
        </w:rPr>
      </w:pPr>
      <w:r w:rsidRPr="006310D0">
        <w:rPr>
          <w:rFonts w:ascii="Times New Roman" w:eastAsia="Times New Roman" w:hAnsi="Times New Roman" w:cs="Times New Roman"/>
          <w:color w:val="000000"/>
        </w:rPr>
        <w:t>2</w:t>
      </w:r>
      <w:r w:rsidR="00E23E16" w:rsidRPr="006310D0">
        <w:rPr>
          <w:rFonts w:ascii="Times New Roman" w:eastAsia="Times New Roman" w:hAnsi="Times New Roman" w:cs="Times New Roman"/>
          <w:color w:val="000000"/>
        </w:rPr>
        <w:t>.6.1 Требования к презентации</w:t>
      </w:r>
    </w:p>
    <w:p w:rsidR="00E23E16" w:rsidRPr="006310D0" w:rsidRDefault="006310D0" w:rsidP="00E23E16">
      <w:pPr>
        <w:shd w:val="clear" w:color="auto" w:fill="FFFFFF"/>
        <w:spacing w:after="0" w:line="240" w:lineRule="auto"/>
        <w:rPr>
          <w:rFonts w:ascii="Arial" w:eastAsia="Times New Roman" w:hAnsi="Arial" w:cs="Arial"/>
          <w:color w:val="000000"/>
        </w:rPr>
      </w:pPr>
      <w:r w:rsidRPr="006310D0">
        <w:rPr>
          <w:rFonts w:ascii="Times New Roman" w:eastAsia="Times New Roman" w:hAnsi="Times New Roman" w:cs="Times New Roman"/>
          <w:color w:val="000000"/>
        </w:rPr>
        <w:t>2</w:t>
      </w:r>
      <w:r w:rsidR="00E23E16" w:rsidRPr="006310D0">
        <w:rPr>
          <w:rFonts w:ascii="Times New Roman" w:eastAsia="Times New Roman" w:hAnsi="Times New Roman" w:cs="Times New Roman"/>
          <w:color w:val="000000"/>
        </w:rPr>
        <w:t>.6.2 Оформление слайдов</w:t>
      </w:r>
    </w:p>
    <w:p w:rsidR="00E23E16" w:rsidRPr="006310D0" w:rsidRDefault="006310D0" w:rsidP="00E23E16">
      <w:pPr>
        <w:shd w:val="clear" w:color="auto" w:fill="FFFFFF"/>
        <w:spacing w:after="0" w:line="240" w:lineRule="auto"/>
        <w:rPr>
          <w:rFonts w:ascii="Arial" w:eastAsia="Times New Roman" w:hAnsi="Arial" w:cs="Arial"/>
          <w:color w:val="000000"/>
        </w:rPr>
      </w:pPr>
      <w:r w:rsidRPr="006310D0">
        <w:rPr>
          <w:rFonts w:ascii="Times New Roman" w:eastAsia="Times New Roman" w:hAnsi="Times New Roman" w:cs="Times New Roman"/>
          <w:color w:val="000000"/>
        </w:rPr>
        <w:t>2</w:t>
      </w:r>
      <w:r w:rsidR="00E23E16" w:rsidRPr="006310D0">
        <w:rPr>
          <w:rFonts w:ascii="Times New Roman" w:eastAsia="Times New Roman" w:hAnsi="Times New Roman" w:cs="Times New Roman"/>
          <w:color w:val="000000"/>
        </w:rPr>
        <w:t>.6.3 Критерии оценки презентации</w:t>
      </w:r>
    </w:p>
    <w:p w:rsidR="00E23E16" w:rsidRPr="006310D0" w:rsidRDefault="006310D0" w:rsidP="00E23E16">
      <w:pPr>
        <w:shd w:val="clear" w:color="auto" w:fill="FFFFFF"/>
        <w:spacing w:after="0" w:line="240" w:lineRule="auto"/>
        <w:rPr>
          <w:rFonts w:ascii="Arial" w:eastAsia="Times New Roman" w:hAnsi="Arial" w:cs="Arial"/>
          <w:color w:val="000000"/>
        </w:rPr>
      </w:pPr>
      <w:r w:rsidRPr="006310D0">
        <w:rPr>
          <w:rFonts w:ascii="Times New Roman" w:eastAsia="Times New Roman" w:hAnsi="Times New Roman" w:cs="Times New Roman"/>
          <w:color w:val="000000"/>
        </w:rPr>
        <w:t>2</w:t>
      </w:r>
      <w:r w:rsidR="00E23E16" w:rsidRPr="006310D0">
        <w:rPr>
          <w:rFonts w:ascii="Times New Roman" w:eastAsia="Times New Roman" w:hAnsi="Times New Roman" w:cs="Times New Roman"/>
          <w:color w:val="000000"/>
        </w:rPr>
        <w:t>.7 Методические рекомендации по составлению кроссворда</w:t>
      </w:r>
    </w:p>
    <w:p w:rsidR="00E23E16" w:rsidRPr="006310D0" w:rsidRDefault="006310D0" w:rsidP="00E23E16">
      <w:pPr>
        <w:shd w:val="clear" w:color="auto" w:fill="FFFFFF"/>
        <w:spacing w:after="0" w:line="240" w:lineRule="auto"/>
        <w:rPr>
          <w:rFonts w:ascii="Arial" w:eastAsia="Times New Roman" w:hAnsi="Arial" w:cs="Arial"/>
          <w:color w:val="000000"/>
        </w:rPr>
      </w:pPr>
      <w:r w:rsidRPr="006310D0">
        <w:rPr>
          <w:rFonts w:ascii="Times New Roman" w:eastAsia="Times New Roman" w:hAnsi="Times New Roman" w:cs="Times New Roman"/>
          <w:color w:val="000000"/>
        </w:rPr>
        <w:t>Приложения</w:t>
      </w:r>
    </w:p>
    <w:p w:rsidR="00E23E16" w:rsidRPr="006310D0" w:rsidRDefault="00E23E16" w:rsidP="00E23E16">
      <w:pPr>
        <w:shd w:val="clear" w:color="auto" w:fill="FFFFFF"/>
        <w:spacing w:after="0" w:line="240" w:lineRule="auto"/>
        <w:rPr>
          <w:rFonts w:ascii="Arial" w:eastAsia="Times New Roman" w:hAnsi="Arial" w:cs="Arial"/>
          <w:color w:val="000000"/>
        </w:rPr>
      </w:pPr>
      <w:r w:rsidRPr="006310D0">
        <w:rPr>
          <w:rFonts w:ascii="Times New Roman" w:eastAsia="Times New Roman" w:hAnsi="Times New Roman" w:cs="Times New Roman"/>
          <w:color w:val="000000"/>
        </w:rPr>
        <w:t>Список использованной литературы</w:t>
      </w:r>
    </w:p>
    <w:p w:rsidR="009C67C1" w:rsidRPr="006310D0" w:rsidRDefault="009C67C1" w:rsidP="00AD2F82">
      <w:pPr>
        <w:pStyle w:val="a5"/>
        <w:ind w:firstLine="709"/>
        <w:jc w:val="both"/>
        <w:rPr>
          <w:rFonts w:ascii="Times New Roman" w:hAnsi="Times New Roman" w:cs="Times New Roman"/>
          <w:sz w:val="22"/>
          <w:szCs w:val="22"/>
        </w:rPr>
      </w:pPr>
    </w:p>
    <w:p w:rsidR="009C67C1" w:rsidRPr="006310D0" w:rsidRDefault="009C67C1" w:rsidP="00AD2F82">
      <w:pPr>
        <w:spacing w:after="0" w:line="240" w:lineRule="auto"/>
        <w:jc w:val="center"/>
        <w:rPr>
          <w:rFonts w:ascii="Times New Roman" w:hAnsi="Times New Roman" w:cs="Times New Roman"/>
          <w:b/>
        </w:rPr>
      </w:pPr>
    </w:p>
    <w:p w:rsidR="00C241F7" w:rsidRPr="006310D0" w:rsidRDefault="00C241F7" w:rsidP="00AD2F82">
      <w:pPr>
        <w:spacing w:after="0" w:line="240" w:lineRule="auto"/>
        <w:rPr>
          <w:rFonts w:ascii="Times New Roman" w:eastAsia="Times New Roman" w:hAnsi="Times New Roman" w:cs="Times New Roman"/>
          <w:shd w:val="clear" w:color="auto" w:fill="FFFFFF"/>
        </w:rPr>
      </w:pPr>
      <w:r w:rsidRPr="006310D0">
        <w:rPr>
          <w:rFonts w:ascii="Times New Roman" w:eastAsia="Times New Roman" w:hAnsi="Times New Roman" w:cs="Times New Roman"/>
          <w:shd w:val="clear" w:color="auto" w:fill="FFFFFF"/>
        </w:rPr>
        <w:br w:type="page"/>
      </w:r>
    </w:p>
    <w:p w:rsidR="009C67C1" w:rsidRPr="00AD2F82" w:rsidRDefault="009C67C1" w:rsidP="00AD2F82">
      <w:pPr>
        <w:tabs>
          <w:tab w:val="left" w:pos="3119"/>
        </w:tabs>
        <w:spacing w:after="0" w:line="240" w:lineRule="auto"/>
        <w:rPr>
          <w:rFonts w:ascii="Times New Roman" w:eastAsia="Times New Roman" w:hAnsi="Times New Roman" w:cs="Times New Roman"/>
          <w:shd w:val="clear" w:color="auto" w:fill="FFFFFF"/>
        </w:rPr>
      </w:pPr>
    </w:p>
    <w:p w:rsidR="009C67C1" w:rsidRPr="00AD2F82" w:rsidRDefault="009C67C1" w:rsidP="00AD2F82">
      <w:pPr>
        <w:spacing w:after="0" w:line="240" w:lineRule="auto"/>
        <w:rPr>
          <w:rFonts w:ascii="Times New Roman" w:hAnsi="Times New Roman" w:cs="Times New Roman"/>
          <w:b/>
        </w:rPr>
      </w:pPr>
    </w:p>
    <w:p w:rsidR="00CF1861" w:rsidRPr="00AD2F82" w:rsidRDefault="00CF1861" w:rsidP="00AD2F82">
      <w:pPr>
        <w:spacing w:after="0" w:line="240" w:lineRule="auto"/>
        <w:ind w:firstLine="708"/>
        <w:jc w:val="both"/>
        <w:rPr>
          <w:rFonts w:ascii="Times New Roman" w:hAnsi="Times New Roman" w:cs="Times New Roman"/>
          <w:bCs/>
          <w:i/>
        </w:rPr>
      </w:pPr>
      <w:r w:rsidRPr="00AD2F82">
        <w:rPr>
          <w:rFonts w:ascii="Times New Roman" w:hAnsi="Times New Roman" w:cs="Times New Roman"/>
          <w:bCs/>
        </w:rPr>
        <w:t xml:space="preserve">Методические рекомендации дисциплины </w:t>
      </w:r>
      <w:r w:rsidR="0017135B" w:rsidRPr="00AD2F82">
        <w:rPr>
          <w:rFonts w:ascii="Times New Roman" w:hAnsi="Times New Roman" w:cs="Times New Roman"/>
        </w:rPr>
        <w:t>О</w:t>
      </w:r>
      <w:r w:rsidR="00E23E16">
        <w:rPr>
          <w:rFonts w:ascii="Times New Roman" w:hAnsi="Times New Roman" w:cs="Times New Roman"/>
        </w:rPr>
        <w:t>УДб</w:t>
      </w:r>
      <w:r w:rsidRPr="00AD2F82">
        <w:rPr>
          <w:rFonts w:ascii="Times New Roman" w:hAnsi="Times New Roman" w:cs="Times New Roman"/>
        </w:rPr>
        <w:t>.0</w:t>
      </w:r>
      <w:r w:rsidR="00E23E16">
        <w:rPr>
          <w:rFonts w:ascii="Times New Roman" w:hAnsi="Times New Roman" w:cs="Times New Roman"/>
        </w:rPr>
        <w:t>6</w:t>
      </w:r>
      <w:r w:rsidRPr="00AD2F82">
        <w:rPr>
          <w:rFonts w:ascii="Times New Roman" w:hAnsi="Times New Roman" w:cs="Times New Roman"/>
        </w:rPr>
        <w:t xml:space="preserve"> </w:t>
      </w:r>
      <w:bookmarkStart w:id="0" w:name="_GoBack"/>
      <w:r w:rsidR="00E23E16">
        <w:rPr>
          <w:rFonts w:ascii="Times New Roman" w:hAnsi="Times New Roman" w:cs="Times New Roman"/>
        </w:rPr>
        <w:t>Математика</w:t>
      </w:r>
      <w:r w:rsidRPr="00AD2F82">
        <w:rPr>
          <w:rFonts w:ascii="Times New Roman" w:hAnsi="Times New Roman" w:cs="Times New Roman"/>
        </w:rPr>
        <w:t xml:space="preserve"> </w:t>
      </w:r>
      <w:bookmarkEnd w:id="0"/>
      <w:r w:rsidRPr="00AD2F82">
        <w:rPr>
          <w:rFonts w:ascii="Times New Roman" w:hAnsi="Times New Roman" w:cs="Times New Roman"/>
          <w:bCs/>
        </w:rPr>
        <w:t>разработаны на основе:</w:t>
      </w:r>
    </w:p>
    <w:p w:rsidR="00CF1861" w:rsidRPr="00AD2F82" w:rsidRDefault="00CF1861" w:rsidP="00AD2F82">
      <w:pPr>
        <w:spacing w:after="0" w:line="240" w:lineRule="auto"/>
        <w:ind w:firstLine="708"/>
        <w:jc w:val="both"/>
        <w:rPr>
          <w:rFonts w:ascii="Times New Roman" w:hAnsi="Times New Roman" w:cs="Times New Roman"/>
          <w:bCs/>
          <w:i/>
        </w:rPr>
      </w:pPr>
    </w:p>
    <w:p w:rsidR="00CF1861" w:rsidRPr="00AD2F82" w:rsidRDefault="00CF1861" w:rsidP="00AD2F82">
      <w:pPr>
        <w:spacing w:after="0" w:line="240" w:lineRule="auto"/>
        <w:ind w:firstLine="708"/>
        <w:jc w:val="both"/>
        <w:rPr>
          <w:rFonts w:ascii="Times New Roman" w:hAnsi="Times New Roman" w:cs="Times New Roman"/>
          <w:bCs/>
        </w:rPr>
      </w:pPr>
      <w:r w:rsidRPr="00AD2F82">
        <w:rPr>
          <w:rFonts w:ascii="Times New Roman" w:hAnsi="Times New Roman" w:cs="Times New Roman"/>
          <w:bCs/>
        </w:rPr>
        <w:t>- требований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года № 413 (в ред</w:t>
      </w:r>
      <w:proofErr w:type="gramStart"/>
      <w:r w:rsidRPr="00AD2F82">
        <w:rPr>
          <w:rFonts w:ascii="Times New Roman" w:hAnsi="Times New Roman" w:cs="Times New Roman"/>
          <w:bCs/>
        </w:rPr>
        <w:t>.о</w:t>
      </w:r>
      <w:proofErr w:type="gramEnd"/>
      <w:r w:rsidRPr="00AD2F82">
        <w:rPr>
          <w:rFonts w:ascii="Times New Roman" w:hAnsi="Times New Roman" w:cs="Times New Roman"/>
          <w:bCs/>
        </w:rPr>
        <w:t xml:space="preserve">т 31.12.2015), зарегистрированного в Минюсте Российской Федерации 07 июня 2012 г. </w:t>
      </w:r>
      <w:proofErr w:type="spellStart"/>
      <w:r w:rsidRPr="00AD2F82">
        <w:rPr>
          <w:rFonts w:ascii="Times New Roman" w:hAnsi="Times New Roman" w:cs="Times New Roman"/>
          <w:bCs/>
        </w:rPr>
        <w:t>Рег</w:t>
      </w:r>
      <w:proofErr w:type="spellEnd"/>
      <w:r w:rsidRPr="00AD2F82">
        <w:rPr>
          <w:rFonts w:ascii="Times New Roman" w:hAnsi="Times New Roman" w:cs="Times New Roman"/>
          <w:bCs/>
        </w:rPr>
        <w:t>. № 24480;</w:t>
      </w:r>
    </w:p>
    <w:p w:rsidR="00CF1861" w:rsidRPr="00AD2F82" w:rsidRDefault="00CF1861" w:rsidP="00AD2F82">
      <w:pPr>
        <w:spacing w:after="0" w:line="240" w:lineRule="auto"/>
        <w:ind w:firstLine="708"/>
        <w:jc w:val="both"/>
        <w:rPr>
          <w:rFonts w:ascii="Times New Roman" w:hAnsi="Times New Roman" w:cs="Times New Roman"/>
          <w:i/>
          <w:iCs/>
        </w:rPr>
      </w:pPr>
      <w:r w:rsidRPr="00AD2F82">
        <w:rPr>
          <w:rFonts w:ascii="Times New Roman" w:hAnsi="Times New Roman" w:cs="Times New Roman"/>
          <w:bCs/>
        </w:rPr>
        <w:t xml:space="preserve">- </w:t>
      </w:r>
      <w:proofErr w:type="gramStart"/>
      <w:r w:rsidRPr="00AD2F82">
        <w:rPr>
          <w:rFonts w:ascii="Times New Roman" w:hAnsi="Times New Roman" w:cs="Times New Roman"/>
          <w:bCs/>
        </w:rPr>
        <w:t xml:space="preserve">в соответствии с </w:t>
      </w:r>
      <w:r w:rsidRPr="00AD2F82">
        <w:rPr>
          <w:rFonts w:ascii="Times New Roman" w:hAnsi="Times New Roman" w:cs="Times New Roman"/>
        </w:rPr>
        <w:t>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w:t>
      </w:r>
      <w:proofErr w:type="gramEnd"/>
      <w:r w:rsidRPr="00AD2F82">
        <w:rPr>
          <w:rFonts w:ascii="Times New Roman" w:hAnsi="Times New Roman" w:cs="Times New Roman"/>
        </w:rPr>
        <w:t xml:space="preserve">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МОН РФ № 06-259 от 17.03.2015г.)</w:t>
      </w:r>
      <w:r w:rsidRPr="00AD2F82">
        <w:rPr>
          <w:rFonts w:ascii="Times New Roman" w:hAnsi="Times New Roman" w:cs="Times New Roman"/>
          <w:i/>
          <w:iCs/>
        </w:rPr>
        <w:t xml:space="preserve"> </w:t>
      </w:r>
    </w:p>
    <w:p w:rsidR="00CF1861" w:rsidRPr="00AD2F82" w:rsidRDefault="00CF1861" w:rsidP="00AD2F82">
      <w:pPr>
        <w:spacing w:after="0" w:line="240" w:lineRule="auto"/>
        <w:ind w:firstLine="708"/>
        <w:jc w:val="both"/>
        <w:rPr>
          <w:rFonts w:ascii="Times New Roman" w:hAnsi="Times New Roman" w:cs="Times New Roman"/>
          <w:bCs/>
        </w:rPr>
      </w:pPr>
      <w:r w:rsidRPr="00AD2F82">
        <w:rPr>
          <w:rFonts w:ascii="Times New Roman" w:hAnsi="Times New Roman" w:cs="Times New Roman"/>
          <w:bCs/>
        </w:rPr>
        <w:t xml:space="preserve">- в соответствии с рабочей программы дисциплины </w:t>
      </w:r>
      <w:r w:rsidR="00E23E16">
        <w:rPr>
          <w:rFonts w:ascii="Times New Roman" w:hAnsi="Times New Roman" w:cs="Times New Roman"/>
          <w:bCs/>
        </w:rPr>
        <w:t>ОУДб.06 Математика</w:t>
      </w:r>
      <w:r w:rsidRPr="00AD2F82">
        <w:rPr>
          <w:rFonts w:ascii="Times New Roman" w:hAnsi="Times New Roman" w:cs="Times New Roman"/>
          <w:bCs/>
        </w:rPr>
        <w:t>.</w:t>
      </w:r>
    </w:p>
    <w:p w:rsidR="00CF1861" w:rsidRPr="00AD2F82" w:rsidRDefault="00CF1861" w:rsidP="00AD2F82">
      <w:pPr>
        <w:spacing w:after="0" w:line="240" w:lineRule="auto"/>
        <w:ind w:firstLine="708"/>
        <w:jc w:val="both"/>
        <w:rPr>
          <w:rFonts w:ascii="Times New Roman" w:hAnsi="Times New Roman" w:cs="Times New Roman"/>
          <w:bCs/>
        </w:rPr>
      </w:pPr>
    </w:p>
    <w:p w:rsidR="00CF1861" w:rsidRPr="00AD2F82" w:rsidRDefault="00CF1861" w:rsidP="00AD2F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AD2F82">
        <w:rPr>
          <w:rFonts w:ascii="Times New Roman" w:hAnsi="Times New Roman" w:cs="Times New Roman"/>
        </w:rPr>
        <w:t>Организация-разработчик: Бюджетное учреждение профессионального образования Ханты-Мансийского автономного округа – Югры «Белоярский политехнический колледж»</w:t>
      </w:r>
    </w:p>
    <w:p w:rsidR="00CF1861" w:rsidRPr="00AD2F82" w:rsidRDefault="00CF1861" w:rsidP="00AD2F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p>
    <w:p w:rsidR="00CF1861" w:rsidRPr="00AD2F82" w:rsidRDefault="00CF1861" w:rsidP="00AD2F82">
      <w:pPr>
        <w:spacing w:after="0" w:line="240" w:lineRule="auto"/>
        <w:jc w:val="both"/>
        <w:rPr>
          <w:rFonts w:ascii="Times New Roman" w:hAnsi="Times New Roman" w:cs="Times New Roman"/>
        </w:rPr>
      </w:pPr>
      <w:r w:rsidRPr="00AD2F82">
        <w:rPr>
          <w:rFonts w:ascii="Times New Roman" w:hAnsi="Times New Roman" w:cs="Times New Roman"/>
        </w:rPr>
        <w:t>Разработчик:</w:t>
      </w:r>
    </w:p>
    <w:p w:rsidR="00CF1861" w:rsidRPr="00AD2F82" w:rsidRDefault="00E23E16" w:rsidP="00AD2F82">
      <w:pPr>
        <w:spacing w:after="0" w:line="240" w:lineRule="auto"/>
        <w:jc w:val="both"/>
        <w:rPr>
          <w:rFonts w:ascii="Times New Roman" w:hAnsi="Times New Roman" w:cs="Times New Roman"/>
        </w:rPr>
      </w:pPr>
      <w:proofErr w:type="spellStart"/>
      <w:r>
        <w:rPr>
          <w:rFonts w:ascii="Times New Roman" w:hAnsi="Times New Roman" w:cs="Times New Roman"/>
        </w:rPr>
        <w:t>Тиунова</w:t>
      </w:r>
      <w:proofErr w:type="spellEnd"/>
      <w:r>
        <w:rPr>
          <w:rFonts w:ascii="Times New Roman" w:hAnsi="Times New Roman" w:cs="Times New Roman"/>
        </w:rPr>
        <w:t xml:space="preserve"> </w:t>
      </w:r>
      <w:proofErr w:type="spellStart"/>
      <w:r>
        <w:rPr>
          <w:rFonts w:ascii="Times New Roman" w:hAnsi="Times New Roman" w:cs="Times New Roman"/>
        </w:rPr>
        <w:t>Т.И.</w:t>
      </w:r>
      <w:r w:rsidR="00CF1861" w:rsidRPr="00AD2F82">
        <w:rPr>
          <w:rFonts w:ascii="Times New Roman" w:hAnsi="Times New Roman" w:cs="Times New Roman"/>
        </w:rPr>
        <w:t>,преподаватель</w:t>
      </w:r>
      <w:proofErr w:type="spellEnd"/>
    </w:p>
    <w:p w:rsidR="00CF1861" w:rsidRPr="00AD2F82" w:rsidRDefault="00CF1861" w:rsidP="00AD2F82">
      <w:pPr>
        <w:keepNext/>
        <w:keepLines/>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rPr>
      </w:pPr>
      <w:r w:rsidRPr="00AD2F82">
        <w:rPr>
          <w:rFonts w:ascii="Times New Roman" w:hAnsi="Times New Roman" w:cs="Times New Roman"/>
        </w:rPr>
        <w:t>Внутренние эксперты:</w:t>
      </w:r>
    </w:p>
    <w:p w:rsidR="00CF1861" w:rsidRPr="00AD2F82" w:rsidRDefault="00CF1861" w:rsidP="00AD2F82">
      <w:pPr>
        <w:keepNext/>
        <w:keepLines/>
        <w:tabs>
          <w:tab w:val="left" w:pos="916"/>
          <w:tab w:val="left" w:pos="1832"/>
          <w:tab w:val="left" w:pos="2748"/>
          <w:tab w:val="left" w:pos="3664"/>
          <w:tab w:val="left" w:pos="4580"/>
          <w:tab w:val="left" w:pos="5265"/>
        </w:tabs>
        <w:suppressAutoHyphens/>
        <w:spacing w:after="0" w:line="240" w:lineRule="auto"/>
        <w:jc w:val="both"/>
        <w:rPr>
          <w:rFonts w:ascii="Times New Roman" w:hAnsi="Times New Roman" w:cs="Times New Roman"/>
        </w:rPr>
      </w:pPr>
    </w:p>
    <w:p w:rsidR="00CF1861" w:rsidRPr="00AD2F82" w:rsidRDefault="00CF1861" w:rsidP="00AD2F82">
      <w:pPr>
        <w:keepNext/>
        <w:keepLines/>
        <w:tabs>
          <w:tab w:val="left" w:pos="916"/>
          <w:tab w:val="left" w:pos="1832"/>
          <w:tab w:val="left" w:pos="2748"/>
          <w:tab w:val="left" w:pos="3664"/>
          <w:tab w:val="left" w:pos="4580"/>
          <w:tab w:val="left" w:pos="5265"/>
        </w:tabs>
        <w:suppressAutoHyphens/>
        <w:spacing w:after="0" w:line="240" w:lineRule="auto"/>
        <w:jc w:val="both"/>
        <w:rPr>
          <w:rFonts w:ascii="Times New Roman" w:hAnsi="Times New Roman" w:cs="Times New Roman"/>
        </w:rPr>
      </w:pPr>
      <w:r w:rsidRPr="00AD2F82">
        <w:rPr>
          <w:rFonts w:ascii="Times New Roman" w:hAnsi="Times New Roman" w:cs="Times New Roman"/>
        </w:rPr>
        <w:t>Макарова Т.Н., заместитель директора по НМР</w:t>
      </w:r>
    </w:p>
    <w:p w:rsidR="00CF1861" w:rsidRPr="00AD2F82" w:rsidRDefault="00E23E16" w:rsidP="00AD2F8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rPr>
      </w:pPr>
      <w:proofErr w:type="spellStart"/>
      <w:r>
        <w:rPr>
          <w:rFonts w:ascii="Times New Roman" w:hAnsi="Times New Roman" w:cs="Times New Roman"/>
        </w:rPr>
        <w:t>Багаутдинова</w:t>
      </w:r>
      <w:proofErr w:type="spellEnd"/>
      <w:r>
        <w:rPr>
          <w:rFonts w:ascii="Times New Roman" w:hAnsi="Times New Roman" w:cs="Times New Roman"/>
        </w:rPr>
        <w:t xml:space="preserve"> Э.Ф</w:t>
      </w:r>
      <w:r w:rsidR="00CF1861" w:rsidRPr="00AD2F82">
        <w:rPr>
          <w:rFonts w:ascii="Times New Roman" w:hAnsi="Times New Roman" w:cs="Times New Roman"/>
        </w:rPr>
        <w:t>., председатель методического объединения</w:t>
      </w:r>
    </w:p>
    <w:p w:rsidR="00CF1861" w:rsidRPr="00AD2F82" w:rsidRDefault="00CF1861" w:rsidP="00AD2F82">
      <w:pPr>
        <w:keepNext/>
        <w:keepLines/>
        <w:tabs>
          <w:tab w:val="left" w:pos="0"/>
        </w:tabs>
        <w:suppressAutoHyphens/>
        <w:spacing w:after="0" w:line="240" w:lineRule="auto"/>
        <w:jc w:val="both"/>
        <w:rPr>
          <w:rFonts w:ascii="Times New Roman" w:hAnsi="Times New Roman" w:cs="Times New Roman"/>
        </w:rPr>
      </w:pPr>
    </w:p>
    <w:p w:rsidR="00CF1861" w:rsidRPr="00AD2F82" w:rsidRDefault="00CF1861" w:rsidP="00AD2F82">
      <w:pPr>
        <w:keepNext/>
        <w:keepLines/>
        <w:tabs>
          <w:tab w:val="left" w:pos="0"/>
        </w:tabs>
        <w:suppressAutoHyphens/>
        <w:spacing w:after="0" w:line="240" w:lineRule="auto"/>
        <w:jc w:val="both"/>
        <w:rPr>
          <w:rFonts w:ascii="Times New Roman" w:hAnsi="Times New Roman" w:cs="Times New Roman"/>
        </w:rPr>
      </w:pPr>
      <w:r w:rsidRPr="00AD2F82">
        <w:rPr>
          <w:rFonts w:ascii="Times New Roman" w:hAnsi="Times New Roman" w:cs="Times New Roman"/>
        </w:rPr>
        <w:t xml:space="preserve">Методические рекомендации рекомендованы к реализации </w:t>
      </w:r>
    </w:p>
    <w:p w:rsidR="00CF1861" w:rsidRPr="00AD2F82" w:rsidRDefault="00CF1861" w:rsidP="00AD2F82">
      <w:pPr>
        <w:keepNext/>
        <w:keepLines/>
        <w:tabs>
          <w:tab w:val="left" w:pos="0"/>
        </w:tabs>
        <w:suppressAutoHyphens/>
        <w:spacing w:after="0" w:line="240" w:lineRule="auto"/>
        <w:jc w:val="both"/>
        <w:rPr>
          <w:rFonts w:ascii="Times New Roman" w:hAnsi="Times New Roman" w:cs="Times New Roman"/>
        </w:rPr>
      </w:pPr>
      <w:r w:rsidRPr="00AD2F82">
        <w:rPr>
          <w:rFonts w:ascii="Times New Roman" w:hAnsi="Times New Roman" w:cs="Times New Roman"/>
        </w:rPr>
        <w:t xml:space="preserve">Методическим советом Протокол </w:t>
      </w:r>
      <w:r w:rsidR="005E244A" w:rsidRPr="00AD2F82">
        <w:rPr>
          <w:rFonts w:ascii="Times New Roman" w:hAnsi="Times New Roman" w:cs="Times New Roman"/>
        </w:rPr>
        <w:t>№ 2  от «11» марта  2014г.</w:t>
      </w:r>
    </w:p>
    <w:p w:rsidR="00CF1861" w:rsidRPr="00AD2F82" w:rsidRDefault="009C67C1" w:rsidP="00AD2F82">
      <w:pPr>
        <w:spacing w:after="0" w:line="240" w:lineRule="auto"/>
        <w:jc w:val="center"/>
        <w:rPr>
          <w:rFonts w:ascii="Times New Roman" w:hAnsi="Times New Roman" w:cs="Times New Roman"/>
          <w:b/>
        </w:rPr>
      </w:pPr>
      <w:r w:rsidRPr="00AD2F82">
        <w:rPr>
          <w:rFonts w:ascii="Times New Roman" w:hAnsi="Times New Roman" w:cs="Times New Roman"/>
          <w:b/>
        </w:rPr>
        <w:br w:type="page"/>
      </w:r>
    </w:p>
    <w:p w:rsidR="004C1DCE" w:rsidRPr="00AD2F82" w:rsidRDefault="00181396" w:rsidP="00AD2F82">
      <w:pPr>
        <w:spacing w:after="0" w:line="240" w:lineRule="auto"/>
        <w:jc w:val="center"/>
        <w:rPr>
          <w:rFonts w:ascii="Times New Roman" w:hAnsi="Times New Roman" w:cs="Times New Roman"/>
          <w:b/>
        </w:rPr>
      </w:pPr>
      <w:r w:rsidRPr="00AD2F82">
        <w:rPr>
          <w:rFonts w:ascii="Times New Roman" w:hAnsi="Times New Roman" w:cs="Times New Roman"/>
          <w:b/>
        </w:rPr>
        <w:lastRenderedPageBreak/>
        <w:t>Введение</w:t>
      </w:r>
    </w:p>
    <w:p w:rsidR="009822A7" w:rsidRPr="00AD2F82" w:rsidRDefault="00BE7C37" w:rsidP="0074695B">
      <w:pPr>
        <w:shd w:val="clear" w:color="auto" w:fill="FFFFFF"/>
        <w:spacing w:after="0" w:line="240" w:lineRule="auto"/>
        <w:ind w:firstLine="567"/>
        <w:jc w:val="both"/>
        <w:textAlignment w:val="top"/>
        <w:rPr>
          <w:rFonts w:ascii="Times New Roman" w:hAnsi="Times New Roman" w:cs="Times New Roman"/>
        </w:rPr>
      </w:pPr>
      <w:r w:rsidRPr="00AD2F82">
        <w:rPr>
          <w:rFonts w:ascii="Times New Roman" w:hAnsi="Times New Roman" w:cs="Times New Roman"/>
        </w:rPr>
        <w:t xml:space="preserve">Самостоятельная работа студентов по </w:t>
      </w:r>
      <w:r w:rsidR="0074695B">
        <w:rPr>
          <w:rFonts w:ascii="Times New Roman" w:hAnsi="Times New Roman" w:cs="Times New Roman"/>
        </w:rPr>
        <w:t>математике</w:t>
      </w:r>
      <w:r w:rsidRPr="00AD2F82">
        <w:rPr>
          <w:rFonts w:ascii="Times New Roman" w:hAnsi="Times New Roman" w:cs="Times New Roman"/>
        </w:rPr>
        <w:t xml:space="preserve"> является неотъемлемой составляющей процесса освоения основной профессиональной образовательной программы дисциплины «</w:t>
      </w:r>
      <w:r w:rsidR="00E23E16">
        <w:rPr>
          <w:rFonts w:ascii="Times New Roman" w:hAnsi="Times New Roman" w:cs="Times New Roman"/>
        </w:rPr>
        <w:t>Математика</w:t>
      </w:r>
      <w:r w:rsidRPr="00AD2F82">
        <w:rPr>
          <w:rFonts w:ascii="Times New Roman" w:hAnsi="Times New Roman" w:cs="Times New Roman"/>
        </w:rPr>
        <w:t xml:space="preserve">». Самостоятельная работа студентов </w:t>
      </w:r>
      <w:r w:rsidR="009822A7" w:rsidRPr="00AD2F82">
        <w:rPr>
          <w:rFonts w:ascii="Times New Roman" w:hAnsi="Times New Roman" w:cs="Times New Roman"/>
        </w:rPr>
        <w:t>(</w:t>
      </w:r>
      <w:r w:rsidR="00F441B6" w:rsidRPr="00AD2F82">
        <w:rPr>
          <w:rFonts w:ascii="Times New Roman" w:hAnsi="Times New Roman" w:cs="Times New Roman"/>
        </w:rPr>
        <w:t xml:space="preserve">далее - </w:t>
      </w:r>
      <w:r w:rsidRPr="00AD2F82">
        <w:rPr>
          <w:rFonts w:ascii="Times New Roman" w:hAnsi="Times New Roman" w:cs="Times New Roman"/>
        </w:rPr>
        <w:t xml:space="preserve">СРС) охватывает все аспекты изучения </w:t>
      </w:r>
      <w:r w:rsidR="00E23E16">
        <w:rPr>
          <w:rFonts w:ascii="Times New Roman" w:hAnsi="Times New Roman" w:cs="Times New Roman"/>
        </w:rPr>
        <w:t>математики</w:t>
      </w:r>
      <w:r w:rsidRPr="00AD2F82">
        <w:rPr>
          <w:rFonts w:ascii="Times New Roman" w:hAnsi="Times New Roman" w:cs="Times New Roman"/>
        </w:rPr>
        <w:t xml:space="preserve"> и определяет результаты и качество освоения дисциплины «</w:t>
      </w:r>
      <w:r w:rsidR="00E23E16">
        <w:rPr>
          <w:rFonts w:ascii="Times New Roman" w:hAnsi="Times New Roman" w:cs="Times New Roman"/>
        </w:rPr>
        <w:t>Математика</w:t>
      </w:r>
      <w:r w:rsidRPr="00AD2F82">
        <w:rPr>
          <w:rFonts w:ascii="Times New Roman" w:hAnsi="Times New Roman" w:cs="Times New Roman"/>
        </w:rPr>
        <w:t xml:space="preserve">». </w:t>
      </w:r>
    </w:p>
    <w:p w:rsidR="0074695B" w:rsidRPr="0074695B" w:rsidRDefault="0074695B" w:rsidP="0074695B">
      <w:pPr>
        <w:shd w:val="clear" w:color="auto" w:fill="FFFFFF"/>
        <w:spacing w:after="0" w:line="240" w:lineRule="auto"/>
        <w:jc w:val="both"/>
        <w:rPr>
          <w:rFonts w:ascii="Arial" w:eastAsia="Times New Roman" w:hAnsi="Arial" w:cs="Arial"/>
          <w:color w:val="000000"/>
        </w:rPr>
      </w:pPr>
      <w:r w:rsidRPr="0074695B">
        <w:rPr>
          <w:rFonts w:ascii="Times New Roman" w:eastAsia="Times New Roman" w:hAnsi="Times New Roman" w:cs="Times New Roman"/>
          <w:color w:val="000000"/>
        </w:rPr>
        <w:t>Формирование умений самостоятельной работы студентов – важная задача всех преподавателей, в том числе и для преподавателя математики.</w:t>
      </w:r>
    </w:p>
    <w:p w:rsidR="0074695B" w:rsidRPr="0074695B" w:rsidRDefault="0074695B" w:rsidP="0074695B">
      <w:pPr>
        <w:shd w:val="clear" w:color="auto" w:fill="FFFFFF"/>
        <w:spacing w:after="0" w:line="240" w:lineRule="auto"/>
        <w:jc w:val="both"/>
        <w:rPr>
          <w:rFonts w:ascii="Arial" w:eastAsia="Times New Roman" w:hAnsi="Arial" w:cs="Arial"/>
          <w:color w:val="000000"/>
        </w:rPr>
      </w:pPr>
      <w:r w:rsidRPr="0074695B">
        <w:rPr>
          <w:rFonts w:ascii="Times New Roman" w:eastAsia="Times New Roman" w:hAnsi="Times New Roman" w:cs="Times New Roman"/>
          <w:color w:val="000000"/>
        </w:rPr>
        <w:t>На каждом занятии преподавателю наряду с планированием учебного материала необходимо продумывать и вопрос о том, какие навыки самостоятельной работы получит на занятии студент.</w:t>
      </w:r>
    </w:p>
    <w:p w:rsidR="0074695B" w:rsidRPr="0074695B" w:rsidRDefault="0074695B" w:rsidP="0074695B">
      <w:pPr>
        <w:shd w:val="clear" w:color="auto" w:fill="FFFFFF"/>
        <w:spacing w:after="0" w:line="240" w:lineRule="auto"/>
        <w:jc w:val="both"/>
        <w:rPr>
          <w:rFonts w:ascii="Arial" w:eastAsia="Times New Roman" w:hAnsi="Arial" w:cs="Arial"/>
          <w:color w:val="000000"/>
        </w:rPr>
      </w:pPr>
      <w:r w:rsidRPr="0074695B">
        <w:rPr>
          <w:rFonts w:ascii="Times New Roman" w:eastAsia="Times New Roman" w:hAnsi="Times New Roman" w:cs="Times New Roman"/>
          <w:color w:val="000000"/>
        </w:rPr>
        <w:t>Если обучающийся научится самостоятельно изучать новый материал, пользуясь учебником или какими-то специально подобранными заданиями, то будет успешно решена задача сознательного овладения знаниями. Знания, которые усвоил студент сам, значительно прочнее тех, которые он получил после объяснения преподавателя. И в дальнейшем студент сможет самостоятельно ликвидировать пробелы в знаниях, расширять знания, творчески применять их в решении практических задач.</w:t>
      </w:r>
    </w:p>
    <w:p w:rsidR="0074695B" w:rsidRPr="0074695B" w:rsidRDefault="0074695B" w:rsidP="0074695B">
      <w:pPr>
        <w:shd w:val="clear" w:color="auto" w:fill="FFFFFF"/>
        <w:spacing w:after="0" w:line="240" w:lineRule="auto"/>
        <w:jc w:val="both"/>
        <w:rPr>
          <w:rFonts w:ascii="Arial" w:eastAsia="Times New Roman" w:hAnsi="Arial" w:cs="Arial"/>
          <w:color w:val="000000"/>
        </w:rPr>
      </w:pPr>
      <w:r w:rsidRPr="0074695B">
        <w:rPr>
          <w:rFonts w:ascii="Times New Roman" w:eastAsia="Times New Roman" w:hAnsi="Times New Roman" w:cs="Times New Roman"/>
          <w:color w:val="000000"/>
        </w:rPr>
        <w:t>Цель данных методических указаний – ознакомить с общими положениями о самостоятельной работе студентов по математике, с методикой организации самостоятельной работы студентов при изучении нового материала и в процессе закрепления на занятии при решении задач, при выполнении внеаудиторной работы.</w:t>
      </w:r>
    </w:p>
    <w:p w:rsidR="00534831" w:rsidRPr="00AD2F82" w:rsidRDefault="00534831" w:rsidP="0074695B">
      <w:pPr>
        <w:shd w:val="clear" w:color="auto" w:fill="FFFFFF"/>
        <w:spacing w:after="0" w:line="240" w:lineRule="auto"/>
        <w:ind w:firstLine="567"/>
        <w:jc w:val="both"/>
        <w:textAlignment w:val="top"/>
        <w:rPr>
          <w:rFonts w:ascii="Times New Roman" w:hAnsi="Times New Roman" w:cs="Times New Roman"/>
        </w:rPr>
      </w:pPr>
      <w:r w:rsidRPr="00AD2F82">
        <w:rPr>
          <w:rFonts w:ascii="Times New Roman" w:hAnsi="Times New Roman" w:cs="Times New Roman"/>
        </w:rPr>
        <w:t>Результатом освоения программы дисциплины является овладение студентами</w:t>
      </w:r>
      <w:r w:rsidR="009822A7" w:rsidRPr="00AD2F82">
        <w:rPr>
          <w:rFonts w:ascii="Times New Roman" w:hAnsi="Times New Roman" w:cs="Times New Roman"/>
        </w:rPr>
        <w:t xml:space="preserve"> </w:t>
      </w:r>
      <w:r w:rsidRPr="00AD2F82">
        <w:rPr>
          <w:rFonts w:ascii="Times New Roman" w:hAnsi="Times New Roman" w:cs="Times New Roman"/>
        </w:rPr>
        <w:t>общими компетенциями (ОК):</w:t>
      </w:r>
    </w:p>
    <w:p w:rsidR="00534831" w:rsidRPr="00AD2F82" w:rsidRDefault="00534831" w:rsidP="0074695B">
      <w:pPr>
        <w:shd w:val="clear" w:color="auto" w:fill="FFFFFF"/>
        <w:spacing w:after="0" w:line="240" w:lineRule="auto"/>
        <w:ind w:firstLine="567"/>
        <w:jc w:val="both"/>
        <w:textAlignment w:val="top"/>
        <w:rPr>
          <w:rFonts w:ascii="Times New Roman" w:hAnsi="Times New Roman" w:cs="Times New Roman"/>
          <w:color w:val="000000"/>
        </w:rPr>
      </w:pPr>
      <w:r w:rsidRPr="00AD2F82">
        <w:rPr>
          <w:rFonts w:ascii="Times New Roman" w:hAnsi="Times New Roman" w:cs="Times New Roman"/>
          <w:color w:val="000000"/>
        </w:rPr>
        <w:t>ОК 1. Понимать сущность и социальную значимость своей будущей профессии, проявлять к ней устойчивый интерес;</w:t>
      </w:r>
    </w:p>
    <w:p w:rsidR="00534831" w:rsidRPr="00AD2F82" w:rsidRDefault="00534831" w:rsidP="0074695B">
      <w:pPr>
        <w:shd w:val="clear" w:color="auto" w:fill="FFFFFF"/>
        <w:spacing w:after="0" w:line="240" w:lineRule="auto"/>
        <w:ind w:firstLine="567"/>
        <w:jc w:val="both"/>
        <w:textAlignment w:val="top"/>
        <w:rPr>
          <w:rFonts w:ascii="Times New Roman" w:hAnsi="Times New Roman" w:cs="Times New Roman"/>
          <w:color w:val="000000"/>
        </w:rPr>
      </w:pPr>
      <w:r w:rsidRPr="00AD2F82">
        <w:rPr>
          <w:rFonts w:ascii="Times New Roman" w:hAnsi="Times New Roman" w:cs="Times New Roman"/>
          <w:color w:val="000000"/>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534831" w:rsidRPr="00AD2F82" w:rsidRDefault="00534831" w:rsidP="0074695B">
      <w:pPr>
        <w:shd w:val="clear" w:color="auto" w:fill="FFFFFF"/>
        <w:spacing w:after="0" w:line="240" w:lineRule="auto"/>
        <w:ind w:firstLine="567"/>
        <w:jc w:val="both"/>
        <w:textAlignment w:val="top"/>
        <w:rPr>
          <w:rFonts w:ascii="Times New Roman" w:hAnsi="Times New Roman" w:cs="Times New Roman"/>
          <w:color w:val="000000"/>
        </w:rPr>
      </w:pPr>
      <w:r w:rsidRPr="00AD2F82">
        <w:rPr>
          <w:rFonts w:ascii="Times New Roman" w:hAnsi="Times New Roman" w:cs="Times New Roman"/>
          <w:color w:val="000000"/>
        </w:rPr>
        <w:t>ОК 3. Принимать решения в стандартных и нестандартных ситуациях и нести за них ответственность;</w:t>
      </w:r>
    </w:p>
    <w:p w:rsidR="00534831" w:rsidRPr="00AD2F82" w:rsidRDefault="00534831" w:rsidP="0074695B">
      <w:pPr>
        <w:shd w:val="clear" w:color="auto" w:fill="FFFFFF"/>
        <w:spacing w:after="0" w:line="240" w:lineRule="auto"/>
        <w:ind w:firstLine="567"/>
        <w:jc w:val="both"/>
        <w:textAlignment w:val="top"/>
        <w:rPr>
          <w:rFonts w:ascii="Times New Roman" w:hAnsi="Times New Roman" w:cs="Times New Roman"/>
          <w:color w:val="000000"/>
        </w:rPr>
      </w:pPr>
      <w:r w:rsidRPr="00AD2F82">
        <w:rPr>
          <w:rFonts w:ascii="Times New Roman" w:hAnsi="Times New Roman" w:cs="Times New Roman"/>
          <w:color w:val="000000"/>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534831" w:rsidRPr="00AD2F82" w:rsidRDefault="00534831" w:rsidP="0074695B">
      <w:pPr>
        <w:shd w:val="clear" w:color="auto" w:fill="FFFFFF"/>
        <w:spacing w:after="0" w:line="240" w:lineRule="auto"/>
        <w:ind w:firstLine="567"/>
        <w:jc w:val="both"/>
        <w:textAlignment w:val="top"/>
        <w:rPr>
          <w:rFonts w:ascii="Times New Roman" w:hAnsi="Times New Roman" w:cs="Times New Roman"/>
          <w:color w:val="000000"/>
        </w:rPr>
      </w:pPr>
      <w:r w:rsidRPr="00AD2F82">
        <w:rPr>
          <w:rFonts w:ascii="Times New Roman" w:hAnsi="Times New Roman" w:cs="Times New Roman"/>
          <w:color w:val="000000"/>
        </w:rPr>
        <w:t>ОК 5. Владеть информационной культурой, анализировать и оценивать информацию с использованием информационно-коммуникационных технологий;</w:t>
      </w:r>
    </w:p>
    <w:p w:rsidR="00534831" w:rsidRPr="00AD2F82" w:rsidRDefault="00534831" w:rsidP="0074695B">
      <w:pPr>
        <w:shd w:val="clear" w:color="auto" w:fill="FFFFFF"/>
        <w:spacing w:after="0" w:line="240" w:lineRule="auto"/>
        <w:ind w:firstLine="567"/>
        <w:jc w:val="both"/>
        <w:textAlignment w:val="top"/>
        <w:rPr>
          <w:rFonts w:ascii="Times New Roman" w:hAnsi="Times New Roman" w:cs="Times New Roman"/>
          <w:color w:val="000000"/>
        </w:rPr>
      </w:pPr>
      <w:r w:rsidRPr="00AD2F82">
        <w:rPr>
          <w:rFonts w:ascii="Times New Roman" w:hAnsi="Times New Roman" w:cs="Times New Roman"/>
          <w:color w:val="000000"/>
        </w:rPr>
        <w:t>ОК 6. Работать в коллективе и команде, эффективно общаться с коллегами, руководством, потребителями;</w:t>
      </w:r>
    </w:p>
    <w:p w:rsidR="00534831" w:rsidRPr="00AD2F82" w:rsidRDefault="00534831" w:rsidP="0074695B">
      <w:pPr>
        <w:shd w:val="clear" w:color="auto" w:fill="FFFFFF"/>
        <w:spacing w:after="0" w:line="240" w:lineRule="auto"/>
        <w:ind w:firstLine="567"/>
        <w:jc w:val="both"/>
        <w:textAlignment w:val="top"/>
        <w:rPr>
          <w:rFonts w:ascii="Times New Roman" w:hAnsi="Times New Roman" w:cs="Times New Roman"/>
          <w:color w:val="000000"/>
        </w:rPr>
      </w:pPr>
      <w:r w:rsidRPr="00AD2F82">
        <w:rPr>
          <w:rFonts w:ascii="Times New Roman" w:hAnsi="Times New Roman" w:cs="Times New Roman"/>
          <w:color w:val="000000"/>
        </w:rPr>
        <w:t>ОК 7. Брать на себя ответственность за работу членов команды (подчиненных), результат выполнения заданий;</w:t>
      </w:r>
    </w:p>
    <w:p w:rsidR="00534831" w:rsidRPr="00AD2F82" w:rsidRDefault="00534831" w:rsidP="0074695B">
      <w:pPr>
        <w:shd w:val="clear" w:color="auto" w:fill="FFFFFF"/>
        <w:spacing w:after="0" w:line="240" w:lineRule="auto"/>
        <w:ind w:firstLine="567"/>
        <w:jc w:val="both"/>
        <w:textAlignment w:val="top"/>
        <w:rPr>
          <w:rFonts w:ascii="Times New Roman" w:hAnsi="Times New Roman" w:cs="Times New Roman"/>
          <w:color w:val="000000"/>
        </w:rPr>
      </w:pPr>
      <w:r w:rsidRPr="00AD2F82">
        <w:rPr>
          <w:rFonts w:ascii="Times New Roman" w:hAnsi="Times New Roman" w:cs="Times New Roman"/>
          <w:color w:val="000000"/>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34831" w:rsidRPr="00AD2F82" w:rsidRDefault="00534831" w:rsidP="0074695B">
      <w:pPr>
        <w:shd w:val="clear" w:color="auto" w:fill="FFFFFF"/>
        <w:spacing w:after="0" w:line="240" w:lineRule="auto"/>
        <w:ind w:firstLine="567"/>
        <w:jc w:val="both"/>
        <w:textAlignment w:val="top"/>
        <w:rPr>
          <w:rFonts w:ascii="Times New Roman" w:hAnsi="Times New Roman" w:cs="Times New Roman"/>
          <w:color w:val="000000"/>
        </w:rPr>
      </w:pPr>
      <w:r w:rsidRPr="00AD2F82">
        <w:rPr>
          <w:rFonts w:ascii="Times New Roman" w:hAnsi="Times New Roman" w:cs="Times New Roman"/>
          <w:color w:val="000000"/>
        </w:rPr>
        <w:t>ОК 9. Ориентироваться в условиях частой смены технологий в профессиональной деятельности;</w:t>
      </w:r>
    </w:p>
    <w:p w:rsidR="0074695B" w:rsidRPr="0074695B" w:rsidRDefault="0074695B" w:rsidP="0074695B">
      <w:pPr>
        <w:shd w:val="clear" w:color="auto" w:fill="FFFFFF"/>
        <w:spacing w:after="0" w:line="240" w:lineRule="auto"/>
        <w:jc w:val="both"/>
        <w:rPr>
          <w:rFonts w:ascii="Arial" w:eastAsia="Times New Roman" w:hAnsi="Arial" w:cs="Arial"/>
          <w:color w:val="000000"/>
        </w:rPr>
      </w:pPr>
      <w:r w:rsidRPr="0074695B">
        <w:rPr>
          <w:rFonts w:ascii="Times New Roman" w:eastAsia="Times New Roman" w:hAnsi="Times New Roman" w:cs="Times New Roman"/>
          <w:color w:val="000000"/>
        </w:rPr>
        <w:t>Самостоятельная работа по математике – это педагогически управляемый процесс самостоятельной деятельности студентов, обеспечивающий реализацию целей и задач по овладению необходимым объемом знаний, умений и навыков, опыта творческой работы и развитию профессиональных интеллектуально-волевых, нравственных качеств будущего специалиста.</w:t>
      </w:r>
    </w:p>
    <w:p w:rsidR="0074695B" w:rsidRPr="0074695B" w:rsidRDefault="0074695B" w:rsidP="0074695B">
      <w:pPr>
        <w:shd w:val="clear" w:color="auto" w:fill="FFFFFF"/>
        <w:spacing w:after="0" w:line="240" w:lineRule="auto"/>
        <w:jc w:val="both"/>
        <w:rPr>
          <w:rFonts w:ascii="Arial" w:eastAsia="Times New Roman" w:hAnsi="Arial" w:cs="Arial"/>
          <w:color w:val="000000"/>
        </w:rPr>
      </w:pPr>
      <w:r w:rsidRPr="0074695B">
        <w:rPr>
          <w:rFonts w:ascii="Times New Roman" w:eastAsia="Times New Roman" w:hAnsi="Times New Roman" w:cs="Times New Roman"/>
          <w:color w:val="000000"/>
        </w:rPr>
        <w:t>Целью самостоятельной работы студентов является:</w:t>
      </w:r>
    </w:p>
    <w:p w:rsidR="0074695B" w:rsidRPr="0074695B" w:rsidRDefault="0074695B" w:rsidP="004B7A8F">
      <w:pPr>
        <w:numPr>
          <w:ilvl w:val="0"/>
          <w:numId w:val="1"/>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обеспечение профессиональной подготовки выпускника в соответствии с ФГОС СПО;</w:t>
      </w:r>
    </w:p>
    <w:p w:rsidR="0074695B" w:rsidRPr="0074695B" w:rsidRDefault="0074695B" w:rsidP="004B7A8F">
      <w:pPr>
        <w:numPr>
          <w:ilvl w:val="0"/>
          <w:numId w:val="1"/>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формирование и развитие общих компетенций, определённых в ФГОС СПО;</w:t>
      </w:r>
    </w:p>
    <w:p w:rsidR="0074695B" w:rsidRPr="0074695B" w:rsidRDefault="0074695B" w:rsidP="004B7A8F">
      <w:pPr>
        <w:numPr>
          <w:ilvl w:val="0"/>
          <w:numId w:val="1"/>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формирование и развитие профессиональных компетенций, соответствующих основным видам профессиональной деятельности.</w:t>
      </w:r>
    </w:p>
    <w:p w:rsidR="0074695B" w:rsidRPr="0074695B" w:rsidRDefault="0074695B" w:rsidP="0074695B">
      <w:pPr>
        <w:shd w:val="clear" w:color="auto" w:fill="FFFFFF"/>
        <w:spacing w:after="0" w:line="240" w:lineRule="auto"/>
        <w:jc w:val="both"/>
        <w:rPr>
          <w:rFonts w:ascii="Arial" w:eastAsia="Times New Roman" w:hAnsi="Arial" w:cs="Arial"/>
          <w:color w:val="000000"/>
        </w:rPr>
      </w:pPr>
      <w:r w:rsidRPr="0074695B">
        <w:rPr>
          <w:rFonts w:ascii="Times New Roman" w:eastAsia="Times New Roman" w:hAnsi="Times New Roman" w:cs="Times New Roman"/>
          <w:color w:val="000000"/>
        </w:rPr>
        <w:t>Самостоятельная работа студентов проводится с целью:</w:t>
      </w:r>
    </w:p>
    <w:p w:rsidR="0074695B" w:rsidRPr="0074695B" w:rsidRDefault="0074695B" w:rsidP="004B7A8F">
      <w:pPr>
        <w:numPr>
          <w:ilvl w:val="0"/>
          <w:numId w:val="2"/>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систематизации и закрепления полученных знаний и практических умений и навыков студентов;</w:t>
      </w:r>
    </w:p>
    <w:p w:rsidR="0074695B" w:rsidRPr="0074695B" w:rsidRDefault="0074695B" w:rsidP="004B7A8F">
      <w:pPr>
        <w:numPr>
          <w:ilvl w:val="0"/>
          <w:numId w:val="2"/>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углубления и расширения теоретических и практических знаний;</w:t>
      </w:r>
    </w:p>
    <w:p w:rsidR="0074695B" w:rsidRPr="0074695B" w:rsidRDefault="0074695B" w:rsidP="004B7A8F">
      <w:pPr>
        <w:numPr>
          <w:ilvl w:val="0"/>
          <w:numId w:val="2"/>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формирования умений использовать специальную, справочную литературу, Интернет;</w:t>
      </w:r>
    </w:p>
    <w:p w:rsidR="0074695B" w:rsidRPr="0074695B" w:rsidRDefault="0074695B" w:rsidP="004B7A8F">
      <w:pPr>
        <w:numPr>
          <w:ilvl w:val="0"/>
          <w:numId w:val="2"/>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развития познавательных способностей и активности студентов, творческой инициативы, самостоятельности, ответственности и организованности;</w:t>
      </w:r>
    </w:p>
    <w:p w:rsidR="0074695B" w:rsidRPr="0074695B" w:rsidRDefault="0074695B" w:rsidP="004B7A8F">
      <w:pPr>
        <w:numPr>
          <w:ilvl w:val="0"/>
          <w:numId w:val="2"/>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формирования самостоятельности мышления, способностей к саморазвитию, самосовершенствованию и самореализации;</w:t>
      </w:r>
    </w:p>
    <w:p w:rsidR="0074695B" w:rsidRPr="0074695B" w:rsidRDefault="0074695B" w:rsidP="004B7A8F">
      <w:pPr>
        <w:numPr>
          <w:ilvl w:val="0"/>
          <w:numId w:val="2"/>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lastRenderedPageBreak/>
        <w:t>развития исследовательских знаний.</w:t>
      </w:r>
    </w:p>
    <w:p w:rsidR="0074695B" w:rsidRPr="0074695B" w:rsidRDefault="0074695B" w:rsidP="0074695B">
      <w:pPr>
        <w:shd w:val="clear" w:color="auto" w:fill="FFFFFF"/>
        <w:spacing w:after="0" w:line="240" w:lineRule="auto"/>
        <w:jc w:val="both"/>
        <w:rPr>
          <w:rFonts w:ascii="Arial" w:eastAsia="Times New Roman" w:hAnsi="Arial" w:cs="Arial"/>
          <w:color w:val="000000"/>
        </w:rPr>
      </w:pPr>
      <w:r w:rsidRPr="0074695B">
        <w:rPr>
          <w:rFonts w:ascii="Times New Roman" w:eastAsia="Times New Roman" w:hAnsi="Times New Roman" w:cs="Times New Roman"/>
          <w:color w:val="000000"/>
        </w:rPr>
        <w:t>Выделяют два вида самостоятельной работы:</w:t>
      </w:r>
    </w:p>
    <w:p w:rsidR="0074695B" w:rsidRPr="0074695B" w:rsidRDefault="0074695B" w:rsidP="004B7A8F">
      <w:pPr>
        <w:numPr>
          <w:ilvl w:val="0"/>
          <w:numId w:val="3"/>
        </w:numPr>
        <w:shd w:val="clear" w:color="auto" w:fill="FFFFFF"/>
        <w:spacing w:after="0" w:line="240" w:lineRule="auto"/>
        <w:ind w:left="0"/>
        <w:jc w:val="both"/>
        <w:rPr>
          <w:rFonts w:ascii="Arial" w:eastAsia="Times New Roman" w:hAnsi="Arial" w:cs="Arial"/>
          <w:color w:val="000000"/>
        </w:rPr>
      </w:pPr>
      <w:proofErr w:type="gramStart"/>
      <w:r w:rsidRPr="0074695B">
        <w:rPr>
          <w:rFonts w:ascii="Times New Roman" w:eastAsia="Times New Roman" w:hAnsi="Times New Roman" w:cs="Times New Roman"/>
          <w:color w:val="000000"/>
        </w:rPr>
        <w:t>аудиторная</w:t>
      </w:r>
      <w:proofErr w:type="gramEnd"/>
      <w:r w:rsidRPr="0074695B">
        <w:rPr>
          <w:rFonts w:ascii="Times New Roman" w:eastAsia="Times New Roman" w:hAnsi="Times New Roman" w:cs="Times New Roman"/>
          <w:color w:val="000000"/>
        </w:rPr>
        <w:t>, выполняется на занятиях под руководством преподавателя и по его заданию;</w:t>
      </w:r>
    </w:p>
    <w:p w:rsidR="0074695B" w:rsidRPr="0074695B" w:rsidRDefault="0074695B" w:rsidP="004B7A8F">
      <w:pPr>
        <w:numPr>
          <w:ilvl w:val="0"/>
          <w:numId w:val="3"/>
        </w:numPr>
        <w:shd w:val="clear" w:color="auto" w:fill="FFFFFF"/>
        <w:spacing w:after="0" w:line="240" w:lineRule="auto"/>
        <w:ind w:left="0"/>
        <w:jc w:val="both"/>
        <w:rPr>
          <w:rFonts w:ascii="Arial" w:eastAsia="Times New Roman" w:hAnsi="Arial" w:cs="Arial"/>
          <w:color w:val="000000"/>
        </w:rPr>
      </w:pPr>
      <w:proofErr w:type="gramStart"/>
      <w:r w:rsidRPr="0074695B">
        <w:rPr>
          <w:rFonts w:ascii="Times New Roman" w:eastAsia="Times New Roman" w:hAnsi="Times New Roman" w:cs="Times New Roman"/>
          <w:color w:val="000000"/>
        </w:rPr>
        <w:t>внеаудиторная</w:t>
      </w:r>
      <w:proofErr w:type="gramEnd"/>
      <w:r w:rsidRPr="0074695B">
        <w:rPr>
          <w:rFonts w:ascii="Times New Roman" w:eastAsia="Times New Roman" w:hAnsi="Times New Roman" w:cs="Times New Roman"/>
          <w:color w:val="000000"/>
        </w:rPr>
        <w:t>, выполняется студентом по заданию преподавателя, но без его непосредственного участия.</w:t>
      </w:r>
    </w:p>
    <w:p w:rsidR="0074695B" w:rsidRPr="0074695B" w:rsidRDefault="0074695B" w:rsidP="0074695B">
      <w:pPr>
        <w:shd w:val="clear" w:color="auto" w:fill="FFFFFF"/>
        <w:spacing w:after="0" w:line="240" w:lineRule="auto"/>
        <w:jc w:val="both"/>
        <w:rPr>
          <w:rFonts w:ascii="Arial" w:eastAsia="Times New Roman" w:hAnsi="Arial" w:cs="Arial"/>
          <w:color w:val="000000"/>
        </w:rPr>
      </w:pPr>
      <w:r w:rsidRPr="0074695B">
        <w:rPr>
          <w:rFonts w:ascii="Times New Roman" w:eastAsia="Times New Roman" w:hAnsi="Times New Roman" w:cs="Times New Roman"/>
          <w:color w:val="000000"/>
        </w:rPr>
        <w:t>Основные виды аудиторной самостоятельной работы студентов при изучении дисциплины «Математика»:</w:t>
      </w:r>
    </w:p>
    <w:p w:rsidR="0074695B" w:rsidRPr="0074695B" w:rsidRDefault="0074695B" w:rsidP="004B7A8F">
      <w:pPr>
        <w:numPr>
          <w:ilvl w:val="0"/>
          <w:numId w:val="4"/>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выполнение письменных заданий, тестирование;</w:t>
      </w:r>
    </w:p>
    <w:p w:rsidR="0074695B" w:rsidRPr="0074695B" w:rsidRDefault="0074695B" w:rsidP="004B7A8F">
      <w:pPr>
        <w:numPr>
          <w:ilvl w:val="0"/>
          <w:numId w:val="4"/>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выступление с сообщением по новому материалу;</w:t>
      </w:r>
    </w:p>
    <w:p w:rsidR="0074695B" w:rsidRPr="0074695B" w:rsidRDefault="0074695B" w:rsidP="004B7A8F">
      <w:pPr>
        <w:numPr>
          <w:ilvl w:val="0"/>
          <w:numId w:val="4"/>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конспектирование, работа с книгой, учебником</w:t>
      </w:r>
      <w:proofErr w:type="gramStart"/>
      <w:r w:rsidRPr="0074695B">
        <w:rPr>
          <w:rFonts w:ascii="Times New Roman" w:eastAsia="Times New Roman" w:hAnsi="Times New Roman" w:cs="Times New Roman"/>
          <w:color w:val="000000"/>
        </w:rPr>
        <w:t xml:space="preserve"> ;</w:t>
      </w:r>
      <w:proofErr w:type="gramEnd"/>
    </w:p>
    <w:p w:rsidR="0074695B" w:rsidRPr="0074695B" w:rsidRDefault="0074695B" w:rsidP="0074695B">
      <w:pPr>
        <w:shd w:val="clear" w:color="auto" w:fill="FFFFFF"/>
        <w:spacing w:after="0" w:line="240" w:lineRule="auto"/>
        <w:jc w:val="both"/>
        <w:rPr>
          <w:rFonts w:ascii="Arial" w:eastAsia="Times New Roman" w:hAnsi="Arial" w:cs="Arial"/>
          <w:color w:val="000000"/>
        </w:rPr>
      </w:pPr>
      <w:r w:rsidRPr="0074695B">
        <w:rPr>
          <w:rFonts w:ascii="Times New Roman" w:eastAsia="Times New Roman" w:hAnsi="Times New Roman" w:cs="Times New Roman"/>
          <w:color w:val="000000"/>
        </w:rPr>
        <w:t>Время на аудиторную самостоятельную работу студентов отводится преподавателем непосредственно на занятии, для каждого вида работы определенное.</w:t>
      </w:r>
    </w:p>
    <w:p w:rsidR="0074695B" w:rsidRPr="0074695B" w:rsidRDefault="0074695B" w:rsidP="0074695B">
      <w:pPr>
        <w:shd w:val="clear" w:color="auto" w:fill="FFFFFF"/>
        <w:spacing w:after="0" w:line="240" w:lineRule="auto"/>
        <w:jc w:val="both"/>
        <w:rPr>
          <w:rFonts w:ascii="Arial" w:eastAsia="Times New Roman" w:hAnsi="Arial" w:cs="Arial"/>
          <w:color w:val="000000"/>
        </w:rPr>
      </w:pPr>
      <w:r w:rsidRPr="0074695B">
        <w:rPr>
          <w:rFonts w:ascii="Times New Roman" w:eastAsia="Times New Roman" w:hAnsi="Times New Roman" w:cs="Times New Roman"/>
          <w:color w:val="000000"/>
        </w:rPr>
        <w:t>Аудиторная самостоятельная работа студентов преобладает над внеаудиторной самостоятельной работой.</w:t>
      </w:r>
    </w:p>
    <w:p w:rsidR="0074695B" w:rsidRPr="0074695B" w:rsidRDefault="0074695B" w:rsidP="0074695B">
      <w:pPr>
        <w:shd w:val="clear" w:color="auto" w:fill="FFFFFF"/>
        <w:spacing w:after="0" w:line="240" w:lineRule="auto"/>
        <w:jc w:val="both"/>
        <w:rPr>
          <w:rFonts w:ascii="Arial" w:eastAsia="Times New Roman" w:hAnsi="Arial" w:cs="Arial"/>
          <w:color w:val="000000"/>
        </w:rPr>
      </w:pPr>
      <w:r w:rsidRPr="0074695B">
        <w:rPr>
          <w:rFonts w:ascii="Times New Roman" w:eastAsia="Times New Roman" w:hAnsi="Times New Roman" w:cs="Times New Roman"/>
          <w:color w:val="000000"/>
        </w:rPr>
        <w:t>Внеаудиторная самостоятельная работа обучающихся – планируемая учебная, учебно-исследовательская, проектная работа, выполняемая за рамками расписания учебных занятий по заданию и при методическом руководстве преподавателя, но без его непосредственного участия и является обязательной для каждого студента.</w:t>
      </w:r>
    </w:p>
    <w:p w:rsidR="0074695B" w:rsidRPr="0074695B" w:rsidRDefault="0074695B" w:rsidP="0074695B">
      <w:pPr>
        <w:shd w:val="clear" w:color="auto" w:fill="FFFFFF"/>
        <w:spacing w:after="0" w:line="240" w:lineRule="auto"/>
        <w:jc w:val="both"/>
        <w:rPr>
          <w:rFonts w:ascii="Arial" w:eastAsia="Times New Roman" w:hAnsi="Arial" w:cs="Arial"/>
          <w:color w:val="000000"/>
        </w:rPr>
      </w:pPr>
      <w:r w:rsidRPr="0074695B">
        <w:rPr>
          <w:rFonts w:ascii="Times New Roman" w:eastAsia="Times New Roman" w:hAnsi="Times New Roman" w:cs="Times New Roman"/>
          <w:color w:val="000000"/>
        </w:rPr>
        <w:t>Основные виды внеаудиторной самостоятельной работы студентов при изучении дисциплины «Математика»:</w:t>
      </w:r>
    </w:p>
    <w:p w:rsidR="0074695B" w:rsidRPr="0074695B" w:rsidRDefault="0074695B" w:rsidP="004B7A8F">
      <w:pPr>
        <w:numPr>
          <w:ilvl w:val="0"/>
          <w:numId w:val="5"/>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работа с учебником;</w:t>
      </w:r>
    </w:p>
    <w:p w:rsidR="0074695B" w:rsidRPr="0074695B" w:rsidRDefault="0074695B" w:rsidP="004B7A8F">
      <w:pPr>
        <w:numPr>
          <w:ilvl w:val="0"/>
          <w:numId w:val="5"/>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конспектирование отдельных вопросов пройденной темы;</w:t>
      </w:r>
    </w:p>
    <w:p w:rsidR="0074695B" w:rsidRPr="0074695B" w:rsidRDefault="0074695B" w:rsidP="004B7A8F">
      <w:pPr>
        <w:numPr>
          <w:ilvl w:val="0"/>
          <w:numId w:val="5"/>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работа со справочной литературой;</w:t>
      </w:r>
    </w:p>
    <w:p w:rsidR="0074695B" w:rsidRPr="0074695B" w:rsidRDefault="0074695B" w:rsidP="004B7A8F">
      <w:pPr>
        <w:numPr>
          <w:ilvl w:val="0"/>
          <w:numId w:val="5"/>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подготовка рефератов и презентаций по темам;</w:t>
      </w:r>
    </w:p>
    <w:p w:rsidR="0074695B" w:rsidRPr="0074695B" w:rsidRDefault="0074695B" w:rsidP="004B7A8F">
      <w:pPr>
        <w:numPr>
          <w:ilvl w:val="0"/>
          <w:numId w:val="5"/>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изготовление наглядных пособий и моделей;</w:t>
      </w:r>
    </w:p>
    <w:p w:rsidR="0074695B" w:rsidRPr="0074695B" w:rsidRDefault="0074695B" w:rsidP="004B7A8F">
      <w:pPr>
        <w:numPr>
          <w:ilvl w:val="0"/>
          <w:numId w:val="5"/>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составление кроссвордов;</w:t>
      </w:r>
    </w:p>
    <w:p w:rsidR="0074695B" w:rsidRPr="0074695B" w:rsidRDefault="0074695B" w:rsidP="004B7A8F">
      <w:pPr>
        <w:numPr>
          <w:ilvl w:val="0"/>
          <w:numId w:val="5"/>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использование Интернета.</w:t>
      </w:r>
    </w:p>
    <w:p w:rsidR="0074695B" w:rsidRPr="0074695B" w:rsidRDefault="0074695B" w:rsidP="0074695B">
      <w:pPr>
        <w:shd w:val="clear" w:color="auto" w:fill="FFFFFF"/>
        <w:spacing w:after="0" w:line="240" w:lineRule="auto"/>
        <w:jc w:val="both"/>
        <w:rPr>
          <w:rFonts w:ascii="Arial" w:eastAsia="Times New Roman" w:hAnsi="Arial" w:cs="Arial"/>
          <w:color w:val="000000"/>
        </w:rPr>
      </w:pPr>
      <w:r w:rsidRPr="0074695B">
        <w:rPr>
          <w:rFonts w:ascii="Times New Roman" w:eastAsia="Times New Roman" w:hAnsi="Times New Roman" w:cs="Times New Roman"/>
          <w:color w:val="000000"/>
        </w:rPr>
        <w:t>Время на внеаудиторную самостоятельную работу студентов берется в расчете 50% от всего учебного времени, отведенного на изучение дисциплины.</w:t>
      </w:r>
    </w:p>
    <w:p w:rsidR="0074695B" w:rsidRPr="0074695B" w:rsidRDefault="0074695B" w:rsidP="0074695B">
      <w:pPr>
        <w:shd w:val="clear" w:color="auto" w:fill="FFFFFF"/>
        <w:spacing w:after="0" w:line="240" w:lineRule="auto"/>
        <w:jc w:val="both"/>
        <w:rPr>
          <w:rFonts w:ascii="Arial" w:eastAsia="Times New Roman" w:hAnsi="Arial" w:cs="Arial"/>
          <w:color w:val="000000"/>
        </w:rPr>
      </w:pPr>
      <w:r w:rsidRPr="0074695B">
        <w:rPr>
          <w:rFonts w:ascii="Times New Roman" w:eastAsia="Times New Roman" w:hAnsi="Times New Roman" w:cs="Times New Roman"/>
          <w:color w:val="000000"/>
        </w:rPr>
        <w:t>Объем времени, отведенный на внеаудиторную самостоятельную работу, находит свое отражение:</w:t>
      </w:r>
    </w:p>
    <w:p w:rsidR="0074695B" w:rsidRPr="0074695B" w:rsidRDefault="0074695B" w:rsidP="004B7A8F">
      <w:pPr>
        <w:numPr>
          <w:ilvl w:val="0"/>
          <w:numId w:val="6"/>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в рабочем учебном плане – в целом по циклам основной профессиональной образовательной программы, отдельно по каждому из учебных циклов, по каждой дисциплине, междисциплинарному курсу и профессиональному модулю;</w:t>
      </w:r>
    </w:p>
    <w:p w:rsidR="0074695B" w:rsidRPr="0074695B" w:rsidRDefault="0074695B" w:rsidP="004B7A8F">
      <w:pPr>
        <w:numPr>
          <w:ilvl w:val="0"/>
          <w:numId w:val="6"/>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в рабочих программах учебных дисциплин и профессиональных модулей с ориентировочным распределением по разделам и темам.</w:t>
      </w:r>
    </w:p>
    <w:p w:rsidR="0074695B" w:rsidRPr="0074695B" w:rsidRDefault="0074695B" w:rsidP="0074695B">
      <w:pPr>
        <w:shd w:val="clear" w:color="auto" w:fill="FFFFFF"/>
        <w:spacing w:after="0" w:line="240" w:lineRule="auto"/>
        <w:jc w:val="both"/>
        <w:rPr>
          <w:rFonts w:ascii="Arial" w:eastAsia="Times New Roman" w:hAnsi="Arial" w:cs="Arial"/>
          <w:color w:val="000000"/>
        </w:rPr>
      </w:pPr>
    </w:p>
    <w:p w:rsidR="0074695B" w:rsidRPr="0074695B" w:rsidRDefault="0074695B" w:rsidP="0074695B">
      <w:pPr>
        <w:shd w:val="clear" w:color="auto" w:fill="FFFFFF"/>
        <w:spacing w:after="0" w:line="240" w:lineRule="auto"/>
        <w:jc w:val="both"/>
        <w:rPr>
          <w:rFonts w:ascii="Arial" w:eastAsia="Times New Roman" w:hAnsi="Arial" w:cs="Arial"/>
          <w:color w:val="000000"/>
        </w:rPr>
      </w:pPr>
      <w:r w:rsidRPr="0074695B">
        <w:rPr>
          <w:rFonts w:ascii="Times New Roman" w:eastAsia="Times New Roman" w:hAnsi="Times New Roman" w:cs="Times New Roman"/>
          <w:color w:val="000000"/>
        </w:rPr>
        <w:t xml:space="preserve">Задачами, реализуемыми в ходе проведения внеаудиторной самостоятельной работы </w:t>
      </w:r>
      <w:proofErr w:type="gramStart"/>
      <w:r w:rsidRPr="0074695B">
        <w:rPr>
          <w:rFonts w:ascii="Times New Roman" w:eastAsia="Times New Roman" w:hAnsi="Times New Roman" w:cs="Times New Roman"/>
          <w:color w:val="000000"/>
        </w:rPr>
        <w:t>обучающихся</w:t>
      </w:r>
      <w:proofErr w:type="gramEnd"/>
      <w:r w:rsidRPr="0074695B">
        <w:rPr>
          <w:rFonts w:ascii="Times New Roman" w:eastAsia="Times New Roman" w:hAnsi="Times New Roman" w:cs="Times New Roman"/>
          <w:color w:val="000000"/>
        </w:rPr>
        <w:t>, в образовательной среде являются:</w:t>
      </w:r>
    </w:p>
    <w:p w:rsidR="0074695B" w:rsidRPr="0074695B" w:rsidRDefault="0074695B" w:rsidP="004B7A8F">
      <w:pPr>
        <w:numPr>
          <w:ilvl w:val="0"/>
          <w:numId w:val="7"/>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систематизация, закрепление, углубление и расширение полученных теоретических знаний и практических умений студентов;</w:t>
      </w:r>
    </w:p>
    <w:p w:rsidR="0074695B" w:rsidRPr="0074695B" w:rsidRDefault="0074695B" w:rsidP="004B7A8F">
      <w:pPr>
        <w:numPr>
          <w:ilvl w:val="0"/>
          <w:numId w:val="7"/>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развитие познавательных способностей и активности студентов: творческой инициативы, самостоятельности, ответственности и организованности;</w:t>
      </w:r>
    </w:p>
    <w:p w:rsidR="0074695B" w:rsidRPr="0074695B" w:rsidRDefault="0074695B" w:rsidP="004B7A8F">
      <w:pPr>
        <w:numPr>
          <w:ilvl w:val="0"/>
          <w:numId w:val="7"/>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формирование самостоятельности мышления: способности к саморазвитию, самосовершенствованию и самореализации;</w:t>
      </w:r>
    </w:p>
    <w:p w:rsidR="0074695B" w:rsidRPr="0074695B" w:rsidRDefault="0074695B" w:rsidP="004B7A8F">
      <w:pPr>
        <w:numPr>
          <w:ilvl w:val="0"/>
          <w:numId w:val="7"/>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овладение практическими навыками применения информационно-коммуникационных технологий в профессиональной деятельности;</w:t>
      </w:r>
    </w:p>
    <w:p w:rsidR="0074695B" w:rsidRPr="0074695B" w:rsidRDefault="0074695B" w:rsidP="004B7A8F">
      <w:pPr>
        <w:numPr>
          <w:ilvl w:val="0"/>
          <w:numId w:val="7"/>
        </w:numPr>
        <w:shd w:val="clear" w:color="auto" w:fill="FFFFFF"/>
        <w:spacing w:after="0" w:line="240" w:lineRule="auto"/>
        <w:ind w:left="0"/>
        <w:jc w:val="both"/>
        <w:rPr>
          <w:rFonts w:ascii="Arial" w:eastAsia="Times New Roman" w:hAnsi="Arial" w:cs="Arial"/>
          <w:color w:val="000000"/>
        </w:rPr>
      </w:pPr>
      <w:r w:rsidRPr="0074695B">
        <w:rPr>
          <w:rFonts w:ascii="Times New Roman" w:eastAsia="Times New Roman" w:hAnsi="Times New Roman" w:cs="Times New Roman"/>
          <w:color w:val="000000"/>
        </w:rPr>
        <w:t>развитие исследовательских умений.</w:t>
      </w:r>
    </w:p>
    <w:p w:rsidR="0074695B" w:rsidRPr="00F00383" w:rsidRDefault="0074695B" w:rsidP="0074695B">
      <w:pPr>
        <w:shd w:val="clear" w:color="auto" w:fill="FFFFFF"/>
        <w:spacing w:line="487" w:lineRule="atLeast"/>
        <w:rPr>
          <w:rFonts w:ascii="Arial" w:eastAsia="Times New Roman" w:hAnsi="Arial" w:cs="Arial"/>
          <w:color w:val="000000"/>
          <w:sz w:val="35"/>
          <w:szCs w:val="35"/>
        </w:rPr>
      </w:pPr>
    </w:p>
    <w:p w:rsidR="008108D5" w:rsidRPr="00AD2F82" w:rsidRDefault="008108D5" w:rsidP="0074695B">
      <w:pPr>
        <w:pStyle w:val="a3"/>
        <w:spacing w:line="240" w:lineRule="auto"/>
        <w:ind w:firstLine="567"/>
        <w:rPr>
          <w:rFonts w:eastAsiaTheme="minorEastAsia"/>
          <w:sz w:val="22"/>
          <w:szCs w:val="22"/>
        </w:rPr>
      </w:pPr>
    </w:p>
    <w:p w:rsidR="008108D5" w:rsidRPr="00AD2F82" w:rsidRDefault="008108D5" w:rsidP="0074695B">
      <w:pPr>
        <w:pStyle w:val="a3"/>
        <w:spacing w:line="240" w:lineRule="auto"/>
        <w:ind w:firstLine="567"/>
        <w:rPr>
          <w:rFonts w:eastAsiaTheme="minorEastAsia"/>
          <w:sz w:val="22"/>
          <w:szCs w:val="22"/>
        </w:rPr>
      </w:pPr>
    </w:p>
    <w:p w:rsidR="008108D5" w:rsidRPr="00AD2F82" w:rsidRDefault="008108D5" w:rsidP="0074695B">
      <w:pPr>
        <w:pStyle w:val="a3"/>
        <w:spacing w:line="240" w:lineRule="auto"/>
        <w:ind w:firstLine="567"/>
        <w:rPr>
          <w:rFonts w:eastAsiaTheme="minorEastAsia"/>
          <w:sz w:val="22"/>
          <w:szCs w:val="22"/>
        </w:rPr>
      </w:pPr>
    </w:p>
    <w:p w:rsidR="008108D5" w:rsidRDefault="008108D5" w:rsidP="00AD2F82">
      <w:pPr>
        <w:pStyle w:val="a3"/>
        <w:spacing w:line="240" w:lineRule="auto"/>
        <w:ind w:firstLine="567"/>
        <w:rPr>
          <w:rFonts w:eastAsiaTheme="minorEastAsia"/>
          <w:sz w:val="22"/>
          <w:szCs w:val="22"/>
        </w:rPr>
      </w:pPr>
    </w:p>
    <w:p w:rsidR="006310D0" w:rsidRDefault="006310D0" w:rsidP="006310D0">
      <w:pPr>
        <w:pStyle w:val="a3"/>
        <w:spacing w:line="240" w:lineRule="auto"/>
        <w:ind w:firstLine="0"/>
        <w:rPr>
          <w:rFonts w:eastAsiaTheme="minorEastAsia"/>
          <w:sz w:val="22"/>
          <w:szCs w:val="22"/>
        </w:rPr>
      </w:pPr>
    </w:p>
    <w:p w:rsidR="006310D0" w:rsidRPr="00AD2F82" w:rsidRDefault="006310D0" w:rsidP="006310D0">
      <w:pPr>
        <w:pStyle w:val="a3"/>
        <w:spacing w:line="240" w:lineRule="auto"/>
        <w:ind w:firstLine="0"/>
        <w:rPr>
          <w:rFonts w:eastAsiaTheme="minorEastAsia"/>
          <w:sz w:val="22"/>
          <w:szCs w:val="22"/>
        </w:rPr>
      </w:pPr>
    </w:p>
    <w:p w:rsidR="008108D5" w:rsidRPr="00AD2F82" w:rsidRDefault="008108D5" w:rsidP="00AD2F82">
      <w:pPr>
        <w:pStyle w:val="a3"/>
        <w:spacing w:line="240" w:lineRule="auto"/>
        <w:ind w:firstLine="567"/>
        <w:rPr>
          <w:rFonts w:eastAsiaTheme="minorEastAsia"/>
          <w:sz w:val="22"/>
          <w:szCs w:val="22"/>
        </w:rPr>
      </w:pPr>
    </w:p>
    <w:p w:rsidR="0074695B" w:rsidRPr="006310D0" w:rsidRDefault="006310D0" w:rsidP="006310D0">
      <w:pPr>
        <w:shd w:val="clear" w:color="auto" w:fill="FFFFFF"/>
        <w:spacing w:after="0" w:line="240" w:lineRule="auto"/>
        <w:jc w:val="center"/>
        <w:rPr>
          <w:rFonts w:ascii="Times New Roman" w:eastAsia="Times New Roman" w:hAnsi="Times New Roman" w:cs="Times New Roman"/>
          <w:color w:val="000000"/>
        </w:rPr>
      </w:pPr>
      <w:r w:rsidRPr="006310D0">
        <w:rPr>
          <w:rFonts w:ascii="Times New Roman" w:eastAsia="Times New Roman" w:hAnsi="Times New Roman" w:cs="Times New Roman"/>
          <w:b/>
          <w:bCs/>
          <w:color w:val="000000"/>
        </w:rPr>
        <w:lastRenderedPageBreak/>
        <w:t>1</w:t>
      </w:r>
      <w:r w:rsidR="0074695B" w:rsidRPr="006310D0">
        <w:rPr>
          <w:rFonts w:ascii="Times New Roman" w:eastAsia="Times New Roman" w:hAnsi="Times New Roman" w:cs="Times New Roman"/>
          <w:b/>
          <w:bCs/>
          <w:color w:val="000000"/>
        </w:rPr>
        <w:t xml:space="preserve"> КОНТРОЛЬ И ОЦЕНКА САМОСТОЯТЕЛЬНОЙ РАБОТЫ СТУДЕНТОВ</w:t>
      </w:r>
    </w:p>
    <w:p w:rsidR="0074695B" w:rsidRPr="006310D0" w:rsidRDefault="006310D0" w:rsidP="006310D0">
      <w:pPr>
        <w:shd w:val="clear" w:color="auto" w:fill="FFFFFF"/>
        <w:spacing w:after="0" w:line="240" w:lineRule="auto"/>
        <w:rPr>
          <w:rFonts w:ascii="Times New Roman" w:eastAsia="Times New Roman" w:hAnsi="Times New Roman" w:cs="Times New Roman"/>
          <w:color w:val="000000"/>
        </w:rPr>
      </w:pPr>
      <w:r w:rsidRPr="006310D0">
        <w:rPr>
          <w:rFonts w:ascii="Times New Roman" w:eastAsia="Times New Roman" w:hAnsi="Times New Roman" w:cs="Times New Roman"/>
          <w:b/>
          <w:bCs/>
          <w:color w:val="000000"/>
        </w:rPr>
        <w:t>1.</w:t>
      </w:r>
      <w:r w:rsidR="0074695B" w:rsidRPr="006310D0">
        <w:rPr>
          <w:rFonts w:ascii="Times New Roman" w:eastAsia="Times New Roman" w:hAnsi="Times New Roman" w:cs="Times New Roman"/>
          <w:b/>
          <w:bCs/>
          <w:color w:val="000000"/>
        </w:rPr>
        <w:t>1 Формы контроля выполнения самостоятельной работы</w:t>
      </w:r>
    </w:p>
    <w:p w:rsidR="0074695B" w:rsidRPr="006310D0" w:rsidRDefault="0074695B" w:rsidP="006310D0">
      <w:pPr>
        <w:shd w:val="clear" w:color="auto" w:fill="FFFFFF"/>
        <w:spacing w:after="0" w:line="240" w:lineRule="auto"/>
        <w:rPr>
          <w:rFonts w:ascii="Times New Roman" w:eastAsia="Times New Roman" w:hAnsi="Times New Roman" w:cs="Times New Roman"/>
          <w:color w:val="000000"/>
        </w:rPr>
      </w:pPr>
      <w:r w:rsidRPr="006310D0">
        <w:rPr>
          <w:rFonts w:ascii="Times New Roman" w:eastAsia="Times New Roman" w:hAnsi="Times New Roman" w:cs="Times New Roman"/>
          <w:color w:val="000000"/>
        </w:rPr>
        <w:t>Контроль результатов внеаудиторной самостоятельной работы может осуществляться в пределах аудиторного времени, отведенного на обязательные учебные занятия по данному курсу.</w:t>
      </w:r>
    </w:p>
    <w:p w:rsidR="0074695B" w:rsidRPr="006310D0" w:rsidRDefault="0074695B" w:rsidP="006310D0">
      <w:pPr>
        <w:shd w:val="clear" w:color="auto" w:fill="FFFFFF"/>
        <w:spacing w:after="0" w:line="240" w:lineRule="auto"/>
        <w:rPr>
          <w:rFonts w:ascii="Times New Roman" w:eastAsia="Times New Roman" w:hAnsi="Times New Roman" w:cs="Times New Roman"/>
          <w:color w:val="000000"/>
        </w:rPr>
      </w:pPr>
      <w:r w:rsidRPr="006310D0">
        <w:rPr>
          <w:rFonts w:ascii="Times New Roman" w:eastAsia="Times New Roman" w:hAnsi="Times New Roman" w:cs="Times New Roman"/>
          <w:color w:val="000000"/>
        </w:rPr>
        <w:t>Результативность самостоятельной работы студентов оценивается посредством следующих форм контроля знаний и умений:</w:t>
      </w:r>
    </w:p>
    <w:p w:rsidR="0074695B" w:rsidRPr="006310D0" w:rsidRDefault="0074695B" w:rsidP="004B7A8F">
      <w:pPr>
        <w:numPr>
          <w:ilvl w:val="0"/>
          <w:numId w:val="8"/>
        </w:numPr>
        <w:shd w:val="clear" w:color="auto" w:fill="FFFFFF"/>
        <w:spacing w:after="0" w:line="240" w:lineRule="auto"/>
        <w:ind w:left="0"/>
        <w:rPr>
          <w:rFonts w:ascii="Times New Roman" w:eastAsia="Times New Roman" w:hAnsi="Times New Roman" w:cs="Times New Roman"/>
          <w:color w:val="000000"/>
        </w:rPr>
      </w:pPr>
      <w:r w:rsidRPr="006310D0">
        <w:rPr>
          <w:rFonts w:ascii="Times New Roman" w:eastAsia="Times New Roman" w:hAnsi="Times New Roman" w:cs="Times New Roman"/>
          <w:color w:val="000000"/>
        </w:rPr>
        <w:t>текущего контроля успеваемости, то есть регулярного отслеживания уровня усвоения материала на лекциях, практических, семинарских занятиях;</w:t>
      </w:r>
    </w:p>
    <w:p w:rsidR="0074695B" w:rsidRPr="006310D0" w:rsidRDefault="0074695B" w:rsidP="004B7A8F">
      <w:pPr>
        <w:numPr>
          <w:ilvl w:val="0"/>
          <w:numId w:val="8"/>
        </w:numPr>
        <w:shd w:val="clear" w:color="auto" w:fill="FFFFFF"/>
        <w:spacing w:after="0" w:line="240" w:lineRule="auto"/>
        <w:ind w:left="0"/>
        <w:rPr>
          <w:rFonts w:ascii="Times New Roman" w:eastAsia="Times New Roman" w:hAnsi="Times New Roman" w:cs="Times New Roman"/>
          <w:color w:val="000000"/>
        </w:rPr>
      </w:pPr>
      <w:r w:rsidRPr="006310D0">
        <w:rPr>
          <w:rFonts w:ascii="Times New Roman" w:eastAsia="Times New Roman" w:hAnsi="Times New Roman" w:cs="Times New Roman"/>
          <w:color w:val="000000"/>
        </w:rPr>
        <w:t>путем проверки рефератов, контрольных работ, домашних, индивидуальных заданий и других видов работ с подведением итогов в течение учебного семестра;</w:t>
      </w:r>
    </w:p>
    <w:p w:rsidR="0074695B" w:rsidRPr="006310D0" w:rsidRDefault="0074695B" w:rsidP="004B7A8F">
      <w:pPr>
        <w:numPr>
          <w:ilvl w:val="0"/>
          <w:numId w:val="8"/>
        </w:numPr>
        <w:shd w:val="clear" w:color="auto" w:fill="FFFFFF"/>
        <w:spacing w:after="0" w:line="240" w:lineRule="auto"/>
        <w:ind w:left="0"/>
        <w:rPr>
          <w:rFonts w:ascii="Times New Roman" w:eastAsia="Times New Roman" w:hAnsi="Times New Roman" w:cs="Times New Roman"/>
          <w:color w:val="000000"/>
        </w:rPr>
      </w:pPr>
      <w:r w:rsidRPr="006310D0">
        <w:rPr>
          <w:rFonts w:ascii="Times New Roman" w:eastAsia="Times New Roman" w:hAnsi="Times New Roman" w:cs="Times New Roman"/>
          <w:color w:val="000000"/>
        </w:rPr>
        <w:t>промежуточной аттестации.</w:t>
      </w:r>
    </w:p>
    <w:p w:rsidR="0074695B" w:rsidRPr="006310D0" w:rsidRDefault="0074695B" w:rsidP="006310D0">
      <w:pPr>
        <w:shd w:val="clear" w:color="auto" w:fill="FFFFFF"/>
        <w:spacing w:after="0" w:line="240" w:lineRule="auto"/>
        <w:rPr>
          <w:rFonts w:ascii="Times New Roman" w:eastAsia="Times New Roman" w:hAnsi="Times New Roman" w:cs="Times New Roman"/>
          <w:color w:val="000000"/>
        </w:rPr>
      </w:pPr>
      <w:r w:rsidRPr="006310D0">
        <w:rPr>
          <w:rFonts w:ascii="Times New Roman" w:eastAsia="Times New Roman" w:hAnsi="Times New Roman" w:cs="Times New Roman"/>
          <w:color w:val="000000"/>
        </w:rPr>
        <w:t>Самостоятельные работы являются важным средством проверки уровня знаний, умений и навыков.</w:t>
      </w:r>
    </w:p>
    <w:p w:rsidR="0074695B" w:rsidRPr="006310D0" w:rsidRDefault="0074695B" w:rsidP="006310D0">
      <w:pPr>
        <w:shd w:val="clear" w:color="auto" w:fill="FFFFFF"/>
        <w:spacing w:after="0" w:line="240" w:lineRule="auto"/>
        <w:rPr>
          <w:rFonts w:ascii="Times New Roman" w:eastAsia="Times New Roman" w:hAnsi="Times New Roman" w:cs="Times New Roman"/>
          <w:color w:val="000000"/>
        </w:rPr>
      </w:pPr>
      <w:r w:rsidRPr="006310D0">
        <w:rPr>
          <w:rFonts w:ascii="Times New Roman" w:eastAsia="Times New Roman" w:hAnsi="Times New Roman" w:cs="Times New Roman"/>
          <w:color w:val="000000"/>
        </w:rPr>
        <w:t>Массовой формой контроля являются зачеты, экзамены.</w:t>
      </w:r>
    </w:p>
    <w:p w:rsidR="0074695B" w:rsidRPr="006310D0" w:rsidRDefault="0074695B" w:rsidP="006310D0">
      <w:pPr>
        <w:shd w:val="clear" w:color="auto" w:fill="FFFFFF"/>
        <w:spacing w:after="0" w:line="240" w:lineRule="auto"/>
        <w:rPr>
          <w:rFonts w:ascii="Times New Roman" w:eastAsia="Times New Roman" w:hAnsi="Times New Roman" w:cs="Times New Roman"/>
          <w:color w:val="000000"/>
        </w:rPr>
      </w:pPr>
    </w:p>
    <w:p w:rsidR="0074695B" w:rsidRPr="006310D0" w:rsidRDefault="006310D0" w:rsidP="006310D0">
      <w:pPr>
        <w:shd w:val="clear" w:color="auto" w:fill="FFFFFF"/>
        <w:spacing w:after="0" w:line="240" w:lineRule="auto"/>
        <w:rPr>
          <w:rFonts w:ascii="Times New Roman" w:eastAsia="Times New Roman" w:hAnsi="Times New Roman" w:cs="Times New Roman"/>
          <w:color w:val="000000"/>
        </w:rPr>
      </w:pPr>
      <w:r w:rsidRPr="006310D0">
        <w:rPr>
          <w:rFonts w:ascii="Times New Roman" w:eastAsia="Times New Roman" w:hAnsi="Times New Roman" w:cs="Times New Roman"/>
          <w:b/>
          <w:bCs/>
          <w:color w:val="000000"/>
        </w:rPr>
        <w:t>1</w:t>
      </w:r>
      <w:r w:rsidR="0074695B" w:rsidRPr="006310D0">
        <w:rPr>
          <w:rFonts w:ascii="Times New Roman" w:eastAsia="Times New Roman" w:hAnsi="Times New Roman" w:cs="Times New Roman"/>
          <w:b/>
          <w:bCs/>
          <w:color w:val="000000"/>
        </w:rPr>
        <w:t>.2 Критерии оценивания</w:t>
      </w:r>
    </w:p>
    <w:p w:rsidR="0074695B" w:rsidRPr="006310D0" w:rsidRDefault="0074695B" w:rsidP="006310D0">
      <w:pPr>
        <w:shd w:val="clear" w:color="auto" w:fill="FFFFFF"/>
        <w:spacing w:after="0" w:line="240" w:lineRule="auto"/>
        <w:rPr>
          <w:rFonts w:ascii="Times New Roman" w:eastAsia="Times New Roman" w:hAnsi="Times New Roman" w:cs="Times New Roman"/>
          <w:color w:val="000000"/>
        </w:rPr>
      </w:pPr>
    </w:p>
    <w:p w:rsidR="0074695B" w:rsidRPr="006310D0" w:rsidRDefault="0074695B" w:rsidP="006310D0">
      <w:pPr>
        <w:shd w:val="clear" w:color="auto" w:fill="FFFFFF"/>
        <w:spacing w:after="0" w:line="240" w:lineRule="auto"/>
        <w:rPr>
          <w:rFonts w:ascii="Times New Roman" w:eastAsia="Times New Roman" w:hAnsi="Times New Roman" w:cs="Times New Roman"/>
          <w:color w:val="000000"/>
        </w:rPr>
      </w:pPr>
      <w:r w:rsidRPr="006310D0">
        <w:rPr>
          <w:rFonts w:ascii="Times New Roman" w:eastAsia="Times New Roman" w:hAnsi="Times New Roman" w:cs="Times New Roman"/>
          <w:color w:val="000000"/>
        </w:rPr>
        <w:t>Критериями оценки результатов внеаудиторной самостоятельной работы студентов, рассматриваемой в комплексе с другими составными элементами учебной нагрузки, предусмотренной программой данного курса, являются:</w:t>
      </w:r>
    </w:p>
    <w:p w:rsidR="0074695B" w:rsidRPr="006310D0" w:rsidRDefault="0074695B" w:rsidP="004B7A8F">
      <w:pPr>
        <w:numPr>
          <w:ilvl w:val="0"/>
          <w:numId w:val="9"/>
        </w:numPr>
        <w:shd w:val="clear" w:color="auto" w:fill="FFFFFF"/>
        <w:spacing w:after="0" w:line="240" w:lineRule="auto"/>
        <w:ind w:left="0"/>
        <w:rPr>
          <w:rFonts w:ascii="Times New Roman" w:eastAsia="Times New Roman" w:hAnsi="Times New Roman" w:cs="Times New Roman"/>
          <w:color w:val="000000"/>
        </w:rPr>
      </w:pPr>
      <w:r w:rsidRPr="006310D0">
        <w:rPr>
          <w:rFonts w:ascii="Times New Roman" w:eastAsia="Times New Roman" w:hAnsi="Times New Roman" w:cs="Times New Roman"/>
          <w:color w:val="000000"/>
        </w:rPr>
        <w:t>уровень освоения студентами учебного материала;</w:t>
      </w:r>
    </w:p>
    <w:p w:rsidR="0074695B" w:rsidRPr="006310D0" w:rsidRDefault="0074695B" w:rsidP="004B7A8F">
      <w:pPr>
        <w:numPr>
          <w:ilvl w:val="0"/>
          <w:numId w:val="9"/>
        </w:numPr>
        <w:shd w:val="clear" w:color="auto" w:fill="FFFFFF"/>
        <w:spacing w:after="0" w:line="240" w:lineRule="auto"/>
        <w:ind w:left="0"/>
        <w:rPr>
          <w:rFonts w:ascii="Times New Roman" w:eastAsia="Times New Roman" w:hAnsi="Times New Roman" w:cs="Times New Roman"/>
          <w:color w:val="000000"/>
        </w:rPr>
      </w:pPr>
      <w:r w:rsidRPr="006310D0">
        <w:rPr>
          <w:rFonts w:ascii="Times New Roman" w:eastAsia="Times New Roman" w:hAnsi="Times New Roman" w:cs="Times New Roman"/>
          <w:color w:val="000000"/>
        </w:rPr>
        <w:t xml:space="preserve">уровень </w:t>
      </w:r>
      <w:proofErr w:type="spellStart"/>
      <w:r w:rsidRPr="006310D0">
        <w:rPr>
          <w:rFonts w:ascii="Times New Roman" w:eastAsia="Times New Roman" w:hAnsi="Times New Roman" w:cs="Times New Roman"/>
          <w:color w:val="000000"/>
        </w:rPr>
        <w:t>сформированности</w:t>
      </w:r>
      <w:proofErr w:type="spellEnd"/>
      <w:r w:rsidRPr="006310D0">
        <w:rPr>
          <w:rFonts w:ascii="Times New Roman" w:eastAsia="Times New Roman" w:hAnsi="Times New Roman" w:cs="Times New Roman"/>
          <w:color w:val="000000"/>
        </w:rPr>
        <w:t xml:space="preserve"> умений студента использовать теоретические знания при выполнении практических и прикладных задач;</w:t>
      </w:r>
    </w:p>
    <w:p w:rsidR="0074695B" w:rsidRPr="006310D0" w:rsidRDefault="0074695B" w:rsidP="004B7A8F">
      <w:pPr>
        <w:numPr>
          <w:ilvl w:val="0"/>
          <w:numId w:val="9"/>
        </w:numPr>
        <w:shd w:val="clear" w:color="auto" w:fill="FFFFFF"/>
        <w:spacing w:after="0" w:line="240" w:lineRule="auto"/>
        <w:ind w:left="0"/>
        <w:rPr>
          <w:rFonts w:ascii="Times New Roman" w:eastAsia="Times New Roman" w:hAnsi="Times New Roman" w:cs="Times New Roman"/>
          <w:color w:val="000000"/>
        </w:rPr>
      </w:pPr>
      <w:r w:rsidRPr="006310D0">
        <w:rPr>
          <w:rFonts w:ascii="Times New Roman" w:eastAsia="Times New Roman" w:hAnsi="Times New Roman" w:cs="Times New Roman"/>
          <w:color w:val="000000"/>
        </w:rPr>
        <w:t>умение студента использовать теоретические знания при решении задач;</w:t>
      </w:r>
    </w:p>
    <w:p w:rsidR="0074695B" w:rsidRPr="006310D0" w:rsidRDefault="0074695B" w:rsidP="004B7A8F">
      <w:pPr>
        <w:numPr>
          <w:ilvl w:val="0"/>
          <w:numId w:val="9"/>
        </w:numPr>
        <w:shd w:val="clear" w:color="auto" w:fill="FFFFFF"/>
        <w:spacing w:after="0" w:line="240" w:lineRule="auto"/>
        <w:ind w:left="0"/>
        <w:rPr>
          <w:rFonts w:ascii="Times New Roman" w:eastAsia="Times New Roman" w:hAnsi="Times New Roman" w:cs="Times New Roman"/>
          <w:color w:val="000000"/>
        </w:rPr>
      </w:pPr>
      <w:r w:rsidRPr="006310D0">
        <w:rPr>
          <w:rFonts w:ascii="Times New Roman" w:eastAsia="Times New Roman" w:hAnsi="Times New Roman" w:cs="Times New Roman"/>
          <w:color w:val="000000"/>
        </w:rPr>
        <w:t>обоснованность и четкость изложения ответа;</w:t>
      </w:r>
    </w:p>
    <w:p w:rsidR="0074695B" w:rsidRPr="006310D0" w:rsidRDefault="0074695B" w:rsidP="004B7A8F">
      <w:pPr>
        <w:numPr>
          <w:ilvl w:val="0"/>
          <w:numId w:val="9"/>
        </w:numPr>
        <w:shd w:val="clear" w:color="auto" w:fill="FFFFFF"/>
        <w:spacing w:after="0" w:line="240" w:lineRule="auto"/>
        <w:ind w:left="0"/>
        <w:rPr>
          <w:rFonts w:ascii="Times New Roman" w:eastAsia="Times New Roman" w:hAnsi="Times New Roman" w:cs="Times New Roman"/>
          <w:color w:val="000000"/>
        </w:rPr>
      </w:pPr>
      <w:r w:rsidRPr="006310D0">
        <w:rPr>
          <w:rFonts w:ascii="Times New Roman" w:eastAsia="Times New Roman" w:hAnsi="Times New Roman" w:cs="Times New Roman"/>
          <w:color w:val="000000"/>
        </w:rPr>
        <w:t xml:space="preserve">уровень </w:t>
      </w:r>
      <w:proofErr w:type="spellStart"/>
      <w:r w:rsidRPr="006310D0">
        <w:rPr>
          <w:rFonts w:ascii="Times New Roman" w:eastAsia="Times New Roman" w:hAnsi="Times New Roman" w:cs="Times New Roman"/>
          <w:color w:val="000000"/>
        </w:rPr>
        <w:t>сформированности</w:t>
      </w:r>
      <w:proofErr w:type="spellEnd"/>
      <w:r w:rsidRPr="006310D0">
        <w:rPr>
          <w:rFonts w:ascii="Times New Roman" w:eastAsia="Times New Roman" w:hAnsi="Times New Roman" w:cs="Times New Roman"/>
          <w:color w:val="000000"/>
        </w:rPr>
        <w:t xml:space="preserve"> умений студента активно использовать печатные и электронные образовательные ресурсы, находить требующуюся информацию, изучать ее и применять на практике;</w:t>
      </w:r>
    </w:p>
    <w:p w:rsidR="0074695B" w:rsidRPr="006310D0" w:rsidRDefault="0074695B" w:rsidP="004B7A8F">
      <w:pPr>
        <w:numPr>
          <w:ilvl w:val="0"/>
          <w:numId w:val="9"/>
        </w:numPr>
        <w:shd w:val="clear" w:color="auto" w:fill="FFFFFF"/>
        <w:spacing w:after="0" w:line="240" w:lineRule="auto"/>
        <w:ind w:left="0"/>
        <w:rPr>
          <w:rFonts w:ascii="Times New Roman" w:eastAsia="Times New Roman" w:hAnsi="Times New Roman" w:cs="Times New Roman"/>
          <w:color w:val="000000"/>
        </w:rPr>
      </w:pPr>
      <w:r w:rsidRPr="006310D0">
        <w:rPr>
          <w:rFonts w:ascii="Times New Roman" w:eastAsia="Times New Roman" w:hAnsi="Times New Roman" w:cs="Times New Roman"/>
          <w:color w:val="000000"/>
        </w:rPr>
        <w:t xml:space="preserve">уровень </w:t>
      </w:r>
      <w:proofErr w:type="spellStart"/>
      <w:r w:rsidRPr="006310D0">
        <w:rPr>
          <w:rFonts w:ascii="Times New Roman" w:eastAsia="Times New Roman" w:hAnsi="Times New Roman" w:cs="Times New Roman"/>
          <w:color w:val="000000"/>
        </w:rPr>
        <w:t>сформированности</w:t>
      </w:r>
      <w:proofErr w:type="spellEnd"/>
      <w:r w:rsidRPr="006310D0">
        <w:rPr>
          <w:rFonts w:ascii="Times New Roman" w:eastAsia="Times New Roman" w:hAnsi="Times New Roman" w:cs="Times New Roman"/>
          <w:color w:val="000000"/>
        </w:rPr>
        <w:t xml:space="preserve"> общих и профессиональных компетенций.</w:t>
      </w:r>
    </w:p>
    <w:p w:rsidR="0074695B" w:rsidRPr="006310D0" w:rsidRDefault="0074695B" w:rsidP="006310D0">
      <w:pPr>
        <w:shd w:val="clear" w:color="auto" w:fill="FFFFFF"/>
        <w:spacing w:after="0" w:line="240" w:lineRule="auto"/>
        <w:rPr>
          <w:rFonts w:ascii="Times New Roman" w:eastAsia="Times New Roman" w:hAnsi="Times New Roman" w:cs="Times New Roman"/>
          <w:color w:val="000000"/>
        </w:rPr>
      </w:pPr>
      <w:r w:rsidRPr="006310D0">
        <w:rPr>
          <w:rFonts w:ascii="Times New Roman" w:eastAsia="Times New Roman" w:hAnsi="Times New Roman" w:cs="Times New Roman"/>
          <w:color w:val="000000"/>
        </w:rPr>
        <w:t>Контроль результатов самостоятельной работы обучающихся может осуществляться в пределах времени, отведенного на обязательные учебные занятия и самостоятельную работу по дисциплине «Математика» и может проходить в письменной, устной или смешанной форме с предоставлением изделия или продукта творческой деятельности.</w:t>
      </w:r>
    </w:p>
    <w:p w:rsidR="0074695B" w:rsidRPr="006310D0" w:rsidRDefault="0074695B" w:rsidP="006310D0">
      <w:pPr>
        <w:shd w:val="clear" w:color="auto" w:fill="FFFFFF"/>
        <w:spacing w:after="0" w:line="240" w:lineRule="auto"/>
        <w:rPr>
          <w:rFonts w:ascii="Times New Roman" w:eastAsia="Times New Roman" w:hAnsi="Times New Roman" w:cs="Times New Roman"/>
          <w:color w:val="000000"/>
        </w:rPr>
      </w:pPr>
      <w:r w:rsidRPr="006310D0">
        <w:rPr>
          <w:rFonts w:ascii="Times New Roman" w:eastAsia="Times New Roman" w:hAnsi="Times New Roman" w:cs="Times New Roman"/>
          <w:color w:val="000000"/>
        </w:rPr>
        <w:t>В методических рекомендациях предлагается перечень внеаудиторных самостоятельных работ, которые вы должны выполнить в течение учебного года.</w:t>
      </w:r>
    </w:p>
    <w:p w:rsidR="0074695B" w:rsidRPr="006310D0" w:rsidRDefault="0074695B" w:rsidP="006310D0">
      <w:pPr>
        <w:shd w:val="clear" w:color="auto" w:fill="FFFFFF"/>
        <w:spacing w:after="0" w:line="240" w:lineRule="auto"/>
        <w:rPr>
          <w:rFonts w:ascii="Times New Roman" w:eastAsia="Times New Roman" w:hAnsi="Times New Roman" w:cs="Times New Roman"/>
          <w:color w:val="000000"/>
        </w:rPr>
      </w:pPr>
      <w:r w:rsidRPr="006310D0">
        <w:rPr>
          <w:rFonts w:ascii="Times New Roman" w:eastAsia="Times New Roman" w:hAnsi="Times New Roman" w:cs="Times New Roman"/>
          <w:color w:val="000000"/>
        </w:rPr>
        <w:t>При выполнении внеаудиторных самостоятельных работ студент может обращаться к преподавателю для получения консультации.</w:t>
      </w:r>
    </w:p>
    <w:p w:rsidR="0074695B" w:rsidRPr="006310D0" w:rsidRDefault="0074695B" w:rsidP="006310D0">
      <w:pPr>
        <w:shd w:val="clear" w:color="auto" w:fill="FFFFFF"/>
        <w:spacing w:after="0" w:line="240" w:lineRule="auto"/>
        <w:rPr>
          <w:rFonts w:ascii="Times New Roman" w:eastAsia="Times New Roman" w:hAnsi="Times New Roman" w:cs="Times New Roman"/>
          <w:color w:val="000000"/>
        </w:rPr>
      </w:pPr>
    </w:p>
    <w:p w:rsidR="0074695B" w:rsidRPr="006310D0" w:rsidRDefault="006310D0" w:rsidP="006310D0">
      <w:pPr>
        <w:shd w:val="clear" w:color="auto" w:fill="FFFFFF"/>
        <w:spacing w:after="0" w:line="240" w:lineRule="auto"/>
        <w:rPr>
          <w:rFonts w:ascii="Times New Roman" w:eastAsia="Times New Roman" w:hAnsi="Times New Roman" w:cs="Times New Roman"/>
          <w:color w:val="000000"/>
        </w:rPr>
      </w:pPr>
      <w:r w:rsidRPr="006310D0">
        <w:rPr>
          <w:rFonts w:ascii="Times New Roman" w:eastAsia="Times New Roman" w:hAnsi="Times New Roman" w:cs="Times New Roman"/>
          <w:b/>
          <w:bCs/>
          <w:color w:val="000000"/>
        </w:rPr>
        <w:t>1</w:t>
      </w:r>
      <w:r w:rsidR="0074695B" w:rsidRPr="006310D0">
        <w:rPr>
          <w:rFonts w:ascii="Times New Roman" w:eastAsia="Times New Roman" w:hAnsi="Times New Roman" w:cs="Times New Roman"/>
          <w:b/>
          <w:bCs/>
          <w:color w:val="000000"/>
        </w:rPr>
        <w:t>.3 Указания к выполнению внеаудиторной самостоятельной работы</w:t>
      </w:r>
    </w:p>
    <w:p w:rsidR="0074695B" w:rsidRPr="006310D0" w:rsidRDefault="0074695B" w:rsidP="006310D0">
      <w:pPr>
        <w:shd w:val="clear" w:color="auto" w:fill="FFFFFF"/>
        <w:spacing w:after="0" w:line="240" w:lineRule="auto"/>
        <w:rPr>
          <w:rFonts w:ascii="Times New Roman" w:eastAsia="Times New Roman" w:hAnsi="Times New Roman" w:cs="Times New Roman"/>
          <w:color w:val="000000"/>
        </w:rPr>
      </w:pPr>
    </w:p>
    <w:p w:rsidR="0074695B" w:rsidRPr="006310D0" w:rsidRDefault="0074695B" w:rsidP="006310D0">
      <w:pPr>
        <w:shd w:val="clear" w:color="auto" w:fill="FFFFFF"/>
        <w:spacing w:after="0" w:line="240" w:lineRule="auto"/>
        <w:rPr>
          <w:rFonts w:ascii="Times New Roman" w:eastAsia="Times New Roman" w:hAnsi="Times New Roman" w:cs="Times New Roman"/>
          <w:color w:val="000000"/>
        </w:rPr>
      </w:pPr>
      <w:r w:rsidRPr="006310D0">
        <w:rPr>
          <w:rFonts w:ascii="Times New Roman" w:eastAsia="Times New Roman" w:hAnsi="Times New Roman" w:cs="Times New Roman"/>
          <w:color w:val="000000"/>
        </w:rPr>
        <w:t>Внеаудиторную самостоятельную работу нужно выполнять в отдельной тетради в клетку, чернилами черного или синего цвета. Необходимо оставлять поля шириной 5 клеточек для замечаний преподавателя.</w:t>
      </w:r>
    </w:p>
    <w:p w:rsidR="0074695B" w:rsidRPr="006310D0" w:rsidRDefault="0074695B" w:rsidP="006310D0">
      <w:pPr>
        <w:shd w:val="clear" w:color="auto" w:fill="FFFFFF"/>
        <w:spacing w:after="0" w:line="240" w:lineRule="auto"/>
        <w:rPr>
          <w:rFonts w:ascii="Times New Roman" w:eastAsia="Times New Roman" w:hAnsi="Times New Roman" w:cs="Times New Roman"/>
          <w:color w:val="000000"/>
        </w:rPr>
      </w:pPr>
      <w:r w:rsidRPr="006310D0">
        <w:rPr>
          <w:rFonts w:ascii="Times New Roman" w:eastAsia="Times New Roman" w:hAnsi="Times New Roman" w:cs="Times New Roman"/>
          <w:color w:val="000000"/>
        </w:rPr>
        <w:t>Решения задач следует излагать подробно и аккуратно, объясняя и мотивируя все действия по ходу решения и делая необходимые чертежи.</w:t>
      </w:r>
    </w:p>
    <w:p w:rsidR="0074695B" w:rsidRPr="006310D0" w:rsidRDefault="0074695B" w:rsidP="006310D0">
      <w:pPr>
        <w:shd w:val="clear" w:color="auto" w:fill="FFFFFF"/>
        <w:spacing w:after="0" w:line="240" w:lineRule="auto"/>
        <w:rPr>
          <w:rFonts w:ascii="Times New Roman" w:eastAsia="Times New Roman" w:hAnsi="Times New Roman" w:cs="Times New Roman"/>
          <w:color w:val="000000"/>
        </w:rPr>
      </w:pPr>
      <w:r w:rsidRPr="006310D0">
        <w:rPr>
          <w:rFonts w:ascii="Times New Roman" w:eastAsia="Times New Roman" w:hAnsi="Times New Roman" w:cs="Times New Roman"/>
          <w:color w:val="000000"/>
        </w:rPr>
        <w:t>Оформление решения задачи следует завершать словом «Ответ».</w:t>
      </w:r>
    </w:p>
    <w:p w:rsidR="0074695B" w:rsidRPr="006310D0" w:rsidRDefault="0074695B" w:rsidP="006310D0">
      <w:pPr>
        <w:shd w:val="clear" w:color="auto" w:fill="FFFFFF"/>
        <w:spacing w:after="0" w:line="240" w:lineRule="auto"/>
        <w:rPr>
          <w:rFonts w:ascii="Times New Roman" w:eastAsia="Times New Roman" w:hAnsi="Times New Roman" w:cs="Times New Roman"/>
          <w:color w:val="000000"/>
        </w:rPr>
      </w:pPr>
      <w:r w:rsidRPr="006310D0">
        <w:rPr>
          <w:rFonts w:ascii="Times New Roman" w:eastAsia="Times New Roman" w:hAnsi="Times New Roman" w:cs="Times New Roman"/>
          <w:color w:val="000000"/>
        </w:rPr>
        <w:t>Оценивание индивидуальных образовательных достижений по результатам выполнения внеаудиторной самостоятельной работы производится в соответствии со шкалой (таблица 1).</w:t>
      </w:r>
    </w:p>
    <w:p w:rsidR="006310D0" w:rsidRPr="006310D0" w:rsidRDefault="006310D0" w:rsidP="006310D0">
      <w:pPr>
        <w:pStyle w:val="a7"/>
        <w:ind w:left="0"/>
        <w:rPr>
          <w:sz w:val="22"/>
          <w:szCs w:val="22"/>
        </w:rPr>
      </w:pPr>
      <w:r w:rsidRPr="006310D0">
        <w:rPr>
          <w:rFonts w:eastAsia="Adobe Fangsong Std R"/>
          <w:sz w:val="22"/>
          <w:szCs w:val="22"/>
        </w:rPr>
        <w:t xml:space="preserve">Оценивание </w:t>
      </w:r>
    </w:p>
    <w:tbl>
      <w:tblPr>
        <w:tblW w:w="8248" w:type="dxa"/>
        <w:tblInd w:w="66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3792"/>
        <w:gridCol w:w="1813"/>
        <w:gridCol w:w="2643"/>
      </w:tblGrid>
      <w:tr w:rsidR="006310D0" w:rsidRPr="006310D0" w:rsidTr="006310D0">
        <w:trPr>
          <w:trHeight w:val="20"/>
        </w:trPr>
        <w:tc>
          <w:tcPr>
            <w:tcW w:w="3792" w:type="dxa"/>
            <w:vMerge w:val="restart"/>
            <w:tcBorders>
              <w:top w:val="single" w:sz="8" w:space="0" w:color="auto"/>
              <w:bottom w:val="single" w:sz="6" w:space="0" w:color="auto"/>
              <w:right w:val="single" w:sz="6" w:space="0" w:color="auto"/>
            </w:tcBorders>
            <w:shd w:val="clear" w:color="auto" w:fill="auto"/>
            <w:noWrap/>
            <w:vAlign w:val="center"/>
          </w:tcPr>
          <w:p w:rsidR="006310D0" w:rsidRPr="006310D0" w:rsidRDefault="006310D0" w:rsidP="006310D0">
            <w:pPr>
              <w:pStyle w:val="aff"/>
              <w:rPr>
                <w:rFonts w:ascii="Times New Roman" w:hAnsi="Times New Roman"/>
              </w:rPr>
            </w:pPr>
            <w:r w:rsidRPr="006310D0">
              <w:rPr>
                <w:rFonts w:ascii="Times New Roman" w:hAnsi="Times New Roman"/>
              </w:rPr>
              <w:t>Процент результативности (правильных ответов)</w:t>
            </w:r>
          </w:p>
        </w:tc>
        <w:tc>
          <w:tcPr>
            <w:tcW w:w="4456" w:type="dxa"/>
            <w:gridSpan w:val="2"/>
            <w:tcBorders>
              <w:top w:val="single" w:sz="8" w:space="0" w:color="auto"/>
              <w:left w:val="single" w:sz="6" w:space="0" w:color="auto"/>
              <w:bottom w:val="single" w:sz="6" w:space="0" w:color="auto"/>
            </w:tcBorders>
            <w:vAlign w:val="center"/>
          </w:tcPr>
          <w:p w:rsidR="006310D0" w:rsidRPr="006310D0" w:rsidRDefault="006310D0" w:rsidP="006310D0">
            <w:pPr>
              <w:pStyle w:val="aff"/>
              <w:rPr>
                <w:rFonts w:ascii="Times New Roman" w:hAnsi="Times New Roman"/>
              </w:rPr>
            </w:pPr>
            <w:r w:rsidRPr="006310D0">
              <w:rPr>
                <w:rFonts w:ascii="Times New Roman" w:hAnsi="Times New Roman"/>
              </w:rPr>
              <w:t>Качественная оценка индивидуальных образовательных достижений</w:t>
            </w:r>
          </w:p>
        </w:tc>
      </w:tr>
      <w:tr w:rsidR="006310D0" w:rsidRPr="006310D0" w:rsidTr="006310D0">
        <w:trPr>
          <w:trHeight w:val="20"/>
        </w:trPr>
        <w:tc>
          <w:tcPr>
            <w:tcW w:w="3792" w:type="dxa"/>
            <w:vMerge/>
            <w:tcBorders>
              <w:top w:val="single" w:sz="6" w:space="0" w:color="auto"/>
              <w:bottom w:val="single" w:sz="8" w:space="0" w:color="auto"/>
              <w:right w:val="single" w:sz="6" w:space="0" w:color="auto"/>
            </w:tcBorders>
            <w:shd w:val="clear" w:color="auto" w:fill="auto"/>
            <w:noWrap/>
            <w:vAlign w:val="center"/>
          </w:tcPr>
          <w:p w:rsidR="006310D0" w:rsidRPr="006310D0" w:rsidRDefault="006310D0" w:rsidP="006310D0">
            <w:pPr>
              <w:pStyle w:val="aff"/>
              <w:rPr>
                <w:rFonts w:ascii="Times New Roman" w:hAnsi="Times New Roman"/>
              </w:rPr>
            </w:pPr>
          </w:p>
        </w:tc>
        <w:tc>
          <w:tcPr>
            <w:tcW w:w="1813" w:type="dxa"/>
            <w:tcBorders>
              <w:top w:val="single" w:sz="6" w:space="0" w:color="auto"/>
              <w:left w:val="single" w:sz="6" w:space="0" w:color="auto"/>
              <w:bottom w:val="single" w:sz="8" w:space="0" w:color="auto"/>
              <w:right w:val="single" w:sz="6" w:space="0" w:color="auto"/>
            </w:tcBorders>
            <w:vAlign w:val="center"/>
          </w:tcPr>
          <w:p w:rsidR="006310D0" w:rsidRPr="006310D0" w:rsidRDefault="006310D0" w:rsidP="006310D0">
            <w:pPr>
              <w:pStyle w:val="aff"/>
              <w:rPr>
                <w:rFonts w:ascii="Times New Roman" w:hAnsi="Times New Roman"/>
              </w:rPr>
            </w:pPr>
            <w:r w:rsidRPr="006310D0">
              <w:rPr>
                <w:rFonts w:ascii="Times New Roman" w:hAnsi="Times New Roman"/>
              </w:rPr>
              <w:t>балл (отметка)</w:t>
            </w:r>
          </w:p>
        </w:tc>
        <w:tc>
          <w:tcPr>
            <w:tcW w:w="2643" w:type="dxa"/>
            <w:tcBorders>
              <w:top w:val="single" w:sz="6" w:space="0" w:color="auto"/>
              <w:left w:val="single" w:sz="6" w:space="0" w:color="auto"/>
              <w:bottom w:val="single" w:sz="8" w:space="0" w:color="auto"/>
            </w:tcBorders>
            <w:vAlign w:val="center"/>
          </w:tcPr>
          <w:p w:rsidR="006310D0" w:rsidRPr="006310D0" w:rsidRDefault="006310D0" w:rsidP="006310D0">
            <w:pPr>
              <w:pStyle w:val="aff"/>
              <w:rPr>
                <w:rFonts w:ascii="Times New Roman" w:hAnsi="Times New Roman"/>
              </w:rPr>
            </w:pPr>
            <w:r w:rsidRPr="006310D0">
              <w:rPr>
                <w:rFonts w:ascii="Times New Roman" w:hAnsi="Times New Roman"/>
              </w:rPr>
              <w:t>вербальный аналог</w:t>
            </w:r>
          </w:p>
        </w:tc>
      </w:tr>
      <w:tr w:rsidR="006310D0" w:rsidRPr="006310D0" w:rsidTr="006310D0">
        <w:trPr>
          <w:trHeight w:val="20"/>
        </w:trPr>
        <w:tc>
          <w:tcPr>
            <w:tcW w:w="3792" w:type="dxa"/>
            <w:tcBorders>
              <w:top w:val="single" w:sz="8" w:space="0" w:color="auto"/>
            </w:tcBorders>
            <w:shd w:val="clear" w:color="auto" w:fill="auto"/>
            <w:noWrap/>
            <w:vAlign w:val="center"/>
          </w:tcPr>
          <w:p w:rsidR="006310D0" w:rsidRPr="006310D0" w:rsidRDefault="006310D0" w:rsidP="006310D0">
            <w:pPr>
              <w:pStyle w:val="aff"/>
              <w:rPr>
                <w:rFonts w:ascii="Times New Roman" w:hAnsi="Times New Roman"/>
              </w:rPr>
            </w:pPr>
            <w:r w:rsidRPr="006310D0">
              <w:rPr>
                <w:rFonts w:ascii="Times New Roman" w:hAnsi="Times New Roman"/>
              </w:rPr>
              <w:t>90 ÷ 100</w:t>
            </w:r>
          </w:p>
        </w:tc>
        <w:tc>
          <w:tcPr>
            <w:tcW w:w="1813" w:type="dxa"/>
            <w:tcBorders>
              <w:top w:val="single" w:sz="8" w:space="0" w:color="auto"/>
            </w:tcBorders>
            <w:vAlign w:val="center"/>
          </w:tcPr>
          <w:p w:rsidR="006310D0" w:rsidRPr="006310D0" w:rsidRDefault="006310D0" w:rsidP="006310D0">
            <w:pPr>
              <w:pStyle w:val="aff"/>
              <w:rPr>
                <w:rFonts w:ascii="Times New Roman" w:hAnsi="Times New Roman"/>
              </w:rPr>
            </w:pPr>
            <w:r w:rsidRPr="006310D0">
              <w:rPr>
                <w:rFonts w:ascii="Times New Roman" w:hAnsi="Times New Roman"/>
              </w:rPr>
              <w:t>5</w:t>
            </w:r>
          </w:p>
        </w:tc>
        <w:tc>
          <w:tcPr>
            <w:tcW w:w="2643" w:type="dxa"/>
            <w:tcBorders>
              <w:top w:val="single" w:sz="8" w:space="0" w:color="auto"/>
            </w:tcBorders>
          </w:tcPr>
          <w:p w:rsidR="006310D0" w:rsidRPr="006310D0" w:rsidRDefault="006310D0" w:rsidP="006310D0">
            <w:pPr>
              <w:pStyle w:val="aff"/>
              <w:rPr>
                <w:rFonts w:ascii="Times New Roman" w:hAnsi="Times New Roman"/>
              </w:rPr>
            </w:pPr>
            <w:r w:rsidRPr="006310D0">
              <w:rPr>
                <w:rFonts w:ascii="Times New Roman" w:hAnsi="Times New Roman"/>
              </w:rPr>
              <w:t>отлично</w:t>
            </w:r>
          </w:p>
        </w:tc>
      </w:tr>
      <w:tr w:rsidR="006310D0" w:rsidRPr="006310D0" w:rsidTr="006310D0">
        <w:trPr>
          <w:trHeight w:val="20"/>
        </w:trPr>
        <w:tc>
          <w:tcPr>
            <w:tcW w:w="3792" w:type="dxa"/>
            <w:shd w:val="clear" w:color="auto" w:fill="auto"/>
            <w:noWrap/>
            <w:vAlign w:val="center"/>
          </w:tcPr>
          <w:p w:rsidR="006310D0" w:rsidRPr="006310D0" w:rsidRDefault="006310D0" w:rsidP="006310D0">
            <w:pPr>
              <w:pStyle w:val="aff"/>
              <w:rPr>
                <w:rFonts w:ascii="Times New Roman" w:hAnsi="Times New Roman"/>
              </w:rPr>
            </w:pPr>
            <w:r w:rsidRPr="006310D0">
              <w:rPr>
                <w:rFonts w:ascii="Times New Roman" w:hAnsi="Times New Roman"/>
              </w:rPr>
              <w:t>80 ÷ 89</w:t>
            </w:r>
          </w:p>
        </w:tc>
        <w:tc>
          <w:tcPr>
            <w:tcW w:w="1813" w:type="dxa"/>
            <w:vAlign w:val="center"/>
          </w:tcPr>
          <w:p w:rsidR="006310D0" w:rsidRPr="006310D0" w:rsidRDefault="006310D0" w:rsidP="006310D0">
            <w:pPr>
              <w:pStyle w:val="aff"/>
              <w:rPr>
                <w:rFonts w:ascii="Times New Roman" w:hAnsi="Times New Roman"/>
              </w:rPr>
            </w:pPr>
            <w:r w:rsidRPr="006310D0">
              <w:rPr>
                <w:rFonts w:ascii="Times New Roman" w:hAnsi="Times New Roman"/>
              </w:rPr>
              <w:t>4</w:t>
            </w:r>
          </w:p>
        </w:tc>
        <w:tc>
          <w:tcPr>
            <w:tcW w:w="2643" w:type="dxa"/>
          </w:tcPr>
          <w:p w:rsidR="006310D0" w:rsidRPr="006310D0" w:rsidRDefault="006310D0" w:rsidP="006310D0">
            <w:pPr>
              <w:pStyle w:val="aff"/>
              <w:rPr>
                <w:rFonts w:ascii="Times New Roman" w:hAnsi="Times New Roman"/>
              </w:rPr>
            </w:pPr>
            <w:r w:rsidRPr="006310D0">
              <w:rPr>
                <w:rFonts w:ascii="Times New Roman" w:hAnsi="Times New Roman"/>
              </w:rPr>
              <w:t>хорошо</w:t>
            </w:r>
          </w:p>
        </w:tc>
      </w:tr>
      <w:tr w:rsidR="006310D0" w:rsidRPr="006310D0" w:rsidTr="006310D0">
        <w:trPr>
          <w:trHeight w:val="20"/>
        </w:trPr>
        <w:tc>
          <w:tcPr>
            <w:tcW w:w="3792" w:type="dxa"/>
            <w:shd w:val="clear" w:color="auto" w:fill="auto"/>
            <w:noWrap/>
            <w:vAlign w:val="center"/>
          </w:tcPr>
          <w:p w:rsidR="006310D0" w:rsidRPr="006310D0" w:rsidRDefault="006310D0" w:rsidP="006310D0">
            <w:pPr>
              <w:pStyle w:val="aff"/>
              <w:rPr>
                <w:rFonts w:ascii="Times New Roman" w:hAnsi="Times New Roman"/>
              </w:rPr>
            </w:pPr>
            <w:r w:rsidRPr="006310D0">
              <w:rPr>
                <w:rFonts w:ascii="Times New Roman" w:hAnsi="Times New Roman"/>
              </w:rPr>
              <w:t>70 ÷ 79</w:t>
            </w:r>
          </w:p>
        </w:tc>
        <w:tc>
          <w:tcPr>
            <w:tcW w:w="1813" w:type="dxa"/>
            <w:vAlign w:val="center"/>
          </w:tcPr>
          <w:p w:rsidR="006310D0" w:rsidRPr="006310D0" w:rsidRDefault="006310D0" w:rsidP="006310D0">
            <w:pPr>
              <w:pStyle w:val="aff"/>
              <w:rPr>
                <w:rFonts w:ascii="Times New Roman" w:hAnsi="Times New Roman"/>
              </w:rPr>
            </w:pPr>
            <w:r w:rsidRPr="006310D0">
              <w:rPr>
                <w:rFonts w:ascii="Times New Roman" w:hAnsi="Times New Roman"/>
              </w:rPr>
              <w:t>3</w:t>
            </w:r>
          </w:p>
        </w:tc>
        <w:tc>
          <w:tcPr>
            <w:tcW w:w="2643" w:type="dxa"/>
          </w:tcPr>
          <w:p w:rsidR="006310D0" w:rsidRPr="006310D0" w:rsidRDefault="006310D0" w:rsidP="006310D0">
            <w:pPr>
              <w:pStyle w:val="aff"/>
              <w:rPr>
                <w:rFonts w:ascii="Times New Roman" w:hAnsi="Times New Roman"/>
              </w:rPr>
            </w:pPr>
            <w:r w:rsidRPr="006310D0">
              <w:rPr>
                <w:rFonts w:ascii="Times New Roman" w:hAnsi="Times New Roman"/>
              </w:rPr>
              <w:t>удовлетворительно</w:t>
            </w:r>
          </w:p>
        </w:tc>
      </w:tr>
      <w:tr w:rsidR="006310D0" w:rsidRPr="006310D0" w:rsidTr="006310D0">
        <w:trPr>
          <w:trHeight w:val="20"/>
        </w:trPr>
        <w:tc>
          <w:tcPr>
            <w:tcW w:w="3792" w:type="dxa"/>
            <w:shd w:val="clear" w:color="auto" w:fill="auto"/>
            <w:noWrap/>
            <w:vAlign w:val="center"/>
          </w:tcPr>
          <w:p w:rsidR="006310D0" w:rsidRPr="006310D0" w:rsidRDefault="006310D0" w:rsidP="006310D0">
            <w:pPr>
              <w:pStyle w:val="aff"/>
              <w:rPr>
                <w:rFonts w:ascii="Times New Roman" w:hAnsi="Times New Roman"/>
              </w:rPr>
            </w:pPr>
            <w:r w:rsidRPr="006310D0">
              <w:rPr>
                <w:rFonts w:ascii="Times New Roman" w:hAnsi="Times New Roman"/>
              </w:rPr>
              <w:t>менее 70</w:t>
            </w:r>
          </w:p>
        </w:tc>
        <w:tc>
          <w:tcPr>
            <w:tcW w:w="1813" w:type="dxa"/>
            <w:vAlign w:val="center"/>
          </w:tcPr>
          <w:p w:rsidR="006310D0" w:rsidRPr="006310D0" w:rsidRDefault="006310D0" w:rsidP="006310D0">
            <w:pPr>
              <w:pStyle w:val="aff"/>
              <w:rPr>
                <w:rFonts w:ascii="Times New Roman" w:hAnsi="Times New Roman"/>
              </w:rPr>
            </w:pPr>
            <w:r w:rsidRPr="006310D0">
              <w:rPr>
                <w:rFonts w:ascii="Times New Roman" w:hAnsi="Times New Roman"/>
              </w:rPr>
              <w:t>2</w:t>
            </w:r>
          </w:p>
        </w:tc>
        <w:tc>
          <w:tcPr>
            <w:tcW w:w="2643" w:type="dxa"/>
          </w:tcPr>
          <w:p w:rsidR="006310D0" w:rsidRPr="006310D0" w:rsidRDefault="006310D0" w:rsidP="006310D0">
            <w:pPr>
              <w:pStyle w:val="aff"/>
              <w:rPr>
                <w:rFonts w:ascii="Times New Roman" w:hAnsi="Times New Roman"/>
              </w:rPr>
            </w:pPr>
            <w:r w:rsidRPr="006310D0">
              <w:rPr>
                <w:rFonts w:ascii="Times New Roman" w:hAnsi="Times New Roman"/>
              </w:rPr>
              <w:t>неудовлетворительно</w:t>
            </w:r>
          </w:p>
        </w:tc>
      </w:tr>
    </w:tbl>
    <w:p w:rsidR="002A25C3" w:rsidRDefault="002A25C3" w:rsidP="002A25C3">
      <w:pPr>
        <w:spacing w:after="0" w:line="240" w:lineRule="auto"/>
        <w:jc w:val="both"/>
        <w:rPr>
          <w:rFonts w:ascii="Times New Roman" w:hAnsi="Times New Roman" w:cs="Times New Roman"/>
          <w:b/>
          <w:sz w:val="28"/>
          <w:szCs w:val="28"/>
        </w:rPr>
      </w:pPr>
    </w:p>
    <w:p w:rsidR="002A25C3" w:rsidRPr="002A25C3" w:rsidRDefault="002A25C3" w:rsidP="002A25C3">
      <w:pPr>
        <w:spacing w:after="0" w:line="240" w:lineRule="auto"/>
        <w:jc w:val="both"/>
        <w:rPr>
          <w:rFonts w:ascii="Times New Roman" w:hAnsi="Times New Roman" w:cs="Times New Roman"/>
          <w:b/>
          <w:lang w:val="en-US" w:eastAsia="en-US"/>
        </w:rPr>
      </w:pPr>
    </w:p>
    <w:p w:rsidR="002A25C3" w:rsidRPr="002A25C3" w:rsidRDefault="002A25C3" w:rsidP="002A25C3">
      <w:pPr>
        <w:spacing w:after="0" w:line="240" w:lineRule="auto"/>
        <w:jc w:val="both"/>
        <w:rPr>
          <w:rFonts w:ascii="Times New Roman" w:hAnsi="Times New Roman" w:cs="Times New Roman"/>
          <w:b/>
          <w:lang w:val="en-US"/>
        </w:rPr>
      </w:pP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Методические рекомендации по составлению конспекта</w:t>
      </w: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ind w:firstLine="709"/>
        <w:jc w:val="both"/>
        <w:rPr>
          <w:rFonts w:ascii="Times New Roman" w:hAnsi="Times New Roman" w:cs="Times New Roman"/>
        </w:rPr>
      </w:pPr>
      <w:r w:rsidRPr="002A25C3">
        <w:rPr>
          <w:rFonts w:ascii="Times New Roman" w:hAnsi="Times New Roman" w:cs="Times New Roman"/>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A25C3" w:rsidRPr="002A25C3" w:rsidRDefault="002A25C3" w:rsidP="002A25C3">
      <w:pPr>
        <w:spacing w:after="0" w:line="240" w:lineRule="auto"/>
        <w:ind w:firstLine="709"/>
        <w:jc w:val="both"/>
        <w:rPr>
          <w:rFonts w:ascii="Times New Roman" w:hAnsi="Times New Roman" w:cs="Times New Roman"/>
        </w:rPr>
      </w:pPr>
      <w:r w:rsidRPr="002A25C3">
        <w:rPr>
          <w:rFonts w:ascii="Times New Roman" w:hAnsi="Times New Roman" w:cs="Times New Roman"/>
        </w:rPr>
        <w:t>Выделите главное, составьте план.</w:t>
      </w:r>
    </w:p>
    <w:p w:rsidR="002A25C3" w:rsidRPr="002A25C3" w:rsidRDefault="002A25C3" w:rsidP="002A25C3">
      <w:pPr>
        <w:spacing w:after="0" w:line="240" w:lineRule="auto"/>
        <w:ind w:firstLine="709"/>
        <w:jc w:val="both"/>
        <w:rPr>
          <w:rFonts w:ascii="Times New Roman" w:hAnsi="Times New Roman" w:cs="Times New Roman"/>
        </w:rPr>
      </w:pPr>
      <w:r w:rsidRPr="002A25C3">
        <w:rPr>
          <w:rFonts w:ascii="Times New Roman" w:hAnsi="Times New Roman" w:cs="Times New Roman"/>
        </w:rPr>
        <w:t>Кратко сформулируйте основные положения текста, отметьте аргументацию автора.</w:t>
      </w:r>
    </w:p>
    <w:p w:rsidR="002A25C3" w:rsidRPr="002A25C3" w:rsidRDefault="002A25C3" w:rsidP="002A25C3">
      <w:pPr>
        <w:spacing w:after="0" w:line="240" w:lineRule="auto"/>
        <w:ind w:firstLine="709"/>
        <w:jc w:val="both"/>
        <w:rPr>
          <w:rFonts w:ascii="Times New Roman" w:hAnsi="Times New Roman" w:cs="Times New Roman"/>
        </w:rPr>
      </w:pPr>
      <w:r w:rsidRPr="002A25C3">
        <w:rPr>
          <w:rFonts w:ascii="Times New Roman" w:hAnsi="Times New Roman" w:cs="Times New Roman"/>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A25C3" w:rsidRPr="002A25C3" w:rsidRDefault="002A25C3" w:rsidP="002A25C3">
      <w:pPr>
        <w:spacing w:after="0" w:line="240" w:lineRule="auto"/>
        <w:ind w:firstLine="709"/>
        <w:jc w:val="both"/>
        <w:rPr>
          <w:rFonts w:ascii="Times New Roman" w:hAnsi="Times New Roman" w:cs="Times New Roman"/>
        </w:rPr>
      </w:pPr>
      <w:r w:rsidRPr="002A25C3">
        <w:rPr>
          <w:rFonts w:ascii="Times New Roman" w:hAnsi="Times New Roman" w:cs="Times New Roman"/>
        </w:rPr>
        <w:t>Грамотно записывайте цитаты. Цитируя, учитывайте лаконичность, значимость мысли.</w:t>
      </w: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Самостоятельная работа студентов при решении задач</w:t>
      </w: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widowControl w:val="0"/>
        <w:spacing w:after="0" w:line="240" w:lineRule="auto"/>
        <w:ind w:firstLine="709"/>
        <w:jc w:val="both"/>
        <w:rPr>
          <w:rFonts w:ascii="Times New Roman" w:hAnsi="Times New Roman" w:cs="Times New Roman"/>
        </w:rPr>
      </w:pPr>
      <w:r w:rsidRPr="002A25C3">
        <w:rPr>
          <w:rFonts w:ascii="Times New Roman" w:hAnsi="Times New Roman" w:cs="Times New Roman"/>
        </w:rPr>
        <w:t xml:space="preserve">В процессе изучения математики наряду с некоторыми теоретическими сведениями студенты овладевают и закрепляют способы решения задач. Обычно с такими способами знакомит сам преподаватель, показывая решение задач по темам. Наиболее эффективным при этом является такой подход, при котором преподаватель раскрывает перед студентами технологию решения задачи, показывает, чем мотивировано применение некоторого метода решения, чем обусловлен выбор того или иного пути. </w:t>
      </w:r>
    </w:p>
    <w:p w:rsidR="002A25C3" w:rsidRPr="002A25C3" w:rsidRDefault="002A25C3" w:rsidP="002A25C3">
      <w:pPr>
        <w:spacing w:after="0" w:line="240" w:lineRule="auto"/>
        <w:ind w:firstLine="709"/>
        <w:jc w:val="both"/>
        <w:rPr>
          <w:rFonts w:ascii="Times New Roman" w:hAnsi="Times New Roman" w:cs="Times New Roman"/>
        </w:rPr>
      </w:pPr>
      <w:r w:rsidRPr="002A25C3">
        <w:rPr>
          <w:rFonts w:ascii="Times New Roman" w:hAnsi="Times New Roman" w:cs="Times New Roman"/>
        </w:rPr>
        <w:t>Работа над задачей тоже может быть полностью самостоятельной работой студентов. Она преследует несколько целей:</w:t>
      </w:r>
    </w:p>
    <w:p w:rsidR="002A25C3" w:rsidRPr="002A25C3" w:rsidRDefault="002A25C3" w:rsidP="004669A1">
      <w:pPr>
        <w:numPr>
          <w:ilvl w:val="0"/>
          <w:numId w:val="10"/>
        </w:numPr>
        <w:tabs>
          <w:tab w:val="num" w:pos="993"/>
        </w:tabs>
        <w:spacing w:after="0" w:line="240" w:lineRule="auto"/>
        <w:ind w:left="0" w:firstLine="709"/>
        <w:jc w:val="both"/>
        <w:rPr>
          <w:rFonts w:ascii="Times New Roman" w:hAnsi="Times New Roman" w:cs="Times New Roman"/>
        </w:rPr>
      </w:pPr>
      <w:r w:rsidRPr="002A25C3">
        <w:rPr>
          <w:rFonts w:ascii="Times New Roman" w:hAnsi="Times New Roman" w:cs="Times New Roman"/>
        </w:rPr>
        <w:t xml:space="preserve"> продолжить формирование умений самостоятельно изучать текст, который в данном случае представляет собой задачу;</w:t>
      </w:r>
    </w:p>
    <w:p w:rsidR="002A25C3" w:rsidRPr="002A25C3" w:rsidRDefault="002A25C3" w:rsidP="004669A1">
      <w:pPr>
        <w:widowControl w:val="0"/>
        <w:numPr>
          <w:ilvl w:val="0"/>
          <w:numId w:val="10"/>
        </w:numPr>
        <w:tabs>
          <w:tab w:val="num" w:pos="993"/>
        </w:tabs>
        <w:spacing w:after="0" w:line="240" w:lineRule="auto"/>
        <w:ind w:left="0" w:firstLine="709"/>
        <w:jc w:val="both"/>
        <w:rPr>
          <w:rFonts w:ascii="Times New Roman" w:hAnsi="Times New Roman" w:cs="Times New Roman"/>
        </w:rPr>
      </w:pPr>
      <w:r w:rsidRPr="002A25C3">
        <w:rPr>
          <w:rFonts w:ascii="Times New Roman" w:hAnsi="Times New Roman" w:cs="Times New Roman"/>
        </w:rPr>
        <w:t xml:space="preserve"> обучить рассуждениям;</w:t>
      </w:r>
    </w:p>
    <w:p w:rsidR="002A25C3" w:rsidRPr="002A25C3" w:rsidRDefault="002A25C3" w:rsidP="004669A1">
      <w:pPr>
        <w:widowControl w:val="0"/>
        <w:numPr>
          <w:ilvl w:val="0"/>
          <w:numId w:val="10"/>
        </w:numPr>
        <w:tabs>
          <w:tab w:val="num" w:pos="993"/>
        </w:tabs>
        <w:spacing w:after="0" w:line="240" w:lineRule="auto"/>
        <w:ind w:left="0" w:firstLine="709"/>
        <w:jc w:val="both"/>
        <w:rPr>
          <w:rFonts w:ascii="Times New Roman" w:hAnsi="Times New Roman" w:cs="Times New Roman"/>
        </w:rPr>
      </w:pPr>
      <w:r w:rsidRPr="002A25C3">
        <w:rPr>
          <w:rFonts w:ascii="Times New Roman" w:hAnsi="Times New Roman" w:cs="Times New Roman"/>
        </w:rPr>
        <w:t xml:space="preserve"> обучить оформлению решения задач. К тому же студенты будут знать, что у них имеется образец рассуждений и оформления задачи, к которому они могут обратиться при решении другой задачи или при проверке правильности своего решения.</w:t>
      </w:r>
    </w:p>
    <w:p w:rsidR="002A25C3" w:rsidRPr="002A25C3" w:rsidRDefault="002A25C3" w:rsidP="002A25C3">
      <w:pPr>
        <w:widowControl w:val="0"/>
        <w:spacing w:after="0" w:line="240" w:lineRule="auto"/>
        <w:ind w:firstLine="709"/>
        <w:jc w:val="both"/>
        <w:rPr>
          <w:rFonts w:ascii="Times New Roman" w:hAnsi="Times New Roman" w:cs="Times New Roman"/>
        </w:rPr>
      </w:pPr>
      <w:r w:rsidRPr="002A25C3">
        <w:rPr>
          <w:rFonts w:ascii="Times New Roman" w:hAnsi="Times New Roman" w:cs="Times New Roman"/>
        </w:rPr>
        <w:t xml:space="preserve">Непременным условием усвоения новых теоретических сведений и овладения новыми приемами решения задач является выполнение студентами тренировочных упражнений, в ходе которого приобретенные знания становятся полным достоянием студентов. Как известно, существуют две формы организации такой тренировочной работы – фронтальная работа и самостоятельная работа. Фронтальная работа на уроках математики – это традиционная, давно сложившаяся форма. Схематически ее можно описать так: один из студентов выполняет задание на доске, остальные выполняют это же задание в тетрадях. Самостоятельная работа студентов на уроке состоит в выполнении без помощи преподавателя и товарищей  задания. </w:t>
      </w:r>
    </w:p>
    <w:p w:rsidR="002A25C3" w:rsidRPr="002A25C3" w:rsidRDefault="002A25C3" w:rsidP="002A25C3">
      <w:pPr>
        <w:widowControl w:val="0"/>
        <w:spacing w:after="0" w:line="240" w:lineRule="auto"/>
        <w:ind w:firstLine="709"/>
        <w:jc w:val="both"/>
        <w:rPr>
          <w:rFonts w:ascii="Times New Roman" w:hAnsi="Times New Roman" w:cs="Times New Roman"/>
        </w:rPr>
      </w:pPr>
      <w:r w:rsidRPr="002A25C3">
        <w:rPr>
          <w:rFonts w:ascii="Times New Roman" w:hAnsi="Times New Roman" w:cs="Times New Roman"/>
        </w:rPr>
        <w:t xml:space="preserve">Большие возможности для подготовки студентов к творческому труду и самостоятельному пополнению знаний имеет самостоятельное выполнение заданий. В этом случае студент без какой-либо помощи должен наметить пути решения, правильно выполнить все построения, преобразования, вычисления и т. п. В таком случае мысль студента работает наиболее интенсивно. Он приобретает практический навык работы в ситуации, с которой ему неоднократно придется сталкиваться в последующей трудовой деятельности. Вместе с тем самостоятельная работа студентов на уроках математики имеет и свои недостатки. Усилия студента могут оказаться напрасными и не привести к результату, если он недостаточно подготовлен к решению поставленной задачи. Студент не слышит комментариев к решению, а рассуждения, которые он проводит мысленно, могут быть не всегда правильными и достаточно полными, причем возможности обнаружить это студент не имеет. Вообще при самостоятельном выполнении заданий мыслительные процессы не могут быть проконтролированы преподавателем. Поэтому даже верный ответ может оказаться случайным. Исправление ошибок, допущенных при самостоятельной работе, происходит в ходе ее проверки по окончании всей работы. Поэтому, выполняя упражнение самостоятельно, студент, не усвоивший материал, может повторять одну и ту же ошибку от </w:t>
      </w:r>
      <w:proofErr w:type="gramStart"/>
      <w:r w:rsidRPr="002A25C3">
        <w:rPr>
          <w:rFonts w:ascii="Times New Roman" w:hAnsi="Times New Roman" w:cs="Times New Roman"/>
        </w:rPr>
        <w:t>примера</w:t>
      </w:r>
      <w:proofErr w:type="gramEnd"/>
      <w:r w:rsidRPr="002A25C3">
        <w:rPr>
          <w:rFonts w:ascii="Times New Roman" w:hAnsi="Times New Roman" w:cs="Times New Roman"/>
        </w:rPr>
        <w:t xml:space="preserve"> к примеру и невольно закрепить неправильный алгоритм.</w:t>
      </w:r>
    </w:p>
    <w:p w:rsidR="002A25C3" w:rsidRPr="002A25C3" w:rsidRDefault="002A25C3" w:rsidP="002A25C3">
      <w:pPr>
        <w:spacing w:after="0" w:line="240" w:lineRule="auto"/>
        <w:ind w:firstLine="709"/>
        <w:jc w:val="both"/>
        <w:rPr>
          <w:rFonts w:ascii="Times New Roman" w:eastAsia="Adobe Fangsong Std R" w:hAnsi="Times New Roman" w:cs="Times New Roman"/>
        </w:rPr>
      </w:pPr>
      <w:r w:rsidRPr="002A25C3">
        <w:rPr>
          <w:rFonts w:ascii="Times New Roman" w:eastAsia="Adobe Fangsong Std R" w:hAnsi="Times New Roman" w:cs="Times New Roman"/>
        </w:rPr>
        <w:t xml:space="preserve">Самостоятельная работа над учебным материалом состоит из следующих элементов:  </w:t>
      </w:r>
    </w:p>
    <w:p w:rsidR="002A25C3" w:rsidRPr="002A25C3" w:rsidRDefault="002A25C3" w:rsidP="004669A1">
      <w:pPr>
        <w:pStyle w:val="a7"/>
        <w:numPr>
          <w:ilvl w:val="0"/>
          <w:numId w:val="11"/>
        </w:numPr>
        <w:ind w:left="924"/>
        <w:rPr>
          <w:rFonts w:eastAsia="Adobe Fangsong Std R"/>
          <w:sz w:val="22"/>
          <w:szCs w:val="22"/>
        </w:rPr>
      </w:pPr>
      <w:r w:rsidRPr="002A25C3">
        <w:rPr>
          <w:rFonts w:eastAsia="Adobe Fangsong Std R"/>
          <w:sz w:val="22"/>
          <w:szCs w:val="22"/>
        </w:rPr>
        <w:t>Изучение материала по учебнику.</w:t>
      </w:r>
    </w:p>
    <w:p w:rsidR="002A25C3" w:rsidRPr="002A25C3" w:rsidRDefault="002A25C3" w:rsidP="004669A1">
      <w:pPr>
        <w:pStyle w:val="a7"/>
        <w:numPr>
          <w:ilvl w:val="0"/>
          <w:numId w:val="11"/>
        </w:numPr>
        <w:ind w:left="924"/>
        <w:rPr>
          <w:rFonts w:eastAsia="Adobe Fangsong Std R"/>
          <w:sz w:val="22"/>
          <w:szCs w:val="22"/>
        </w:rPr>
      </w:pPr>
      <w:r w:rsidRPr="002A25C3">
        <w:rPr>
          <w:rFonts w:eastAsia="Adobe Fangsong Std R"/>
          <w:sz w:val="22"/>
          <w:szCs w:val="22"/>
        </w:rPr>
        <w:lastRenderedPageBreak/>
        <w:t>Выполнение еженедельных домашних заданий.</w:t>
      </w:r>
    </w:p>
    <w:p w:rsidR="002A25C3" w:rsidRPr="002A25C3" w:rsidRDefault="002A25C3" w:rsidP="004669A1">
      <w:pPr>
        <w:pStyle w:val="a7"/>
        <w:numPr>
          <w:ilvl w:val="0"/>
          <w:numId w:val="11"/>
        </w:numPr>
        <w:ind w:left="924"/>
        <w:rPr>
          <w:rFonts w:eastAsia="Adobe Fangsong Std R"/>
          <w:sz w:val="22"/>
          <w:szCs w:val="22"/>
        </w:rPr>
      </w:pPr>
      <w:r w:rsidRPr="002A25C3">
        <w:rPr>
          <w:rFonts w:eastAsia="Adobe Fangsong Std R"/>
          <w:sz w:val="22"/>
          <w:szCs w:val="22"/>
        </w:rPr>
        <w:t>Выполнение внеаудиторной самостоятельной работы (ВСР).</w:t>
      </w:r>
    </w:p>
    <w:p w:rsidR="002A25C3" w:rsidRPr="002A25C3" w:rsidRDefault="002A25C3" w:rsidP="002A25C3">
      <w:pPr>
        <w:spacing w:after="0" w:line="240" w:lineRule="auto"/>
        <w:ind w:firstLine="709"/>
        <w:jc w:val="both"/>
        <w:rPr>
          <w:rFonts w:ascii="Times New Roman" w:eastAsia="Adobe Fangsong Std R" w:hAnsi="Times New Roman" w:cs="Times New Roman"/>
        </w:rPr>
      </w:pPr>
      <w:r w:rsidRPr="002A25C3">
        <w:rPr>
          <w:rFonts w:ascii="Times New Roman" w:eastAsia="Adobe Fangsong Std R" w:hAnsi="Times New Roman" w:cs="Times New Roman"/>
        </w:rPr>
        <w:t xml:space="preserve">В методических рекомендациях Вам предлагается перечень внеаудиторных самостоятельных работ, которые вы должны выполнить в течение учебного года.  </w:t>
      </w:r>
    </w:p>
    <w:p w:rsidR="002A25C3" w:rsidRPr="002A25C3" w:rsidRDefault="002A25C3" w:rsidP="002A25C3">
      <w:pPr>
        <w:spacing w:after="0" w:line="240" w:lineRule="auto"/>
        <w:ind w:firstLine="709"/>
        <w:jc w:val="both"/>
        <w:rPr>
          <w:rFonts w:ascii="Times New Roman" w:eastAsia="Adobe Fangsong Std R" w:hAnsi="Times New Roman" w:cs="Times New Roman"/>
        </w:rPr>
      </w:pPr>
      <w:r w:rsidRPr="002A25C3">
        <w:rPr>
          <w:rFonts w:ascii="Times New Roman" w:eastAsia="Adobe Fangsong Std R" w:hAnsi="Times New Roman" w:cs="Times New Roman"/>
        </w:rPr>
        <w:t xml:space="preserve">При выполнении (ВСР)  </w:t>
      </w:r>
      <w:proofErr w:type="gramStart"/>
      <w:r w:rsidRPr="002A25C3">
        <w:rPr>
          <w:rFonts w:ascii="Times New Roman" w:eastAsia="Adobe Fangsong Std R" w:hAnsi="Times New Roman" w:cs="Times New Roman"/>
        </w:rPr>
        <w:t>обучающийся</w:t>
      </w:r>
      <w:proofErr w:type="gramEnd"/>
      <w:r w:rsidRPr="002A25C3">
        <w:rPr>
          <w:rFonts w:ascii="Times New Roman" w:eastAsia="Adobe Fangsong Std R" w:hAnsi="Times New Roman" w:cs="Times New Roman"/>
        </w:rPr>
        <w:t xml:space="preserve">  может обращаться к преподавателю для получения консультации. </w:t>
      </w:r>
    </w:p>
    <w:p w:rsidR="002A25C3" w:rsidRPr="002A25C3" w:rsidRDefault="002A25C3" w:rsidP="002A25C3">
      <w:pPr>
        <w:pStyle w:val="aff"/>
        <w:jc w:val="both"/>
        <w:rPr>
          <w:rFonts w:ascii="Times New Roman" w:hAnsi="Times New Roman"/>
        </w:rPr>
      </w:pPr>
      <w:r w:rsidRPr="002A25C3">
        <w:rPr>
          <w:rFonts w:ascii="Times New Roman" w:hAnsi="Times New Roman"/>
        </w:rPr>
        <w:t xml:space="preserve"> </w:t>
      </w:r>
      <w:r w:rsidRPr="002A25C3">
        <w:rPr>
          <w:rFonts w:ascii="Times New Roman" w:hAnsi="Times New Roman"/>
        </w:rPr>
        <w:tab/>
      </w: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Методические рекомендации  по выполнению практических занятий</w:t>
      </w: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ind w:firstLine="709"/>
        <w:jc w:val="both"/>
        <w:rPr>
          <w:rFonts w:ascii="Times New Roman" w:hAnsi="Times New Roman" w:cs="Times New Roman"/>
        </w:rPr>
      </w:pPr>
      <w:r w:rsidRPr="002A25C3">
        <w:rPr>
          <w:rFonts w:ascii="Times New Roman" w:hAnsi="Times New Roman" w:cs="Times New Roman"/>
        </w:rPr>
        <w:t>Для того чтобы практические занятия приносили максимальную пользу, необходимо помнить, что упражнение и решение ситуативных задач проводятся по вычитанному на лекциях материалу и связаны, как правило, с детальным разбором отдельных вопросов лекционного курса. Следует подчеркнуть, что только после усвоения лекционного материала с определенной точки зрения (а именно с той, с которой он излагается на лекциях) он будет закрепляться на практических занятиях как в результате обсуждения и анализа лекционного материала, так и с помощью решения ситуативных задач. При этих условиях студент не только хорошо усвоит материал, но и научится применять его на практике, а также получит дополнительный стимул (и это очень важно) для активной проработки лекции.</w:t>
      </w:r>
    </w:p>
    <w:p w:rsidR="002A25C3" w:rsidRPr="002A25C3" w:rsidRDefault="002A25C3" w:rsidP="002A25C3">
      <w:pPr>
        <w:spacing w:after="0" w:line="240" w:lineRule="auto"/>
        <w:ind w:firstLine="709"/>
        <w:jc w:val="both"/>
        <w:rPr>
          <w:rFonts w:ascii="Times New Roman" w:hAnsi="Times New Roman" w:cs="Times New Roman"/>
        </w:rPr>
      </w:pPr>
      <w:r w:rsidRPr="002A25C3">
        <w:rPr>
          <w:rFonts w:ascii="Times New Roman" w:hAnsi="Times New Roman" w:cs="Times New Roman"/>
        </w:rPr>
        <w:t xml:space="preserve">При самостоятельном решении поставленных задач нужно обосновывать каждый этап действий, исходя из теоретических положений курса. Если </w:t>
      </w:r>
      <w:proofErr w:type="gramStart"/>
      <w:r w:rsidRPr="002A25C3">
        <w:rPr>
          <w:rFonts w:ascii="Times New Roman" w:hAnsi="Times New Roman" w:cs="Times New Roman"/>
        </w:rPr>
        <w:t>обучающийся</w:t>
      </w:r>
      <w:proofErr w:type="gramEnd"/>
      <w:r w:rsidRPr="002A25C3">
        <w:rPr>
          <w:rFonts w:ascii="Times New Roman" w:hAnsi="Times New Roman" w:cs="Times New Roman"/>
        </w:rPr>
        <w:t xml:space="preserve">  видит несколько путей решения проблемы (задачи), то нужно сравнить их и выбрать самый рациональный. Полезно до начала решения поставленных задач составить краткий план решения проблемы (задачи). Решение проблемных задач или примеров следует излагать подробно, нужно сопровождать комментариями, схемами, чертежами и рисунками, инструкциями по выполнению.</w:t>
      </w:r>
    </w:p>
    <w:p w:rsidR="002A25C3" w:rsidRPr="002A25C3" w:rsidRDefault="002A25C3" w:rsidP="002A25C3">
      <w:pPr>
        <w:spacing w:after="0" w:line="240" w:lineRule="auto"/>
        <w:ind w:firstLine="709"/>
        <w:jc w:val="both"/>
        <w:rPr>
          <w:rFonts w:ascii="Times New Roman" w:hAnsi="Times New Roman" w:cs="Times New Roman"/>
        </w:rPr>
      </w:pPr>
      <w:r w:rsidRPr="002A25C3">
        <w:rPr>
          <w:rFonts w:ascii="Times New Roman" w:hAnsi="Times New Roman" w:cs="Times New Roman"/>
        </w:rPr>
        <w:t xml:space="preserve">Следует помнить, что решение каждой учебной задачи должно доводиться до окончательного логического ответа, которого требует условие, и по возможности с выводом. Полученный результат следует проверить способами, вытекающими из существа данной задачи.  </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Методические рекомендации по написанию контрольной работы</w:t>
      </w: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ind w:firstLine="709"/>
        <w:jc w:val="both"/>
        <w:rPr>
          <w:rFonts w:ascii="Times New Roman" w:hAnsi="Times New Roman" w:cs="Times New Roman"/>
        </w:rPr>
      </w:pPr>
      <w:r w:rsidRPr="002A25C3">
        <w:rPr>
          <w:rFonts w:ascii="Times New Roman" w:hAnsi="Times New Roman" w:cs="Times New Roman"/>
        </w:rPr>
        <w:t xml:space="preserve">Контрольная работа – промежуточный метод проверки знаний обучающегося  с целью определения конечного результата в </w:t>
      </w:r>
      <w:proofErr w:type="gramStart"/>
      <w:r w:rsidRPr="002A25C3">
        <w:rPr>
          <w:rFonts w:ascii="Times New Roman" w:hAnsi="Times New Roman" w:cs="Times New Roman"/>
        </w:rPr>
        <w:t>обучении по</w:t>
      </w:r>
      <w:proofErr w:type="gramEnd"/>
      <w:r w:rsidRPr="002A25C3">
        <w:rPr>
          <w:rFonts w:ascii="Times New Roman" w:hAnsi="Times New Roman" w:cs="Times New Roman"/>
        </w:rPr>
        <w:t xml:space="preserve"> данной теме или разделу. Она призвана систематизировать знания, позволяет повторить и закрепить материал. При выполнении студенты ограничены во времени, могут использовать любые учебные пособия, консультации преподавателя.</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Методические рекомендации к написанию реферата</w:t>
      </w: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ind w:firstLine="709"/>
        <w:jc w:val="both"/>
        <w:rPr>
          <w:rFonts w:ascii="Times New Roman" w:hAnsi="Times New Roman" w:cs="Times New Roman"/>
        </w:rPr>
      </w:pPr>
      <w:r w:rsidRPr="002A25C3">
        <w:rPr>
          <w:rFonts w:ascii="Times New Roman" w:hAnsi="Times New Roman" w:cs="Times New Roman"/>
          <w:color w:val="0D0D0D"/>
        </w:rPr>
        <w:t>Реферат необходимо сдать в печатном виде на листе формата А</w:t>
      </w:r>
      <w:proofErr w:type="gramStart"/>
      <w:r w:rsidRPr="002A25C3">
        <w:rPr>
          <w:rFonts w:ascii="Times New Roman" w:hAnsi="Times New Roman" w:cs="Times New Roman"/>
          <w:color w:val="0D0D0D"/>
        </w:rPr>
        <w:t>4</w:t>
      </w:r>
      <w:proofErr w:type="gramEnd"/>
      <w:r w:rsidRPr="002A25C3">
        <w:rPr>
          <w:rFonts w:ascii="Times New Roman" w:hAnsi="Times New Roman" w:cs="Times New Roman"/>
          <w:color w:val="0D0D0D"/>
        </w:rPr>
        <w:t xml:space="preserve">, выполненном шрифтом </w:t>
      </w:r>
      <w:r w:rsidRPr="002A25C3">
        <w:rPr>
          <w:rFonts w:ascii="Times New Roman" w:hAnsi="Times New Roman" w:cs="Times New Roman"/>
          <w:color w:val="0D0D0D"/>
          <w:lang w:val="en-US"/>
        </w:rPr>
        <w:t>Times</w:t>
      </w:r>
      <w:r w:rsidRPr="002A25C3">
        <w:rPr>
          <w:rFonts w:ascii="Times New Roman" w:hAnsi="Times New Roman" w:cs="Times New Roman"/>
          <w:color w:val="0D0D0D"/>
        </w:rPr>
        <w:t xml:space="preserve"> </w:t>
      </w:r>
      <w:r w:rsidRPr="002A25C3">
        <w:rPr>
          <w:rFonts w:ascii="Times New Roman" w:hAnsi="Times New Roman" w:cs="Times New Roman"/>
          <w:color w:val="0D0D0D"/>
          <w:lang w:val="en-US"/>
        </w:rPr>
        <w:t>New</w:t>
      </w:r>
      <w:r w:rsidRPr="002A25C3">
        <w:rPr>
          <w:rFonts w:ascii="Times New Roman" w:hAnsi="Times New Roman" w:cs="Times New Roman"/>
          <w:color w:val="0D0D0D"/>
        </w:rPr>
        <w:t xml:space="preserve"> </w:t>
      </w:r>
      <w:r w:rsidRPr="002A25C3">
        <w:rPr>
          <w:rFonts w:ascii="Times New Roman" w:hAnsi="Times New Roman" w:cs="Times New Roman"/>
          <w:color w:val="0D0D0D"/>
          <w:lang w:val="en-US"/>
        </w:rPr>
        <w:t>Roman</w:t>
      </w:r>
      <w:r w:rsidRPr="002A25C3">
        <w:rPr>
          <w:rFonts w:ascii="Times New Roman" w:hAnsi="Times New Roman" w:cs="Times New Roman"/>
          <w:color w:val="0D0D0D"/>
        </w:rPr>
        <w:t xml:space="preserve"> 14 пунктов.</w:t>
      </w:r>
    </w:p>
    <w:p w:rsidR="002A25C3" w:rsidRPr="002A25C3" w:rsidRDefault="002A25C3" w:rsidP="002A25C3">
      <w:pPr>
        <w:spacing w:after="0" w:line="240" w:lineRule="auto"/>
        <w:ind w:firstLine="709"/>
        <w:jc w:val="both"/>
        <w:rPr>
          <w:rFonts w:ascii="Times New Roman" w:hAnsi="Times New Roman" w:cs="Times New Roman"/>
          <w:b/>
          <w:color w:val="0D0D0D"/>
        </w:rPr>
      </w:pPr>
      <w:r w:rsidRPr="002A25C3">
        <w:rPr>
          <w:rFonts w:ascii="Times New Roman" w:hAnsi="Times New Roman" w:cs="Times New Roman"/>
          <w:b/>
          <w:color w:val="0D0D0D"/>
        </w:rPr>
        <w:t>Требования, предъявляемые к реферату:</w:t>
      </w:r>
    </w:p>
    <w:p w:rsidR="002A25C3" w:rsidRPr="002A25C3" w:rsidRDefault="002A25C3" w:rsidP="002A25C3">
      <w:pPr>
        <w:spacing w:after="0" w:line="240" w:lineRule="auto"/>
        <w:ind w:firstLine="709"/>
        <w:jc w:val="both"/>
        <w:rPr>
          <w:rFonts w:ascii="Times New Roman" w:hAnsi="Times New Roman" w:cs="Times New Roman"/>
          <w:color w:val="0D0D0D"/>
        </w:rPr>
      </w:pPr>
      <w:r w:rsidRPr="002A25C3">
        <w:rPr>
          <w:rFonts w:ascii="Times New Roman" w:hAnsi="Times New Roman" w:cs="Times New Roman"/>
          <w:color w:val="0D0D0D"/>
        </w:rPr>
        <w:t xml:space="preserve">Реферат (доклад) должен быть оформлен  в </w:t>
      </w:r>
      <w:r w:rsidRPr="002A25C3">
        <w:rPr>
          <w:rFonts w:ascii="Times New Roman" w:hAnsi="Times New Roman" w:cs="Times New Roman"/>
          <w:color w:val="0D0D0D"/>
          <w:lang w:val="en-US"/>
        </w:rPr>
        <w:t>MS</w:t>
      </w:r>
      <w:r w:rsidRPr="002A25C3">
        <w:rPr>
          <w:rFonts w:ascii="Times New Roman" w:hAnsi="Times New Roman" w:cs="Times New Roman"/>
          <w:color w:val="0D0D0D"/>
        </w:rPr>
        <w:t xml:space="preserve">  </w:t>
      </w:r>
      <w:r w:rsidRPr="002A25C3">
        <w:rPr>
          <w:rFonts w:ascii="Times New Roman" w:hAnsi="Times New Roman" w:cs="Times New Roman"/>
          <w:color w:val="0D0D0D"/>
          <w:lang w:val="en-US"/>
        </w:rPr>
        <w:t>Word</w:t>
      </w:r>
      <w:r w:rsidRPr="002A25C3">
        <w:rPr>
          <w:rFonts w:ascii="Times New Roman" w:hAnsi="Times New Roman" w:cs="Times New Roman"/>
          <w:color w:val="0D0D0D"/>
        </w:rPr>
        <w:t xml:space="preserve">,  шрифт текста  </w:t>
      </w:r>
      <w:r w:rsidRPr="002A25C3">
        <w:rPr>
          <w:rFonts w:ascii="Times New Roman" w:hAnsi="Times New Roman" w:cs="Times New Roman"/>
          <w:color w:val="0D0D0D"/>
          <w:lang w:val="en-US"/>
        </w:rPr>
        <w:t>Times</w:t>
      </w:r>
      <w:r w:rsidRPr="002A25C3">
        <w:rPr>
          <w:rFonts w:ascii="Times New Roman" w:hAnsi="Times New Roman" w:cs="Times New Roman"/>
          <w:color w:val="0D0D0D"/>
        </w:rPr>
        <w:t xml:space="preserve"> </w:t>
      </w:r>
      <w:r w:rsidRPr="002A25C3">
        <w:rPr>
          <w:rFonts w:ascii="Times New Roman" w:hAnsi="Times New Roman" w:cs="Times New Roman"/>
          <w:color w:val="0D0D0D"/>
          <w:lang w:val="en-US"/>
        </w:rPr>
        <w:t>New</w:t>
      </w:r>
      <w:r w:rsidRPr="002A25C3">
        <w:rPr>
          <w:rFonts w:ascii="Times New Roman" w:hAnsi="Times New Roman" w:cs="Times New Roman"/>
          <w:color w:val="0D0D0D"/>
        </w:rPr>
        <w:t xml:space="preserve"> </w:t>
      </w:r>
      <w:r w:rsidRPr="002A25C3">
        <w:rPr>
          <w:rFonts w:ascii="Times New Roman" w:hAnsi="Times New Roman" w:cs="Times New Roman"/>
          <w:color w:val="0D0D0D"/>
          <w:lang w:val="en-US"/>
        </w:rPr>
        <w:t>Roman</w:t>
      </w:r>
      <w:r w:rsidRPr="002A25C3">
        <w:rPr>
          <w:rFonts w:ascii="Times New Roman" w:hAnsi="Times New Roman" w:cs="Times New Roman"/>
          <w:color w:val="0D0D0D"/>
        </w:rPr>
        <w:t>, 14 пт., интервал 1.</w:t>
      </w:r>
    </w:p>
    <w:p w:rsidR="002A25C3" w:rsidRPr="002A25C3" w:rsidRDefault="002A25C3" w:rsidP="004669A1">
      <w:pPr>
        <w:pStyle w:val="a7"/>
        <w:numPr>
          <w:ilvl w:val="0"/>
          <w:numId w:val="12"/>
        </w:numPr>
        <w:rPr>
          <w:color w:val="0D0D0D"/>
          <w:sz w:val="22"/>
          <w:szCs w:val="22"/>
        </w:rPr>
      </w:pPr>
      <w:r w:rsidRPr="002A25C3">
        <w:rPr>
          <w:color w:val="0D0D0D"/>
          <w:sz w:val="22"/>
          <w:szCs w:val="22"/>
        </w:rPr>
        <w:t>Титульный лист (</w:t>
      </w:r>
      <w:proofErr w:type="gramStart"/>
      <w:r w:rsidRPr="002A25C3">
        <w:rPr>
          <w:color w:val="0D0D0D"/>
          <w:sz w:val="22"/>
          <w:szCs w:val="22"/>
        </w:rPr>
        <w:t>см</w:t>
      </w:r>
      <w:proofErr w:type="gramEnd"/>
      <w:r w:rsidRPr="002A25C3">
        <w:rPr>
          <w:color w:val="0D0D0D"/>
          <w:sz w:val="22"/>
          <w:szCs w:val="22"/>
        </w:rPr>
        <w:t>. приложение 1)</w:t>
      </w:r>
    </w:p>
    <w:p w:rsidR="002A25C3" w:rsidRPr="002A25C3" w:rsidRDefault="002A25C3" w:rsidP="004669A1">
      <w:pPr>
        <w:pStyle w:val="a7"/>
        <w:numPr>
          <w:ilvl w:val="0"/>
          <w:numId w:val="12"/>
        </w:numPr>
        <w:rPr>
          <w:color w:val="0D0D0D"/>
          <w:sz w:val="22"/>
          <w:szCs w:val="22"/>
        </w:rPr>
      </w:pPr>
      <w:r w:rsidRPr="002A25C3">
        <w:rPr>
          <w:color w:val="0D0D0D"/>
          <w:sz w:val="22"/>
          <w:szCs w:val="22"/>
        </w:rPr>
        <w:t>Содержание (</w:t>
      </w:r>
      <w:proofErr w:type="gramStart"/>
      <w:r w:rsidRPr="002A25C3">
        <w:rPr>
          <w:color w:val="0D0D0D"/>
          <w:sz w:val="22"/>
          <w:szCs w:val="22"/>
        </w:rPr>
        <w:t>см</w:t>
      </w:r>
      <w:proofErr w:type="gramEnd"/>
      <w:r w:rsidRPr="002A25C3">
        <w:rPr>
          <w:color w:val="0D0D0D"/>
          <w:sz w:val="22"/>
          <w:szCs w:val="22"/>
        </w:rPr>
        <w:t>. приложение 2)</w:t>
      </w:r>
    </w:p>
    <w:p w:rsidR="002A25C3" w:rsidRPr="002A25C3" w:rsidRDefault="002A25C3" w:rsidP="004669A1">
      <w:pPr>
        <w:pStyle w:val="a7"/>
        <w:numPr>
          <w:ilvl w:val="0"/>
          <w:numId w:val="12"/>
        </w:numPr>
        <w:rPr>
          <w:color w:val="0D0D0D"/>
          <w:sz w:val="22"/>
          <w:szCs w:val="22"/>
        </w:rPr>
      </w:pPr>
      <w:r w:rsidRPr="002A25C3">
        <w:rPr>
          <w:color w:val="0D0D0D"/>
          <w:sz w:val="22"/>
          <w:szCs w:val="22"/>
        </w:rPr>
        <w:t>Введение</w:t>
      </w:r>
    </w:p>
    <w:p w:rsidR="002A25C3" w:rsidRPr="002A25C3" w:rsidRDefault="002A25C3" w:rsidP="004669A1">
      <w:pPr>
        <w:pStyle w:val="a7"/>
        <w:numPr>
          <w:ilvl w:val="0"/>
          <w:numId w:val="12"/>
        </w:numPr>
        <w:rPr>
          <w:color w:val="0D0D0D"/>
          <w:sz w:val="22"/>
          <w:szCs w:val="22"/>
        </w:rPr>
      </w:pPr>
      <w:r w:rsidRPr="002A25C3">
        <w:rPr>
          <w:color w:val="0D0D0D"/>
          <w:sz w:val="22"/>
          <w:szCs w:val="22"/>
        </w:rPr>
        <w:t>Основная часть реферата</w:t>
      </w:r>
    </w:p>
    <w:p w:rsidR="002A25C3" w:rsidRPr="002A25C3" w:rsidRDefault="002A25C3" w:rsidP="004669A1">
      <w:pPr>
        <w:pStyle w:val="a7"/>
        <w:numPr>
          <w:ilvl w:val="0"/>
          <w:numId w:val="12"/>
        </w:numPr>
        <w:rPr>
          <w:color w:val="0D0D0D"/>
          <w:sz w:val="22"/>
          <w:szCs w:val="22"/>
        </w:rPr>
      </w:pPr>
      <w:r w:rsidRPr="002A25C3">
        <w:rPr>
          <w:color w:val="0D0D0D"/>
          <w:sz w:val="22"/>
          <w:szCs w:val="22"/>
        </w:rPr>
        <w:t>Заключение</w:t>
      </w:r>
    </w:p>
    <w:p w:rsidR="002A25C3" w:rsidRPr="002A25C3" w:rsidRDefault="002A25C3" w:rsidP="004669A1">
      <w:pPr>
        <w:pStyle w:val="a7"/>
        <w:numPr>
          <w:ilvl w:val="0"/>
          <w:numId w:val="12"/>
        </w:numPr>
        <w:rPr>
          <w:color w:val="0D0D0D"/>
          <w:sz w:val="22"/>
          <w:szCs w:val="22"/>
        </w:rPr>
      </w:pPr>
      <w:r w:rsidRPr="002A25C3">
        <w:rPr>
          <w:color w:val="0D0D0D"/>
          <w:sz w:val="22"/>
          <w:szCs w:val="22"/>
        </w:rPr>
        <w:t>Список используемой литературы (</w:t>
      </w:r>
      <w:proofErr w:type="gramStart"/>
      <w:r w:rsidRPr="002A25C3">
        <w:rPr>
          <w:color w:val="0D0D0D"/>
          <w:sz w:val="22"/>
          <w:szCs w:val="22"/>
        </w:rPr>
        <w:t>см</w:t>
      </w:r>
      <w:proofErr w:type="gramEnd"/>
      <w:r w:rsidRPr="002A25C3">
        <w:rPr>
          <w:color w:val="0D0D0D"/>
          <w:sz w:val="22"/>
          <w:szCs w:val="22"/>
        </w:rPr>
        <w:t>. приложение 3)</w:t>
      </w:r>
    </w:p>
    <w:p w:rsidR="002A25C3" w:rsidRPr="002A25C3" w:rsidRDefault="002A25C3" w:rsidP="002A25C3">
      <w:pPr>
        <w:spacing w:after="0" w:line="240" w:lineRule="auto"/>
        <w:ind w:firstLine="709"/>
        <w:jc w:val="both"/>
        <w:rPr>
          <w:rFonts w:ascii="Times New Roman" w:hAnsi="Times New Roman" w:cs="Times New Roman"/>
          <w:color w:val="0D0D0D"/>
        </w:rPr>
      </w:pPr>
      <w:r w:rsidRPr="002A25C3">
        <w:rPr>
          <w:rFonts w:ascii="Times New Roman" w:hAnsi="Times New Roman" w:cs="Times New Roman"/>
          <w:color w:val="0D0D0D"/>
        </w:rPr>
        <w:t xml:space="preserve"> Если возникнут затруднения в процессе работы, обратитесь к преподавателю. </w:t>
      </w: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outlineLvl w:val="0"/>
        <w:rPr>
          <w:rFonts w:ascii="Times New Roman" w:hAnsi="Times New Roman" w:cs="Times New Roman"/>
          <w:b/>
          <w:color w:val="0D0D0D"/>
        </w:rPr>
      </w:pPr>
      <w:r w:rsidRPr="002A25C3">
        <w:rPr>
          <w:rFonts w:ascii="Times New Roman" w:hAnsi="Times New Roman" w:cs="Times New Roman"/>
          <w:b/>
          <w:color w:val="0D0D0D"/>
        </w:rPr>
        <w:lastRenderedPageBreak/>
        <w:t>Критерии оценки:</w:t>
      </w:r>
    </w:p>
    <w:p w:rsidR="002A25C3" w:rsidRPr="002A25C3" w:rsidRDefault="002A25C3" w:rsidP="004669A1">
      <w:pPr>
        <w:pStyle w:val="a7"/>
        <w:numPr>
          <w:ilvl w:val="0"/>
          <w:numId w:val="13"/>
        </w:numPr>
        <w:rPr>
          <w:color w:val="0D0D0D"/>
          <w:sz w:val="22"/>
          <w:szCs w:val="22"/>
        </w:rPr>
      </w:pPr>
      <w:r w:rsidRPr="002A25C3">
        <w:rPr>
          <w:color w:val="0D0D0D"/>
          <w:sz w:val="22"/>
          <w:szCs w:val="22"/>
        </w:rPr>
        <w:t>Вы правильно выполнили задание. Работа выполнена аккуратно – 5(отлично).</w:t>
      </w:r>
    </w:p>
    <w:p w:rsidR="002A25C3" w:rsidRPr="002A25C3" w:rsidRDefault="002A25C3" w:rsidP="004669A1">
      <w:pPr>
        <w:pStyle w:val="a7"/>
        <w:numPr>
          <w:ilvl w:val="0"/>
          <w:numId w:val="13"/>
        </w:numPr>
        <w:rPr>
          <w:color w:val="0D0D0D"/>
          <w:sz w:val="22"/>
          <w:szCs w:val="22"/>
        </w:rPr>
      </w:pPr>
      <w:r w:rsidRPr="002A25C3">
        <w:rPr>
          <w:color w:val="0D0D0D"/>
          <w:sz w:val="22"/>
          <w:szCs w:val="22"/>
        </w:rPr>
        <w:t>Вы не смогли выполнить 2-3 элемента. Работа выполнена аккуратно- 4(хорошо).</w:t>
      </w:r>
    </w:p>
    <w:p w:rsidR="002A25C3" w:rsidRPr="002A25C3" w:rsidRDefault="002A25C3" w:rsidP="004669A1">
      <w:pPr>
        <w:pStyle w:val="a7"/>
        <w:numPr>
          <w:ilvl w:val="0"/>
          <w:numId w:val="13"/>
        </w:numPr>
        <w:rPr>
          <w:color w:val="0D0D0D"/>
          <w:sz w:val="22"/>
          <w:szCs w:val="22"/>
        </w:rPr>
      </w:pPr>
      <w:r w:rsidRPr="002A25C3">
        <w:rPr>
          <w:color w:val="0D0D0D"/>
          <w:sz w:val="22"/>
          <w:szCs w:val="22"/>
        </w:rPr>
        <w:t>Работа выполнена неаккуратно, технологически неправильно – 3(удовлетворительно).</w:t>
      </w: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ind w:left="218"/>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i/>
          <w:color w:val="0D0D0D"/>
        </w:rPr>
      </w:pPr>
      <w:r w:rsidRPr="002A25C3">
        <w:rPr>
          <w:rFonts w:ascii="Times New Roman" w:hAnsi="Times New Roman" w:cs="Times New Roman"/>
          <w:color w:val="0D0D0D"/>
        </w:rPr>
        <w:br w:type="page"/>
      </w:r>
      <w:r w:rsidRPr="002A25C3">
        <w:rPr>
          <w:rFonts w:ascii="Times New Roman" w:hAnsi="Times New Roman" w:cs="Times New Roman"/>
          <w:b/>
          <w:color w:val="0D0D0D"/>
        </w:rPr>
        <w:lastRenderedPageBreak/>
        <w:t xml:space="preserve">                                                                                             </w:t>
      </w:r>
      <w:r w:rsidRPr="002A25C3">
        <w:rPr>
          <w:rFonts w:ascii="Times New Roman" w:hAnsi="Times New Roman" w:cs="Times New Roman"/>
          <w:i/>
          <w:color w:val="0D0D0D"/>
        </w:rPr>
        <w:t>Приложение 1</w:t>
      </w:r>
    </w:p>
    <w:p w:rsidR="002A25C3" w:rsidRPr="002A25C3" w:rsidRDefault="002A25C3" w:rsidP="002A25C3">
      <w:pPr>
        <w:spacing w:after="0" w:line="240" w:lineRule="auto"/>
        <w:jc w:val="both"/>
        <w:rPr>
          <w:rFonts w:ascii="Times New Roman" w:hAnsi="Times New Roman" w:cs="Times New Roman"/>
          <w:i/>
          <w:color w:val="0D0D0D"/>
        </w:rPr>
      </w:pP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МИНИСТЕРСТВО ОБРАЗОВАНИЯ, НАУКИ И МОЛОДЁЖИ РЕСПУБЛИКИ КРЫМ</w:t>
      </w: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ГБПОУ РК «КЕРЧЕНСКИЙ ПОЛИТЕХНИЧЕСКИЙ КОЛЛЕДЖ»</w:t>
      </w: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120" w:line="240" w:lineRule="auto"/>
        <w:jc w:val="both"/>
        <w:rPr>
          <w:rFonts w:ascii="Times New Roman" w:hAnsi="Times New Roman" w:cs="Times New Roman"/>
          <w:color w:val="0D0D0D"/>
        </w:rPr>
      </w:pPr>
      <w:r w:rsidRPr="002A25C3">
        <w:rPr>
          <w:rFonts w:ascii="Times New Roman" w:hAnsi="Times New Roman" w:cs="Times New Roman"/>
          <w:color w:val="0D0D0D"/>
        </w:rPr>
        <w:t>РЕФЕРАТ</w:t>
      </w:r>
    </w:p>
    <w:p w:rsidR="002A25C3" w:rsidRPr="002A25C3" w:rsidRDefault="002A25C3" w:rsidP="002A25C3">
      <w:pPr>
        <w:spacing w:after="120" w:line="240" w:lineRule="auto"/>
        <w:jc w:val="both"/>
        <w:rPr>
          <w:rFonts w:ascii="Times New Roman" w:hAnsi="Times New Roman" w:cs="Times New Roman"/>
          <w:color w:val="0D0D0D"/>
        </w:rPr>
      </w:pPr>
      <w:r w:rsidRPr="002A25C3">
        <w:rPr>
          <w:rFonts w:ascii="Times New Roman" w:hAnsi="Times New Roman" w:cs="Times New Roman"/>
          <w:color w:val="0D0D0D"/>
        </w:rPr>
        <w:t>по дисциплине: « Математика»</w:t>
      </w:r>
    </w:p>
    <w:p w:rsidR="002A25C3" w:rsidRPr="002A25C3" w:rsidRDefault="002A25C3" w:rsidP="002A25C3">
      <w:pPr>
        <w:spacing w:after="0" w:line="240" w:lineRule="auto"/>
        <w:jc w:val="both"/>
        <w:rPr>
          <w:rFonts w:ascii="Times New Roman" w:hAnsi="Times New Roman" w:cs="Times New Roman"/>
          <w:color w:val="0D0D0D"/>
        </w:rPr>
      </w:pPr>
      <w:r w:rsidRPr="002A25C3">
        <w:rPr>
          <w:rFonts w:ascii="Times New Roman" w:hAnsi="Times New Roman" w:cs="Times New Roman"/>
          <w:color w:val="0D0D0D"/>
        </w:rPr>
        <w:t>на тему: «</w:t>
      </w:r>
      <w:r w:rsidRPr="002A25C3">
        <w:rPr>
          <w:rFonts w:ascii="Times New Roman" w:hAnsi="Times New Roman" w:cs="Times New Roman"/>
          <w:i/>
          <w:color w:val="0D0D0D"/>
        </w:rPr>
        <w:t>Указать тему реферата</w:t>
      </w:r>
      <w:r w:rsidRPr="002A25C3">
        <w:rPr>
          <w:rFonts w:ascii="Times New Roman" w:hAnsi="Times New Roman" w:cs="Times New Roman"/>
          <w:color w:val="0D0D0D"/>
        </w:rPr>
        <w:t>»</w:t>
      </w: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p>
    <w:tbl>
      <w:tblPr>
        <w:tblStyle w:val="a9"/>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tblGrid>
      <w:tr w:rsidR="002A25C3" w:rsidRPr="002A25C3" w:rsidTr="002A25C3">
        <w:trPr>
          <w:jc w:val="right"/>
        </w:trPr>
        <w:tc>
          <w:tcPr>
            <w:tcW w:w="4361" w:type="dxa"/>
          </w:tcPr>
          <w:p w:rsidR="002A25C3" w:rsidRPr="002A25C3" w:rsidRDefault="002A25C3" w:rsidP="002A25C3">
            <w:pPr>
              <w:jc w:val="both"/>
              <w:rPr>
                <w:color w:val="0D0D0D"/>
                <w:sz w:val="22"/>
                <w:szCs w:val="22"/>
              </w:rPr>
            </w:pPr>
            <w:r w:rsidRPr="002A25C3">
              <w:rPr>
                <w:color w:val="0D0D0D"/>
                <w:sz w:val="22"/>
                <w:szCs w:val="22"/>
              </w:rPr>
              <w:t xml:space="preserve">ВЫПОЛНИЛ: </w:t>
            </w:r>
          </w:p>
          <w:p w:rsidR="002A25C3" w:rsidRPr="002A25C3" w:rsidRDefault="002A25C3" w:rsidP="002A25C3">
            <w:pPr>
              <w:jc w:val="both"/>
              <w:rPr>
                <w:color w:val="0D0D0D"/>
                <w:sz w:val="22"/>
                <w:szCs w:val="22"/>
              </w:rPr>
            </w:pPr>
            <w:r w:rsidRPr="002A25C3">
              <w:rPr>
                <w:color w:val="0D0D0D"/>
                <w:sz w:val="22"/>
                <w:szCs w:val="22"/>
              </w:rPr>
              <w:t>студент группы (</w:t>
            </w:r>
            <w:r w:rsidRPr="002A25C3">
              <w:rPr>
                <w:i/>
                <w:color w:val="0D0D0D"/>
                <w:sz w:val="22"/>
                <w:szCs w:val="22"/>
              </w:rPr>
              <w:t>указать  группу</w:t>
            </w:r>
            <w:r w:rsidRPr="002A25C3">
              <w:rPr>
                <w:color w:val="0D0D0D"/>
                <w:sz w:val="22"/>
                <w:szCs w:val="22"/>
              </w:rPr>
              <w:t>)</w:t>
            </w:r>
          </w:p>
          <w:p w:rsidR="002A25C3" w:rsidRPr="002A25C3" w:rsidRDefault="002A25C3" w:rsidP="002A25C3">
            <w:pPr>
              <w:jc w:val="both"/>
              <w:rPr>
                <w:color w:val="0D0D0D"/>
                <w:sz w:val="22"/>
                <w:szCs w:val="22"/>
              </w:rPr>
            </w:pPr>
            <w:r w:rsidRPr="002A25C3">
              <w:rPr>
                <w:color w:val="0D0D0D"/>
                <w:sz w:val="22"/>
                <w:szCs w:val="22"/>
              </w:rPr>
              <w:t xml:space="preserve">Фамилия, имя (в </w:t>
            </w:r>
            <w:proofErr w:type="spellStart"/>
            <w:r w:rsidRPr="002A25C3">
              <w:rPr>
                <w:color w:val="0D0D0D"/>
                <w:sz w:val="22"/>
                <w:szCs w:val="22"/>
              </w:rPr>
              <w:t>Род</w:t>
            </w:r>
            <w:proofErr w:type="gramStart"/>
            <w:r w:rsidRPr="002A25C3">
              <w:rPr>
                <w:color w:val="0D0D0D"/>
                <w:sz w:val="22"/>
                <w:szCs w:val="22"/>
              </w:rPr>
              <w:t>.п</w:t>
            </w:r>
            <w:proofErr w:type="spellEnd"/>
            <w:proofErr w:type="gramEnd"/>
            <w:r w:rsidRPr="002A25C3">
              <w:rPr>
                <w:color w:val="0D0D0D"/>
                <w:sz w:val="22"/>
                <w:szCs w:val="22"/>
              </w:rPr>
              <w:t>.)</w:t>
            </w:r>
          </w:p>
          <w:p w:rsidR="002A25C3" w:rsidRPr="002A25C3" w:rsidRDefault="002A25C3" w:rsidP="002A25C3">
            <w:pPr>
              <w:jc w:val="both"/>
              <w:rPr>
                <w:color w:val="0D0D0D"/>
                <w:sz w:val="22"/>
                <w:szCs w:val="22"/>
              </w:rPr>
            </w:pPr>
          </w:p>
          <w:p w:rsidR="002A25C3" w:rsidRPr="002A25C3" w:rsidRDefault="002A25C3" w:rsidP="002A25C3">
            <w:pPr>
              <w:jc w:val="both"/>
              <w:rPr>
                <w:color w:val="0D0D0D"/>
                <w:sz w:val="22"/>
                <w:szCs w:val="22"/>
              </w:rPr>
            </w:pPr>
            <w:r w:rsidRPr="002A25C3">
              <w:rPr>
                <w:color w:val="0D0D0D"/>
                <w:sz w:val="22"/>
                <w:szCs w:val="22"/>
              </w:rPr>
              <w:t xml:space="preserve">РУКОВОДИТЕЛЬ: </w:t>
            </w:r>
          </w:p>
          <w:p w:rsidR="002A25C3" w:rsidRPr="002A25C3" w:rsidRDefault="002A25C3" w:rsidP="002A25C3">
            <w:pPr>
              <w:jc w:val="both"/>
              <w:rPr>
                <w:color w:val="0D0D0D"/>
                <w:sz w:val="22"/>
                <w:szCs w:val="22"/>
              </w:rPr>
            </w:pPr>
            <w:r w:rsidRPr="002A25C3">
              <w:rPr>
                <w:color w:val="0D0D0D"/>
                <w:sz w:val="22"/>
                <w:szCs w:val="22"/>
              </w:rPr>
              <w:t>преподаватель Бакланова С.Ю.</w:t>
            </w:r>
          </w:p>
        </w:tc>
      </w:tr>
    </w:tbl>
    <w:p w:rsidR="002A25C3" w:rsidRPr="002A25C3" w:rsidRDefault="002A25C3" w:rsidP="002A25C3">
      <w:pPr>
        <w:spacing w:after="0" w:line="240" w:lineRule="auto"/>
        <w:jc w:val="both"/>
        <w:rPr>
          <w:rFonts w:ascii="Times New Roman" w:hAnsi="Times New Roman" w:cs="Times New Roman"/>
          <w:color w:val="0D0D0D"/>
          <w:lang w:eastAsia="en-US"/>
        </w:rPr>
      </w:pP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r w:rsidRPr="002A25C3">
        <w:rPr>
          <w:rFonts w:ascii="Times New Roman" w:hAnsi="Times New Roman" w:cs="Times New Roman"/>
          <w:color w:val="0D0D0D"/>
        </w:rPr>
        <w:t xml:space="preserve">                                                                   </w:t>
      </w: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r w:rsidRPr="002A25C3">
        <w:rPr>
          <w:rFonts w:ascii="Times New Roman" w:hAnsi="Times New Roman" w:cs="Times New Roman"/>
          <w:color w:val="0D0D0D"/>
        </w:rPr>
        <w:t>г. Керчь, 20___ г.</w:t>
      </w: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color w:val="0D0D0D"/>
        </w:rPr>
      </w:pPr>
      <w:r w:rsidRPr="002A25C3">
        <w:rPr>
          <w:rFonts w:ascii="Times New Roman" w:hAnsi="Times New Roman" w:cs="Times New Roman"/>
          <w:i/>
          <w:color w:val="0D0D0D"/>
        </w:rPr>
        <w:t>Приложение  2</w:t>
      </w:r>
    </w:p>
    <w:p w:rsidR="002A25C3" w:rsidRPr="002A25C3" w:rsidRDefault="002A25C3" w:rsidP="002A25C3">
      <w:pPr>
        <w:spacing w:after="0" w:line="240" w:lineRule="auto"/>
        <w:jc w:val="both"/>
        <w:rPr>
          <w:rFonts w:ascii="Times New Roman" w:hAnsi="Times New Roman" w:cs="Times New Roman"/>
          <w:b/>
          <w:color w:val="0D0D0D"/>
        </w:rPr>
      </w:pPr>
    </w:p>
    <w:p w:rsidR="002A25C3" w:rsidRPr="002A25C3" w:rsidRDefault="002A25C3" w:rsidP="002A25C3">
      <w:pPr>
        <w:spacing w:after="0" w:line="240" w:lineRule="auto"/>
        <w:jc w:val="both"/>
        <w:rPr>
          <w:rFonts w:ascii="Times New Roman" w:hAnsi="Times New Roman" w:cs="Times New Roman"/>
          <w:b/>
          <w:color w:val="0D0D0D"/>
        </w:rPr>
      </w:pPr>
      <w:r w:rsidRPr="002A25C3">
        <w:rPr>
          <w:rFonts w:ascii="Times New Roman" w:hAnsi="Times New Roman" w:cs="Times New Roman"/>
          <w:b/>
          <w:color w:val="0D0D0D"/>
        </w:rPr>
        <w:t>Содержание</w:t>
      </w: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jc w:val="both"/>
        <w:rPr>
          <w:rFonts w:ascii="Times New Roman" w:hAnsi="Times New Roman" w:cs="Times New Roman"/>
          <w:color w:val="0D0D0D"/>
        </w:rPr>
      </w:pPr>
      <w:r w:rsidRPr="002A25C3">
        <w:rPr>
          <w:rFonts w:ascii="Times New Roman" w:hAnsi="Times New Roman" w:cs="Times New Roman"/>
          <w:color w:val="0D0D0D"/>
        </w:rPr>
        <w:t>Введение</w:t>
      </w:r>
      <w:proofErr w:type="gramStart"/>
      <w:r w:rsidRPr="002A25C3">
        <w:rPr>
          <w:rFonts w:ascii="Times New Roman" w:hAnsi="Times New Roman" w:cs="Times New Roman"/>
          <w:color w:val="0D0D0D"/>
        </w:rPr>
        <w:t xml:space="preserve"> ……………………………………………………………………..…...</w:t>
      </w:r>
      <w:proofErr w:type="gramEnd"/>
      <w:r w:rsidRPr="002A25C3">
        <w:rPr>
          <w:rFonts w:ascii="Times New Roman" w:hAnsi="Times New Roman" w:cs="Times New Roman"/>
          <w:color w:val="0D0D0D"/>
        </w:rPr>
        <w:t>стр.</w:t>
      </w:r>
    </w:p>
    <w:p w:rsidR="002A25C3" w:rsidRPr="002A25C3" w:rsidRDefault="002A25C3" w:rsidP="004669A1">
      <w:pPr>
        <w:numPr>
          <w:ilvl w:val="0"/>
          <w:numId w:val="14"/>
        </w:numPr>
        <w:spacing w:after="0" w:line="360" w:lineRule="auto"/>
        <w:ind w:left="419" w:hanging="357"/>
        <w:jc w:val="both"/>
        <w:rPr>
          <w:rFonts w:ascii="Times New Roman" w:hAnsi="Times New Roman" w:cs="Times New Roman"/>
          <w:color w:val="0D0D0D"/>
        </w:rPr>
      </w:pPr>
      <w:r w:rsidRPr="002A25C3">
        <w:rPr>
          <w:rFonts w:ascii="Times New Roman" w:hAnsi="Times New Roman" w:cs="Times New Roman"/>
          <w:color w:val="0D0D0D"/>
        </w:rPr>
        <w:t>Глава 1………………………………………………………...……………….стр.</w:t>
      </w:r>
    </w:p>
    <w:p w:rsidR="002A25C3" w:rsidRPr="002A25C3" w:rsidRDefault="002A25C3" w:rsidP="004669A1">
      <w:pPr>
        <w:numPr>
          <w:ilvl w:val="0"/>
          <w:numId w:val="14"/>
        </w:numPr>
        <w:spacing w:after="0" w:line="360" w:lineRule="auto"/>
        <w:ind w:left="419" w:hanging="357"/>
        <w:jc w:val="both"/>
        <w:rPr>
          <w:rFonts w:ascii="Times New Roman" w:hAnsi="Times New Roman" w:cs="Times New Roman"/>
          <w:color w:val="0D0D0D"/>
        </w:rPr>
      </w:pPr>
      <w:r w:rsidRPr="002A25C3">
        <w:rPr>
          <w:rFonts w:ascii="Times New Roman" w:hAnsi="Times New Roman" w:cs="Times New Roman"/>
          <w:color w:val="0D0D0D"/>
        </w:rPr>
        <w:t>Глава 2 ………………………………………………………………………...стр.</w:t>
      </w:r>
    </w:p>
    <w:p w:rsidR="002A25C3" w:rsidRPr="002A25C3" w:rsidRDefault="002A25C3" w:rsidP="002A25C3">
      <w:pPr>
        <w:spacing w:after="0"/>
        <w:ind w:left="62"/>
        <w:jc w:val="both"/>
        <w:rPr>
          <w:rFonts w:ascii="Times New Roman" w:hAnsi="Times New Roman" w:cs="Times New Roman"/>
          <w:color w:val="0D0D0D"/>
        </w:rPr>
      </w:pPr>
      <w:r w:rsidRPr="002A25C3">
        <w:rPr>
          <w:rFonts w:ascii="Times New Roman" w:hAnsi="Times New Roman" w:cs="Times New Roman"/>
          <w:color w:val="0D0D0D"/>
        </w:rPr>
        <w:t>Заключение ………………………………………………………………………стр.</w:t>
      </w:r>
    </w:p>
    <w:p w:rsidR="002A25C3" w:rsidRPr="002A25C3" w:rsidRDefault="002A25C3" w:rsidP="002A25C3">
      <w:pPr>
        <w:spacing w:after="0" w:line="240" w:lineRule="auto"/>
        <w:jc w:val="both"/>
        <w:rPr>
          <w:rFonts w:ascii="Times New Roman" w:hAnsi="Times New Roman" w:cs="Times New Roman"/>
          <w:color w:val="0D0D0D"/>
        </w:rPr>
      </w:pPr>
      <w:r w:rsidRPr="002A25C3">
        <w:rPr>
          <w:rFonts w:ascii="Times New Roman" w:hAnsi="Times New Roman" w:cs="Times New Roman"/>
          <w:color w:val="0D0D0D"/>
        </w:rPr>
        <w:t>Список используемой литературы ………………………………...……………стр.</w:t>
      </w: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i/>
          <w:color w:val="0D0D0D"/>
        </w:rPr>
      </w:pPr>
      <w:r w:rsidRPr="002A25C3">
        <w:rPr>
          <w:rFonts w:ascii="Times New Roman" w:hAnsi="Times New Roman" w:cs="Times New Roman"/>
          <w:i/>
          <w:color w:val="0D0D0D"/>
        </w:rPr>
        <w:lastRenderedPageBreak/>
        <w:t>Приложение 3</w:t>
      </w:r>
    </w:p>
    <w:p w:rsidR="002A25C3" w:rsidRPr="002A25C3" w:rsidRDefault="002A25C3" w:rsidP="002A25C3">
      <w:pPr>
        <w:spacing w:after="0" w:line="240" w:lineRule="auto"/>
        <w:jc w:val="both"/>
        <w:rPr>
          <w:rFonts w:ascii="Times New Roman" w:hAnsi="Times New Roman" w:cs="Times New Roman"/>
          <w:b/>
          <w:color w:val="0D0D0D"/>
        </w:rPr>
      </w:pPr>
    </w:p>
    <w:p w:rsidR="002A25C3" w:rsidRPr="002A25C3" w:rsidRDefault="002A25C3" w:rsidP="002A25C3">
      <w:pPr>
        <w:spacing w:line="240" w:lineRule="auto"/>
        <w:jc w:val="both"/>
        <w:rPr>
          <w:rFonts w:ascii="Times New Roman" w:hAnsi="Times New Roman" w:cs="Times New Roman"/>
          <w:color w:val="0D0D0D"/>
        </w:rPr>
      </w:pPr>
      <w:r w:rsidRPr="002A25C3">
        <w:rPr>
          <w:rFonts w:ascii="Times New Roman" w:hAnsi="Times New Roman" w:cs="Times New Roman"/>
          <w:b/>
          <w:color w:val="0D0D0D"/>
        </w:rPr>
        <w:t>Список используемой литературы</w:t>
      </w:r>
    </w:p>
    <w:p w:rsidR="002A25C3" w:rsidRPr="002A25C3" w:rsidRDefault="002A25C3" w:rsidP="002A25C3">
      <w:pPr>
        <w:spacing w:after="0" w:line="240" w:lineRule="auto"/>
        <w:jc w:val="both"/>
        <w:rPr>
          <w:rFonts w:ascii="Times New Roman" w:hAnsi="Times New Roman" w:cs="Times New Roman"/>
          <w:color w:val="0D0D0D"/>
        </w:rPr>
      </w:pPr>
    </w:p>
    <w:p w:rsidR="002A25C3" w:rsidRPr="002A25C3" w:rsidRDefault="002A25C3" w:rsidP="004669A1">
      <w:pPr>
        <w:pStyle w:val="a7"/>
        <w:numPr>
          <w:ilvl w:val="0"/>
          <w:numId w:val="15"/>
        </w:numPr>
        <w:ind w:left="340" w:hanging="340"/>
        <w:rPr>
          <w:color w:val="0D0D0D"/>
          <w:sz w:val="22"/>
          <w:szCs w:val="22"/>
        </w:rPr>
      </w:pPr>
      <w:r w:rsidRPr="002A25C3">
        <w:rPr>
          <w:color w:val="0D0D0D"/>
          <w:sz w:val="22"/>
          <w:szCs w:val="22"/>
        </w:rPr>
        <w:t>М.И. Башмаков «Математика», учебник, М.: Издательский центр «Академия», 2014.</w:t>
      </w:r>
    </w:p>
    <w:p w:rsidR="002A25C3" w:rsidRPr="002A25C3" w:rsidRDefault="002A25C3" w:rsidP="004669A1">
      <w:pPr>
        <w:pStyle w:val="a7"/>
        <w:numPr>
          <w:ilvl w:val="0"/>
          <w:numId w:val="15"/>
        </w:numPr>
        <w:ind w:left="340" w:hanging="340"/>
        <w:rPr>
          <w:color w:val="0D0D0D"/>
          <w:sz w:val="22"/>
          <w:szCs w:val="22"/>
        </w:rPr>
      </w:pPr>
      <w:r w:rsidRPr="002A25C3">
        <w:rPr>
          <w:color w:val="0D0D0D"/>
          <w:sz w:val="22"/>
          <w:szCs w:val="22"/>
        </w:rPr>
        <w:t>Профессиональные печатные издания</w:t>
      </w:r>
    </w:p>
    <w:p w:rsidR="002A25C3" w:rsidRPr="002A25C3" w:rsidRDefault="002A25C3" w:rsidP="004669A1">
      <w:pPr>
        <w:pStyle w:val="a7"/>
        <w:numPr>
          <w:ilvl w:val="0"/>
          <w:numId w:val="15"/>
        </w:numPr>
        <w:ind w:left="340" w:hanging="340"/>
        <w:rPr>
          <w:color w:val="0D0D0D"/>
          <w:sz w:val="22"/>
          <w:szCs w:val="22"/>
        </w:rPr>
      </w:pPr>
      <w:r w:rsidRPr="002A25C3">
        <w:rPr>
          <w:color w:val="0D0D0D"/>
          <w:sz w:val="22"/>
          <w:szCs w:val="22"/>
        </w:rPr>
        <w:t>Интернет-ресурс</w:t>
      </w:r>
    </w:p>
    <w:p w:rsidR="002A25C3" w:rsidRPr="002A25C3" w:rsidRDefault="002A25C3" w:rsidP="004669A1">
      <w:pPr>
        <w:pStyle w:val="24"/>
        <w:keepNext/>
        <w:keepLines/>
        <w:numPr>
          <w:ilvl w:val="0"/>
          <w:numId w:val="15"/>
        </w:numPr>
        <w:shd w:val="clear" w:color="auto" w:fill="auto"/>
        <w:tabs>
          <w:tab w:val="left" w:leader="underscore" w:pos="9474"/>
        </w:tabs>
        <w:spacing w:line="240" w:lineRule="auto"/>
        <w:ind w:left="340" w:hanging="340"/>
        <w:rPr>
          <w:rFonts w:ascii="Times New Roman" w:hAnsi="Times New Roman" w:cs="Times New Roman"/>
          <w:color w:val="0D0D0D"/>
          <w:sz w:val="22"/>
          <w:szCs w:val="22"/>
        </w:rPr>
      </w:pPr>
      <w:r w:rsidRPr="002A25C3">
        <w:rPr>
          <w:rFonts w:ascii="Times New Roman" w:hAnsi="Times New Roman" w:cs="Times New Roman"/>
          <w:color w:val="0D0D0D"/>
          <w:sz w:val="22"/>
          <w:szCs w:val="22"/>
        </w:rPr>
        <w:t>Дополнительные источники:….</w:t>
      </w:r>
    </w:p>
    <w:p w:rsidR="002A25C3" w:rsidRPr="002A25C3" w:rsidRDefault="002A25C3" w:rsidP="002A25C3">
      <w:pPr>
        <w:spacing w:line="240" w:lineRule="auto"/>
        <w:ind w:left="340" w:hanging="340"/>
        <w:jc w:val="both"/>
        <w:rPr>
          <w:rFonts w:ascii="Times New Roman" w:hAnsi="Times New Roman" w:cs="Times New Roman"/>
          <w:color w:val="0D0D0D"/>
        </w:rPr>
      </w:pPr>
    </w:p>
    <w:p w:rsidR="002A25C3" w:rsidRPr="002A25C3" w:rsidRDefault="002A25C3" w:rsidP="002A25C3">
      <w:pPr>
        <w:spacing w:line="240" w:lineRule="auto"/>
        <w:ind w:left="340" w:hanging="340"/>
        <w:jc w:val="both"/>
        <w:rPr>
          <w:rFonts w:ascii="Times New Roman" w:hAnsi="Times New Roman" w:cs="Times New Roman"/>
          <w:color w:val="0D0D0D"/>
        </w:rPr>
      </w:pPr>
    </w:p>
    <w:p w:rsidR="002A25C3" w:rsidRPr="002A25C3" w:rsidRDefault="002A25C3" w:rsidP="002A25C3">
      <w:pPr>
        <w:spacing w:line="240" w:lineRule="auto"/>
        <w:ind w:left="-142"/>
        <w:jc w:val="both"/>
        <w:outlineLvl w:val="0"/>
        <w:rPr>
          <w:rFonts w:ascii="Times New Roman" w:hAnsi="Times New Roman" w:cs="Times New Roman"/>
          <w:color w:val="0D0D0D"/>
        </w:rPr>
      </w:pPr>
      <w:r w:rsidRPr="002A25C3">
        <w:rPr>
          <w:rFonts w:ascii="Times New Roman" w:hAnsi="Times New Roman" w:cs="Times New Roman"/>
          <w:color w:val="0D0D0D"/>
        </w:rPr>
        <w:t xml:space="preserve">                            </w:t>
      </w:r>
    </w:p>
    <w:p w:rsidR="002A25C3" w:rsidRPr="002A25C3" w:rsidRDefault="002A25C3" w:rsidP="002A25C3">
      <w:pPr>
        <w:pStyle w:val="aff"/>
        <w:spacing w:line="276" w:lineRule="auto"/>
        <w:jc w:val="both"/>
        <w:rPr>
          <w:rFonts w:ascii="Times New Roman" w:hAnsi="Times New Roman"/>
          <w:color w:val="0D0D0D"/>
          <w:lang w:val="en-US"/>
        </w:rPr>
      </w:pPr>
      <w:r w:rsidRPr="002A25C3">
        <w:rPr>
          <w:rFonts w:ascii="Times New Roman" w:hAnsi="Times New Roman"/>
          <w:color w:val="0D0D0D"/>
        </w:rPr>
        <w:br w:type="page"/>
      </w:r>
    </w:p>
    <w:p w:rsidR="002A25C3" w:rsidRPr="002A25C3" w:rsidRDefault="002A25C3" w:rsidP="002A25C3">
      <w:pPr>
        <w:pStyle w:val="aff"/>
        <w:spacing w:line="276" w:lineRule="auto"/>
        <w:jc w:val="both"/>
        <w:rPr>
          <w:rFonts w:ascii="Times New Roman" w:hAnsi="Times New Roman"/>
          <w:b/>
          <w:color w:val="0D0D0D"/>
        </w:rPr>
      </w:pPr>
      <w:r w:rsidRPr="002A25C3">
        <w:rPr>
          <w:rFonts w:ascii="Times New Roman" w:hAnsi="Times New Roman"/>
          <w:b/>
          <w:color w:val="0D0D0D"/>
        </w:rPr>
        <w:lastRenderedPageBreak/>
        <w:t>Методические рекомендации по подготовке сообщения</w:t>
      </w:r>
    </w:p>
    <w:p w:rsidR="002A25C3" w:rsidRPr="002A25C3" w:rsidRDefault="002A25C3" w:rsidP="002A25C3">
      <w:pPr>
        <w:pStyle w:val="aff"/>
        <w:spacing w:line="276" w:lineRule="auto"/>
        <w:jc w:val="both"/>
        <w:rPr>
          <w:rFonts w:ascii="Times New Roman" w:hAnsi="Times New Roman"/>
          <w:color w:val="0D0D0D"/>
        </w:rPr>
      </w:pPr>
    </w:p>
    <w:p w:rsidR="002A25C3" w:rsidRPr="002A25C3" w:rsidRDefault="002A25C3" w:rsidP="002A25C3">
      <w:pPr>
        <w:pStyle w:val="aff"/>
        <w:ind w:firstLine="709"/>
        <w:jc w:val="both"/>
        <w:rPr>
          <w:rFonts w:ascii="Times New Roman" w:hAnsi="Times New Roman"/>
        </w:rPr>
      </w:pPr>
      <w:r w:rsidRPr="002A25C3">
        <w:rPr>
          <w:rFonts w:ascii="Times New Roman" w:hAnsi="Times New Roman"/>
        </w:rPr>
        <w:t>Сообщение – это сокращенная запись информации, в которой должны быть отражены основные положения текста, сопровождающиеся аргументами, 1–2 самыми яркими и в то же время краткими примерами.</w:t>
      </w:r>
    </w:p>
    <w:p w:rsidR="002A25C3" w:rsidRPr="002A25C3" w:rsidRDefault="002A25C3" w:rsidP="002A25C3">
      <w:pPr>
        <w:pStyle w:val="aff"/>
        <w:ind w:firstLine="709"/>
        <w:jc w:val="both"/>
        <w:rPr>
          <w:rFonts w:ascii="Times New Roman" w:hAnsi="Times New Roman"/>
        </w:rPr>
      </w:pPr>
      <w:r w:rsidRPr="002A25C3">
        <w:rPr>
          <w:rFonts w:ascii="Times New Roman" w:hAnsi="Times New Roman"/>
        </w:rPr>
        <w:t>Сообщение составляется по нескольким источникам, связанным между собой одной темой. Вначале изучается тот источник, в котором данная тема изложена наиболее полно и на современном уровне научных и практических достижений. Записанное сообщение  дополняется материалом других источников.</w:t>
      </w:r>
    </w:p>
    <w:p w:rsidR="002A25C3" w:rsidRPr="002A25C3" w:rsidRDefault="002A25C3" w:rsidP="002A25C3">
      <w:pPr>
        <w:pStyle w:val="aff"/>
        <w:ind w:firstLine="709"/>
        <w:jc w:val="both"/>
        <w:rPr>
          <w:rFonts w:ascii="Times New Roman" w:hAnsi="Times New Roman"/>
        </w:rPr>
      </w:pPr>
      <w:r w:rsidRPr="002A25C3">
        <w:rPr>
          <w:rFonts w:ascii="Times New Roman" w:hAnsi="Times New Roman"/>
        </w:rPr>
        <w:t>Этапы подготовки сообщения:</w:t>
      </w:r>
    </w:p>
    <w:p w:rsidR="002A25C3" w:rsidRPr="002A25C3" w:rsidRDefault="002A25C3" w:rsidP="002A25C3">
      <w:pPr>
        <w:pStyle w:val="aff"/>
        <w:ind w:firstLine="709"/>
        <w:jc w:val="both"/>
        <w:rPr>
          <w:rFonts w:ascii="Times New Roman" w:hAnsi="Times New Roman"/>
        </w:rPr>
      </w:pPr>
      <w:r w:rsidRPr="002A25C3">
        <w:rPr>
          <w:rFonts w:ascii="Times New Roman" w:hAnsi="Times New Roman"/>
        </w:rPr>
        <w:t>1. Прочитайте текст.</w:t>
      </w:r>
    </w:p>
    <w:p w:rsidR="002A25C3" w:rsidRPr="002A25C3" w:rsidRDefault="002A25C3" w:rsidP="002A25C3">
      <w:pPr>
        <w:pStyle w:val="aff"/>
        <w:ind w:firstLine="709"/>
        <w:jc w:val="both"/>
        <w:rPr>
          <w:rFonts w:ascii="Times New Roman" w:hAnsi="Times New Roman"/>
        </w:rPr>
      </w:pPr>
      <w:r w:rsidRPr="002A25C3">
        <w:rPr>
          <w:rFonts w:ascii="Times New Roman" w:hAnsi="Times New Roman"/>
        </w:rPr>
        <w:t>2. Составьте его развернутый план.</w:t>
      </w:r>
    </w:p>
    <w:p w:rsidR="002A25C3" w:rsidRPr="002A25C3" w:rsidRDefault="002A25C3" w:rsidP="002A25C3">
      <w:pPr>
        <w:pStyle w:val="aff"/>
        <w:ind w:firstLine="709"/>
        <w:jc w:val="both"/>
        <w:rPr>
          <w:rFonts w:ascii="Times New Roman" w:hAnsi="Times New Roman"/>
        </w:rPr>
      </w:pPr>
      <w:r w:rsidRPr="002A25C3">
        <w:rPr>
          <w:rFonts w:ascii="Times New Roman" w:hAnsi="Times New Roman"/>
        </w:rPr>
        <w:t>3. Подумайте, какие части можно сократить так, чтобы содержание было понято правильно и, главное, не исчезло.</w:t>
      </w:r>
    </w:p>
    <w:p w:rsidR="002A25C3" w:rsidRPr="002A25C3" w:rsidRDefault="002A25C3" w:rsidP="002A25C3">
      <w:pPr>
        <w:pStyle w:val="aff"/>
        <w:ind w:firstLine="709"/>
        <w:jc w:val="both"/>
        <w:rPr>
          <w:rFonts w:ascii="Times New Roman" w:hAnsi="Times New Roman"/>
        </w:rPr>
      </w:pPr>
      <w:r w:rsidRPr="002A25C3">
        <w:rPr>
          <w:rFonts w:ascii="Times New Roman" w:hAnsi="Times New Roman"/>
        </w:rPr>
        <w:t>4. Объедините близкие по смыслу части.</w:t>
      </w:r>
    </w:p>
    <w:p w:rsidR="002A25C3" w:rsidRPr="002A25C3" w:rsidRDefault="002A25C3" w:rsidP="002A25C3">
      <w:pPr>
        <w:pStyle w:val="aff"/>
        <w:ind w:firstLine="709"/>
        <w:jc w:val="both"/>
        <w:rPr>
          <w:rFonts w:ascii="Times New Roman" w:hAnsi="Times New Roman"/>
        </w:rPr>
      </w:pPr>
      <w:r w:rsidRPr="002A25C3">
        <w:rPr>
          <w:rFonts w:ascii="Times New Roman" w:hAnsi="Times New Roman"/>
        </w:rPr>
        <w:t>5. В каждой части выделите главное и второстепенное, которое может быть сокращено при конспектировании.</w:t>
      </w:r>
    </w:p>
    <w:p w:rsidR="002A25C3" w:rsidRPr="002A25C3" w:rsidRDefault="002A25C3" w:rsidP="002A25C3">
      <w:pPr>
        <w:pStyle w:val="aff"/>
        <w:ind w:firstLine="709"/>
        <w:jc w:val="both"/>
        <w:rPr>
          <w:rFonts w:ascii="Times New Roman" w:hAnsi="Times New Roman"/>
        </w:rPr>
      </w:pPr>
      <w:r w:rsidRPr="002A25C3">
        <w:rPr>
          <w:rFonts w:ascii="Times New Roman" w:hAnsi="Times New Roman"/>
        </w:rPr>
        <w:t>6. При записи старайтесь сложные предложения заменить простыми.</w:t>
      </w:r>
    </w:p>
    <w:p w:rsidR="002A25C3" w:rsidRPr="002A25C3" w:rsidRDefault="002A25C3" w:rsidP="002A25C3">
      <w:pPr>
        <w:pStyle w:val="aff"/>
        <w:ind w:firstLine="709"/>
        <w:jc w:val="both"/>
        <w:rPr>
          <w:rFonts w:ascii="Times New Roman" w:hAnsi="Times New Roman"/>
        </w:rPr>
      </w:pPr>
      <w:r w:rsidRPr="002A25C3">
        <w:rPr>
          <w:rFonts w:ascii="Times New Roman" w:hAnsi="Times New Roman"/>
        </w:rPr>
        <w:t>Тематическое и смысловое единство сообщения  выражается в том, что все его компоненты связаны с темой первоисточника.</w:t>
      </w:r>
    </w:p>
    <w:p w:rsidR="002A25C3" w:rsidRPr="002A25C3" w:rsidRDefault="002A25C3" w:rsidP="002A25C3">
      <w:pPr>
        <w:pStyle w:val="aff"/>
        <w:ind w:firstLine="709"/>
        <w:jc w:val="both"/>
        <w:rPr>
          <w:rFonts w:ascii="Times New Roman" w:hAnsi="Times New Roman"/>
        </w:rPr>
      </w:pPr>
      <w:r w:rsidRPr="002A25C3">
        <w:rPr>
          <w:rFonts w:ascii="Times New Roman" w:hAnsi="Times New Roman"/>
        </w:rPr>
        <w:t>Сообщение должно содержать информацию на 3-5 мин. и сопровождаться презентацией, схемами, рисунками, таблицами и т.д.</w:t>
      </w:r>
    </w:p>
    <w:p w:rsidR="002A25C3" w:rsidRPr="002A25C3" w:rsidRDefault="002A25C3" w:rsidP="002A25C3">
      <w:pPr>
        <w:spacing w:after="0"/>
        <w:jc w:val="both"/>
        <w:rPr>
          <w:rFonts w:ascii="Times New Roman" w:hAnsi="Times New Roman" w:cs="Times New Roman"/>
          <w:color w:val="0D0D0D"/>
        </w:rPr>
      </w:pPr>
    </w:p>
    <w:p w:rsidR="002A25C3" w:rsidRPr="002A25C3" w:rsidRDefault="002A25C3" w:rsidP="002A25C3">
      <w:pPr>
        <w:spacing w:after="0"/>
        <w:jc w:val="both"/>
        <w:rPr>
          <w:rFonts w:ascii="Times New Roman" w:hAnsi="Times New Roman" w:cs="Times New Roman"/>
          <w:color w:val="0D0D0D"/>
        </w:rPr>
      </w:pP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Методические рекомендации  по составлению презентаций</w:t>
      </w: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ind w:firstLine="709"/>
        <w:jc w:val="both"/>
        <w:rPr>
          <w:rFonts w:ascii="Times New Roman" w:hAnsi="Times New Roman" w:cs="Times New Roman"/>
          <w:i/>
        </w:rPr>
      </w:pPr>
      <w:r w:rsidRPr="002A25C3">
        <w:rPr>
          <w:rFonts w:ascii="Times New Roman" w:hAnsi="Times New Roman" w:cs="Times New Roman"/>
          <w:i/>
        </w:rPr>
        <w:t>Требования к презентации</w:t>
      </w:r>
    </w:p>
    <w:p w:rsidR="002A25C3" w:rsidRPr="002A25C3" w:rsidRDefault="002A25C3" w:rsidP="002A25C3">
      <w:pPr>
        <w:spacing w:after="0" w:line="240" w:lineRule="auto"/>
        <w:ind w:firstLine="709"/>
        <w:jc w:val="both"/>
        <w:rPr>
          <w:rFonts w:ascii="Times New Roman" w:hAnsi="Times New Roman" w:cs="Times New Roman"/>
        </w:rPr>
      </w:pPr>
      <w:r w:rsidRPr="002A25C3">
        <w:rPr>
          <w:rFonts w:ascii="Times New Roman" w:hAnsi="Times New Roman" w:cs="Times New Roman"/>
        </w:rPr>
        <w:t xml:space="preserve">На первом слайде размещается: </w:t>
      </w:r>
    </w:p>
    <w:p w:rsidR="002A25C3" w:rsidRPr="002A25C3" w:rsidRDefault="002A25C3" w:rsidP="002A25C3">
      <w:pPr>
        <w:spacing w:after="0" w:line="240" w:lineRule="auto"/>
        <w:ind w:firstLine="709"/>
        <w:jc w:val="both"/>
        <w:rPr>
          <w:rFonts w:ascii="Times New Roman" w:hAnsi="Times New Roman" w:cs="Times New Roman"/>
        </w:rPr>
      </w:pPr>
      <w:r w:rsidRPr="002A25C3">
        <w:rPr>
          <w:rFonts w:ascii="Times New Roman" w:hAnsi="Times New Roman" w:cs="Times New Roman"/>
        </w:rPr>
        <w:t>название презентации;</w:t>
      </w:r>
    </w:p>
    <w:p w:rsidR="002A25C3" w:rsidRPr="002A25C3" w:rsidRDefault="002A25C3" w:rsidP="002A25C3">
      <w:pPr>
        <w:spacing w:after="0" w:line="240" w:lineRule="auto"/>
        <w:ind w:firstLine="709"/>
        <w:jc w:val="both"/>
        <w:rPr>
          <w:rFonts w:ascii="Times New Roman" w:hAnsi="Times New Roman" w:cs="Times New Roman"/>
        </w:rPr>
      </w:pPr>
      <w:r w:rsidRPr="002A25C3">
        <w:rPr>
          <w:rFonts w:ascii="Times New Roman" w:hAnsi="Times New Roman" w:cs="Times New Roman"/>
        </w:rPr>
        <w:t xml:space="preserve">автор: ФИО, группа, название учебного учреждения (соавторы указываются в алфавитном порядке); </w:t>
      </w:r>
    </w:p>
    <w:p w:rsidR="002A25C3" w:rsidRPr="002A25C3" w:rsidRDefault="002A25C3" w:rsidP="002A25C3">
      <w:pPr>
        <w:tabs>
          <w:tab w:val="left" w:pos="1770"/>
        </w:tabs>
        <w:spacing w:after="0" w:line="240" w:lineRule="auto"/>
        <w:ind w:firstLine="709"/>
        <w:jc w:val="both"/>
        <w:rPr>
          <w:rFonts w:ascii="Times New Roman" w:hAnsi="Times New Roman" w:cs="Times New Roman"/>
        </w:rPr>
      </w:pPr>
      <w:r w:rsidRPr="002A25C3">
        <w:rPr>
          <w:rFonts w:ascii="Times New Roman" w:hAnsi="Times New Roman" w:cs="Times New Roman"/>
        </w:rPr>
        <w:t>год.</w:t>
      </w:r>
      <w:r w:rsidRPr="002A25C3">
        <w:rPr>
          <w:rFonts w:ascii="Times New Roman" w:hAnsi="Times New Roman" w:cs="Times New Roman"/>
        </w:rPr>
        <w:tab/>
      </w:r>
    </w:p>
    <w:p w:rsidR="002A25C3" w:rsidRPr="002A25C3" w:rsidRDefault="002A25C3" w:rsidP="002A25C3">
      <w:pPr>
        <w:spacing w:after="0" w:line="240" w:lineRule="auto"/>
        <w:ind w:firstLine="709"/>
        <w:jc w:val="both"/>
        <w:rPr>
          <w:rFonts w:ascii="Times New Roman" w:hAnsi="Times New Roman" w:cs="Times New Roman"/>
        </w:rPr>
      </w:pPr>
      <w:r w:rsidRPr="002A25C3">
        <w:rPr>
          <w:rFonts w:ascii="Times New Roman" w:hAnsi="Times New Roman" w:cs="Times New Roman"/>
        </w:rPr>
        <w:t>На втором слайде указывается содержание работы, которое лучше оформить в виде гиперссылок (для интерактивности презентации).</w:t>
      </w:r>
    </w:p>
    <w:p w:rsidR="002A25C3" w:rsidRPr="002A25C3" w:rsidRDefault="002A25C3" w:rsidP="002A25C3">
      <w:pPr>
        <w:spacing w:after="0" w:line="240" w:lineRule="auto"/>
        <w:ind w:firstLine="709"/>
        <w:jc w:val="both"/>
        <w:rPr>
          <w:rFonts w:ascii="Times New Roman" w:hAnsi="Times New Roman" w:cs="Times New Roman"/>
        </w:rPr>
      </w:pPr>
      <w:r w:rsidRPr="002A25C3">
        <w:rPr>
          <w:rFonts w:ascii="Times New Roman" w:hAnsi="Times New Roman" w:cs="Times New Roman"/>
        </w:rPr>
        <w:t>На последнем слайде указывается список используемой литературы в соответствии с требованиями, интернет-ресурсы указываются в последнюю очередь.</w:t>
      </w:r>
    </w:p>
    <w:p w:rsidR="002A25C3" w:rsidRPr="002A25C3" w:rsidRDefault="002A25C3" w:rsidP="002A25C3">
      <w:pPr>
        <w:spacing w:after="0" w:line="240" w:lineRule="auto"/>
        <w:jc w:val="both"/>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2"/>
        <w:gridCol w:w="7559"/>
      </w:tblGrid>
      <w:tr w:rsidR="002A25C3" w:rsidRPr="002A25C3" w:rsidTr="002A25C3">
        <w:trPr>
          <w:trHeight w:val="543"/>
        </w:trPr>
        <w:tc>
          <w:tcPr>
            <w:tcW w:w="5000" w:type="pct"/>
            <w:gridSpan w:val="2"/>
            <w:tcBorders>
              <w:top w:val="single" w:sz="4" w:space="0" w:color="000000"/>
              <w:left w:val="single" w:sz="4" w:space="0" w:color="000000"/>
              <w:bottom w:val="single" w:sz="4" w:space="0" w:color="000000"/>
              <w:right w:val="single" w:sz="4" w:space="0" w:color="000000"/>
            </w:tcBorders>
            <w:vAlign w:val="center"/>
            <w:hideMark/>
          </w:tcPr>
          <w:p w:rsidR="002A25C3" w:rsidRPr="002A25C3" w:rsidRDefault="002A25C3" w:rsidP="002A25C3">
            <w:pPr>
              <w:spacing w:after="0" w:line="240" w:lineRule="auto"/>
              <w:jc w:val="both"/>
              <w:rPr>
                <w:rFonts w:ascii="Times New Roman" w:hAnsi="Times New Roman" w:cs="Times New Roman"/>
                <w:color w:val="000000"/>
                <w:lang w:eastAsia="en-US"/>
              </w:rPr>
            </w:pPr>
            <w:r w:rsidRPr="002A25C3">
              <w:rPr>
                <w:rFonts w:ascii="Times New Roman" w:hAnsi="Times New Roman" w:cs="Times New Roman"/>
              </w:rPr>
              <w:t>Оформление слайдов</w:t>
            </w:r>
          </w:p>
        </w:tc>
      </w:tr>
      <w:tr w:rsidR="002A25C3" w:rsidRPr="002A25C3" w:rsidTr="002A25C3">
        <w:tc>
          <w:tcPr>
            <w:tcW w:w="1051" w:type="pct"/>
            <w:tcBorders>
              <w:top w:val="single" w:sz="4" w:space="0" w:color="000000"/>
              <w:left w:val="single" w:sz="4" w:space="0" w:color="000000"/>
              <w:bottom w:val="single" w:sz="4" w:space="0" w:color="000000"/>
              <w:right w:val="single" w:sz="4" w:space="0" w:color="000000"/>
            </w:tcBorders>
            <w:vAlign w:val="center"/>
            <w:hideMark/>
          </w:tcPr>
          <w:p w:rsidR="002A25C3" w:rsidRPr="002A25C3" w:rsidRDefault="002A25C3" w:rsidP="002A25C3">
            <w:pPr>
              <w:spacing w:after="0" w:line="240" w:lineRule="auto"/>
              <w:jc w:val="both"/>
              <w:rPr>
                <w:rFonts w:ascii="Times New Roman" w:hAnsi="Times New Roman" w:cs="Times New Roman"/>
                <w:color w:val="000000"/>
                <w:lang w:eastAsia="en-US"/>
              </w:rPr>
            </w:pPr>
            <w:r w:rsidRPr="002A25C3">
              <w:rPr>
                <w:rFonts w:ascii="Times New Roman" w:hAnsi="Times New Roman" w:cs="Times New Roman"/>
              </w:rPr>
              <w:t>Стиль</w:t>
            </w:r>
          </w:p>
        </w:tc>
        <w:tc>
          <w:tcPr>
            <w:tcW w:w="3949" w:type="pct"/>
            <w:tcBorders>
              <w:top w:val="single" w:sz="4" w:space="0" w:color="000000"/>
              <w:left w:val="single" w:sz="4" w:space="0" w:color="000000"/>
              <w:bottom w:val="single" w:sz="4" w:space="0" w:color="000000"/>
              <w:right w:val="single" w:sz="4" w:space="0" w:color="000000"/>
            </w:tcBorders>
            <w:vAlign w:val="center"/>
            <w:hideMark/>
          </w:tcPr>
          <w:p w:rsidR="002A25C3" w:rsidRPr="002A25C3" w:rsidRDefault="002A25C3" w:rsidP="004669A1">
            <w:pPr>
              <w:pStyle w:val="a7"/>
              <w:numPr>
                <w:ilvl w:val="0"/>
                <w:numId w:val="16"/>
              </w:numPr>
              <w:ind w:left="341" w:hanging="284"/>
              <w:rPr>
                <w:color w:val="000000"/>
                <w:sz w:val="22"/>
                <w:szCs w:val="22"/>
              </w:rPr>
            </w:pPr>
            <w:r w:rsidRPr="002A25C3">
              <w:rPr>
                <w:sz w:val="22"/>
                <w:szCs w:val="22"/>
              </w:rPr>
              <w:t>необходимо соблюдать единый стиль оформления;</w:t>
            </w:r>
          </w:p>
          <w:p w:rsidR="002A25C3" w:rsidRPr="002A25C3" w:rsidRDefault="002A25C3" w:rsidP="004669A1">
            <w:pPr>
              <w:pStyle w:val="a7"/>
              <w:numPr>
                <w:ilvl w:val="0"/>
                <w:numId w:val="16"/>
              </w:numPr>
              <w:ind w:left="341" w:hanging="284"/>
              <w:rPr>
                <w:sz w:val="22"/>
                <w:szCs w:val="22"/>
              </w:rPr>
            </w:pPr>
            <w:r w:rsidRPr="002A25C3">
              <w:rPr>
                <w:sz w:val="22"/>
                <w:szCs w:val="22"/>
              </w:rPr>
              <w:t>нужно избегать стилей, которые будут отвлекать от самой презентации;</w:t>
            </w:r>
          </w:p>
          <w:p w:rsidR="002A25C3" w:rsidRPr="002A25C3" w:rsidRDefault="002A25C3" w:rsidP="004669A1">
            <w:pPr>
              <w:pStyle w:val="a7"/>
              <w:numPr>
                <w:ilvl w:val="0"/>
                <w:numId w:val="16"/>
              </w:numPr>
              <w:ind w:left="341" w:hanging="284"/>
              <w:rPr>
                <w:color w:val="000000"/>
                <w:sz w:val="22"/>
                <w:szCs w:val="22"/>
              </w:rPr>
            </w:pPr>
            <w:r w:rsidRPr="002A25C3">
              <w:rPr>
                <w:sz w:val="22"/>
                <w:szCs w:val="22"/>
              </w:rPr>
              <w:t>вспомогательная информация (управляющие кнопки) не должны преобладать над основной информацией (текст, рисунки)</w:t>
            </w:r>
          </w:p>
        </w:tc>
      </w:tr>
      <w:tr w:rsidR="002A25C3" w:rsidRPr="002A25C3" w:rsidTr="002A25C3">
        <w:trPr>
          <w:trHeight w:val="483"/>
        </w:trPr>
        <w:tc>
          <w:tcPr>
            <w:tcW w:w="1051" w:type="pct"/>
            <w:tcBorders>
              <w:top w:val="single" w:sz="4" w:space="0" w:color="000000"/>
              <w:left w:val="single" w:sz="4" w:space="0" w:color="000000"/>
              <w:bottom w:val="single" w:sz="4" w:space="0" w:color="000000"/>
              <w:right w:val="single" w:sz="4" w:space="0" w:color="000000"/>
            </w:tcBorders>
            <w:vAlign w:val="center"/>
            <w:hideMark/>
          </w:tcPr>
          <w:p w:rsidR="002A25C3" w:rsidRPr="002A25C3" w:rsidRDefault="002A25C3" w:rsidP="002A25C3">
            <w:pPr>
              <w:spacing w:after="0" w:line="240" w:lineRule="auto"/>
              <w:jc w:val="both"/>
              <w:rPr>
                <w:rFonts w:ascii="Times New Roman" w:hAnsi="Times New Roman" w:cs="Times New Roman"/>
                <w:color w:val="000000"/>
                <w:lang w:eastAsia="en-US"/>
              </w:rPr>
            </w:pPr>
            <w:r w:rsidRPr="002A25C3">
              <w:rPr>
                <w:rFonts w:ascii="Times New Roman" w:hAnsi="Times New Roman" w:cs="Times New Roman"/>
              </w:rPr>
              <w:t>Фон</w:t>
            </w:r>
          </w:p>
        </w:tc>
        <w:tc>
          <w:tcPr>
            <w:tcW w:w="3949" w:type="pct"/>
            <w:tcBorders>
              <w:top w:val="single" w:sz="4" w:space="0" w:color="000000"/>
              <w:left w:val="single" w:sz="4" w:space="0" w:color="000000"/>
              <w:bottom w:val="single" w:sz="4" w:space="0" w:color="000000"/>
              <w:right w:val="single" w:sz="4" w:space="0" w:color="000000"/>
            </w:tcBorders>
            <w:vAlign w:val="center"/>
            <w:hideMark/>
          </w:tcPr>
          <w:p w:rsidR="002A25C3" w:rsidRPr="002A25C3" w:rsidRDefault="002A25C3" w:rsidP="004669A1">
            <w:pPr>
              <w:pStyle w:val="a7"/>
              <w:numPr>
                <w:ilvl w:val="0"/>
                <w:numId w:val="17"/>
              </w:numPr>
              <w:ind w:left="341" w:hanging="284"/>
              <w:rPr>
                <w:color w:val="000000"/>
                <w:sz w:val="22"/>
                <w:szCs w:val="22"/>
              </w:rPr>
            </w:pPr>
            <w:r w:rsidRPr="002A25C3">
              <w:rPr>
                <w:sz w:val="22"/>
                <w:szCs w:val="22"/>
              </w:rPr>
              <w:t>для фона выбираются более холодные тона (синий или зеленый)</w:t>
            </w:r>
          </w:p>
        </w:tc>
      </w:tr>
      <w:tr w:rsidR="002A25C3" w:rsidRPr="002A25C3" w:rsidTr="002A25C3">
        <w:tc>
          <w:tcPr>
            <w:tcW w:w="1051" w:type="pct"/>
            <w:tcBorders>
              <w:top w:val="single" w:sz="4" w:space="0" w:color="000000"/>
              <w:left w:val="single" w:sz="4" w:space="0" w:color="000000"/>
              <w:bottom w:val="single" w:sz="4" w:space="0" w:color="000000"/>
              <w:right w:val="single" w:sz="4" w:space="0" w:color="000000"/>
            </w:tcBorders>
            <w:vAlign w:val="center"/>
            <w:hideMark/>
          </w:tcPr>
          <w:p w:rsidR="002A25C3" w:rsidRPr="002A25C3" w:rsidRDefault="002A25C3" w:rsidP="002A25C3">
            <w:pPr>
              <w:spacing w:after="0" w:line="240" w:lineRule="auto"/>
              <w:jc w:val="both"/>
              <w:rPr>
                <w:rFonts w:ascii="Times New Roman" w:hAnsi="Times New Roman" w:cs="Times New Roman"/>
                <w:color w:val="000000"/>
                <w:lang w:eastAsia="en-US"/>
              </w:rPr>
            </w:pPr>
            <w:r w:rsidRPr="002A25C3">
              <w:rPr>
                <w:rFonts w:ascii="Times New Roman" w:hAnsi="Times New Roman" w:cs="Times New Roman"/>
              </w:rPr>
              <w:t>Использование цвета</w:t>
            </w:r>
          </w:p>
        </w:tc>
        <w:tc>
          <w:tcPr>
            <w:tcW w:w="3949" w:type="pct"/>
            <w:tcBorders>
              <w:top w:val="single" w:sz="4" w:space="0" w:color="000000"/>
              <w:left w:val="single" w:sz="4" w:space="0" w:color="000000"/>
              <w:bottom w:val="single" w:sz="4" w:space="0" w:color="000000"/>
              <w:right w:val="single" w:sz="4" w:space="0" w:color="000000"/>
            </w:tcBorders>
            <w:vAlign w:val="center"/>
            <w:hideMark/>
          </w:tcPr>
          <w:p w:rsidR="002A25C3" w:rsidRPr="002A25C3" w:rsidRDefault="002A25C3" w:rsidP="004669A1">
            <w:pPr>
              <w:pStyle w:val="a7"/>
              <w:numPr>
                <w:ilvl w:val="0"/>
                <w:numId w:val="18"/>
              </w:numPr>
              <w:ind w:left="341" w:hanging="284"/>
              <w:rPr>
                <w:color w:val="000000"/>
                <w:sz w:val="22"/>
                <w:szCs w:val="22"/>
              </w:rPr>
            </w:pPr>
            <w:r w:rsidRPr="002A25C3">
              <w:rPr>
                <w:sz w:val="22"/>
                <w:szCs w:val="22"/>
              </w:rPr>
              <w:t>на одном слайде рекомендуется использовать не более трех цветов: один для фона, один для заголовков, один для текста;</w:t>
            </w:r>
          </w:p>
          <w:p w:rsidR="002A25C3" w:rsidRPr="002A25C3" w:rsidRDefault="002A25C3" w:rsidP="004669A1">
            <w:pPr>
              <w:pStyle w:val="a7"/>
              <w:numPr>
                <w:ilvl w:val="0"/>
                <w:numId w:val="18"/>
              </w:numPr>
              <w:ind w:left="341" w:hanging="284"/>
              <w:rPr>
                <w:sz w:val="22"/>
                <w:szCs w:val="22"/>
              </w:rPr>
            </w:pPr>
            <w:r w:rsidRPr="002A25C3">
              <w:rPr>
                <w:sz w:val="22"/>
                <w:szCs w:val="22"/>
              </w:rPr>
              <w:t>для фона и текста используются контрастные цвета;</w:t>
            </w:r>
          </w:p>
          <w:p w:rsidR="002A25C3" w:rsidRPr="002A25C3" w:rsidRDefault="002A25C3" w:rsidP="004669A1">
            <w:pPr>
              <w:pStyle w:val="a7"/>
              <w:numPr>
                <w:ilvl w:val="0"/>
                <w:numId w:val="18"/>
              </w:numPr>
              <w:ind w:left="341" w:hanging="284"/>
              <w:rPr>
                <w:color w:val="000000"/>
                <w:sz w:val="22"/>
                <w:szCs w:val="22"/>
              </w:rPr>
            </w:pPr>
            <w:r w:rsidRPr="002A25C3">
              <w:rPr>
                <w:sz w:val="22"/>
                <w:szCs w:val="22"/>
              </w:rPr>
              <w:t>особое внимание следует обратить на цвет гиперссылок (до и после использования)</w:t>
            </w:r>
          </w:p>
        </w:tc>
      </w:tr>
      <w:tr w:rsidR="002A25C3" w:rsidRPr="002A25C3" w:rsidTr="002A25C3">
        <w:tc>
          <w:tcPr>
            <w:tcW w:w="1051" w:type="pct"/>
            <w:tcBorders>
              <w:top w:val="single" w:sz="4" w:space="0" w:color="000000"/>
              <w:left w:val="single" w:sz="4" w:space="0" w:color="000000"/>
              <w:bottom w:val="single" w:sz="4" w:space="0" w:color="000000"/>
              <w:right w:val="single" w:sz="4" w:space="0" w:color="000000"/>
            </w:tcBorders>
            <w:vAlign w:val="center"/>
            <w:hideMark/>
          </w:tcPr>
          <w:p w:rsidR="002A25C3" w:rsidRPr="002A25C3" w:rsidRDefault="002A25C3" w:rsidP="002A25C3">
            <w:pPr>
              <w:spacing w:after="0" w:line="240" w:lineRule="auto"/>
              <w:jc w:val="both"/>
              <w:rPr>
                <w:rFonts w:ascii="Times New Roman" w:hAnsi="Times New Roman" w:cs="Times New Roman"/>
                <w:color w:val="000000"/>
                <w:lang w:eastAsia="en-US"/>
              </w:rPr>
            </w:pPr>
            <w:r w:rsidRPr="002A25C3">
              <w:rPr>
                <w:rFonts w:ascii="Times New Roman" w:hAnsi="Times New Roman" w:cs="Times New Roman"/>
              </w:rPr>
              <w:t>Анимационные эффекты</w:t>
            </w:r>
          </w:p>
        </w:tc>
        <w:tc>
          <w:tcPr>
            <w:tcW w:w="3949" w:type="pct"/>
            <w:tcBorders>
              <w:top w:val="single" w:sz="4" w:space="0" w:color="000000"/>
              <w:left w:val="single" w:sz="4" w:space="0" w:color="000000"/>
              <w:bottom w:val="single" w:sz="4" w:space="0" w:color="000000"/>
              <w:right w:val="single" w:sz="4" w:space="0" w:color="000000"/>
            </w:tcBorders>
            <w:vAlign w:val="center"/>
            <w:hideMark/>
          </w:tcPr>
          <w:p w:rsidR="002A25C3" w:rsidRPr="002A25C3" w:rsidRDefault="002A25C3" w:rsidP="004669A1">
            <w:pPr>
              <w:pStyle w:val="a7"/>
              <w:numPr>
                <w:ilvl w:val="0"/>
                <w:numId w:val="19"/>
              </w:numPr>
              <w:ind w:left="341" w:hanging="284"/>
              <w:rPr>
                <w:color w:val="000000"/>
                <w:sz w:val="22"/>
                <w:szCs w:val="22"/>
              </w:rPr>
            </w:pPr>
            <w:r w:rsidRPr="002A25C3">
              <w:rPr>
                <w:sz w:val="22"/>
                <w:szCs w:val="22"/>
              </w:rPr>
              <w:t>нужно использовать возможности компьютерной анимации для представления информации на слайде;</w:t>
            </w:r>
          </w:p>
          <w:p w:rsidR="002A25C3" w:rsidRPr="002A25C3" w:rsidRDefault="002A25C3" w:rsidP="004669A1">
            <w:pPr>
              <w:pStyle w:val="a7"/>
              <w:numPr>
                <w:ilvl w:val="0"/>
                <w:numId w:val="19"/>
              </w:numPr>
              <w:ind w:left="341" w:hanging="284"/>
              <w:rPr>
                <w:color w:val="000000"/>
                <w:sz w:val="22"/>
                <w:szCs w:val="22"/>
              </w:rPr>
            </w:pPr>
            <w:r w:rsidRPr="002A25C3">
              <w:rPr>
                <w:sz w:val="22"/>
                <w:szCs w:val="22"/>
              </w:rPr>
              <w:t>не стоит злоупотреблять различными анимационными эффектами; анимационные эффекты не должны отвлекать внимание от содержания информации на слайде</w:t>
            </w:r>
          </w:p>
        </w:tc>
      </w:tr>
      <w:tr w:rsidR="002A25C3" w:rsidRPr="002A25C3" w:rsidTr="002A25C3">
        <w:trPr>
          <w:trHeight w:val="473"/>
        </w:trPr>
        <w:tc>
          <w:tcPr>
            <w:tcW w:w="5000" w:type="pct"/>
            <w:gridSpan w:val="2"/>
            <w:tcBorders>
              <w:top w:val="single" w:sz="4" w:space="0" w:color="000000"/>
              <w:left w:val="single" w:sz="4" w:space="0" w:color="000000"/>
              <w:bottom w:val="single" w:sz="4" w:space="0" w:color="000000"/>
              <w:right w:val="single" w:sz="4" w:space="0" w:color="000000"/>
            </w:tcBorders>
            <w:vAlign w:val="center"/>
            <w:hideMark/>
          </w:tcPr>
          <w:p w:rsidR="002A25C3" w:rsidRPr="002A25C3" w:rsidRDefault="002A25C3" w:rsidP="002A25C3">
            <w:pPr>
              <w:spacing w:after="0" w:line="240" w:lineRule="auto"/>
              <w:jc w:val="both"/>
              <w:rPr>
                <w:rFonts w:ascii="Times New Roman" w:hAnsi="Times New Roman" w:cs="Times New Roman"/>
                <w:lang w:eastAsia="en-US"/>
              </w:rPr>
            </w:pPr>
            <w:r w:rsidRPr="002A25C3">
              <w:rPr>
                <w:rFonts w:ascii="Times New Roman" w:hAnsi="Times New Roman" w:cs="Times New Roman"/>
              </w:rPr>
              <w:lastRenderedPageBreak/>
              <w:t>Представление информации</w:t>
            </w:r>
          </w:p>
        </w:tc>
      </w:tr>
      <w:tr w:rsidR="002A25C3" w:rsidRPr="002A25C3" w:rsidTr="002A25C3">
        <w:tc>
          <w:tcPr>
            <w:tcW w:w="1051" w:type="pct"/>
            <w:tcBorders>
              <w:top w:val="single" w:sz="4" w:space="0" w:color="000000"/>
              <w:left w:val="single" w:sz="4" w:space="0" w:color="000000"/>
              <w:bottom w:val="single" w:sz="4" w:space="0" w:color="000000"/>
              <w:right w:val="single" w:sz="4" w:space="0" w:color="000000"/>
            </w:tcBorders>
            <w:vAlign w:val="center"/>
            <w:hideMark/>
          </w:tcPr>
          <w:p w:rsidR="002A25C3" w:rsidRPr="002A25C3" w:rsidRDefault="002A25C3" w:rsidP="002A25C3">
            <w:pPr>
              <w:spacing w:after="0" w:line="240" w:lineRule="auto"/>
              <w:jc w:val="both"/>
              <w:rPr>
                <w:rFonts w:ascii="Times New Roman" w:hAnsi="Times New Roman" w:cs="Times New Roman"/>
                <w:color w:val="000000"/>
                <w:lang w:eastAsia="en-US"/>
              </w:rPr>
            </w:pPr>
            <w:r w:rsidRPr="002A25C3">
              <w:rPr>
                <w:rFonts w:ascii="Times New Roman" w:hAnsi="Times New Roman" w:cs="Times New Roman"/>
              </w:rPr>
              <w:t>Содержание информации</w:t>
            </w:r>
          </w:p>
        </w:tc>
        <w:tc>
          <w:tcPr>
            <w:tcW w:w="3949" w:type="pct"/>
            <w:tcBorders>
              <w:top w:val="single" w:sz="4" w:space="0" w:color="000000"/>
              <w:left w:val="single" w:sz="4" w:space="0" w:color="000000"/>
              <w:bottom w:val="single" w:sz="4" w:space="0" w:color="000000"/>
              <w:right w:val="single" w:sz="4" w:space="0" w:color="000000"/>
            </w:tcBorders>
            <w:vAlign w:val="center"/>
            <w:hideMark/>
          </w:tcPr>
          <w:p w:rsidR="002A25C3" w:rsidRPr="002A25C3" w:rsidRDefault="002A25C3" w:rsidP="004669A1">
            <w:pPr>
              <w:pStyle w:val="a7"/>
              <w:numPr>
                <w:ilvl w:val="0"/>
                <w:numId w:val="20"/>
              </w:numPr>
              <w:ind w:left="341" w:hanging="284"/>
              <w:rPr>
                <w:color w:val="000000"/>
                <w:sz w:val="22"/>
                <w:szCs w:val="22"/>
              </w:rPr>
            </w:pPr>
            <w:r w:rsidRPr="002A25C3">
              <w:rPr>
                <w:sz w:val="22"/>
                <w:szCs w:val="22"/>
              </w:rPr>
              <w:t>следует использовать короткие слова и предложения;</w:t>
            </w:r>
          </w:p>
          <w:p w:rsidR="002A25C3" w:rsidRPr="002A25C3" w:rsidRDefault="002A25C3" w:rsidP="004669A1">
            <w:pPr>
              <w:pStyle w:val="a7"/>
              <w:numPr>
                <w:ilvl w:val="0"/>
                <w:numId w:val="20"/>
              </w:numPr>
              <w:ind w:left="341" w:hanging="284"/>
              <w:rPr>
                <w:sz w:val="22"/>
                <w:szCs w:val="22"/>
              </w:rPr>
            </w:pPr>
            <w:r w:rsidRPr="002A25C3">
              <w:rPr>
                <w:sz w:val="22"/>
                <w:szCs w:val="22"/>
              </w:rPr>
              <w:t>времена глаголов должно быть везде одинаковым;</w:t>
            </w:r>
          </w:p>
          <w:p w:rsidR="002A25C3" w:rsidRPr="002A25C3" w:rsidRDefault="002A25C3" w:rsidP="004669A1">
            <w:pPr>
              <w:pStyle w:val="a7"/>
              <w:numPr>
                <w:ilvl w:val="0"/>
                <w:numId w:val="20"/>
              </w:numPr>
              <w:ind w:left="341" w:hanging="284"/>
              <w:rPr>
                <w:sz w:val="22"/>
                <w:szCs w:val="22"/>
              </w:rPr>
            </w:pPr>
            <w:r w:rsidRPr="002A25C3">
              <w:rPr>
                <w:sz w:val="22"/>
                <w:szCs w:val="22"/>
              </w:rPr>
              <w:t>следует использовать минимум предлогов, наречий, прилагательных;</w:t>
            </w:r>
          </w:p>
          <w:p w:rsidR="002A25C3" w:rsidRPr="002A25C3" w:rsidRDefault="002A25C3" w:rsidP="004669A1">
            <w:pPr>
              <w:pStyle w:val="a7"/>
              <w:numPr>
                <w:ilvl w:val="0"/>
                <w:numId w:val="20"/>
              </w:numPr>
              <w:ind w:left="341" w:hanging="284"/>
              <w:rPr>
                <w:color w:val="000000"/>
                <w:sz w:val="22"/>
                <w:szCs w:val="22"/>
              </w:rPr>
            </w:pPr>
            <w:r w:rsidRPr="002A25C3">
              <w:rPr>
                <w:sz w:val="22"/>
                <w:szCs w:val="22"/>
              </w:rPr>
              <w:t>заголовки должны привлекать внимание аудитории</w:t>
            </w:r>
          </w:p>
        </w:tc>
      </w:tr>
      <w:tr w:rsidR="002A25C3" w:rsidRPr="002A25C3" w:rsidTr="002A25C3">
        <w:tc>
          <w:tcPr>
            <w:tcW w:w="1051" w:type="pct"/>
            <w:tcBorders>
              <w:top w:val="single" w:sz="4" w:space="0" w:color="000000"/>
              <w:left w:val="single" w:sz="4" w:space="0" w:color="000000"/>
              <w:bottom w:val="single" w:sz="4" w:space="0" w:color="000000"/>
              <w:right w:val="single" w:sz="4" w:space="0" w:color="000000"/>
            </w:tcBorders>
            <w:vAlign w:val="center"/>
            <w:hideMark/>
          </w:tcPr>
          <w:p w:rsidR="002A25C3" w:rsidRPr="002A25C3" w:rsidRDefault="002A25C3" w:rsidP="002A25C3">
            <w:pPr>
              <w:spacing w:after="0" w:line="240" w:lineRule="auto"/>
              <w:jc w:val="both"/>
              <w:rPr>
                <w:rFonts w:ascii="Times New Roman" w:hAnsi="Times New Roman" w:cs="Times New Roman"/>
                <w:color w:val="000000"/>
                <w:lang w:eastAsia="en-US"/>
              </w:rPr>
            </w:pPr>
            <w:r w:rsidRPr="002A25C3">
              <w:rPr>
                <w:rFonts w:ascii="Times New Roman" w:hAnsi="Times New Roman" w:cs="Times New Roman"/>
              </w:rPr>
              <w:t>Расположение информации на странице</w:t>
            </w:r>
          </w:p>
        </w:tc>
        <w:tc>
          <w:tcPr>
            <w:tcW w:w="3949" w:type="pct"/>
            <w:tcBorders>
              <w:top w:val="single" w:sz="4" w:space="0" w:color="000000"/>
              <w:left w:val="single" w:sz="4" w:space="0" w:color="000000"/>
              <w:bottom w:val="single" w:sz="4" w:space="0" w:color="000000"/>
              <w:right w:val="single" w:sz="4" w:space="0" w:color="000000"/>
            </w:tcBorders>
            <w:vAlign w:val="center"/>
            <w:hideMark/>
          </w:tcPr>
          <w:p w:rsidR="002A25C3" w:rsidRPr="002A25C3" w:rsidRDefault="002A25C3" w:rsidP="004669A1">
            <w:pPr>
              <w:pStyle w:val="a7"/>
              <w:numPr>
                <w:ilvl w:val="0"/>
                <w:numId w:val="21"/>
              </w:numPr>
              <w:ind w:left="341" w:hanging="284"/>
              <w:rPr>
                <w:color w:val="000000"/>
                <w:sz w:val="22"/>
                <w:szCs w:val="22"/>
              </w:rPr>
            </w:pPr>
            <w:r w:rsidRPr="002A25C3">
              <w:rPr>
                <w:sz w:val="22"/>
                <w:szCs w:val="22"/>
              </w:rPr>
              <w:t>предпочтительно горизонтальное расположение информации;</w:t>
            </w:r>
          </w:p>
          <w:p w:rsidR="002A25C3" w:rsidRPr="002A25C3" w:rsidRDefault="002A25C3" w:rsidP="004669A1">
            <w:pPr>
              <w:pStyle w:val="a7"/>
              <w:numPr>
                <w:ilvl w:val="0"/>
                <w:numId w:val="21"/>
              </w:numPr>
              <w:ind w:left="341" w:hanging="284"/>
              <w:rPr>
                <w:sz w:val="22"/>
                <w:szCs w:val="22"/>
              </w:rPr>
            </w:pPr>
            <w:r w:rsidRPr="002A25C3">
              <w:rPr>
                <w:sz w:val="22"/>
                <w:szCs w:val="22"/>
              </w:rPr>
              <w:t>наиболее важная информация должна располагаться в центре экрана;</w:t>
            </w:r>
          </w:p>
          <w:p w:rsidR="002A25C3" w:rsidRPr="002A25C3" w:rsidRDefault="002A25C3" w:rsidP="004669A1">
            <w:pPr>
              <w:pStyle w:val="a7"/>
              <w:numPr>
                <w:ilvl w:val="0"/>
                <w:numId w:val="21"/>
              </w:numPr>
              <w:ind w:left="341" w:hanging="284"/>
              <w:rPr>
                <w:color w:val="000000"/>
                <w:sz w:val="22"/>
                <w:szCs w:val="22"/>
              </w:rPr>
            </w:pPr>
            <w:r w:rsidRPr="002A25C3">
              <w:rPr>
                <w:sz w:val="22"/>
                <w:szCs w:val="22"/>
              </w:rPr>
              <w:t>если на слайде располагается картинка, надпись должна располагаться под ней</w:t>
            </w:r>
          </w:p>
        </w:tc>
      </w:tr>
      <w:tr w:rsidR="002A25C3" w:rsidRPr="002A25C3" w:rsidTr="002A25C3">
        <w:tc>
          <w:tcPr>
            <w:tcW w:w="1051" w:type="pct"/>
            <w:tcBorders>
              <w:top w:val="nil"/>
              <w:left w:val="single" w:sz="8" w:space="0" w:color="auto"/>
              <w:bottom w:val="single" w:sz="8" w:space="0" w:color="auto"/>
              <w:right w:val="single" w:sz="8" w:space="0" w:color="auto"/>
            </w:tcBorders>
            <w:vAlign w:val="center"/>
            <w:hideMark/>
          </w:tcPr>
          <w:p w:rsidR="002A25C3" w:rsidRPr="002A25C3" w:rsidRDefault="002A25C3" w:rsidP="002A25C3">
            <w:pPr>
              <w:spacing w:after="0" w:line="240" w:lineRule="auto"/>
              <w:jc w:val="both"/>
              <w:rPr>
                <w:rFonts w:ascii="Times New Roman" w:hAnsi="Times New Roman" w:cs="Times New Roman"/>
                <w:color w:val="000000"/>
                <w:lang w:eastAsia="en-US"/>
              </w:rPr>
            </w:pPr>
            <w:r w:rsidRPr="002A25C3">
              <w:rPr>
                <w:rFonts w:ascii="Times New Roman" w:hAnsi="Times New Roman" w:cs="Times New Roman"/>
              </w:rPr>
              <w:t>Шрифты</w:t>
            </w:r>
          </w:p>
        </w:tc>
        <w:tc>
          <w:tcPr>
            <w:tcW w:w="3949" w:type="pct"/>
            <w:tcBorders>
              <w:top w:val="nil"/>
              <w:left w:val="nil"/>
              <w:bottom w:val="single" w:sz="8" w:space="0" w:color="auto"/>
              <w:right w:val="single" w:sz="8" w:space="0" w:color="auto"/>
            </w:tcBorders>
            <w:hideMark/>
          </w:tcPr>
          <w:p w:rsidR="002A25C3" w:rsidRPr="002A25C3" w:rsidRDefault="002A25C3" w:rsidP="004669A1">
            <w:pPr>
              <w:pStyle w:val="a7"/>
              <w:numPr>
                <w:ilvl w:val="0"/>
                <w:numId w:val="21"/>
              </w:numPr>
              <w:ind w:left="341" w:hanging="284"/>
              <w:rPr>
                <w:color w:val="000000"/>
                <w:sz w:val="22"/>
                <w:szCs w:val="22"/>
              </w:rPr>
            </w:pPr>
            <w:r w:rsidRPr="002A25C3">
              <w:rPr>
                <w:sz w:val="22"/>
                <w:szCs w:val="22"/>
              </w:rPr>
              <w:t>для заголовков не менее 24;</w:t>
            </w:r>
          </w:p>
          <w:p w:rsidR="002A25C3" w:rsidRPr="002A25C3" w:rsidRDefault="002A25C3" w:rsidP="004669A1">
            <w:pPr>
              <w:pStyle w:val="a7"/>
              <w:numPr>
                <w:ilvl w:val="0"/>
                <w:numId w:val="21"/>
              </w:numPr>
              <w:ind w:left="341" w:hanging="284"/>
              <w:rPr>
                <w:sz w:val="22"/>
                <w:szCs w:val="22"/>
              </w:rPr>
            </w:pPr>
            <w:r w:rsidRPr="002A25C3">
              <w:rPr>
                <w:sz w:val="22"/>
                <w:szCs w:val="22"/>
              </w:rPr>
              <w:t>для остальной информации не менее 18;</w:t>
            </w:r>
          </w:p>
          <w:p w:rsidR="002A25C3" w:rsidRPr="002A25C3" w:rsidRDefault="002A25C3" w:rsidP="004669A1">
            <w:pPr>
              <w:pStyle w:val="a7"/>
              <w:numPr>
                <w:ilvl w:val="0"/>
                <w:numId w:val="21"/>
              </w:numPr>
              <w:ind w:left="341" w:hanging="284"/>
              <w:rPr>
                <w:sz w:val="22"/>
                <w:szCs w:val="22"/>
              </w:rPr>
            </w:pPr>
            <w:r w:rsidRPr="002A25C3">
              <w:rPr>
                <w:sz w:val="22"/>
                <w:szCs w:val="22"/>
              </w:rPr>
              <w:t>шрифты без засечек легче читать с большого расстояния;</w:t>
            </w:r>
          </w:p>
          <w:p w:rsidR="002A25C3" w:rsidRPr="002A25C3" w:rsidRDefault="002A25C3" w:rsidP="004669A1">
            <w:pPr>
              <w:pStyle w:val="a7"/>
              <w:numPr>
                <w:ilvl w:val="0"/>
                <w:numId w:val="21"/>
              </w:numPr>
              <w:ind w:left="341" w:hanging="284"/>
              <w:rPr>
                <w:sz w:val="22"/>
                <w:szCs w:val="22"/>
              </w:rPr>
            </w:pPr>
            <w:r w:rsidRPr="002A25C3">
              <w:rPr>
                <w:sz w:val="22"/>
                <w:szCs w:val="22"/>
              </w:rPr>
              <w:t>нельзя смешивать разные типы шрифтов в одной презентации;</w:t>
            </w:r>
          </w:p>
          <w:p w:rsidR="002A25C3" w:rsidRPr="002A25C3" w:rsidRDefault="002A25C3" w:rsidP="004669A1">
            <w:pPr>
              <w:pStyle w:val="a7"/>
              <w:numPr>
                <w:ilvl w:val="0"/>
                <w:numId w:val="21"/>
              </w:numPr>
              <w:ind w:left="341" w:hanging="284"/>
              <w:rPr>
                <w:sz w:val="22"/>
                <w:szCs w:val="22"/>
              </w:rPr>
            </w:pPr>
            <w:r w:rsidRPr="002A25C3">
              <w:rPr>
                <w:sz w:val="22"/>
                <w:szCs w:val="22"/>
              </w:rPr>
              <w:t>для выделения информации следует использовать жирный шрифт, курсив или подчеркивание того же типа;</w:t>
            </w:r>
          </w:p>
          <w:p w:rsidR="002A25C3" w:rsidRPr="002A25C3" w:rsidRDefault="002A25C3" w:rsidP="004669A1">
            <w:pPr>
              <w:pStyle w:val="a7"/>
              <w:numPr>
                <w:ilvl w:val="0"/>
                <w:numId w:val="21"/>
              </w:numPr>
              <w:ind w:left="341" w:hanging="284"/>
              <w:rPr>
                <w:color w:val="000000"/>
                <w:sz w:val="22"/>
                <w:szCs w:val="22"/>
              </w:rPr>
            </w:pPr>
            <w:r w:rsidRPr="002A25C3">
              <w:rPr>
                <w:sz w:val="22"/>
                <w:szCs w:val="22"/>
              </w:rPr>
              <w:t xml:space="preserve">нельзя злоупотреблять прописными буквами (они читаются хуже, чем строчные). </w:t>
            </w:r>
          </w:p>
        </w:tc>
      </w:tr>
      <w:tr w:rsidR="002A25C3" w:rsidRPr="002A25C3" w:rsidTr="002A25C3">
        <w:tc>
          <w:tcPr>
            <w:tcW w:w="1051" w:type="pct"/>
            <w:tcBorders>
              <w:top w:val="nil"/>
              <w:left w:val="single" w:sz="8" w:space="0" w:color="auto"/>
              <w:bottom w:val="single" w:sz="8" w:space="0" w:color="auto"/>
              <w:right w:val="single" w:sz="8" w:space="0" w:color="auto"/>
            </w:tcBorders>
            <w:vAlign w:val="center"/>
            <w:hideMark/>
          </w:tcPr>
          <w:p w:rsidR="002A25C3" w:rsidRPr="002A25C3" w:rsidRDefault="002A25C3" w:rsidP="002A25C3">
            <w:pPr>
              <w:spacing w:after="0" w:line="240" w:lineRule="auto"/>
              <w:jc w:val="both"/>
              <w:rPr>
                <w:rFonts w:ascii="Times New Roman" w:hAnsi="Times New Roman" w:cs="Times New Roman"/>
                <w:color w:val="000000"/>
                <w:lang w:eastAsia="en-US"/>
              </w:rPr>
            </w:pPr>
            <w:r w:rsidRPr="002A25C3">
              <w:rPr>
                <w:rFonts w:ascii="Times New Roman" w:hAnsi="Times New Roman" w:cs="Times New Roman"/>
              </w:rPr>
              <w:t>Способы выделения информации</w:t>
            </w:r>
          </w:p>
        </w:tc>
        <w:tc>
          <w:tcPr>
            <w:tcW w:w="3949" w:type="pct"/>
            <w:tcBorders>
              <w:top w:val="nil"/>
              <w:left w:val="nil"/>
              <w:bottom w:val="single" w:sz="8" w:space="0" w:color="auto"/>
              <w:right w:val="single" w:sz="8" w:space="0" w:color="auto"/>
            </w:tcBorders>
            <w:hideMark/>
          </w:tcPr>
          <w:p w:rsidR="002A25C3" w:rsidRPr="002A25C3" w:rsidRDefault="002A25C3" w:rsidP="002A25C3">
            <w:pPr>
              <w:spacing w:after="0" w:line="240" w:lineRule="auto"/>
              <w:jc w:val="both"/>
              <w:rPr>
                <w:rFonts w:ascii="Times New Roman" w:hAnsi="Times New Roman" w:cs="Times New Roman"/>
                <w:color w:val="000000"/>
              </w:rPr>
            </w:pPr>
            <w:r w:rsidRPr="002A25C3">
              <w:rPr>
                <w:rFonts w:ascii="Times New Roman" w:hAnsi="Times New Roman" w:cs="Times New Roman"/>
              </w:rPr>
              <w:t>Следует использовать:</w:t>
            </w:r>
          </w:p>
          <w:p w:rsidR="002A25C3" w:rsidRPr="002A25C3" w:rsidRDefault="002A25C3" w:rsidP="004669A1">
            <w:pPr>
              <w:pStyle w:val="a7"/>
              <w:numPr>
                <w:ilvl w:val="0"/>
                <w:numId w:val="22"/>
              </w:numPr>
              <w:ind w:left="341" w:hanging="284"/>
              <w:rPr>
                <w:sz w:val="22"/>
                <w:szCs w:val="22"/>
              </w:rPr>
            </w:pPr>
            <w:r w:rsidRPr="002A25C3">
              <w:rPr>
                <w:sz w:val="22"/>
                <w:szCs w:val="22"/>
              </w:rPr>
              <w:t>рамки, границы, заливку</w:t>
            </w:r>
          </w:p>
          <w:p w:rsidR="002A25C3" w:rsidRPr="002A25C3" w:rsidRDefault="002A25C3" w:rsidP="004669A1">
            <w:pPr>
              <w:pStyle w:val="a7"/>
              <w:numPr>
                <w:ilvl w:val="0"/>
                <w:numId w:val="22"/>
              </w:numPr>
              <w:ind w:left="341" w:hanging="284"/>
              <w:rPr>
                <w:sz w:val="22"/>
                <w:szCs w:val="22"/>
              </w:rPr>
            </w:pPr>
            <w:r w:rsidRPr="002A25C3">
              <w:rPr>
                <w:sz w:val="22"/>
                <w:szCs w:val="22"/>
              </w:rPr>
              <w:t>разные цвета шрифтов, штриховку, стрелки</w:t>
            </w:r>
          </w:p>
          <w:p w:rsidR="002A25C3" w:rsidRPr="002A25C3" w:rsidRDefault="002A25C3" w:rsidP="004669A1">
            <w:pPr>
              <w:pStyle w:val="a7"/>
              <w:numPr>
                <w:ilvl w:val="0"/>
                <w:numId w:val="22"/>
              </w:numPr>
              <w:ind w:left="341" w:hanging="284"/>
              <w:rPr>
                <w:color w:val="000000"/>
                <w:sz w:val="22"/>
                <w:szCs w:val="22"/>
              </w:rPr>
            </w:pPr>
            <w:r w:rsidRPr="002A25C3">
              <w:rPr>
                <w:sz w:val="22"/>
                <w:szCs w:val="22"/>
              </w:rPr>
              <w:t>рисунки, диаграммы, схемы для иллюстрации наиболее важных фактов</w:t>
            </w:r>
          </w:p>
        </w:tc>
      </w:tr>
      <w:tr w:rsidR="002A25C3" w:rsidRPr="002A25C3" w:rsidTr="002A25C3">
        <w:tc>
          <w:tcPr>
            <w:tcW w:w="1051" w:type="pct"/>
            <w:tcBorders>
              <w:top w:val="nil"/>
              <w:left w:val="single" w:sz="8" w:space="0" w:color="auto"/>
              <w:bottom w:val="single" w:sz="8" w:space="0" w:color="auto"/>
              <w:right w:val="single" w:sz="8" w:space="0" w:color="auto"/>
            </w:tcBorders>
            <w:vAlign w:val="center"/>
            <w:hideMark/>
          </w:tcPr>
          <w:p w:rsidR="002A25C3" w:rsidRPr="002A25C3" w:rsidRDefault="002A25C3" w:rsidP="002A25C3">
            <w:pPr>
              <w:spacing w:after="0" w:line="240" w:lineRule="auto"/>
              <w:jc w:val="both"/>
              <w:rPr>
                <w:rFonts w:ascii="Times New Roman" w:hAnsi="Times New Roman" w:cs="Times New Roman"/>
                <w:color w:val="000000"/>
                <w:lang w:eastAsia="en-US"/>
              </w:rPr>
            </w:pPr>
            <w:r w:rsidRPr="002A25C3">
              <w:rPr>
                <w:rFonts w:ascii="Times New Roman" w:hAnsi="Times New Roman" w:cs="Times New Roman"/>
              </w:rPr>
              <w:t>Объем информации</w:t>
            </w:r>
          </w:p>
        </w:tc>
        <w:tc>
          <w:tcPr>
            <w:tcW w:w="3949" w:type="pct"/>
            <w:tcBorders>
              <w:top w:val="nil"/>
              <w:left w:val="nil"/>
              <w:bottom w:val="single" w:sz="8" w:space="0" w:color="auto"/>
              <w:right w:val="single" w:sz="8" w:space="0" w:color="auto"/>
            </w:tcBorders>
            <w:hideMark/>
          </w:tcPr>
          <w:p w:rsidR="002A25C3" w:rsidRPr="002A25C3" w:rsidRDefault="002A25C3" w:rsidP="004669A1">
            <w:pPr>
              <w:pStyle w:val="a7"/>
              <w:numPr>
                <w:ilvl w:val="0"/>
                <w:numId w:val="23"/>
              </w:numPr>
              <w:ind w:left="341" w:hanging="284"/>
              <w:rPr>
                <w:color w:val="000000"/>
                <w:sz w:val="22"/>
                <w:szCs w:val="22"/>
              </w:rPr>
            </w:pPr>
            <w:r w:rsidRPr="002A25C3">
              <w:rPr>
                <w:sz w:val="22"/>
                <w:szCs w:val="22"/>
              </w:rPr>
              <w:t>не стоит заполнять один слайд слишком большим объемом информации: люди могут единовременно запомнить не более трех фактов, выводов, определений.</w:t>
            </w:r>
          </w:p>
          <w:p w:rsidR="002A25C3" w:rsidRPr="002A25C3" w:rsidRDefault="002A25C3" w:rsidP="004669A1">
            <w:pPr>
              <w:pStyle w:val="a7"/>
              <w:numPr>
                <w:ilvl w:val="0"/>
                <w:numId w:val="23"/>
              </w:numPr>
              <w:ind w:left="341" w:hanging="284"/>
              <w:rPr>
                <w:color w:val="000000"/>
                <w:sz w:val="22"/>
                <w:szCs w:val="22"/>
              </w:rPr>
            </w:pPr>
            <w:r w:rsidRPr="002A25C3">
              <w:rPr>
                <w:sz w:val="22"/>
                <w:szCs w:val="22"/>
              </w:rPr>
              <w:t>наибольшая эффективность достигается тогда, когда ключевые пункты отражаются по одному на каждом отдельном слайде.</w:t>
            </w:r>
          </w:p>
        </w:tc>
      </w:tr>
      <w:tr w:rsidR="002A25C3" w:rsidRPr="002A25C3" w:rsidTr="002A25C3">
        <w:tc>
          <w:tcPr>
            <w:tcW w:w="1051" w:type="pct"/>
            <w:tcBorders>
              <w:top w:val="single" w:sz="4" w:space="0" w:color="auto"/>
              <w:left w:val="single" w:sz="8" w:space="0" w:color="auto"/>
              <w:bottom w:val="single" w:sz="8" w:space="0" w:color="auto"/>
              <w:right w:val="single" w:sz="8" w:space="0" w:color="auto"/>
            </w:tcBorders>
            <w:vAlign w:val="center"/>
            <w:hideMark/>
          </w:tcPr>
          <w:p w:rsidR="002A25C3" w:rsidRPr="002A25C3" w:rsidRDefault="002A25C3" w:rsidP="002A25C3">
            <w:pPr>
              <w:spacing w:after="0" w:line="240" w:lineRule="auto"/>
              <w:jc w:val="both"/>
              <w:rPr>
                <w:rFonts w:ascii="Times New Roman" w:hAnsi="Times New Roman" w:cs="Times New Roman"/>
                <w:color w:val="000000"/>
                <w:lang w:eastAsia="en-US"/>
              </w:rPr>
            </w:pPr>
            <w:r w:rsidRPr="002A25C3">
              <w:rPr>
                <w:rFonts w:ascii="Times New Roman" w:hAnsi="Times New Roman" w:cs="Times New Roman"/>
              </w:rPr>
              <w:t>Виды слайдов</w:t>
            </w:r>
          </w:p>
        </w:tc>
        <w:tc>
          <w:tcPr>
            <w:tcW w:w="3949" w:type="pct"/>
            <w:tcBorders>
              <w:top w:val="single" w:sz="4" w:space="0" w:color="auto"/>
              <w:left w:val="nil"/>
              <w:bottom w:val="single" w:sz="8" w:space="0" w:color="auto"/>
              <w:right w:val="single" w:sz="8" w:space="0" w:color="auto"/>
            </w:tcBorders>
            <w:hideMark/>
          </w:tcPr>
          <w:p w:rsidR="002A25C3" w:rsidRPr="002A25C3" w:rsidRDefault="002A25C3" w:rsidP="002A25C3">
            <w:pPr>
              <w:spacing w:after="0" w:line="240" w:lineRule="auto"/>
              <w:jc w:val="both"/>
              <w:rPr>
                <w:rFonts w:ascii="Times New Roman" w:hAnsi="Times New Roman" w:cs="Times New Roman"/>
                <w:color w:val="000000"/>
                <w:lang w:eastAsia="en-US"/>
              </w:rPr>
            </w:pPr>
            <w:r w:rsidRPr="002A25C3">
              <w:rPr>
                <w:rFonts w:ascii="Times New Roman" w:hAnsi="Times New Roman" w:cs="Times New Roman"/>
              </w:rPr>
              <w:t>Для обеспечения разнообразия следует использовать разные виды слайдов: с  текстом, с таблицами, с диаграммами.</w:t>
            </w:r>
          </w:p>
        </w:tc>
      </w:tr>
    </w:tbl>
    <w:p w:rsidR="002A25C3" w:rsidRPr="002A25C3" w:rsidRDefault="002A25C3" w:rsidP="002A25C3">
      <w:pPr>
        <w:spacing w:after="0" w:line="240" w:lineRule="auto"/>
        <w:jc w:val="both"/>
        <w:rPr>
          <w:rFonts w:ascii="Times New Roman" w:hAnsi="Times New Roman" w:cs="Times New Roman"/>
          <w:lang w:eastAsia="en-US"/>
        </w:rPr>
      </w:pP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pStyle w:val="a5"/>
        <w:jc w:val="both"/>
        <w:rPr>
          <w:rFonts w:ascii="Times New Roman" w:hAnsi="Times New Roman" w:cs="Times New Roman"/>
          <w:color w:val="000000" w:themeColor="text1"/>
          <w:sz w:val="22"/>
          <w:szCs w:val="22"/>
        </w:rPr>
      </w:pPr>
      <w:r w:rsidRPr="002A25C3">
        <w:rPr>
          <w:rFonts w:ascii="Times New Roman" w:hAnsi="Times New Roman" w:cs="Times New Roman"/>
          <w:color w:val="000000" w:themeColor="text1"/>
          <w:sz w:val="22"/>
          <w:szCs w:val="22"/>
        </w:rPr>
        <w:t>Критерии оценки презентации</w:t>
      </w:r>
    </w:p>
    <w:p w:rsidR="002A25C3" w:rsidRPr="002A25C3" w:rsidRDefault="002A25C3" w:rsidP="002A25C3">
      <w:pPr>
        <w:pStyle w:val="a5"/>
        <w:ind w:firstLine="720"/>
        <w:jc w:val="both"/>
        <w:rPr>
          <w:rFonts w:ascii="Times New Roman" w:hAnsi="Times New Roman" w:cs="Times New Roman"/>
          <w:color w:val="000000" w:themeColor="text1"/>
          <w:sz w:val="22"/>
          <w:szCs w:val="22"/>
        </w:rPr>
      </w:pPr>
    </w:p>
    <w:tbl>
      <w:tblPr>
        <w:tblStyle w:val="a9"/>
        <w:tblW w:w="5000" w:type="pct"/>
        <w:tblLook w:val="01E0"/>
      </w:tblPr>
      <w:tblGrid>
        <w:gridCol w:w="2839"/>
        <w:gridCol w:w="6732"/>
      </w:tblGrid>
      <w:tr w:rsidR="002A25C3" w:rsidRPr="002A25C3" w:rsidTr="002A25C3">
        <w:tc>
          <w:tcPr>
            <w:tcW w:w="1483" w:type="pct"/>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pStyle w:val="a5"/>
              <w:jc w:val="both"/>
              <w:rPr>
                <w:rFonts w:ascii="Times New Roman" w:hAnsi="Times New Roman"/>
                <w:color w:val="000000" w:themeColor="text1"/>
                <w:sz w:val="22"/>
                <w:szCs w:val="22"/>
              </w:rPr>
            </w:pPr>
            <w:r w:rsidRPr="002A25C3">
              <w:rPr>
                <w:rFonts w:ascii="Times New Roman" w:hAnsi="Times New Roman"/>
                <w:color w:val="000000" w:themeColor="text1"/>
                <w:sz w:val="22"/>
                <w:szCs w:val="22"/>
              </w:rPr>
              <w:t>Критерии оценки</w:t>
            </w:r>
          </w:p>
        </w:tc>
        <w:tc>
          <w:tcPr>
            <w:tcW w:w="3517" w:type="pct"/>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pStyle w:val="a5"/>
              <w:jc w:val="both"/>
              <w:rPr>
                <w:rFonts w:ascii="Times New Roman" w:hAnsi="Times New Roman"/>
                <w:color w:val="000000" w:themeColor="text1"/>
                <w:sz w:val="22"/>
                <w:szCs w:val="22"/>
              </w:rPr>
            </w:pPr>
            <w:r w:rsidRPr="002A25C3">
              <w:rPr>
                <w:rFonts w:ascii="Times New Roman" w:hAnsi="Times New Roman"/>
                <w:color w:val="000000" w:themeColor="text1"/>
                <w:sz w:val="22"/>
                <w:szCs w:val="22"/>
              </w:rPr>
              <w:t>Содержание оценки</w:t>
            </w:r>
          </w:p>
        </w:tc>
      </w:tr>
      <w:tr w:rsidR="002A25C3" w:rsidRPr="002A25C3" w:rsidTr="002A25C3">
        <w:tc>
          <w:tcPr>
            <w:tcW w:w="1483" w:type="pct"/>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pStyle w:val="a5"/>
              <w:jc w:val="both"/>
              <w:rPr>
                <w:rFonts w:ascii="Times New Roman" w:hAnsi="Times New Roman"/>
                <w:sz w:val="22"/>
                <w:szCs w:val="22"/>
              </w:rPr>
            </w:pPr>
            <w:r w:rsidRPr="002A25C3">
              <w:rPr>
                <w:rFonts w:ascii="Times New Roman" w:hAnsi="Times New Roman"/>
                <w:sz w:val="22"/>
                <w:szCs w:val="22"/>
              </w:rPr>
              <w:t>1. Содержательный критерий</w:t>
            </w:r>
          </w:p>
        </w:tc>
        <w:tc>
          <w:tcPr>
            <w:tcW w:w="3517" w:type="pct"/>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pStyle w:val="a5"/>
              <w:jc w:val="both"/>
              <w:rPr>
                <w:rFonts w:ascii="Times New Roman" w:hAnsi="Times New Roman"/>
                <w:sz w:val="22"/>
                <w:szCs w:val="22"/>
              </w:rPr>
            </w:pPr>
            <w:r w:rsidRPr="002A25C3">
              <w:rPr>
                <w:rFonts w:ascii="Times New Roman" w:hAnsi="Times New Roman"/>
                <w:sz w:val="22"/>
                <w:szCs w:val="22"/>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A25C3" w:rsidRPr="002A25C3" w:rsidTr="002A25C3">
        <w:tc>
          <w:tcPr>
            <w:tcW w:w="1483" w:type="pct"/>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pStyle w:val="a5"/>
              <w:jc w:val="both"/>
              <w:rPr>
                <w:rFonts w:ascii="Times New Roman" w:hAnsi="Times New Roman"/>
                <w:sz w:val="22"/>
                <w:szCs w:val="22"/>
              </w:rPr>
            </w:pPr>
            <w:r w:rsidRPr="002A25C3">
              <w:rPr>
                <w:rFonts w:ascii="Times New Roman" w:hAnsi="Times New Roman"/>
                <w:sz w:val="22"/>
                <w:szCs w:val="22"/>
              </w:rPr>
              <w:t>2. Логический критерий</w:t>
            </w:r>
          </w:p>
        </w:tc>
        <w:tc>
          <w:tcPr>
            <w:tcW w:w="3517" w:type="pct"/>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pStyle w:val="a5"/>
              <w:jc w:val="both"/>
              <w:rPr>
                <w:rFonts w:ascii="Times New Roman" w:hAnsi="Times New Roman"/>
                <w:sz w:val="22"/>
                <w:szCs w:val="22"/>
              </w:rPr>
            </w:pPr>
            <w:r w:rsidRPr="002A25C3">
              <w:rPr>
                <w:rFonts w:ascii="Times New Roman" w:hAnsi="Times New Roman"/>
                <w:sz w:val="22"/>
                <w:szCs w:val="22"/>
              </w:rPr>
              <w:t>стройное логико-композиционное построение речи, доказательность, аргументированность</w:t>
            </w:r>
          </w:p>
        </w:tc>
      </w:tr>
      <w:tr w:rsidR="002A25C3" w:rsidRPr="002A25C3" w:rsidTr="002A25C3">
        <w:tc>
          <w:tcPr>
            <w:tcW w:w="1483" w:type="pct"/>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pStyle w:val="a5"/>
              <w:jc w:val="both"/>
              <w:rPr>
                <w:rFonts w:ascii="Times New Roman" w:hAnsi="Times New Roman"/>
                <w:sz w:val="22"/>
                <w:szCs w:val="22"/>
              </w:rPr>
            </w:pPr>
            <w:r w:rsidRPr="002A25C3">
              <w:rPr>
                <w:rFonts w:ascii="Times New Roman" w:hAnsi="Times New Roman"/>
                <w:sz w:val="22"/>
                <w:szCs w:val="22"/>
              </w:rPr>
              <w:t xml:space="preserve">3. Речевой критерий </w:t>
            </w:r>
          </w:p>
        </w:tc>
        <w:tc>
          <w:tcPr>
            <w:tcW w:w="3517" w:type="pct"/>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pStyle w:val="a5"/>
              <w:jc w:val="both"/>
              <w:rPr>
                <w:rFonts w:ascii="Times New Roman" w:hAnsi="Times New Roman"/>
                <w:sz w:val="22"/>
                <w:szCs w:val="22"/>
              </w:rPr>
            </w:pPr>
            <w:proofErr w:type="gramStart"/>
            <w:r w:rsidRPr="002A25C3">
              <w:rPr>
                <w:rFonts w:ascii="Times New Roman" w:hAnsi="Times New Roman"/>
                <w:sz w:val="22"/>
                <w:szCs w:val="22"/>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2A25C3" w:rsidRPr="002A25C3" w:rsidTr="002A25C3">
        <w:tc>
          <w:tcPr>
            <w:tcW w:w="1483" w:type="pct"/>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pStyle w:val="a5"/>
              <w:jc w:val="both"/>
              <w:rPr>
                <w:rFonts w:ascii="Times New Roman" w:hAnsi="Times New Roman"/>
                <w:sz w:val="22"/>
                <w:szCs w:val="22"/>
              </w:rPr>
            </w:pPr>
            <w:r w:rsidRPr="002A25C3">
              <w:rPr>
                <w:rFonts w:ascii="Times New Roman" w:hAnsi="Times New Roman"/>
                <w:sz w:val="22"/>
                <w:szCs w:val="22"/>
              </w:rPr>
              <w:t>4. Психологический критерий</w:t>
            </w:r>
          </w:p>
        </w:tc>
        <w:tc>
          <w:tcPr>
            <w:tcW w:w="3517" w:type="pct"/>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pStyle w:val="a5"/>
              <w:jc w:val="both"/>
              <w:rPr>
                <w:rFonts w:ascii="Times New Roman" w:hAnsi="Times New Roman"/>
                <w:sz w:val="22"/>
                <w:szCs w:val="22"/>
              </w:rPr>
            </w:pPr>
            <w:r w:rsidRPr="002A25C3">
              <w:rPr>
                <w:rFonts w:ascii="Times New Roman" w:hAnsi="Times New Roman"/>
                <w:sz w:val="22"/>
                <w:szCs w:val="22"/>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A25C3" w:rsidRPr="002A25C3" w:rsidTr="002A25C3">
        <w:tc>
          <w:tcPr>
            <w:tcW w:w="1483" w:type="pct"/>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pStyle w:val="a5"/>
              <w:jc w:val="both"/>
              <w:rPr>
                <w:rFonts w:ascii="Times New Roman" w:hAnsi="Times New Roman"/>
                <w:sz w:val="22"/>
                <w:szCs w:val="22"/>
              </w:rPr>
            </w:pPr>
            <w:r w:rsidRPr="002A25C3">
              <w:rPr>
                <w:rFonts w:ascii="Times New Roman" w:hAnsi="Times New Roman"/>
                <w:sz w:val="22"/>
                <w:szCs w:val="22"/>
              </w:rPr>
              <w:t xml:space="preserve">5. Критерий соблюдения </w:t>
            </w:r>
            <w:proofErr w:type="spellStart"/>
            <w:proofErr w:type="gramStart"/>
            <w:r w:rsidRPr="002A25C3">
              <w:rPr>
                <w:rFonts w:ascii="Times New Roman" w:hAnsi="Times New Roman"/>
                <w:sz w:val="22"/>
                <w:szCs w:val="22"/>
              </w:rPr>
              <w:t>дизайн-эргономических</w:t>
            </w:r>
            <w:proofErr w:type="spellEnd"/>
            <w:proofErr w:type="gramEnd"/>
            <w:r w:rsidRPr="002A25C3">
              <w:rPr>
                <w:rFonts w:ascii="Times New Roman" w:hAnsi="Times New Roman"/>
                <w:sz w:val="22"/>
                <w:szCs w:val="22"/>
              </w:rPr>
              <w:t xml:space="preserve"> требований к компьютерной презентации</w:t>
            </w:r>
          </w:p>
        </w:tc>
        <w:tc>
          <w:tcPr>
            <w:tcW w:w="3517" w:type="pct"/>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pStyle w:val="a5"/>
              <w:jc w:val="both"/>
              <w:rPr>
                <w:rFonts w:ascii="Times New Roman" w:hAnsi="Times New Roman"/>
                <w:sz w:val="22"/>
                <w:szCs w:val="22"/>
              </w:rPr>
            </w:pPr>
            <w:proofErr w:type="gramStart"/>
            <w:r w:rsidRPr="002A25C3">
              <w:rPr>
                <w:rFonts w:ascii="Times New Roman" w:hAnsi="Times New Roman"/>
                <w:sz w:val="22"/>
                <w:szCs w:val="22"/>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2A25C3">
              <w:rPr>
                <w:rFonts w:ascii="Times New Roman" w:hAnsi="Times New Roman"/>
                <w:sz w:val="22"/>
                <w:szCs w:val="22"/>
              </w:rPr>
              <w:t>мультимедийной</w:t>
            </w:r>
            <w:proofErr w:type="spellEnd"/>
            <w:r w:rsidRPr="002A25C3">
              <w:rPr>
                <w:rFonts w:ascii="Times New Roman" w:hAnsi="Times New Roman"/>
                <w:sz w:val="22"/>
                <w:szCs w:val="22"/>
              </w:rPr>
              <w:t xml:space="preserve"> презентации</w:t>
            </w:r>
            <w:proofErr w:type="gramEnd"/>
          </w:p>
        </w:tc>
      </w:tr>
    </w:tbl>
    <w:p w:rsidR="002A25C3" w:rsidRPr="002A25C3" w:rsidRDefault="002A25C3" w:rsidP="002A25C3">
      <w:pPr>
        <w:spacing w:after="0" w:line="240" w:lineRule="auto"/>
        <w:jc w:val="both"/>
        <w:rPr>
          <w:rFonts w:ascii="Times New Roman" w:hAnsi="Times New Roman" w:cs="Times New Roman"/>
          <w:lang w:eastAsia="en-US"/>
        </w:rPr>
      </w:pP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Методические рекомендации по составлению кроссворда</w:t>
      </w: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ind w:firstLine="709"/>
        <w:jc w:val="both"/>
        <w:rPr>
          <w:rFonts w:ascii="Times New Roman" w:hAnsi="Times New Roman" w:cs="Times New Roman"/>
        </w:rPr>
      </w:pPr>
      <w:r w:rsidRPr="002A25C3">
        <w:rPr>
          <w:rFonts w:ascii="Times New Roman" w:hAnsi="Times New Roman" w:cs="Times New Roman"/>
        </w:rPr>
        <w:t>Кроссворд-это игра, состоящая в разгадывании слов по определениям.</w:t>
      </w: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4669A1">
      <w:pPr>
        <w:pStyle w:val="aff"/>
        <w:numPr>
          <w:ilvl w:val="0"/>
          <w:numId w:val="24"/>
        </w:numPr>
        <w:ind w:left="360"/>
        <w:jc w:val="both"/>
        <w:rPr>
          <w:rFonts w:ascii="Times New Roman" w:hAnsi="Times New Roman"/>
        </w:rPr>
      </w:pPr>
      <w:r w:rsidRPr="002A25C3">
        <w:rPr>
          <w:rFonts w:ascii="Times New Roman" w:hAnsi="Times New Roman"/>
        </w:rPr>
        <w:t>В общем случае определение должно состоять из одного предложения.</w:t>
      </w:r>
    </w:p>
    <w:p w:rsidR="002A25C3" w:rsidRPr="002A25C3" w:rsidRDefault="002A25C3" w:rsidP="004669A1">
      <w:pPr>
        <w:pStyle w:val="aff"/>
        <w:numPr>
          <w:ilvl w:val="0"/>
          <w:numId w:val="24"/>
        </w:numPr>
        <w:ind w:left="360"/>
        <w:jc w:val="both"/>
        <w:rPr>
          <w:rFonts w:ascii="Times New Roman" w:hAnsi="Times New Roman"/>
        </w:rPr>
      </w:pPr>
      <w:r w:rsidRPr="002A25C3">
        <w:rPr>
          <w:rFonts w:ascii="Times New Roman" w:hAnsi="Times New Roman"/>
        </w:rPr>
        <w:t xml:space="preserve">Определения должны быть по </w:t>
      </w:r>
      <w:proofErr w:type="gramStart"/>
      <w:r w:rsidRPr="002A25C3">
        <w:rPr>
          <w:rFonts w:ascii="Times New Roman" w:hAnsi="Times New Roman"/>
        </w:rPr>
        <w:t>во</w:t>
      </w:r>
      <w:proofErr w:type="gramEnd"/>
      <w:r w:rsidRPr="002A25C3">
        <w:rPr>
          <w:rFonts w:ascii="Times New Roman" w:hAnsi="Times New Roman"/>
        </w:rPr>
        <w:t xml:space="preserve"> возможности краткими. Следует избегать перечислений, не злоупотреблять причастными и деепричастными оборотами, не перегружать те</w:t>
      </w:r>
      <w:proofErr w:type="gramStart"/>
      <w:r w:rsidRPr="002A25C3">
        <w:rPr>
          <w:rFonts w:ascii="Times New Roman" w:hAnsi="Times New Roman"/>
        </w:rPr>
        <w:t>кст пр</w:t>
      </w:r>
      <w:proofErr w:type="gramEnd"/>
      <w:r w:rsidRPr="002A25C3">
        <w:rPr>
          <w:rFonts w:ascii="Times New Roman" w:hAnsi="Times New Roman"/>
        </w:rPr>
        <w:t>илагательными. Определение кроссворда - своего рода компромисс между краткостью и содержательностью.</w:t>
      </w:r>
    </w:p>
    <w:p w:rsidR="002A25C3" w:rsidRPr="002A25C3" w:rsidRDefault="002A25C3" w:rsidP="004669A1">
      <w:pPr>
        <w:pStyle w:val="aff"/>
        <w:numPr>
          <w:ilvl w:val="0"/>
          <w:numId w:val="24"/>
        </w:numPr>
        <w:ind w:left="360"/>
        <w:jc w:val="both"/>
        <w:rPr>
          <w:rFonts w:ascii="Times New Roman" w:hAnsi="Times New Roman"/>
        </w:rPr>
      </w:pPr>
      <w:r w:rsidRPr="002A25C3">
        <w:rPr>
          <w:rFonts w:ascii="Times New Roman" w:hAnsi="Times New Roman"/>
        </w:rPr>
        <w:t>Запрещается использование в одной сетке двух и более одинаковых слов, даже с различными определениями.</w:t>
      </w:r>
    </w:p>
    <w:p w:rsidR="002A25C3" w:rsidRPr="002A25C3" w:rsidRDefault="002A25C3" w:rsidP="004669A1">
      <w:pPr>
        <w:pStyle w:val="aff"/>
        <w:numPr>
          <w:ilvl w:val="0"/>
          <w:numId w:val="24"/>
        </w:numPr>
        <w:ind w:left="360"/>
        <w:jc w:val="both"/>
        <w:rPr>
          <w:rFonts w:ascii="Times New Roman" w:hAnsi="Times New Roman"/>
        </w:rPr>
      </w:pPr>
      <w:r w:rsidRPr="002A25C3">
        <w:rPr>
          <w:rFonts w:ascii="Times New Roman" w:hAnsi="Times New Roman"/>
        </w:rPr>
        <w:t xml:space="preserve">В вопросах следует избегать энциклопедических определений. В целом работа должна быть авторской, а не перепечаткой статей из словаря. </w:t>
      </w:r>
    </w:p>
    <w:p w:rsidR="002A25C3" w:rsidRPr="002A25C3" w:rsidRDefault="002A25C3" w:rsidP="004669A1">
      <w:pPr>
        <w:pStyle w:val="aff"/>
        <w:numPr>
          <w:ilvl w:val="0"/>
          <w:numId w:val="24"/>
        </w:numPr>
        <w:ind w:left="360"/>
        <w:jc w:val="both"/>
        <w:rPr>
          <w:rFonts w:ascii="Times New Roman" w:hAnsi="Times New Roman"/>
        </w:rPr>
      </w:pPr>
      <w:r w:rsidRPr="002A25C3">
        <w:rPr>
          <w:rFonts w:ascii="Times New Roman" w:hAnsi="Times New Roman"/>
        </w:rPr>
        <w:t>Нежелательно начинать формулировку вопроса с цифры, глагола, деепричастия.</w:t>
      </w:r>
    </w:p>
    <w:p w:rsidR="002A25C3" w:rsidRPr="002A25C3" w:rsidRDefault="002A25C3" w:rsidP="004669A1">
      <w:pPr>
        <w:pStyle w:val="aff"/>
        <w:numPr>
          <w:ilvl w:val="0"/>
          <w:numId w:val="24"/>
        </w:numPr>
        <w:ind w:left="360"/>
        <w:jc w:val="both"/>
        <w:rPr>
          <w:rFonts w:ascii="Times New Roman" w:hAnsi="Times New Roman"/>
        </w:rPr>
      </w:pPr>
      <w:r w:rsidRPr="002A25C3">
        <w:rPr>
          <w:rFonts w:ascii="Times New Roman" w:hAnsi="Times New Roman"/>
        </w:rPr>
        <w:t>Запрещается использование однокоренных слов в вопросах и ответах.</w:t>
      </w:r>
    </w:p>
    <w:p w:rsidR="002A25C3" w:rsidRPr="002A25C3" w:rsidRDefault="002A25C3" w:rsidP="004669A1">
      <w:pPr>
        <w:pStyle w:val="aff"/>
        <w:numPr>
          <w:ilvl w:val="0"/>
          <w:numId w:val="24"/>
        </w:numPr>
        <w:ind w:left="360"/>
        <w:jc w:val="both"/>
        <w:rPr>
          <w:rFonts w:ascii="Times New Roman" w:hAnsi="Times New Roman"/>
        </w:rPr>
      </w:pPr>
      <w:r w:rsidRPr="002A25C3">
        <w:rPr>
          <w:rFonts w:ascii="Times New Roman" w:hAnsi="Times New Roman"/>
        </w:rPr>
        <w:t>В работе должна быть изюминка, то есть нечто, отличающее ее от миллионов других.</w:t>
      </w:r>
    </w:p>
    <w:p w:rsidR="002A25C3" w:rsidRPr="002A25C3" w:rsidRDefault="002A25C3" w:rsidP="002A25C3">
      <w:pPr>
        <w:pStyle w:val="aff"/>
        <w:tabs>
          <w:tab w:val="left" w:pos="284"/>
          <w:tab w:val="left" w:pos="426"/>
        </w:tabs>
        <w:jc w:val="both"/>
        <w:rPr>
          <w:rFonts w:ascii="Times New Roman" w:hAnsi="Times New Roman"/>
        </w:rPr>
      </w:pPr>
      <w:r w:rsidRPr="002A25C3">
        <w:rPr>
          <w:rFonts w:ascii="Times New Roman" w:hAnsi="Times New Roman"/>
        </w:rPr>
        <w:t>8.Запрещается помещать слова без пересечений (встречается и такое).</w:t>
      </w:r>
    </w:p>
    <w:p w:rsidR="002A25C3" w:rsidRPr="002A25C3" w:rsidRDefault="002A25C3" w:rsidP="002A25C3">
      <w:pPr>
        <w:spacing w:after="0" w:line="240" w:lineRule="auto"/>
        <w:ind w:firstLine="709"/>
        <w:jc w:val="both"/>
        <w:rPr>
          <w:rFonts w:ascii="Times New Roman" w:hAnsi="Times New Roman" w:cs="Times New Roman"/>
        </w:rPr>
      </w:pPr>
      <w:r w:rsidRPr="002A25C3">
        <w:rPr>
          <w:rFonts w:ascii="Times New Roman" w:hAnsi="Times New Roman" w:cs="Times New Roman"/>
        </w:rPr>
        <w:t xml:space="preserve"> Не используются слова, пишущиеся через тире и имеющие уменьшительно-ласкательную окраску.</w:t>
      </w:r>
    </w:p>
    <w:p w:rsidR="002A25C3" w:rsidRPr="002A25C3" w:rsidRDefault="002A25C3" w:rsidP="002A25C3">
      <w:pPr>
        <w:jc w:val="both"/>
        <w:rPr>
          <w:rFonts w:ascii="Times New Roman" w:hAnsi="Times New Roman" w:cs="Times New Roman"/>
          <w:b/>
        </w:rPr>
      </w:pPr>
      <w:r w:rsidRPr="002A25C3">
        <w:rPr>
          <w:rFonts w:ascii="Times New Roman" w:hAnsi="Times New Roman" w:cs="Times New Roman"/>
          <w:b/>
        </w:rPr>
        <w:br w:type="page"/>
      </w:r>
    </w:p>
    <w:p w:rsidR="002A25C3" w:rsidRPr="002A25C3" w:rsidRDefault="002A25C3" w:rsidP="002A25C3">
      <w:pPr>
        <w:jc w:val="both"/>
        <w:rPr>
          <w:rFonts w:ascii="Times New Roman" w:hAnsi="Times New Roman" w:cs="Times New Roman"/>
        </w:rPr>
      </w:pPr>
      <w:r w:rsidRPr="002A25C3">
        <w:rPr>
          <w:rFonts w:ascii="Times New Roman" w:hAnsi="Times New Roman" w:cs="Times New Roman"/>
          <w:b/>
        </w:rPr>
        <w:lastRenderedPageBreak/>
        <w:t>Перечень тем внеаудиторной самостоятельной работы</w:t>
      </w:r>
    </w:p>
    <w:tbl>
      <w:tblPr>
        <w:tblStyle w:val="a9"/>
        <w:tblW w:w="5000" w:type="pct"/>
        <w:tblLook w:val="04A0"/>
      </w:tblPr>
      <w:tblGrid>
        <w:gridCol w:w="3685"/>
        <w:gridCol w:w="1317"/>
        <w:gridCol w:w="2284"/>
        <w:gridCol w:w="2285"/>
      </w:tblGrid>
      <w:tr w:rsidR="002A25C3" w:rsidRPr="002A25C3" w:rsidTr="002A25C3">
        <w:tc>
          <w:tcPr>
            <w:tcW w:w="1982" w:type="pct"/>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both"/>
              <w:rPr>
                <w:sz w:val="22"/>
                <w:szCs w:val="22"/>
              </w:rPr>
            </w:pPr>
            <w:r w:rsidRPr="002A25C3">
              <w:rPr>
                <w:sz w:val="22"/>
                <w:szCs w:val="22"/>
              </w:rPr>
              <w:t>Название разделов, тем внеаудиторной самостоятельной работы</w:t>
            </w:r>
          </w:p>
        </w:tc>
        <w:tc>
          <w:tcPr>
            <w:tcW w:w="518" w:type="pct"/>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both"/>
              <w:rPr>
                <w:sz w:val="22"/>
                <w:szCs w:val="22"/>
              </w:rPr>
            </w:pPr>
            <w:r w:rsidRPr="002A25C3">
              <w:rPr>
                <w:sz w:val="22"/>
                <w:szCs w:val="22"/>
              </w:rPr>
              <w:t>Количество часов</w:t>
            </w:r>
          </w:p>
        </w:tc>
        <w:tc>
          <w:tcPr>
            <w:tcW w:w="1250" w:type="pct"/>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both"/>
              <w:rPr>
                <w:sz w:val="22"/>
                <w:szCs w:val="22"/>
              </w:rPr>
            </w:pPr>
            <w:r w:rsidRPr="002A25C3">
              <w:rPr>
                <w:sz w:val="22"/>
                <w:szCs w:val="22"/>
              </w:rPr>
              <w:t>Вид деятельности</w:t>
            </w:r>
          </w:p>
        </w:tc>
        <w:tc>
          <w:tcPr>
            <w:tcW w:w="1250" w:type="pct"/>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both"/>
              <w:rPr>
                <w:sz w:val="22"/>
                <w:szCs w:val="22"/>
              </w:rPr>
            </w:pPr>
            <w:r w:rsidRPr="002A25C3">
              <w:rPr>
                <w:sz w:val="22"/>
                <w:szCs w:val="22"/>
              </w:rPr>
              <w:t>Формы контроля</w:t>
            </w:r>
          </w:p>
        </w:tc>
      </w:tr>
      <w:tr w:rsidR="002A25C3" w:rsidRPr="002A25C3" w:rsidTr="002A25C3">
        <w:tc>
          <w:tcPr>
            <w:tcW w:w="1982" w:type="pct"/>
            <w:tcBorders>
              <w:top w:val="single" w:sz="4" w:space="0" w:color="auto"/>
              <w:left w:val="single" w:sz="4" w:space="0" w:color="auto"/>
              <w:bottom w:val="single" w:sz="4" w:space="0" w:color="auto"/>
              <w:right w:val="single" w:sz="4" w:space="0" w:color="auto"/>
            </w:tcBorders>
            <w:vAlign w:val="center"/>
          </w:tcPr>
          <w:p w:rsidR="002A25C3" w:rsidRPr="002A25C3" w:rsidRDefault="002A25C3" w:rsidP="002A25C3">
            <w:pPr>
              <w:jc w:val="both"/>
              <w:rPr>
                <w:b/>
                <w:sz w:val="22"/>
                <w:szCs w:val="22"/>
              </w:rPr>
            </w:pPr>
            <w:r w:rsidRPr="002A25C3">
              <w:rPr>
                <w:b/>
                <w:sz w:val="22"/>
                <w:szCs w:val="22"/>
              </w:rPr>
              <w:t>Раздел 1. Развитие понятия числа.</w:t>
            </w:r>
          </w:p>
          <w:p w:rsidR="002A25C3" w:rsidRPr="002A25C3" w:rsidRDefault="002A25C3" w:rsidP="002A25C3">
            <w:pPr>
              <w:jc w:val="both"/>
              <w:rPr>
                <w:sz w:val="22"/>
                <w:szCs w:val="22"/>
              </w:rPr>
            </w:pPr>
            <w:r w:rsidRPr="002A25C3">
              <w:rPr>
                <w:sz w:val="22"/>
                <w:szCs w:val="22"/>
              </w:rPr>
              <w:t>Самостоятельная работа №1. «Решение заданий без точного учета погрешностей.</w:t>
            </w:r>
          </w:p>
          <w:p w:rsidR="002A25C3" w:rsidRPr="002A25C3" w:rsidRDefault="002A25C3" w:rsidP="002A25C3">
            <w:pPr>
              <w:jc w:val="both"/>
              <w:rPr>
                <w:sz w:val="22"/>
                <w:szCs w:val="22"/>
              </w:rPr>
            </w:pPr>
            <w:r w:rsidRPr="002A25C3">
              <w:rPr>
                <w:sz w:val="22"/>
                <w:szCs w:val="22"/>
              </w:rPr>
              <w:t>Самостоятельная работа №2.</w:t>
            </w:r>
          </w:p>
          <w:p w:rsidR="002A25C3" w:rsidRPr="002A25C3" w:rsidRDefault="002A25C3" w:rsidP="002A25C3">
            <w:pPr>
              <w:jc w:val="both"/>
              <w:rPr>
                <w:sz w:val="22"/>
                <w:szCs w:val="22"/>
              </w:rPr>
            </w:pPr>
            <w:r w:rsidRPr="002A25C3">
              <w:rPr>
                <w:sz w:val="22"/>
                <w:szCs w:val="22"/>
              </w:rPr>
              <w:t>«Решение заданий с точным учетом погрешностей.</w:t>
            </w:r>
          </w:p>
          <w:p w:rsidR="002A25C3" w:rsidRPr="002A25C3" w:rsidRDefault="002A25C3" w:rsidP="002A25C3">
            <w:pPr>
              <w:jc w:val="both"/>
              <w:rPr>
                <w:sz w:val="22"/>
                <w:szCs w:val="22"/>
              </w:rPr>
            </w:pPr>
            <w:r w:rsidRPr="002A25C3">
              <w:rPr>
                <w:sz w:val="22"/>
                <w:szCs w:val="22"/>
              </w:rPr>
              <w:t>Самостоятельная работа №3.</w:t>
            </w:r>
          </w:p>
          <w:p w:rsidR="002A25C3" w:rsidRPr="002A25C3" w:rsidRDefault="002A25C3" w:rsidP="002A25C3">
            <w:pPr>
              <w:jc w:val="both"/>
              <w:rPr>
                <w:sz w:val="22"/>
                <w:szCs w:val="22"/>
              </w:rPr>
            </w:pPr>
            <w:r w:rsidRPr="002A25C3">
              <w:rPr>
                <w:sz w:val="22"/>
                <w:szCs w:val="22"/>
              </w:rPr>
              <w:t>«История открытия комплексных чисел».</w:t>
            </w:r>
          </w:p>
          <w:p w:rsidR="002A25C3" w:rsidRPr="002A25C3" w:rsidRDefault="002A25C3" w:rsidP="002A25C3">
            <w:pPr>
              <w:jc w:val="both"/>
              <w:rPr>
                <w:sz w:val="22"/>
                <w:szCs w:val="22"/>
              </w:rPr>
            </w:pPr>
            <w:r w:rsidRPr="002A25C3">
              <w:rPr>
                <w:sz w:val="22"/>
                <w:szCs w:val="22"/>
              </w:rPr>
              <w:t>Самостоятельная работа №4.</w:t>
            </w:r>
          </w:p>
          <w:p w:rsidR="002A25C3" w:rsidRPr="002A25C3" w:rsidRDefault="002A25C3" w:rsidP="002A25C3">
            <w:pPr>
              <w:jc w:val="both"/>
              <w:rPr>
                <w:sz w:val="22"/>
                <w:szCs w:val="22"/>
              </w:rPr>
            </w:pPr>
            <w:r w:rsidRPr="002A25C3">
              <w:rPr>
                <w:sz w:val="22"/>
                <w:szCs w:val="22"/>
              </w:rPr>
              <w:t>«Тригонометрическая и показательная форма комплексных чисел».</w:t>
            </w:r>
          </w:p>
          <w:p w:rsidR="002A25C3" w:rsidRPr="002A25C3" w:rsidRDefault="002A25C3" w:rsidP="002A25C3">
            <w:pPr>
              <w:jc w:val="both"/>
              <w:rPr>
                <w:sz w:val="22"/>
                <w:szCs w:val="22"/>
              </w:rPr>
            </w:pPr>
            <w:r w:rsidRPr="002A25C3">
              <w:rPr>
                <w:sz w:val="22"/>
                <w:szCs w:val="22"/>
              </w:rPr>
              <w:t>Самостоятельная работа №5.</w:t>
            </w:r>
          </w:p>
          <w:p w:rsidR="002A25C3" w:rsidRPr="002A25C3" w:rsidRDefault="002A25C3" w:rsidP="002A25C3">
            <w:pPr>
              <w:jc w:val="both"/>
              <w:rPr>
                <w:sz w:val="22"/>
                <w:szCs w:val="22"/>
              </w:rPr>
            </w:pPr>
            <w:r w:rsidRPr="002A25C3">
              <w:rPr>
                <w:sz w:val="22"/>
                <w:szCs w:val="22"/>
              </w:rPr>
              <w:t>«Действия над комплексными числами»</w:t>
            </w:r>
          </w:p>
          <w:p w:rsidR="002A25C3" w:rsidRPr="002A25C3" w:rsidRDefault="002A25C3" w:rsidP="002A25C3">
            <w:pPr>
              <w:jc w:val="both"/>
              <w:rPr>
                <w:sz w:val="22"/>
                <w:szCs w:val="22"/>
              </w:rPr>
            </w:pPr>
          </w:p>
        </w:tc>
        <w:tc>
          <w:tcPr>
            <w:tcW w:w="518"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b/>
                <w:sz w:val="22"/>
                <w:szCs w:val="22"/>
              </w:rPr>
            </w:pPr>
            <w:r w:rsidRPr="002A25C3">
              <w:rPr>
                <w:b/>
                <w:sz w:val="22"/>
                <w:szCs w:val="22"/>
              </w:rPr>
              <w:t>14</w:t>
            </w:r>
          </w:p>
          <w:p w:rsidR="002A25C3" w:rsidRPr="002A25C3" w:rsidRDefault="002A25C3" w:rsidP="002A25C3">
            <w:pPr>
              <w:jc w:val="both"/>
              <w:rPr>
                <w:b/>
                <w:sz w:val="22"/>
                <w:szCs w:val="22"/>
              </w:rPr>
            </w:pPr>
          </w:p>
          <w:p w:rsidR="002A25C3" w:rsidRPr="002A25C3" w:rsidRDefault="002A25C3" w:rsidP="002A25C3">
            <w:pPr>
              <w:jc w:val="both"/>
              <w:rPr>
                <w:sz w:val="22"/>
                <w:szCs w:val="22"/>
              </w:rPr>
            </w:pPr>
            <w:r w:rsidRPr="002A25C3">
              <w:rPr>
                <w:sz w:val="22"/>
                <w:szCs w:val="22"/>
              </w:rPr>
              <w:t>2</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2</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4</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2</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4</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Выполнение заданий</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Выполнение заданий</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Создание презентации</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Работа с учебной литературой</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Решение заданий</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Проверка выполненных заданий</w:t>
            </w:r>
          </w:p>
          <w:p w:rsidR="002A25C3" w:rsidRPr="002A25C3" w:rsidRDefault="002A25C3" w:rsidP="002A25C3">
            <w:pPr>
              <w:jc w:val="both"/>
              <w:rPr>
                <w:sz w:val="22"/>
                <w:szCs w:val="22"/>
              </w:rPr>
            </w:pPr>
            <w:r w:rsidRPr="002A25C3">
              <w:rPr>
                <w:sz w:val="22"/>
                <w:szCs w:val="22"/>
              </w:rPr>
              <w:t>Проверка выполненных заданий</w:t>
            </w:r>
          </w:p>
          <w:p w:rsidR="002A25C3" w:rsidRPr="002A25C3" w:rsidRDefault="002A25C3" w:rsidP="002A25C3">
            <w:pPr>
              <w:jc w:val="both"/>
              <w:rPr>
                <w:sz w:val="22"/>
                <w:szCs w:val="22"/>
              </w:rPr>
            </w:pPr>
            <w:r w:rsidRPr="002A25C3">
              <w:rPr>
                <w:sz w:val="22"/>
                <w:szCs w:val="22"/>
              </w:rPr>
              <w:t>Просмотр и оценка презентаций</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Проверка конспекта</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Проверка выполненных заданий</w:t>
            </w:r>
          </w:p>
        </w:tc>
      </w:tr>
      <w:tr w:rsidR="002A25C3" w:rsidRPr="002A25C3" w:rsidTr="002A25C3">
        <w:tc>
          <w:tcPr>
            <w:tcW w:w="1982" w:type="pct"/>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jc w:val="both"/>
              <w:rPr>
                <w:b/>
                <w:sz w:val="22"/>
                <w:szCs w:val="22"/>
              </w:rPr>
            </w:pPr>
            <w:r w:rsidRPr="002A25C3">
              <w:rPr>
                <w:b/>
                <w:sz w:val="22"/>
                <w:szCs w:val="22"/>
              </w:rPr>
              <w:t>Раздел 2. Линейные уравнения и неравенства.</w:t>
            </w:r>
          </w:p>
          <w:p w:rsidR="002A25C3" w:rsidRPr="002A25C3" w:rsidRDefault="002A25C3" w:rsidP="002A25C3">
            <w:pPr>
              <w:jc w:val="both"/>
              <w:rPr>
                <w:sz w:val="22"/>
                <w:szCs w:val="22"/>
              </w:rPr>
            </w:pPr>
            <w:r w:rsidRPr="002A25C3">
              <w:rPr>
                <w:sz w:val="22"/>
                <w:szCs w:val="22"/>
              </w:rPr>
              <w:t>Самостоятельная работа №6.</w:t>
            </w:r>
          </w:p>
          <w:p w:rsidR="002A25C3" w:rsidRPr="002A25C3" w:rsidRDefault="002A25C3" w:rsidP="002A25C3">
            <w:pPr>
              <w:jc w:val="both"/>
              <w:rPr>
                <w:sz w:val="22"/>
                <w:szCs w:val="22"/>
              </w:rPr>
            </w:pPr>
            <w:r w:rsidRPr="002A25C3">
              <w:rPr>
                <w:sz w:val="22"/>
                <w:szCs w:val="22"/>
              </w:rPr>
              <w:t>«Графическое решение уравнений и неравенств».</w:t>
            </w:r>
          </w:p>
          <w:p w:rsidR="002A25C3" w:rsidRPr="002A25C3" w:rsidRDefault="002A25C3" w:rsidP="002A25C3">
            <w:pPr>
              <w:jc w:val="both"/>
              <w:rPr>
                <w:sz w:val="22"/>
                <w:szCs w:val="22"/>
              </w:rPr>
            </w:pPr>
            <w:r w:rsidRPr="002A25C3">
              <w:rPr>
                <w:sz w:val="22"/>
                <w:szCs w:val="22"/>
              </w:rPr>
              <w:t>Самостоятельная работа №7.</w:t>
            </w:r>
          </w:p>
          <w:p w:rsidR="002A25C3" w:rsidRPr="002A25C3" w:rsidRDefault="002A25C3" w:rsidP="002A25C3">
            <w:pPr>
              <w:jc w:val="both"/>
              <w:rPr>
                <w:sz w:val="22"/>
                <w:szCs w:val="22"/>
              </w:rPr>
            </w:pPr>
            <w:r w:rsidRPr="002A25C3">
              <w:rPr>
                <w:sz w:val="22"/>
                <w:szCs w:val="22"/>
              </w:rPr>
              <w:t>«Иррациональные уравнения. Уравнения, содержащие переменную под знаком модуля».</w:t>
            </w:r>
          </w:p>
        </w:tc>
        <w:tc>
          <w:tcPr>
            <w:tcW w:w="518"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b/>
                <w:sz w:val="22"/>
                <w:szCs w:val="22"/>
              </w:rPr>
            </w:pPr>
            <w:r w:rsidRPr="002A25C3">
              <w:rPr>
                <w:b/>
                <w:sz w:val="22"/>
                <w:szCs w:val="22"/>
              </w:rPr>
              <w:t>6</w:t>
            </w:r>
          </w:p>
          <w:p w:rsidR="002A25C3" w:rsidRPr="002A25C3" w:rsidRDefault="002A25C3" w:rsidP="002A25C3">
            <w:pPr>
              <w:jc w:val="both"/>
              <w:rPr>
                <w:b/>
                <w:sz w:val="22"/>
                <w:szCs w:val="22"/>
              </w:rPr>
            </w:pPr>
          </w:p>
          <w:p w:rsidR="002A25C3" w:rsidRPr="002A25C3" w:rsidRDefault="002A25C3" w:rsidP="002A25C3">
            <w:pPr>
              <w:jc w:val="both"/>
              <w:rPr>
                <w:sz w:val="22"/>
                <w:szCs w:val="22"/>
              </w:rPr>
            </w:pPr>
            <w:r w:rsidRPr="002A25C3">
              <w:rPr>
                <w:sz w:val="22"/>
                <w:szCs w:val="22"/>
              </w:rPr>
              <w:t>2</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4</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Работа с учебной литературой</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Работа с учебной литературой</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Проверка конспекта</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Проверка конспекта</w:t>
            </w:r>
          </w:p>
          <w:p w:rsidR="002A25C3" w:rsidRPr="002A25C3" w:rsidRDefault="002A25C3" w:rsidP="002A25C3">
            <w:pPr>
              <w:jc w:val="both"/>
              <w:rPr>
                <w:sz w:val="22"/>
                <w:szCs w:val="22"/>
              </w:rPr>
            </w:pPr>
          </w:p>
        </w:tc>
      </w:tr>
      <w:tr w:rsidR="002A25C3" w:rsidRPr="002A25C3" w:rsidTr="002A25C3">
        <w:tc>
          <w:tcPr>
            <w:tcW w:w="1982" w:type="pct"/>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both"/>
              <w:rPr>
                <w:sz w:val="22"/>
                <w:szCs w:val="22"/>
              </w:rPr>
            </w:pPr>
            <w:r w:rsidRPr="002A25C3">
              <w:rPr>
                <w:b/>
                <w:sz w:val="22"/>
                <w:szCs w:val="22"/>
              </w:rPr>
              <w:t>Раздел 3. Корни, степени и логарифмы.</w:t>
            </w:r>
          </w:p>
          <w:p w:rsidR="002A25C3" w:rsidRPr="002A25C3" w:rsidRDefault="002A25C3" w:rsidP="002A25C3">
            <w:pPr>
              <w:jc w:val="both"/>
              <w:rPr>
                <w:sz w:val="22"/>
                <w:szCs w:val="22"/>
              </w:rPr>
            </w:pPr>
            <w:r w:rsidRPr="002A25C3">
              <w:rPr>
                <w:sz w:val="22"/>
                <w:szCs w:val="22"/>
              </w:rPr>
              <w:t>Самостоятельная работа №8.</w:t>
            </w:r>
          </w:p>
          <w:p w:rsidR="002A25C3" w:rsidRPr="002A25C3" w:rsidRDefault="002A25C3" w:rsidP="002A25C3">
            <w:pPr>
              <w:jc w:val="both"/>
              <w:rPr>
                <w:sz w:val="22"/>
                <w:szCs w:val="22"/>
              </w:rPr>
            </w:pPr>
            <w:r w:rsidRPr="002A25C3">
              <w:rPr>
                <w:sz w:val="22"/>
                <w:szCs w:val="22"/>
              </w:rPr>
              <w:t>«Значение и история понятия логарифма».</w:t>
            </w:r>
          </w:p>
          <w:p w:rsidR="002A25C3" w:rsidRPr="002A25C3" w:rsidRDefault="002A25C3" w:rsidP="002A25C3">
            <w:pPr>
              <w:jc w:val="both"/>
              <w:rPr>
                <w:sz w:val="22"/>
                <w:szCs w:val="22"/>
              </w:rPr>
            </w:pPr>
            <w:r w:rsidRPr="002A25C3">
              <w:rPr>
                <w:sz w:val="22"/>
                <w:szCs w:val="22"/>
              </w:rPr>
              <w:t>Самостоятельная работа №9.</w:t>
            </w:r>
          </w:p>
          <w:p w:rsidR="002A25C3" w:rsidRPr="002A25C3" w:rsidRDefault="002A25C3" w:rsidP="002A25C3">
            <w:pPr>
              <w:jc w:val="both"/>
              <w:rPr>
                <w:sz w:val="22"/>
                <w:szCs w:val="22"/>
              </w:rPr>
            </w:pPr>
            <w:r w:rsidRPr="002A25C3">
              <w:rPr>
                <w:sz w:val="22"/>
                <w:szCs w:val="22"/>
              </w:rPr>
              <w:t>«Решение заданий на преобразование логарифмических выражений».</w:t>
            </w:r>
          </w:p>
          <w:p w:rsidR="002A25C3" w:rsidRPr="002A25C3" w:rsidRDefault="002A25C3" w:rsidP="002A25C3">
            <w:pPr>
              <w:jc w:val="both"/>
              <w:rPr>
                <w:sz w:val="22"/>
                <w:szCs w:val="22"/>
              </w:rPr>
            </w:pPr>
            <w:r w:rsidRPr="002A25C3">
              <w:rPr>
                <w:sz w:val="22"/>
                <w:szCs w:val="22"/>
              </w:rPr>
              <w:t>Самостоятельная работа №10.</w:t>
            </w:r>
          </w:p>
          <w:p w:rsidR="002A25C3" w:rsidRPr="002A25C3" w:rsidRDefault="002A25C3" w:rsidP="002A25C3">
            <w:pPr>
              <w:jc w:val="both"/>
              <w:rPr>
                <w:sz w:val="22"/>
                <w:szCs w:val="22"/>
              </w:rPr>
            </w:pPr>
            <w:r w:rsidRPr="002A25C3">
              <w:rPr>
                <w:sz w:val="22"/>
                <w:szCs w:val="22"/>
              </w:rPr>
              <w:t>«Решение показательных и логарифмических уравнений и неравенств».</w:t>
            </w:r>
          </w:p>
        </w:tc>
        <w:tc>
          <w:tcPr>
            <w:tcW w:w="518"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b/>
                <w:sz w:val="22"/>
                <w:szCs w:val="22"/>
              </w:rPr>
            </w:pPr>
            <w:r w:rsidRPr="002A25C3">
              <w:rPr>
                <w:b/>
                <w:sz w:val="22"/>
                <w:szCs w:val="22"/>
              </w:rPr>
              <w:t>8</w:t>
            </w:r>
          </w:p>
          <w:p w:rsidR="002A25C3" w:rsidRPr="002A25C3" w:rsidRDefault="002A25C3" w:rsidP="002A25C3">
            <w:pPr>
              <w:jc w:val="both"/>
              <w:rPr>
                <w:b/>
                <w:sz w:val="22"/>
                <w:szCs w:val="22"/>
              </w:rPr>
            </w:pPr>
          </w:p>
          <w:p w:rsidR="002A25C3" w:rsidRPr="002A25C3" w:rsidRDefault="002A25C3" w:rsidP="002A25C3">
            <w:pPr>
              <w:jc w:val="both"/>
              <w:rPr>
                <w:sz w:val="22"/>
                <w:szCs w:val="22"/>
              </w:rPr>
            </w:pPr>
            <w:r w:rsidRPr="002A25C3">
              <w:rPr>
                <w:sz w:val="22"/>
                <w:szCs w:val="22"/>
              </w:rPr>
              <w:t>2</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2</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4</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Выполнение реферата</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Решение заданий</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Решение уравнений и неравенств</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Проверка и защита рефератов</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Проверка выполненных заданий</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Проверка выполненных заданий</w:t>
            </w:r>
          </w:p>
          <w:p w:rsidR="002A25C3" w:rsidRPr="002A25C3" w:rsidRDefault="002A25C3" w:rsidP="002A25C3">
            <w:pPr>
              <w:jc w:val="both"/>
              <w:rPr>
                <w:sz w:val="22"/>
                <w:szCs w:val="22"/>
              </w:rPr>
            </w:pPr>
          </w:p>
        </w:tc>
      </w:tr>
      <w:tr w:rsidR="002A25C3" w:rsidRPr="002A25C3" w:rsidTr="002A25C3">
        <w:tc>
          <w:tcPr>
            <w:tcW w:w="1982" w:type="pct"/>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jc w:val="both"/>
              <w:rPr>
                <w:b/>
                <w:sz w:val="22"/>
                <w:szCs w:val="22"/>
              </w:rPr>
            </w:pPr>
            <w:r w:rsidRPr="002A25C3">
              <w:rPr>
                <w:b/>
                <w:sz w:val="22"/>
                <w:szCs w:val="22"/>
              </w:rPr>
              <w:t>Раздел 4. Функции, их свойства и графики.</w:t>
            </w:r>
          </w:p>
          <w:p w:rsidR="002A25C3" w:rsidRPr="002A25C3" w:rsidRDefault="002A25C3" w:rsidP="002A25C3">
            <w:pPr>
              <w:jc w:val="both"/>
              <w:rPr>
                <w:sz w:val="22"/>
                <w:szCs w:val="22"/>
              </w:rPr>
            </w:pPr>
            <w:r w:rsidRPr="002A25C3">
              <w:rPr>
                <w:sz w:val="22"/>
                <w:szCs w:val="22"/>
              </w:rPr>
              <w:t>Самостоятельная работа №11.</w:t>
            </w:r>
          </w:p>
          <w:p w:rsidR="002A25C3" w:rsidRPr="002A25C3" w:rsidRDefault="002A25C3" w:rsidP="002A25C3">
            <w:pPr>
              <w:jc w:val="both"/>
              <w:rPr>
                <w:sz w:val="22"/>
                <w:szCs w:val="22"/>
              </w:rPr>
            </w:pPr>
            <w:r w:rsidRPr="002A25C3">
              <w:rPr>
                <w:sz w:val="22"/>
                <w:szCs w:val="22"/>
              </w:rPr>
              <w:t>«Элементарные функции. Сложные функции».</w:t>
            </w:r>
          </w:p>
          <w:p w:rsidR="002A25C3" w:rsidRPr="002A25C3" w:rsidRDefault="002A25C3" w:rsidP="002A25C3">
            <w:pPr>
              <w:jc w:val="both"/>
              <w:rPr>
                <w:sz w:val="22"/>
                <w:szCs w:val="22"/>
              </w:rPr>
            </w:pPr>
            <w:r w:rsidRPr="002A25C3">
              <w:rPr>
                <w:sz w:val="22"/>
                <w:szCs w:val="22"/>
              </w:rPr>
              <w:t>Самостоятельная работа №12.</w:t>
            </w:r>
          </w:p>
          <w:p w:rsidR="002A25C3" w:rsidRPr="002A25C3" w:rsidRDefault="002A25C3" w:rsidP="002A25C3">
            <w:pPr>
              <w:jc w:val="both"/>
              <w:rPr>
                <w:sz w:val="22"/>
                <w:szCs w:val="22"/>
              </w:rPr>
            </w:pPr>
            <w:r w:rsidRPr="002A25C3">
              <w:rPr>
                <w:sz w:val="22"/>
                <w:szCs w:val="22"/>
              </w:rPr>
              <w:t>«Примеры функциональных зависимостей в реальных процессах и явлениях».</w:t>
            </w:r>
          </w:p>
        </w:tc>
        <w:tc>
          <w:tcPr>
            <w:tcW w:w="518"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b/>
                <w:sz w:val="22"/>
                <w:szCs w:val="22"/>
              </w:rPr>
            </w:pPr>
            <w:r w:rsidRPr="002A25C3">
              <w:rPr>
                <w:b/>
                <w:sz w:val="22"/>
                <w:szCs w:val="22"/>
              </w:rPr>
              <w:t>5</w:t>
            </w:r>
          </w:p>
          <w:p w:rsidR="002A25C3" w:rsidRPr="002A25C3" w:rsidRDefault="002A25C3" w:rsidP="002A25C3">
            <w:pPr>
              <w:jc w:val="both"/>
              <w:rPr>
                <w:b/>
                <w:sz w:val="22"/>
                <w:szCs w:val="22"/>
              </w:rPr>
            </w:pPr>
          </w:p>
          <w:p w:rsidR="002A25C3" w:rsidRPr="002A25C3" w:rsidRDefault="002A25C3" w:rsidP="002A25C3">
            <w:pPr>
              <w:jc w:val="both"/>
              <w:rPr>
                <w:sz w:val="22"/>
                <w:szCs w:val="22"/>
              </w:rPr>
            </w:pPr>
            <w:r w:rsidRPr="002A25C3">
              <w:rPr>
                <w:sz w:val="22"/>
                <w:szCs w:val="22"/>
              </w:rPr>
              <w:t>3</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2</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Работа с учебной литературой</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Выполнение реферата</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Проверка конспекта</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Проверка и защита рефератов</w:t>
            </w:r>
          </w:p>
        </w:tc>
      </w:tr>
      <w:tr w:rsidR="002A25C3" w:rsidRPr="002A25C3" w:rsidTr="002A25C3">
        <w:tc>
          <w:tcPr>
            <w:tcW w:w="1982" w:type="pct"/>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both"/>
              <w:rPr>
                <w:b/>
                <w:sz w:val="22"/>
                <w:szCs w:val="22"/>
              </w:rPr>
            </w:pPr>
            <w:r w:rsidRPr="002A25C3">
              <w:rPr>
                <w:b/>
                <w:sz w:val="22"/>
                <w:szCs w:val="22"/>
              </w:rPr>
              <w:t>Раздел 5. Основы тригонометрии.</w:t>
            </w:r>
          </w:p>
          <w:p w:rsidR="002A25C3" w:rsidRPr="002A25C3" w:rsidRDefault="002A25C3" w:rsidP="002A25C3">
            <w:pPr>
              <w:jc w:val="both"/>
              <w:rPr>
                <w:sz w:val="22"/>
                <w:szCs w:val="22"/>
              </w:rPr>
            </w:pPr>
            <w:r w:rsidRPr="002A25C3">
              <w:rPr>
                <w:sz w:val="22"/>
                <w:szCs w:val="22"/>
              </w:rPr>
              <w:t>Самостоятельная работа №13.</w:t>
            </w:r>
          </w:p>
          <w:p w:rsidR="002A25C3" w:rsidRPr="002A25C3" w:rsidRDefault="002A25C3" w:rsidP="002A25C3">
            <w:pPr>
              <w:jc w:val="both"/>
              <w:rPr>
                <w:sz w:val="22"/>
                <w:szCs w:val="22"/>
              </w:rPr>
            </w:pPr>
            <w:r w:rsidRPr="002A25C3">
              <w:rPr>
                <w:sz w:val="22"/>
                <w:szCs w:val="22"/>
              </w:rPr>
              <w:lastRenderedPageBreak/>
              <w:t>«История развития и становления тригонометрии».</w:t>
            </w:r>
          </w:p>
          <w:p w:rsidR="002A25C3" w:rsidRPr="002A25C3" w:rsidRDefault="002A25C3" w:rsidP="002A25C3">
            <w:pPr>
              <w:jc w:val="both"/>
              <w:rPr>
                <w:sz w:val="22"/>
                <w:szCs w:val="22"/>
              </w:rPr>
            </w:pPr>
            <w:r w:rsidRPr="002A25C3">
              <w:rPr>
                <w:sz w:val="22"/>
                <w:szCs w:val="22"/>
              </w:rPr>
              <w:t>Самостоятельная работа №14.</w:t>
            </w:r>
          </w:p>
          <w:p w:rsidR="002A25C3" w:rsidRPr="002A25C3" w:rsidRDefault="002A25C3" w:rsidP="002A25C3">
            <w:pPr>
              <w:jc w:val="both"/>
              <w:rPr>
                <w:sz w:val="22"/>
                <w:szCs w:val="22"/>
              </w:rPr>
            </w:pPr>
            <w:r w:rsidRPr="002A25C3">
              <w:rPr>
                <w:sz w:val="22"/>
                <w:szCs w:val="22"/>
              </w:rPr>
              <w:t>«Решение тригонометрических уравнений повышенной сложности».</w:t>
            </w:r>
          </w:p>
        </w:tc>
        <w:tc>
          <w:tcPr>
            <w:tcW w:w="518"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b/>
                <w:sz w:val="22"/>
                <w:szCs w:val="22"/>
              </w:rPr>
            </w:pPr>
            <w:r w:rsidRPr="002A25C3">
              <w:rPr>
                <w:b/>
                <w:sz w:val="22"/>
                <w:szCs w:val="22"/>
              </w:rPr>
              <w:lastRenderedPageBreak/>
              <w:t>9</w:t>
            </w:r>
          </w:p>
          <w:p w:rsidR="002A25C3" w:rsidRPr="002A25C3" w:rsidRDefault="002A25C3" w:rsidP="002A25C3">
            <w:pPr>
              <w:jc w:val="both"/>
              <w:rPr>
                <w:b/>
                <w:sz w:val="22"/>
                <w:szCs w:val="22"/>
              </w:rPr>
            </w:pPr>
          </w:p>
          <w:p w:rsidR="002A25C3" w:rsidRPr="002A25C3" w:rsidRDefault="002A25C3" w:rsidP="002A25C3">
            <w:pPr>
              <w:jc w:val="both"/>
              <w:rPr>
                <w:sz w:val="22"/>
                <w:szCs w:val="22"/>
              </w:rPr>
            </w:pPr>
            <w:r w:rsidRPr="002A25C3">
              <w:rPr>
                <w:sz w:val="22"/>
                <w:szCs w:val="22"/>
              </w:rPr>
              <w:lastRenderedPageBreak/>
              <w:t>3</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6</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lastRenderedPageBreak/>
              <w:t>Выполнение реферата</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Решение уравнений</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lastRenderedPageBreak/>
              <w:t>Проверка и защита рефератов</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Проверка выполненных заданий</w:t>
            </w:r>
          </w:p>
        </w:tc>
      </w:tr>
      <w:tr w:rsidR="002A25C3" w:rsidRPr="002A25C3" w:rsidTr="002A25C3">
        <w:tc>
          <w:tcPr>
            <w:tcW w:w="1982"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b/>
                <w:sz w:val="22"/>
                <w:szCs w:val="22"/>
              </w:rPr>
            </w:pPr>
            <w:r w:rsidRPr="002A25C3">
              <w:rPr>
                <w:b/>
                <w:sz w:val="22"/>
                <w:szCs w:val="22"/>
              </w:rPr>
              <w:lastRenderedPageBreak/>
              <w:t>Раздел 6. Начала математического анализа.</w:t>
            </w:r>
          </w:p>
          <w:p w:rsidR="002A25C3" w:rsidRPr="002A25C3" w:rsidRDefault="002A25C3" w:rsidP="002A25C3">
            <w:pPr>
              <w:jc w:val="both"/>
              <w:rPr>
                <w:sz w:val="22"/>
                <w:szCs w:val="22"/>
              </w:rPr>
            </w:pPr>
            <w:r w:rsidRPr="002A25C3">
              <w:rPr>
                <w:sz w:val="22"/>
                <w:szCs w:val="22"/>
              </w:rPr>
              <w:t>Самостоятельная работа №15.</w:t>
            </w:r>
          </w:p>
          <w:p w:rsidR="002A25C3" w:rsidRPr="002A25C3" w:rsidRDefault="002A25C3" w:rsidP="002A25C3">
            <w:pPr>
              <w:jc w:val="both"/>
              <w:rPr>
                <w:sz w:val="22"/>
                <w:szCs w:val="22"/>
              </w:rPr>
            </w:pPr>
            <w:r w:rsidRPr="002A25C3">
              <w:rPr>
                <w:sz w:val="22"/>
                <w:szCs w:val="22"/>
              </w:rPr>
              <w:t>Способы задания и свойства числовой последовательности. Понятие о пределе последовательности. Бесконечно убывающая геометрическая последовательность и ее сумма.</w:t>
            </w:r>
          </w:p>
          <w:p w:rsidR="002A25C3" w:rsidRPr="002A25C3" w:rsidRDefault="002A25C3" w:rsidP="002A25C3">
            <w:pPr>
              <w:jc w:val="both"/>
              <w:rPr>
                <w:sz w:val="22"/>
                <w:szCs w:val="22"/>
              </w:rPr>
            </w:pPr>
            <w:r w:rsidRPr="002A25C3">
              <w:rPr>
                <w:sz w:val="22"/>
                <w:szCs w:val="22"/>
              </w:rPr>
              <w:t>Самостоятельная работа №16.</w:t>
            </w:r>
          </w:p>
          <w:p w:rsidR="002A25C3" w:rsidRPr="002A25C3" w:rsidRDefault="002A25C3" w:rsidP="002A25C3">
            <w:pPr>
              <w:jc w:val="both"/>
              <w:rPr>
                <w:sz w:val="22"/>
                <w:szCs w:val="22"/>
              </w:rPr>
            </w:pPr>
            <w:r w:rsidRPr="002A25C3">
              <w:rPr>
                <w:sz w:val="22"/>
                <w:szCs w:val="22"/>
              </w:rPr>
              <w:t>«Производная и ее применение».</w:t>
            </w:r>
          </w:p>
          <w:p w:rsidR="002A25C3" w:rsidRPr="002A25C3" w:rsidRDefault="002A25C3" w:rsidP="002A25C3">
            <w:pPr>
              <w:jc w:val="both"/>
              <w:rPr>
                <w:sz w:val="22"/>
                <w:szCs w:val="22"/>
              </w:rPr>
            </w:pPr>
            <w:r w:rsidRPr="002A25C3">
              <w:rPr>
                <w:sz w:val="22"/>
                <w:szCs w:val="22"/>
              </w:rPr>
              <w:t>Самостоятельная работа №17.</w:t>
            </w:r>
          </w:p>
          <w:p w:rsidR="002A25C3" w:rsidRPr="002A25C3" w:rsidRDefault="002A25C3" w:rsidP="002A25C3">
            <w:pPr>
              <w:jc w:val="both"/>
              <w:rPr>
                <w:sz w:val="22"/>
                <w:szCs w:val="22"/>
              </w:rPr>
            </w:pPr>
            <w:r w:rsidRPr="002A25C3">
              <w:rPr>
                <w:sz w:val="22"/>
                <w:szCs w:val="22"/>
              </w:rPr>
              <w:t xml:space="preserve">«Предел, связанный с числом </w:t>
            </w:r>
            <w:r w:rsidRPr="002A25C3">
              <w:rPr>
                <w:i/>
                <w:sz w:val="22"/>
                <w:szCs w:val="22"/>
                <w:lang w:val="en-US"/>
              </w:rPr>
              <w:t>e</w:t>
            </w:r>
            <w:r w:rsidRPr="002A25C3">
              <w:rPr>
                <w:sz w:val="22"/>
                <w:szCs w:val="22"/>
              </w:rPr>
              <w:t>».</w:t>
            </w:r>
          </w:p>
          <w:p w:rsidR="002A25C3" w:rsidRPr="002A25C3" w:rsidRDefault="002A25C3" w:rsidP="002A25C3">
            <w:pPr>
              <w:jc w:val="both"/>
              <w:rPr>
                <w:sz w:val="22"/>
                <w:szCs w:val="22"/>
              </w:rPr>
            </w:pPr>
            <w:r w:rsidRPr="002A25C3">
              <w:rPr>
                <w:sz w:val="22"/>
                <w:szCs w:val="22"/>
              </w:rPr>
              <w:t>Самостоятельная работа №18.</w:t>
            </w:r>
          </w:p>
          <w:p w:rsidR="002A25C3" w:rsidRPr="002A25C3" w:rsidRDefault="002A25C3" w:rsidP="002A25C3">
            <w:pPr>
              <w:jc w:val="both"/>
              <w:rPr>
                <w:sz w:val="22"/>
                <w:szCs w:val="22"/>
              </w:rPr>
            </w:pPr>
            <w:r w:rsidRPr="002A25C3">
              <w:rPr>
                <w:sz w:val="22"/>
                <w:szCs w:val="22"/>
              </w:rPr>
              <w:t>«Решение прикладных задач».</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Самостоятельная работа №19.</w:t>
            </w:r>
          </w:p>
          <w:p w:rsidR="002A25C3" w:rsidRPr="002A25C3" w:rsidRDefault="002A25C3" w:rsidP="002A25C3">
            <w:pPr>
              <w:jc w:val="both"/>
              <w:rPr>
                <w:sz w:val="22"/>
                <w:szCs w:val="22"/>
              </w:rPr>
            </w:pPr>
            <w:r w:rsidRPr="002A25C3">
              <w:rPr>
                <w:sz w:val="22"/>
                <w:szCs w:val="22"/>
              </w:rPr>
              <w:t>«Интеграл и его применение».</w:t>
            </w:r>
          </w:p>
          <w:p w:rsidR="002A25C3" w:rsidRPr="002A25C3" w:rsidRDefault="002A25C3" w:rsidP="002A25C3">
            <w:pPr>
              <w:jc w:val="both"/>
              <w:rPr>
                <w:sz w:val="22"/>
                <w:szCs w:val="22"/>
              </w:rPr>
            </w:pPr>
            <w:r w:rsidRPr="002A25C3">
              <w:rPr>
                <w:sz w:val="22"/>
                <w:szCs w:val="22"/>
              </w:rPr>
              <w:t>Самостоятельная работа №20.</w:t>
            </w:r>
          </w:p>
          <w:p w:rsidR="002A25C3" w:rsidRPr="002A25C3" w:rsidRDefault="002A25C3" w:rsidP="002A25C3">
            <w:pPr>
              <w:jc w:val="both"/>
              <w:rPr>
                <w:sz w:val="22"/>
                <w:szCs w:val="22"/>
              </w:rPr>
            </w:pPr>
            <w:r w:rsidRPr="002A25C3">
              <w:rPr>
                <w:sz w:val="22"/>
                <w:szCs w:val="22"/>
              </w:rPr>
              <w:t>«Приближенные методы вычисления определенного интеграла».</w:t>
            </w:r>
          </w:p>
        </w:tc>
        <w:tc>
          <w:tcPr>
            <w:tcW w:w="518"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b/>
                <w:sz w:val="22"/>
                <w:szCs w:val="22"/>
              </w:rPr>
            </w:pPr>
            <w:r w:rsidRPr="002A25C3">
              <w:rPr>
                <w:b/>
                <w:sz w:val="22"/>
                <w:szCs w:val="22"/>
              </w:rPr>
              <w:t>25</w:t>
            </w:r>
          </w:p>
          <w:p w:rsidR="002A25C3" w:rsidRPr="002A25C3" w:rsidRDefault="002A25C3" w:rsidP="002A25C3">
            <w:pPr>
              <w:jc w:val="both"/>
              <w:rPr>
                <w:b/>
                <w:sz w:val="22"/>
                <w:szCs w:val="22"/>
              </w:rPr>
            </w:pPr>
          </w:p>
          <w:p w:rsidR="002A25C3" w:rsidRPr="002A25C3" w:rsidRDefault="002A25C3" w:rsidP="002A25C3">
            <w:pPr>
              <w:jc w:val="both"/>
              <w:rPr>
                <w:sz w:val="22"/>
                <w:szCs w:val="22"/>
              </w:rPr>
            </w:pPr>
            <w:r w:rsidRPr="002A25C3">
              <w:rPr>
                <w:sz w:val="22"/>
                <w:szCs w:val="22"/>
              </w:rPr>
              <w:t>3</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6</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2</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4</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6</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4</w:t>
            </w:r>
          </w:p>
          <w:p w:rsidR="002A25C3" w:rsidRPr="002A25C3" w:rsidRDefault="002A25C3" w:rsidP="002A25C3">
            <w:pPr>
              <w:jc w:val="both"/>
              <w:rPr>
                <w:sz w:val="22"/>
                <w:szCs w:val="22"/>
              </w:rPr>
            </w:pP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Работа с учебной литературой</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Создание презентации</w:t>
            </w:r>
          </w:p>
          <w:p w:rsidR="002A25C3" w:rsidRPr="002A25C3" w:rsidRDefault="002A25C3" w:rsidP="002A25C3">
            <w:pPr>
              <w:jc w:val="both"/>
              <w:rPr>
                <w:sz w:val="22"/>
                <w:szCs w:val="22"/>
              </w:rPr>
            </w:pPr>
            <w:r w:rsidRPr="002A25C3">
              <w:rPr>
                <w:sz w:val="22"/>
                <w:szCs w:val="22"/>
              </w:rPr>
              <w:t>Работа с учебной литературой.</w:t>
            </w:r>
          </w:p>
          <w:p w:rsidR="002A25C3" w:rsidRPr="002A25C3" w:rsidRDefault="002A25C3" w:rsidP="002A25C3">
            <w:pPr>
              <w:jc w:val="both"/>
              <w:rPr>
                <w:sz w:val="22"/>
                <w:szCs w:val="22"/>
              </w:rPr>
            </w:pPr>
            <w:r w:rsidRPr="002A25C3">
              <w:rPr>
                <w:sz w:val="22"/>
                <w:szCs w:val="22"/>
              </w:rPr>
              <w:t>Решение задач</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Создание презентации</w:t>
            </w:r>
          </w:p>
          <w:p w:rsidR="002A25C3" w:rsidRPr="002A25C3" w:rsidRDefault="002A25C3" w:rsidP="002A25C3">
            <w:pPr>
              <w:jc w:val="both"/>
              <w:rPr>
                <w:sz w:val="22"/>
                <w:szCs w:val="22"/>
              </w:rPr>
            </w:pPr>
            <w:r w:rsidRPr="002A25C3">
              <w:rPr>
                <w:sz w:val="22"/>
                <w:szCs w:val="22"/>
              </w:rPr>
              <w:t>Работа с учебной литературой</w:t>
            </w:r>
          </w:p>
          <w:p w:rsidR="002A25C3" w:rsidRPr="002A25C3" w:rsidRDefault="002A25C3" w:rsidP="002A25C3">
            <w:pPr>
              <w:jc w:val="both"/>
              <w:rPr>
                <w:sz w:val="22"/>
                <w:szCs w:val="22"/>
              </w:rPr>
            </w:pP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Проверка конспекта</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Просмотр и оценка презентаций</w:t>
            </w:r>
          </w:p>
          <w:p w:rsidR="002A25C3" w:rsidRPr="002A25C3" w:rsidRDefault="002A25C3" w:rsidP="002A25C3">
            <w:pPr>
              <w:jc w:val="both"/>
              <w:rPr>
                <w:sz w:val="22"/>
                <w:szCs w:val="22"/>
              </w:rPr>
            </w:pPr>
            <w:r w:rsidRPr="002A25C3">
              <w:rPr>
                <w:sz w:val="22"/>
                <w:szCs w:val="22"/>
              </w:rPr>
              <w:t>Проверка конспекта</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Проверка выполненных заданий</w:t>
            </w:r>
          </w:p>
          <w:p w:rsidR="002A25C3" w:rsidRPr="002A25C3" w:rsidRDefault="002A25C3" w:rsidP="002A25C3">
            <w:pPr>
              <w:jc w:val="both"/>
              <w:rPr>
                <w:sz w:val="22"/>
                <w:szCs w:val="22"/>
              </w:rPr>
            </w:pPr>
            <w:r w:rsidRPr="002A25C3">
              <w:rPr>
                <w:sz w:val="22"/>
                <w:szCs w:val="22"/>
              </w:rPr>
              <w:t>Просмотр и оценка презентаций</w:t>
            </w:r>
          </w:p>
          <w:p w:rsidR="002A25C3" w:rsidRPr="002A25C3" w:rsidRDefault="002A25C3" w:rsidP="002A25C3">
            <w:pPr>
              <w:jc w:val="both"/>
              <w:rPr>
                <w:sz w:val="22"/>
                <w:szCs w:val="22"/>
              </w:rPr>
            </w:pPr>
            <w:r w:rsidRPr="002A25C3">
              <w:rPr>
                <w:sz w:val="22"/>
                <w:szCs w:val="22"/>
              </w:rPr>
              <w:t>Проверка конспекта</w:t>
            </w:r>
          </w:p>
        </w:tc>
      </w:tr>
      <w:tr w:rsidR="002A25C3" w:rsidRPr="002A25C3" w:rsidTr="002A25C3">
        <w:tc>
          <w:tcPr>
            <w:tcW w:w="1982" w:type="pct"/>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both"/>
              <w:rPr>
                <w:b/>
                <w:sz w:val="22"/>
                <w:szCs w:val="22"/>
              </w:rPr>
            </w:pPr>
            <w:r w:rsidRPr="002A25C3">
              <w:rPr>
                <w:b/>
                <w:sz w:val="22"/>
                <w:szCs w:val="22"/>
              </w:rPr>
              <w:t>Раздел 7. Координаты вектора.</w:t>
            </w:r>
          </w:p>
          <w:p w:rsidR="002A25C3" w:rsidRPr="002A25C3" w:rsidRDefault="002A25C3" w:rsidP="002A25C3">
            <w:pPr>
              <w:jc w:val="both"/>
              <w:rPr>
                <w:sz w:val="22"/>
                <w:szCs w:val="22"/>
              </w:rPr>
            </w:pPr>
            <w:r w:rsidRPr="002A25C3">
              <w:rPr>
                <w:sz w:val="22"/>
                <w:szCs w:val="22"/>
              </w:rPr>
              <w:t>Самостоятельная работа №21.</w:t>
            </w:r>
          </w:p>
          <w:p w:rsidR="002A25C3" w:rsidRPr="002A25C3" w:rsidRDefault="002A25C3" w:rsidP="002A25C3">
            <w:pPr>
              <w:jc w:val="both"/>
              <w:rPr>
                <w:sz w:val="22"/>
                <w:szCs w:val="22"/>
              </w:rPr>
            </w:pPr>
            <w:r w:rsidRPr="002A25C3">
              <w:rPr>
                <w:sz w:val="22"/>
                <w:szCs w:val="22"/>
              </w:rPr>
              <w:t>«Действия над векторами».</w:t>
            </w:r>
          </w:p>
          <w:p w:rsidR="002A25C3" w:rsidRPr="002A25C3" w:rsidRDefault="002A25C3" w:rsidP="002A25C3">
            <w:pPr>
              <w:jc w:val="both"/>
              <w:rPr>
                <w:sz w:val="22"/>
                <w:szCs w:val="22"/>
              </w:rPr>
            </w:pPr>
            <w:r w:rsidRPr="002A25C3">
              <w:rPr>
                <w:sz w:val="22"/>
                <w:szCs w:val="22"/>
              </w:rPr>
              <w:t>Самостоятельная работа №22.</w:t>
            </w:r>
          </w:p>
          <w:p w:rsidR="002A25C3" w:rsidRPr="002A25C3" w:rsidRDefault="002A25C3" w:rsidP="002A25C3">
            <w:pPr>
              <w:jc w:val="both"/>
              <w:rPr>
                <w:sz w:val="22"/>
                <w:szCs w:val="22"/>
              </w:rPr>
            </w:pPr>
            <w:r w:rsidRPr="002A25C3">
              <w:rPr>
                <w:sz w:val="22"/>
                <w:szCs w:val="22"/>
              </w:rPr>
              <w:t>«Решение задач по теме «Векторы»».</w:t>
            </w:r>
          </w:p>
        </w:tc>
        <w:tc>
          <w:tcPr>
            <w:tcW w:w="518"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b/>
                <w:sz w:val="22"/>
                <w:szCs w:val="22"/>
              </w:rPr>
            </w:pPr>
            <w:r w:rsidRPr="002A25C3">
              <w:rPr>
                <w:b/>
                <w:sz w:val="22"/>
                <w:szCs w:val="22"/>
              </w:rPr>
              <w:t>6</w:t>
            </w:r>
          </w:p>
          <w:p w:rsidR="002A25C3" w:rsidRPr="002A25C3" w:rsidRDefault="002A25C3" w:rsidP="002A25C3">
            <w:pPr>
              <w:jc w:val="both"/>
              <w:rPr>
                <w:sz w:val="22"/>
                <w:szCs w:val="22"/>
              </w:rPr>
            </w:pPr>
            <w:r w:rsidRPr="002A25C3">
              <w:rPr>
                <w:sz w:val="22"/>
                <w:szCs w:val="22"/>
              </w:rPr>
              <w:t>4</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2</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Создание презентации</w:t>
            </w:r>
          </w:p>
          <w:p w:rsidR="002A25C3" w:rsidRPr="002A25C3" w:rsidRDefault="002A25C3" w:rsidP="002A25C3">
            <w:pPr>
              <w:jc w:val="both"/>
              <w:rPr>
                <w:sz w:val="22"/>
                <w:szCs w:val="22"/>
              </w:rPr>
            </w:pPr>
            <w:r w:rsidRPr="002A25C3">
              <w:rPr>
                <w:sz w:val="22"/>
                <w:szCs w:val="22"/>
              </w:rPr>
              <w:t>Решение задач</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Просмотр и оценка презентаций</w:t>
            </w:r>
          </w:p>
          <w:p w:rsidR="002A25C3" w:rsidRPr="002A25C3" w:rsidRDefault="002A25C3" w:rsidP="002A25C3">
            <w:pPr>
              <w:jc w:val="both"/>
              <w:rPr>
                <w:sz w:val="22"/>
                <w:szCs w:val="22"/>
              </w:rPr>
            </w:pPr>
            <w:r w:rsidRPr="002A25C3">
              <w:rPr>
                <w:sz w:val="22"/>
                <w:szCs w:val="22"/>
              </w:rPr>
              <w:t>Проверка выполненных заданий</w:t>
            </w:r>
          </w:p>
        </w:tc>
      </w:tr>
      <w:tr w:rsidR="002A25C3" w:rsidRPr="002A25C3" w:rsidTr="002A25C3">
        <w:tc>
          <w:tcPr>
            <w:tcW w:w="1982" w:type="pct"/>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jc w:val="both"/>
              <w:rPr>
                <w:b/>
                <w:sz w:val="22"/>
                <w:szCs w:val="22"/>
              </w:rPr>
            </w:pPr>
            <w:r w:rsidRPr="002A25C3">
              <w:rPr>
                <w:b/>
                <w:sz w:val="22"/>
                <w:szCs w:val="22"/>
              </w:rPr>
              <w:t>Раздел 8. Прямые и плоскости в пространстве.</w:t>
            </w:r>
          </w:p>
          <w:p w:rsidR="002A25C3" w:rsidRPr="002A25C3" w:rsidRDefault="002A25C3" w:rsidP="002A25C3">
            <w:pPr>
              <w:jc w:val="both"/>
              <w:rPr>
                <w:sz w:val="22"/>
                <w:szCs w:val="22"/>
              </w:rPr>
            </w:pPr>
            <w:r w:rsidRPr="002A25C3">
              <w:rPr>
                <w:sz w:val="22"/>
                <w:szCs w:val="22"/>
              </w:rPr>
              <w:t>Самостоятельная работа №23.</w:t>
            </w:r>
          </w:p>
          <w:p w:rsidR="002A25C3" w:rsidRPr="002A25C3" w:rsidRDefault="002A25C3" w:rsidP="002A25C3">
            <w:pPr>
              <w:jc w:val="both"/>
              <w:rPr>
                <w:sz w:val="22"/>
                <w:szCs w:val="22"/>
              </w:rPr>
            </w:pPr>
            <w:r w:rsidRPr="002A25C3">
              <w:rPr>
                <w:sz w:val="22"/>
                <w:szCs w:val="22"/>
              </w:rPr>
              <w:t>«Прямые и плоскости в пространстве».</w:t>
            </w:r>
          </w:p>
          <w:p w:rsidR="002A25C3" w:rsidRPr="002A25C3" w:rsidRDefault="002A25C3" w:rsidP="002A25C3">
            <w:pPr>
              <w:jc w:val="both"/>
              <w:rPr>
                <w:sz w:val="22"/>
                <w:szCs w:val="22"/>
              </w:rPr>
            </w:pPr>
            <w:r w:rsidRPr="002A25C3">
              <w:rPr>
                <w:sz w:val="22"/>
                <w:szCs w:val="22"/>
              </w:rPr>
              <w:t>Самостоятельная работа №24.</w:t>
            </w:r>
          </w:p>
          <w:p w:rsidR="002A25C3" w:rsidRPr="002A25C3" w:rsidRDefault="002A25C3" w:rsidP="002A25C3">
            <w:pPr>
              <w:jc w:val="both"/>
              <w:rPr>
                <w:sz w:val="22"/>
                <w:szCs w:val="22"/>
              </w:rPr>
            </w:pPr>
            <w:r w:rsidRPr="002A25C3">
              <w:rPr>
                <w:sz w:val="22"/>
                <w:szCs w:val="22"/>
              </w:rPr>
              <w:t>«Взаимное расположение прямых и плоскостей в пространстве».</w:t>
            </w:r>
          </w:p>
        </w:tc>
        <w:tc>
          <w:tcPr>
            <w:tcW w:w="518"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b/>
                <w:sz w:val="22"/>
                <w:szCs w:val="22"/>
              </w:rPr>
            </w:pPr>
            <w:r w:rsidRPr="002A25C3">
              <w:rPr>
                <w:b/>
                <w:sz w:val="22"/>
                <w:szCs w:val="22"/>
              </w:rPr>
              <w:t>8</w:t>
            </w:r>
          </w:p>
          <w:p w:rsidR="002A25C3" w:rsidRPr="002A25C3" w:rsidRDefault="002A25C3" w:rsidP="002A25C3">
            <w:pPr>
              <w:jc w:val="both"/>
              <w:rPr>
                <w:b/>
                <w:sz w:val="22"/>
                <w:szCs w:val="22"/>
              </w:rPr>
            </w:pPr>
          </w:p>
          <w:p w:rsidR="002A25C3" w:rsidRPr="002A25C3" w:rsidRDefault="002A25C3" w:rsidP="002A25C3">
            <w:pPr>
              <w:jc w:val="both"/>
              <w:rPr>
                <w:sz w:val="22"/>
                <w:szCs w:val="22"/>
              </w:rPr>
            </w:pPr>
            <w:r w:rsidRPr="002A25C3">
              <w:rPr>
                <w:sz w:val="22"/>
                <w:szCs w:val="22"/>
              </w:rPr>
              <w:t>6</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2</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Создание презентации</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 xml:space="preserve">Составление </w:t>
            </w:r>
          </w:p>
          <w:p w:rsidR="002A25C3" w:rsidRPr="002A25C3" w:rsidRDefault="002A25C3" w:rsidP="002A25C3">
            <w:pPr>
              <w:jc w:val="both"/>
              <w:rPr>
                <w:sz w:val="22"/>
                <w:szCs w:val="22"/>
              </w:rPr>
            </w:pPr>
            <w:r w:rsidRPr="002A25C3">
              <w:rPr>
                <w:sz w:val="22"/>
                <w:szCs w:val="22"/>
              </w:rPr>
              <w:t>кроссворда</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Просмотр и оценка презентаций</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 xml:space="preserve">Проверка </w:t>
            </w:r>
          </w:p>
          <w:p w:rsidR="002A25C3" w:rsidRPr="002A25C3" w:rsidRDefault="002A25C3" w:rsidP="002A25C3">
            <w:pPr>
              <w:jc w:val="both"/>
              <w:rPr>
                <w:sz w:val="22"/>
                <w:szCs w:val="22"/>
              </w:rPr>
            </w:pPr>
            <w:r w:rsidRPr="002A25C3">
              <w:rPr>
                <w:sz w:val="22"/>
                <w:szCs w:val="22"/>
              </w:rPr>
              <w:t>кроссворда</w:t>
            </w:r>
          </w:p>
        </w:tc>
      </w:tr>
      <w:tr w:rsidR="002A25C3" w:rsidRPr="002A25C3" w:rsidTr="002A25C3">
        <w:tc>
          <w:tcPr>
            <w:tcW w:w="1982" w:type="pct"/>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both"/>
              <w:rPr>
                <w:b/>
                <w:sz w:val="22"/>
                <w:szCs w:val="22"/>
              </w:rPr>
            </w:pPr>
            <w:r w:rsidRPr="002A25C3">
              <w:rPr>
                <w:b/>
                <w:sz w:val="22"/>
                <w:szCs w:val="22"/>
              </w:rPr>
              <w:t>Раздел 9. Многогранники.</w:t>
            </w:r>
          </w:p>
          <w:p w:rsidR="002A25C3" w:rsidRPr="002A25C3" w:rsidRDefault="002A25C3" w:rsidP="002A25C3">
            <w:pPr>
              <w:jc w:val="both"/>
              <w:rPr>
                <w:sz w:val="22"/>
                <w:szCs w:val="22"/>
              </w:rPr>
            </w:pPr>
            <w:r w:rsidRPr="002A25C3">
              <w:rPr>
                <w:sz w:val="22"/>
                <w:szCs w:val="22"/>
              </w:rPr>
              <w:t>Самостоятельная работа №25.</w:t>
            </w:r>
          </w:p>
          <w:p w:rsidR="002A25C3" w:rsidRPr="002A25C3" w:rsidRDefault="002A25C3" w:rsidP="002A25C3">
            <w:pPr>
              <w:jc w:val="both"/>
              <w:rPr>
                <w:sz w:val="22"/>
                <w:szCs w:val="22"/>
              </w:rPr>
            </w:pPr>
            <w:r w:rsidRPr="002A25C3">
              <w:rPr>
                <w:sz w:val="22"/>
                <w:szCs w:val="22"/>
              </w:rPr>
              <w:t>«Правильные многогранники».</w:t>
            </w:r>
          </w:p>
          <w:p w:rsidR="002A25C3" w:rsidRPr="002A25C3" w:rsidRDefault="002A25C3" w:rsidP="002A25C3">
            <w:pPr>
              <w:jc w:val="both"/>
              <w:rPr>
                <w:sz w:val="22"/>
                <w:szCs w:val="22"/>
              </w:rPr>
            </w:pPr>
            <w:r w:rsidRPr="002A25C3">
              <w:rPr>
                <w:sz w:val="22"/>
                <w:szCs w:val="22"/>
              </w:rPr>
              <w:t>Самостоятельная работа №26.</w:t>
            </w:r>
          </w:p>
          <w:p w:rsidR="002A25C3" w:rsidRPr="002A25C3" w:rsidRDefault="002A25C3" w:rsidP="002A25C3">
            <w:pPr>
              <w:jc w:val="both"/>
              <w:rPr>
                <w:sz w:val="22"/>
                <w:szCs w:val="22"/>
              </w:rPr>
            </w:pPr>
            <w:r w:rsidRPr="002A25C3">
              <w:rPr>
                <w:sz w:val="22"/>
                <w:szCs w:val="22"/>
              </w:rPr>
              <w:t>«Жизнь и творчество Эйлера».</w:t>
            </w:r>
          </w:p>
          <w:p w:rsidR="002A25C3" w:rsidRPr="002A25C3" w:rsidRDefault="002A25C3" w:rsidP="002A25C3">
            <w:pPr>
              <w:jc w:val="both"/>
              <w:rPr>
                <w:sz w:val="22"/>
                <w:szCs w:val="22"/>
              </w:rPr>
            </w:pPr>
            <w:r w:rsidRPr="002A25C3">
              <w:rPr>
                <w:sz w:val="22"/>
                <w:szCs w:val="22"/>
              </w:rPr>
              <w:t>Самостоятельная работа №27.</w:t>
            </w:r>
          </w:p>
          <w:p w:rsidR="002A25C3" w:rsidRPr="002A25C3" w:rsidRDefault="002A25C3" w:rsidP="002A25C3">
            <w:pPr>
              <w:jc w:val="both"/>
              <w:rPr>
                <w:sz w:val="22"/>
                <w:szCs w:val="22"/>
              </w:rPr>
            </w:pPr>
            <w:r w:rsidRPr="002A25C3">
              <w:rPr>
                <w:sz w:val="22"/>
                <w:szCs w:val="22"/>
              </w:rPr>
              <w:t>«Многогранники».</w:t>
            </w:r>
          </w:p>
          <w:p w:rsidR="002A25C3" w:rsidRPr="002A25C3" w:rsidRDefault="002A25C3" w:rsidP="002A25C3">
            <w:pPr>
              <w:jc w:val="both"/>
              <w:rPr>
                <w:sz w:val="22"/>
                <w:szCs w:val="22"/>
              </w:rPr>
            </w:pPr>
            <w:r w:rsidRPr="002A25C3">
              <w:rPr>
                <w:sz w:val="22"/>
                <w:szCs w:val="22"/>
              </w:rPr>
              <w:t>Самостоятельная работа №28.</w:t>
            </w:r>
          </w:p>
          <w:p w:rsidR="002A25C3" w:rsidRPr="002A25C3" w:rsidRDefault="002A25C3" w:rsidP="002A25C3">
            <w:pPr>
              <w:jc w:val="both"/>
              <w:rPr>
                <w:sz w:val="22"/>
                <w:szCs w:val="22"/>
              </w:rPr>
            </w:pPr>
            <w:r w:rsidRPr="002A25C3">
              <w:rPr>
                <w:sz w:val="22"/>
                <w:szCs w:val="22"/>
              </w:rPr>
              <w:t xml:space="preserve">«Звездчатые многогранники. </w:t>
            </w:r>
            <w:proofErr w:type="spellStart"/>
            <w:proofErr w:type="gramStart"/>
            <w:r w:rsidRPr="002A25C3">
              <w:rPr>
                <w:sz w:val="22"/>
                <w:szCs w:val="22"/>
              </w:rPr>
              <w:t>Кристаллы-природные</w:t>
            </w:r>
            <w:proofErr w:type="spellEnd"/>
            <w:proofErr w:type="gramEnd"/>
            <w:r w:rsidRPr="002A25C3">
              <w:rPr>
                <w:sz w:val="22"/>
                <w:szCs w:val="22"/>
              </w:rPr>
              <w:t xml:space="preserve"> многогранники».</w:t>
            </w:r>
          </w:p>
          <w:p w:rsidR="002A25C3" w:rsidRPr="002A25C3" w:rsidRDefault="002A25C3" w:rsidP="002A25C3">
            <w:pPr>
              <w:jc w:val="both"/>
              <w:rPr>
                <w:sz w:val="22"/>
                <w:szCs w:val="22"/>
              </w:rPr>
            </w:pPr>
            <w:r w:rsidRPr="002A25C3">
              <w:rPr>
                <w:sz w:val="22"/>
                <w:szCs w:val="22"/>
              </w:rPr>
              <w:t>Самостоятельная работа №29.</w:t>
            </w:r>
          </w:p>
          <w:p w:rsidR="002A25C3" w:rsidRPr="002A25C3" w:rsidRDefault="002A25C3" w:rsidP="002A25C3">
            <w:pPr>
              <w:jc w:val="both"/>
              <w:rPr>
                <w:sz w:val="22"/>
                <w:szCs w:val="22"/>
              </w:rPr>
            </w:pPr>
            <w:r w:rsidRPr="002A25C3">
              <w:rPr>
                <w:sz w:val="22"/>
                <w:szCs w:val="22"/>
              </w:rPr>
              <w:t>«Модели многогранников».</w:t>
            </w:r>
          </w:p>
        </w:tc>
        <w:tc>
          <w:tcPr>
            <w:tcW w:w="518"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b/>
                <w:sz w:val="22"/>
                <w:szCs w:val="22"/>
              </w:rPr>
            </w:pPr>
            <w:r w:rsidRPr="002A25C3">
              <w:rPr>
                <w:b/>
                <w:sz w:val="22"/>
                <w:szCs w:val="22"/>
              </w:rPr>
              <w:t>28</w:t>
            </w:r>
          </w:p>
          <w:p w:rsidR="002A25C3" w:rsidRPr="002A25C3" w:rsidRDefault="002A25C3" w:rsidP="002A25C3">
            <w:pPr>
              <w:jc w:val="both"/>
              <w:rPr>
                <w:sz w:val="22"/>
                <w:szCs w:val="22"/>
              </w:rPr>
            </w:pPr>
            <w:r w:rsidRPr="002A25C3">
              <w:rPr>
                <w:sz w:val="22"/>
                <w:szCs w:val="22"/>
              </w:rPr>
              <w:t>4</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4</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4</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6</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10</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Создание презентации</w:t>
            </w:r>
          </w:p>
          <w:p w:rsidR="002A25C3" w:rsidRPr="002A25C3" w:rsidRDefault="002A25C3" w:rsidP="002A25C3">
            <w:pPr>
              <w:jc w:val="both"/>
              <w:rPr>
                <w:sz w:val="22"/>
                <w:szCs w:val="22"/>
              </w:rPr>
            </w:pPr>
            <w:r w:rsidRPr="002A25C3">
              <w:rPr>
                <w:sz w:val="22"/>
                <w:szCs w:val="22"/>
              </w:rPr>
              <w:t>Выполнение реферата</w:t>
            </w:r>
          </w:p>
          <w:p w:rsidR="002A25C3" w:rsidRPr="002A25C3" w:rsidRDefault="002A25C3" w:rsidP="002A25C3">
            <w:pPr>
              <w:jc w:val="both"/>
              <w:rPr>
                <w:sz w:val="22"/>
                <w:szCs w:val="22"/>
              </w:rPr>
            </w:pPr>
            <w:r w:rsidRPr="002A25C3">
              <w:rPr>
                <w:sz w:val="22"/>
                <w:szCs w:val="22"/>
              </w:rPr>
              <w:t>Создание презентации</w:t>
            </w:r>
          </w:p>
          <w:p w:rsidR="002A25C3" w:rsidRPr="002A25C3" w:rsidRDefault="002A25C3" w:rsidP="002A25C3">
            <w:pPr>
              <w:jc w:val="both"/>
              <w:rPr>
                <w:sz w:val="22"/>
                <w:szCs w:val="22"/>
              </w:rPr>
            </w:pPr>
            <w:r w:rsidRPr="002A25C3">
              <w:rPr>
                <w:sz w:val="22"/>
                <w:szCs w:val="22"/>
              </w:rPr>
              <w:t>Подготовить сообщения</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Изготовление моделей</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Просмотр и оценка презентаций</w:t>
            </w:r>
          </w:p>
          <w:p w:rsidR="002A25C3" w:rsidRPr="002A25C3" w:rsidRDefault="002A25C3" w:rsidP="002A25C3">
            <w:pPr>
              <w:jc w:val="both"/>
              <w:rPr>
                <w:sz w:val="22"/>
                <w:szCs w:val="22"/>
              </w:rPr>
            </w:pPr>
            <w:r w:rsidRPr="002A25C3">
              <w:rPr>
                <w:sz w:val="22"/>
                <w:szCs w:val="22"/>
              </w:rPr>
              <w:t>Проверка и защита рефератов</w:t>
            </w:r>
          </w:p>
          <w:p w:rsidR="002A25C3" w:rsidRPr="002A25C3" w:rsidRDefault="002A25C3" w:rsidP="002A25C3">
            <w:pPr>
              <w:jc w:val="both"/>
              <w:rPr>
                <w:sz w:val="22"/>
                <w:szCs w:val="22"/>
              </w:rPr>
            </w:pPr>
            <w:r w:rsidRPr="002A25C3">
              <w:rPr>
                <w:sz w:val="22"/>
                <w:szCs w:val="22"/>
              </w:rPr>
              <w:t>Просмотр и оценка презентаций</w:t>
            </w:r>
          </w:p>
          <w:p w:rsidR="002A25C3" w:rsidRPr="002A25C3" w:rsidRDefault="002A25C3" w:rsidP="002A25C3">
            <w:pPr>
              <w:jc w:val="both"/>
              <w:rPr>
                <w:sz w:val="22"/>
                <w:szCs w:val="22"/>
              </w:rPr>
            </w:pPr>
            <w:r w:rsidRPr="002A25C3">
              <w:rPr>
                <w:sz w:val="22"/>
                <w:szCs w:val="22"/>
              </w:rPr>
              <w:t>Выступление с сообщением на занятии</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Оценивание изготовленных моделей</w:t>
            </w:r>
          </w:p>
        </w:tc>
      </w:tr>
      <w:tr w:rsidR="002A25C3" w:rsidRPr="002A25C3" w:rsidTr="002A25C3">
        <w:tc>
          <w:tcPr>
            <w:tcW w:w="1982" w:type="pct"/>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jc w:val="both"/>
              <w:rPr>
                <w:b/>
                <w:sz w:val="22"/>
                <w:szCs w:val="22"/>
              </w:rPr>
            </w:pPr>
            <w:r w:rsidRPr="002A25C3">
              <w:rPr>
                <w:b/>
                <w:sz w:val="22"/>
                <w:szCs w:val="22"/>
              </w:rPr>
              <w:lastRenderedPageBreak/>
              <w:t>Раздел 10. Тела и поверхности вращения.</w:t>
            </w:r>
          </w:p>
          <w:p w:rsidR="002A25C3" w:rsidRPr="002A25C3" w:rsidRDefault="002A25C3" w:rsidP="002A25C3">
            <w:pPr>
              <w:jc w:val="both"/>
              <w:rPr>
                <w:sz w:val="22"/>
                <w:szCs w:val="22"/>
              </w:rPr>
            </w:pPr>
            <w:r w:rsidRPr="002A25C3">
              <w:rPr>
                <w:sz w:val="22"/>
                <w:szCs w:val="22"/>
              </w:rPr>
              <w:t>Самостоятельная работа №30.</w:t>
            </w:r>
          </w:p>
          <w:p w:rsidR="002A25C3" w:rsidRPr="002A25C3" w:rsidRDefault="002A25C3" w:rsidP="002A25C3">
            <w:pPr>
              <w:jc w:val="both"/>
              <w:rPr>
                <w:sz w:val="22"/>
                <w:szCs w:val="22"/>
              </w:rPr>
            </w:pPr>
            <w:r w:rsidRPr="002A25C3">
              <w:rPr>
                <w:sz w:val="22"/>
                <w:szCs w:val="22"/>
              </w:rPr>
              <w:t>«Цилиндр и конус».</w:t>
            </w:r>
          </w:p>
          <w:p w:rsidR="002A25C3" w:rsidRPr="002A25C3" w:rsidRDefault="002A25C3" w:rsidP="002A25C3">
            <w:pPr>
              <w:jc w:val="both"/>
              <w:rPr>
                <w:sz w:val="22"/>
                <w:szCs w:val="22"/>
              </w:rPr>
            </w:pPr>
            <w:r w:rsidRPr="002A25C3">
              <w:rPr>
                <w:sz w:val="22"/>
                <w:szCs w:val="22"/>
              </w:rPr>
              <w:t>Самостоятельная работа №31.</w:t>
            </w:r>
          </w:p>
          <w:p w:rsidR="002A25C3" w:rsidRPr="002A25C3" w:rsidRDefault="002A25C3" w:rsidP="002A25C3">
            <w:pPr>
              <w:jc w:val="both"/>
              <w:rPr>
                <w:sz w:val="22"/>
                <w:szCs w:val="22"/>
              </w:rPr>
            </w:pPr>
            <w:r w:rsidRPr="002A25C3">
              <w:rPr>
                <w:sz w:val="22"/>
                <w:szCs w:val="22"/>
              </w:rPr>
              <w:t>«Шар и сфера».</w:t>
            </w:r>
          </w:p>
          <w:p w:rsidR="002A25C3" w:rsidRPr="002A25C3" w:rsidRDefault="002A25C3" w:rsidP="002A25C3">
            <w:pPr>
              <w:jc w:val="both"/>
              <w:rPr>
                <w:sz w:val="22"/>
                <w:szCs w:val="22"/>
              </w:rPr>
            </w:pPr>
            <w:r w:rsidRPr="002A25C3">
              <w:rPr>
                <w:sz w:val="22"/>
                <w:szCs w:val="22"/>
              </w:rPr>
              <w:t>Самостоятельная работа №32.</w:t>
            </w:r>
          </w:p>
          <w:p w:rsidR="002A25C3" w:rsidRPr="002A25C3" w:rsidRDefault="002A25C3" w:rsidP="002A25C3">
            <w:pPr>
              <w:jc w:val="both"/>
              <w:rPr>
                <w:sz w:val="22"/>
                <w:szCs w:val="22"/>
              </w:rPr>
            </w:pPr>
            <w:r w:rsidRPr="002A25C3">
              <w:rPr>
                <w:sz w:val="22"/>
                <w:szCs w:val="22"/>
              </w:rPr>
              <w:t>«Площадь поверхности частей шара».</w:t>
            </w:r>
          </w:p>
          <w:p w:rsidR="002A25C3" w:rsidRPr="002A25C3" w:rsidRDefault="002A25C3" w:rsidP="002A25C3">
            <w:pPr>
              <w:jc w:val="both"/>
              <w:rPr>
                <w:sz w:val="22"/>
                <w:szCs w:val="22"/>
              </w:rPr>
            </w:pPr>
            <w:r w:rsidRPr="002A25C3">
              <w:rPr>
                <w:sz w:val="22"/>
                <w:szCs w:val="22"/>
              </w:rPr>
              <w:t>Самостоятельная работа №33.</w:t>
            </w:r>
          </w:p>
          <w:p w:rsidR="002A25C3" w:rsidRPr="002A25C3" w:rsidRDefault="002A25C3" w:rsidP="002A25C3">
            <w:pPr>
              <w:jc w:val="both"/>
              <w:rPr>
                <w:sz w:val="22"/>
                <w:szCs w:val="22"/>
              </w:rPr>
            </w:pPr>
            <w:r w:rsidRPr="002A25C3">
              <w:rPr>
                <w:sz w:val="22"/>
                <w:szCs w:val="22"/>
              </w:rPr>
              <w:t>«Модели тел вращения».</w:t>
            </w:r>
          </w:p>
        </w:tc>
        <w:tc>
          <w:tcPr>
            <w:tcW w:w="518"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b/>
                <w:sz w:val="22"/>
                <w:szCs w:val="22"/>
              </w:rPr>
            </w:pPr>
            <w:r w:rsidRPr="002A25C3">
              <w:rPr>
                <w:b/>
                <w:sz w:val="22"/>
                <w:szCs w:val="22"/>
              </w:rPr>
              <w:t>20</w:t>
            </w:r>
          </w:p>
          <w:p w:rsidR="002A25C3" w:rsidRPr="002A25C3" w:rsidRDefault="002A25C3" w:rsidP="002A25C3">
            <w:pPr>
              <w:jc w:val="both"/>
              <w:rPr>
                <w:b/>
                <w:sz w:val="22"/>
                <w:szCs w:val="22"/>
              </w:rPr>
            </w:pPr>
          </w:p>
          <w:p w:rsidR="002A25C3" w:rsidRPr="002A25C3" w:rsidRDefault="002A25C3" w:rsidP="002A25C3">
            <w:pPr>
              <w:jc w:val="both"/>
              <w:rPr>
                <w:sz w:val="22"/>
                <w:szCs w:val="22"/>
              </w:rPr>
            </w:pPr>
            <w:r w:rsidRPr="002A25C3">
              <w:rPr>
                <w:sz w:val="22"/>
                <w:szCs w:val="22"/>
              </w:rPr>
              <w:t>8</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4</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3</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5</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Создание презентации</w:t>
            </w:r>
          </w:p>
          <w:p w:rsidR="002A25C3" w:rsidRPr="002A25C3" w:rsidRDefault="002A25C3" w:rsidP="002A25C3">
            <w:pPr>
              <w:jc w:val="both"/>
              <w:rPr>
                <w:sz w:val="22"/>
                <w:szCs w:val="22"/>
              </w:rPr>
            </w:pPr>
            <w:r w:rsidRPr="002A25C3">
              <w:rPr>
                <w:sz w:val="22"/>
                <w:szCs w:val="22"/>
              </w:rPr>
              <w:t>Создание презентации</w:t>
            </w:r>
          </w:p>
          <w:p w:rsidR="002A25C3" w:rsidRPr="002A25C3" w:rsidRDefault="002A25C3" w:rsidP="002A25C3">
            <w:pPr>
              <w:jc w:val="both"/>
              <w:rPr>
                <w:sz w:val="22"/>
                <w:szCs w:val="22"/>
              </w:rPr>
            </w:pPr>
            <w:r w:rsidRPr="002A25C3">
              <w:rPr>
                <w:sz w:val="22"/>
                <w:szCs w:val="22"/>
              </w:rPr>
              <w:t>Работа с учебной литературой</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Изготовление моделей</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Просмотр и оценка презентаций</w:t>
            </w:r>
          </w:p>
          <w:p w:rsidR="002A25C3" w:rsidRPr="002A25C3" w:rsidRDefault="002A25C3" w:rsidP="002A25C3">
            <w:pPr>
              <w:jc w:val="both"/>
              <w:rPr>
                <w:sz w:val="22"/>
                <w:szCs w:val="22"/>
              </w:rPr>
            </w:pPr>
            <w:r w:rsidRPr="002A25C3">
              <w:rPr>
                <w:sz w:val="22"/>
                <w:szCs w:val="22"/>
              </w:rPr>
              <w:t>Просмотр и оценка презентаций</w:t>
            </w:r>
          </w:p>
          <w:p w:rsidR="002A25C3" w:rsidRPr="002A25C3" w:rsidRDefault="002A25C3" w:rsidP="002A25C3">
            <w:pPr>
              <w:jc w:val="both"/>
              <w:rPr>
                <w:sz w:val="22"/>
                <w:szCs w:val="22"/>
              </w:rPr>
            </w:pPr>
            <w:r w:rsidRPr="002A25C3">
              <w:rPr>
                <w:sz w:val="22"/>
                <w:szCs w:val="22"/>
              </w:rPr>
              <w:t>Проверка конспекта</w:t>
            </w: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Оценивание изготовленных моделей</w:t>
            </w:r>
          </w:p>
        </w:tc>
      </w:tr>
      <w:tr w:rsidR="002A25C3" w:rsidRPr="002A25C3" w:rsidTr="002A25C3">
        <w:tc>
          <w:tcPr>
            <w:tcW w:w="1982" w:type="pct"/>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both"/>
              <w:rPr>
                <w:b/>
                <w:sz w:val="22"/>
                <w:szCs w:val="22"/>
              </w:rPr>
            </w:pPr>
            <w:r w:rsidRPr="002A25C3">
              <w:rPr>
                <w:b/>
                <w:sz w:val="22"/>
                <w:szCs w:val="22"/>
              </w:rPr>
              <w:t>Раздел 11. Измерения в геометрии.</w:t>
            </w:r>
          </w:p>
          <w:p w:rsidR="002A25C3" w:rsidRPr="002A25C3" w:rsidRDefault="002A25C3" w:rsidP="002A25C3">
            <w:pPr>
              <w:jc w:val="both"/>
              <w:rPr>
                <w:sz w:val="22"/>
                <w:szCs w:val="22"/>
              </w:rPr>
            </w:pPr>
            <w:r w:rsidRPr="002A25C3">
              <w:rPr>
                <w:sz w:val="22"/>
                <w:szCs w:val="22"/>
              </w:rPr>
              <w:t>Самостоятельная работа №34.</w:t>
            </w:r>
          </w:p>
          <w:p w:rsidR="002A25C3" w:rsidRPr="002A25C3" w:rsidRDefault="002A25C3" w:rsidP="002A25C3">
            <w:pPr>
              <w:jc w:val="both"/>
              <w:rPr>
                <w:sz w:val="22"/>
                <w:szCs w:val="22"/>
              </w:rPr>
            </w:pPr>
            <w:r w:rsidRPr="002A25C3">
              <w:rPr>
                <w:sz w:val="22"/>
                <w:szCs w:val="22"/>
              </w:rPr>
              <w:t>«Объемы тел»</w:t>
            </w:r>
          </w:p>
        </w:tc>
        <w:tc>
          <w:tcPr>
            <w:tcW w:w="518"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r w:rsidRPr="002A25C3">
              <w:rPr>
                <w:b/>
                <w:sz w:val="22"/>
                <w:szCs w:val="22"/>
              </w:rPr>
              <w:t>6</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6</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Решение задач</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 xml:space="preserve">Проверка </w:t>
            </w:r>
            <w:proofErr w:type="spellStart"/>
            <w:r w:rsidRPr="002A25C3">
              <w:rPr>
                <w:sz w:val="22"/>
                <w:szCs w:val="22"/>
              </w:rPr>
              <w:t>выполн</w:t>
            </w:r>
            <w:proofErr w:type="spellEnd"/>
            <w:r w:rsidRPr="002A25C3">
              <w:rPr>
                <w:sz w:val="22"/>
                <w:szCs w:val="22"/>
              </w:rPr>
              <w:t>. заданий</w:t>
            </w:r>
          </w:p>
        </w:tc>
      </w:tr>
      <w:tr w:rsidR="002A25C3" w:rsidRPr="002A25C3" w:rsidTr="002A25C3">
        <w:tc>
          <w:tcPr>
            <w:tcW w:w="1982" w:type="pct"/>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both"/>
              <w:rPr>
                <w:b/>
                <w:sz w:val="22"/>
                <w:szCs w:val="22"/>
              </w:rPr>
            </w:pPr>
            <w:r w:rsidRPr="002A25C3">
              <w:rPr>
                <w:b/>
                <w:sz w:val="22"/>
                <w:szCs w:val="22"/>
              </w:rPr>
              <w:t>Раздел 12. Элементы комбинаторики.</w:t>
            </w:r>
          </w:p>
          <w:p w:rsidR="002A25C3" w:rsidRPr="002A25C3" w:rsidRDefault="002A25C3" w:rsidP="002A25C3">
            <w:pPr>
              <w:jc w:val="both"/>
              <w:rPr>
                <w:sz w:val="22"/>
                <w:szCs w:val="22"/>
              </w:rPr>
            </w:pPr>
            <w:r w:rsidRPr="002A25C3">
              <w:rPr>
                <w:sz w:val="22"/>
                <w:szCs w:val="22"/>
              </w:rPr>
              <w:t>Самостоятельная работа №35.</w:t>
            </w:r>
          </w:p>
          <w:p w:rsidR="002A25C3" w:rsidRPr="002A25C3" w:rsidRDefault="002A25C3" w:rsidP="002A25C3">
            <w:pPr>
              <w:jc w:val="both"/>
              <w:rPr>
                <w:sz w:val="22"/>
                <w:szCs w:val="22"/>
              </w:rPr>
            </w:pPr>
            <w:r w:rsidRPr="002A25C3">
              <w:rPr>
                <w:sz w:val="22"/>
                <w:szCs w:val="22"/>
              </w:rPr>
              <w:t>«Жизнь и научная деятельность И. Ньютона».</w:t>
            </w:r>
          </w:p>
        </w:tc>
        <w:tc>
          <w:tcPr>
            <w:tcW w:w="518"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r w:rsidRPr="002A25C3">
              <w:rPr>
                <w:b/>
                <w:sz w:val="22"/>
                <w:szCs w:val="22"/>
              </w:rPr>
              <w:t>4</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4</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Выполнение реферата</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Проверка и защита рефератов</w:t>
            </w:r>
          </w:p>
        </w:tc>
      </w:tr>
      <w:tr w:rsidR="002A25C3" w:rsidRPr="002A25C3" w:rsidTr="002A25C3">
        <w:tc>
          <w:tcPr>
            <w:tcW w:w="1982" w:type="pct"/>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both"/>
              <w:rPr>
                <w:b/>
                <w:sz w:val="22"/>
                <w:szCs w:val="22"/>
              </w:rPr>
            </w:pPr>
            <w:r w:rsidRPr="002A25C3">
              <w:rPr>
                <w:b/>
                <w:sz w:val="22"/>
                <w:szCs w:val="22"/>
              </w:rPr>
              <w:t>Раздел 13. Элементы теории вероятностей и математической статистики.</w:t>
            </w:r>
          </w:p>
          <w:p w:rsidR="002A25C3" w:rsidRPr="002A25C3" w:rsidRDefault="002A25C3" w:rsidP="002A25C3">
            <w:pPr>
              <w:jc w:val="both"/>
              <w:rPr>
                <w:sz w:val="22"/>
                <w:szCs w:val="22"/>
              </w:rPr>
            </w:pPr>
            <w:r w:rsidRPr="002A25C3">
              <w:rPr>
                <w:sz w:val="22"/>
                <w:szCs w:val="22"/>
              </w:rPr>
              <w:t>Самостоятельная работа №36.</w:t>
            </w:r>
          </w:p>
          <w:p w:rsidR="002A25C3" w:rsidRPr="002A25C3" w:rsidRDefault="002A25C3" w:rsidP="002A25C3">
            <w:pPr>
              <w:jc w:val="both"/>
              <w:rPr>
                <w:sz w:val="22"/>
                <w:szCs w:val="22"/>
              </w:rPr>
            </w:pPr>
            <w:r w:rsidRPr="002A25C3">
              <w:rPr>
                <w:sz w:val="22"/>
                <w:szCs w:val="22"/>
              </w:rPr>
              <w:t>«Я. Бернулли».</w:t>
            </w:r>
          </w:p>
          <w:p w:rsidR="002A25C3" w:rsidRPr="002A25C3" w:rsidRDefault="002A25C3" w:rsidP="002A25C3">
            <w:pPr>
              <w:jc w:val="both"/>
              <w:rPr>
                <w:sz w:val="22"/>
                <w:szCs w:val="22"/>
              </w:rPr>
            </w:pPr>
            <w:r w:rsidRPr="002A25C3">
              <w:rPr>
                <w:sz w:val="22"/>
                <w:szCs w:val="22"/>
              </w:rPr>
              <w:t>Самостоятельная работа №37.</w:t>
            </w:r>
          </w:p>
          <w:p w:rsidR="002A25C3" w:rsidRPr="002A25C3" w:rsidRDefault="002A25C3" w:rsidP="002A25C3">
            <w:pPr>
              <w:jc w:val="both"/>
              <w:rPr>
                <w:sz w:val="22"/>
                <w:szCs w:val="22"/>
              </w:rPr>
            </w:pPr>
            <w:r w:rsidRPr="002A25C3">
              <w:rPr>
                <w:sz w:val="22"/>
                <w:szCs w:val="22"/>
              </w:rPr>
              <w:t>«Решение задач по теории вероятностей».</w:t>
            </w:r>
          </w:p>
        </w:tc>
        <w:tc>
          <w:tcPr>
            <w:tcW w:w="518"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b/>
                <w:sz w:val="22"/>
                <w:szCs w:val="22"/>
              </w:rPr>
            </w:pPr>
            <w:r w:rsidRPr="002A25C3">
              <w:rPr>
                <w:b/>
                <w:sz w:val="22"/>
                <w:szCs w:val="22"/>
              </w:rPr>
              <w:t>6</w:t>
            </w:r>
          </w:p>
          <w:p w:rsidR="002A25C3" w:rsidRPr="002A25C3" w:rsidRDefault="002A25C3" w:rsidP="002A25C3">
            <w:pPr>
              <w:jc w:val="both"/>
              <w:rPr>
                <w:b/>
                <w:sz w:val="22"/>
                <w:szCs w:val="22"/>
              </w:rPr>
            </w:pPr>
          </w:p>
          <w:p w:rsidR="002A25C3" w:rsidRPr="002A25C3" w:rsidRDefault="002A25C3" w:rsidP="002A25C3">
            <w:pPr>
              <w:jc w:val="both"/>
              <w:rPr>
                <w:b/>
                <w:sz w:val="22"/>
                <w:szCs w:val="22"/>
              </w:rPr>
            </w:pPr>
          </w:p>
          <w:p w:rsidR="002A25C3" w:rsidRPr="002A25C3" w:rsidRDefault="002A25C3" w:rsidP="002A25C3">
            <w:pPr>
              <w:jc w:val="both"/>
              <w:rPr>
                <w:sz w:val="22"/>
                <w:szCs w:val="22"/>
              </w:rPr>
            </w:pPr>
            <w:r w:rsidRPr="002A25C3">
              <w:rPr>
                <w:sz w:val="22"/>
                <w:szCs w:val="22"/>
              </w:rPr>
              <w:t>2</w:t>
            </w: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4</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Выполнение реферата</w:t>
            </w:r>
          </w:p>
          <w:p w:rsidR="002A25C3" w:rsidRPr="002A25C3" w:rsidRDefault="002A25C3" w:rsidP="002A25C3">
            <w:pPr>
              <w:jc w:val="both"/>
              <w:rPr>
                <w:sz w:val="22"/>
                <w:szCs w:val="22"/>
              </w:rPr>
            </w:pPr>
            <w:r w:rsidRPr="002A25C3">
              <w:rPr>
                <w:sz w:val="22"/>
                <w:szCs w:val="22"/>
              </w:rPr>
              <w:t>Решение задач</w:t>
            </w:r>
          </w:p>
        </w:tc>
        <w:tc>
          <w:tcPr>
            <w:tcW w:w="1250" w:type="pct"/>
            <w:tcBorders>
              <w:top w:val="single" w:sz="4" w:space="0" w:color="auto"/>
              <w:left w:val="single" w:sz="4" w:space="0" w:color="auto"/>
              <w:bottom w:val="single" w:sz="4" w:space="0" w:color="auto"/>
              <w:right w:val="single" w:sz="4" w:space="0" w:color="auto"/>
            </w:tcBorders>
          </w:tcPr>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p>
          <w:p w:rsidR="002A25C3" w:rsidRPr="002A25C3" w:rsidRDefault="002A25C3" w:rsidP="002A25C3">
            <w:pPr>
              <w:jc w:val="both"/>
              <w:rPr>
                <w:sz w:val="22"/>
                <w:szCs w:val="22"/>
              </w:rPr>
            </w:pPr>
            <w:r w:rsidRPr="002A25C3">
              <w:rPr>
                <w:sz w:val="22"/>
                <w:szCs w:val="22"/>
              </w:rPr>
              <w:t>Проверка и защита рефератов</w:t>
            </w:r>
          </w:p>
          <w:p w:rsidR="002A25C3" w:rsidRPr="002A25C3" w:rsidRDefault="002A25C3" w:rsidP="002A25C3">
            <w:pPr>
              <w:jc w:val="both"/>
              <w:rPr>
                <w:sz w:val="22"/>
                <w:szCs w:val="22"/>
              </w:rPr>
            </w:pPr>
            <w:r w:rsidRPr="002A25C3">
              <w:rPr>
                <w:sz w:val="22"/>
                <w:szCs w:val="22"/>
              </w:rPr>
              <w:t>Проверка выполненных заданий</w:t>
            </w:r>
          </w:p>
        </w:tc>
      </w:tr>
      <w:tr w:rsidR="002A25C3" w:rsidRPr="002A25C3" w:rsidTr="002A25C3">
        <w:tc>
          <w:tcPr>
            <w:tcW w:w="1982" w:type="pct"/>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both"/>
              <w:rPr>
                <w:b/>
                <w:sz w:val="22"/>
                <w:szCs w:val="22"/>
              </w:rPr>
            </w:pPr>
            <w:r w:rsidRPr="002A25C3">
              <w:rPr>
                <w:b/>
                <w:sz w:val="22"/>
                <w:szCs w:val="22"/>
              </w:rPr>
              <w:t>Итого:</w:t>
            </w:r>
          </w:p>
        </w:tc>
        <w:tc>
          <w:tcPr>
            <w:tcW w:w="518" w:type="pct"/>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jc w:val="both"/>
              <w:rPr>
                <w:b/>
                <w:sz w:val="22"/>
                <w:szCs w:val="22"/>
              </w:rPr>
            </w:pPr>
            <w:r w:rsidRPr="002A25C3">
              <w:rPr>
                <w:b/>
                <w:sz w:val="22"/>
                <w:szCs w:val="22"/>
              </w:rPr>
              <w:t>145</w:t>
            </w:r>
          </w:p>
        </w:tc>
        <w:tc>
          <w:tcPr>
            <w:tcW w:w="1250" w:type="pct"/>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jc w:val="both"/>
              <w:rPr>
                <w:sz w:val="22"/>
                <w:szCs w:val="22"/>
              </w:rPr>
            </w:pPr>
            <w:r w:rsidRPr="002A25C3">
              <w:rPr>
                <w:sz w:val="22"/>
                <w:szCs w:val="22"/>
              </w:rPr>
              <w:t>-</w:t>
            </w:r>
          </w:p>
        </w:tc>
        <w:tc>
          <w:tcPr>
            <w:tcW w:w="1250" w:type="pct"/>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jc w:val="both"/>
              <w:rPr>
                <w:sz w:val="22"/>
                <w:szCs w:val="22"/>
              </w:rPr>
            </w:pPr>
            <w:r w:rsidRPr="002A25C3">
              <w:rPr>
                <w:sz w:val="22"/>
                <w:szCs w:val="22"/>
              </w:rPr>
              <w:t>-</w:t>
            </w:r>
          </w:p>
        </w:tc>
      </w:tr>
    </w:tbl>
    <w:p w:rsidR="002A25C3" w:rsidRPr="002A25C3" w:rsidRDefault="002A25C3" w:rsidP="002A25C3">
      <w:pPr>
        <w:spacing w:after="0" w:line="240" w:lineRule="auto"/>
        <w:jc w:val="both"/>
        <w:rPr>
          <w:rFonts w:ascii="Times New Roman" w:hAnsi="Times New Roman" w:cs="Times New Roman"/>
          <w:b/>
          <w:lang w:eastAsia="en-US"/>
        </w:rPr>
      </w:pP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jc w:val="both"/>
        <w:rPr>
          <w:rFonts w:ascii="Times New Roman" w:hAnsi="Times New Roman" w:cs="Times New Roman"/>
          <w:b/>
        </w:rPr>
      </w:pPr>
      <w:r w:rsidRPr="002A25C3">
        <w:rPr>
          <w:rFonts w:ascii="Times New Roman" w:hAnsi="Times New Roman" w:cs="Times New Roman"/>
          <w:b/>
        </w:rPr>
        <w:br w:type="page"/>
      </w: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lastRenderedPageBreak/>
        <w:t>Раздел</w:t>
      </w:r>
      <w:r w:rsidRPr="002A25C3">
        <w:rPr>
          <w:rFonts w:ascii="Times New Roman" w:hAnsi="Times New Roman" w:cs="Times New Roman"/>
        </w:rPr>
        <w:t xml:space="preserve"> </w:t>
      </w:r>
      <w:r w:rsidRPr="002A25C3">
        <w:rPr>
          <w:rFonts w:ascii="Times New Roman" w:hAnsi="Times New Roman" w:cs="Times New Roman"/>
          <w:b/>
        </w:rPr>
        <w:t>1. Развитие понятия числа</w:t>
      </w:r>
    </w:p>
    <w:p w:rsidR="002A25C3" w:rsidRPr="002A25C3" w:rsidRDefault="002A25C3" w:rsidP="002A25C3">
      <w:pPr>
        <w:spacing w:after="0" w:line="240" w:lineRule="auto"/>
        <w:ind w:left="1418" w:right="851"/>
        <w:jc w:val="both"/>
        <w:rPr>
          <w:rFonts w:ascii="Times New Roman" w:hAnsi="Times New Roman" w:cs="Times New Roman"/>
        </w:rPr>
      </w:pPr>
    </w:p>
    <w:p w:rsidR="002A25C3" w:rsidRPr="002A25C3" w:rsidRDefault="002A25C3" w:rsidP="002A25C3">
      <w:pPr>
        <w:spacing w:after="0" w:line="240" w:lineRule="auto"/>
        <w:ind w:left="1418" w:right="851"/>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 xml:space="preserve">Самостоятельная работа № 1. </w:t>
      </w: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Решение заданий без точного учета  погрешностей</w:t>
      </w: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ind w:left="851" w:hanging="851"/>
        <w:jc w:val="both"/>
        <w:rPr>
          <w:rFonts w:ascii="Times New Roman" w:hAnsi="Times New Roman" w:cs="Times New Roman"/>
          <w:i/>
        </w:rPr>
      </w:pPr>
      <w:r w:rsidRPr="002A25C3">
        <w:rPr>
          <w:rFonts w:ascii="Times New Roman" w:hAnsi="Times New Roman" w:cs="Times New Roman"/>
        </w:rPr>
        <w:t xml:space="preserve">Цель: </w:t>
      </w:r>
      <w:r w:rsidRPr="002A25C3">
        <w:rPr>
          <w:rFonts w:ascii="Times New Roman" w:hAnsi="Times New Roman" w:cs="Times New Roman"/>
          <w:i/>
        </w:rPr>
        <w:t>Знать правила действия над приближенными числами без точного учета погрешностей.</w:t>
      </w: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Методические рекомендации</w:t>
      </w: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jc w:val="both"/>
        <w:rPr>
          <w:rFonts w:ascii="Times New Roman" w:hAnsi="Times New Roman" w:cs="Times New Roman"/>
          <w:i/>
        </w:rPr>
      </w:pPr>
      <w:r w:rsidRPr="002A25C3">
        <w:rPr>
          <w:rFonts w:ascii="Times New Roman" w:hAnsi="Times New Roman" w:cs="Times New Roman"/>
          <w:i/>
        </w:rPr>
        <w:t>Правила для выполнения действий без точного учета погрешностей:</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ind w:left="340" w:hanging="340"/>
        <w:jc w:val="both"/>
        <w:rPr>
          <w:rFonts w:ascii="Times New Roman" w:hAnsi="Times New Roman" w:cs="Times New Roman"/>
        </w:rPr>
      </w:pPr>
      <w:r w:rsidRPr="002A25C3">
        <w:rPr>
          <w:rFonts w:ascii="Times New Roman" w:hAnsi="Times New Roman" w:cs="Times New Roman"/>
        </w:rPr>
        <w:t xml:space="preserve">1. При сложении, вычитании приближенных чисел в результате следует сохранять столько десятичных знаков, сколько их имеется </w:t>
      </w:r>
      <w:proofErr w:type="gramStart"/>
      <w:r w:rsidRPr="002A25C3">
        <w:rPr>
          <w:rFonts w:ascii="Times New Roman" w:hAnsi="Times New Roman" w:cs="Times New Roman"/>
        </w:rPr>
        <w:t>в</w:t>
      </w:r>
      <w:proofErr w:type="gramEnd"/>
      <w:r w:rsidRPr="002A25C3">
        <w:rPr>
          <w:rFonts w:ascii="Times New Roman" w:hAnsi="Times New Roman" w:cs="Times New Roman"/>
        </w:rPr>
        <w:t xml:space="preserve"> данном, с наименьшим числом десятичных знаков.</w:t>
      </w:r>
    </w:p>
    <w:p w:rsidR="002A25C3" w:rsidRPr="002A25C3" w:rsidRDefault="002A25C3" w:rsidP="002A25C3">
      <w:pPr>
        <w:spacing w:after="0" w:line="240" w:lineRule="auto"/>
        <w:ind w:left="340" w:hanging="340"/>
        <w:jc w:val="both"/>
        <w:rPr>
          <w:rFonts w:ascii="Times New Roman" w:hAnsi="Times New Roman" w:cs="Times New Roman"/>
        </w:rPr>
      </w:pPr>
      <w:r w:rsidRPr="002A25C3">
        <w:rPr>
          <w:rFonts w:ascii="Times New Roman" w:hAnsi="Times New Roman" w:cs="Times New Roman"/>
        </w:rPr>
        <w:t xml:space="preserve">2. При умножении и делении приближенных чисел в результате следует сохранять столько значащих цифр, сколько их имеется </w:t>
      </w:r>
      <w:proofErr w:type="gramStart"/>
      <w:r w:rsidRPr="002A25C3">
        <w:rPr>
          <w:rFonts w:ascii="Times New Roman" w:hAnsi="Times New Roman" w:cs="Times New Roman"/>
        </w:rPr>
        <w:t>в</w:t>
      </w:r>
      <w:proofErr w:type="gramEnd"/>
      <w:r w:rsidRPr="002A25C3">
        <w:rPr>
          <w:rFonts w:ascii="Times New Roman" w:hAnsi="Times New Roman" w:cs="Times New Roman"/>
        </w:rPr>
        <w:t xml:space="preserve"> данном с наименьшим числом значащих цифр.</w:t>
      </w:r>
    </w:p>
    <w:p w:rsidR="002A25C3" w:rsidRPr="002A25C3" w:rsidRDefault="002A25C3" w:rsidP="002A25C3">
      <w:pPr>
        <w:spacing w:after="0" w:line="240" w:lineRule="auto"/>
        <w:ind w:left="340" w:hanging="340"/>
        <w:jc w:val="both"/>
        <w:rPr>
          <w:rFonts w:ascii="Times New Roman" w:hAnsi="Times New Roman" w:cs="Times New Roman"/>
        </w:rPr>
      </w:pPr>
      <w:r w:rsidRPr="002A25C3">
        <w:rPr>
          <w:rFonts w:ascii="Times New Roman" w:hAnsi="Times New Roman" w:cs="Times New Roman"/>
        </w:rPr>
        <w:t>3. При возведении в квадрат и  куб в результате следует сохранять столько значащих цифр, сколько их имеется в основании степени.</w:t>
      </w:r>
    </w:p>
    <w:p w:rsidR="002A25C3" w:rsidRPr="002A25C3" w:rsidRDefault="002A25C3" w:rsidP="002A25C3">
      <w:pPr>
        <w:spacing w:after="0" w:line="240" w:lineRule="auto"/>
        <w:ind w:left="340" w:hanging="340"/>
        <w:jc w:val="both"/>
        <w:rPr>
          <w:rFonts w:ascii="Times New Roman" w:hAnsi="Times New Roman" w:cs="Times New Roman"/>
        </w:rPr>
      </w:pPr>
      <w:r w:rsidRPr="002A25C3">
        <w:rPr>
          <w:rFonts w:ascii="Times New Roman" w:hAnsi="Times New Roman" w:cs="Times New Roman"/>
        </w:rPr>
        <w:t>4. При извлечении квадратных и кубических корней в результате следует сохранять столько значащих цифр, сколько их имеется в подкоренном числе.</w:t>
      </w:r>
    </w:p>
    <w:p w:rsidR="002A25C3" w:rsidRPr="002A25C3" w:rsidRDefault="002A25C3" w:rsidP="002A25C3">
      <w:pPr>
        <w:spacing w:after="0" w:line="240" w:lineRule="auto"/>
        <w:ind w:left="340" w:hanging="340"/>
        <w:jc w:val="both"/>
        <w:rPr>
          <w:rFonts w:ascii="Times New Roman" w:hAnsi="Times New Roman" w:cs="Times New Roman"/>
        </w:rPr>
      </w:pPr>
      <w:r w:rsidRPr="002A25C3">
        <w:rPr>
          <w:rFonts w:ascii="Times New Roman" w:hAnsi="Times New Roman" w:cs="Times New Roman"/>
        </w:rPr>
        <w:t>5. При выполнении промежуточных действий в результате следует сохранять одну лишнюю (запасную) цифру, которую в окончательном результате отбрасывают.</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i/>
        </w:rPr>
      </w:pPr>
      <w:r w:rsidRPr="002A25C3">
        <w:rPr>
          <w:rFonts w:ascii="Times New Roman" w:hAnsi="Times New Roman" w:cs="Times New Roman"/>
          <w:b/>
          <w:i/>
        </w:rPr>
        <w:t>Определение:</w:t>
      </w:r>
      <w:r w:rsidRPr="002A25C3">
        <w:rPr>
          <w:rFonts w:ascii="Times New Roman" w:hAnsi="Times New Roman" w:cs="Times New Roman"/>
          <w:i/>
        </w:rPr>
        <w:t xml:space="preserve"> Цифры, записанные справа от запятой, называются десятичными знаками числа.</w:t>
      </w:r>
    </w:p>
    <w:p w:rsidR="002A25C3" w:rsidRPr="002A25C3" w:rsidRDefault="002A25C3" w:rsidP="002A25C3">
      <w:pPr>
        <w:spacing w:after="0" w:line="240" w:lineRule="auto"/>
        <w:jc w:val="both"/>
        <w:rPr>
          <w:rFonts w:ascii="Times New Roman" w:hAnsi="Times New Roman" w:cs="Times New Roman"/>
          <w:i/>
        </w:rPr>
      </w:pPr>
    </w:p>
    <w:p w:rsidR="002A25C3" w:rsidRPr="002A25C3" w:rsidRDefault="002A25C3" w:rsidP="002A25C3">
      <w:pPr>
        <w:spacing w:after="0" w:line="240" w:lineRule="auto"/>
        <w:jc w:val="both"/>
        <w:rPr>
          <w:rFonts w:ascii="Times New Roman" w:hAnsi="Times New Roman" w:cs="Times New Roman"/>
          <w:i/>
        </w:rPr>
      </w:pPr>
      <w:r w:rsidRPr="002A25C3">
        <w:rPr>
          <w:rFonts w:ascii="Times New Roman" w:hAnsi="Times New Roman" w:cs="Times New Roman"/>
          <w:b/>
          <w:i/>
        </w:rPr>
        <w:t>Определение:</w:t>
      </w:r>
      <w:r w:rsidRPr="002A25C3">
        <w:rPr>
          <w:rFonts w:ascii="Times New Roman" w:hAnsi="Times New Roman" w:cs="Times New Roman"/>
          <w:i/>
        </w:rPr>
        <w:t xml:space="preserve"> Значащими цифрами числа называются все его верные цифры, кроме нулей, записанных левее первой отличной от нуля цифры.</w:t>
      </w:r>
    </w:p>
    <w:p w:rsidR="002A25C3" w:rsidRPr="002A25C3" w:rsidRDefault="002A25C3" w:rsidP="002A25C3">
      <w:pPr>
        <w:spacing w:after="0" w:line="240" w:lineRule="auto"/>
        <w:jc w:val="both"/>
        <w:rPr>
          <w:rFonts w:ascii="Times New Roman" w:hAnsi="Times New Roman" w:cs="Times New Roman"/>
          <w:i/>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b/>
          <w:i/>
        </w:rPr>
        <w:t xml:space="preserve">Определение: </w:t>
      </w:r>
      <w:r w:rsidRPr="002A25C3">
        <w:rPr>
          <w:rFonts w:ascii="Times New Roman" w:hAnsi="Times New Roman" w:cs="Times New Roman"/>
          <w:i/>
        </w:rPr>
        <w:t xml:space="preserve">Цифра </w:t>
      </w:r>
      <w:r w:rsidRPr="002A25C3">
        <w:rPr>
          <w:rFonts w:ascii="Times New Roman" w:eastAsiaTheme="minorHAnsi" w:hAnsi="Times New Roman" w:cs="Times New Roman"/>
          <w:i/>
          <w:position w:val="-6"/>
          <w:lang w:eastAsia="en-US"/>
        </w:rPr>
        <w:object w:dxaOrig="24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5pt" o:ole="">
            <v:imagedata r:id="rId8" o:title=""/>
          </v:shape>
          <o:OLEObject Type="Embed" ProgID="Equation.3" ShapeID="_x0000_i1025" DrawAspect="Content" ObjectID="_1625913343" r:id="rId9"/>
        </w:object>
      </w:r>
      <w:r w:rsidRPr="002A25C3">
        <w:rPr>
          <w:rFonts w:ascii="Times New Roman" w:hAnsi="Times New Roman" w:cs="Times New Roman"/>
          <w:i/>
        </w:rPr>
        <w:t xml:space="preserve"> в записи приближения называется верной, если абсолютная погрешность не превышает того разряда, в котором эта цифра записана. В противном случае цифра называется сомнительной.</w:t>
      </w:r>
    </w:p>
    <w:p w:rsidR="002A25C3" w:rsidRPr="002A25C3" w:rsidRDefault="002A25C3" w:rsidP="002A25C3">
      <w:pPr>
        <w:spacing w:after="0" w:line="240" w:lineRule="auto"/>
        <w:jc w:val="both"/>
        <w:rPr>
          <w:rFonts w:ascii="Times New Roman" w:hAnsi="Times New Roman" w:cs="Times New Roman"/>
          <w:i/>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Применив правила для выполнения действий без точного учета  погрешностей, выполните действия.</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1. Найти сумму </w:t>
      </w:r>
      <w:r w:rsidRPr="002A25C3">
        <w:rPr>
          <w:rFonts w:ascii="Times New Roman" w:eastAsiaTheme="minorHAnsi" w:hAnsi="Times New Roman" w:cs="Times New Roman"/>
          <w:position w:val="-10"/>
          <w:lang w:eastAsia="en-US"/>
        </w:rPr>
        <w:object w:dxaOrig="580" w:dyaOrig="280">
          <v:shape id="_x0000_i1026" type="#_x0000_t75" style="width:29.5pt;height:14.5pt" o:ole="">
            <v:imagedata r:id="rId10" o:title=""/>
          </v:shape>
          <o:OLEObject Type="Embed" ProgID="Equation.3" ShapeID="_x0000_i1026" DrawAspect="Content" ObjectID="_1625913344" r:id="rId11"/>
        </w:object>
      </w:r>
      <w:r w:rsidRPr="002A25C3">
        <w:rPr>
          <w:rFonts w:ascii="Times New Roman" w:hAnsi="Times New Roman" w:cs="Times New Roman"/>
        </w:rPr>
        <w:t xml:space="preserve"> и разность </w:t>
      </w:r>
      <w:r w:rsidRPr="002A25C3">
        <w:rPr>
          <w:rFonts w:ascii="Times New Roman" w:eastAsiaTheme="minorHAnsi" w:hAnsi="Times New Roman" w:cs="Times New Roman"/>
          <w:position w:val="-10"/>
          <w:lang w:eastAsia="en-US"/>
        </w:rPr>
        <w:object w:dxaOrig="580" w:dyaOrig="260">
          <v:shape id="_x0000_i1027" type="#_x0000_t75" style="width:29.5pt;height:13.5pt" o:ole="">
            <v:imagedata r:id="rId12" o:title=""/>
          </v:shape>
          <o:OLEObject Type="Embed" ProgID="Equation.3" ShapeID="_x0000_i1027" DrawAspect="Content" ObjectID="_1625913345" r:id="rId13"/>
        </w:object>
      </w:r>
      <w:r w:rsidRPr="002A25C3">
        <w:rPr>
          <w:rFonts w:ascii="Times New Roman" w:hAnsi="Times New Roman" w:cs="Times New Roman"/>
        </w:rPr>
        <w:t>, если:</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а) </w:t>
      </w:r>
      <w:r w:rsidRPr="002A25C3">
        <w:rPr>
          <w:rFonts w:ascii="Times New Roman" w:eastAsiaTheme="minorHAnsi" w:hAnsi="Times New Roman" w:cs="Times New Roman"/>
          <w:position w:val="-10"/>
          <w:lang w:eastAsia="en-US"/>
        </w:rPr>
        <w:object w:dxaOrig="859" w:dyaOrig="320">
          <v:shape id="_x0000_i1028" type="#_x0000_t75" style="width:42.5pt;height:15.5pt" o:ole="">
            <v:imagedata r:id="rId14" o:title=""/>
          </v:shape>
          <o:OLEObject Type="Embed" ProgID="Equation.3" ShapeID="_x0000_i1028" DrawAspect="Content" ObjectID="_1625913346" r:id="rId15"/>
        </w:object>
      </w:r>
      <w:r w:rsidRPr="002A25C3">
        <w:rPr>
          <w:rFonts w:ascii="Times New Roman" w:hAnsi="Times New Roman" w:cs="Times New Roman"/>
        </w:rPr>
        <w:t xml:space="preserve"> </w:t>
      </w:r>
      <w:r w:rsidRPr="002A25C3">
        <w:rPr>
          <w:rFonts w:ascii="Times New Roman" w:eastAsiaTheme="minorHAnsi" w:hAnsi="Times New Roman" w:cs="Times New Roman"/>
          <w:position w:val="-10"/>
          <w:lang w:eastAsia="en-US"/>
        </w:rPr>
        <w:object w:dxaOrig="859" w:dyaOrig="320">
          <v:shape id="_x0000_i1029" type="#_x0000_t75" style="width:42.5pt;height:15.5pt" o:ole="">
            <v:imagedata r:id="rId16" o:title=""/>
          </v:shape>
          <o:OLEObject Type="Embed" ProgID="Equation.3" ShapeID="_x0000_i1029" DrawAspect="Content" ObjectID="_1625913347" r:id="rId17"/>
        </w:object>
      </w:r>
      <w:r w:rsidRPr="002A25C3">
        <w:rPr>
          <w:rFonts w:ascii="Times New Roman" w:hAnsi="Times New Roman" w:cs="Times New Roman"/>
        </w:rPr>
        <w:t>;               б</w:t>
      </w:r>
      <w:proofErr w:type="gramStart"/>
      <w:r w:rsidRPr="002A25C3">
        <w:rPr>
          <w:rFonts w:ascii="Times New Roman" w:hAnsi="Times New Roman" w:cs="Times New Roman"/>
        </w:rPr>
        <w:t xml:space="preserve">) </w:t>
      </w:r>
      <w:r w:rsidRPr="002A25C3">
        <w:rPr>
          <w:rFonts w:ascii="Times New Roman" w:eastAsiaTheme="minorHAnsi" w:hAnsi="Times New Roman" w:cs="Times New Roman"/>
          <w:position w:val="-10"/>
          <w:lang w:eastAsia="en-US"/>
        </w:rPr>
        <w:object w:dxaOrig="960" w:dyaOrig="320">
          <v:shape id="_x0000_i1030" type="#_x0000_t75" style="width:48pt;height:15.5pt" o:ole="">
            <v:imagedata r:id="rId18" o:title=""/>
          </v:shape>
          <o:OLEObject Type="Embed" ProgID="Equation.3" ShapeID="_x0000_i1030" DrawAspect="Content" ObjectID="_1625913348" r:id="rId19"/>
        </w:object>
      </w:r>
      <w:r w:rsidRPr="002A25C3">
        <w:rPr>
          <w:rFonts w:ascii="Times New Roman" w:hAnsi="Times New Roman" w:cs="Times New Roman"/>
        </w:rPr>
        <w:t xml:space="preserve">; </w:t>
      </w:r>
      <w:r w:rsidRPr="002A25C3">
        <w:rPr>
          <w:rFonts w:ascii="Times New Roman" w:eastAsiaTheme="minorHAnsi" w:hAnsi="Times New Roman" w:cs="Times New Roman"/>
          <w:position w:val="-10"/>
          <w:lang w:eastAsia="en-US"/>
        </w:rPr>
        <w:object w:dxaOrig="740" w:dyaOrig="320">
          <v:shape id="_x0000_i1031" type="#_x0000_t75" style="width:36.5pt;height:15.5pt" o:ole="">
            <v:imagedata r:id="rId20" o:title=""/>
          </v:shape>
          <o:OLEObject Type="Embed" ProgID="Equation.3" ShapeID="_x0000_i1031" DrawAspect="Content" ObjectID="_1625913349" r:id="rId21"/>
        </w:object>
      </w:r>
      <w:r w:rsidRPr="002A25C3">
        <w:rPr>
          <w:rFonts w:ascii="Times New Roman" w:hAnsi="Times New Roman" w:cs="Times New Roman"/>
        </w:rPr>
        <w:t>;</w:t>
      </w:r>
      <w:proofErr w:type="gramEnd"/>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в</w:t>
      </w:r>
      <w:proofErr w:type="gramStart"/>
      <w:r w:rsidRPr="002A25C3">
        <w:rPr>
          <w:rFonts w:ascii="Times New Roman" w:hAnsi="Times New Roman" w:cs="Times New Roman"/>
        </w:rPr>
        <w:t xml:space="preserve">) </w:t>
      </w:r>
      <w:r w:rsidRPr="002A25C3">
        <w:rPr>
          <w:rFonts w:ascii="Times New Roman" w:eastAsiaTheme="minorHAnsi" w:hAnsi="Times New Roman" w:cs="Times New Roman"/>
          <w:position w:val="-10"/>
          <w:lang w:eastAsia="en-US"/>
        </w:rPr>
        <w:object w:dxaOrig="1180" w:dyaOrig="360">
          <v:shape id="_x0000_i1032" type="#_x0000_t75" style="width:58.5pt;height:19pt" o:ole="">
            <v:imagedata r:id="rId22" o:title=""/>
          </v:shape>
          <o:OLEObject Type="Embed" ProgID="Equation.3" ShapeID="_x0000_i1032" DrawAspect="Content" ObjectID="_1625913350" r:id="rId23"/>
        </w:object>
      </w:r>
      <w:r w:rsidRPr="002A25C3">
        <w:rPr>
          <w:rFonts w:ascii="Times New Roman" w:hAnsi="Times New Roman" w:cs="Times New Roman"/>
        </w:rPr>
        <w:t xml:space="preserve">;  </w:t>
      </w:r>
      <w:r w:rsidRPr="002A25C3">
        <w:rPr>
          <w:rFonts w:ascii="Times New Roman" w:eastAsiaTheme="minorHAnsi" w:hAnsi="Times New Roman" w:cs="Times New Roman"/>
          <w:position w:val="-10"/>
          <w:lang w:eastAsia="en-US"/>
        </w:rPr>
        <w:object w:dxaOrig="1279" w:dyaOrig="360">
          <v:shape id="_x0000_i1033" type="#_x0000_t75" style="width:64pt;height:19pt" o:ole="">
            <v:imagedata r:id="rId24" o:title=""/>
          </v:shape>
          <o:OLEObject Type="Embed" ProgID="Equation.3" ShapeID="_x0000_i1033" DrawAspect="Content" ObjectID="_1625913351" r:id="rId25"/>
        </w:object>
      </w:r>
      <w:r w:rsidRPr="002A25C3">
        <w:rPr>
          <w:rFonts w:ascii="Times New Roman" w:hAnsi="Times New Roman" w:cs="Times New Roman"/>
        </w:rPr>
        <w:t xml:space="preserve">;   </w:t>
      </w:r>
      <w:proofErr w:type="gramEnd"/>
      <w:r w:rsidRPr="002A25C3">
        <w:rPr>
          <w:rFonts w:ascii="Times New Roman" w:hAnsi="Times New Roman" w:cs="Times New Roman"/>
        </w:rPr>
        <w:t>г)</w:t>
      </w:r>
      <w:r w:rsidRPr="002A25C3">
        <w:rPr>
          <w:rFonts w:ascii="Times New Roman" w:eastAsiaTheme="minorHAnsi" w:hAnsi="Times New Roman" w:cs="Times New Roman"/>
          <w:position w:val="-10"/>
          <w:lang w:eastAsia="en-US"/>
        </w:rPr>
        <w:object w:dxaOrig="1260" w:dyaOrig="360">
          <v:shape id="_x0000_i1034" type="#_x0000_t75" style="width:63pt;height:19pt" o:ole="">
            <v:imagedata r:id="rId26" o:title=""/>
          </v:shape>
          <o:OLEObject Type="Embed" ProgID="Equation.3" ShapeID="_x0000_i1034" DrawAspect="Content" ObjectID="_1625913352" r:id="rId27"/>
        </w:object>
      </w:r>
      <w:r w:rsidRPr="002A25C3">
        <w:rPr>
          <w:rFonts w:ascii="Times New Roman" w:hAnsi="Times New Roman" w:cs="Times New Roman"/>
        </w:rPr>
        <w:t xml:space="preserve">;  </w:t>
      </w:r>
      <w:r w:rsidRPr="002A25C3">
        <w:rPr>
          <w:rFonts w:ascii="Times New Roman" w:eastAsiaTheme="minorHAnsi" w:hAnsi="Times New Roman" w:cs="Times New Roman"/>
          <w:position w:val="-10"/>
          <w:lang w:eastAsia="en-US"/>
        </w:rPr>
        <w:object w:dxaOrig="1219" w:dyaOrig="360">
          <v:shape id="_x0000_i1035" type="#_x0000_t75" style="width:61pt;height:19pt" o:ole="">
            <v:imagedata r:id="rId28" o:title=""/>
          </v:shape>
          <o:OLEObject Type="Embed" ProgID="Equation.3" ShapeID="_x0000_i1035" DrawAspect="Content" ObjectID="_1625913353" r:id="rId29"/>
        </w:objec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2. Найти произведение </w:t>
      </w:r>
      <w:r w:rsidRPr="002A25C3">
        <w:rPr>
          <w:rFonts w:ascii="Times New Roman" w:eastAsiaTheme="minorHAnsi" w:hAnsi="Times New Roman" w:cs="Times New Roman"/>
          <w:position w:val="-10"/>
          <w:lang w:eastAsia="en-US"/>
        </w:rPr>
        <w:object w:dxaOrig="480" w:dyaOrig="260">
          <v:shape id="_x0000_i1036" type="#_x0000_t75" style="width:24pt;height:13.5pt" o:ole="">
            <v:imagedata r:id="rId30" o:title=""/>
          </v:shape>
          <o:OLEObject Type="Embed" ProgID="Equation.3" ShapeID="_x0000_i1036" DrawAspect="Content" ObjectID="_1625913354" r:id="rId31"/>
        </w:object>
      </w:r>
      <w:r w:rsidRPr="002A25C3">
        <w:rPr>
          <w:rFonts w:ascii="Times New Roman" w:hAnsi="Times New Roman" w:cs="Times New Roman"/>
        </w:rPr>
        <w:t xml:space="preserve"> и частное </w:t>
      </w:r>
      <w:r w:rsidRPr="002A25C3">
        <w:rPr>
          <w:rFonts w:ascii="Times New Roman" w:eastAsiaTheme="minorHAnsi" w:hAnsi="Times New Roman" w:cs="Times New Roman"/>
          <w:position w:val="-30"/>
          <w:lang w:eastAsia="en-US"/>
        </w:rPr>
        <w:object w:dxaOrig="260" w:dyaOrig="680">
          <v:shape id="_x0000_i1037" type="#_x0000_t75" style="width:13.5pt;height:34.5pt" o:ole="">
            <v:imagedata r:id="rId32" o:title=""/>
          </v:shape>
          <o:OLEObject Type="Embed" ProgID="Equation.3" ShapeID="_x0000_i1037" DrawAspect="Content" ObjectID="_1625913355" r:id="rId33"/>
        </w:object>
      </w:r>
      <w:r w:rsidRPr="002A25C3">
        <w:rPr>
          <w:rFonts w:ascii="Times New Roman" w:hAnsi="Times New Roman" w:cs="Times New Roman"/>
        </w:rPr>
        <w:t>, если</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а</w:t>
      </w:r>
      <w:proofErr w:type="gramStart"/>
      <w:r w:rsidRPr="002A25C3">
        <w:rPr>
          <w:rFonts w:ascii="Times New Roman" w:hAnsi="Times New Roman" w:cs="Times New Roman"/>
        </w:rPr>
        <w:t xml:space="preserve">) </w:t>
      </w:r>
      <w:r w:rsidRPr="002A25C3">
        <w:rPr>
          <w:rFonts w:ascii="Times New Roman" w:eastAsiaTheme="minorHAnsi" w:hAnsi="Times New Roman" w:cs="Times New Roman"/>
          <w:position w:val="-10"/>
          <w:lang w:eastAsia="en-US"/>
        </w:rPr>
        <w:object w:dxaOrig="820" w:dyaOrig="320">
          <v:shape id="_x0000_i1038" type="#_x0000_t75" style="width:41pt;height:15.5pt" o:ole="">
            <v:imagedata r:id="rId34" o:title=""/>
          </v:shape>
          <o:OLEObject Type="Embed" ProgID="Equation.3" ShapeID="_x0000_i1038" DrawAspect="Content" ObjectID="_1625913356" r:id="rId35"/>
        </w:object>
      </w:r>
      <w:r w:rsidRPr="002A25C3">
        <w:rPr>
          <w:rFonts w:ascii="Times New Roman" w:hAnsi="Times New Roman" w:cs="Times New Roman"/>
        </w:rPr>
        <w:t xml:space="preserve">;  </w:t>
      </w:r>
      <w:r w:rsidRPr="002A25C3">
        <w:rPr>
          <w:rFonts w:ascii="Times New Roman" w:eastAsiaTheme="minorHAnsi" w:hAnsi="Times New Roman" w:cs="Times New Roman"/>
          <w:position w:val="-10"/>
          <w:lang w:eastAsia="en-US"/>
        </w:rPr>
        <w:object w:dxaOrig="840" w:dyaOrig="320">
          <v:shape id="_x0000_i1039" type="#_x0000_t75" style="width:42pt;height:15.5pt" o:ole="">
            <v:imagedata r:id="rId36" o:title=""/>
          </v:shape>
          <o:OLEObject Type="Embed" ProgID="Equation.3" ShapeID="_x0000_i1039" DrawAspect="Content" ObjectID="_1625913357" r:id="rId37"/>
        </w:object>
      </w:r>
      <w:r w:rsidRPr="002A25C3">
        <w:rPr>
          <w:rFonts w:ascii="Times New Roman" w:hAnsi="Times New Roman" w:cs="Times New Roman"/>
        </w:rPr>
        <w:t xml:space="preserve">;              </w:t>
      </w:r>
      <w:proofErr w:type="gramEnd"/>
      <w:r w:rsidRPr="002A25C3">
        <w:rPr>
          <w:rFonts w:ascii="Times New Roman" w:hAnsi="Times New Roman" w:cs="Times New Roman"/>
        </w:rPr>
        <w:t xml:space="preserve">б) </w:t>
      </w:r>
      <w:r w:rsidRPr="002A25C3">
        <w:rPr>
          <w:rFonts w:ascii="Times New Roman" w:eastAsiaTheme="minorHAnsi" w:hAnsi="Times New Roman" w:cs="Times New Roman"/>
          <w:position w:val="-10"/>
          <w:lang w:eastAsia="en-US"/>
        </w:rPr>
        <w:object w:dxaOrig="1140" w:dyaOrig="360">
          <v:shape id="_x0000_i1040" type="#_x0000_t75" style="width:57pt;height:19pt" o:ole="">
            <v:imagedata r:id="rId38" o:title=""/>
          </v:shape>
          <o:OLEObject Type="Embed" ProgID="Equation.3" ShapeID="_x0000_i1040" DrawAspect="Content" ObjectID="_1625913358" r:id="rId39"/>
        </w:object>
      </w:r>
      <w:r w:rsidRPr="002A25C3">
        <w:rPr>
          <w:rFonts w:ascii="Times New Roman" w:hAnsi="Times New Roman" w:cs="Times New Roman"/>
        </w:rPr>
        <w:t xml:space="preserve">;  </w:t>
      </w:r>
      <w:r w:rsidRPr="002A25C3">
        <w:rPr>
          <w:rFonts w:ascii="Times New Roman" w:eastAsiaTheme="minorHAnsi" w:hAnsi="Times New Roman" w:cs="Times New Roman"/>
          <w:position w:val="-10"/>
          <w:lang w:eastAsia="en-US"/>
        </w:rPr>
        <w:object w:dxaOrig="1020" w:dyaOrig="360">
          <v:shape id="_x0000_i1041" type="#_x0000_t75" style="width:51pt;height:19pt" o:ole="">
            <v:imagedata r:id="rId40" o:title=""/>
          </v:shape>
          <o:OLEObject Type="Embed" ProgID="Equation.3" ShapeID="_x0000_i1041" DrawAspect="Content" ObjectID="_1625913359" r:id="rId41"/>
        </w:object>
      </w:r>
      <w:r w:rsidRPr="002A25C3">
        <w:rPr>
          <w:rFonts w:ascii="Times New Roman" w:hAnsi="Times New Roman" w:cs="Times New Roman"/>
        </w:rPr>
        <w:t>;</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в</w:t>
      </w:r>
      <w:proofErr w:type="gramStart"/>
      <w:r w:rsidRPr="002A25C3">
        <w:rPr>
          <w:rFonts w:ascii="Times New Roman" w:hAnsi="Times New Roman" w:cs="Times New Roman"/>
        </w:rPr>
        <w:t xml:space="preserve">) </w:t>
      </w:r>
      <w:r w:rsidRPr="002A25C3">
        <w:rPr>
          <w:rFonts w:ascii="Times New Roman" w:eastAsiaTheme="minorHAnsi" w:hAnsi="Times New Roman" w:cs="Times New Roman"/>
          <w:position w:val="-10"/>
          <w:lang w:eastAsia="en-US"/>
        </w:rPr>
        <w:object w:dxaOrig="1080" w:dyaOrig="320">
          <v:shape id="_x0000_i1042" type="#_x0000_t75" style="width:55pt;height:15.5pt" o:ole="">
            <v:imagedata r:id="rId42" o:title=""/>
          </v:shape>
          <o:OLEObject Type="Embed" ProgID="Equation.3" ShapeID="_x0000_i1042" DrawAspect="Content" ObjectID="_1625913360" r:id="rId43"/>
        </w:object>
      </w:r>
      <w:r w:rsidRPr="002A25C3">
        <w:rPr>
          <w:rFonts w:ascii="Times New Roman" w:hAnsi="Times New Roman" w:cs="Times New Roman"/>
        </w:rPr>
        <w:t xml:space="preserve">;  </w:t>
      </w:r>
      <w:r w:rsidRPr="002A25C3">
        <w:rPr>
          <w:rFonts w:ascii="Times New Roman" w:eastAsiaTheme="minorHAnsi" w:hAnsi="Times New Roman" w:cs="Times New Roman"/>
          <w:position w:val="-10"/>
          <w:lang w:eastAsia="en-US"/>
        </w:rPr>
        <w:object w:dxaOrig="820" w:dyaOrig="320">
          <v:shape id="_x0000_i1043" type="#_x0000_t75" style="width:41pt;height:15.5pt" o:ole="">
            <v:imagedata r:id="rId44" o:title=""/>
          </v:shape>
          <o:OLEObject Type="Embed" ProgID="Equation.3" ShapeID="_x0000_i1043" DrawAspect="Content" ObjectID="_1625913361" r:id="rId45"/>
        </w:object>
      </w:r>
      <w:r w:rsidRPr="002A25C3">
        <w:rPr>
          <w:rFonts w:ascii="Times New Roman" w:hAnsi="Times New Roman" w:cs="Times New Roman"/>
        </w:rPr>
        <w:t xml:space="preserve">;           </w:t>
      </w:r>
      <w:proofErr w:type="gramEnd"/>
      <w:r w:rsidRPr="002A25C3">
        <w:rPr>
          <w:rFonts w:ascii="Times New Roman" w:hAnsi="Times New Roman" w:cs="Times New Roman"/>
        </w:rPr>
        <w:t xml:space="preserve">г) </w:t>
      </w:r>
      <w:r w:rsidRPr="002A25C3">
        <w:rPr>
          <w:rFonts w:ascii="Times New Roman" w:eastAsiaTheme="minorHAnsi" w:hAnsi="Times New Roman" w:cs="Times New Roman"/>
          <w:position w:val="-10"/>
          <w:lang w:eastAsia="en-US"/>
        </w:rPr>
        <w:object w:dxaOrig="1180" w:dyaOrig="360">
          <v:shape id="_x0000_i1044" type="#_x0000_t75" style="width:58.5pt;height:19pt" o:ole="">
            <v:imagedata r:id="rId46" o:title=""/>
          </v:shape>
          <o:OLEObject Type="Embed" ProgID="Equation.3" ShapeID="_x0000_i1044" DrawAspect="Content" ObjectID="_1625913362" r:id="rId47"/>
        </w:object>
      </w:r>
      <w:r w:rsidRPr="002A25C3">
        <w:rPr>
          <w:rFonts w:ascii="Times New Roman" w:hAnsi="Times New Roman" w:cs="Times New Roman"/>
        </w:rPr>
        <w:t xml:space="preserve">;  </w:t>
      </w:r>
      <w:r w:rsidRPr="002A25C3">
        <w:rPr>
          <w:rFonts w:ascii="Times New Roman" w:eastAsiaTheme="minorHAnsi" w:hAnsi="Times New Roman" w:cs="Times New Roman"/>
          <w:position w:val="-10"/>
          <w:lang w:eastAsia="en-US"/>
        </w:rPr>
        <w:object w:dxaOrig="1460" w:dyaOrig="360">
          <v:shape id="_x0000_i1045" type="#_x0000_t75" style="width:73pt;height:19pt" o:ole="">
            <v:imagedata r:id="rId48" o:title=""/>
          </v:shape>
          <o:OLEObject Type="Embed" ProgID="Equation.3" ShapeID="_x0000_i1045" DrawAspect="Content" ObjectID="_1625913363" r:id="rId49"/>
        </w:objec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3. Найдите значение выражения </w:t>
      </w:r>
      <w:r w:rsidRPr="002A25C3">
        <w:rPr>
          <w:rFonts w:ascii="Times New Roman" w:eastAsiaTheme="minorHAnsi" w:hAnsi="Times New Roman" w:cs="Times New Roman"/>
          <w:position w:val="-30"/>
          <w:lang w:eastAsia="en-US"/>
        </w:rPr>
        <w:object w:dxaOrig="880" w:dyaOrig="680">
          <v:shape id="_x0000_i1046" type="#_x0000_t75" style="width:44.5pt;height:34.5pt" o:ole="">
            <v:imagedata r:id="rId50" o:title=""/>
          </v:shape>
          <o:OLEObject Type="Embed" ProgID="Equation.3" ShapeID="_x0000_i1046" DrawAspect="Content" ObjectID="_1625913364" r:id="rId51"/>
        </w:object>
      </w:r>
      <w:r w:rsidRPr="002A25C3">
        <w:rPr>
          <w:rFonts w:ascii="Times New Roman" w:hAnsi="Times New Roman" w:cs="Times New Roman"/>
        </w:rPr>
        <w:t xml:space="preserve"> для </w:t>
      </w:r>
      <w:r w:rsidRPr="002A25C3">
        <w:rPr>
          <w:rFonts w:ascii="Times New Roman" w:eastAsiaTheme="minorHAnsi" w:hAnsi="Times New Roman" w:cs="Times New Roman"/>
          <w:position w:val="-10"/>
          <w:lang w:eastAsia="en-US"/>
        </w:rPr>
        <w:object w:dxaOrig="800" w:dyaOrig="320">
          <v:shape id="_x0000_i1047" type="#_x0000_t75" style="width:40.5pt;height:15.5pt" o:ole="">
            <v:imagedata r:id="rId52" o:title=""/>
          </v:shape>
          <o:OLEObject Type="Embed" ProgID="Equation.3" ShapeID="_x0000_i1047" DrawAspect="Content" ObjectID="_1625913365" r:id="rId53"/>
        </w:object>
      </w:r>
      <w:proofErr w:type="gramStart"/>
      <w:r w:rsidRPr="002A25C3">
        <w:rPr>
          <w:rFonts w:ascii="Times New Roman" w:hAnsi="Times New Roman" w:cs="Times New Roman"/>
        </w:rPr>
        <w:t xml:space="preserve"> ;</w:t>
      </w:r>
      <w:proofErr w:type="gramEnd"/>
      <w:r w:rsidRPr="002A25C3">
        <w:rPr>
          <w:rFonts w:ascii="Times New Roman" w:hAnsi="Times New Roman" w:cs="Times New Roman"/>
        </w:rPr>
        <w:t xml:space="preserve"> </w:t>
      </w:r>
      <w:r w:rsidRPr="002A25C3">
        <w:rPr>
          <w:rFonts w:ascii="Times New Roman" w:eastAsiaTheme="minorHAnsi" w:hAnsi="Times New Roman" w:cs="Times New Roman"/>
          <w:position w:val="-10"/>
          <w:lang w:eastAsia="en-US"/>
        </w:rPr>
        <w:object w:dxaOrig="859" w:dyaOrig="320">
          <v:shape id="_x0000_i1048" type="#_x0000_t75" style="width:42.5pt;height:15.5pt" o:ole="">
            <v:imagedata r:id="rId54" o:title=""/>
          </v:shape>
          <o:OLEObject Type="Embed" ProgID="Equation.3" ShapeID="_x0000_i1048" DrawAspect="Content" ObjectID="_1625913366" r:id="rId55"/>
        </w:object>
      </w:r>
      <w:r w:rsidRPr="002A25C3">
        <w:rPr>
          <w:rFonts w:ascii="Times New Roman" w:hAnsi="Times New Roman" w:cs="Times New Roman"/>
        </w:rPr>
        <w:t>. Для вычисления рекомендуется пользоваться калькулятором.</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4. Вычислите, ответ округлите до 0,001.</w:t>
      </w:r>
    </w:p>
    <w:p w:rsidR="002A25C3" w:rsidRPr="002A25C3" w:rsidRDefault="002A25C3" w:rsidP="002A25C3">
      <w:pPr>
        <w:spacing w:after="0" w:line="240" w:lineRule="auto"/>
        <w:jc w:val="both"/>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2"/>
        <w:gridCol w:w="4789"/>
      </w:tblGrid>
      <w:tr w:rsidR="002A25C3" w:rsidRPr="002A25C3" w:rsidTr="002A25C3">
        <w:tc>
          <w:tcPr>
            <w:tcW w:w="4926" w:type="dxa"/>
            <w:hideMark/>
          </w:tcPr>
          <w:p w:rsidR="002A25C3" w:rsidRPr="002A25C3" w:rsidRDefault="002A25C3" w:rsidP="002A25C3">
            <w:pPr>
              <w:jc w:val="both"/>
              <w:rPr>
                <w:sz w:val="22"/>
                <w:szCs w:val="22"/>
              </w:rPr>
            </w:pPr>
            <w:r w:rsidRPr="002A25C3">
              <w:rPr>
                <w:sz w:val="22"/>
                <w:szCs w:val="22"/>
              </w:rPr>
              <w:t xml:space="preserve">      1</w:t>
            </w:r>
            <w:r w:rsidRPr="002A25C3">
              <w:rPr>
                <w:sz w:val="22"/>
                <w:szCs w:val="22"/>
                <w:lang w:val="en-US"/>
              </w:rPr>
              <w:t xml:space="preserve"> </w:t>
            </w:r>
            <w:r w:rsidRPr="002A25C3">
              <w:rPr>
                <w:sz w:val="22"/>
                <w:szCs w:val="22"/>
              </w:rPr>
              <w:t>вариант</w:t>
            </w:r>
          </w:p>
        </w:tc>
        <w:tc>
          <w:tcPr>
            <w:tcW w:w="4927" w:type="dxa"/>
            <w:hideMark/>
          </w:tcPr>
          <w:p w:rsidR="002A25C3" w:rsidRPr="002A25C3" w:rsidRDefault="002A25C3" w:rsidP="002A25C3">
            <w:pPr>
              <w:jc w:val="both"/>
              <w:rPr>
                <w:sz w:val="22"/>
                <w:szCs w:val="22"/>
              </w:rPr>
            </w:pPr>
            <w:r w:rsidRPr="002A25C3">
              <w:rPr>
                <w:sz w:val="22"/>
                <w:szCs w:val="22"/>
              </w:rPr>
              <w:t xml:space="preserve">     2</w:t>
            </w:r>
            <w:r w:rsidRPr="002A25C3">
              <w:rPr>
                <w:sz w:val="22"/>
                <w:szCs w:val="22"/>
                <w:lang w:val="en-US"/>
              </w:rPr>
              <w:t xml:space="preserve"> </w:t>
            </w:r>
            <w:r w:rsidRPr="002A25C3">
              <w:rPr>
                <w:sz w:val="22"/>
                <w:szCs w:val="22"/>
              </w:rPr>
              <w:t>вариант</w:t>
            </w:r>
          </w:p>
        </w:tc>
      </w:tr>
      <w:tr w:rsidR="002A25C3" w:rsidRPr="002A25C3" w:rsidTr="002A25C3">
        <w:tc>
          <w:tcPr>
            <w:tcW w:w="4926" w:type="dxa"/>
            <w:hideMark/>
          </w:tcPr>
          <w:p w:rsidR="002A25C3" w:rsidRPr="002A25C3" w:rsidRDefault="002A25C3" w:rsidP="002A25C3">
            <w:pPr>
              <w:jc w:val="both"/>
              <w:rPr>
                <w:sz w:val="22"/>
                <w:szCs w:val="22"/>
              </w:rPr>
            </w:pPr>
            <w:r w:rsidRPr="002A25C3">
              <w:rPr>
                <w:sz w:val="22"/>
                <w:szCs w:val="22"/>
              </w:rPr>
              <w:t xml:space="preserve">а) </w:t>
            </w:r>
            <w:r w:rsidRPr="002A25C3">
              <w:rPr>
                <w:rFonts w:asciiTheme="minorHAnsi" w:eastAsiaTheme="minorHAnsi" w:hAnsiTheme="minorHAnsi" w:cstheme="minorBidi"/>
                <w:position w:val="-28"/>
                <w:sz w:val="22"/>
                <w:szCs w:val="22"/>
                <w:lang w:eastAsia="ru-RU"/>
              </w:rPr>
              <w:object w:dxaOrig="1339" w:dyaOrig="660">
                <v:shape id="_x0000_i1049" type="#_x0000_t75" style="width:66.5pt;height:33pt" o:ole="">
                  <v:imagedata r:id="rId56" o:title=""/>
                </v:shape>
                <o:OLEObject Type="Embed" ProgID="Equation.3" ShapeID="_x0000_i1049" DrawAspect="Content" ObjectID="_1625913367" r:id="rId57"/>
              </w:object>
            </w:r>
          </w:p>
        </w:tc>
        <w:tc>
          <w:tcPr>
            <w:tcW w:w="4927" w:type="dxa"/>
            <w:hideMark/>
          </w:tcPr>
          <w:p w:rsidR="002A25C3" w:rsidRPr="002A25C3" w:rsidRDefault="002A25C3" w:rsidP="002A25C3">
            <w:pPr>
              <w:jc w:val="both"/>
              <w:rPr>
                <w:sz w:val="22"/>
                <w:szCs w:val="22"/>
              </w:rPr>
            </w:pPr>
            <w:r w:rsidRPr="002A25C3">
              <w:rPr>
                <w:sz w:val="22"/>
                <w:szCs w:val="22"/>
              </w:rPr>
              <w:t>а)</w:t>
            </w:r>
            <w:r w:rsidRPr="002A25C3">
              <w:rPr>
                <w:rFonts w:asciiTheme="minorHAnsi" w:eastAsiaTheme="minorHAnsi" w:hAnsiTheme="minorHAnsi" w:cstheme="minorBidi"/>
                <w:position w:val="-28"/>
                <w:sz w:val="22"/>
                <w:szCs w:val="22"/>
                <w:lang w:eastAsia="ru-RU"/>
              </w:rPr>
              <w:object w:dxaOrig="1499" w:dyaOrig="660">
                <v:shape id="_x0000_i1050" type="#_x0000_t75" style="width:75pt;height:33pt" o:ole="">
                  <v:imagedata r:id="rId58" o:title=""/>
                </v:shape>
                <o:OLEObject Type="Embed" ProgID="Equation.3" ShapeID="_x0000_i1050" DrawAspect="Content" ObjectID="_1625913368" r:id="rId59"/>
              </w:object>
            </w:r>
          </w:p>
        </w:tc>
      </w:tr>
      <w:tr w:rsidR="002A25C3" w:rsidRPr="002A25C3" w:rsidTr="002A25C3">
        <w:tc>
          <w:tcPr>
            <w:tcW w:w="4926" w:type="dxa"/>
            <w:hideMark/>
          </w:tcPr>
          <w:p w:rsidR="002A25C3" w:rsidRPr="002A25C3" w:rsidRDefault="002A25C3" w:rsidP="002A25C3">
            <w:pPr>
              <w:jc w:val="both"/>
              <w:rPr>
                <w:sz w:val="22"/>
                <w:szCs w:val="22"/>
              </w:rPr>
            </w:pPr>
            <w:r w:rsidRPr="002A25C3">
              <w:rPr>
                <w:sz w:val="22"/>
                <w:szCs w:val="22"/>
              </w:rPr>
              <w:t xml:space="preserve">б) </w:t>
            </w:r>
            <w:r w:rsidRPr="002A25C3">
              <w:rPr>
                <w:rFonts w:asciiTheme="minorHAnsi" w:eastAsiaTheme="minorHAnsi" w:hAnsiTheme="minorHAnsi" w:cstheme="minorBidi"/>
                <w:position w:val="-32"/>
                <w:sz w:val="22"/>
                <w:szCs w:val="22"/>
                <w:lang w:eastAsia="ru-RU"/>
              </w:rPr>
              <w:object w:dxaOrig="1380" w:dyaOrig="760">
                <v:shape id="_x0000_i1051" type="#_x0000_t75" style="width:69pt;height:37.5pt" o:ole="">
                  <v:imagedata r:id="rId60" o:title=""/>
                </v:shape>
                <o:OLEObject Type="Embed" ProgID="Equation.3" ShapeID="_x0000_i1051" DrawAspect="Content" ObjectID="_1625913369" r:id="rId61"/>
              </w:object>
            </w:r>
          </w:p>
        </w:tc>
        <w:tc>
          <w:tcPr>
            <w:tcW w:w="4927" w:type="dxa"/>
            <w:hideMark/>
          </w:tcPr>
          <w:p w:rsidR="002A25C3" w:rsidRPr="002A25C3" w:rsidRDefault="002A25C3" w:rsidP="002A25C3">
            <w:pPr>
              <w:jc w:val="both"/>
              <w:rPr>
                <w:sz w:val="22"/>
                <w:szCs w:val="22"/>
              </w:rPr>
            </w:pPr>
            <w:r w:rsidRPr="002A25C3">
              <w:rPr>
                <w:sz w:val="22"/>
                <w:szCs w:val="22"/>
              </w:rPr>
              <w:t xml:space="preserve">б) </w:t>
            </w:r>
            <w:r w:rsidRPr="002A25C3">
              <w:rPr>
                <w:rFonts w:asciiTheme="minorHAnsi" w:eastAsiaTheme="minorHAnsi" w:hAnsiTheme="minorHAnsi" w:cstheme="minorBidi"/>
                <w:position w:val="-32"/>
                <w:sz w:val="22"/>
                <w:szCs w:val="22"/>
                <w:lang w:eastAsia="ru-RU"/>
              </w:rPr>
              <w:object w:dxaOrig="1259" w:dyaOrig="760">
                <v:shape id="_x0000_i1052" type="#_x0000_t75" style="width:63pt;height:37.5pt" o:ole="">
                  <v:imagedata r:id="rId62" o:title=""/>
                </v:shape>
                <o:OLEObject Type="Embed" ProgID="Equation.3" ShapeID="_x0000_i1052" DrawAspect="Content" ObjectID="_1625913370" r:id="rId63"/>
              </w:object>
            </w:r>
          </w:p>
        </w:tc>
      </w:tr>
      <w:tr w:rsidR="002A25C3" w:rsidRPr="002A25C3" w:rsidTr="002A25C3">
        <w:tc>
          <w:tcPr>
            <w:tcW w:w="4926" w:type="dxa"/>
            <w:hideMark/>
          </w:tcPr>
          <w:p w:rsidR="002A25C3" w:rsidRPr="002A25C3" w:rsidRDefault="002A25C3" w:rsidP="002A25C3">
            <w:pPr>
              <w:jc w:val="both"/>
              <w:rPr>
                <w:sz w:val="22"/>
                <w:szCs w:val="22"/>
              </w:rPr>
            </w:pPr>
            <w:r w:rsidRPr="002A25C3">
              <w:rPr>
                <w:sz w:val="22"/>
                <w:szCs w:val="22"/>
              </w:rPr>
              <w:lastRenderedPageBreak/>
              <w:t xml:space="preserve">в) </w:t>
            </w:r>
            <w:r w:rsidRPr="002A25C3">
              <w:rPr>
                <w:rFonts w:asciiTheme="minorHAnsi" w:eastAsiaTheme="minorHAnsi" w:hAnsiTheme="minorHAnsi" w:cstheme="minorBidi"/>
                <w:position w:val="-26"/>
                <w:sz w:val="22"/>
                <w:szCs w:val="22"/>
                <w:lang w:eastAsia="ru-RU"/>
              </w:rPr>
              <w:object w:dxaOrig="1640" w:dyaOrig="720">
                <v:shape id="_x0000_i1053" type="#_x0000_t75" style="width:82pt;height:36pt" o:ole="">
                  <v:imagedata r:id="rId64" o:title=""/>
                </v:shape>
                <o:OLEObject Type="Embed" ProgID="Equation.3" ShapeID="_x0000_i1053" DrawAspect="Content" ObjectID="_1625913371" r:id="rId65"/>
              </w:object>
            </w:r>
          </w:p>
        </w:tc>
        <w:tc>
          <w:tcPr>
            <w:tcW w:w="4927" w:type="dxa"/>
            <w:hideMark/>
          </w:tcPr>
          <w:p w:rsidR="002A25C3" w:rsidRPr="002A25C3" w:rsidRDefault="002A25C3" w:rsidP="002A25C3">
            <w:pPr>
              <w:jc w:val="both"/>
              <w:rPr>
                <w:sz w:val="22"/>
                <w:szCs w:val="22"/>
              </w:rPr>
            </w:pPr>
            <w:r w:rsidRPr="002A25C3">
              <w:rPr>
                <w:sz w:val="22"/>
                <w:szCs w:val="22"/>
              </w:rPr>
              <w:t xml:space="preserve">в) </w:t>
            </w:r>
            <w:r w:rsidRPr="002A25C3">
              <w:rPr>
                <w:rFonts w:asciiTheme="minorHAnsi" w:eastAsiaTheme="minorHAnsi" w:hAnsiTheme="minorHAnsi" w:cstheme="minorBidi"/>
                <w:position w:val="-26"/>
                <w:sz w:val="22"/>
                <w:szCs w:val="22"/>
                <w:lang w:eastAsia="ru-RU"/>
              </w:rPr>
              <w:object w:dxaOrig="1660" w:dyaOrig="740">
                <v:shape id="_x0000_i1054" type="#_x0000_t75" style="width:83pt;height:36.5pt" o:ole="">
                  <v:imagedata r:id="rId66" o:title=""/>
                </v:shape>
                <o:OLEObject Type="Embed" ProgID="Equation.3" ShapeID="_x0000_i1054" DrawAspect="Content" ObjectID="_1625913372" r:id="rId67"/>
              </w:object>
            </w:r>
          </w:p>
        </w:tc>
      </w:tr>
      <w:tr w:rsidR="002A25C3" w:rsidRPr="002A25C3" w:rsidTr="002A25C3">
        <w:tc>
          <w:tcPr>
            <w:tcW w:w="4926" w:type="dxa"/>
            <w:hideMark/>
          </w:tcPr>
          <w:p w:rsidR="002A25C3" w:rsidRPr="002A25C3" w:rsidRDefault="002A25C3" w:rsidP="002A25C3">
            <w:pPr>
              <w:jc w:val="both"/>
              <w:rPr>
                <w:sz w:val="22"/>
                <w:szCs w:val="22"/>
              </w:rPr>
            </w:pPr>
            <w:r w:rsidRPr="002A25C3">
              <w:rPr>
                <w:sz w:val="22"/>
                <w:szCs w:val="22"/>
              </w:rPr>
              <w:t xml:space="preserve">г) </w:t>
            </w:r>
            <w:r w:rsidRPr="002A25C3">
              <w:rPr>
                <w:rFonts w:asciiTheme="minorHAnsi" w:eastAsiaTheme="minorHAnsi" w:hAnsiTheme="minorHAnsi" w:cstheme="minorBidi"/>
                <w:position w:val="-28"/>
                <w:sz w:val="22"/>
                <w:szCs w:val="22"/>
                <w:lang w:eastAsia="ru-RU"/>
              </w:rPr>
              <w:object w:dxaOrig="1719" w:dyaOrig="660">
                <v:shape id="_x0000_i1055" type="#_x0000_t75" style="width:86pt;height:33pt" o:ole="">
                  <v:imagedata r:id="rId68" o:title=""/>
                </v:shape>
                <o:OLEObject Type="Embed" ProgID="Equation.3" ShapeID="_x0000_i1055" DrawAspect="Content" ObjectID="_1625913373" r:id="rId69"/>
              </w:object>
            </w:r>
          </w:p>
        </w:tc>
        <w:tc>
          <w:tcPr>
            <w:tcW w:w="4927" w:type="dxa"/>
            <w:hideMark/>
          </w:tcPr>
          <w:p w:rsidR="002A25C3" w:rsidRPr="002A25C3" w:rsidRDefault="002A25C3" w:rsidP="002A25C3">
            <w:pPr>
              <w:jc w:val="both"/>
              <w:rPr>
                <w:sz w:val="22"/>
                <w:szCs w:val="22"/>
              </w:rPr>
            </w:pPr>
            <w:r w:rsidRPr="002A25C3">
              <w:rPr>
                <w:sz w:val="22"/>
                <w:szCs w:val="22"/>
              </w:rPr>
              <w:t xml:space="preserve">г) </w:t>
            </w:r>
            <w:r w:rsidRPr="002A25C3">
              <w:rPr>
                <w:rFonts w:asciiTheme="minorHAnsi" w:eastAsiaTheme="minorHAnsi" w:hAnsiTheme="minorHAnsi" w:cstheme="minorBidi"/>
                <w:position w:val="-28"/>
                <w:sz w:val="22"/>
                <w:szCs w:val="22"/>
                <w:lang w:eastAsia="ru-RU"/>
              </w:rPr>
              <w:object w:dxaOrig="1859" w:dyaOrig="660">
                <v:shape id="_x0000_i1056" type="#_x0000_t75" style="width:93pt;height:33pt" o:ole="">
                  <v:imagedata r:id="rId70" o:title=""/>
                </v:shape>
                <o:OLEObject Type="Embed" ProgID="Equation.3" ShapeID="_x0000_i1056" DrawAspect="Content" ObjectID="_1625913374" r:id="rId71"/>
              </w:object>
            </w:r>
          </w:p>
        </w:tc>
      </w:tr>
    </w:tbl>
    <w:p w:rsidR="002A25C3" w:rsidRPr="002A25C3" w:rsidRDefault="002A25C3" w:rsidP="002A25C3">
      <w:pPr>
        <w:spacing w:after="0" w:line="240" w:lineRule="auto"/>
        <w:jc w:val="both"/>
        <w:rPr>
          <w:rFonts w:ascii="Times New Roman" w:hAnsi="Times New Roman" w:cs="Times New Roman"/>
          <w:lang w:eastAsia="en-US"/>
        </w:rPr>
      </w:pP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Самостоятельная работа №</w:t>
      </w:r>
      <w:r w:rsidRPr="002A25C3">
        <w:rPr>
          <w:rFonts w:ascii="Times New Roman" w:hAnsi="Times New Roman" w:cs="Times New Roman"/>
          <w:b/>
          <w:lang w:val="en-US"/>
        </w:rPr>
        <w:t xml:space="preserve"> </w:t>
      </w:r>
      <w:r w:rsidRPr="002A25C3">
        <w:rPr>
          <w:rFonts w:ascii="Times New Roman" w:hAnsi="Times New Roman" w:cs="Times New Roman"/>
          <w:b/>
        </w:rPr>
        <w:t>2.</w:t>
      </w: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Решение заданий с точным учетом погрешности</w:t>
      </w: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ind w:left="851" w:hanging="851"/>
        <w:jc w:val="both"/>
        <w:rPr>
          <w:rFonts w:ascii="Times New Roman" w:hAnsi="Times New Roman" w:cs="Times New Roman"/>
        </w:rPr>
      </w:pPr>
      <w:r w:rsidRPr="002A25C3">
        <w:rPr>
          <w:rFonts w:ascii="Times New Roman" w:hAnsi="Times New Roman" w:cs="Times New Roman"/>
        </w:rPr>
        <w:t xml:space="preserve">Цель: </w:t>
      </w:r>
      <w:r w:rsidRPr="002A25C3">
        <w:rPr>
          <w:rFonts w:ascii="Times New Roman" w:hAnsi="Times New Roman" w:cs="Times New Roman"/>
          <w:i/>
        </w:rPr>
        <w:t>Знать правила действия над приближенными числами с точным учетом погрешности.</w:t>
      </w:r>
    </w:p>
    <w:p w:rsidR="002A25C3" w:rsidRPr="002A25C3" w:rsidRDefault="002A25C3" w:rsidP="002A25C3">
      <w:pPr>
        <w:spacing w:after="0" w:line="240" w:lineRule="auto"/>
        <w:ind w:left="851" w:hanging="851"/>
        <w:jc w:val="both"/>
        <w:rPr>
          <w:rFonts w:ascii="Times New Roman" w:hAnsi="Times New Roman" w:cs="Times New Roman"/>
        </w:rPr>
      </w:pPr>
    </w:p>
    <w:p w:rsidR="002A25C3" w:rsidRPr="002A25C3" w:rsidRDefault="002A25C3" w:rsidP="002A25C3">
      <w:pPr>
        <w:spacing w:after="0" w:line="240" w:lineRule="auto"/>
        <w:ind w:left="851" w:hanging="851"/>
        <w:jc w:val="both"/>
        <w:rPr>
          <w:rFonts w:ascii="Times New Roman" w:hAnsi="Times New Roman" w:cs="Times New Roman"/>
          <w:b/>
        </w:rPr>
      </w:pPr>
      <w:r w:rsidRPr="002A25C3">
        <w:rPr>
          <w:rFonts w:ascii="Times New Roman" w:hAnsi="Times New Roman" w:cs="Times New Roman"/>
          <w:b/>
        </w:rPr>
        <w:t>Методические рекомендации</w:t>
      </w:r>
    </w:p>
    <w:p w:rsidR="002A25C3" w:rsidRPr="002A25C3" w:rsidRDefault="002A25C3" w:rsidP="002A25C3">
      <w:pPr>
        <w:spacing w:after="0" w:line="240" w:lineRule="auto"/>
        <w:ind w:left="851" w:hanging="851"/>
        <w:jc w:val="both"/>
        <w:rPr>
          <w:rFonts w:ascii="Times New Roman" w:hAnsi="Times New Roman" w:cs="Times New Roman"/>
          <w:b/>
        </w:rPr>
      </w:pPr>
    </w:p>
    <w:p w:rsidR="002A25C3" w:rsidRPr="002A25C3" w:rsidRDefault="002A25C3" w:rsidP="002A25C3">
      <w:pPr>
        <w:spacing w:after="0" w:line="240" w:lineRule="auto"/>
        <w:ind w:left="851" w:hanging="851"/>
        <w:jc w:val="both"/>
        <w:rPr>
          <w:rFonts w:ascii="Times New Roman" w:hAnsi="Times New Roman" w:cs="Times New Roman"/>
        </w:rPr>
      </w:pPr>
      <w:r w:rsidRPr="002A25C3">
        <w:rPr>
          <w:rFonts w:ascii="Times New Roman" w:hAnsi="Times New Roman" w:cs="Times New Roman"/>
        </w:rPr>
        <w:t>Правила для выполнения действий с точным учетом погрешности:</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1.</w:t>
      </w:r>
      <w:r w:rsidRPr="002A25C3">
        <w:rPr>
          <w:rFonts w:ascii="Times New Roman" w:eastAsiaTheme="minorHAnsi" w:hAnsi="Times New Roman" w:cs="Times New Roman"/>
          <w:position w:val="-12"/>
          <w:lang w:eastAsia="en-US"/>
        </w:rPr>
        <w:object w:dxaOrig="1380" w:dyaOrig="360">
          <v:shape id="_x0000_i1057" type="#_x0000_t75" style="width:69pt;height:19pt" o:ole="">
            <v:imagedata r:id="rId72" o:title=""/>
          </v:shape>
          <o:OLEObject Type="Embed" ProgID="Equation.3" ShapeID="_x0000_i1057" DrawAspect="Content" ObjectID="_1625913375" r:id="rId73"/>
        </w:object>
      </w:r>
      <w:r w:rsidRPr="002A25C3">
        <w:rPr>
          <w:rFonts w:ascii="Times New Roman" w:hAnsi="Times New Roman" w:cs="Times New Roman"/>
        </w:rPr>
        <w:t xml:space="preserve">                  4.</w:t>
      </w:r>
      <w:r w:rsidRPr="002A25C3">
        <w:rPr>
          <w:rFonts w:ascii="Times New Roman" w:eastAsiaTheme="minorHAnsi" w:hAnsi="Times New Roman" w:cs="Times New Roman"/>
          <w:position w:val="-14"/>
          <w:lang w:eastAsia="en-US"/>
        </w:rPr>
        <w:object w:dxaOrig="1120" w:dyaOrig="380">
          <v:shape id="_x0000_i1058" type="#_x0000_t75" style="width:56pt;height:19.5pt" o:ole="">
            <v:imagedata r:id="rId74" o:title=""/>
          </v:shape>
          <o:OLEObject Type="Embed" ProgID="Equation.3" ShapeID="_x0000_i1058" DrawAspect="Content" ObjectID="_1625913376" r:id="rId75"/>
        </w:objec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2.</w:t>
      </w:r>
      <w:r w:rsidRPr="002A25C3">
        <w:rPr>
          <w:rFonts w:ascii="Times New Roman" w:eastAsiaTheme="minorHAnsi" w:hAnsi="Times New Roman" w:cs="Times New Roman"/>
          <w:position w:val="-12"/>
          <w:lang w:eastAsia="en-US"/>
        </w:rPr>
        <w:object w:dxaOrig="1359" w:dyaOrig="360">
          <v:shape id="_x0000_i1059" type="#_x0000_t75" style="width:67.5pt;height:19pt" o:ole="">
            <v:imagedata r:id="rId76" o:title=""/>
          </v:shape>
          <o:OLEObject Type="Embed" ProgID="Equation.3" ShapeID="_x0000_i1059" DrawAspect="Content" ObjectID="_1625913377" r:id="rId77"/>
        </w:object>
      </w:r>
      <w:r w:rsidRPr="002A25C3">
        <w:rPr>
          <w:rFonts w:ascii="Times New Roman" w:hAnsi="Times New Roman" w:cs="Times New Roman"/>
        </w:rPr>
        <w:t xml:space="preserve">                   5.</w:t>
      </w:r>
      <w:r w:rsidRPr="002A25C3">
        <w:rPr>
          <w:rFonts w:ascii="Times New Roman" w:eastAsiaTheme="minorHAnsi" w:hAnsi="Times New Roman" w:cs="Times New Roman"/>
          <w:position w:val="-24"/>
          <w:lang w:eastAsia="en-US"/>
        </w:rPr>
        <w:object w:dxaOrig="960" w:dyaOrig="640">
          <v:shape id="_x0000_i1060" type="#_x0000_t75" style="width:48pt;height:31.5pt" o:ole="">
            <v:imagedata r:id="rId78" o:title=""/>
          </v:shape>
          <o:OLEObject Type="Embed" ProgID="Equation.3" ShapeID="_x0000_i1060" DrawAspect="Content" ObjectID="_1625913378" r:id="rId79"/>
        </w:objec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3.</w:t>
      </w:r>
      <w:r w:rsidRPr="002A25C3">
        <w:rPr>
          <w:rFonts w:ascii="Times New Roman" w:eastAsiaTheme="minorHAnsi" w:hAnsi="Times New Roman" w:cs="Times New Roman"/>
          <w:position w:val="-32"/>
          <w:lang w:eastAsia="en-US"/>
        </w:rPr>
        <w:object w:dxaOrig="1259" w:dyaOrig="560">
          <v:shape id="_x0000_i1061" type="#_x0000_t75" style="width:63pt;height:27.5pt" o:ole="">
            <v:imagedata r:id="rId80" o:title=""/>
          </v:shape>
          <o:OLEObject Type="Embed" ProgID="Equation.3" ShapeID="_x0000_i1061" DrawAspect="Content" ObjectID="_1625913379" r:id="rId81"/>
        </w:objec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Применив правила для выполнения действий с точным учетом погрешности, выполните действия:</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1. Найдите сумму </w:t>
      </w:r>
      <w:r w:rsidRPr="002A25C3">
        <w:rPr>
          <w:rFonts w:ascii="Times New Roman" w:eastAsiaTheme="minorHAnsi" w:hAnsi="Times New Roman" w:cs="Times New Roman"/>
          <w:position w:val="-10"/>
          <w:lang w:eastAsia="en-US"/>
        </w:rPr>
        <w:object w:dxaOrig="580" w:dyaOrig="280">
          <v:shape id="_x0000_i1062" type="#_x0000_t75" style="width:29.5pt;height:14.5pt" o:ole="">
            <v:imagedata r:id="rId82" o:title=""/>
          </v:shape>
          <o:OLEObject Type="Embed" ProgID="Equation.3" ShapeID="_x0000_i1062" DrawAspect="Content" ObjectID="_1625913380" r:id="rId83"/>
        </w:object>
      </w:r>
      <w:r w:rsidRPr="002A25C3">
        <w:rPr>
          <w:rFonts w:ascii="Times New Roman" w:hAnsi="Times New Roman" w:cs="Times New Roman"/>
        </w:rPr>
        <w:t xml:space="preserve"> и разность </w:t>
      </w:r>
      <w:r w:rsidRPr="002A25C3">
        <w:rPr>
          <w:rFonts w:ascii="Times New Roman" w:eastAsiaTheme="minorHAnsi" w:hAnsi="Times New Roman" w:cs="Times New Roman"/>
          <w:position w:val="-10"/>
          <w:lang w:eastAsia="en-US"/>
        </w:rPr>
        <w:object w:dxaOrig="580" w:dyaOrig="260">
          <v:shape id="_x0000_i1063" type="#_x0000_t75" style="width:29.5pt;height:13.5pt" o:ole="">
            <v:imagedata r:id="rId84" o:title=""/>
          </v:shape>
          <o:OLEObject Type="Embed" ProgID="Equation.3" ShapeID="_x0000_i1063" DrawAspect="Content" ObjectID="_1625913381" r:id="rId85"/>
        </w:object>
      </w:r>
      <w:r w:rsidRPr="002A25C3">
        <w:rPr>
          <w:rFonts w:ascii="Times New Roman" w:hAnsi="Times New Roman" w:cs="Times New Roman"/>
        </w:rPr>
        <w:t>, если:</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а) </w:t>
      </w:r>
      <w:r w:rsidRPr="002A25C3">
        <w:rPr>
          <w:rFonts w:ascii="Times New Roman" w:eastAsiaTheme="minorHAnsi" w:hAnsi="Times New Roman" w:cs="Times New Roman"/>
          <w:position w:val="-10"/>
          <w:lang w:eastAsia="en-US"/>
        </w:rPr>
        <w:object w:dxaOrig="1499" w:dyaOrig="320">
          <v:shape id="_x0000_i1064" type="#_x0000_t75" style="width:75pt;height:15.5pt" o:ole="">
            <v:imagedata r:id="rId86" o:title=""/>
          </v:shape>
          <o:OLEObject Type="Embed" ProgID="Equation.3" ShapeID="_x0000_i1064" DrawAspect="Content" ObjectID="_1625913382" r:id="rId87"/>
        </w:object>
      </w:r>
      <w:r w:rsidRPr="002A25C3">
        <w:rPr>
          <w:rFonts w:ascii="Times New Roman" w:hAnsi="Times New Roman" w:cs="Times New Roman"/>
        </w:rPr>
        <w:t xml:space="preserve">;  </w:t>
      </w:r>
      <w:r w:rsidRPr="002A25C3">
        <w:rPr>
          <w:rFonts w:ascii="Times New Roman" w:eastAsiaTheme="minorHAnsi" w:hAnsi="Times New Roman" w:cs="Times New Roman"/>
          <w:position w:val="-10"/>
          <w:lang w:eastAsia="en-US"/>
        </w:rPr>
        <w:object w:dxaOrig="1359" w:dyaOrig="320">
          <v:shape id="_x0000_i1065" type="#_x0000_t75" style="width:67.5pt;height:15.5pt" o:ole="">
            <v:imagedata r:id="rId88" o:title=""/>
          </v:shape>
          <o:OLEObject Type="Embed" ProgID="Equation.3" ShapeID="_x0000_i1065" DrawAspect="Content" ObjectID="_1625913383" r:id="rId89"/>
        </w:objec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б) </w:t>
      </w:r>
      <w:r w:rsidRPr="002A25C3">
        <w:rPr>
          <w:rFonts w:ascii="Times New Roman" w:eastAsiaTheme="minorHAnsi" w:hAnsi="Times New Roman" w:cs="Times New Roman"/>
          <w:position w:val="-10"/>
          <w:lang w:eastAsia="en-US"/>
        </w:rPr>
        <w:object w:dxaOrig="1459" w:dyaOrig="320">
          <v:shape id="_x0000_i1066" type="#_x0000_t75" style="width:72.5pt;height:15.5pt" o:ole="">
            <v:imagedata r:id="rId90" o:title=""/>
          </v:shape>
          <o:OLEObject Type="Embed" ProgID="Equation.3" ShapeID="_x0000_i1066" DrawAspect="Content" ObjectID="_1625913384" r:id="rId91"/>
        </w:object>
      </w:r>
      <w:r w:rsidRPr="002A25C3">
        <w:rPr>
          <w:rFonts w:ascii="Times New Roman" w:hAnsi="Times New Roman" w:cs="Times New Roman"/>
        </w:rPr>
        <w:t xml:space="preserve">;   </w:t>
      </w:r>
      <w:r w:rsidRPr="002A25C3">
        <w:rPr>
          <w:rFonts w:ascii="Times New Roman" w:eastAsiaTheme="minorHAnsi" w:hAnsi="Times New Roman" w:cs="Times New Roman"/>
          <w:position w:val="-10"/>
          <w:lang w:eastAsia="en-US"/>
        </w:rPr>
        <w:object w:dxaOrig="1479" w:dyaOrig="320">
          <v:shape id="_x0000_i1067" type="#_x0000_t75" style="width:73.5pt;height:15.5pt" o:ole="">
            <v:imagedata r:id="rId92" o:title=""/>
          </v:shape>
          <o:OLEObject Type="Embed" ProgID="Equation.3" ShapeID="_x0000_i1067" DrawAspect="Content" ObjectID="_1625913385" r:id="rId93"/>
        </w:objec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в) </w:t>
      </w:r>
      <w:r w:rsidRPr="002A25C3">
        <w:rPr>
          <w:rFonts w:ascii="Times New Roman" w:eastAsiaTheme="minorHAnsi" w:hAnsi="Times New Roman" w:cs="Times New Roman"/>
          <w:position w:val="-10"/>
          <w:lang w:eastAsia="en-US"/>
        </w:rPr>
        <w:object w:dxaOrig="1319" w:dyaOrig="320">
          <v:shape id="_x0000_i1068" type="#_x0000_t75" style="width:66pt;height:15.5pt" o:ole="">
            <v:imagedata r:id="rId94" o:title=""/>
          </v:shape>
          <o:OLEObject Type="Embed" ProgID="Equation.3" ShapeID="_x0000_i1068" DrawAspect="Content" ObjectID="_1625913386" r:id="rId95"/>
        </w:object>
      </w:r>
      <w:r w:rsidRPr="002A25C3">
        <w:rPr>
          <w:rFonts w:ascii="Times New Roman" w:hAnsi="Times New Roman" w:cs="Times New Roman"/>
        </w:rPr>
        <w:t xml:space="preserve">;      </w:t>
      </w:r>
      <w:r w:rsidRPr="002A25C3">
        <w:rPr>
          <w:rFonts w:ascii="Times New Roman" w:eastAsiaTheme="minorHAnsi" w:hAnsi="Times New Roman" w:cs="Times New Roman"/>
          <w:position w:val="-10"/>
          <w:lang w:eastAsia="en-US"/>
        </w:rPr>
        <w:object w:dxaOrig="1399" w:dyaOrig="320">
          <v:shape id="_x0000_i1069" type="#_x0000_t75" style="width:70.5pt;height:15.5pt" o:ole="">
            <v:imagedata r:id="rId96" o:title=""/>
          </v:shape>
          <o:OLEObject Type="Embed" ProgID="Equation.3" ShapeID="_x0000_i1069" DrawAspect="Content" ObjectID="_1625913387" r:id="rId97"/>
        </w:objec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2. Найдите произведение </w:t>
      </w:r>
      <w:r w:rsidRPr="002A25C3">
        <w:rPr>
          <w:rFonts w:ascii="Times New Roman" w:eastAsiaTheme="minorHAnsi" w:hAnsi="Times New Roman" w:cs="Times New Roman"/>
          <w:position w:val="-10"/>
          <w:lang w:eastAsia="en-US"/>
        </w:rPr>
        <w:object w:dxaOrig="480" w:dyaOrig="260">
          <v:shape id="_x0000_i1070" type="#_x0000_t75" style="width:24pt;height:13.5pt" o:ole="">
            <v:imagedata r:id="rId98" o:title=""/>
          </v:shape>
          <o:OLEObject Type="Embed" ProgID="Equation.3" ShapeID="_x0000_i1070" DrawAspect="Content" ObjectID="_1625913388" r:id="rId99"/>
        </w:object>
      </w:r>
      <w:r w:rsidRPr="002A25C3">
        <w:rPr>
          <w:rFonts w:ascii="Times New Roman" w:hAnsi="Times New Roman" w:cs="Times New Roman"/>
        </w:rPr>
        <w:t xml:space="preserve"> и частное </w:t>
      </w:r>
      <w:r w:rsidRPr="002A25C3">
        <w:rPr>
          <w:rFonts w:ascii="Times New Roman" w:eastAsiaTheme="minorHAnsi" w:hAnsi="Times New Roman" w:cs="Times New Roman"/>
          <w:position w:val="-30"/>
          <w:lang w:eastAsia="en-US"/>
        </w:rPr>
        <w:object w:dxaOrig="260" w:dyaOrig="680">
          <v:shape id="_x0000_i1071" type="#_x0000_t75" style="width:13.5pt;height:34.5pt" o:ole="">
            <v:imagedata r:id="rId100" o:title=""/>
          </v:shape>
          <o:OLEObject Type="Embed" ProgID="Equation.3" ShapeID="_x0000_i1071" DrawAspect="Content" ObjectID="_1625913389" r:id="rId101"/>
        </w:object>
      </w:r>
      <w:r w:rsidRPr="002A25C3">
        <w:rPr>
          <w:rFonts w:ascii="Times New Roman" w:hAnsi="Times New Roman" w:cs="Times New Roman"/>
        </w:rPr>
        <w:t>, если:</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а) </w:t>
      </w:r>
      <w:r w:rsidRPr="002A25C3">
        <w:rPr>
          <w:rFonts w:ascii="Times New Roman" w:eastAsiaTheme="minorHAnsi" w:hAnsi="Times New Roman" w:cs="Times New Roman"/>
          <w:position w:val="-10"/>
          <w:lang w:eastAsia="en-US"/>
        </w:rPr>
        <w:object w:dxaOrig="720" w:dyaOrig="320">
          <v:shape id="_x0000_i1072" type="#_x0000_t75" style="width:36pt;height:15.5pt" o:ole="">
            <v:imagedata r:id="rId102" o:title=""/>
          </v:shape>
          <o:OLEObject Type="Embed" ProgID="Equation.3" ShapeID="_x0000_i1072" DrawAspect="Content" ObjectID="_1625913390" r:id="rId103"/>
        </w:object>
      </w:r>
      <w:r w:rsidRPr="002A25C3">
        <w:rPr>
          <w:rFonts w:ascii="Times New Roman" w:hAnsi="Times New Roman" w:cs="Times New Roman"/>
        </w:rPr>
        <w:t xml:space="preserve"> с точностью до  0,5%;  </w:t>
      </w:r>
      <w:r w:rsidRPr="002A25C3">
        <w:rPr>
          <w:rFonts w:ascii="Times New Roman" w:eastAsiaTheme="minorHAnsi" w:hAnsi="Times New Roman" w:cs="Times New Roman"/>
          <w:position w:val="-10"/>
          <w:lang w:eastAsia="en-US"/>
        </w:rPr>
        <w:object w:dxaOrig="859" w:dyaOrig="320">
          <v:shape id="_x0000_i1073" type="#_x0000_t75" style="width:42.5pt;height:15.5pt" o:ole="">
            <v:imagedata r:id="rId104" o:title=""/>
          </v:shape>
          <o:OLEObject Type="Embed" ProgID="Equation.3" ShapeID="_x0000_i1073" DrawAspect="Content" ObjectID="_1625913391" r:id="rId105"/>
        </w:object>
      </w:r>
      <w:r w:rsidRPr="002A25C3">
        <w:rPr>
          <w:rFonts w:ascii="Times New Roman" w:hAnsi="Times New Roman" w:cs="Times New Roman"/>
        </w:rPr>
        <w:t xml:space="preserve"> с точностью до 1%;</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б) </w:t>
      </w:r>
      <w:r w:rsidRPr="002A25C3">
        <w:rPr>
          <w:rFonts w:ascii="Times New Roman" w:eastAsiaTheme="minorHAnsi" w:hAnsi="Times New Roman" w:cs="Times New Roman"/>
          <w:position w:val="-10"/>
          <w:lang w:eastAsia="en-US"/>
        </w:rPr>
        <w:object w:dxaOrig="720" w:dyaOrig="320">
          <v:shape id="_x0000_i1074" type="#_x0000_t75" style="width:36pt;height:15.5pt" o:ole="">
            <v:imagedata r:id="rId106" o:title=""/>
          </v:shape>
          <o:OLEObject Type="Embed" ProgID="Equation.3" ShapeID="_x0000_i1074" DrawAspect="Content" ObjectID="_1625913392" r:id="rId107"/>
        </w:object>
      </w:r>
      <w:r w:rsidRPr="002A25C3">
        <w:rPr>
          <w:rFonts w:ascii="Times New Roman" w:hAnsi="Times New Roman" w:cs="Times New Roman"/>
        </w:rPr>
        <w:t xml:space="preserve">с точностью до  1%;  </w:t>
      </w:r>
      <w:r w:rsidRPr="002A25C3">
        <w:rPr>
          <w:rFonts w:ascii="Times New Roman" w:eastAsiaTheme="minorHAnsi" w:hAnsi="Times New Roman" w:cs="Times New Roman"/>
          <w:position w:val="-10"/>
          <w:lang w:eastAsia="en-US"/>
        </w:rPr>
        <w:object w:dxaOrig="820" w:dyaOrig="320">
          <v:shape id="_x0000_i1075" type="#_x0000_t75" style="width:41pt;height:15.5pt" o:ole="">
            <v:imagedata r:id="rId108" o:title=""/>
          </v:shape>
          <o:OLEObject Type="Embed" ProgID="Equation.3" ShapeID="_x0000_i1075" DrawAspect="Content" ObjectID="_1625913393" r:id="rId109"/>
        </w:object>
      </w:r>
      <w:r w:rsidRPr="002A25C3">
        <w:rPr>
          <w:rFonts w:ascii="Times New Roman" w:hAnsi="Times New Roman" w:cs="Times New Roman"/>
        </w:rPr>
        <w:t xml:space="preserve"> с точностью до 0,5%;</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в) </w:t>
      </w:r>
      <w:r w:rsidRPr="002A25C3">
        <w:rPr>
          <w:rFonts w:ascii="Times New Roman" w:eastAsiaTheme="minorHAnsi" w:hAnsi="Times New Roman" w:cs="Times New Roman"/>
          <w:position w:val="-10"/>
          <w:lang w:eastAsia="en-US"/>
        </w:rPr>
        <w:object w:dxaOrig="840" w:dyaOrig="320">
          <v:shape id="_x0000_i1076" type="#_x0000_t75" style="width:42pt;height:15.5pt" o:ole="">
            <v:imagedata r:id="rId110" o:title=""/>
          </v:shape>
          <o:OLEObject Type="Embed" ProgID="Equation.3" ShapeID="_x0000_i1076" DrawAspect="Content" ObjectID="_1625913394" r:id="rId111"/>
        </w:object>
      </w:r>
      <w:r w:rsidRPr="002A25C3">
        <w:rPr>
          <w:rFonts w:ascii="Times New Roman" w:hAnsi="Times New Roman" w:cs="Times New Roman"/>
        </w:rPr>
        <w:t xml:space="preserve"> с точностью до 0,1%;  </w:t>
      </w:r>
      <w:r w:rsidRPr="002A25C3">
        <w:rPr>
          <w:rFonts w:ascii="Times New Roman" w:eastAsiaTheme="minorHAnsi" w:hAnsi="Times New Roman" w:cs="Times New Roman"/>
          <w:position w:val="-10"/>
          <w:lang w:eastAsia="en-US"/>
        </w:rPr>
        <w:object w:dxaOrig="740" w:dyaOrig="320">
          <v:shape id="_x0000_i1077" type="#_x0000_t75" style="width:36.5pt;height:15.5pt" o:ole="">
            <v:imagedata r:id="rId112" o:title=""/>
          </v:shape>
          <o:OLEObject Type="Embed" ProgID="Equation.3" ShapeID="_x0000_i1077" DrawAspect="Content" ObjectID="_1625913395" r:id="rId113"/>
        </w:object>
      </w:r>
      <w:r w:rsidRPr="002A25C3">
        <w:rPr>
          <w:rFonts w:ascii="Times New Roman" w:hAnsi="Times New Roman" w:cs="Times New Roman"/>
        </w:rPr>
        <w:t xml:space="preserve"> с точностью до 1%.</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3. Масса ящика с конфетами равна </w:t>
      </w:r>
      <w:r w:rsidRPr="002A25C3">
        <w:rPr>
          <w:rFonts w:ascii="Times New Roman" w:eastAsiaTheme="minorHAnsi" w:hAnsi="Times New Roman" w:cs="Times New Roman"/>
          <w:position w:val="-10"/>
          <w:lang w:eastAsia="en-US"/>
        </w:rPr>
        <w:object w:dxaOrig="1679" w:dyaOrig="340">
          <v:shape id="_x0000_i1078" type="#_x0000_t75" style="width:84pt;height:16.5pt" o:ole="">
            <v:imagedata r:id="rId114" o:title=""/>
          </v:shape>
          <o:OLEObject Type="Embed" ProgID="Equation.3" ShapeID="_x0000_i1078" DrawAspect="Content" ObjectID="_1625913396" r:id="rId115"/>
        </w:object>
      </w:r>
      <w:proofErr w:type="gramStart"/>
      <w:r w:rsidRPr="002A25C3">
        <w:rPr>
          <w:rFonts w:ascii="Times New Roman" w:hAnsi="Times New Roman" w:cs="Times New Roman"/>
        </w:rPr>
        <w:t>кг</w:t>
      </w:r>
      <w:proofErr w:type="gramEnd"/>
      <w:r w:rsidRPr="002A25C3">
        <w:rPr>
          <w:rFonts w:ascii="Times New Roman" w:hAnsi="Times New Roman" w:cs="Times New Roman"/>
        </w:rPr>
        <w:t xml:space="preserve">, масса пустого ящика равна </w:t>
      </w:r>
      <w:r w:rsidRPr="002A25C3">
        <w:rPr>
          <w:rFonts w:ascii="Times New Roman" w:eastAsiaTheme="minorHAnsi" w:hAnsi="Times New Roman" w:cs="Times New Roman"/>
          <w:position w:val="-10"/>
          <w:lang w:eastAsia="en-US"/>
        </w:rPr>
        <w:object w:dxaOrig="1699" w:dyaOrig="340">
          <v:shape id="_x0000_i1079" type="#_x0000_t75" style="width:85.5pt;height:16.5pt" o:ole="">
            <v:imagedata r:id="rId116" o:title=""/>
          </v:shape>
          <o:OLEObject Type="Embed" ProgID="Equation.3" ShapeID="_x0000_i1079" DrawAspect="Content" ObjectID="_1625913397" r:id="rId117"/>
        </w:object>
      </w:r>
      <w:r w:rsidRPr="002A25C3">
        <w:rPr>
          <w:rFonts w:ascii="Times New Roman" w:hAnsi="Times New Roman" w:cs="Times New Roman"/>
        </w:rPr>
        <w:t>кг. Найти массу конфет.</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4. Найти площадь прямоугольника ширины </w:t>
      </w:r>
      <w:r w:rsidRPr="002A25C3">
        <w:rPr>
          <w:rFonts w:ascii="Times New Roman" w:eastAsiaTheme="minorHAnsi" w:hAnsi="Times New Roman" w:cs="Times New Roman"/>
          <w:position w:val="-6"/>
          <w:lang w:eastAsia="en-US"/>
        </w:rPr>
        <w:object w:dxaOrig="200" w:dyaOrig="220">
          <v:shape id="_x0000_i1080" type="#_x0000_t75" style="width:10pt;height:11.5pt" o:ole="">
            <v:imagedata r:id="rId118" o:title=""/>
          </v:shape>
          <o:OLEObject Type="Embed" ProgID="Equation.3" ShapeID="_x0000_i1080" DrawAspect="Content" ObjectID="_1625913398" r:id="rId119"/>
        </w:object>
      </w:r>
      <w:r w:rsidRPr="002A25C3">
        <w:rPr>
          <w:rFonts w:ascii="Times New Roman" w:hAnsi="Times New Roman" w:cs="Times New Roman"/>
        </w:rPr>
        <w:t xml:space="preserve"> и длины</w:t>
      </w:r>
      <w:r w:rsidRPr="002A25C3">
        <w:rPr>
          <w:rFonts w:ascii="Times New Roman" w:eastAsiaTheme="minorHAnsi" w:hAnsi="Times New Roman" w:cs="Times New Roman"/>
          <w:position w:val="-10"/>
          <w:lang w:eastAsia="en-US"/>
        </w:rPr>
        <w:object w:dxaOrig="220" w:dyaOrig="260">
          <v:shape id="_x0000_i1081" type="#_x0000_t75" style="width:11.5pt;height:13.5pt" o:ole="">
            <v:imagedata r:id="rId120" o:title=""/>
          </v:shape>
          <o:OLEObject Type="Embed" ProgID="Equation.3" ShapeID="_x0000_i1081" DrawAspect="Content" ObjectID="_1625913399" r:id="rId121"/>
        </w:object>
      </w:r>
      <w:r w:rsidRPr="002A25C3">
        <w:rPr>
          <w:rFonts w:ascii="Times New Roman" w:hAnsi="Times New Roman" w:cs="Times New Roman"/>
        </w:rPr>
        <w:t xml:space="preserve">, если </w:t>
      </w:r>
      <w:r w:rsidRPr="002A25C3">
        <w:rPr>
          <w:rFonts w:ascii="Times New Roman" w:eastAsiaTheme="minorHAnsi" w:hAnsi="Times New Roman" w:cs="Times New Roman"/>
          <w:position w:val="-6"/>
          <w:lang w:eastAsia="en-US"/>
        </w:rPr>
        <w:object w:dxaOrig="559" w:dyaOrig="280">
          <v:shape id="_x0000_i1082" type="#_x0000_t75" style="width:28pt;height:14.5pt" o:ole="">
            <v:imagedata r:id="rId122" o:title=""/>
          </v:shape>
          <o:OLEObject Type="Embed" ProgID="Equation.3" ShapeID="_x0000_i1082" DrawAspect="Content" ObjectID="_1625913400" r:id="rId123"/>
        </w:object>
      </w:r>
      <w:proofErr w:type="gramStart"/>
      <w:r w:rsidRPr="002A25C3">
        <w:rPr>
          <w:rFonts w:ascii="Times New Roman" w:hAnsi="Times New Roman" w:cs="Times New Roman"/>
        </w:rPr>
        <w:t>м</w:t>
      </w:r>
      <w:proofErr w:type="gramEnd"/>
      <w:r w:rsidRPr="002A25C3">
        <w:rPr>
          <w:rFonts w:ascii="Times New Roman" w:hAnsi="Times New Roman" w:cs="Times New Roman"/>
        </w:rPr>
        <w:t xml:space="preserve"> и </w:t>
      </w:r>
      <w:r w:rsidRPr="002A25C3">
        <w:rPr>
          <w:rFonts w:ascii="Times New Roman" w:eastAsiaTheme="minorHAnsi" w:hAnsi="Times New Roman" w:cs="Times New Roman"/>
          <w:position w:val="-10"/>
          <w:lang w:eastAsia="en-US"/>
        </w:rPr>
        <w:object w:dxaOrig="740" w:dyaOrig="320">
          <v:shape id="_x0000_i1083" type="#_x0000_t75" style="width:36.5pt;height:15.5pt" o:ole="">
            <v:imagedata r:id="rId124" o:title=""/>
          </v:shape>
          <o:OLEObject Type="Embed" ProgID="Equation.3" ShapeID="_x0000_i1083" DrawAspect="Content" ObjectID="_1625913401" r:id="rId125"/>
        </w:object>
      </w:r>
      <w:r w:rsidRPr="002A25C3">
        <w:rPr>
          <w:rFonts w:ascii="Times New Roman" w:hAnsi="Times New Roman" w:cs="Times New Roman"/>
        </w:rPr>
        <w:t>м с точностью до 1%.</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5. Найти степень </w:t>
      </w:r>
      <w:r w:rsidRPr="002A25C3">
        <w:rPr>
          <w:rFonts w:ascii="Times New Roman" w:eastAsiaTheme="minorHAnsi" w:hAnsi="Times New Roman" w:cs="Times New Roman"/>
          <w:position w:val="-6"/>
          <w:lang w:eastAsia="en-US"/>
        </w:rPr>
        <w:object w:dxaOrig="300" w:dyaOrig="320">
          <v:shape id="_x0000_i1084" type="#_x0000_t75" style="width:15pt;height:15.5pt" o:ole="">
            <v:imagedata r:id="rId126" o:title=""/>
          </v:shape>
          <o:OLEObject Type="Embed" ProgID="Equation.3" ShapeID="_x0000_i1084" DrawAspect="Content" ObjectID="_1625913402" r:id="rId127"/>
        </w:object>
      </w:r>
      <w:r w:rsidRPr="002A25C3">
        <w:rPr>
          <w:rFonts w:ascii="Times New Roman" w:hAnsi="Times New Roman" w:cs="Times New Roman"/>
        </w:rPr>
        <w:t xml:space="preserve">, если </w:t>
      </w:r>
      <w:r w:rsidRPr="002A25C3">
        <w:rPr>
          <w:rFonts w:ascii="Times New Roman" w:eastAsiaTheme="minorHAnsi" w:hAnsi="Times New Roman" w:cs="Times New Roman"/>
          <w:position w:val="-6"/>
          <w:lang w:eastAsia="en-US"/>
        </w:rPr>
        <w:object w:dxaOrig="559" w:dyaOrig="280">
          <v:shape id="_x0000_i1085" type="#_x0000_t75" style="width:28pt;height:14.5pt" o:ole="">
            <v:imagedata r:id="rId128" o:title=""/>
          </v:shape>
          <o:OLEObject Type="Embed" ProgID="Equation.3" ShapeID="_x0000_i1085" DrawAspect="Content" ObjectID="_1625913403" r:id="rId129"/>
        </w:object>
      </w:r>
      <w:r w:rsidRPr="002A25C3">
        <w:rPr>
          <w:rFonts w:ascii="Times New Roman" w:hAnsi="Times New Roman" w:cs="Times New Roman"/>
        </w:rPr>
        <w:t xml:space="preserve"> с точностью до 2,5%.</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6. Найти </w:t>
      </w:r>
      <w:r w:rsidRPr="002A25C3">
        <w:rPr>
          <w:rFonts w:ascii="Times New Roman" w:eastAsiaTheme="minorHAnsi" w:hAnsi="Times New Roman" w:cs="Times New Roman"/>
          <w:position w:val="-8"/>
          <w:lang w:eastAsia="en-US"/>
        </w:rPr>
        <w:object w:dxaOrig="380" w:dyaOrig="360">
          <v:shape id="_x0000_i1086" type="#_x0000_t75" style="width:19.5pt;height:19pt" o:ole="">
            <v:imagedata r:id="rId130" o:title=""/>
          </v:shape>
          <o:OLEObject Type="Embed" ProgID="Equation.3" ShapeID="_x0000_i1086" DrawAspect="Content" ObjectID="_1625913404" r:id="rId131"/>
        </w:object>
      </w:r>
      <w:r w:rsidRPr="002A25C3">
        <w:rPr>
          <w:rFonts w:ascii="Times New Roman" w:hAnsi="Times New Roman" w:cs="Times New Roman"/>
        </w:rPr>
        <w:t xml:space="preserve">, если </w:t>
      </w:r>
      <w:r w:rsidRPr="002A25C3">
        <w:rPr>
          <w:rFonts w:ascii="Times New Roman" w:eastAsiaTheme="minorHAnsi" w:hAnsi="Times New Roman" w:cs="Times New Roman"/>
          <w:position w:val="-6"/>
          <w:lang w:eastAsia="en-US"/>
        </w:rPr>
        <w:object w:dxaOrig="679" w:dyaOrig="280">
          <v:shape id="_x0000_i1087" type="#_x0000_t75" style="width:34.5pt;height:14.5pt" o:ole="">
            <v:imagedata r:id="rId132" o:title=""/>
          </v:shape>
          <o:OLEObject Type="Embed" ProgID="Equation.3" ShapeID="_x0000_i1087" DrawAspect="Content" ObjectID="_1625913405" r:id="rId133"/>
        </w:object>
      </w:r>
      <w:r w:rsidRPr="002A25C3">
        <w:rPr>
          <w:rFonts w:ascii="Times New Roman" w:hAnsi="Times New Roman" w:cs="Times New Roman"/>
        </w:rPr>
        <w:t xml:space="preserve"> с точностью до 2,5%.</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Самостоятельная работа № 3.</w:t>
      </w: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История открытия  комплексных чисел</w:t>
      </w: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jc w:val="both"/>
        <w:rPr>
          <w:rFonts w:ascii="Times New Roman" w:hAnsi="Times New Roman" w:cs="Times New Roman"/>
          <w:i/>
        </w:rPr>
      </w:pPr>
      <w:r w:rsidRPr="002A25C3">
        <w:rPr>
          <w:rFonts w:ascii="Times New Roman" w:hAnsi="Times New Roman" w:cs="Times New Roman"/>
        </w:rPr>
        <w:t xml:space="preserve">Цель:  </w:t>
      </w:r>
      <w:r w:rsidRPr="002A25C3">
        <w:rPr>
          <w:rFonts w:ascii="Times New Roman" w:hAnsi="Times New Roman" w:cs="Times New Roman"/>
          <w:i/>
        </w:rPr>
        <w:t>Развитие интереса к предмету.</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Форма самостоятельной деятельности: создание презентации по заявленной теме.</w:t>
      </w: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Методические рекомендации</w:t>
      </w: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Работа должна соответствовать методическим рекомендациям  по созданию презентаций.</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Самостоятельная работа № 4.</w:t>
      </w: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Тригонометрическая и показательная форма записи комплексных чисел</w:t>
      </w: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ind w:left="709" w:hanging="709"/>
        <w:jc w:val="both"/>
        <w:rPr>
          <w:rFonts w:ascii="Times New Roman" w:hAnsi="Times New Roman" w:cs="Times New Roman"/>
        </w:rPr>
      </w:pPr>
      <w:r w:rsidRPr="002A25C3">
        <w:rPr>
          <w:rFonts w:ascii="Times New Roman" w:hAnsi="Times New Roman" w:cs="Times New Roman"/>
        </w:rPr>
        <w:t xml:space="preserve">Цель: </w:t>
      </w:r>
      <w:r w:rsidRPr="002A25C3">
        <w:rPr>
          <w:rFonts w:ascii="Times New Roman" w:hAnsi="Times New Roman" w:cs="Times New Roman"/>
          <w:i/>
        </w:rPr>
        <w:t>Знать тригонометрическую и показательную форму записи комплексных чисел и уметь выполнять действия над к.ч., заданными этими формами.</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1. Изучив тему,  письменно ответьте на вопросы:</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1</w:t>
      </w:r>
      <w:r w:rsidRPr="002A25C3">
        <w:rPr>
          <w:rFonts w:ascii="Times New Roman" w:hAnsi="Times New Roman" w:cs="Times New Roman"/>
          <w:vertAlign w:val="superscript"/>
        </w:rPr>
        <w:t>0</w:t>
      </w:r>
      <w:r w:rsidRPr="002A25C3">
        <w:rPr>
          <w:rFonts w:ascii="Times New Roman" w:hAnsi="Times New Roman" w:cs="Times New Roman"/>
        </w:rPr>
        <w:t>. Запись к.ч. в тригонометрической форме.</w:t>
      </w:r>
    </w:p>
    <w:p w:rsidR="002A25C3" w:rsidRPr="002A25C3" w:rsidRDefault="002A25C3" w:rsidP="002A25C3">
      <w:pPr>
        <w:spacing w:after="0" w:line="240" w:lineRule="auto"/>
        <w:ind w:left="275" w:hanging="275"/>
        <w:jc w:val="both"/>
        <w:rPr>
          <w:rFonts w:ascii="Times New Roman" w:hAnsi="Times New Roman" w:cs="Times New Roman"/>
        </w:rPr>
      </w:pPr>
      <w:r w:rsidRPr="002A25C3">
        <w:rPr>
          <w:rFonts w:ascii="Times New Roman" w:hAnsi="Times New Roman" w:cs="Times New Roman"/>
        </w:rPr>
        <w:t>2</w:t>
      </w:r>
      <w:r w:rsidRPr="002A25C3">
        <w:rPr>
          <w:rFonts w:ascii="Times New Roman" w:hAnsi="Times New Roman" w:cs="Times New Roman"/>
          <w:vertAlign w:val="superscript"/>
        </w:rPr>
        <w:t>0</w:t>
      </w:r>
      <w:r w:rsidRPr="002A25C3">
        <w:rPr>
          <w:rFonts w:ascii="Times New Roman" w:hAnsi="Times New Roman" w:cs="Times New Roman"/>
        </w:rPr>
        <w:t xml:space="preserve">. Формулы перехода от алгебраической формы к.ч. </w:t>
      </w:r>
      <w:proofErr w:type="gramStart"/>
      <w:r w:rsidRPr="002A25C3">
        <w:rPr>
          <w:rFonts w:ascii="Times New Roman" w:hAnsi="Times New Roman" w:cs="Times New Roman"/>
        </w:rPr>
        <w:t>к</w:t>
      </w:r>
      <w:proofErr w:type="gramEnd"/>
      <w:r w:rsidRPr="002A25C3">
        <w:rPr>
          <w:rFonts w:ascii="Times New Roman" w:hAnsi="Times New Roman" w:cs="Times New Roman"/>
        </w:rPr>
        <w:t xml:space="preserve"> тригонометрической и   наоборот.</w:t>
      </w:r>
    </w:p>
    <w:p w:rsidR="002A25C3" w:rsidRPr="002A25C3" w:rsidRDefault="002A25C3" w:rsidP="002A25C3">
      <w:pPr>
        <w:spacing w:after="0" w:line="240" w:lineRule="auto"/>
        <w:ind w:left="275" w:hanging="275"/>
        <w:jc w:val="both"/>
        <w:rPr>
          <w:rFonts w:ascii="Times New Roman" w:hAnsi="Times New Roman" w:cs="Times New Roman"/>
        </w:rPr>
      </w:pPr>
      <w:r w:rsidRPr="002A25C3">
        <w:rPr>
          <w:rFonts w:ascii="Times New Roman" w:hAnsi="Times New Roman" w:cs="Times New Roman"/>
        </w:rPr>
        <w:t>3</w:t>
      </w:r>
      <w:r w:rsidRPr="002A25C3">
        <w:rPr>
          <w:rFonts w:ascii="Times New Roman" w:hAnsi="Times New Roman" w:cs="Times New Roman"/>
          <w:vertAlign w:val="superscript"/>
        </w:rPr>
        <w:t>0</w:t>
      </w:r>
      <w:r w:rsidRPr="002A25C3">
        <w:rPr>
          <w:rFonts w:ascii="Times New Roman" w:hAnsi="Times New Roman" w:cs="Times New Roman"/>
        </w:rPr>
        <w:t xml:space="preserve">. Действия </w:t>
      </w:r>
      <w:proofErr w:type="gramStart"/>
      <w:r w:rsidRPr="002A25C3">
        <w:rPr>
          <w:rFonts w:ascii="Times New Roman" w:hAnsi="Times New Roman" w:cs="Times New Roman"/>
        </w:rPr>
        <w:t>над</w:t>
      </w:r>
      <w:proofErr w:type="gramEnd"/>
      <w:r w:rsidRPr="002A25C3">
        <w:rPr>
          <w:rFonts w:ascii="Times New Roman" w:hAnsi="Times New Roman" w:cs="Times New Roman"/>
        </w:rPr>
        <w:t xml:space="preserve"> к.ч. в тригонометрической форме.</w:t>
      </w:r>
    </w:p>
    <w:p w:rsidR="002A25C3" w:rsidRPr="002A25C3" w:rsidRDefault="002A25C3" w:rsidP="002A25C3">
      <w:pPr>
        <w:spacing w:after="0" w:line="240" w:lineRule="auto"/>
        <w:ind w:left="275" w:hanging="275"/>
        <w:jc w:val="both"/>
        <w:rPr>
          <w:rFonts w:ascii="Times New Roman" w:hAnsi="Times New Roman" w:cs="Times New Roman"/>
        </w:rPr>
      </w:pPr>
      <w:r w:rsidRPr="002A25C3">
        <w:rPr>
          <w:rFonts w:ascii="Times New Roman" w:hAnsi="Times New Roman" w:cs="Times New Roman"/>
        </w:rPr>
        <w:t>4</w:t>
      </w:r>
      <w:r w:rsidRPr="002A25C3">
        <w:rPr>
          <w:rFonts w:ascii="Times New Roman" w:hAnsi="Times New Roman" w:cs="Times New Roman"/>
          <w:vertAlign w:val="superscript"/>
        </w:rPr>
        <w:t>0</w:t>
      </w:r>
      <w:r w:rsidRPr="002A25C3">
        <w:rPr>
          <w:rFonts w:ascii="Times New Roman" w:hAnsi="Times New Roman" w:cs="Times New Roman"/>
        </w:rPr>
        <w:t>. Запись к.ч. в показательной форме.</w:t>
      </w:r>
    </w:p>
    <w:p w:rsidR="002A25C3" w:rsidRPr="002A25C3" w:rsidRDefault="002A25C3" w:rsidP="002A25C3">
      <w:pPr>
        <w:spacing w:after="0" w:line="240" w:lineRule="auto"/>
        <w:ind w:left="275" w:hanging="275"/>
        <w:jc w:val="both"/>
        <w:rPr>
          <w:rFonts w:ascii="Times New Roman" w:hAnsi="Times New Roman" w:cs="Times New Roman"/>
        </w:rPr>
      </w:pPr>
      <w:r w:rsidRPr="002A25C3">
        <w:rPr>
          <w:rFonts w:ascii="Times New Roman" w:hAnsi="Times New Roman" w:cs="Times New Roman"/>
        </w:rPr>
        <w:t>5</w:t>
      </w:r>
      <w:r w:rsidRPr="002A25C3">
        <w:rPr>
          <w:rFonts w:ascii="Times New Roman" w:hAnsi="Times New Roman" w:cs="Times New Roman"/>
          <w:vertAlign w:val="superscript"/>
        </w:rPr>
        <w:t>0</w:t>
      </w:r>
      <w:r w:rsidRPr="002A25C3">
        <w:rPr>
          <w:rFonts w:ascii="Times New Roman" w:hAnsi="Times New Roman" w:cs="Times New Roman"/>
        </w:rPr>
        <w:t xml:space="preserve">. Формулы перехода от алгебраической формы к.ч. </w:t>
      </w:r>
      <w:proofErr w:type="gramStart"/>
      <w:r w:rsidRPr="002A25C3">
        <w:rPr>
          <w:rFonts w:ascii="Times New Roman" w:hAnsi="Times New Roman" w:cs="Times New Roman"/>
        </w:rPr>
        <w:t>к</w:t>
      </w:r>
      <w:proofErr w:type="gramEnd"/>
      <w:r w:rsidRPr="002A25C3">
        <w:rPr>
          <w:rFonts w:ascii="Times New Roman" w:hAnsi="Times New Roman" w:cs="Times New Roman"/>
        </w:rPr>
        <w:t xml:space="preserve"> показательной и наоборот.</w:t>
      </w:r>
    </w:p>
    <w:p w:rsidR="002A25C3" w:rsidRPr="002A25C3" w:rsidRDefault="002A25C3" w:rsidP="002A25C3">
      <w:pPr>
        <w:spacing w:after="0" w:line="240" w:lineRule="auto"/>
        <w:ind w:left="275" w:hanging="275"/>
        <w:jc w:val="both"/>
        <w:rPr>
          <w:rFonts w:ascii="Times New Roman" w:hAnsi="Times New Roman" w:cs="Times New Roman"/>
        </w:rPr>
      </w:pPr>
      <w:r w:rsidRPr="002A25C3">
        <w:rPr>
          <w:rFonts w:ascii="Times New Roman" w:hAnsi="Times New Roman" w:cs="Times New Roman"/>
        </w:rPr>
        <w:t>6</w:t>
      </w:r>
      <w:r w:rsidRPr="002A25C3">
        <w:rPr>
          <w:rFonts w:ascii="Times New Roman" w:hAnsi="Times New Roman" w:cs="Times New Roman"/>
          <w:vertAlign w:val="superscript"/>
        </w:rPr>
        <w:t>0</w:t>
      </w:r>
      <w:r w:rsidRPr="002A25C3">
        <w:rPr>
          <w:rFonts w:ascii="Times New Roman" w:hAnsi="Times New Roman" w:cs="Times New Roman"/>
        </w:rPr>
        <w:t xml:space="preserve">. Действия </w:t>
      </w:r>
      <w:proofErr w:type="gramStart"/>
      <w:r w:rsidRPr="002A25C3">
        <w:rPr>
          <w:rFonts w:ascii="Times New Roman" w:hAnsi="Times New Roman" w:cs="Times New Roman"/>
        </w:rPr>
        <w:t>над</w:t>
      </w:r>
      <w:proofErr w:type="gramEnd"/>
      <w:r w:rsidRPr="002A25C3">
        <w:rPr>
          <w:rFonts w:ascii="Times New Roman" w:hAnsi="Times New Roman" w:cs="Times New Roman"/>
        </w:rPr>
        <w:t xml:space="preserve"> к.ч. в показательной форме.</w:t>
      </w:r>
    </w:p>
    <w:p w:rsidR="002A25C3" w:rsidRPr="002A25C3" w:rsidRDefault="002A25C3" w:rsidP="002A25C3">
      <w:pPr>
        <w:spacing w:after="0" w:line="240" w:lineRule="auto"/>
        <w:ind w:left="275" w:hanging="275"/>
        <w:jc w:val="both"/>
        <w:rPr>
          <w:rFonts w:ascii="Times New Roman" w:hAnsi="Times New Roman" w:cs="Times New Roman"/>
        </w:rPr>
      </w:pPr>
    </w:p>
    <w:p w:rsidR="002A25C3" w:rsidRPr="002A25C3" w:rsidRDefault="002A25C3" w:rsidP="002A25C3">
      <w:pPr>
        <w:spacing w:after="0" w:line="240" w:lineRule="auto"/>
        <w:ind w:left="275" w:hanging="275"/>
        <w:jc w:val="both"/>
        <w:rPr>
          <w:rFonts w:ascii="Times New Roman" w:hAnsi="Times New Roman" w:cs="Times New Roman"/>
        </w:rPr>
      </w:pPr>
      <w:r w:rsidRPr="002A25C3">
        <w:rPr>
          <w:rFonts w:ascii="Times New Roman" w:hAnsi="Times New Roman" w:cs="Times New Roman"/>
        </w:rPr>
        <w:t>2. Выполните письменно задания:</w:t>
      </w:r>
    </w:p>
    <w:p w:rsidR="002A25C3" w:rsidRPr="002A25C3" w:rsidRDefault="002A25C3" w:rsidP="002A25C3">
      <w:pPr>
        <w:spacing w:after="0" w:line="240" w:lineRule="auto"/>
        <w:ind w:left="275" w:hanging="275"/>
        <w:jc w:val="both"/>
        <w:rPr>
          <w:rFonts w:ascii="Times New Roman" w:hAnsi="Times New Roman" w:cs="Times New Roman"/>
        </w:rPr>
      </w:pPr>
      <w:r w:rsidRPr="002A25C3">
        <w:rPr>
          <w:rFonts w:ascii="Times New Roman" w:hAnsi="Times New Roman" w:cs="Times New Roman"/>
        </w:rPr>
        <w:t>№17.4(</w:t>
      </w:r>
      <w:proofErr w:type="spellStart"/>
      <w:r w:rsidRPr="002A25C3">
        <w:rPr>
          <w:rFonts w:ascii="Times New Roman" w:hAnsi="Times New Roman" w:cs="Times New Roman"/>
        </w:rPr>
        <w:t>д</w:t>
      </w:r>
      <w:proofErr w:type="gramStart"/>
      <w:r w:rsidRPr="002A25C3">
        <w:rPr>
          <w:rFonts w:ascii="Times New Roman" w:hAnsi="Times New Roman" w:cs="Times New Roman"/>
        </w:rPr>
        <w:t>,е</w:t>
      </w:r>
      <w:proofErr w:type="spellEnd"/>
      <w:proofErr w:type="gramEnd"/>
      <w:r w:rsidRPr="002A25C3">
        <w:rPr>
          <w:rFonts w:ascii="Times New Roman" w:hAnsi="Times New Roman" w:cs="Times New Roman"/>
        </w:rPr>
        <w:t>); №17.7(</w:t>
      </w:r>
      <w:proofErr w:type="spellStart"/>
      <w:r w:rsidRPr="002A25C3">
        <w:rPr>
          <w:rFonts w:ascii="Times New Roman" w:hAnsi="Times New Roman" w:cs="Times New Roman"/>
        </w:rPr>
        <w:t>а,б</w:t>
      </w:r>
      <w:proofErr w:type="spellEnd"/>
      <w:r w:rsidRPr="002A25C3">
        <w:rPr>
          <w:rFonts w:ascii="Times New Roman" w:hAnsi="Times New Roman" w:cs="Times New Roman"/>
        </w:rPr>
        <w:t>); №18.5(</w:t>
      </w:r>
      <w:proofErr w:type="spellStart"/>
      <w:r w:rsidRPr="002A25C3">
        <w:rPr>
          <w:rFonts w:ascii="Times New Roman" w:hAnsi="Times New Roman" w:cs="Times New Roman"/>
        </w:rPr>
        <w:t>а,б</w:t>
      </w:r>
      <w:proofErr w:type="spellEnd"/>
      <w:r w:rsidRPr="002A25C3">
        <w:rPr>
          <w:rFonts w:ascii="Times New Roman" w:hAnsi="Times New Roman" w:cs="Times New Roman"/>
        </w:rPr>
        <w:t>); 18.9(</w:t>
      </w:r>
      <w:proofErr w:type="spellStart"/>
      <w:r w:rsidRPr="002A25C3">
        <w:rPr>
          <w:rFonts w:ascii="Times New Roman" w:hAnsi="Times New Roman" w:cs="Times New Roman"/>
        </w:rPr>
        <w:t>а,г</w:t>
      </w:r>
      <w:proofErr w:type="spellEnd"/>
      <w:r w:rsidRPr="002A25C3">
        <w:rPr>
          <w:rFonts w:ascii="Times New Roman" w:hAnsi="Times New Roman" w:cs="Times New Roman"/>
        </w:rPr>
        <w:t>).</w:t>
      </w:r>
    </w:p>
    <w:p w:rsidR="002A25C3" w:rsidRPr="002A25C3" w:rsidRDefault="002A25C3" w:rsidP="002A25C3">
      <w:pPr>
        <w:spacing w:after="0" w:line="240" w:lineRule="auto"/>
        <w:ind w:left="275" w:hanging="275"/>
        <w:jc w:val="both"/>
        <w:rPr>
          <w:rFonts w:ascii="Times New Roman" w:hAnsi="Times New Roman" w:cs="Times New Roman"/>
        </w:rPr>
      </w:pPr>
    </w:p>
    <w:p w:rsidR="002A25C3" w:rsidRPr="002A25C3" w:rsidRDefault="002A25C3" w:rsidP="002A25C3">
      <w:pPr>
        <w:spacing w:after="0" w:line="240" w:lineRule="auto"/>
        <w:ind w:left="1701" w:hanging="1701"/>
        <w:jc w:val="both"/>
        <w:rPr>
          <w:rFonts w:ascii="Times New Roman" w:hAnsi="Times New Roman" w:cs="Times New Roman"/>
        </w:rPr>
      </w:pPr>
      <w:r w:rsidRPr="002A25C3">
        <w:rPr>
          <w:rFonts w:ascii="Times New Roman" w:hAnsi="Times New Roman" w:cs="Times New Roman"/>
        </w:rPr>
        <w:t>Литература: С.М. Никольский «Алгебра и начала математического анализа» 11кл. М., «Просвещение», 2014, гл. III, §17, §18.</w:t>
      </w:r>
    </w:p>
    <w:p w:rsidR="002A25C3" w:rsidRPr="002A25C3" w:rsidRDefault="002A25C3" w:rsidP="002A25C3">
      <w:pPr>
        <w:spacing w:after="0" w:line="240" w:lineRule="auto"/>
        <w:ind w:left="275" w:hanging="275"/>
        <w:jc w:val="both"/>
        <w:rPr>
          <w:rFonts w:ascii="Times New Roman" w:hAnsi="Times New Roman" w:cs="Times New Roman"/>
        </w:rPr>
      </w:pPr>
    </w:p>
    <w:p w:rsidR="002A25C3" w:rsidRPr="002A25C3" w:rsidRDefault="002A25C3" w:rsidP="002A25C3">
      <w:pPr>
        <w:spacing w:after="0" w:line="240" w:lineRule="auto"/>
        <w:ind w:left="275" w:hanging="275"/>
        <w:jc w:val="both"/>
        <w:rPr>
          <w:rFonts w:ascii="Times New Roman" w:hAnsi="Times New Roman" w:cs="Times New Roman"/>
        </w:rPr>
      </w:pPr>
    </w:p>
    <w:p w:rsidR="002A25C3" w:rsidRPr="002A25C3" w:rsidRDefault="002A25C3" w:rsidP="002A25C3">
      <w:pPr>
        <w:spacing w:after="0" w:line="240" w:lineRule="auto"/>
        <w:ind w:left="275" w:hanging="275"/>
        <w:jc w:val="both"/>
        <w:rPr>
          <w:rFonts w:ascii="Times New Roman" w:hAnsi="Times New Roman" w:cs="Times New Roman"/>
        </w:rPr>
      </w:pPr>
    </w:p>
    <w:p w:rsidR="002A25C3" w:rsidRPr="002A25C3" w:rsidRDefault="002A25C3" w:rsidP="002A25C3">
      <w:pPr>
        <w:spacing w:after="0" w:line="240" w:lineRule="auto"/>
        <w:ind w:left="275" w:hanging="275"/>
        <w:jc w:val="both"/>
        <w:rPr>
          <w:rFonts w:ascii="Times New Roman" w:hAnsi="Times New Roman" w:cs="Times New Roman"/>
          <w:b/>
        </w:rPr>
      </w:pPr>
    </w:p>
    <w:p w:rsidR="002A25C3" w:rsidRPr="002A25C3" w:rsidRDefault="002A25C3" w:rsidP="002A25C3">
      <w:pPr>
        <w:spacing w:after="0" w:line="240" w:lineRule="auto"/>
        <w:ind w:left="275" w:hanging="275"/>
        <w:jc w:val="both"/>
        <w:rPr>
          <w:rFonts w:ascii="Times New Roman" w:hAnsi="Times New Roman" w:cs="Times New Roman"/>
          <w:b/>
        </w:rPr>
      </w:pPr>
    </w:p>
    <w:p w:rsidR="002A25C3" w:rsidRPr="002A25C3" w:rsidRDefault="002A25C3" w:rsidP="002A25C3">
      <w:pPr>
        <w:spacing w:after="0" w:line="240" w:lineRule="auto"/>
        <w:ind w:left="275" w:hanging="275"/>
        <w:jc w:val="both"/>
        <w:rPr>
          <w:rFonts w:ascii="Times New Roman" w:hAnsi="Times New Roman" w:cs="Times New Roman"/>
          <w:b/>
        </w:rPr>
      </w:pPr>
      <w:r w:rsidRPr="002A25C3">
        <w:rPr>
          <w:rFonts w:ascii="Times New Roman" w:hAnsi="Times New Roman" w:cs="Times New Roman"/>
          <w:b/>
        </w:rPr>
        <w:t>Самостоятельная работа № 5.</w:t>
      </w:r>
    </w:p>
    <w:p w:rsidR="002A25C3" w:rsidRPr="002A25C3" w:rsidRDefault="002A25C3" w:rsidP="002A25C3">
      <w:pPr>
        <w:spacing w:after="0" w:line="240" w:lineRule="auto"/>
        <w:ind w:left="275" w:hanging="275"/>
        <w:jc w:val="both"/>
        <w:rPr>
          <w:rFonts w:ascii="Times New Roman" w:hAnsi="Times New Roman" w:cs="Times New Roman"/>
          <w:b/>
        </w:rPr>
      </w:pPr>
      <w:r w:rsidRPr="002A25C3">
        <w:rPr>
          <w:rFonts w:ascii="Times New Roman" w:hAnsi="Times New Roman" w:cs="Times New Roman"/>
          <w:b/>
        </w:rPr>
        <w:t>Решение задач по теме: «Действия над комплексными числами»</w:t>
      </w:r>
    </w:p>
    <w:p w:rsidR="002A25C3" w:rsidRPr="002A25C3" w:rsidRDefault="002A25C3" w:rsidP="002A25C3">
      <w:pPr>
        <w:spacing w:after="0" w:line="240" w:lineRule="auto"/>
        <w:ind w:left="275" w:hanging="275"/>
        <w:jc w:val="both"/>
        <w:rPr>
          <w:rFonts w:ascii="Times New Roman" w:hAnsi="Times New Roman" w:cs="Times New Roman"/>
          <w:b/>
        </w:rPr>
      </w:pPr>
    </w:p>
    <w:p w:rsidR="002A25C3" w:rsidRPr="002A25C3" w:rsidRDefault="002A25C3" w:rsidP="002A25C3">
      <w:pPr>
        <w:spacing w:after="0" w:line="240" w:lineRule="auto"/>
        <w:ind w:left="275" w:hanging="275"/>
        <w:jc w:val="both"/>
        <w:rPr>
          <w:rFonts w:ascii="Times New Roman" w:hAnsi="Times New Roman" w:cs="Times New Roman"/>
        </w:rPr>
      </w:pPr>
      <w:r w:rsidRPr="002A25C3">
        <w:rPr>
          <w:rFonts w:ascii="Times New Roman" w:hAnsi="Times New Roman" w:cs="Times New Roman"/>
        </w:rPr>
        <w:t xml:space="preserve">Цель: </w:t>
      </w:r>
      <w:r w:rsidRPr="002A25C3">
        <w:rPr>
          <w:rFonts w:ascii="Times New Roman" w:hAnsi="Times New Roman" w:cs="Times New Roman"/>
          <w:i/>
        </w:rPr>
        <w:t>Уметь выполнять действия над к.ч., заданными разными формами.</w:t>
      </w:r>
    </w:p>
    <w:p w:rsidR="002A25C3" w:rsidRPr="002A25C3" w:rsidRDefault="002A25C3" w:rsidP="002A25C3">
      <w:pPr>
        <w:spacing w:after="0" w:line="240" w:lineRule="auto"/>
        <w:ind w:left="275" w:hanging="275"/>
        <w:jc w:val="both"/>
        <w:rPr>
          <w:rFonts w:ascii="Times New Roman" w:hAnsi="Times New Roman" w:cs="Times New Roman"/>
        </w:rPr>
      </w:pPr>
    </w:p>
    <w:p w:rsidR="002A25C3" w:rsidRPr="002A25C3" w:rsidRDefault="002A25C3" w:rsidP="002A25C3">
      <w:pPr>
        <w:spacing w:after="0" w:line="240" w:lineRule="auto"/>
        <w:ind w:left="275" w:hanging="275"/>
        <w:jc w:val="both"/>
        <w:rPr>
          <w:rFonts w:ascii="Times New Roman" w:hAnsi="Times New Roman" w:cs="Times New Roman"/>
          <w:b/>
        </w:rPr>
      </w:pPr>
      <w:r w:rsidRPr="002A25C3">
        <w:rPr>
          <w:rFonts w:ascii="Times New Roman" w:hAnsi="Times New Roman" w:cs="Times New Roman"/>
          <w:b/>
        </w:rPr>
        <w:t>Методические рекомендации</w:t>
      </w:r>
    </w:p>
    <w:p w:rsidR="002A25C3" w:rsidRPr="002A25C3" w:rsidRDefault="002A25C3" w:rsidP="002A25C3">
      <w:pPr>
        <w:spacing w:after="0" w:line="240" w:lineRule="auto"/>
        <w:ind w:left="275" w:hanging="275"/>
        <w:jc w:val="both"/>
        <w:rPr>
          <w:rFonts w:ascii="Times New Roman" w:hAnsi="Times New Roman" w:cs="Times New Roman"/>
          <w:b/>
        </w:rPr>
      </w:pPr>
    </w:p>
    <w:p w:rsidR="002A25C3" w:rsidRPr="002A25C3" w:rsidRDefault="002A25C3" w:rsidP="002A25C3">
      <w:pPr>
        <w:spacing w:after="0" w:line="240" w:lineRule="auto"/>
        <w:jc w:val="both"/>
        <w:rPr>
          <w:rFonts w:ascii="Times New Roman" w:hAnsi="Times New Roman" w:cs="Times New Roman"/>
          <w:i/>
        </w:rPr>
      </w:pPr>
      <w:r w:rsidRPr="002A25C3">
        <w:rPr>
          <w:rFonts w:ascii="Times New Roman" w:hAnsi="Times New Roman" w:cs="Times New Roman"/>
          <w:i/>
        </w:rPr>
        <w:t>Формы комплексного числа.</w:t>
      </w:r>
    </w:p>
    <w:p w:rsidR="002A25C3" w:rsidRPr="002A25C3" w:rsidRDefault="002A25C3" w:rsidP="002A25C3">
      <w:pPr>
        <w:spacing w:after="0" w:line="240" w:lineRule="auto"/>
        <w:ind w:firstLine="284"/>
        <w:jc w:val="both"/>
        <w:rPr>
          <w:rFonts w:ascii="Times New Roman" w:hAnsi="Times New Roman" w:cs="Times New Roman"/>
        </w:rPr>
      </w:pPr>
      <w:r w:rsidRPr="002A25C3">
        <w:rPr>
          <w:rFonts w:ascii="Times New Roman" w:hAnsi="Times New Roman" w:cs="Times New Roman"/>
        </w:rPr>
        <w:t xml:space="preserve">1. Алгебраическая </w:t>
      </w:r>
      <w:r w:rsidRPr="002A25C3">
        <w:rPr>
          <w:rFonts w:ascii="Times New Roman" w:eastAsia="Times New Roman" w:hAnsi="Times New Roman" w:cs="Times New Roman"/>
          <w:position w:val="-6"/>
          <w:lang w:eastAsia="en-US"/>
        </w:rPr>
        <w:object w:dxaOrig="979" w:dyaOrig="280">
          <v:shape id="_x0000_i1088" type="#_x0000_t75" style="width:49pt;height:14.5pt" o:ole="">
            <v:imagedata r:id="rId134" o:title=""/>
          </v:shape>
          <o:OLEObject Type="Embed" ProgID="Equation.3" ShapeID="_x0000_i1088" DrawAspect="Content" ObjectID="_1625913406" r:id="rId135"/>
        </w:objec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сложение: </w:t>
      </w:r>
      <w:r w:rsidRPr="002A25C3">
        <w:rPr>
          <w:rFonts w:ascii="Times New Roman" w:eastAsia="Times New Roman" w:hAnsi="Times New Roman" w:cs="Times New Roman"/>
          <w:position w:val="-10"/>
          <w:lang w:eastAsia="en-US"/>
        </w:rPr>
        <w:object w:dxaOrig="4140" w:dyaOrig="340">
          <v:shape id="_x0000_i1089" type="#_x0000_t75" style="width:207pt;height:17.5pt" o:ole="">
            <v:imagedata r:id="rId136" o:title=""/>
          </v:shape>
          <o:OLEObject Type="Embed" ProgID="Equation.3" ShapeID="_x0000_i1089" DrawAspect="Content" ObjectID="_1625913407" r:id="rId137"/>
        </w:objec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умножение: </w:t>
      </w:r>
      <w:r w:rsidRPr="002A25C3">
        <w:rPr>
          <w:rFonts w:ascii="Times New Roman" w:eastAsia="Times New Roman" w:hAnsi="Times New Roman" w:cs="Times New Roman"/>
          <w:position w:val="-10"/>
          <w:lang w:eastAsia="en-US"/>
        </w:rPr>
        <w:object w:dxaOrig="4660" w:dyaOrig="340">
          <v:shape id="_x0000_i1090" type="#_x0000_t75" style="width:234pt;height:17.5pt" o:ole="">
            <v:imagedata r:id="rId138" o:title=""/>
          </v:shape>
          <o:OLEObject Type="Embed" ProgID="Equation.3" ShapeID="_x0000_i1090" DrawAspect="Content" ObjectID="_1625913408" r:id="rId139"/>
        </w:objec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деление: </w:t>
      </w:r>
      <w:r w:rsidRPr="002A25C3">
        <w:rPr>
          <w:rFonts w:ascii="Times New Roman" w:eastAsia="Times New Roman" w:hAnsi="Times New Roman" w:cs="Times New Roman"/>
          <w:position w:val="-30"/>
          <w:lang w:eastAsia="en-US"/>
        </w:rPr>
        <w:object w:dxaOrig="2880" w:dyaOrig="700">
          <v:shape id="_x0000_i1091" type="#_x0000_t75" style="width:2in;height:35pt" o:ole="">
            <v:imagedata r:id="rId140" o:title=""/>
          </v:shape>
          <o:OLEObject Type="Embed" ProgID="Equation.3" ShapeID="_x0000_i1091" DrawAspect="Content" ObjectID="_1625913409" r:id="rId141"/>
        </w:object>
      </w:r>
    </w:p>
    <w:p w:rsidR="002A25C3" w:rsidRPr="002A25C3" w:rsidRDefault="002A25C3" w:rsidP="002A25C3">
      <w:pPr>
        <w:spacing w:after="0" w:line="240" w:lineRule="auto"/>
        <w:ind w:firstLine="284"/>
        <w:jc w:val="both"/>
        <w:rPr>
          <w:rFonts w:ascii="Times New Roman" w:hAnsi="Times New Roman" w:cs="Times New Roman"/>
        </w:rPr>
      </w:pPr>
      <w:r w:rsidRPr="002A25C3">
        <w:rPr>
          <w:rFonts w:ascii="Times New Roman" w:hAnsi="Times New Roman" w:cs="Times New Roman"/>
        </w:rPr>
        <w:t xml:space="preserve">2. Тригонометрическая </w:t>
      </w:r>
      <w:r w:rsidRPr="002A25C3">
        <w:rPr>
          <w:rFonts w:ascii="Times New Roman" w:eastAsia="Times New Roman" w:hAnsi="Times New Roman" w:cs="Times New Roman"/>
          <w:position w:val="-10"/>
          <w:lang w:eastAsia="en-US"/>
        </w:rPr>
        <w:object w:dxaOrig="1979" w:dyaOrig="340">
          <v:shape id="_x0000_i1092" type="#_x0000_t75" style="width:99pt;height:17.5pt" o:ole="">
            <v:imagedata r:id="rId142" o:title=""/>
          </v:shape>
          <o:OLEObject Type="Embed" ProgID="Equation.3" ShapeID="_x0000_i1092" DrawAspect="Content" ObjectID="_1625913410" r:id="rId143"/>
        </w:objec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умножение: </w:t>
      </w:r>
      <w:r w:rsidRPr="002A25C3">
        <w:rPr>
          <w:rFonts w:ascii="Times New Roman" w:eastAsia="Times New Roman" w:hAnsi="Times New Roman" w:cs="Times New Roman"/>
          <w:position w:val="-10"/>
          <w:lang w:eastAsia="en-US"/>
        </w:rPr>
        <w:object w:dxaOrig="3980" w:dyaOrig="340">
          <v:shape id="_x0000_i1093" type="#_x0000_t75" style="width:198pt;height:17.5pt" o:ole="">
            <v:imagedata r:id="rId144" o:title=""/>
          </v:shape>
          <o:OLEObject Type="Embed" ProgID="Equation.3" ShapeID="_x0000_i1093" DrawAspect="Content" ObjectID="_1625913411" r:id="rId145"/>
        </w:objec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деление: </w:t>
      </w:r>
      <w:r w:rsidRPr="002A25C3">
        <w:rPr>
          <w:rFonts w:ascii="Times New Roman" w:eastAsia="Times New Roman" w:hAnsi="Times New Roman" w:cs="Times New Roman"/>
          <w:position w:val="-30"/>
          <w:lang w:eastAsia="en-US"/>
        </w:rPr>
        <w:object w:dxaOrig="3600" w:dyaOrig="700">
          <v:shape id="_x0000_i1094" type="#_x0000_t75" style="width:180pt;height:35pt" o:ole="">
            <v:imagedata r:id="rId146" o:title=""/>
          </v:shape>
          <o:OLEObject Type="Embed" ProgID="Equation.3" ShapeID="_x0000_i1094" DrawAspect="Content" ObjectID="_1625913412" r:id="rId147"/>
        </w:objec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возведение в степень: </w:t>
      </w:r>
      <w:r w:rsidRPr="002A25C3">
        <w:rPr>
          <w:rFonts w:ascii="Times New Roman" w:eastAsia="Times New Roman" w:hAnsi="Times New Roman" w:cs="Times New Roman"/>
          <w:position w:val="-10"/>
          <w:lang w:eastAsia="en-US"/>
        </w:rPr>
        <w:object w:dxaOrig="2500" w:dyaOrig="360">
          <v:shape id="_x0000_i1095" type="#_x0000_t75" style="width:126pt;height:19pt" o:ole="">
            <v:imagedata r:id="rId148" o:title=""/>
          </v:shape>
          <o:OLEObject Type="Embed" ProgID="Equation.3" ShapeID="_x0000_i1095" DrawAspect="Content" ObjectID="_1625913413" r:id="rId149"/>
        </w:objec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извлечение корня: </w:t>
      </w:r>
      <w:r w:rsidRPr="002A25C3">
        <w:rPr>
          <w:rFonts w:ascii="Times New Roman" w:eastAsia="Times New Roman" w:hAnsi="Times New Roman" w:cs="Times New Roman"/>
          <w:position w:val="-30"/>
          <w:lang w:eastAsia="en-US"/>
        </w:rPr>
        <w:object w:dxaOrig="4160" w:dyaOrig="720">
          <v:shape id="_x0000_i1096" type="#_x0000_t75" style="width:208pt;height:36pt" o:ole="">
            <v:imagedata r:id="rId150" o:title=""/>
          </v:shape>
          <o:OLEObject Type="Embed" ProgID="Equation.3" ShapeID="_x0000_i1096" DrawAspect="Content" ObjectID="_1625913414" r:id="rId151"/>
        </w:object>
      </w:r>
      <w:r w:rsidRPr="002A25C3">
        <w:rPr>
          <w:rFonts w:ascii="Times New Roman" w:hAnsi="Times New Roman" w:cs="Times New Roman"/>
        </w:rPr>
        <w:t xml:space="preserve">,   </w:t>
      </w:r>
      <w:r w:rsidRPr="002A25C3">
        <w:rPr>
          <w:rFonts w:ascii="Times New Roman" w:eastAsia="Times New Roman" w:hAnsi="Times New Roman" w:cs="Times New Roman"/>
          <w:position w:val="-10"/>
          <w:lang w:eastAsia="en-US"/>
        </w:rPr>
        <w:object w:dxaOrig="1279" w:dyaOrig="320">
          <v:shape id="_x0000_i1097" type="#_x0000_t75" style="width:64pt;height:15.5pt" o:ole="">
            <v:imagedata r:id="rId152" o:title=""/>
          </v:shape>
          <o:OLEObject Type="Embed" ProgID="Equation.3" ShapeID="_x0000_i1097" DrawAspect="Content" ObjectID="_1625913415" r:id="rId153"/>
        </w:object>
      </w:r>
    </w:p>
    <w:p w:rsidR="002A25C3" w:rsidRPr="002A25C3" w:rsidRDefault="002A25C3" w:rsidP="002A25C3">
      <w:pPr>
        <w:spacing w:after="0" w:line="240" w:lineRule="auto"/>
        <w:ind w:firstLine="284"/>
        <w:jc w:val="both"/>
        <w:rPr>
          <w:rFonts w:ascii="Times New Roman" w:hAnsi="Times New Roman" w:cs="Times New Roman"/>
        </w:rPr>
      </w:pPr>
      <w:r w:rsidRPr="002A25C3">
        <w:rPr>
          <w:rFonts w:ascii="Times New Roman" w:hAnsi="Times New Roman" w:cs="Times New Roman"/>
        </w:rPr>
        <w:t xml:space="preserve">3. Показательная </w:t>
      </w:r>
      <w:r w:rsidRPr="002A25C3">
        <w:rPr>
          <w:rFonts w:ascii="Times New Roman" w:eastAsia="Times New Roman" w:hAnsi="Times New Roman" w:cs="Times New Roman"/>
          <w:position w:val="-6"/>
          <w:lang w:eastAsia="en-US"/>
        </w:rPr>
        <w:object w:dxaOrig="940" w:dyaOrig="320">
          <v:shape id="_x0000_i1098" type="#_x0000_t75" style="width:47pt;height:15.5pt" o:ole="">
            <v:imagedata r:id="rId154" o:title=""/>
          </v:shape>
          <o:OLEObject Type="Embed" ProgID="Equation.3" ShapeID="_x0000_i1098" DrawAspect="Content" ObjectID="_1625913416" r:id="rId155"/>
        </w:objec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умножение: </w:t>
      </w:r>
      <w:r w:rsidRPr="002A25C3">
        <w:rPr>
          <w:rFonts w:ascii="Times New Roman" w:eastAsia="Times New Roman" w:hAnsi="Times New Roman" w:cs="Times New Roman"/>
          <w:position w:val="-10"/>
          <w:lang w:eastAsia="en-US"/>
        </w:rPr>
        <w:object w:dxaOrig="1520" w:dyaOrig="360">
          <v:shape id="_x0000_i1099" type="#_x0000_t75" style="width:75pt;height:19pt" o:ole="">
            <v:imagedata r:id="rId156" o:title=""/>
          </v:shape>
          <o:OLEObject Type="Embed" ProgID="Equation.3" ShapeID="_x0000_i1099" DrawAspect="Content" ObjectID="_1625913417" r:id="rId157"/>
        </w:objec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деление: </w:t>
      </w:r>
      <w:r w:rsidRPr="002A25C3">
        <w:rPr>
          <w:rFonts w:ascii="Times New Roman" w:eastAsia="Times New Roman" w:hAnsi="Times New Roman" w:cs="Times New Roman"/>
          <w:position w:val="-30"/>
          <w:lang w:eastAsia="en-US"/>
        </w:rPr>
        <w:object w:dxaOrig="1239" w:dyaOrig="700">
          <v:shape id="_x0000_i1100" type="#_x0000_t75" style="width:62.5pt;height:35pt" o:ole="">
            <v:imagedata r:id="rId158" o:title=""/>
          </v:shape>
          <o:OLEObject Type="Embed" ProgID="Equation.3" ShapeID="_x0000_i1100" DrawAspect="Content" ObjectID="_1625913418" r:id="rId159"/>
        </w:object>
      </w:r>
    </w:p>
    <w:p w:rsidR="002A25C3" w:rsidRPr="002A25C3" w:rsidRDefault="002A25C3" w:rsidP="002A25C3">
      <w:pPr>
        <w:spacing w:after="0" w:line="240" w:lineRule="auto"/>
        <w:jc w:val="both"/>
        <w:rPr>
          <w:rFonts w:ascii="Times New Roman" w:eastAsia="Times New Roman" w:hAnsi="Times New Roman" w:cs="Times New Roman"/>
        </w:rPr>
      </w:pPr>
      <w:r w:rsidRPr="002A25C3">
        <w:rPr>
          <w:rFonts w:ascii="Times New Roman" w:hAnsi="Times New Roman" w:cs="Times New Roman"/>
        </w:rPr>
        <w:lastRenderedPageBreak/>
        <w:t xml:space="preserve">возведение в степень: </w:t>
      </w:r>
      <w:r w:rsidRPr="002A25C3">
        <w:rPr>
          <w:rFonts w:ascii="Times New Roman" w:eastAsia="Times New Roman" w:hAnsi="Times New Roman" w:cs="Times New Roman"/>
          <w:position w:val="-6"/>
          <w:lang w:eastAsia="en-US"/>
        </w:rPr>
        <w:object w:dxaOrig="900" w:dyaOrig="320">
          <v:shape id="_x0000_i1101" type="#_x0000_t75" style="width:45pt;height:15.5pt" o:ole="">
            <v:imagedata r:id="rId160" o:title=""/>
          </v:shape>
          <o:OLEObject Type="Embed" ProgID="Equation.3" ShapeID="_x0000_i1101" DrawAspect="Content" ObjectID="_1625913419" r:id="rId161"/>
        </w:object>
      </w:r>
    </w:p>
    <w:p w:rsidR="002A25C3" w:rsidRPr="002A25C3" w:rsidRDefault="002A25C3" w:rsidP="002A25C3">
      <w:pPr>
        <w:spacing w:after="0" w:line="240" w:lineRule="auto"/>
        <w:jc w:val="both"/>
        <w:rPr>
          <w:rFonts w:ascii="Times New Roman" w:eastAsia="Times New Roman" w:hAnsi="Times New Roman" w:cs="Times New Roman"/>
        </w:rPr>
      </w:pPr>
    </w:p>
    <w:p w:rsidR="002A25C3" w:rsidRPr="002A25C3" w:rsidRDefault="002A25C3" w:rsidP="002A25C3">
      <w:pPr>
        <w:spacing w:after="0" w:line="240" w:lineRule="auto"/>
        <w:jc w:val="both"/>
        <w:rPr>
          <w:rFonts w:ascii="Times New Roman" w:eastAsia="Times New Roman" w:hAnsi="Times New Roman" w:cs="Times New Roman"/>
        </w:rPr>
      </w:pPr>
      <w:r w:rsidRPr="002A25C3">
        <w:rPr>
          <w:rFonts w:ascii="Times New Roman" w:eastAsia="Times New Roman" w:hAnsi="Times New Roman" w:cs="Times New Roman"/>
        </w:rPr>
        <w:t>Используя методические рекомендации, выполните задания:</w:t>
      </w:r>
    </w:p>
    <w:p w:rsidR="002A25C3" w:rsidRPr="002A25C3" w:rsidRDefault="002A25C3" w:rsidP="002A25C3">
      <w:pPr>
        <w:spacing w:after="0" w:line="240" w:lineRule="auto"/>
        <w:jc w:val="both"/>
        <w:rPr>
          <w:rFonts w:ascii="Times New Roman" w:eastAsiaTheme="minorHAnsi"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7"/>
        <w:gridCol w:w="4784"/>
      </w:tblGrid>
      <w:tr w:rsidR="002A25C3" w:rsidRPr="002A25C3" w:rsidTr="002A25C3">
        <w:tc>
          <w:tcPr>
            <w:tcW w:w="4926" w:type="dxa"/>
            <w:hideMark/>
          </w:tcPr>
          <w:p w:rsidR="002A25C3" w:rsidRPr="002A25C3" w:rsidRDefault="002A25C3" w:rsidP="002A25C3">
            <w:pPr>
              <w:jc w:val="both"/>
              <w:rPr>
                <w:sz w:val="22"/>
                <w:szCs w:val="22"/>
              </w:rPr>
            </w:pPr>
            <w:r w:rsidRPr="002A25C3">
              <w:rPr>
                <w:sz w:val="22"/>
                <w:szCs w:val="22"/>
              </w:rPr>
              <w:t xml:space="preserve">                   1 вариант</w:t>
            </w:r>
          </w:p>
        </w:tc>
        <w:tc>
          <w:tcPr>
            <w:tcW w:w="4927" w:type="dxa"/>
            <w:hideMark/>
          </w:tcPr>
          <w:p w:rsidR="002A25C3" w:rsidRPr="002A25C3" w:rsidRDefault="002A25C3" w:rsidP="002A25C3">
            <w:pPr>
              <w:jc w:val="both"/>
              <w:rPr>
                <w:sz w:val="22"/>
                <w:szCs w:val="22"/>
              </w:rPr>
            </w:pPr>
            <w:r w:rsidRPr="002A25C3">
              <w:rPr>
                <w:sz w:val="22"/>
                <w:szCs w:val="22"/>
              </w:rPr>
              <w:t xml:space="preserve">                2 вариант</w:t>
            </w:r>
          </w:p>
        </w:tc>
      </w:tr>
      <w:tr w:rsidR="002A25C3" w:rsidRPr="002A25C3" w:rsidTr="002A25C3">
        <w:tc>
          <w:tcPr>
            <w:tcW w:w="4926" w:type="dxa"/>
            <w:hideMark/>
          </w:tcPr>
          <w:p w:rsidR="002A25C3" w:rsidRPr="002A25C3" w:rsidRDefault="002A25C3" w:rsidP="002A25C3">
            <w:pPr>
              <w:jc w:val="both"/>
              <w:rPr>
                <w:sz w:val="22"/>
                <w:szCs w:val="22"/>
              </w:rPr>
            </w:pPr>
            <w:r w:rsidRPr="002A25C3">
              <w:rPr>
                <w:sz w:val="22"/>
                <w:szCs w:val="22"/>
              </w:rPr>
              <w:t>1. Найдите</w:t>
            </w:r>
            <w:r w:rsidRPr="002A25C3">
              <w:rPr>
                <w:rFonts w:asciiTheme="minorHAnsi" w:eastAsiaTheme="minorHAnsi" w:hAnsiTheme="minorHAnsi" w:cstheme="minorBidi"/>
                <w:position w:val="-30"/>
                <w:sz w:val="22"/>
                <w:szCs w:val="22"/>
                <w:lang w:eastAsia="ru-RU"/>
              </w:rPr>
              <w:object w:dxaOrig="340" w:dyaOrig="699">
                <v:shape id="_x0000_i1102" type="#_x0000_t75" style="width:16.5pt;height:35.5pt" o:ole="">
                  <v:imagedata r:id="rId162" o:title=""/>
                </v:shape>
                <o:OLEObject Type="Embed" ProgID="Equation.3" ShapeID="_x0000_i1102" DrawAspect="Content" ObjectID="_1625913420" r:id="rId163"/>
              </w:object>
            </w:r>
            <w:r w:rsidRPr="002A25C3">
              <w:rPr>
                <w:sz w:val="22"/>
                <w:szCs w:val="22"/>
              </w:rPr>
              <w:t xml:space="preserve">, если </w:t>
            </w:r>
            <w:r w:rsidRPr="002A25C3">
              <w:rPr>
                <w:rFonts w:asciiTheme="minorHAnsi" w:eastAsiaTheme="minorHAnsi" w:hAnsiTheme="minorHAnsi" w:cstheme="minorBidi"/>
                <w:position w:val="-10"/>
                <w:sz w:val="22"/>
                <w:szCs w:val="22"/>
                <w:lang w:eastAsia="ru-RU"/>
              </w:rPr>
              <w:object w:dxaOrig="940" w:dyaOrig="340">
                <v:shape id="_x0000_i1103" type="#_x0000_t75" style="width:47pt;height:16.5pt" o:ole="">
                  <v:imagedata r:id="rId164" o:title=""/>
                </v:shape>
                <o:OLEObject Type="Embed" ProgID="Equation.3" ShapeID="_x0000_i1103" DrawAspect="Content" ObjectID="_1625913421" r:id="rId165"/>
              </w:object>
            </w:r>
            <w:r w:rsidRPr="002A25C3">
              <w:rPr>
                <w:sz w:val="22"/>
                <w:szCs w:val="22"/>
              </w:rPr>
              <w:t xml:space="preserve">, </w:t>
            </w:r>
            <w:r w:rsidRPr="002A25C3">
              <w:rPr>
                <w:rFonts w:asciiTheme="minorHAnsi" w:eastAsiaTheme="minorHAnsi" w:hAnsiTheme="minorHAnsi" w:cstheme="minorBidi"/>
                <w:position w:val="-10"/>
                <w:sz w:val="22"/>
                <w:szCs w:val="22"/>
                <w:lang w:eastAsia="ru-RU"/>
              </w:rPr>
              <w:object w:dxaOrig="1080" w:dyaOrig="340">
                <v:shape id="_x0000_i1104" type="#_x0000_t75" style="width:55pt;height:16.5pt" o:ole="">
                  <v:imagedata r:id="rId166" o:title=""/>
                </v:shape>
                <o:OLEObject Type="Embed" ProgID="Equation.3" ShapeID="_x0000_i1104" DrawAspect="Content" ObjectID="_1625913422" r:id="rId167"/>
              </w:object>
            </w:r>
          </w:p>
        </w:tc>
        <w:tc>
          <w:tcPr>
            <w:tcW w:w="4927" w:type="dxa"/>
            <w:hideMark/>
          </w:tcPr>
          <w:p w:rsidR="002A25C3" w:rsidRPr="002A25C3" w:rsidRDefault="002A25C3" w:rsidP="002A25C3">
            <w:pPr>
              <w:jc w:val="both"/>
              <w:rPr>
                <w:sz w:val="22"/>
                <w:szCs w:val="22"/>
              </w:rPr>
            </w:pPr>
            <w:r w:rsidRPr="002A25C3">
              <w:rPr>
                <w:sz w:val="22"/>
                <w:szCs w:val="22"/>
              </w:rPr>
              <w:t xml:space="preserve">1. Найдите </w:t>
            </w:r>
            <w:r w:rsidRPr="002A25C3">
              <w:rPr>
                <w:rFonts w:asciiTheme="minorHAnsi" w:eastAsiaTheme="minorHAnsi" w:hAnsiTheme="minorHAnsi" w:cstheme="minorBidi"/>
                <w:position w:val="-30"/>
                <w:sz w:val="22"/>
                <w:szCs w:val="22"/>
                <w:lang w:eastAsia="ru-RU"/>
              </w:rPr>
              <w:object w:dxaOrig="340" w:dyaOrig="699">
                <v:shape id="_x0000_i1105" type="#_x0000_t75" style="width:16.5pt;height:35.5pt" o:ole="">
                  <v:imagedata r:id="rId168" o:title=""/>
                </v:shape>
                <o:OLEObject Type="Embed" ProgID="Equation.3" ShapeID="_x0000_i1105" DrawAspect="Content" ObjectID="_1625913423" r:id="rId169"/>
              </w:object>
            </w:r>
            <w:r w:rsidRPr="002A25C3">
              <w:rPr>
                <w:sz w:val="22"/>
                <w:szCs w:val="22"/>
              </w:rPr>
              <w:t xml:space="preserve">, если </w:t>
            </w:r>
            <w:r w:rsidRPr="002A25C3">
              <w:rPr>
                <w:rFonts w:asciiTheme="minorHAnsi" w:eastAsiaTheme="minorHAnsi" w:hAnsiTheme="minorHAnsi" w:cstheme="minorBidi"/>
                <w:position w:val="-10"/>
                <w:sz w:val="22"/>
                <w:szCs w:val="22"/>
                <w:lang w:eastAsia="ru-RU"/>
              </w:rPr>
              <w:object w:dxaOrig="1020" w:dyaOrig="340">
                <v:shape id="_x0000_i1106" type="#_x0000_t75" style="width:51pt;height:16.5pt" o:ole="">
                  <v:imagedata r:id="rId170" o:title=""/>
                </v:shape>
                <o:OLEObject Type="Embed" ProgID="Equation.3" ShapeID="_x0000_i1106" DrawAspect="Content" ObjectID="_1625913424" r:id="rId171"/>
              </w:object>
            </w:r>
            <w:r w:rsidRPr="002A25C3">
              <w:rPr>
                <w:sz w:val="22"/>
                <w:szCs w:val="22"/>
              </w:rPr>
              <w:t xml:space="preserve">, </w:t>
            </w:r>
            <w:r w:rsidRPr="002A25C3">
              <w:rPr>
                <w:rFonts w:asciiTheme="minorHAnsi" w:eastAsiaTheme="minorHAnsi" w:hAnsiTheme="minorHAnsi" w:cstheme="minorBidi"/>
                <w:position w:val="-10"/>
                <w:sz w:val="22"/>
                <w:szCs w:val="22"/>
                <w:lang w:eastAsia="ru-RU"/>
              </w:rPr>
              <w:object w:dxaOrig="1239" w:dyaOrig="340">
                <v:shape id="_x0000_i1107" type="#_x0000_t75" style="width:62.5pt;height:16.5pt" o:ole="">
                  <v:imagedata r:id="rId172" o:title=""/>
                </v:shape>
                <o:OLEObject Type="Embed" ProgID="Equation.3" ShapeID="_x0000_i1107" DrawAspect="Content" ObjectID="_1625913425" r:id="rId173"/>
              </w:object>
            </w:r>
          </w:p>
        </w:tc>
      </w:tr>
      <w:tr w:rsidR="002A25C3" w:rsidRPr="002A25C3" w:rsidTr="002A25C3">
        <w:tc>
          <w:tcPr>
            <w:tcW w:w="4926" w:type="dxa"/>
            <w:hideMark/>
          </w:tcPr>
          <w:p w:rsidR="002A25C3" w:rsidRPr="002A25C3" w:rsidRDefault="002A25C3" w:rsidP="002A25C3">
            <w:pPr>
              <w:jc w:val="both"/>
              <w:rPr>
                <w:sz w:val="22"/>
                <w:szCs w:val="22"/>
              </w:rPr>
            </w:pPr>
            <w:r w:rsidRPr="002A25C3">
              <w:rPr>
                <w:sz w:val="22"/>
                <w:szCs w:val="22"/>
              </w:rPr>
              <w:t>2. Найдите модуль к.</w:t>
            </w:r>
            <w:proofErr w:type="gramStart"/>
            <w:r w:rsidRPr="002A25C3">
              <w:rPr>
                <w:sz w:val="22"/>
                <w:szCs w:val="22"/>
              </w:rPr>
              <w:t>ч</w:t>
            </w:r>
            <w:proofErr w:type="gramEnd"/>
            <w:r w:rsidRPr="002A25C3">
              <w:rPr>
                <w:sz w:val="22"/>
                <w:szCs w:val="22"/>
              </w:rPr>
              <w:t xml:space="preserve">. </w:t>
            </w:r>
            <w:r w:rsidRPr="002A25C3">
              <w:rPr>
                <w:rFonts w:asciiTheme="minorHAnsi" w:eastAsiaTheme="minorHAnsi" w:hAnsiTheme="minorHAnsi" w:cstheme="minorBidi"/>
                <w:position w:val="-8"/>
                <w:sz w:val="22"/>
                <w:szCs w:val="22"/>
                <w:lang w:eastAsia="ru-RU"/>
              </w:rPr>
              <w:object w:dxaOrig="1380" w:dyaOrig="360">
                <v:shape id="_x0000_i1108" type="#_x0000_t75" style="width:69pt;height:19pt" o:ole="">
                  <v:imagedata r:id="rId174" o:title=""/>
                </v:shape>
                <o:OLEObject Type="Embed" ProgID="Equation.3" ShapeID="_x0000_i1108" DrawAspect="Content" ObjectID="_1625913426" r:id="rId175"/>
              </w:object>
            </w:r>
          </w:p>
        </w:tc>
        <w:tc>
          <w:tcPr>
            <w:tcW w:w="4927" w:type="dxa"/>
            <w:hideMark/>
          </w:tcPr>
          <w:p w:rsidR="002A25C3" w:rsidRPr="002A25C3" w:rsidRDefault="002A25C3" w:rsidP="002A25C3">
            <w:pPr>
              <w:jc w:val="both"/>
              <w:rPr>
                <w:sz w:val="22"/>
                <w:szCs w:val="22"/>
              </w:rPr>
            </w:pPr>
            <w:r w:rsidRPr="002A25C3">
              <w:rPr>
                <w:sz w:val="22"/>
                <w:szCs w:val="22"/>
              </w:rPr>
              <w:t>2. Найдите модуль к.</w:t>
            </w:r>
            <w:proofErr w:type="gramStart"/>
            <w:r w:rsidRPr="002A25C3">
              <w:rPr>
                <w:sz w:val="22"/>
                <w:szCs w:val="22"/>
              </w:rPr>
              <w:t>ч</w:t>
            </w:r>
            <w:proofErr w:type="gramEnd"/>
            <w:r w:rsidRPr="002A25C3">
              <w:rPr>
                <w:sz w:val="22"/>
                <w:szCs w:val="22"/>
              </w:rPr>
              <w:t xml:space="preserve">. </w:t>
            </w:r>
            <w:r w:rsidRPr="002A25C3">
              <w:rPr>
                <w:rFonts w:asciiTheme="minorHAnsi" w:eastAsiaTheme="minorHAnsi" w:hAnsiTheme="minorHAnsi" w:cstheme="minorBidi"/>
                <w:position w:val="-8"/>
                <w:sz w:val="22"/>
                <w:szCs w:val="22"/>
                <w:lang w:eastAsia="ru-RU"/>
              </w:rPr>
              <w:object w:dxaOrig="1240" w:dyaOrig="360">
                <v:shape id="_x0000_i1109" type="#_x0000_t75" style="width:62pt;height:19pt" o:ole="">
                  <v:imagedata r:id="rId176" o:title=""/>
                </v:shape>
                <o:OLEObject Type="Embed" ProgID="Equation.3" ShapeID="_x0000_i1109" DrawAspect="Content" ObjectID="_1625913427" r:id="rId177"/>
              </w:object>
            </w:r>
          </w:p>
        </w:tc>
      </w:tr>
      <w:tr w:rsidR="002A25C3" w:rsidRPr="002A25C3" w:rsidTr="002A25C3">
        <w:tc>
          <w:tcPr>
            <w:tcW w:w="4926" w:type="dxa"/>
            <w:hideMark/>
          </w:tcPr>
          <w:p w:rsidR="002A25C3" w:rsidRPr="002A25C3" w:rsidRDefault="002A25C3" w:rsidP="002A25C3">
            <w:pPr>
              <w:jc w:val="both"/>
              <w:rPr>
                <w:sz w:val="22"/>
                <w:szCs w:val="22"/>
              </w:rPr>
            </w:pPr>
            <w:r w:rsidRPr="002A25C3">
              <w:rPr>
                <w:sz w:val="22"/>
                <w:szCs w:val="22"/>
              </w:rPr>
              <w:t xml:space="preserve">3. Найдите </w:t>
            </w:r>
            <w:r w:rsidRPr="002A25C3">
              <w:rPr>
                <w:rFonts w:asciiTheme="minorHAnsi" w:eastAsiaTheme="minorHAnsi" w:hAnsiTheme="minorHAnsi" w:cstheme="minorBidi"/>
                <w:position w:val="-10"/>
                <w:sz w:val="22"/>
                <w:szCs w:val="22"/>
                <w:lang w:eastAsia="ru-RU"/>
              </w:rPr>
              <w:object w:dxaOrig="619" w:dyaOrig="340">
                <v:shape id="_x0000_i1110" type="#_x0000_t75" style="width:31pt;height:16.5pt" o:ole="">
                  <v:imagedata r:id="rId178" o:title=""/>
                </v:shape>
                <o:OLEObject Type="Embed" ProgID="Equation.3" ShapeID="_x0000_i1110" DrawAspect="Content" ObjectID="_1625913428" r:id="rId179"/>
              </w:object>
            </w:r>
            <w:r w:rsidRPr="002A25C3">
              <w:rPr>
                <w:sz w:val="22"/>
                <w:szCs w:val="22"/>
              </w:rPr>
              <w:t xml:space="preserve">, если </w:t>
            </w:r>
            <w:r w:rsidRPr="002A25C3">
              <w:rPr>
                <w:rFonts w:asciiTheme="minorHAnsi" w:eastAsiaTheme="minorHAnsi" w:hAnsiTheme="minorHAnsi" w:cstheme="minorBidi"/>
                <w:position w:val="-10"/>
                <w:sz w:val="22"/>
                <w:szCs w:val="22"/>
                <w:lang w:eastAsia="ru-RU"/>
              </w:rPr>
              <w:object w:dxaOrig="1060" w:dyaOrig="340">
                <v:shape id="_x0000_i1111" type="#_x0000_t75" style="width:52.5pt;height:16.5pt" o:ole="">
                  <v:imagedata r:id="rId180" o:title=""/>
                </v:shape>
                <o:OLEObject Type="Embed" ProgID="Equation.3" ShapeID="_x0000_i1111" DrawAspect="Content" ObjectID="_1625913429" r:id="rId181"/>
              </w:object>
            </w:r>
            <w:r w:rsidRPr="002A25C3">
              <w:rPr>
                <w:sz w:val="22"/>
                <w:szCs w:val="22"/>
              </w:rPr>
              <w:t xml:space="preserve">, </w:t>
            </w:r>
            <w:r w:rsidRPr="002A25C3">
              <w:rPr>
                <w:rFonts w:asciiTheme="minorHAnsi" w:eastAsiaTheme="minorHAnsi" w:hAnsiTheme="minorHAnsi" w:cstheme="minorBidi"/>
                <w:position w:val="-10"/>
                <w:sz w:val="22"/>
                <w:szCs w:val="22"/>
                <w:lang w:eastAsia="ru-RU"/>
              </w:rPr>
              <w:object w:dxaOrig="1080" w:dyaOrig="340">
                <v:shape id="_x0000_i1112" type="#_x0000_t75" style="width:55pt;height:16.5pt" o:ole="">
                  <v:imagedata r:id="rId182" o:title=""/>
                </v:shape>
                <o:OLEObject Type="Embed" ProgID="Equation.3" ShapeID="_x0000_i1112" DrawAspect="Content" ObjectID="_1625913430" r:id="rId183"/>
              </w:object>
            </w:r>
          </w:p>
        </w:tc>
        <w:tc>
          <w:tcPr>
            <w:tcW w:w="4927" w:type="dxa"/>
            <w:hideMark/>
          </w:tcPr>
          <w:p w:rsidR="002A25C3" w:rsidRPr="002A25C3" w:rsidRDefault="002A25C3" w:rsidP="002A25C3">
            <w:pPr>
              <w:jc w:val="both"/>
              <w:rPr>
                <w:sz w:val="22"/>
                <w:szCs w:val="22"/>
              </w:rPr>
            </w:pPr>
            <w:r w:rsidRPr="002A25C3">
              <w:rPr>
                <w:sz w:val="22"/>
                <w:szCs w:val="22"/>
              </w:rPr>
              <w:t xml:space="preserve">3. Найдите </w:t>
            </w:r>
            <w:r w:rsidRPr="002A25C3">
              <w:rPr>
                <w:rFonts w:asciiTheme="minorHAnsi" w:eastAsiaTheme="minorHAnsi" w:hAnsiTheme="minorHAnsi" w:cstheme="minorBidi"/>
                <w:position w:val="-10"/>
                <w:sz w:val="22"/>
                <w:szCs w:val="22"/>
                <w:lang w:eastAsia="ru-RU"/>
              </w:rPr>
              <w:object w:dxaOrig="619" w:dyaOrig="340">
                <v:shape id="_x0000_i1113" type="#_x0000_t75" style="width:31pt;height:16.5pt" o:ole="">
                  <v:imagedata r:id="rId184" o:title=""/>
                </v:shape>
                <o:OLEObject Type="Embed" ProgID="Equation.3" ShapeID="_x0000_i1113" DrawAspect="Content" ObjectID="_1625913431" r:id="rId185"/>
              </w:object>
            </w:r>
            <w:r w:rsidRPr="002A25C3">
              <w:rPr>
                <w:sz w:val="22"/>
                <w:szCs w:val="22"/>
              </w:rPr>
              <w:t xml:space="preserve">, если </w:t>
            </w:r>
            <w:r w:rsidRPr="002A25C3">
              <w:rPr>
                <w:rFonts w:asciiTheme="minorHAnsi" w:eastAsiaTheme="minorHAnsi" w:hAnsiTheme="minorHAnsi" w:cstheme="minorBidi"/>
                <w:position w:val="-10"/>
                <w:sz w:val="22"/>
                <w:szCs w:val="22"/>
                <w:lang w:eastAsia="ru-RU"/>
              </w:rPr>
              <w:object w:dxaOrig="1020" w:dyaOrig="340">
                <v:shape id="_x0000_i1114" type="#_x0000_t75" style="width:51pt;height:16.5pt" o:ole="">
                  <v:imagedata r:id="rId186" o:title=""/>
                </v:shape>
                <o:OLEObject Type="Embed" ProgID="Equation.3" ShapeID="_x0000_i1114" DrawAspect="Content" ObjectID="_1625913432" r:id="rId187"/>
              </w:object>
            </w:r>
            <w:r w:rsidRPr="002A25C3">
              <w:rPr>
                <w:sz w:val="22"/>
                <w:szCs w:val="22"/>
              </w:rPr>
              <w:t xml:space="preserve">, </w:t>
            </w:r>
            <w:r w:rsidRPr="002A25C3">
              <w:rPr>
                <w:rFonts w:asciiTheme="minorHAnsi" w:eastAsiaTheme="minorHAnsi" w:hAnsiTheme="minorHAnsi" w:cstheme="minorBidi"/>
                <w:position w:val="-10"/>
                <w:sz w:val="22"/>
                <w:szCs w:val="22"/>
                <w:lang w:eastAsia="ru-RU"/>
              </w:rPr>
              <w:object w:dxaOrig="960" w:dyaOrig="340">
                <v:shape id="_x0000_i1115" type="#_x0000_t75" style="width:48pt;height:16.5pt" o:ole="">
                  <v:imagedata r:id="rId188" o:title=""/>
                </v:shape>
                <o:OLEObject Type="Embed" ProgID="Equation.3" ShapeID="_x0000_i1115" DrawAspect="Content" ObjectID="_1625913433" r:id="rId189"/>
              </w:object>
            </w:r>
          </w:p>
        </w:tc>
      </w:tr>
      <w:tr w:rsidR="002A25C3" w:rsidRPr="002A25C3" w:rsidTr="002A25C3">
        <w:tc>
          <w:tcPr>
            <w:tcW w:w="4926" w:type="dxa"/>
            <w:hideMark/>
          </w:tcPr>
          <w:p w:rsidR="002A25C3" w:rsidRPr="002A25C3" w:rsidRDefault="002A25C3" w:rsidP="002A25C3">
            <w:pPr>
              <w:jc w:val="both"/>
              <w:rPr>
                <w:sz w:val="22"/>
                <w:szCs w:val="22"/>
              </w:rPr>
            </w:pPr>
            <w:r w:rsidRPr="002A25C3">
              <w:rPr>
                <w:sz w:val="22"/>
                <w:szCs w:val="22"/>
              </w:rPr>
              <w:t xml:space="preserve">4. Изобразите число на комплексной плоскости </w:t>
            </w:r>
            <w:r w:rsidRPr="002A25C3">
              <w:rPr>
                <w:rFonts w:asciiTheme="minorHAnsi" w:eastAsiaTheme="minorHAnsi" w:hAnsiTheme="minorHAnsi" w:cstheme="minorBidi"/>
                <w:position w:val="-6"/>
                <w:sz w:val="22"/>
                <w:szCs w:val="22"/>
                <w:lang w:eastAsia="ru-RU"/>
              </w:rPr>
              <w:object w:dxaOrig="979" w:dyaOrig="280">
                <v:shape id="_x0000_i1116" type="#_x0000_t75" style="width:49.5pt;height:14.5pt" o:ole="">
                  <v:imagedata r:id="rId190" o:title=""/>
                </v:shape>
                <o:OLEObject Type="Embed" ProgID="Equation.3" ShapeID="_x0000_i1116" DrawAspect="Content" ObjectID="_1625913434" r:id="rId191"/>
              </w:object>
            </w:r>
          </w:p>
        </w:tc>
        <w:tc>
          <w:tcPr>
            <w:tcW w:w="4927" w:type="dxa"/>
            <w:hideMark/>
          </w:tcPr>
          <w:p w:rsidR="002A25C3" w:rsidRPr="002A25C3" w:rsidRDefault="002A25C3" w:rsidP="002A25C3">
            <w:pPr>
              <w:jc w:val="both"/>
              <w:rPr>
                <w:sz w:val="22"/>
                <w:szCs w:val="22"/>
              </w:rPr>
            </w:pPr>
            <w:r w:rsidRPr="002A25C3">
              <w:rPr>
                <w:sz w:val="22"/>
                <w:szCs w:val="22"/>
              </w:rPr>
              <w:t xml:space="preserve">4. Изобразите число на комплексной плоскости </w:t>
            </w:r>
            <w:r w:rsidRPr="002A25C3">
              <w:rPr>
                <w:rFonts w:asciiTheme="minorHAnsi" w:eastAsiaTheme="minorHAnsi" w:hAnsiTheme="minorHAnsi" w:cstheme="minorBidi"/>
                <w:position w:val="-6"/>
                <w:sz w:val="22"/>
                <w:szCs w:val="22"/>
                <w:lang w:eastAsia="ru-RU"/>
              </w:rPr>
              <w:object w:dxaOrig="1100" w:dyaOrig="280">
                <v:shape id="_x0000_i1117" type="#_x0000_t75" style="width:55.5pt;height:14.5pt" o:ole="">
                  <v:imagedata r:id="rId192" o:title=""/>
                </v:shape>
                <o:OLEObject Type="Embed" ProgID="Equation.3" ShapeID="_x0000_i1117" DrawAspect="Content" ObjectID="_1625913435" r:id="rId193"/>
              </w:object>
            </w:r>
          </w:p>
        </w:tc>
      </w:tr>
      <w:tr w:rsidR="002A25C3" w:rsidRPr="002A25C3" w:rsidTr="002A25C3">
        <w:tc>
          <w:tcPr>
            <w:tcW w:w="4926" w:type="dxa"/>
            <w:hideMark/>
          </w:tcPr>
          <w:p w:rsidR="002A25C3" w:rsidRPr="002A25C3" w:rsidRDefault="002A25C3" w:rsidP="002A25C3">
            <w:pPr>
              <w:jc w:val="both"/>
              <w:rPr>
                <w:sz w:val="22"/>
                <w:szCs w:val="22"/>
              </w:rPr>
            </w:pPr>
            <w:r w:rsidRPr="002A25C3">
              <w:rPr>
                <w:sz w:val="22"/>
                <w:szCs w:val="22"/>
              </w:rPr>
              <w:t xml:space="preserve">5. Вычислите:  </w:t>
            </w:r>
            <w:r w:rsidRPr="002A25C3">
              <w:rPr>
                <w:rFonts w:asciiTheme="minorHAnsi" w:eastAsiaTheme="minorHAnsi" w:hAnsiTheme="minorHAnsi" w:cstheme="minorBidi"/>
                <w:position w:val="-10"/>
                <w:sz w:val="22"/>
                <w:szCs w:val="22"/>
                <w:lang w:eastAsia="ru-RU"/>
              </w:rPr>
              <w:object w:dxaOrig="2540" w:dyaOrig="360">
                <v:shape id="_x0000_i1118" type="#_x0000_t75" style="width:127.5pt;height:19pt" o:ole="">
                  <v:imagedata r:id="rId194" o:title=""/>
                </v:shape>
                <o:OLEObject Type="Embed" ProgID="Equation.3" ShapeID="_x0000_i1118" DrawAspect="Content" ObjectID="_1625913436" r:id="rId195"/>
              </w:object>
            </w:r>
          </w:p>
        </w:tc>
        <w:tc>
          <w:tcPr>
            <w:tcW w:w="4927" w:type="dxa"/>
            <w:hideMark/>
          </w:tcPr>
          <w:p w:rsidR="002A25C3" w:rsidRPr="002A25C3" w:rsidRDefault="002A25C3" w:rsidP="002A25C3">
            <w:pPr>
              <w:jc w:val="both"/>
              <w:rPr>
                <w:sz w:val="22"/>
                <w:szCs w:val="22"/>
              </w:rPr>
            </w:pPr>
            <w:r w:rsidRPr="002A25C3">
              <w:rPr>
                <w:sz w:val="22"/>
                <w:szCs w:val="22"/>
              </w:rPr>
              <w:t xml:space="preserve">5. Вычислите: </w:t>
            </w:r>
            <w:r w:rsidRPr="002A25C3">
              <w:rPr>
                <w:rFonts w:asciiTheme="minorHAnsi" w:eastAsiaTheme="minorHAnsi" w:hAnsiTheme="minorHAnsi" w:cstheme="minorBidi"/>
                <w:position w:val="-10"/>
                <w:sz w:val="22"/>
                <w:szCs w:val="22"/>
                <w:lang w:eastAsia="ru-RU"/>
              </w:rPr>
              <w:object w:dxaOrig="2300" w:dyaOrig="360">
                <v:shape id="_x0000_i1119" type="#_x0000_t75" style="width:115pt;height:19pt" o:ole="">
                  <v:imagedata r:id="rId196" o:title=""/>
                </v:shape>
                <o:OLEObject Type="Embed" ProgID="Equation.3" ShapeID="_x0000_i1119" DrawAspect="Content" ObjectID="_1625913437" r:id="rId197"/>
              </w:object>
            </w:r>
          </w:p>
        </w:tc>
      </w:tr>
      <w:tr w:rsidR="002A25C3" w:rsidRPr="002A25C3" w:rsidTr="002A25C3">
        <w:tc>
          <w:tcPr>
            <w:tcW w:w="4926" w:type="dxa"/>
            <w:hideMark/>
          </w:tcPr>
          <w:p w:rsidR="002A25C3" w:rsidRPr="002A25C3" w:rsidRDefault="002A25C3" w:rsidP="002A25C3">
            <w:pPr>
              <w:jc w:val="both"/>
              <w:rPr>
                <w:sz w:val="22"/>
                <w:szCs w:val="22"/>
              </w:rPr>
            </w:pPr>
            <w:r w:rsidRPr="002A25C3">
              <w:rPr>
                <w:sz w:val="22"/>
                <w:szCs w:val="22"/>
              </w:rPr>
              <w:t>6. Разложите на множители:</w:t>
            </w:r>
          </w:p>
          <w:p w:rsidR="002A25C3" w:rsidRPr="002A25C3" w:rsidRDefault="002A25C3" w:rsidP="002A25C3">
            <w:pPr>
              <w:jc w:val="both"/>
              <w:rPr>
                <w:sz w:val="22"/>
                <w:szCs w:val="22"/>
              </w:rPr>
            </w:pPr>
            <w:r w:rsidRPr="002A25C3">
              <w:rPr>
                <w:sz w:val="22"/>
                <w:szCs w:val="22"/>
              </w:rPr>
              <w:t xml:space="preserve">а) </w:t>
            </w:r>
            <w:r w:rsidRPr="002A25C3">
              <w:rPr>
                <w:rFonts w:asciiTheme="minorHAnsi" w:eastAsiaTheme="minorHAnsi" w:hAnsiTheme="minorHAnsi" w:cstheme="minorBidi"/>
                <w:position w:val="-6"/>
                <w:sz w:val="22"/>
                <w:szCs w:val="22"/>
                <w:lang w:eastAsia="ru-RU"/>
              </w:rPr>
              <w:object w:dxaOrig="639" w:dyaOrig="320">
                <v:shape id="_x0000_i1120" type="#_x0000_t75" style="width:31.5pt;height:15.5pt" o:ole="">
                  <v:imagedata r:id="rId198" o:title=""/>
                </v:shape>
                <o:OLEObject Type="Embed" ProgID="Equation.3" ShapeID="_x0000_i1120" DrawAspect="Content" ObjectID="_1625913438" r:id="rId199"/>
              </w:object>
            </w:r>
            <w:r w:rsidRPr="002A25C3">
              <w:rPr>
                <w:sz w:val="22"/>
                <w:szCs w:val="22"/>
              </w:rPr>
              <w:t xml:space="preserve">; б) </w:t>
            </w:r>
            <w:r w:rsidRPr="002A25C3">
              <w:rPr>
                <w:rFonts w:asciiTheme="minorHAnsi" w:eastAsiaTheme="minorHAnsi" w:hAnsiTheme="minorHAnsi" w:cstheme="minorBidi"/>
                <w:position w:val="-10"/>
                <w:sz w:val="22"/>
                <w:szCs w:val="22"/>
                <w:lang w:eastAsia="ru-RU"/>
              </w:rPr>
              <w:object w:dxaOrig="1160" w:dyaOrig="360">
                <v:shape id="_x0000_i1121" type="#_x0000_t75" style="width:58pt;height:19pt" o:ole="">
                  <v:imagedata r:id="rId200" o:title=""/>
                </v:shape>
                <o:OLEObject Type="Embed" ProgID="Equation.3" ShapeID="_x0000_i1121" DrawAspect="Content" ObjectID="_1625913439" r:id="rId201"/>
              </w:object>
            </w:r>
          </w:p>
        </w:tc>
        <w:tc>
          <w:tcPr>
            <w:tcW w:w="4927" w:type="dxa"/>
            <w:hideMark/>
          </w:tcPr>
          <w:p w:rsidR="002A25C3" w:rsidRPr="002A25C3" w:rsidRDefault="002A25C3" w:rsidP="002A25C3">
            <w:pPr>
              <w:jc w:val="both"/>
              <w:rPr>
                <w:sz w:val="22"/>
                <w:szCs w:val="22"/>
              </w:rPr>
            </w:pPr>
            <w:r w:rsidRPr="002A25C3">
              <w:rPr>
                <w:sz w:val="22"/>
                <w:szCs w:val="22"/>
              </w:rPr>
              <w:t>6. Разложите на множители:</w:t>
            </w:r>
          </w:p>
          <w:p w:rsidR="002A25C3" w:rsidRPr="002A25C3" w:rsidRDefault="002A25C3" w:rsidP="002A25C3">
            <w:pPr>
              <w:jc w:val="both"/>
              <w:rPr>
                <w:sz w:val="22"/>
                <w:szCs w:val="22"/>
              </w:rPr>
            </w:pPr>
            <w:r w:rsidRPr="002A25C3">
              <w:rPr>
                <w:sz w:val="22"/>
                <w:szCs w:val="22"/>
              </w:rPr>
              <w:t>а)</w:t>
            </w:r>
            <w:r w:rsidRPr="002A25C3">
              <w:rPr>
                <w:rFonts w:asciiTheme="minorHAnsi" w:eastAsiaTheme="minorHAnsi" w:hAnsiTheme="minorHAnsi" w:cstheme="minorBidi"/>
                <w:position w:val="-10"/>
                <w:sz w:val="22"/>
                <w:szCs w:val="22"/>
                <w:lang w:eastAsia="ru-RU"/>
              </w:rPr>
              <w:object w:dxaOrig="800" w:dyaOrig="360">
                <v:shape id="_x0000_i1122" type="#_x0000_t75" style="width:40.5pt;height:19pt" o:ole="">
                  <v:imagedata r:id="rId202" o:title=""/>
                </v:shape>
                <o:OLEObject Type="Embed" ProgID="Equation.3" ShapeID="_x0000_i1122" DrawAspect="Content" ObjectID="_1625913440" r:id="rId203"/>
              </w:object>
            </w:r>
            <w:r w:rsidRPr="002A25C3">
              <w:rPr>
                <w:sz w:val="22"/>
                <w:szCs w:val="22"/>
              </w:rPr>
              <w:t xml:space="preserve">; б) </w:t>
            </w:r>
            <w:r w:rsidRPr="002A25C3">
              <w:rPr>
                <w:rFonts w:asciiTheme="minorHAnsi" w:eastAsiaTheme="minorHAnsi" w:hAnsiTheme="minorHAnsi" w:cstheme="minorBidi"/>
                <w:position w:val="-10"/>
                <w:sz w:val="22"/>
                <w:szCs w:val="22"/>
                <w:lang w:eastAsia="ru-RU"/>
              </w:rPr>
              <w:object w:dxaOrig="1140" w:dyaOrig="360">
                <v:shape id="_x0000_i1123" type="#_x0000_t75" style="width:57pt;height:19pt" o:ole="">
                  <v:imagedata r:id="rId204" o:title=""/>
                </v:shape>
                <o:OLEObject Type="Embed" ProgID="Equation.3" ShapeID="_x0000_i1123" DrawAspect="Content" ObjectID="_1625913441" r:id="rId205"/>
              </w:object>
            </w:r>
          </w:p>
        </w:tc>
      </w:tr>
      <w:tr w:rsidR="002A25C3" w:rsidRPr="002A25C3" w:rsidTr="002A25C3">
        <w:tc>
          <w:tcPr>
            <w:tcW w:w="4926" w:type="dxa"/>
            <w:hideMark/>
          </w:tcPr>
          <w:p w:rsidR="002A25C3" w:rsidRPr="002A25C3" w:rsidRDefault="002A25C3" w:rsidP="002A25C3">
            <w:pPr>
              <w:jc w:val="both"/>
              <w:rPr>
                <w:sz w:val="22"/>
                <w:szCs w:val="22"/>
              </w:rPr>
            </w:pPr>
            <w:r w:rsidRPr="002A25C3">
              <w:rPr>
                <w:sz w:val="22"/>
                <w:szCs w:val="22"/>
              </w:rPr>
              <w:t>7. Решите уравнения:</w:t>
            </w:r>
          </w:p>
          <w:p w:rsidR="002A25C3" w:rsidRPr="002A25C3" w:rsidRDefault="002A25C3" w:rsidP="002A25C3">
            <w:pPr>
              <w:jc w:val="both"/>
              <w:rPr>
                <w:sz w:val="22"/>
                <w:szCs w:val="22"/>
              </w:rPr>
            </w:pPr>
            <w:r w:rsidRPr="002A25C3">
              <w:rPr>
                <w:sz w:val="22"/>
                <w:szCs w:val="22"/>
              </w:rPr>
              <w:t>а)</w:t>
            </w:r>
            <w:r w:rsidRPr="002A25C3">
              <w:rPr>
                <w:rFonts w:asciiTheme="minorHAnsi" w:eastAsiaTheme="minorHAnsi" w:hAnsiTheme="minorHAnsi" w:cstheme="minorBidi"/>
                <w:position w:val="-6"/>
                <w:sz w:val="22"/>
                <w:szCs w:val="22"/>
                <w:lang w:eastAsia="ru-RU"/>
              </w:rPr>
              <w:object w:dxaOrig="1359" w:dyaOrig="320">
                <v:shape id="_x0000_i1124" type="#_x0000_t75" style="width:67.5pt;height:15.5pt" o:ole="">
                  <v:imagedata r:id="rId206" o:title=""/>
                </v:shape>
                <o:OLEObject Type="Embed" ProgID="Equation.3" ShapeID="_x0000_i1124" DrawAspect="Content" ObjectID="_1625913442" r:id="rId207"/>
              </w:object>
            </w:r>
            <w:r w:rsidRPr="002A25C3">
              <w:rPr>
                <w:sz w:val="22"/>
                <w:szCs w:val="22"/>
              </w:rPr>
              <w:t xml:space="preserve">; б) </w:t>
            </w:r>
            <w:r w:rsidRPr="002A25C3">
              <w:rPr>
                <w:rFonts w:asciiTheme="minorHAnsi" w:eastAsiaTheme="minorHAnsi" w:hAnsiTheme="minorHAnsi" w:cstheme="minorBidi"/>
                <w:position w:val="-6"/>
                <w:sz w:val="22"/>
                <w:szCs w:val="22"/>
                <w:lang w:eastAsia="ru-RU"/>
              </w:rPr>
              <w:object w:dxaOrig="1539" w:dyaOrig="320">
                <v:shape id="_x0000_i1125" type="#_x0000_t75" style="width:77.5pt;height:15.5pt" o:ole="">
                  <v:imagedata r:id="rId208" o:title=""/>
                </v:shape>
                <o:OLEObject Type="Embed" ProgID="Equation.3" ShapeID="_x0000_i1125" DrawAspect="Content" ObjectID="_1625913443" r:id="rId209"/>
              </w:object>
            </w:r>
          </w:p>
        </w:tc>
        <w:tc>
          <w:tcPr>
            <w:tcW w:w="4927" w:type="dxa"/>
            <w:hideMark/>
          </w:tcPr>
          <w:p w:rsidR="002A25C3" w:rsidRPr="002A25C3" w:rsidRDefault="002A25C3" w:rsidP="002A25C3">
            <w:pPr>
              <w:jc w:val="both"/>
              <w:rPr>
                <w:sz w:val="22"/>
                <w:szCs w:val="22"/>
              </w:rPr>
            </w:pPr>
            <w:r w:rsidRPr="002A25C3">
              <w:rPr>
                <w:sz w:val="22"/>
                <w:szCs w:val="22"/>
              </w:rPr>
              <w:t>7. Решите уравнения:</w:t>
            </w:r>
          </w:p>
          <w:p w:rsidR="002A25C3" w:rsidRPr="002A25C3" w:rsidRDefault="002A25C3" w:rsidP="002A25C3">
            <w:pPr>
              <w:jc w:val="both"/>
              <w:rPr>
                <w:sz w:val="22"/>
                <w:szCs w:val="22"/>
              </w:rPr>
            </w:pPr>
            <w:r w:rsidRPr="002A25C3">
              <w:rPr>
                <w:sz w:val="22"/>
                <w:szCs w:val="22"/>
              </w:rPr>
              <w:t xml:space="preserve">а) </w:t>
            </w:r>
            <w:r w:rsidRPr="002A25C3">
              <w:rPr>
                <w:rFonts w:asciiTheme="minorHAnsi" w:eastAsiaTheme="minorHAnsi" w:hAnsiTheme="minorHAnsi" w:cstheme="minorBidi"/>
                <w:position w:val="-6"/>
                <w:sz w:val="22"/>
                <w:szCs w:val="22"/>
                <w:lang w:eastAsia="ru-RU"/>
              </w:rPr>
              <w:object w:dxaOrig="1619" w:dyaOrig="320">
                <v:shape id="_x0000_i1126" type="#_x0000_t75" style="width:81pt;height:15.5pt" o:ole="">
                  <v:imagedata r:id="rId210" o:title=""/>
                </v:shape>
                <o:OLEObject Type="Embed" ProgID="Equation.3" ShapeID="_x0000_i1126" DrawAspect="Content" ObjectID="_1625913444" r:id="rId211"/>
              </w:object>
            </w:r>
            <w:r w:rsidRPr="002A25C3">
              <w:rPr>
                <w:sz w:val="22"/>
                <w:szCs w:val="22"/>
              </w:rPr>
              <w:t xml:space="preserve">; б) </w:t>
            </w:r>
            <w:r w:rsidRPr="002A25C3">
              <w:rPr>
                <w:rFonts w:asciiTheme="minorHAnsi" w:eastAsiaTheme="minorHAnsi" w:hAnsiTheme="minorHAnsi" w:cstheme="minorBidi"/>
                <w:position w:val="-6"/>
                <w:sz w:val="22"/>
                <w:szCs w:val="22"/>
                <w:lang w:eastAsia="ru-RU"/>
              </w:rPr>
              <w:object w:dxaOrig="1619" w:dyaOrig="320">
                <v:shape id="_x0000_i1127" type="#_x0000_t75" style="width:81pt;height:15.5pt" o:ole="">
                  <v:imagedata r:id="rId212" o:title=""/>
                </v:shape>
                <o:OLEObject Type="Embed" ProgID="Equation.3" ShapeID="_x0000_i1127" DrawAspect="Content" ObjectID="_1625913445" r:id="rId213"/>
              </w:object>
            </w:r>
          </w:p>
        </w:tc>
      </w:tr>
      <w:tr w:rsidR="002A25C3" w:rsidRPr="002A25C3" w:rsidTr="002A25C3">
        <w:tc>
          <w:tcPr>
            <w:tcW w:w="4926" w:type="dxa"/>
            <w:hideMark/>
          </w:tcPr>
          <w:p w:rsidR="002A25C3" w:rsidRPr="002A25C3" w:rsidRDefault="002A25C3" w:rsidP="002A25C3">
            <w:pPr>
              <w:jc w:val="both"/>
              <w:rPr>
                <w:sz w:val="22"/>
                <w:szCs w:val="22"/>
              </w:rPr>
            </w:pPr>
            <w:r w:rsidRPr="002A25C3">
              <w:rPr>
                <w:sz w:val="22"/>
                <w:szCs w:val="22"/>
              </w:rPr>
              <w:t xml:space="preserve">8. Выполнить умножение, деление и возведение в степень к.ч. </w:t>
            </w:r>
            <w:r w:rsidRPr="002A25C3">
              <w:rPr>
                <w:rFonts w:asciiTheme="minorHAnsi" w:eastAsiaTheme="minorHAnsi" w:hAnsiTheme="minorHAnsi" w:cstheme="minorBidi"/>
                <w:position w:val="-30"/>
                <w:sz w:val="22"/>
                <w:szCs w:val="22"/>
                <w:lang w:eastAsia="ru-RU"/>
              </w:rPr>
              <w:object w:dxaOrig="2020" w:dyaOrig="700">
                <v:shape id="_x0000_i1128" type="#_x0000_t75" style="width:101pt;height:35pt" o:ole="">
                  <v:imagedata r:id="rId214" o:title=""/>
                </v:shape>
                <o:OLEObject Type="Embed" ProgID="Equation.3" ShapeID="_x0000_i1128" DrawAspect="Content" ObjectID="_1625913446" r:id="rId215"/>
              </w:object>
            </w:r>
            <w:r w:rsidRPr="002A25C3">
              <w:rPr>
                <w:sz w:val="22"/>
                <w:szCs w:val="22"/>
              </w:rPr>
              <w:t xml:space="preserve">, если </w:t>
            </w:r>
          </w:p>
          <w:p w:rsidR="002A25C3" w:rsidRPr="002A25C3" w:rsidRDefault="002A25C3" w:rsidP="002A25C3">
            <w:pPr>
              <w:jc w:val="both"/>
              <w:rPr>
                <w:sz w:val="22"/>
                <w:szCs w:val="22"/>
              </w:rPr>
            </w:pPr>
            <w:r w:rsidRPr="002A25C3">
              <w:rPr>
                <w:sz w:val="22"/>
                <w:szCs w:val="22"/>
              </w:rPr>
              <w:t xml:space="preserve">а) </w:t>
            </w:r>
            <w:r w:rsidRPr="002A25C3">
              <w:rPr>
                <w:rFonts w:asciiTheme="minorHAnsi" w:eastAsiaTheme="minorHAnsi" w:hAnsiTheme="minorHAnsi" w:cstheme="minorBidi"/>
                <w:position w:val="-24"/>
                <w:sz w:val="22"/>
                <w:szCs w:val="22"/>
                <w:lang w:eastAsia="ru-RU"/>
              </w:rPr>
              <w:object w:dxaOrig="2160" w:dyaOrig="620">
                <v:shape id="_x0000_i1129" type="#_x0000_t75" style="width:108pt;height:31pt" o:ole="">
                  <v:imagedata r:id="rId216" o:title=""/>
                </v:shape>
                <o:OLEObject Type="Embed" ProgID="Equation.3" ShapeID="_x0000_i1129" DrawAspect="Content" ObjectID="_1625913447" r:id="rId217"/>
              </w:object>
            </w:r>
            <w:r w:rsidRPr="002A25C3">
              <w:rPr>
                <w:sz w:val="22"/>
                <w:szCs w:val="22"/>
              </w:rPr>
              <w:t xml:space="preserve">, </w:t>
            </w:r>
            <w:r w:rsidRPr="002A25C3">
              <w:rPr>
                <w:rFonts w:asciiTheme="minorHAnsi" w:eastAsiaTheme="minorHAnsi" w:hAnsiTheme="minorHAnsi" w:cstheme="minorBidi"/>
                <w:position w:val="-24"/>
                <w:sz w:val="22"/>
                <w:szCs w:val="22"/>
                <w:lang w:eastAsia="ru-RU"/>
              </w:rPr>
              <w:object w:dxaOrig="2240" w:dyaOrig="620">
                <v:shape id="_x0000_i1130" type="#_x0000_t75" style="width:112.5pt;height:31pt" o:ole="">
                  <v:imagedata r:id="rId218" o:title=""/>
                </v:shape>
                <o:OLEObject Type="Embed" ProgID="Equation.3" ShapeID="_x0000_i1130" DrawAspect="Content" ObjectID="_1625913448" r:id="rId219"/>
              </w:object>
            </w:r>
            <w:r w:rsidRPr="002A25C3">
              <w:rPr>
                <w:sz w:val="22"/>
                <w:szCs w:val="22"/>
              </w:rPr>
              <w:t xml:space="preserve"> </w:t>
            </w:r>
          </w:p>
          <w:p w:rsidR="002A25C3" w:rsidRPr="002A25C3" w:rsidRDefault="002A25C3" w:rsidP="002A25C3">
            <w:pPr>
              <w:jc w:val="both"/>
              <w:rPr>
                <w:sz w:val="22"/>
                <w:szCs w:val="22"/>
              </w:rPr>
            </w:pPr>
            <w:r w:rsidRPr="002A25C3">
              <w:rPr>
                <w:sz w:val="22"/>
                <w:szCs w:val="22"/>
              </w:rPr>
              <w:t xml:space="preserve">б) </w:t>
            </w:r>
            <w:r w:rsidRPr="002A25C3">
              <w:rPr>
                <w:rFonts w:asciiTheme="minorHAnsi" w:eastAsiaTheme="minorHAnsi" w:hAnsiTheme="minorHAnsi" w:cstheme="minorBidi"/>
                <w:position w:val="-10"/>
                <w:sz w:val="22"/>
                <w:szCs w:val="22"/>
                <w:lang w:eastAsia="ru-RU"/>
              </w:rPr>
              <w:object w:dxaOrig="800" w:dyaOrig="540">
                <v:shape id="_x0000_i1131" type="#_x0000_t75" style="width:40.5pt;height:27pt" o:ole="">
                  <v:imagedata r:id="rId220" o:title=""/>
                </v:shape>
                <o:OLEObject Type="Embed" ProgID="Equation.3" ShapeID="_x0000_i1131" DrawAspect="Content" ObjectID="_1625913449" r:id="rId221"/>
              </w:object>
            </w:r>
            <w:r w:rsidRPr="002A25C3">
              <w:rPr>
                <w:sz w:val="22"/>
                <w:szCs w:val="22"/>
              </w:rPr>
              <w:t xml:space="preserve">; </w:t>
            </w:r>
            <w:r w:rsidRPr="002A25C3">
              <w:rPr>
                <w:rFonts w:asciiTheme="minorHAnsi" w:eastAsiaTheme="minorHAnsi" w:hAnsiTheme="minorHAnsi" w:cstheme="minorBidi"/>
                <w:position w:val="-16"/>
                <w:sz w:val="22"/>
                <w:szCs w:val="22"/>
                <w:lang w:eastAsia="ru-RU"/>
              </w:rPr>
              <w:object w:dxaOrig="1000" w:dyaOrig="600">
                <v:shape id="_x0000_i1132" type="#_x0000_t75" style="width:50.5pt;height:30pt" o:ole="">
                  <v:imagedata r:id="rId222" o:title=""/>
                </v:shape>
                <o:OLEObject Type="Embed" ProgID="Equation.3" ShapeID="_x0000_i1132" DrawAspect="Content" ObjectID="_1625913450" r:id="rId223"/>
              </w:object>
            </w:r>
          </w:p>
        </w:tc>
        <w:tc>
          <w:tcPr>
            <w:tcW w:w="4927" w:type="dxa"/>
            <w:hideMark/>
          </w:tcPr>
          <w:p w:rsidR="002A25C3" w:rsidRPr="002A25C3" w:rsidRDefault="002A25C3" w:rsidP="002A25C3">
            <w:pPr>
              <w:jc w:val="both"/>
              <w:rPr>
                <w:sz w:val="22"/>
                <w:szCs w:val="22"/>
              </w:rPr>
            </w:pPr>
            <w:r w:rsidRPr="002A25C3">
              <w:rPr>
                <w:sz w:val="22"/>
                <w:szCs w:val="22"/>
              </w:rPr>
              <w:t xml:space="preserve">8. Выполните умножение, деление и возведение в степень к.ч. </w:t>
            </w:r>
            <w:r w:rsidRPr="002A25C3">
              <w:rPr>
                <w:rFonts w:asciiTheme="minorHAnsi" w:eastAsiaTheme="minorHAnsi" w:hAnsiTheme="minorHAnsi" w:cstheme="minorBidi"/>
                <w:position w:val="-30"/>
                <w:sz w:val="22"/>
                <w:szCs w:val="22"/>
                <w:lang w:eastAsia="ru-RU"/>
              </w:rPr>
              <w:object w:dxaOrig="2020" w:dyaOrig="700">
                <v:shape id="_x0000_i1133" type="#_x0000_t75" style="width:101pt;height:35pt" o:ole="">
                  <v:imagedata r:id="rId224" o:title=""/>
                </v:shape>
                <o:OLEObject Type="Embed" ProgID="Equation.3" ShapeID="_x0000_i1133" DrawAspect="Content" ObjectID="_1625913451" r:id="rId225"/>
              </w:object>
            </w:r>
            <w:r w:rsidRPr="002A25C3">
              <w:rPr>
                <w:sz w:val="22"/>
                <w:szCs w:val="22"/>
              </w:rPr>
              <w:t>, если</w:t>
            </w:r>
          </w:p>
          <w:p w:rsidR="002A25C3" w:rsidRPr="002A25C3" w:rsidRDefault="002A25C3" w:rsidP="002A25C3">
            <w:pPr>
              <w:jc w:val="both"/>
              <w:rPr>
                <w:sz w:val="22"/>
                <w:szCs w:val="22"/>
              </w:rPr>
            </w:pPr>
            <w:r w:rsidRPr="002A25C3">
              <w:rPr>
                <w:sz w:val="22"/>
                <w:szCs w:val="22"/>
              </w:rPr>
              <w:t xml:space="preserve">а) </w:t>
            </w:r>
            <w:r w:rsidRPr="002A25C3">
              <w:rPr>
                <w:rFonts w:asciiTheme="minorHAnsi" w:eastAsiaTheme="minorHAnsi" w:hAnsiTheme="minorHAnsi" w:cstheme="minorBidi"/>
                <w:position w:val="-24"/>
                <w:sz w:val="22"/>
                <w:szCs w:val="22"/>
                <w:lang w:eastAsia="ru-RU"/>
              </w:rPr>
              <w:object w:dxaOrig="2419" w:dyaOrig="620">
                <v:shape id="_x0000_i1134" type="#_x0000_t75" style="width:121.5pt;height:31pt" o:ole="">
                  <v:imagedata r:id="rId226" o:title=""/>
                </v:shape>
                <o:OLEObject Type="Embed" ProgID="Equation.3" ShapeID="_x0000_i1134" DrawAspect="Content" ObjectID="_1625913452" r:id="rId227"/>
              </w:object>
            </w:r>
            <w:r w:rsidRPr="002A25C3">
              <w:rPr>
                <w:sz w:val="22"/>
                <w:szCs w:val="22"/>
              </w:rPr>
              <w:t xml:space="preserve">, </w:t>
            </w:r>
            <w:r w:rsidRPr="002A25C3">
              <w:rPr>
                <w:rFonts w:asciiTheme="minorHAnsi" w:eastAsiaTheme="minorHAnsi" w:hAnsiTheme="minorHAnsi" w:cstheme="minorBidi"/>
                <w:position w:val="-24"/>
                <w:sz w:val="22"/>
                <w:szCs w:val="22"/>
                <w:lang w:eastAsia="ru-RU"/>
              </w:rPr>
              <w:object w:dxaOrig="2480" w:dyaOrig="620">
                <v:shape id="_x0000_i1135" type="#_x0000_t75" style="width:124pt;height:31pt" o:ole="">
                  <v:imagedata r:id="rId228" o:title=""/>
                </v:shape>
                <o:OLEObject Type="Embed" ProgID="Equation.3" ShapeID="_x0000_i1135" DrawAspect="Content" ObjectID="_1625913453" r:id="rId229"/>
              </w:object>
            </w:r>
          </w:p>
          <w:p w:rsidR="002A25C3" w:rsidRPr="002A25C3" w:rsidRDefault="002A25C3" w:rsidP="002A25C3">
            <w:pPr>
              <w:jc w:val="both"/>
              <w:rPr>
                <w:sz w:val="22"/>
                <w:szCs w:val="22"/>
              </w:rPr>
            </w:pPr>
            <w:r w:rsidRPr="002A25C3">
              <w:rPr>
                <w:sz w:val="22"/>
                <w:szCs w:val="22"/>
              </w:rPr>
              <w:t xml:space="preserve">б) </w:t>
            </w:r>
            <w:r w:rsidRPr="002A25C3">
              <w:rPr>
                <w:rFonts w:asciiTheme="minorHAnsi" w:eastAsiaTheme="minorHAnsi" w:hAnsiTheme="minorHAnsi" w:cstheme="minorBidi"/>
                <w:position w:val="-10"/>
                <w:sz w:val="22"/>
                <w:szCs w:val="22"/>
                <w:lang w:eastAsia="ru-RU"/>
              </w:rPr>
              <w:object w:dxaOrig="920" w:dyaOrig="540">
                <v:shape id="_x0000_i1136" type="#_x0000_t75" style="width:46pt;height:27pt" o:ole="">
                  <v:imagedata r:id="rId230" o:title=""/>
                </v:shape>
                <o:OLEObject Type="Embed" ProgID="Equation.3" ShapeID="_x0000_i1136" DrawAspect="Content" ObjectID="_1625913454" r:id="rId231"/>
              </w:object>
            </w:r>
            <w:r w:rsidRPr="002A25C3">
              <w:rPr>
                <w:sz w:val="22"/>
                <w:szCs w:val="22"/>
              </w:rPr>
              <w:t xml:space="preserve">; </w:t>
            </w:r>
            <w:r w:rsidRPr="002A25C3">
              <w:rPr>
                <w:rFonts w:asciiTheme="minorHAnsi" w:eastAsiaTheme="minorHAnsi" w:hAnsiTheme="minorHAnsi" w:cstheme="minorBidi"/>
                <w:position w:val="-10"/>
                <w:sz w:val="22"/>
                <w:szCs w:val="22"/>
                <w:lang w:eastAsia="ru-RU"/>
              </w:rPr>
              <w:object w:dxaOrig="960" w:dyaOrig="540">
                <v:shape id="_x0000_i1137" type="#_x0000_t75" style="width:48pt;height:27pt" o:ole="">
                  <v:imagedata r:id="rId232" o:title=""/>
                </v:shape>
                <o:OLEObject Type="Embed" ProgID="Equation.3" ShapeID="_x0000_i1137" DrawAspect="Content" ObjectID="_1625913455" r:id="rId233"/>
              </w:object>
            </w:r>
          </w:p>
        </w:tc>
      </w:tr>
      <w:tr w:rsidR="002A25C3" w:rsidRPr="002A25C3" w:rsidTr="002A25C3">
        <w:tc>
          <w:tcPr>
            <w:tcW w:w="4926" w:type="dxa"/>
            <w:hideMark/>
          </w:tcPr>
          <w:p w:rsidR="002A25C3" w:rsidRPr="002A25C3" w:rsidRDefault="002A25C3" w:rsidP="002A25C3">
            <w:pPr>
              <w:jc w:val="both"/>
              <w:rPr>
                <w:sz w:val="22"/>
                <w:szCs w:val="22"/>
              </w:rPr>
            </w:pPr>
            <w:r w:rsidRPr="002A25C3">
              <w:rPr>
                <w:sz w:val="22"/>
                <w:szCs w:val="22"/>
              </w:rPr>
              <w:t>9. Запишите в тригонометрической и показательной форме к.</w:t>
            </w:r>
            <w:proofErr w:type="gramStart"/>
            <w:r w:rsidRPr="002A25C3">
              <w:rPr>
                <w:sz w:val="22"/>
                <w:szCs w:val="22"/>
              </w:rPr>
              <w:t>ч</w:t>
            </w:r>
            <w:proofErr w:type="gramEnd"/>
            <w:r w:rsidRPr="002A25C3">
              <w:rPr>
                <w:sz w:val="22"/>
                <w:szCs w:val="22"/>
              </w:rPr>
              <w:t>.</w:t>
            </w:r>
          </w:p>
          <w:p w:rsidR="002A25C3" w:rsidRPr="002A25C3" w:rsidRDefault="002A25C3" w:rsidP="002A25C3">
            <w:pPr>
              <w:jc w:val="both"/>
              <w:rPr>
                <w:sz w:val="22"/>
                <w:szCs w:val="22"/>
              </w:rPr>
            </w:pPr>
            <w:r w:rsidRPr="002A25C3">
              <w:rPr>
                <w:sz w:val="22"/>
                <w:szCs w:val="22"/>
              </w:rPr>
              <w:t xml:space="preserve">а) </w:t>
            </w:r>
            <w:r w:rsidRPr="002A25C3">
              <w:rPr>
                <w:rFonts w:asciiTheme="minorHAnsi" w:eastAsiaTheme="minorHAnsi" w:hAnsiTheme="minorHAnsi" w:cstheme="minorBidi"/>
                <w:position w:val="-8"/>
                <w:sz w:val="22"/>
                <w:szCs w:val="22"/>
                <w:lang w:eastAsia="ru-RU"/>
              </w:rPr>
              <w:object w:dxaOrig="1020" w:dyaOrig="360">
                <v:shape id="_x0000_i1138" type="#_x0000_t75" style="width:51pt;height:19pt" o:ole="">
                  <v:imagedata r:id="rId234" o:title=""/>
                </v:shape>
                <o:OLEObject Type="Embed" ProgID="Equation.3" ShapeID="_x0000_i1138" DrawAspect="Content" ObjectID="_1625913456" r:id="rId235"/>
              </w:object>
            </w:r>
            <w:r w:rsidRPr="002A25C3">
              <w:rPr>
                <w:sz w:val="22"/>
                <w:szCs w:val="22"/>
              </w:rPr>
              <w:t xml:space="preserve">; б) </w:t>
            </w:r>
            <w:r w:rsidRPr="002A25C3">
              <w:rPr>
                <w:rFonts w:asciiTheme="minorHAnsi" w:eastAsiaTheme="minorHAnsi" w:hAnsiTheme="minorHAnsi" w:cstheme="minorBidi"/>
                <w:position w:val="-6"/>
                <w:sz w:val="22"/>
                <w:szCs w:val="22"/>
                <w:lang w:eastAsia="ru-RU"/>
              </w:rPr>
              <w:object w:dxaOrig="979" w:dyaOrig="280">
                <v:shape id="_x0000_i1139" type="#_x0000_t75" style="width:49.5pt;height:14.5pt" o:ole="">
                  <v:imagedata r:id="rId236" o:title=""/>
                </v:shape>
                <o:OLEObject Type="Embed" ProgID="Equation.3" ShapeID="_x0000_i1139" DrawAspect="Content" ObjectID="_1625913457" r:id="rId237"/>
              </w:object>
            </w:r>
          </w:p>
        </w:tc>
        <w:tc>
          <w:tcPr>
            <w:tcW w:w="4927" w:type="dxa"/>
            <w:hideMark/>
          </w:tcPr>
          <w:p w:rsidR="002A25C3" w:rsidRPr="002A25C3" w:rsidRDefault="002A25C3" w:rsidP="002A25C3">
            <w:pPr>
              <w:jc w:val="both"/>
              <w:rPr>
                <w:sz w:val="22"/>
                <w:szCs w:val="22"/>
              </w:rPr>
            </w:pPr>
            <w:r w:rsidRPr="002A25C3">
              <w:rPr>
                <w:sz w:val="22"/>
                <w:szCs w:val="22"/>
              </w:rPr>
              <w:t>9. Запишите в тригонометрической и показательной форме к.</w:t>
            </w:r>
            <w:proofErr w:type="gramStart"/>
            <w:r w:rsidRPr="002A25C3">
              <w:rPr>
                <w:sz w:val="22"/>
                <w:szCs w:val="22"/>
              </w:rPr>
              <w:t>ч</w:t>
            </w:r>
            <w:proofErr w:type="gramEnd"/>
            <w:r w:rsidRPr="002A25C3">
              <w:rPr>
                <w:sz w:val="22"/>
                <w:szCs w:val="22"/>
              </w:rPr>
              <w:t>.</w:t>
            </w:r>
          </w:p>
          <w:p w:rsidR="002A25C3" w:rsidRPr="002A25C3" w:rsidRDefault="002A25C3" w:rsidP="002A25C3">
            <w:pPr>
              <w:jc w:val="both"/>
              <w:rPr>
                <w:sz w:val="22"/>
                <w:szCs w:val="22"/>
              </w:rPr>
            </w:pPr>
            <w:r w:rsidRPr="002A25C3">
              <w:rPr>
                <w:sz w:val="22"/>
                <w:szCs w:val="22"/>
              </w:rPr>
              <w:t xml:space="preserve">а) </w:t>
            </w:r>
            <w:r w:rsidRPr="002A25C3">
              <w:rPr>
                <w:rFonts w:asciiTheme="minorHAnsi" w:eastAsiaTheme="minorHAnsi" w:hAnsiTheme="minorHAnsi" w:cstheme="minorBidi"/>
                <w:position w:val="-8"/>
                <w:sz w:val="22"/>
                <w:szCs w:val="22"/>
                <w:lang w:eastAsia="ru-RU"/>
              </w:rPr>
              <w:object w:dxaOrig="1020" w:dyaOrig="360">
                <v:shape id="_x0000_i1140" type="#_x0000_t75" style="width:51pt;height:19pt" o:ole="">
                  <v:imagedata r:id="rId238" o:title=""/>
                </v:shape>
                <o:OLEObject Type="Embed" ProgID="Equation.3" ShapeID="_x0000_i1140" DrawAspect="Content" ObjectID="_1625913458" r:id="rId239"/>
              </w:object>
            </w:r>
            <w:r w:rsidRPr="002A25C3">
              <w:rPr>
                <w:sz w:val="22"/>
                <w:szCs w:val="22"/>
              </w:rPr>
              <w:t xml:space="preserve">; б) </w:t>
            </w:r>
            <w:r w:rsidRPr="002A25C3">
              <w:rPr>
                <w:rFonts w:asciiTheme="minorHAnsi" w:eastAsiaTheme="minorHAnsi" w:hAnsiTheme="minorHAnsi" w:cstheme="minorBidi"/>
                <w:position w:val="-6"/>
                <w:sz w:val="22"/>
                <w:szCs w:val="22"/>
                <w:lang w:eastAsia="ru-RU"/>
              </w:rPr>
              <w:object w:dxaOrig="819" w:dyaOrig="280">
                <v:shape id="_x0000_i1141" type="#_x0000_t75" style="width:41pt;height:14.5pt" o:ole="">
                  <v:imagedata r:id="rId240" o:title=""/>
                </v:shape>
                <o:OLEObject Type="Embed" ProgID="Equation.3" ShapeID="_x0000_i1141" DrawAspect="Content" ObjectID="_1625913459" r:id="rId241"/>
              </w:object>
            </w:r>
          </w:p>
        </w:tc>
      </w:tr>
    </w:tbl>
    <w:p w:rsidR="002A25C3" w:rsidRPr="002A25C3" w:rsidRDefault="002A25C3" w:rsidP="002A25C3">
      <w:pPr>
        <w:spacing w:after="0" w:line="240" w:lineRule="auto"/>
        <w:jc w:val="both"/>
        <w:rPr>
          <w:rFonts w:ascii="Times New Roman" w:hAnsi="Times New Roman" w:cs="Times New Roman"/>
          <w:lang w:eastAsia="en-US"/>
        </w:rPr>
      </w:pPr>
    </w:p>
    <w:p w:rsidR="002A25C3" w:rsidRPr="002A25C3" w:rsidRDefault="002A25C3" w:rsidP="002A25C3">
      <w:pPr>
        <w:spacing w:after="0" w:line="240" w:lineRule="auto"/>
        <w:ind w:left="275" w:hanging="275"/>
        <w:jc w:val="both"/>
        <w:rPr>
          <w:rFonts w:ascii="Times New Roman" w:hAnsi="Times New Roman" w:cs="Times New Roman"/>
          <w:b/>
        </w:rPr>
      </w:pPr>
    </w:p>
    <w:p w:rsidR="002A25C3" w:rsidRPr="002A25C3" w:rsidRDefault="002A25C3" w:rsidP="002A25C3">
      <w:pPr>
        <w:spacing w:after="0" w:line="240" w:lineRule="auto"/>
        <w:ind w:left="275" w:hanging="275"/>
        <w:jc w:val="both"/>
        <w:rPr>
          <w:rFonts w:ascii="Times New Roman" w:hAnsi="Times New Roman" w:cs="Times New Roman"/>
          <w:b/>
          <w:lang w:val="en-US"/>
        </w:rPr>
      </w:pPr>
    </w:p>
    <w:p w:rsidR="002A25C3" w:rsidRPr="002A25C3" w:rsidRDefault="002A25C3" w:rsidP="002A25C3">
      <w:pPr>
        <w:spacing w:after="0" w:line="240" w:lineRule="auto"/>
        <w:ind w:left="275" w:hanging="275"/>
        <w:jc w:val="both"/>
        <w:rPr>
          <w:rFonts w:ascii="Times New Roman" w:hAnsi="Times New Roman" w:cs="Times New Roman"/>
          <w:b/>
        </w:rPr>
      </w:pPr>
      <w:r w:rsidRPr="002A25C3">
        <w:rPr>
          <w:rFonts w:ascii="Times New Roman" w:hAnsi="Times New Roman" w:cs="Times New Roman"/>
          <w:b/>
        </w:rPr>
        <w:t>Раздел 2. Уравнения и неравенства</w:t>
      </w:r>
    </w:p>
    <w:p w:rsidR="002A25C3" w:rsidRPr="002A25C3" w:rsidRDefault="002A25C3" w:rsidP="002A25C3">
      <w:pPr>
        <w:spacing w:after="0" w:line="240" w:lineRule="auto"/>
        <w:ind w:left="275" w:hanging="275"/>
        <w:jc w:val="both"/>
        <w:rPr>
          <w:rFonts w:ascii="Times New Roman" w:hAnsi="Times New Roman" w:cs="Times New Roman"/>
          <w:b/>
          <w:lang w:val="en-US"/>
        </w:rPr>
      </w:pPr>
    </w:p>
    <w:p w:rsidR="002A25C3" w:rsidRPr="002A25C3" w:rsidRDefault="002A25C3" w:rsidP="002A25C3">
      <w:pPr>
        <w:spacing w:after="0" w:line="240" w:lineRule="auto"/>
        <w:ind w:left="275" w:hanging="275"/>
        <w:jc w:val="both"/>
        <w:rPr>
          <w:rFonts w:ascii="Times New Roman" w:hAnsi="Times New Roman" w:cs="Times New Roman"/>
          <w:b/>
          <w:lang w:val="en-US"/>
        </w:rPr>
      </w:pPr>
    </w:p>
    <w:p w:rsidR="002A25C3" w:rsidRPr="002A25C3" w:rsidRDefault="002A25C3" w:rsidP="002A25C3">
      <w:pPr>
        <w:spacing w:after="0" w:line="240" w:lineRule="auto"/>
        <w:ind w:left="275" w:hanging="275"/>
        <w:jc w:val="both"/>
        <w:rPr>
          <w:rFonts w:ascii="Times New Roman" w:hAnsi="Times New Roman" w:cs="Times New Roman"/>
          <w:b/>
        </w:rPr>
      </w:pPr>
      <w:r w:rsidRPr="002A25C3">
        <w:rPr>
          <w:rFonts w:ascii="Times New Roman" w:hAnsi="Times New Roman" w:cs="Times New Roman"/>
          <w:b/>
        </w:rPr>
        <w:t>Самостоятельная работа №</w:t>
      </w:r>
      <w:r w:rsidRPr="002A25C3">
        <w:rPr>
          <w:rFonts w:ascii="Times New Roman" w:hAnsi="Times New Roman" w:cs="Times New Roman"/>
          <w:b/>
          <w:lang w:val="en-US"/>
        </w:rPr>
        <w:t xml:space="preserve"> </w:t>
      </w:r>
      <w:r w:rsidRPr="002A25C3">
        <w:rPr>
          <w:rFonts w:ascii="Times New Roman" w:hAnsi="Times New Roman" w:cs="Times New Roman"/>
          <w:b/>
        </w:rPr>
        <w:t>6.</w:t>
      </w:r>
    </w:p>
    <w:p w:rsidR="002A25C3" w:rsidRPr="002A25C3" w:rsidRDefault="002A25C3" w:rsidP="002A25C3">
      <w:pPr>
        <w:spacing w:after="0" w:line="240" w:lineRule="auto"/>
        <w:ind w:left="275" w:hanging="275"/>
        <w:jc w:val="both"/>
        <w:rPr>
          <w:rFonts w:ascii="Times New Roman" w:hAnsi="Times New Roman" w:cs="Times New Roman"/>
          <w:b/>
        </w:rPr>
      </w:pPr>
      <w:r w:rsidRPr="002A25C3">
        <w:rPr>
          <w:rFonts w:ascii="Times New Roman" w:hAnsi="Times New Roman" w:cs="Times New Roman"/>
          <w:b/>
        </w:rPr>
        <w:t>Графическое решение уравнений и неравенств</w:t>
      </w:r>
    </w:p>
    <w:p w:rsidR="002A25C3" w:rsidRPr="002A25C3" w:rsidRDefault="002A25C3" w:rsidP="002A25C3">
      <w:pPr>
        <w:spacing w:after="0" w:line="240" w:lineRule="auto"/>
        <w:ind w:left="275" w:hanging="275"/>
        <w:jc w:val="both"/>
        <w:rPr>
          <w:rFonts w:ascii="Times New Roman" w:hAnsi="Times New Roman" w:cs="Times New Roman"/>
          <w:b/>
        </w:rPr>
      </w:pPr>
    </w:p>
    <w:p w:rsidR="002A25C3" w:rsidRPr="002A25C3" w:rsidRDefault="002A25C3" w:rsidP="002A25C3">
      <w:pPr>
        <w:spacing w:after="0" w:line="240" w:lineRule="auto"/>
        <w:ind w:left="275" w:hanging="275"/>
        <w:jc w:val="both"/>
        <w:rPr>
          <w:rFonts w:ascii="Times New Roman" w:hAnsi="Times New Roman" w:cs="Times New Roman"/>
        </w:rPr>
      </w:pPr>
      <w:r w:rsidRPr="002A25C3">
        <w:rPr>
          <w:rFonts w:ascii="Times New Roman" w:hAnsi="Times New Roman" w:cs="Times New Roman"/>
        </w:rPr>
        <w:t xml:space="preserve">Цель: </w:t>
      </w:r>
      <w:r w:rsidRPr="002A25C3">
        <w:rPr>
          <w:rFonts w:ascii="Times New Roman" w:hAnsi="Times New Roman" w:cs="Times New Roman"/>
          <w:i/>
        </w:rPr>
        <w:t>Уметь с помощью графика находить решение уравнений и неравенств.</w:t>
      </w:r>
    </w:p>
    <w:p w:rsidR="002A25C3" w:rsidRPr="002A25C3" w:rsidRDefault="002A25C3" w:rsidP="002A25C3">
      <w:pPr>
        <w:spacing w:after="0" w:line="240" w:lineRule="auto"/>
        <w:ind w:left="275" w:hanging="275"/>
        <w:jc w:val="both"/>
        <w:rPr>
          <w:rFonts w:ascii="Times New Roman" w:hAnsi="Times New Roman" w:cs="Times New Roman"/>
        </w:rPr>
      </w:pPr>
    </w:p>
    <w:p w:rsidR="002A25C3" w:rsidRPr="002A25C3" w:rsidRDefault="002A25C3" w:rsidP="002A25C3">
      <w:pPr>
        <w:spacing w:after="0" w:line="240" w:lineRule="auto"/>
        <w:ind w:left="275" w:hanging="275"/>
        <w:jc w:val="both"/>
        <w:rPr>
          <w:rFonts w:ascii="Times New Roman" w:hAnsi="Times New Roman" w:cs="Times New Roman"/>
        </w:rPr>
      </w:pPr>
      <w:r w:rsidRPr="002A25C3">
        <w:rPr>
          <w:rFonts w:ascii="Times New Roman" w:hAnsi="Times New Roman" w:cs="Times New Roman"/>
        </w:rPr>
        <w:t>Изучив тему, письменно ответьте на вопросы:</w:t>
      </w:r>
    </w:p>
    <w:p w:rsidR="002A25C3" w:rsidRPr="002A25C3" w:rsidRDefault="002A25C3" w:rsidP="002A25C3">
      <w:pPr>
        <w:spacing w:after="0" w:line="240" w:lineRule="auto"/>
        <w:ind w:left="275" w:hanging="275"/>
        <w:jc w:val="both"/>
        <w:rPr>
          <w:rFonts w:ascii="Times New Roman" w:hAnsi="Times New Roman" w:cs="Times New Roman"/>
        </w:rPr>
      </w:pPr>
    </w:p>
    <w:p w:rsidR="002A25C3" w:rsidRPr="002A25C3" w:rsidRDefault="002A25C3" w:rsidP="002A25C3">
      <w:pPr>
        <w:spacing w:after="0" w:line="240" w:lineRule="auto"/>
        <w:ind w:left="275" w:hanging="275"/>
        <w:jc w:val="both"/>
        <w:rPr>
          <w:rFonts w:ascii="Times New Roman" w:hAnsi="Times New Roman" w:cs="Times New Roman"/>
        </w:rPr>
      </w:pPr>
      <w:r w:rsidRPr="002A25C3">
        <w:rPr>
          <w:rFonts w:ascii="Times New Roman" w:hAnsi="Times New Roman" w:cs="Times New Roman"/>
        </w:rPr>
        <w:t xml:space="preserve">1. Графическая интерпретация  решения уравнения </w:t>
      </w:r>
      <w:r w:rsidRPr="002A25C3">
        <w:rPr>
          <w:rFonts w:ascii="Times New Roman" w:eastAsiaTheme="minorHAnsi" w:hAnsi="Times New Roman" w:cs="Times New Roman"/>
          <w:position w:val="-10"/>
          <w:lang w:eastAsia="en-US"/>
        </w:rPr>
        <w:object w:dxaOrig="1219" w:dyaOrig="320">
          <v:shape id="_x0000_i1142" type="#_x0000_t75" style="width:61pt;height:15.5pt" o:ole="">
            <v:imagedata r:id="rId242" o:title=""/>
          </v:shape>
          <o:OLEObject Type="Embed" ProgID="Equation.3" ShapeID="_x0000_i1142" DrawAspect="Content" ObjectID="_1625913460" r:id="rId243"/>
        </w:object>
      </w:r>
      <w:r w:rsidRPr="002A25C3">
        <w:rPr>
          <w:rFonts w:ascii="Times New Roman" w:hAnsi="Times New Roman" w:cs="Times New Roman"/>
        </w:rPr>
        <w:t>.</w:t>
      </w:r>
    </w:p>
    <w:p w:rsidR="002A25C3" w:rsidRPr="002A25C3" w:rsidRDefault="002A25C3" w:rsidP="002A25C3">
      <w:pPr>
        <w:spacing w:after="0" w:line="240" w:lineRule="auto"/>
        <w:ind w:left="275" w:hanging="275"/>
        <w:jc w:val="both"/>
        <w:rPr>
          <w:rFonts w:ascii="Times New Roman" w:hAnsi="Times New Roman" w:cs="Times New Roman"/>
        </w:rPr>
      </w:pPr>
      <w:r w:rsidRPr="002A25C3">
        <w:rPr>
          <w:rFonts w:ascii="Times New Roman" w:hAnsi="Times New Roman" w:cs="Times New Roman"/>
        </w:rPr>
        <w:t xml:space="preserve">2. Графическая интерпретация решения неравенства </w:t>
      </w:r>
      <w:r w:rsidRPr="002A25C3">
        <w:rPr>
          <w:rFonts w:ascii="Times New Roman" w:eastAsiaTheme="minorHAnsi" w:hAnsi="Times New Roman" w:cs="Times New Roman"/>
          <w:position w:val="-10"/>
          <w:lang w:eastAsia="en-US"/>
        </w:rPr>
        <w:object w:dxaOrig="1219" w:dyaOrig="320">
          <v:shape id="_x0000_i1143" type="#_x0000_t75" style="width:61pt;height:15.5pt" o:ole="">
            <v:imagedata r:id="rId244" o:title=""/>
          </v:shape>
          <o:OLEObject Type="Embed" ProgID="Equation.3" ShapeID="_x0000_i1143" DrawAspect="Content" ObjectID="_1625913461" r:id="rId245"/>
        </w:object>
      </w:r>
      <w:r w:rsidRPr="002A25C3">
        <w:rPr>
          <w:rFonts w:ascii="Times New Roman" w:hAnsi="Times New Roman" w:cs="Times New Roman"/>
        </w:rPr>
        <w:t>.</w:t>
      </w:r>
    </w:p>
    <w:p w:rsidR="002A25C3" w:rsidRPr="002A25C3" w:rsidRDefault="002A25C3" w:rsidP="002A25C3">
      <w:pPr>
        <w:spacing w:after="0" w:line="240" w:lineRule="auto"/>
        <w:ind w:left="275" w:hanging="275"/>
        <w:jc w:val="both"/>
        <w:rPr>
          <w:rFonts w:ascii="Times New Roman" w:hAnsi="Times New Roman" w:cs="Times New Roman"/>
        </w:rPr>
      </w:pPr>
      <w:r w:rsidRPr="002A25C3">
        <w:rPr>
          <w:rFonts w:ascii="Times New Roman" w:hAnsi="Times New Roman" w:cs="Times New Roman"/>
        </w:rPr>
        <w:t xml:space="preserve">3. Определение  числа корней уравнения  </w:t>
      </w:r>
      <w:r w:rsidRPr="002A25C3">
        <w:rPr>
          <w:rFonts w:ascii="Times New Roman" w:eastAsiaTheme="minorHAnsi" w:hAnsi="Times New Roman" w:cs="Times New Roman"/>
          <w:position w:val="-10"/>
          <w:lang w:eastAsia="en-US"/>
        </w:rPr>
        <w:object w:dxaOrig="900" w:dyaOrig="320">
          <v:shape id="_x0000_i1144" type="#_x0000_t75" style="width:45pt;height:15.5pt" o:ole="">
            <v:imagedata r:id="rId246" o:title=""/>
          </v:shape>
          <o:OLEObject Type="Embed" ProgID="Equation.3" ShapeID="_x0000_i1144" DrawAspect="Content" ObjectID="_1625913462" r:id="rId247"/>
        </w:object>
      </w:r>
      <w:r w:rsidRPr="002A25C3">
        <w:rPr>
          <w:rFonts w:ascii="Times New Roman" w:hAnsi="Times New Roman" w:cs="Times New Roman"/>
        </w:rPr>
        <w:t xml:space="preserve"> (графическое).</w:t>
      </w:r>
    </w:p>
    <w:p w:rsidR="002A25C3" w:rsidRPr="002A25C3" w:rsidRDefault="002A25C3" w:rsidP="002A25C3">
      <w:pPr>
        <w:spacing w:after="0" w:line="240" w:lineRule="auto"/>
        <w:ind w:left="275" w:hanging="275"/>
        <w:jc w:val="both"/>
        <w:rPr>
          <w:rFonts w:ascii="Times New Roman" w:hAnsi="Times New Roman" w:cs="Times New Roman"/>
        </w:rPr>
      </w:pPr>
      <w:r w:rsidRPr="002A25C3">
        <w:rPr>
          <w:rFonts w:ascii="Times New Roman" w:hAnsi="Times New Roman" w:cs="Times New Roman"/>
        </w:rPr>
        <w:t>4. Записать решение прим.18, с. 193.</w:t>
      </w:r>
    </w:p>
    <w:p w:rsidR="002A25C3" w:rsidRPr="002A25C3" w:rsidRDefault="002A25C3" w:rsidP="002A25C3">
      <w:pPr>
        <w:spacing w:after="0" w:line="240" w:lineRule="auto"/>
        <w:ind w:left="275" w:hanging="275"/>
        <w:jc w:val="both"/>
        <w:rPr>
          <w:rFonts w:ascii="Times New Roman" w:hAnsi="Times New Roman" w:cs="Times New Roman"/>
        </w:rPr>
      </w:pPr>
    </w:p>
    <w:p w:rsidR="002A25C3" w:rsidRPr="002A25C3" w:rsidRDefault="002A25C3" w:rsidP="002A25C3">
      <w:pPr>
        <w:spacing w:after="0" w:line="240" w:lineRule="auto"/>
        <w:ind w:left="1418" w:hanging="1418"/>
        <w:jc w:val="both"/>
        <w:rPr>
          <w:rFonts w:ascii="Times New Roman" w:hAnsi="Times New Roman" w:cs="Times New Roman"/>
        </w:rPr>
      </w:pPr>
      <w:r w:rsidRPr="002A25C3">
        <w:rPr>
          <w:rFonts w:ascii="Times New Roman" w:hAnsi="Times New Roman" w:cs="Times New Roman"/>
        </w:rPr>
        <w:t xml:space="preserve">Литература: М.Я. </w:t>
      </w:r>
      <w:proofErr w:type="spellStart"/>
      <w:r w:rsidRPr="002A25C3">
        <w:rPr>
          <w:rFonts w:ascii="Times New Roman" w:hAnsi="Times New Roman" w:cs="Times New Roman"/>
        </w:rPr>
        <w:t>Пратусевич</w:t>
      </w:r>
      <w:proofErr w:type="spellEnd"/>
      <w:r w:rsidRPr="002A25C3">
        <w:rPr>
          <w:rFonts w:ascii="Times New Roman" w:hAnsi="Times New Roman" w:cs="Times New Roman"/>
        </w:rPr>
        <w:t xml:space="preserve"> «Алгебра и начала математического анализа»  10кл., М., «Просвещение», 2014,  с.193.</w:t>
      </w:r>
    </w:p>
    <w:p w:rsidR="002A25C3" w:rsidRPr="002A25C3" w:rsidRDefault="002A25C3" w:rsidP="002A25C3">
      <w:pPr>
        <w:spacing w:after="0" w:line="240" w:lineRule="auto"/>
        <w:ind w:left="1418" w:hanging="1418"/>
        <w:jc w:val="both"/>
        <w:rPr>
          <w:rFonts w:ascii="Times New Roman" w:hAnsi="Times New Roman" w:cs="Times New Roman"/>
        </w:rPr>
      </w:pPr>
    </w:p>
    <w:p w:rsidR="002A25C3" w:rsidRPr="002A25C3" w:rsidRDefault="002A25C3" w:rsidP="002A25C3">
      <w:pPr>
        <w:spacing w:after="0" w:line="240" w:lineRule="auto"/>
        <w:ind w:left="1418" w:hanging="1418"/>
        <w:jc w:val="both"/>
        <w:rPr>
          <w:rFonts w:ascii="Times New Roman" w:hAnsi="Times New Roman" w:cs="Times New Roman"/>
        </w:rPr>
      </w:pPr>
    </w:p>
    <w:p w:rsidR="002A25C3" w:rsidRPr="002A25C3" w:rsidRDefault="002A25C3" w:rsidP="002A25C3">
      <w:pPr>
        <w:spacing w:after="0" w:line="240" w:lineRule="auto"/>
        <w:ind w:left="1418" w:hanging="1418"/>
        <w:jc w:val="both"/>
        <w:rPr>
          <w:rFonts w:ascii="Times New Roman" w:hAnsi="Times New Roman" w:cs="Times New Roman"/>
          <w:b/>
        </w:rPr>
      </w:pPr>
      <w:r w:rsidRPr="002A25C3">
        <w:rPr>
          <w:rFonts w:ascii="Times New Roman" w:hAnsi="Times New Roman" w:cs="Times New Roman"/>
          <w:b/>
        </w:rPr>
        <w:lastRenderedPageBreak/>
        <w:t>Самостоятельная работа № 7.</w:t>
      </w:r>
    </w:p>
    <w:p w:rsidR="002A25C3" w:rsidRPr="002A25C3" w:rsidRDefault="002A25C3" w:rsidP="002A25C3">
      <w:pPr>
        <w:spacing w:after="0" w:line="240" w:lineRule="auto"/>
        <w:ind w:left="1418" w:hanging="1418"/>
        <w:jc w:val="both"/>
        <w:rPr>
          <w:rFonts w:ascii="Times New Roman" w:hAnsi="Times New Roman" w:cs="Times New Roman"/>
          <w:b/>
        </w:rPr>
      </w:pPr>
      <w:r w:rsidRPr="002A25C3">
        <w:rPr>
          <w:rFonts w:ascii="Times New Roman" w:hAnsi="Times New Roman" w:cs="Times New Roman"/>
          <w:b/>
        </w:rPr>
        <w:t>Иррациональные уравнения. Уравнения и неравенства с модулем</w:t>
      </w:r>
    </w:p>
    <w:p w:rsidR="002A25C3" w:rsidRPr="002A25C3" w:rsidRDefault="002A25C3" w:rsidP="002A25C3">
      <w:pPr>
        <w:spacing w:after="0" w:line="240" w:lineRule="auto"/>
        <w:ind w:left="1418" w:hanging="1418"/>
        <w:jc w:val="both"/>
        <w:rPr>
          <w:rFonts w:ascii="Times New Roman" w:hAnsi="Times New Roman" w:cs="Times New Roman"/>
          <w:b/>
        </w:rPr>
      </w:pPr>
    </w:p>
    <w:p w:rsidR="002A25C3" w:rsidRPr="002A25C3" w:rsidRDefault="002A25C3" w:rsidP="002A25C3">
      <w:pPr>
        <w:spacing w:after="0" w:line="240" w:lineRule="auto"/>
        <w:ind w:left="851" w:hanging="851"/>
        <w:jc w:val="both"/>
        <w:rPr>
          <w:rFonts w:ascii="Times New Roman" w:hAnsi="Times New Roman" w:cs="Times New Roman"/>
        </w:rPr>
      </w:pPr>
      <w:r w:rsidRPr="002A25C3">
        <w:rPr>
          <w:rFonts w:ascii="Times New Roman" w:hAnsi="Times New Roman" w:cs="Times New Roman"/>
        </w:rPr>
        <w:t xml:space="preserve">Цель: </w:t>
      </w:r>
      <w:r w:rsidRPr="002A25C3">
        <w:rPr>
          <w:rFonts w:ascii="Times New Roman" w:hAnsi="Times New Roman" w:cs="Times New Roman"/>
          <w:i/>
        </w:rPr>
        <w:t>Знать правила избавления от иррациональности, раскрытия модуля числа и уметь пользоваться ими при решении уравнений и неравенств.</w:t>
      </w:r>
    </w:p>
    <w:p w:rsidR="002A25C3" w:rsidRPr="002A25C3" w:rsidRDefault="002A25C3" w:rsidP="002A25C3">
      <w:pPr>
        <w:spacing w:after="0" w:line="240" w:lineRule="auto"/>
        <w:ind w:left="851" w:hanging="851"/>
        <w:jc w:val="both"/>
        <w:rPr>
          <w:rFonts w:ascii="Times New Roman" w:hAnsi="Times New Roman" w:cs="Times New Roman"/>
        </w:rPr>
      </w:pPr>
    </w:p>
    <w:p w:rsidR="002A25C3" w:rsidRPr="002A25C3" w:rsidRDefault="002A25C3" w:rsidP="002A25C3">
      <w:pPr>
        <w:spacing w:after="0" w:line="240" w:lineRule="auto"/>
        <w:ind w:left="851" w:hanging="851"/>
        <w:jc w:val="both"/>
        <w:rPr>
          <w:rFonts w:ascii="Times New Roman" w:hAnsi="Times New Roman" w:cs="Times New Roman"/>
          <w:b/>
        </w:rPr>
      </w:pPr>
      <w:r w:rsidRPr="002A25C3">
        <w:rPr>
          <w:rFonts w:ascii="Times New Roman" w:hAnsi="Times New Roman" w:cs="Times New Roman"/>
          <w:b/>
        </w:rPr>
        <w:t>Методические рекомендации</w:t>
      </w:r>
    </w:p>
    <w:p w:rsidR="002A25C3" w:rsidRPr="002A25C3" w:rsidRDefault="002A25C3" w:rsidP="002A25C3">
      <w:pPr>
        <w:spacing w:after="0" w:line="240" w:lineRule="auto"/>
        <w:ind w:left="851" w:hanging="851"/>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Формулы для повторения:                                </w:t>
      </w:r>
    </w:p>
    <w:p w:rsidR="002A25C3" w:rsidRPr="002A25C3" w:rsidRDefault="00CA5110" w:rsidP="002A25C3">
      <w:pPr>
        <w:spacing w:after="0" w:line="240" w:lineRule="auto"/>
        <w:jc w:val="both"/>
        <w:rPr>
          <w:rFonts w:ascii="Times New Roman" w:hAnsi="Times New Roman" w:cs="Times New Roman"/>
        </w:rPr>
      </w:pPr>
      <w:r w:rsidRPr="002A25C3">
        <w:rPr>
          <w:rFonts w:ascii="Times New Roman" w:hAnsi="Times New Roman" w:cs="Times New Roman"/>
        </w:rPr>
        <w:fldChar w:fldCharType="begin"/>
      </w:r>
      <w:r w:rsidR="002A25C3" w:rsidRPr="002A25C3">
        <w:rPr>
          <w:rFonts w:ascii="Times New Roman" w:hAnsi="Times New Roman" w:cs="Times New Roman"/>
        </w:rPr>
        <w:instrText xml:space="preserve"> QUOTE </w:instrText>
      </w:r>
      <w:r w:rsidR="002A25C3" w:rsidRPr="002A25C3">
        <w:rPr>
          <w:rFonts w:ascii="Times New Roman" w:hAnsi="Times New Roman" w:cs="Times New Roman"/>
          <w:noProof/>
        </w:rPr>
        <w:drawing>
          <wp:inline distT="0" distB="0" distL="0" distR="0">
            <wp:extent cx="1866900" cy="152400"/>
            <wp:effectExtent l="19050" t="0" r="0" b="0"/>
            <wp:docPr id="7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48" cstate="print">
                      <a:clrChange>
                        <a:clrFrom>
                          <a:srgbClr val="FFFFFF"/>
                        </a:clrFrom>
                        <a:clrTo>
                          <a:srgbClr val="FFFFFF">
                            <a:alpha val="0"/>
                          </a:srgbClr>
                        </a:clrTo>
                      </a:clrChange>
                    </a:blip>
                    <a:srcRect/>
                    <a:stretch>
                      <a:fillRect/>
                    </a:stretch>
                  </pic:blipFill>
                  <pic:spPr bwMode="auto">
                    <a:xfrm>
                      <a:off x="0" y="0"/>
                      <a:ext cx="1866900" cy="152400"/>
                    </a:xfrm>
                    <a:prstGeom prst="rect">
                      <a:avLst/>
                    </a:prstGeom>
                    <a:noFill/>
                    <a:ln w="9525">
                      <a:noFill/>
                      <a:miter lim="800000"/>
                      <a:headEnd/>
                      <a:tailEnd/>
                    </a:ln>
                  </pic:spPr>
                </pic:pic>
              </a:graphicData>
            </a:graphic>
          </wp:inline>
        </w:drawing>
      </w:r>
      <w:r w:rsidR="002A25C3" w:rsidRPr="002A25C3">
        <w:rPr>
          <w:rFonts w:ascii="Times New Roman" w:hAnsi="Times New Roman" w:cs="Times New Roman"/>
        </w:rPr>
        <w:instrText xml:space="preserve"> </w:instrText>
      </w:r>
      <w:r w:rsidRPr="002A25C3">
        <w:rPr>
          <w:rFonts w:ascii="Times New Roman" w:hAnsi="Times New Roman" w:cs="Times New Roman"/>
        </w:rPr>
        <w:fldChar w:fldCharType="separate"/>
      </w:r>
      <w:r w:rsidR="002A25C3" w:rsidRPr="002A25C3">
        <w:rPr>
          <w:rFonts w:ascii="Times New Roman" w:hAnsi="Times New Roman" w:cs="Times New Roman"/>
          <w:noProof/>
        </w:rPr>
        <w:drawing>
          <wp:inline distT="0" distB="0" distL="0" distR="0">
            <wp:extent cx="1866900" cy="152400"/>
            <wp:effectExtent l="19050" t="0" r="0" b="0"/>
            <wp:docPr id="7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48" cstate="print">
                      <a:clrChange>
                        <a:clrFrom>
                          <a:srgbClr val="FFFFFF"/>
                        </a:clrFrom>
                        <a:clrTo>
                          <a:srgbClr val="FFFFFF">
                            <a:alpha val="0"/>
                          </a:srgbClr>
                        </a:clrTo>
                      </a:clrChange>
                    </a:blip>
                    <a:srcRect/>
                    <a:stretch>
                      <a:fillRect/>
                    </a:stretch>
                  </pic:blipFill>
                  <pic:spPr bwMode="auto">
                    <a:xfrm>
                      <a:off x="0" y="0"/>
                      <a:ext cx="1866900" cy="152400"/>
                    </a:xfrm>
                    <a:prstGeom prst="rect">
                      <a:avLst/>
                    </a:prstGeom>
                    <a:noFill/>
                    <a:ln w="9525">
                      <a:noFill/>
                      <a:miter lim="800000"/>
                      <a:headEnd/>
                      <a:tailEnd/>
                    </a:ln>
                  </pic:spPr>
                </pic:pic>
              </a:graphicData>
            </a:graphic>
          </wp:inline>
        </w:drawing>
      </w:r>
      <w:r w:rsidRPr="002A25C3">
        <w:rPr>
          <w:rFonts w:ascii="Times New Roman" w:hAnsi="Times New Roman" w:cs="Times New Roman"/>
        </w:rPr>
        <w:fldChar w:fldCharType="end"/>
      </w:r>
      <w:r w:rsidR="002A25C3" w:rsidRPr="002A25C3">
        <w:rPr>
          <w:rFonts w:ascii="Times New Roman" w:hAnsi="Times New Roman" w:cs="Times New Roman"/>
        </w:rPr>
        <w:t>;</w:t>
      </w:r>
    </w:p>
    <w:p w:rsidR="002A25C3" w:rsidRPr="002A25C3" w:rsidRDefault="00CA5110" w:rsidP="002A25C3">
      <w:pPr>
        <w:spacing w:after="0" w:line="240" w:lineRule="auto"/>
        <w:jc w:val="both"/>
        <w:rPr>
          <w:rFonts w:ascii="Times New Roman" w:hAnsi="Times New Roman" w:cs="Times New Roman"/>
        </w:rPr>
      </w:pPr>
      <w:r w:rsidRPr="002A25C3">
        <w:rPr>
          <w:rFonts w:ascii="Times New Roman" w:hAnsi="Times New Roman" w:cs="Times New Roman"/>
        </w:rPr>
        <w:fldChar w:fldCharType="begin"/>
      </w:r>
      <w:r w:rsidR="002A25C3" w:rsidRPr="002A25C3">
        <w:rPr>
          <w:rFonts w:ascii="Times New Roman" w:hAnsi="Times New Roman" w:cs="Times New Roman"/>
        </w:rPr>
        <w:instrText xml:space="preserve"> QUOTE </w:instrText>
      </w:r>
      <w:r w:rsidR="002A25C3" w:rsidRPr="002A25C3">
        <w:rPr>
          <w:rFonts w:ascii="Times New Roman" w:hAnsi="Times New Roman" w:cs="Times New Roman"/>
          <w:noProof/>
        </w:rPr>
        <w:drawing>
          <wp:inline distT="0" distB="0" distL="0" distR="0">
            <wp:extent cx="1816100" cy="152400"/>
            <wp:effectExtent l="19050" t="0" r="0" b="0"/>
            <wp:docPr id="7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49" cstate="print">
                      <a:clrChange>
                        <a:clrFrom>
                          <a:srgbClr val="FFFFFF"/>
                        </a:clrFrom>
                        <a:clrTo>
                          <a:srgbClr val="FFFFFF">
                            <a:alpha val="0"/>
                          </a:srgbClr>
                        </a:clrTo>
                      </a:clrChange>
                    </a:blip>
                    <a:srcRect/>
                    <a:stretch>
                      <a:fillRect/>
                    </a:stretch>
                  </pic:blipFill>
                  <pic:spPr bwMode="auto">
                    <a:xfrm>
                      <a:off x="0" y="0"/>
                      <a:ext cx="1816100" cy="152400"/>
                    </a:xfrm>
                    <a:prstGeom prst="rect">
                      <a:avLst/>
                    </a:prstGeom>
                    <a:noFill/>
                    <a:ln w="9525">
                      <a:noFill/>
                      <a:miter lim="800000"/>
                      <a:headEnd/>
                      <a:tailEnd/>
                    </a:ln>
                  </pic:spPr>
                </pic:pic>
              </a:graphicData>
            </a:graphic>
          </wp:inline>
        </w:drawing>
      </w:r>
      <w:r w:rsidR="002A25C3" w:rsidRPr="002A25C3">
        <w:rPr>
          <w:rFonts w:ascii="Times New Roman" w:hAnsi="Times New Roman" w:cs="Times New Roman"/>
        </w:rPr>
        <w:instrText xml:space="preserve"> </w:instrText>
      </w:r>
      <w:r w:rsidRPr="002A25C3">
        <w:rPr>
          <w:rFonts w:ascii="Times New Roman" w:hAnsi="Times New Roman" w:cs="Times New Roman"/>
        </w:rPr>
        <w:fldChar w:fldCharType="separate"/>
      </w:r>
      <w:r w:rsidR="002A25C3" w:rsidRPr="002A25C3">
        <w:rPr>
          <w:rFonts w:ascii="Times New Roman" w:hAnsi="Times New Roman" w:cs="Times New Roman"/>
          <w:noProof/>
        </w:rPr>
        <w:drawing>
          <wp:inline distT="0" distB="0" distL="0" distR="0">
            <wp:extent cx="1816100" cy="152400"/>
            <wp:effectExtent l="19050" t="0" r="0" b="0"/>
            <wp:docPr id="6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49" cstate="print">
                      <a:clrChange>
                        <a:clrFrom>
                          <a:srgbClr val="FFFFFF"/>
                        </a:clrFrom>
                        <a:clrTo>
                          <a:srgbClr val="FFFFFF">
                            <a:alpha val="0"/>
                          </a:srgbClr>
                        </a:clrTo>
                      </a:clrChange>
                    </a:blip>
                    <a:srcRect/>
                    <a:stretch>
                      <a:fillRect/>
                    </a:stretch>
                  </pic:blipFill>
                  <pic:spPr bwMode="auto">
                    <a:xfrm>
                      <a:off x="0" y="0"/>
                      <a:ext cx="1816100" cy="152400"/>
                    </a:xfrm>
                    <a:prstGeom prst="rect">
                      <a:avLst/>
                    </a:prstGeom>
                    <a:noFill/>
                    <a:ln w="9525">
                      <a:noFill/>
                      <a:miter lim="800000"/>
                      <a:headEnd/>
                      <a:tailEnd/>
                    </a:ln>
                  </pic:spPr>
                </pic:pic>
              </a:graphicData>
            </a:graphic>
          </wp:inline>
        </w:drawing>
      </w:r>
      <w:r w:rsidRPr="002A25C3">
        <w:rPr>
          <w:rFonts w:ascii="Times New Roman" w:hAnsi="Times New Roman" w:cs="Times New Roman"/>
        </w:rPr>
        <w:fldChar w:fldCharType="end"/>
      </w:r>
      <w:r w:rsidR="002A25C3" w:rsidRPr="002A25C3">
        <w:rPr>
          <w:rFonts w:ascii="Times New Roman" w:hAnsi="Times New Roman" w:cs="Times New Roman"/>
        </w:rPr>
        <w:t>;</w:t>
      </w:r>
    </w:p>
    <w:p w:rsidR="002A25C3" w:rsidRPr="002A25C3" w:rsidRDefault="002A25C3" w:rsidP="002A25C3">
      <w:pPr>
        <w:spacing w:after="0" w:line="240" w:lineRule="auto"/>
        <w:jc w:val="both"/>
        <w:rPr>
          <w:rFonts w:ascii="Times New Roman" w:hAnsi="Times New Roman" w:cs="Times New Roman"/>
          <w:bCs/>
        </w:rPr>
      </w:pPr>
      <w:r w:rsidRPr="002A25C3">
        <w:rPr>
          <w:rFonts w:ascii="Times New Roman" w:hAnsi="Times New Roman" w:cs="Times New Roman"/>
          <w:bCs/>
        </w:rPr>
        <w:t>Решение квадратных уравнений:</w:t>
      </w:r>
    </w:p>
    <w:p w:rsidR="002A25C3" w:rsidRPr="002A25C3" w:rsidRDefault="002A25C3" w:rsidP="002A25C3">
      <w:pPr>
        <w:spacing w:after="0" w:line="240" w:lineRule="auto"/>
        <w:jc w:val="both"/>
        <w:rPr>
          <w:rFonts w:ascii="Times New Roman" w:hAnsi="Times New Roman" w:cs="Times New Roman"/>
          <w:bCs/>
          <w:lang w:val="en-US"/>
        </w:rPr>
      </w:pPr>
      <w:r w:rsidRPr="002A25C3">
        <w:rPr>
          <w:rFonts w:ascii="Times New Roman" w:hAnsi="Times New Roman" w:cs="Times New Roman"/>
          <w:noProof/>
        </w:rPr>
        <w:drawing>
          <wp:inline distT="0" distB="0" distL="0" distR="0">
            <wp:extent cx="1212850" cy="171450"/>
            <wp:effectExtent l="19050" t="0" r="6350" b="0"/>
            <wp:docPr id="6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50" cstate="print">
                      <a:clrChange>
                        <a:clrFrom>
                          <a:srgbClr val="FFFFFF"/>
                        </a:clrFrom>
                        <a:clrTo>
                          <a:srgbClr val="FFFFFF">
                            <a:alpha val="0"/>
                          </a:srgbClr>
                        </a:clrTo>
                      </a:clrChange>
                    </a:blip>
                    <a:srcRect/>
                    <a:stretch>
                      <a:fillRect/>
                    </a:stretch>
                  </pic:blipFill>
                  <pic:spPr bwMode="auto">
                    <a:xfrm>
                      <a:off x="0" y="0"/>
                      <a:ext cx="1212850" cy="171450"/>
                    </a:xfrm>
                    <a:prstGeom prst="rect">
                      <a:avLst/>
                    </a:prstGeom>
                    <a:noFill/>
                    <a:ln w="9525">
                      <a:noFill/>
                      <a:miter lim="800000"/>
                      <a:headEnd/>
                      <a:tailEnd/>
                    </a:ln>
                  </pic:spPr>
                </pic:pic>
              </a:graphicData>
            </a:graphic>
          </wp:inline>
        </w:drawing>
      </w:r>
    </w:p>
    <w:p w:rsidR="002A25C3" w:rsidRPr="002A25C3" w:rsidRDefault="00CA5110" w:rsidP="002A25C3">
      <w:pPr>
        <w:spacing w:after="0" w:line="240" w:lineRule="auto"/>
        <w:jc w:val="both"/>
        <w:rPr>
          <w:rFonts w:ascii="Times New Roman" w:hAnsi="Times New Roman" w:cs="Times New Roman"/>
          <w:bCs/>
        </w:rPr>
      </w:pPr>
      <w:r w:rsidRPr="002A25C3">
        <w:rPr>
          <w:rFonts w:ascii="Times New Roman" w:hAnsi="Times New Roman" w:cs="Times New Roman"/>
          <w:bCs/>
        </w:rPr>
        <w:fldChar w:fldCharType="begin"/>
      </w:r>
      <w:r w:rsidR="002A25C3" w:rsidRPr="002A25C3">
        <w:rPr>
          <w:rFonts w:ascii="Times New Roman" w:hAnsi="Times New Roman" w:cs="Times New Roman"/>
          <w:bCs/>
        </w:rPr>
        <w:instrText xml:space="preserve"> QUOTE </w:instrText>
      </w:r>
      <w:r w:rsidR="002A25C3" w:rsidRPr="002A25C3">
        <w:rPr>
          <w:rFonts w:ascii="Times New Roman" w:hAnsi="Times New Roman" w:cs="Times New Roman"/>
          <w:noProof/>
        </w:rPr>
        <w:drawing>
          <wp:inline distT="0" distB="0" distL="0" distR="0">
            <wp:extent cx="914400" cy="171450"/>
            <wp:effectExtent l="19050" t="0" r="0" b="0"/>
            <wp:docPr id="6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51" cstate="print">
                      <a:clrChange>
                        <a:clrFrom>
                          <a:srgbClr val="FFFFFF"/>
                        </a:clrFrom>
                        <a:clrTo>
                          <a:srgbClr val="FFFFFF">
                            <a:alpha val="0"/>
                          </a:srgbClr>
                        </a:clrTo>
                      </a:clrChange>
                    </a:blip>
                    <a:srcRect/>
                    <a:stretch>
                      <a:fillRect/>
                    </a:stretch>
                  </pic:blipFill>
                  <pic:spPr bwMode="auto">
                    <a:xfrm>
                      <a:off x="0" y="0"/>
                      <a:ext cx="914400" cy="17145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Cs/>
        </w:rPr>
        <w:instrText xml:space="preserve"> </w:instrText>
      </w:r>
      <w:r w:rsidRPr="002A25C3">
        <w:rPr>
          <w:rFonts w:ascii="Times New Roman" w:hAnsi="Times New Roman" w:cs="Times New Roman"/>
          <w:bCs/>
        </w:rPr>
        <w:fldChar w:fldCharType="separate"/>
      </w:r>
      <w:r w:rsidR="002A25C3" w:rsidRPr="002A25C3">
        <w:rPr>
          <w:rFonts w:ascii="Times New Roman" w:hAnsi="Times New Roman" w:cs="Times New Roman"/>
          <w:noProof/>
        </w:rPr>
        <w:drawing>
          <wp:inline distT="0" distB="0" distL="0" distR="0">
            <wp:extent cx="914400" cy="171450"/>
            <wp:effectExtent l="19050" t="0" r="0" b="0"/>
            <wp:docPr id="6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51" cstate="print">
                      <a:clrChange>
                        <a:clrFrom>
                          <a:srgbClr val="FFFFFF"/>
                        </a:clrFrom>
                        <a:clrTo>
                          <a:srgbClr val="FFFFFF">
                            <a:alpha val="0"/>
                          </a:srgbClr>
                        </a:clrTo>
                      </a:clrChange>
                    </a:blip>
                    <a:srcRect/>
                    <a:stretch>
                      <a:fillRect/>
                    </a:stretch>
                  </pic:blipFill>
                  <pic:spPr bwMode="auto">
                    <a:xfrm>
                      <a:off x="0" y="0"/>
                      <a:ext cx="914400" cy="171450"/>
                    </a:xfrm>
                    <a:prstGeom prst="rect">
                      <a:avLst/>
                    </a:prstGeom>
                    <a:noFill/>
                    <a:ln w="9525">
                      <a:noFill/>
                      <a:miter lim="800000"/>
                      <a:headEnd/>
                      <a:tailEnd/>
                    </a:ln>
                  </pic:spPr>
                </pic:pic>
              </a:graphicData>
            </a:graphic>
          </wp:inline>
        </w:drawing>
      </w:r>
      <w:r w:rsidRPr="002A25C3">
        <w:rPr>
          <w:rFonts w:ascii="Times New Roman" w:hAnsi="Times New Roman" w:cs="Times New Roman"/>
          <w:bCs/>
        </w:rPr>
        <w:fldChar w:fldCharType="end"/>
      </w:r>
      <w:r w:rsidR="002A25C3" w:rsidRPr="002A25C3">
        <w:rPr>
          <w:rFonts w:ascii="Times New Roman" w:hAnsi="Times New Roman" w:cs="Times New Roman"/>
          <w:bCs/>
        </w:rPr>
        <w:t>,</w:t>
      </w:r>
    </w:p>
    <w:p w:rsidR="002A25C3" w:rsidRPr="002A25C3" w:rsidRDefault="002A25C3" w:rsidP="002A25C3">
      <w:pPr>
        <w:spacing w:after="0" w:line="240" w:lineRule="auto"/>
        <w:jc w:val="both"/>
        <w:rPr>
          <w:rFonts w:ascii="Times New Roman" w:hAnsi="Times New Roman" w:cs="Times New Roman"/>
          <w:bCs/>
        </w:rPr>
      </w:pPr>
      <w:r w:rsidRPr="002A25C3">
        <w:rPr>
          <w:rFonts w:ascii="Times New Roman" w:hAnsi="Times New Roman" w:cs="Times New Roman"/>
          <w:bCs/>
        </w:rPr>
        <w:t xml:space="preserve">Если </w:t>
      </w:r>
      <w:r w:rsidR="00CA5110" w:rsidRPr="002A25C3">
        <w:rPr>
          <w:rFonts w:ascii="Times New Roman" w:hAnsi="Times New Roman" w:cs="Times New Roman"/>
          <w:bCs/>
        </w:rPr>
        <w:fldChar w:fldCharType="begin"/>
      </w:r>
      <w:r w:rsidRPr="002A25C3">
        <w:rPr>
          <w:rFonts w:ascii="Times New Roman" w:hAnsi="Times New Roman" w:cs="Times New Roman"/>
          <w:bCs/>
        </w:rPr>
        <w:instrText xml:space="preserve"> QUOTE </w:instrText>
      </w:r>
      <w:r w:rsidRPr="002A25C3">
        <w:rPr>
          <w:rFonts w:ascii="Times New Roman" w:hAnsi="Times New Roman" w:cs="Times New Roman"/>
          <w:noProof/>
        </w:rPr>
        <w:drawing>
          <wp:inline distT="0" distB="0" distL="0" distR="0">
            <wp:extent cx="419100" cy="171450"/>
            <wp:effectExtent l="19050" t="0" r="0" b="0"/>
            <wp:docPr id="6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52" cstate="print">
                      <a:clrChange>
                        <a:clrFrom>
                          <a:srgbClr val="FFFFFF"/>
                        </a:clrFrom>
                        <a:clrTo>
                          <a:srgbClr val="FFFFFF">
                            <a:alpha val="0"/>
                          </a:srgbClr>
                        </a:clrTo>
                      </a:clrChange>
                    </a:blip>
                    <a:srcRect/>
                    <a:stretch>
                      <a:fillRect/>
                    </a:stretch>
                  </pic:blipFill>
                  <pic:spPr bwMode="auto">
                    <a:xfrm>
                      <a:off x="0" y="0"/>
                      <a:ext cx="419100" cy="171450"/>
                    </a:xfrm>
                    <a:prstGeom prst="rect">
                      <a:avLst/>
                    </a:prstGeom>
                    <a:noFill/>
                    <a:ln w="9525">
                      <a:noFill/>
                      <a:miter lim="800000"/>
                      <a:headEnd/>
                      <a:tailEnd/>
                    </a:ln>
                  </pic:spPr>
                </pic:pic>
              </a:graphicData>
            </a:graphic>
          </wp:inline>
        </w:drawing>
      </w:r>
      <w:r w:rsidRPr="002A25C3">
        <w:rPr>
          <w:rFonts w:ascii="Times New Roman" w:hAnsi="Times New Roman" w:cs="Times New Roman"/>
          <w:bCs/>
        </w:rPr>
        <w:instrText xml:space="preserve"> </w:instrText>
      </w:r>
      <w:r w:rsidR="00CA5110" w:rsidRPr="002A25C3">
        <w:rPr>
          <w:rFonts w:ascii="Times New Roman" w:hAnsi="Times New Roman" w:cs="Times New Roman"/>
          <w:bCs/>
        </w:rPr>
        <w:fldChar w:fldCharType="separate"/>
      </w:r>
      <w:r w:rsidRPr="002A25C3">
        <w:rPr>
          <w:rFonts w:ascii="Times New Roman" w:hAnsi="Times New Roman" w:cs="Times New Roman"/>
          <w:noProof/>
        </w:rPr>
        <w:drawing>
          <wp:inline distT="0" distB="0" distL="0" distR="0">
            <wp:extent cx="419100" cy="171450"/>
            <wp:effectExtent l="19050" t="0" r="0" b="0"/>
            <wp:docPr id="6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52" cstate="print">
                      <a:clrChange>
                        <a:clrFrom>
                          <a:srgbClr val="FFFFFF"/>
                        </a:clrFrom>
                        <a:clrTo>
                          <a:srgbClr val="FFFFFF">
                            <a:alpha val="0"/>
                          </a:srgbClr>
                        </a:clrTo>
                      </a:clrChange>
                    </a:blip>
                    <a:srcRect/>
                    <a:stretch>
                      <a:fillRect/>
                    </a:stretch>
                  </pic:blipFill>
                  <pic:spPr bwMode="auto">
                    <a:xfrm>
                      <a:off x="0" y="0"/>
                      <a:ext cx="419100" cy="17145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Cs/>
        </w:rPr>
        <w:fldChar w:fldCharType="end"/>
      </w:r>
      <w:r w:rsidRPr="002A25C3">
        <w:rPr>
          <w:rFonts w:ascii="Times New Roman" w:hAnsi="Times New Roman" w:cs="Times New Roman"/>
          <w:bCs/>
        </w:rPr>
        <w:t xml:space="preserve"> то </w:t>
      </w:r>
      <w:r w:rsidR="00CA5110" w:rsidRPr="002A25C3">
        <w:rPr>
          <w:rFonts w:ascii="Times New Roman" w:hAnsi="Times New Roman" w:cs="Times New Roman"/>
          <w:bCs/>
        </w:rPr>
        <w:fldChar w:fldCharType="begin"/>
      </w:r>
      <w:r w:rsidRPr="002A25C3">
        <w:rPr>
          <w:rFonts w:ascii="Times New Roman" w:hAnsi="Times New Roman" w:cs="Times New Roman"/>
          <w:bCs/>
        </w:rPr>
        <w:instrText xml:space="preserve"> QUOTE </w:instrText>
      </w:r>
      <w:r w:rsidRPr="002A25C3">
        <w:rPr>
          <w:rFonts w:ascii="Times New Roman" w:hAnsi="Times New Roman" w:cs="Times New Roman"/>
          <w:noProof/>
        </w:rPr>
        <w:drawing>
          <wp:inline distT="0" distB="0" distL="0" distR="0">
            <wp:extent cx="952500" cy="317500"/>
            <wp:effectExtent l="19050" t="0" r="0" b="0"/>
            <wp:docPr id="3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53" cstate="print">
                      <a:clrChange>
                        <a:clrFrom>
                          <a:srgbClr val="FFFFFF"/>
                        </a:clrFrom>
                        <a:clrTo>
                          <a:srgbClr val="FFFFFF">
                            <a:alpha val="0"/>
                          </a:srgbClr>
                        </a:clrTo>
                      </a:clrChange>
                    </a:blip>
                    <a:srcRect/>
                    <a:stretch>
                      <a:fillRect/>
                    </a:stretch>
                  </pic:blipFill>
                  <pic:spPr bwMode="auto">
                    <a:xfrm>
                      <a:off x="0" y="0"/>
                      <a:ext cx="952500" cy="317500"/>
                    </a:xfrm>
                    <a:prstGeom prst="rect">
                      <a:avLst/>
                    </a:prstGeom>
                    <a:noFill/>
                    <a:ln w="9525">
                      <a:noFill/>
                      <a:miter lim="800000"/>
                      <a:headEnd/>
                      <a:tailEnd/>
                    </a:ln>
                  </pic:spPr>
                </pic:pic>
              </a:graphicData>
            </a:graphic>
          </wp:inline>
        </w:drawing>
      </w:r>
      <w:r w:rsidRPr="002A25C3">
        <w:rPr>
          <w:rFonts w:ascii="Times New Roman" w:hAnsi="Times New Roman" w:cs="Times New Roman"/>
          <w:bCs/>
        </w:rPr>
        <w:instrText xml:space="preserve"> </w:instrText>
      </w:r>
      <w:r w:rsidR="00CA5110" w:rsidRPr="002A25C3">
        <w:rPr>
          <w:rFonts w:ascii="Times New Roman" w:hAnsi="Times New Roman" w:cs="Times New Roman"/>
          <w:bCs/>
        </w:rPr>
        <w:fldChar w:fldCharType="separate"/>
      </w:r>
      <w:r w:rsidRPr="002A25C3">
        <w:rPr>
          <w:rFonts w:ascii="Times New Roman" w:hAnsi="Times New Roman" w:cs="Times New Roman"/>
          <w:noProof/>
        </w:rPr>
        <w:drawing>
          <wp:inline distT="0" distB="0" distL="0" distR="0">
            <wp:extent cx="952500" cy="317500"/>
            <wp:effectExtent l="19050" t="0" r="0" b="0"/>
            <wp:docPr id="3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53" cstate="print">
                      <a:clrChange>
                        <a:clrFrom>
                          <a:srgbClr val="FFFFFF"/>
                        </a:clrFrom>
                        <a:clrTo>
                          <a:srgbClr val="FFFFFF">
                            <a:alpha val="0"/>
                          </a:srgbClr>
                        </a:clrTo>
                      </a:clrChange>
                    </a:blip>
                    <a:srcRect/>
                    <a:stretch>
                      <a:fillRect/>
                    </a:stretch>
                  </pic:blipFill>
                  <pic:spPr bwMode="auto">
                    <a:xfrm>
                      <a:off x="0" y="0"/>
                      <a:ext cx="952500" cy="31750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Cs/>
        </w:rPr>
        <w:fldChar w:fldCharType="end"/>
      </w:r>
    </w:p>
    <w:p w:rsidR="002A25C3" w:rsidRPr="002A25C3" w:rsidRDefault="002A25C3" w:rsidP="002A25C3">
      <w:pPr>
        <w:spacing w:after="0" w:line="240" w:lineRule="auto"/>
        <w:jc w:val="both"/>
        <w:rPr>
          <w:rFonts w:ascii="Times New Roman" w:hAnsi="Times New Roman" w:cs="Times New Roman"/>
          <w:bCs/>
        </w:rPr>
      </w:pPr>
      <w:r w:rsidRPr="002A25C3">
        <w:rPr>
          <w:rFonts w:ascii="Times New Roman" w:hAnsi="Times New Roman" w:cs="Times New Roman"/>
          <w:bCs/>
        </w:rPr>
        <w:t xml:space="preserve">Если </w:t>
      </w:r>
      <w:r w:rsidR="00CA5110" w:rsidRPr="002A25C3">
        <w:rPr>
          <w:rFonts w:ascii="Times New Roman" w:hAnsi="Times New Roman" w:cs="Times New Roman"/>
          <w:bCs/>
        </w:rPr>
        <w:fldChar w:fldCharType="begin"/>
      </w:r>
      <w:r w:rsidRPr="002A25C3">
        <w:rPr>
          <w:rFonts w:ascii="Times New Roman" w:hAnsi="Times New Roman" w:cs="Times New Roman"/>
          <w:bCs/>
        </w:rPr>
        <w:instrText xml:space="preserve"> QUOTE </w:instrText>
      </w:r>
      <w:r w:rsidRPr="002A25C3">
        <w:rPr>
          <w:rFonts w:ascii="Times New Roman" w:hAnsi="Times New Roman" w:cs="Times New Roman"/>
          <w:noProof/>
        </w:rPr>
        <w:drawing>
          <wp:inline distT="0" distB="0" distL="0" distR="0">
            <wp:extent cx="425450" cy="171450"/>
            <wp:effectExtent l="19050" t="0" r="0" b="0"/>
            <wp:docPr id="2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54" cstate="print">
                      <a:clrChange>
                        <a:clrFrom>
                          <a:srgbClr val="FFFFFF"/>
                        </a:clrFrom>
                        <a:clrTo>
                          <a:srgbClr val="FFFFFF">
                            <a:alpha val="0"/>
                          </a:srgbClr>
                        </a:clrTo>
                      </a:clrChange>
                    </a:blip>
                    <a:srcRect/>
                    <a:stretch>
                      <a:fillRect/>
                    </a:stretch>
                  </pic:blipFill>
                  <pic:spPr bwMode="auto">
                    <a:xfrm>
                      <a:off x="0" y="0"/>
                      <a:ext cx="425450" cy="171450"/>
                    </a:xfrm>
                    <a:prstGeom prst="rect">
                      <a:avLst/>
                    </a:prstGeom>
                    <a:noFill/>
                    <a:ln w="9525">
                      <a:noFill/>
                      <a:miter lim="800000"/>
                      <a:headEnd/>
                      <a:tailEnd/>
                    </a:ln>
                  </pic:spPr>
                </pic:pic>
              </a:graphicData>
            </a:graphic>
          </wp:inline>
        </w:drawing>
      </w:r>
      <w:r w:rsidRPr="002A25C3">
        <w:rPr>
          <w:rFonts w:ascii="Times New Roman" w:hAnsi="Times New Roman" w:cs="Times New Roman"/>
          <w:bCs/>
        </w:rPr>
        <w:instrText xml:space="preserve"> </w:instrText>
      </w:r>
      <w:r w:rsidR="00CA5110" w:rsidRPr="002A25C3">
        <w:rPr>
          <w:rFonts w:ascii="Times New Roman" w:hAnsi="Times New Roman" w:cs="Times New Roman"/>
          <w:bCs/>
        </w:rPr>
        <w:fldChar w:fldCharType="separate"/>
      </w:r>
      <w:r w:rsidRPr="002A25C3">
        <w:rPr>
          <w:rFonts w:ascii="Times New Roman" w:hAnsi="Times New Roman" w:cs="Times New Roman"/>
          <w:noProof/>
        </w:rPr>
        <w:drawing>
          <wp:inline distT="0" distB="0" distL="0" distR="0">
            <wp:extent cx="425450" cy="171450"/>
            <wp:effectExtent l="19050" t="0" r="0" b="0"/>
            <wp:docPr id="2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54" cstate="print">
                      <a:clrChange>
                        <a:clrFrom>
                          <a:srgbClr val="FFFFFF"/>
                        </a:clrFrom>
                        <a:clrTo>
                          <a:srgbClr val="FFFFFF">
                            <a:alpha val="0"/>
                          </a:srgbClr>
                        </a:clrTo>
                      </a:clrChange>
                    </a:blip>
                    <a:srcRect/>
                    <a:stretch>
                      <a:fillRect/>
                    </a:stretch>
                  </pic:blipFill>
                  <pic:spPr bwMode="auto">
                    <a:xfrm>
                      <a:off x="0" y="0"/>
                      <a:ext cx="425450" cy="17145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Cs/>
        </w:rPr>
        <w:fldChar w:fldCharType="end"/>
      </w:r>
      <w:r w:rsidRPr="002A25C3">
        <w:rPr>
          <w:rFonts w:ascii="Times New Roman" w:hAnsi="Times New Roman" w:cs="Times New Roman"/>
          <w:bCs/>
        </w:rPr>
        <w:t xml:space="preserve"> то </w:t>
      </w:r>
      <w:r w:rsidR="00CA5110" w:rsidRPr="002A25C3">
        <w:rPr>
          <w:rFonts w:ascii="Times New Roman" w:hAnsi="Times New Roman" w:cs="Times New Roman"/>
          <w:bCs/>
        </w:rPr>
        <w:fldChar w:fldCharType="begin"/>
      </w:r>
      <w:r w:rsidRPr="002A25C3">
        <w:rPr>
          <w:rFonts w:ascii="Times New Roman" w:hAnsi="Times New Roman" w:cs="Times New Roman"/>
          <w:bCs/>
        </w:rPr>
        <w:instrText xml:space="preserve"> QUOTE </w:instrText>
      </w:r>
      <w:r w:rsidRPr="002A25C3">
        <w:rPr>
          <w:rFonts w:ascii="Times New Roman" w:hAnsi="Times New Roman" w:cs="Times New Roman"/>
          <w:noProof/>
        </w:rPr>
        <w:drawing>
          <wp:inline distT="0" distB="0" distL="0" distR="0">
            <wp:extent cx="457200" cy="317500"/>
            <wp:effectExtent l="19050" t="0" r="0" b="0"/>
            <wp:docPr id="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5" cstate="print">
                      <a:clrChange>
                        <a:clrFrom>
                          <a:srgbClr val="FFFFFF"/>
                        </a:clrFrom>
                        <a:clrTo>
                          <a:srgbClr val="FFFFFF">
                            <a:alpha val="0"/>
                          </a:srgbClr>
                        </a:clrTo>
                      </a:clrChange>
                    </a:blip>
                    <a:srcRect/>
                    <a:stretch>
                      <a:fillRect/>
                    </a:stretch>
                  </pic:blipFill>
                  <pic:spPr bwMode="auto">
                    <a:xfrm>
                      <a:off x="0" y="0"/>
                      <a:ext cx="457200" cy="317500"/>
                    </a:xfrm>
                    <a:prstGeom prst="rect">
                      <a:avLst/>
                    </a:prstGeom>
                    <a:noFill/>
                    <a:ln w="9525">
                      <a:noFill/>
                      <a:miter lim="800000"/>
                      <a:headEnd/>
                      <a:tailEnd/>
                    </a:ln>
                  </pic:spPr>
                </pic:pic>
              </a:graphicData>
            </a:graphic>
          </wp:inline>
        </w:drawing>
      </w:r>
      <w:r w:rsidRPr="002A25C3">
        <w:rPr>
          <w:rFonts w:ascii="Times New Roman" w:hAnsi="Times New Roman" w:cs="Times New Roman"/>
          <w:bCs/>
        </w:rPr>
        <w:instrText xml:space="preserve"> </w:instrText>
      </w:r>
      <w:r w:rsidR="00CA5110" w:rsidRPr="002A25C3">
        <w:rPr>
          <w:rFonts w:ascii="Times New Roman" w:hAnsi="Times New Roman" w:cs="Times New Roman"/>
          <w:bCs/>
        </w:rPr>
        <w:fldChar w:fldCharType="separate"/>
      </w:r>
      <w:r w:rsidRPr="002A25C3">
        <w:rPr>
          <w:rFonts w:ascii="Times New Roman" w:hAnsi="Times New Roman" w:cs="Times New Roman"/>
          <w:noProof/>
        </w:rPr>
        <w:drawing>
          <wp:inline distT="0" distB="0" distL="0" distR="0">
            <wp:extent cx="457200" cy="317500"/>
            <wp:effectExtent l="19050" t="0" r="0" b="0"/>
            <wp:docPr id="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55" cstate="print">
                      <a:clrChange>
                        <a:clrFrom>
                          <a:srgbClr val="FFFFFF"/>
                        </a:clrFrom>
                        <a:clrTo>
                          <a:srgbClr val="FFFFFF">
                            <a:alpha val="0"/>
                          </a:srgbClr>
                        </a:clrTo>
                      </a:clrChange>
                    </a:blip>
                    <a:srcRect/>
                    <a:stretch>
                      <a:fillRect/>
                    </a:stretch>
                  </pic:blipFill>
                  <pic:spPr bwMode="auto">
                    <a:xfrm>
                      <a:off x="0" y="0"/>
                      <a:ext cx="457200" cy="31750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Cs/>
        </w:rPr>
        <w:fldChar w:fldCharType="end"/>
      </w:r>
    </w:p>
    <w:p w:rsidR="002A25C3" w:rsidRPr="002A25C3" w:rsidRDefault="002A25C3" w:rsidP="002A25C3">
      <w:pPr>
        <w:spacing w:after="0" w:line="240" w:lineRule="auto"/>
        <w:jc w:val="both"/>
        <w:rPr>
          <w:rFonts w:ascii="Times New Roman" w:hAnsi="Times New Roman" w:cs="Times New Roman"/>
          <w:bCs/>
        </w:rPr>
      </w:pPr>
      <w:r w:rsidRPr="002A25C3">
        <w:rPr>
          <w:rFonts w:ascii="Times New Roman" w:hAnsi="Times New Roman" w:cs="Times New Roman"/>
          <w:bCs/>
        </w:rPr>
        <w:t xml:space="preserve">Если </w:t>
      </w:r>
      <w:r w:rsidR="00CA5110" w:rsidRPr="002A25C3">
        <w:rPr>
          <w:rFonts w:ascii="Times New Roman" w:hAnsi="Times New Roman" w:cs="Times New Roman"/>
          <w:bCs/>
        </w:rPr>
        <w:fldChar w:fldCharType="begin"/>
      </w:r>
      <w:r w:rsidRPr="002A25C3">
        <w:rPr>
          <w:rFonts w:ascii="Times New Roman" w:hAnsi="Times New Roman" w:cs="Times New Roman"/>
          <w:bCs/>
        </w:rPr>
        <w:instrText xml:space="preserve"> QUOTE </w:instrText>
      </w:r>
      <w:r w:rsidRPr="002A25C3">
        <w:rPr>
          <w:rFonts w:ascii="Times New Roman" w:hAnsi="Times New Roman" w:cs="Times New Roman"/>
          <w:noProof/>
        </w:rPr>
        <w:drawing>
          <wp:inline distT="0" distB="0" distL="0" distR="0">
            <wp:extent cx="419100" cy="171450"/>
            <wp:effectExtent l="19050" t="0" r="0" b="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56" cstate="print">
                      <a:clrChange>
                        <a:clrFrom>
                          <a:srgbClr val="FFFFFF"/>
                        </a:clrFrom>
                        <a:clrTo>
                          <a:srgbClr val="FFFFFF">
                            <a:alpha val="0"/>
                          </a:srgbClr>
                        </a:clrTo>
                      </a:clrChange>
                    </a:blip>
                    <a:srcRect/>
                    <a:stretch>
                      <a:fillRect/>
                    </a:stretch>
                  </pic:blipFill>
                  <pic:spPr bwMode="auto">
                    <a:xfrm>
                      <a:off x="0" y="0"/>
                      <a:ext cx="419100" cy="171450"/>
                    </a:xfrm>
                    <a:prstGeom prst="rect">
                      <a:avLst/>
                    </a:prstGeom>
                    <a:noFill/>
                    <a:ln w="9525">
                      <a:noFill/>
                      <a:miter lim="800000"/>
                      <a:headEnd/>
                      <a:tailEnd/>
                    </a:ln>
                  </pic:spPr>
                </pic:pic>
              </a:graphicData>
            </a:graphic>
          </wp:inline>
        </w:drawing>
      </w:r>
      <w:r w:rsidRPr="002A25C3">
        <w:rPr>
          <w:rFonts w:ascii="Times New Roman" w:hAnsi="Times New Roman" w:cs="Times New Roman"/>
          <w:bCs/>
        </w:rPr>
        <w:instrText xml:space="preserve"> </w:instrText>
      </w:r>
      <w:r w:rsidR="00CA5110" w:rsidRPr="002A25C3">
        <w:rPr>
          <w:rFonts w:ascii="Times New Roman" w:hAnsi="Times New Roman" w:cs="Times New Roman"/>
          <w:bCs/>
        </w:rPr>
        <w:fldChar w:fldCharType="separate"/>
      </w:r>
      <w:r w:rsidRPr="002A25C3">
        <w:rPr>
          <w:rFonts w:ascii="Times New Roman" w:hAnsi="Times New Roman" w:cs="Times New Roman"/>
          <w:noProof/>
        </w:rPr>
        <w:drawing>
          <wp:inline distT="0" distB="0" distL="0" distR="0">
            <wp:extent cx="419100" cy="17145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6" cstate="print">
                      <a:clrChange>
                        <a:clrFrom>
                          <a:srgbClr val="FFFFFF"/>
                        </a:clrFrom>
                        <a:clrTo>
                          <a:srgbClr val="FFFFFF">
                            <a:alpha val="0"/>
                          </a:srgbClr>
                        </a:clrTo>
                      </a:clrChange>
                    </a:blip>
                    <a:srcRect/>
                    <a:stretch>
                      <a:fillRect/>
                    </a:stretch>
                  </pic:blipFill>
                  <pic:spPr bwMode="auto">
                    <a:xfrm>
                      <a:off x="0" y="0"/>
                      <a:ext cx="419100" cy="17145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Cs/>
        </w:rPr>
        <w:fldChar w:fldCharType="end"/>
      </w:r>
      <w:r w:rsidRPr="002A25C3">
        <w:rPr>
          <w:rFonts w:ascii="Times New Roman" w:hAnsi="Times New Roman" w:cs="Times New Roman"/>
          <w:bCs/>
        </w:rPr>
        <w:t xml:space="preserve"> то корней нет</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eastAsiaTheme="minorHAnsi" w:hAnsi="Times New Roman" w:cs="Times New Roman"/>
          <w:position w:val="-6"/>
          <w:lang w:eastAsia="en-US"/>
        </w:rPr>
        <w:object w:dxaOrig="660" w:dyaOrig="320">
          <v:shape id="_x0000_i1145" type="#_x0000_t75" style="width:33pt;height:15.5pt" o:ole="">
            <v:imagedata r:id="rId257" o:title=""/>
          </v:shape>
          <o:OLEObject Type="Embed" ProgID="Equation.3" ShapeID="_x0000_i1145" DrawAspect="Content" ObjectID="_1625913463" r:id="rId258"/>
        </w:object>
      </w:r>
      <w:r w:rsidRPr="002A25C3">
        <w:rPr>
          <w:rFonts w:ascii="Times New Roman" w:hAnsi="Times New Roman" w:cs="Times New Roman"/>
        </w:rPr>
        <w:t xml:space="preserve">;           </w:t>
      </w:r>
      <w:r w:rsidRPr="002A25C3">
        <w:rPr>
          <w:rFonts w:ascii="Times New Roman" w:eastAsiaTheme="minorHAnsi" w:hAnsi="Times New Roman" w:cs="Times New Roman"/>
          <w:position w:val="-8"/>
          <w:lang w:eastAsia="en-US"/>
        </w:rPr>
        <w:object w:dxaOrig="1100" w:dyaOrig="520">
          <v:shape id="_x0000_i1146" type="#_x0000_t75" style="width:55.5pt;height:26.5pt" o:ole="">
            <v:imagedata r:id="rId259" o:title=""/>
          </v:shape>
          <o:OLEObject Type="Embed" ProgID="Equation.3" ShapeID="_x0000_i1146" DrawAspect="Content" ObjectID="_1625913464" r:id="rId260"/>
        </w:object>
      </w:r>
      <w:r w:rsidRPr="002A25C3">
        <w:rPr>
          <w:rFonts w:ascii="Times New Roman" w:hAnsi="Times New Roman" w:cs="Times New Roman"/>
        </w:rPr>
        <w:t xml:space="preserve">;          </w:t>
      </w:r>
      <w:r w:rsidRPr="002A25C3">
        <w:rPr>
          <w:rFonts w:ascii="Times New Roman" w:eastAsiaTheme="minorHAnsi" w:hAnsi="Times New Roman" w:cs="Times New Roman"/>
          <w:position w:val="-8"/>
          <w:lang w:eastAsia="en-US"/>
        </w:rPr>
        <w:object w:dxaOrig="880" w:dyaOrig="520">
          <v:shape id="_x0000_i1147" type="#_x0000_t75" style="width:44.5pt;height:26.5pt" o:ole="">
            <v:imagedata r:id="rId261" o:title=""/>
          </v:shape>
          <o:OLEObject Type="Embed" ProgID="Equation.3" ShapeID="_x0000_i1147" DrawAspect="Content" ObjectID="_1625913465" r:id="rId262"/>
        </w:object>
      </w:r>
      <w:r w:rsidRPr="002A25C3">
        <w:rPr>
          <w:rFonts w:ascii="Times New Roman" w:hAnsi="Times New Roman" w:cs="Times New Roman"/>
        </w:rPr>
        <w:t xml:space="preserve">;             </w:t>
      </w:r>
      <w:r w:rsidRPr="002A25C3">
        <w:rPr>
          <w:rFonts w:ascii="Times New Roman" w:eastAsiaTheme="minorHAnsi" w:hAnsi="Times New Roman" w:cs="Times New Roman"/>
          <w:position w:val="-24"/>
          <w:lang w:eastAsia="en-US"/>
        </w:rPr>
        <w:object w:dxaOrig="960" w:dyaOrig="620">
          <v:shape id="_x0000_i1148" type="#_x0000_t75" style="width:48pt;height:31pt" o:ole="">
            <v:imagedata r:id="rId263" o:title=""/>
          </v:shape>
          <o:OLEObject Type="Embed" ProgID="Equation.3" ShapeID="_x0000_i1148" DrawAspect="Content" ObjectID="_1625913466" r:id="rId264"/>
        </w:object>
      </w:r>
      <w:r w:rsidRPr="002A25C3">
        <w:rPr>
          <w:rFonts w:ascii="Times New Roman" w:hAnsi="Times New Roman" w:cs="Times New Roman"/>
        </w:rPr>
        <w:t xml:space="preserve">;         </w:t>
      </w:r>
      <w:r w:rsidRPr="002A25C3">
        <w:rPr>
          <w:rFonts w:ascii="Times New Roman" w:eastAsiaTheme="minorHAnsi" w:hAnsi="Times New Roman" w:cs="Times New Roman"/>
          <w:position w:val="-10"/>
          <w:lang w:eastAsia="en-US"/>
        </w:rPr>
        <w:object w:dxaOrig="1040" w:dyaOrig="380">
          <v:shape id="_x0000_i1149" type="#_x0000_t75" style="width:51.5pt;height:19.5pt" o:ole="">
            <v:imagedata r:id="rId265" o:title=""/>
          </v:shape>
          <o:OLEObject Type="Embed" ProgID="Equation.3" ShapeID="_x0000_i1149" DrawAspect="Content" ObjectID="_1625913467" r:id="rId266"/>
        </w:object>
      </w:r>
      <w:r w:rsidRPr="002A25C3">
        <w:rPr>
          <w:rFonts w:ascii="Times New Roman" w:hAnsi="Times New Roman" w:cs="Times New Roman"/>
        </w:rPr>
        <w:t xml:space="preserve">;      </w:t>
      </w:r>
      <w:r w:rsidRPr="002A25C3">
        <w:rPr>
          <w:rFonts w:ascii="Times New Roman" w:eastAsiaTheme="minorHAnsi" w:hAnsi="Times New Roman" w:cs="Times New Roman"/>
          <w:position w:val="-10"/>
          <w:lang w:eastAsia="en-US"/>
        </w:rPr>
        <w:object w:dxaOrig="1040" w:dyaOrig="380">
          <v:shape id="_x0000_i1150" type="#_x0000_t75" style="width:51.5pt;height:19.5pt" o:ole="">
            <v:imagedata r:id="rId267" o:title=""/>
          </v:shape>
          <o:OLEObject Type="Embed" ProgID="Equation.3" ShapeID="_x0000_i1150" DrawAspect="Content" ObjectID="_1625913468" r:id="rId268"/>
        </w:objec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1. Изучив тему, письменно ответьте на вопросы:</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1</w:t>
      </w:r>
      <w:r w:rsidRPr="002A25C3">
        <w:rPr>
          <w:rFonts w:ascii="Times New Roman" w:hAnsi="Times New Roman" w:cs="Times New Roman"/>
          <w:vertAlign w:val="superscript"/>
        </w:rPr>
        <w:t>0</w:t>
      </w:r>
      <w:r w:rsidRPr="002A25C3">
        <w:rPr>
          <w:rFonts w:ascii="Times New Roman" w:hAnsi="Times New Roman" w:cs="Times New Roman"/>
        </w:rPr>
        <w:t>. Введите понятие иррационального уравнения.</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2</w:t>
      </w:r>
      <w:r w:rsidRPr="002A25C3">
        <w:rPr>
          <w:rFonts w:ascii="Times New Roman" w:hAnsi="Times New Roman" w:cs="Times New Roman"/>
          <w:vertAlign w:val="superscript"/>
        </w:rPr>
        <w:t>0</w:t>
      </w:r>
      <w:r w:rsidRPr="002A25C3">
        <w:rPr>
          <w:rFonts w:ascii="Times New Roman" w:hAnsi="Times New Roman" w:cs="Times New Roman"/>
        </w:rPr>
        <w:t xml:space="preserve">. Сформулируйте утверждение и замечание </w:t>
      </w:r>
      <w:proofErr w:type="gramStart"/>
      <w:r w:rsidRPr="002A25C3">
        <w:rPr>
          <w:rFonts w:ascii="Times New Roman" w:hAnsi="Times New Roman" w:cs="Times New Roman"/>
        </w:rPr>
        <w:t>на</w:t>
      </w:r>
      <w:proofErr w:type="gramEnd"/>
      <w:r w:rsidRPr="002A25C3">
        <w:rPr>
          <w:rFonts w:ascii="Times New Roman" w:hAnsi="Times New Roman" w:cs="Times New Roman"/>
        </w:rPr>
        <w:t xml:space="preserve"> с.350.</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3</w:t>
      </w:r>
      <w:r w:rsidRPr="002A25C3">
        <w:rPr>
          <w:rFonts w:ascii="Times New Roman" w:hAnsi="Times New Roman" w:cs="Times New Roman"/>
          <w:vertAlign w:val="superscript"/>
        </w:rPr>
        <w:t>0</w:t>
      </w:r>
      <w:r w:rsidRPr="002A25C3">
        <w:rPr>
          <w:rFonts w:ascii="Times New Roman" w:hAnsi="Times New Roman" w:cs="Times New Roman"/>
        </w:rPr>
        <w:t>. Решение уравнений, содержащих квадратные радикалы.</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4</w:t>
      </w:r>
      <w:r w:rsidRPr="002A25C3">
        <w:rPr>
          <w:rFonts w:ascii="Times New Roman" w:hAnsi="Times New Roman" w:cs="Times New Roman"/>
          <w:vertAlign w:val="superscript"/>
        </w:rPr>
        <w:t>0</w:t>
      </w:r>
      <w:r w:rsidRPr="002A25C3">
        <w:rPr>
          <w:rFonts w:ascii="Times New Roman" w:hAnsi="Times New Roman" w:cs="Times New Roman"/>
        </w:rPr>
        <w:t>. Записать решение примера 60, с. 351.</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5</w:t>
      </w:r>
      <w:r w:rsidRPr="002A25C3">
        <w:rPr>
          <w:rFonts w:ascii="Times New Roman" w:hAnsi="Times New Roman" w:cs="Times New Roman"/>
          <w:vertAlign w:val="superscript"/>
        </w:rPr>
        <w:t>0</w:t>
      </w:r>
      <w:r w:rsidRPr="002A25C3">
        <w:rPr>
          <w:rFonts w:ascii="Times New Roman" w:hAnsi="Times New Roman" w:cs="Times New Roman"/>
        </w:rPr>
        <w:t>. Метод уединения радикалов (прим. 61).</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6</w:t>
      </w:r>
      <w:r w:rsidRPr="002A25C3">
        <w:rPr>
          <w:rFonts w:ascii="Times New Roman" w:hAnsi="Times New Roman" w:cs="Times New Roman"/>
          <w:vertAlign w:val="superscript"/>
        </w:rPr>
        <w:t>0</w:t>
      </w:r>
      <w:r w:rsidRPr="002A25C3">
        <w:rPr>
          <w:rFonts w:ascii="Times New Roman" w:hAnsi="Times New Roman" w:cs="Times New Roman"/>
        </w:rPr>
        <w:t xml:space="preserve">. Сформулируйте утверждение </w:t>
      </w:r>
      <w:proofErr w:type="gramStart"/>
      <w:r w:rsidRPr="002A25C3">
        <w:rPr>
          <w:rFonts w:ascii="Times New Roman" w:hAnsi="Times New Roman" w:cs="Times New Roman"/>
        </w:rPr>
        <w:t>на</w:t>
      </w:r>
      <w:proofErr w:type="gramEnd"/>
      <w:r w:rsidRPr="002A25C3">
        <w:rPr>
          <w:rFonts w:ascii="Times New Roman" w:hAnsi="Times New Roman" w:cs="Times New Roman"/>
        </w:rPr>
        <w:t xml:space="preserve"> с. 352.</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7</w:t>
      </w:r>
      <w:r w:rsidRPr="002A25C3">
        <w:rPr>
          <w:rFonts w:ascii="Times New Roman" w:hAnsi="Times New Roman" w:cs="Times New Roman"/>
          <w:vertAlign w:val="superscript"/>
        </w:rPr>
        <w:t>0</w:t>
      </w:r>
      <w:r w:rsidRPr="002A25C3">
        <w:rPr>
          <w:rFonts w:ascii="Times New Roman" w:hAnsi="Times New Roman" w:cs="Times New Roman"/>
        </w:rPr>
        <w:t xml:space="preserve">. Дайте определение </w:t>
      </w:r>
      <w:r w:rsidRPr="002A25C3">
        <w:rPr>
          <w:rFonts w:ascii="Times New Roman" w:eastAsiaTheme="minorHAnsi" w:hAnsi="Times New Roman" w:cs="Times New Roman"/>
          <w:position w:val="-10"/>
          <w:lang w:eastAsia="en-US"/>
        </w:rPr>
        <w:object w:dxaOrig="360" w:dyaOrig="320">
          <v:shape id="_x0000_i1151" type="#_x0000_t75" style="width:19pt;height:15.5pt" o:ole="">
            <v:imagedata r:id="rId269" o:title=""/>
          </v:shape>
          <o:OLEObject Type="Embed" ProgID="Equation.3" ShapeID="_x0000_i1151" DrawAspect="Content" ObjectID="_1625913469" r:id="rId270"/>
        </w:object>
      </w:r>
      <w:r w:rsidRPr="002A25C3">
        <w:rPr>
          <w:rFonts w:ascii="Times New Roman" w:hAnsi="Times New Roman" w:cs="Times New Roman"/>
        </w:rPr>
        <w:t xml:space="preserve"> и его иной формы.</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8</w:t>
      </w:r>
      <w:r w:rsidRPr="002A25C3">
        <w:rPr>
          <w:rFonts w:ascii="Times New Roman" w:hAnsi="Times New Roman" w:cs="Times New Roman"/>
          <w:vertAlign w:val="superscript"/>
        </w:rPr>
        <w:t>0</w:t>
      </w:r>
      <w:r w:rsidRPr="002A25C3">
        <w:rPr>
          <w:rFonts w:ascii="Times New Roman" w:hAnsi="Times New Roman" w:cs="Times New Roman"/>
        </w:rPr>
        <w:t>. Таблица решения элементарных уравнений и неравенств с модулем.</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9</w:t>
      </w:r>
      <w:r w:rsidRPr="002A25C3">
        <w:rPr>
          <w:rFonts w:ascii="Times New Roman" w:hAnsi="Times New Roman" w:cs="Times New Roman"/>
          <w:vertAlign w:val="superscript"/>
        </w:rPr>
        <w:t>0</w:t>
      </w:r>
      <w:r w:rsidRPr="002A25C3">
        <w:rPr>
          <w:rFonts w:ascii="Times New Roman" w:hAnsi="Times New Roman" w:cs="Times New Roman"/>
        </w:rPr>
        <w:t>. Записать решение примера 85, с. 74.</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10</w:t>
      </w:r>
      <w:r w:rsidRPr="002A25C3">
        <w:rPr>
          <w:rFonts w:ascii="Times New Roman" w:hAnsi="Times New Roman" w:cs="Times New Roman"/>
          <w:vertAlign w:val="superscript"/>
        </w:rPr>
        <w:t>0</w:t>
      </w:r>
      <w:r w:rsidRPr="002A25C3">
        <w:rPr>
          <w:rFonts w:ascii="Times New Roman" w:hAnsi="Times New Roman" w:cs="Times New Roman"/>
        </w:rPr>
        <w:t>. Запишите вывод о решении неравенства с модулем.</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11</w:t>
      </w:r>
      <w:r w:rsidRPr="002A25C3">
        <w:rPr>
          <w:rFonts w:ascii="Times New Roman" w:hAnsi="Times New Roman" w:cs="Times New Roman"/>
          <w:vertAlign w:val="superscript"/>
        </w:rPr>
        <w:t>0</w:t>
      </w:r>
      <w:r w:rsidRPr="002A25C3">
        <w:rPr>
          <w:rFonts w:ascii="Times New Roman" w:hAnsi="Times New Roman" w:cs="Times New Roman"/>
        </w:rPr>
        <w:t>. Запишите решение примера 90, с. 76.</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2. Выполните письменно задания:</w:t>
      </w:r>
    </w:p>
    <w:p w:rsidR="002A25C3" w:rsidRPr="002A25C3" w:rsidRDefault="002A25C3" w:rsidP="002A25C3">
      <w:pPr>
        <w:spacing w:after="0" w:line="240" w:lineRule="auto"/>
        <w:jc w:val="both"/>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3"/>
      </w:tblGrid>
      <w:tr w:rsidR="002A25C3" w:rsidRPr="002A25C3" w:rsidTr="002A25C3">
        <w:tc>
          <w:tcPr>
            <w:tcW w:w="4926" w:type="dxa"/>
            <w:hideMark/>
          </w:tcPr>
          <w:p w:rsidR="002A25C3" w:rsidRPr="002A25C3" w:rsidRDefault="002A25C3" w:rsidP="002A25C3">
            <w:pPr>
              <w:jc w:val="both"/>
              <w:rPr>
                <w:sz w:val="22"/>
                <w:szCs w:val="22"/>
              </w:rPr>
            </w:pPr>
            <w:r w:rsidRPr="002A25C3">
              <w:rPr>
                <w:sz w:val="22"/>
                <w:szCs w:val="22"/>
              </w:rPr>
              <w:t xml:space="preserve">        1 вариант</w:t>
            </w:r>
          </w:p>
        </w:tc>
        <w:tc>
          <w:tcPr>
            <w:tcW w:w="4927" w:type="dxa"/>
            <w:hideMark/>
          </w:tcPr>
          <w:p w:rsidR="002A25C3" w:rsidRPr="002A25C3" w:rsidRDefault="002A25C3" w:rsidP="002A25C3">
            <w:pPr>
              <w:jc w:val="both"/>
              <w:rPr>
                <w:sz w:val="22"/>
                <w:szCs w:val="22"/>
              </w:rPr>
            </w:pPr>
            <w:r w:rsidRPr="002A25C3">
              <w:rPr>
                <w:sz w:val="22"/>
                <w:szCs w:val="22"/>
              </w:rPr>
              <w:t xml:space="preserve">            2 вариант</w:t>
            </w:r>
          </w:p>
        </w:tc>
      </w:tr>
      <w:tr w:rsidR="002A25C3" w:rsidRPr="002A25C3" w:rsidTr="002A25C3">
        <w:tc>
          <w:tcPr>
            <w:tcW w:w="4926" w:type="dxa"/>
            <w:hideMark/>
          </w:tcPr>
          <w:p w:rsidR="002A25C3" w:rsidRPr="002A25C3" w:rsidRDefault="002A25C3" w:rsidP="002A25C3">
            <w:pPr>
              <w:jc w:val="both"/>
              <w:rPr>
                <w:sz w:val="22"/>
                <w:szCs w:val="22"/>
              </w:rPr>
            </w:pPr>
            <w:r w:rsidRPr="002A25C3">
              <w:rPr>
                <w:sz w:val="22"/>
                <w:szCs w:val="22"/>
              </w:rPr>
              <w:t>1. Решите уравнения:</w:t>
            </w:r>
          </w:p>
          <w:p w:rsidR="002A25C3" w:rsidRPr="002A25C3" w:rsidRDefault="002A25C3" w:rsidP="002A25C3">
            <w:pPr>
              <w:jc w:val="both"/>
              <w:rPr>
                <w:sz w:val="22"/>
                <w:szCs w:val="22"/>
              </w:rPr>
            </w:pPr>
            <w:r w:rsidRPr="002A25C3">
              <w:rPr>
                <w:sz w:val="22"/>
                <w:szCs w:val="22"/>
              </w:rPr>
              <w:t xml:space="preserve">а) </w:t>
            </w:r>
            <w:r w:rsidRPr="002A25C3">
              <w:rPr>
                <w:rFonts w:asciiTheme="minorHAnsi" w:eastAsiaTheme="minorHAnsi" w:hAnsiTheme="minorHAnsi" w:cstheme="minorBidi"/>
                <w:position w:val="-8"/>
                <w:sz w:val="22"/>
                <w:szCs w:val="22"/>
                <w:lang w:eastAsia="ru-RU"/>
              </w:rPr>
              <w:object w:dxaOrig="1180" w:dyaOrig="360">
                <v:shape id="_x0000_i1152" type="#_x0000_t75" style="width:58.5pt;height:19pt" o:ole="">
                  <v:imagedata r:id="rId271" o:title=""/>
                </v:shape>
                <o:OLEObject Type="Embed" ProgID="Equation.3" ShapeID="_x0000_i1152" DrawAspect="Content" ObjectID="_1625913470" r:id="rId272"/>
              </w:object>
            </w:r>
            <w:r w:rsidRPr="002A25C3">
              <w:rPr>
                <w:sz w:val="22"/>
                <w:szCs w:val="22"/>
              </w:rPr>
              <w:t xml:space="preserve">; б) </w:t>
            </w:r>
            <w:r w:rsidRPr="002A25C3">
              <w:rPr>
                <w:rFonts w:asciiTheme="minorHAnsi" w:eastAsiaTheme="minorHAnsi" w:hAnsiTheme="minorHAnsi" w:cstheme="minorBidi"/>
                <w:position w:val="-8"/>
                <w:sz w:val="22"/>
                <w:szCs w:val="22"/>
                <w:lang w:eastAsia="ru-RU"/>
              </w:rPr>
              <w:object w:dxaOrig="1480" w:dyaOrig="360">
                <v:shape id="_x0000_i1153" type="#_x0000_t75" style="width:73.5pt;height:19pt" o:ole="">
                  <v:imagedata r:id="rId273" o:title=""/>
                </v:shape>
                <o:OLEObject Type="Embed" ProgID="Equation.3" ShapeID="_x0000_i1153" DrawAspect="Content" ObjectID="_1625913471" r:id="rId274"/>
              </w:object>
            </w:r>
            <w:r w:rsidRPr="002A25C3">
              <w:rPr>
                <w:sz w:val="22"/>
                <w:szCs w:val="22"/>
              </w:rPr>
              <w:t xml:space="preserve">; </w:t>
            </w:r>
          </w:p>
          <w:p w:rsidR="002A25C3" w:rsidRPr="002A25C3" w:rsidRDefault="002A25C3" w:rsidP="002A25C3">
            <w:pPr>
              <w:jc w:val="both"/>
              <w:rPr>
                <w:sz w:val="22"/>
                <w:szCs w:val="22"/>
              </w:rPr>
            </w:pPr>
            <w:r w:rsidRPr="002A25C3">
              <w:rPr>
                <w:sz w:val="22"/>
                <w:szCs w:val="22"/>
              </w:rPr>
              <w:t xml:space="preserve">в) </w:t>
            </w:r>
            <w:r w:rsidRPr="002A25C3">
              <w:rPr>
                <w:rFonts w:asciiTheme="minorHAnsi" w:eastAsiaTheme="minorHAnsi" w:hAnsiTheme="minorHAnsi" w:cstheme="minorBidi"/>
                <w:position w:val="-10"/>
                <w:sz w:val="22"/>
                <w:szCs w:val="22"/>
                <w:lang w:eastAsia="ru-RU"/>
              </w:rPr>
              <w:object w:dxaOrig="2079" w:dyaOrig="440">
                <v:shape id="_x0000_i1154" type="#_x0000_t75" style="width:103.5pt;height:22pt" o:ole="">
                  <v:imagedata r:id="rId275" o:title=""/>
                </v:shape>
                <o:OLEObject Type="Embed" ProgID="Equation.3" ShapeID="_x0000_i1154" DrawAspect="Content" ObjectID="_1625913472" r:id="rId276"/>
              </w:object>
            </w:r>
            <w:r w:rsidRPr="002A25C3">
              <w:rPr>
                <w:sz w:val="22"/>
                <w:szCs w:val="22"/>
              </w:rPr>
              <w:t>.</w:t>
            </w:r>
          </w:p>
        </w:tc>
        <w:tc>
          <w:tcPr>
            <w:tcW w:w="4927" w:type="dxa"/>
            <w:hideMark/>
          </w:tcPr>
          <w:p w:rsidR="002A25C3" w:rsidRPr="002A25C3" w:rsidRDefault="002A25C3" w:rsidP="002A25C3">
            <w:pPr>
              <w:jc w:val="both"/>
              <w:rPr>
                <w:sz w:val="22"/>
                <w:szCs w:val="22"/>
              </w:rPr>
            </w:pPr>
            <w:r w:rsidRPr="002A25C3">
              <w:rPr>
                <w:sz w:val="22"/>
                <w:szCs w:val="22"/>
              </w:rPr>
              <w:t>1. Решите уравнения:</w:t>
            </w:r>
          </w:p>
          <w:p w:rsidR="002A25C3" w:rsidRPr="002A25C3" w:rsidRDefault="002A25C3" w:rsidP="002A25C3">
            <w:pPr>
              <w:jc w:val="both"/>
              <w:rPr>
                <w:sz w:val="22"/>
                <w:szCs w:val="22"/>
              </w:rPr>
            </w:pPr>
            <w:r w:rsidRPr="002A25C3">
              <w:rPr>
                <w:sz w:val="22"/>
                <w:szCs w:val="22"/>
              </w:rPr>
              <w:t xml:space="preserve">а) </w:t>
            </w:r>
            <w:r w:rsidRPr="002A25C3">
              <w:rPr>
                <w:rFonts w:asciiTheme="minorHAnsi" w:eastAsiaTheme="minorHAnsi" w:hAnsiTheme="minorHAnsi" w:cstheme="minorBidi"/>
                <w:position w:val="-8"/>
                <w:sz w:val="22"/>
                <w:szCs w:val="22"/>
                <w:lang w:eastAsia="ru-RU"/>
              </w:rPr>
              <w:object w:dxaOrig="1060" w:dyaOrig="360">
                <v:shape id="_x0000_i1155" type="#_x0000_t75" style="width:52.5pt;height:19pt" o:ole="">
                  <v:imagedata r:id="rId277" o:title=""/>
                </v:shape>
                <o:OLEObject Type="Embed" ProgID="Equation.3" ShapeID="_x0000_i1155" DrawAspect="Content" ObjectID="_1625913473" r:id="rId278"/>
              </w:object>
            </w:r>
            <w:r w:rsidRPr="002A25C3">
              <w:rPr>
                <w:sz w:val="22"/>
                <w:szCs w:val="22"/>
              </w:rPr>
              <w:t xml:space="preserve">; б) </w:t>
            </w:r>
            <w:r w:rsidRPr="002A25C3">
              <w:rPr>
                <w:rFonts w:asciiTheme="minorHAnsi" w:eastAsiaTheme="minorHAnsi" w:hAnsiTheme="minorHAnsi" w:cstheme="minorBidi"/>
                <w:position w:val="-8"/>
                <w:sz w:val="22"/>
                <w:szCs w:val="22"/>
                <w:lang w:eastAsia="ru-RU"/>
              </w:rPr>
              <w:object w:dxaOrig="1579" w:dyaOrig="360">
                <v:shape id="_x0000_i1156" type="#_x0000_t75" style="width:78.5pt;height:19pt" o:ole="">
                  <v:imagedata r:id="rId279" o:title=""/>
                </v:shape>
                <o:OLEObject Type="Embed" ProgID="Equation.3" ShapeID="_x0000_i1156" DrawAspect="Content" ObjectID="_1625913474" r:id="rId280"/>
              </w:object>
            </w:r>
            <w:r w:rsidRPr="002A25C3">
              <w:rPr>
                <w:sz w:val="22"/>
                <w:szCs w:val="22"/>
              </w:rPr>
              <w:t>;</w:t>
            </w:r>
          </w:p>
          <w:p w:rsidR="002A25C3" w:rsidRPr="002A25C3" w:rsidRDefault="002A25C3" w:rsidP="002A25C3">
            <w:pPr>
              <w:jc w:val="both"/>
              <w:rPr>
                <w:sz w:val="22"/>
                <w:szCs w:val="22"/>
              </w:rPr>
            </w:pPr>
            <w:r w:rsidRPr="002A25C3">
              <w:rPr>
                <w:sz w:val="22"/>
                <w:szCs w:val="22"/>
              </w:rPr>
              <w:t xml:space="preserve">в) </w:t>
            </w:r>
            <w:r w:rsidRPr="002A25C3">
              <w:rPr>
                <w:rFonts w:asciiTheme="minorHAnsi" w:eastAsiaTheme="minorHAnsi" w:hAnsiTheme="minorHAnsi" w:cstheme="minorBidi"/>
                <w:position w:val="-10"/>
                <w:sz w:val="22"/>
                <w:szCs w:val="22"/>
                <w:lang w:eastAsia="ru-RU"/>
              </w:rPr>
              <w:object w:dxaOrig="1960" w:dyaOrig="440">
                <v:shape id="_x0000_i1157" type="#_x0000_t75" style="width:98.5pt;height:22pt" o:ole="">
                  <v:imagedata r:id="rId281" o:title=""/>
                </v:shape>
                <o:OLEObject Type="Embed" ProgID="Equation.3" ShapeID="_x0000_i1157" DrawAspect="Content" ObjectID="_1625913475" r:id="rId282"/>
              </w:object>
            </w:r>
            <w:r w:rsidRPr="002A25C3">
              <w:rPr>
                <w:sz w:val="22"/>
                <w:szCs w:val="22"/>
              </w:rPr>
              <w:t>.</w:t>
            </w:r>
          </w:p>
        </w:tc>
      </w:tr>
      <w:tr w:rsidR="002A25C3" w:rsidRPr="002A25C3" w:rsidTr="002A25C3">
        <w:tc>
          <w:tcPr>
            <w:tcW w:w="4926" w:type="dxa"/>
            <w:hideMark/>
          </w:tcPr>
          <w:p w:rsidR="002A25C3" w:rsidRPr="002A25C3" w:rsidRDefault="002A25C3" w:rsidP="002A25C3">
            <w:pPr>
              <w:jc w:val="both"/>
              <w:rPr>
                <w:sz w:val="22"/>
                <w:szCs w:val="22"/>
              </w:rPr>
            </w:pPr>
            <w:r w:rsidRPr="002A25C3">
              <w:rPr>
                <w:sz w:val="22"/>
                <w:szCs w:val="22"/>
              </w:rPr>
              <w:t>2. Решите уравнения:</w:t>
            </w:r>
          </w:p>
          <w:p w:rsidR="002A25C3" w:rsidRPr="002A25C3" w:rsidRDefault="002A25C3" w:rsidP="002A25C3">
            <w:pPr>
              <w:jc w:val="both"/>
              <w:rPr>
                <w:sz w:val="22"/>
                <w:szCs w:val="22"/>
              </w:rPr>
            </w:pPr>
            <w:r w:rsidRPr="002A25C3">
              <w:rPr>
                <w:sz w:val="22"/>
                <w:szCs w:val="22"/>
              </w:rPr>
              <w:t xml:space="preserve">а) </w:t>
            </w:r>
            <w:r w:rsidRPr="002A25C3">
              <w:rPr>
                <w:rFonts w:asciiTheme="minorHAnsi" w:eastAsiaTheme="minorHAnsi" w:hAnsiTheme="minorHAnsi" w:cstheme="minorBidi"/>
                <w:position w:val="-10"/>
                <w:sz w:val="22"/>
                <w:szCs w:val="22"/>
                <w:lang w:eastAsia="ru-RU"/>
              </w:rPr>
              <w:object w:dxaOrig="1120" w:dyaOrig="320">
                <v:shape id="_x0000_i1158" type="#_x0000_t75" style="width:56pt;height:15.5pt" o:ole="">
                  <v:imagedata r:id="rId283" o:title=""/>
                </v:shape>
                <o:OLEObject Type="Embed" ProgID="Equation.3" ShapeID="_x0000_i1158" DrawAspect="Content" ObjectID="_1625913476" r:id="rId284"/>
              </w:object>
            </w:r>
            <w:r w:rsidRPr="002A25C3">
              <w:rPr>
                <w:sz w:val="22"/>
                <w:szCs w:val="22"/>
              </w:rPr>
              <w:t xml:space="preserve">;  б) </w:t>
            </w:r>
            <w:r w:rsidRPr="002A25C3">
              <w:rPr>
                <w:rFonts w:asciiTheme="minorHAnsi" w:eastAsiaTheme="minorHAnsi" w:hAnsiTheme="minorHAnsi" w:cstheme="minorBidi"/>
                <w:position w:val="-10"/>
                <w:sz w:val="22"/>
                <w:szCs w:val="22"/>
                <w:lang w:eastAsia="ru-RU"/>
              </w:rPr>
              <w:object w:dxaOrig="1579" w:dyaOrig="360">
                <v:shape id="_x0000_i1159" type="#_x0000_t75" style="width:78.5pt;height:19pt" o:ole="">
                  <v:imagedata r:id="rId285" o:title=""/>
                </v:shape>
                <o:OLEObject Type="Embed" ProgID="Equation.3" ShapeID="_x0000_i1159" DrawAspect="Content" ObjectID="_1625913477" r:id="rId286"/>
              </w:object>
            </w:r>
            <w:r w:rsidRPr="002A25C3">
              <w:rPr>
                <w:sz w:val="22"/>
                <w:szCs w:val="22"/>
              </w:rPr>
              <w:t>.</w:t>
            </w:r>
          </w:p>
        </w:tc>
        <w:tc>
          <w:tcPr>
            <w:tcW w:w="4927" w:type="dxa"/>
            <w:hideMark/>
          </w:tcPr>
          <w:p w:rsidR="002A25C3" w:rsidRPr="002A25C3" w:rsidRDefault="002A25C3" w:rsidP="002A25C3">
            <w:pPr>
              <w:jc w:val="both"/>
              <w:rPr>
                <w:sz w:val="22"/>
                <w:szCs w:val="22"/>
              </w:rPr>
            </w:pPr>
            <w:r w:rsidRPr="002A25C3">
              <w:rPr>
                <w:sz w:val="22"/>
                <w:szCs w:val="22"/>
              </w:rPr>
              <w:t>2. Решите уравнения:</w:t>
            </w:r>
          </w:p>
          <w:p w:rsidR="002A25C3" w:rsidRPr="002A25C3" w:rsidRDefault="002A25C3" w:rsidP="002A25C3">
            <w:pPr>
              <w:jc w:val="both"/>
              <w:rPr>
                <w:sz w:val="22"/>
                <w:szCs w:val="22"/>
              </w:rPr>
            </w:pPr>
            <w:r w:rsidRPr="002A25C3">
              <w:rPr>
                <w:sz w:val="22"/>
                <w:szCs w:val="22"/>
              </w:rPr>
              <w:t xml:space="preserve">а) </w:t>
            </w:r>
            <w:r w:rsidRPr="002A25C3">
              <w:rPr>
                <w:rFonts w:asciiTheme="minorHAnsi" w:eastAsiaTheme="minorHAnsi" w:hAnsiTheme="minorHAnsi" w:cstheme="minorBidi"/>
                <w:position w:val="-10"/>
                <w:sz w:val="22"/>
                <w:szCs w:val="22"/>
                <w:lang w:eastAsia="ru-RU"/>
              </w:rPr>
              <w:object w:dxaOrig="1140" w:dyaOrig="320">
                <v:shape id="_x0000_i1160" type="#_x0000_t75" style="width:57pt;height:15.5pt" o:ole="">
                  <v:imagedata r:id="rId287" o:title=""/>
                </v:shape>
                <o:OLEObject Type="Embed" ProgID="Equation.3" ShapeID="_x0000_i1160" DrawAspect="Content" ObjectID="_1625913478" r:id="rId288"/>
              </w:object>
            </w:r>
            <w:r w:rsidRPr="002A25C3">
              <w:rPr>
                <w:sz w:val="22"/>
                <w:szCs w:val="22"/>
              </w:rPr>
              <w:t xml:space="preserve">;  б) </w:t>
            </w:r>
            <w:r w:rsidRPr="002A25C3">
              <w:rPr>
                <w:rFonts w:asciiTheme="minorHAnsi" w:eastAsiaTheme="minorHAnsi" w:hAnsiTheme="minorHAnsi" w:cstheme="minorBidi"/>
                <w:position w:val="-10"/>
                <w:sz w:val="22"/>
                <w:szCs w:val="22"/>
                <w:lang w:eastAsia="ru-RU"/>
              </w:rPr>
              <w:object w:dxaOrig="1600" w:dyaOrig="360">
                <v:shape id="_x0000_i1161" type="#_x0000_t75" style="width:80pt;height:19pt" o:ole="">
                  <v:imagedata r:id="rId289" o:title=""/>
                </v:shape>
                <o:OLEObject Type="Embed" ProgID="Equation.3" ShapeID="_x0000_i1161" DrawAspect="Content" ObjectID="_1625913479" r:id="rId290"/>
              </w:object>
            </w:r>
            <w:r w:rsidRPr="002A25C3">
              <w:rPr>
                <w:sz w:val="22"/>
                <w:szCs w:val="22"/>
              </w:rPr>
              <w:t>.</w:t>
            </w:r>
          </w:p>
        </w:tc>
      </w:tr>
      <w:tr w:rsidR="002A25C3" w:rsidRPr="002A25C3" w:rsidTr="002A25C3">
        <w:tc>
          <w:tcPr>
            <w:tcW w:w="4926" w:type="dxa"/>
            <w:hideMark/>
          </w:tcPr>
          <w:p w:rsidR="002A25C3" w:rsidRPr="002A25C3" w:rsidRDefault="002A25C3" w:rsidP="002A25C3">
            <w:pPr>
              <w:jc w:val="both"/>
              <w:rPr>
                <w:sz w:val="22"/>
                <w:szCs w:val="22"/>
              </w:rPr>
            </w:pPr>
            <w:r w:rsidRPr="002A25C3">
              <w:rPr>
                <w:sz w:val="22"/>
                <w:szCs w:val="22"/>
              </w:rPr>
              <w:t>3. Решите неравенства:</w:t>
            </w:r>
          </w:p>
          <w:p w:rsidR="002A25C3" w:rsidRPr="002A25C3" w:rsidRDefault="002A25C3" w:rsidP="002A25C3">
            <w:pPr>
              <w:jc w:val="both"/>
              <w:rPr>
                <w:sz w:val="22"/>
                <w:szCs w:val="22"/>
              </w:rPr>
            </w:pPr>
            <w:r w:rsidRPr="002A25C3">
              <w:rPr>
                <w:sz w:val="22"/>
                <w:szCs w:val="22"/>
              </w:rPr>
              <w:t xml:space="preserve">а) </w:t>
            </w:r>
            <w:r w:rsidRPr="002A25C3">
              <w:rPr>
                <w:rFonts w:asciiTheme="minorHAnsi" w:eastAsiaTheme="minorHAnsi" w:hAnsiTheme="minorHAnsi" w:cstheme="minorBidi"/>
                <w:position w:val="-10"/>
                <w:sz w:val="22"/>
                <w:szCs w:val="22"/>
                <w:lang w:eastAsia="ru-RU"/>
              </w:rPr>
              <w:object w:dxaOrig="1120" w:dyaOrig="320">
                <v:shape id="_x0000_i1162" type="#_x0000_t75" style="width:56pt;height:15.5pt" o:ole="">
                  <v:imagedata r:id="rId291" o:title=""/>
                </v:shape>
                <o:OLEObject Type="Embed" ProgID="Equation.3" ShapeID="_x0000_i1162" DrawAspect="Content" ObjectID="_1625913480" r:id="rId292"/>
              </w:object>
            </w:r>
            <w:r w:rsidRPr="002A25C3">
              <w:rPr>
                <w:sz w:val="22"/>
                <w:szCs w:val="22"/>
              </w:rPr>
              <w:t xml:space="preserve">;  б) </w:t>
            </w:r>
            <w:r w:rsidRPr="002A25C3">
              <w:rPr>
                <w:rFonts w:asciiTheme="minorHAnsi" w:eastAsiaTheme="minorHAnsi" w:hAnsiTheme="minorHAnsi" w:cstheme="minorBidi"/>
                <w:position w:val="-10"/>
                <w:sz w:val="22"/>
                <w:szCs w:val="22"/>
                <w:lang w:eastAsia="ru-RU"/>
              </w:rPr>
              <w:object w:dxaOrig="1239" w:dyaOrig="320">
                <v:shape id="_x0000_i1163" type="#_x0000_t75" style="width:62.5pt;height:15.5pt" o:ole="">
                  <v:imagedata r:id="rId293" o:title=""/>
                </v:shape>
                <o:OLEObject Type="Embed" ProgID="Equation.3" ShapeID="_x0000_i1163" DrawAspect="Content" ObjectID="_1625913481" r:id="rId294"/>
              </w:object>
            </w:r>
            <w:r w:rsidRPr="002A25C3">
              <w:rPr>
                <w:sz w:val="22"/>
                <w:szCs w:val="22"/>
              </w:rPr>
              <w:t>.</w:t>
            </w:r>
          </w:p>
        </w:tc>
        <w:tc>
          <w:tcPr>
            <w:tcW w:w="4927" w:type="dxa"/>
            <w:hideMark/>
          </w:tcPr>
          <w:p w:rsidR="002A25C3" w:rsidRPr="002A25C3" w:rsidRDefault="002A25C3" w:rsidP="002A25C3">
            <w:pPr>
              <w:jc w:val="both"/>
              <w:rPr>
                <w:sz w:val="22"/>
                <w:szCs w:val="22"/>
              </w:rPr>
            </w:pPr>
            <w:r w:rsidRPr="002A25C3">
              <w:rPr>
                <w:sz w:val="22"/>
                <w:szCs w:val="22"/>
              </w:rPr>
              <w:t>3. Решите неравенства:</w:t>
            </w:r>
          </w:p>
          <w:p w:rsidR="002A25C3" w:rsidRPr="002A25C3" w:rsidRDefault="002A25C3" w:rsidP="002A25C3">
            <w:pPr>
              <w:jc w:val="both"/>
              <w:rPr>
                <w:sz w:val="22"/>
                <w:szCs w:val="22"/>
              </w:rPr>
            </w:pPr>
            <w:r w:rsidRPr="002A25C3">
              <w:rPr>
                <w:sz w:val="22"/>
                <w:szCs w:val="22"/>
              </w:rPr>
              <w:t xml:space="preserve">а) </w:t>
            </w:r>
            <w:r w:rsidRPr="002A25C3">
              <w:rPr>
                <w:rFonts w:asciiTheme="minorHAnsi" w:eastAsiaTheme="minorHAnsi" w:hAnsiTheme="minorHAnsi" w:cstheme="minorBidi"/>
                <w:position w:val="-10"/>
                <w:sz w:val="22"/>
                <w:szCs w:val="22"/>
                <w:lang w:eastAsia="ru-RU"/>
              </w:rPr>
              <w:object w:dxaOrig="1000" w:dyaOrig="380">
                <v:shape id="_x0000_i1164" type="#_x0000_t75" style="width:50.5pt;height:19.5pt" o:ole="">
                  <v:imagedata r:id="rId295" o:title=""/>
                </v:shape>
                <o:OLEObject Type="Embed" ProgID="Equation.3" ShapeID="_x0000_i1164" DrawAspect="Content" ObjectID="_1625913482" r:id="rId296"/>
              </w:object>
            </w:r>
            <w:r w:rsidRPr="002A25C3">
              <w:rPr>
                <w:rFonts w:asciiTheme="minorHAnsi" w:eastAsiaTheme="minorHAnsi" w:hAnsiTheme="minorHAnsi" w:cstheme="minorBidi"/>
                <w:position w:val="-4"/>
                <w:sz w:val="22"/>
                <w:szCs w:val="22"/>
                <w:lang w:eastAsia="ru-RU"/>
              </w:rPr>
              <w:object w:dxaOrig="499" w:dyaOrig="260">
                <v:shape id="_x0000_i1165" type="#_x0000_t75" style="width:25pt;height:13.5pt" o:ole="">
                  <v:imagedata r:id="rId297" o:title=""/>
                </v:shape>
                <o:OLEObject Type="Embed" ProgID="Equation.3" ShapeID="_x0000_i1165" DrawAspect="Content" ObjectID="_1625913483" r:id="rId298"/>
              </w:object>
            </w:r>
            <w:r w:rsidRPr="002A25C3">
              <w:rPr>
                <w:sz w:val="22"/>
                <w:szCs w:val="22"/>
              </w:rPr>
              <w:t xml:space="preserve">;  б) </w:t>
            </w:r>
            <w:r w:rsidRPr="002A25C3">
              <w:rPr>
                <w:rFonts w:asciiTheme="minorHAnsi" w:eastAsiaTheme="minorHAnsi" w:hAnsiTheme="minorHAnsi" w:cstheme="minorBidi"/>
                <w:position w:val="-10"/>
                <w:sz w:val="22"/>
                <w:szCs w:val="22"/>
                <w:lang w:eastAsia="ru-RU"/>
              </w:rPr>
              <w:object w:dxaOrig="1120" w:dyaOrig="320">
                <v:shape id="_x0000_i1166" type="#_x0000_t75" style="width:56pt;height:15.5pt" o:ole="">
                  <v:imagedata r:id="rId299" o:title=""/>
                </v:shape>
                <o:OLEObject Type="Embed" ProgID="Equation.3" ShapeID="_x0000_i1166" DrawAspect="Content" ObjectID="_1625913484" r:id="rId300"/>
              </w:object>
            </w:r>
            <w:r w:rsidRPr="002A25C3">
              <w:rPr>
                <w:sz w:val="22"/>
                <w:szCs w:val="22"/>
              </w:rPr>
              <w:t>.</w:t>
            </w:r>
          </w:p>
        </w:tc>
      </w:tr>
    </w:tbl>
    <w:p w:rsidR="002A25C3" w:rsidRPr="002A25C3" w:rsidRDefault="002A25C3" w:rsidP="002A25C3">
      <w:pPr>
        <w:spacing w:after="0" w:line="240" w:lineRule="auto"/>
        <w:jc w:val="both"/>
        <w:rPr>
          <w:rFonts w:ascii="Times New Roman" w:hAnsi="Times New Roman" w:cs="Times New Roman"/>
          <w:lang w:eastAsia="en-US"/>
        </w:rPr>
      </w:pPr>
    </w:p>
    <w:p w:rsidR="002A25C3" w:rsidRPr="002A25C3" w:rsidRDefault="002A25C3" w:rsidP="002A25C3">
      <w:pPr>
        <w:spacing w:after="0" w:line="240" w:lineRule="auto"/>
        <w:ind w:left="1418" w:hanging="1418"/>
        <w:jc w:val="both"/>
        <w:rPr>
          <w:rFonts w:ascii="Times New Roman" w:hAnsi="Times New Roman" w:cs="Times New Roman"/>
        </w:rPr>
      </w:pPr>
      <w:r w:rsidRPr="002A25C3">
        <w:rPr>
          <w:rFonts w:ascii="Times New Roman" w:hAnsi="Times New Roman" w:cs="Times New Roman"/>
        </w:rPr>
        <w:t xml:space="preserve">Литература: М.Я. </w:t>
      </w:r>
      <w:proofErr w:type="spellStart"/>
      <w:r w:rsidRPr="002A25C3">
        <w:rPr>
          <w:rFonts w:ascii="Times New Roman" w:hAnsi="Times New Roman" w:cs="Times New Roman"/>
        </w:rPr>
        <w:t>Пратусевич</w:t>
      </w:r>
      <w:proofErr w:type="spellEnd"/>
      <w:r w:rsidRPr="002A25C3">
        <w:rPr>
          <w:rFonts w:ascii="Times New Roman" w:hAnsi="Times New Roman" w:cs="Times New Roman"/>
        </w:rPr>
        <w:t xml:space="preserve"> «Алгебра и начала анализа», 10кл., М., «Просвещение» 2014, гл. I,  §10; 11кл.-гл.XIII, §84.</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Раздел 3. Корни, степени и логарифмы.</w:t>
      </w: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Самостоятельная работа № 8.</w:t>
      </w: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Значение и история понятия логарифма</w:t>
      </w: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Цель: </w:t>
      </w:r>
      <w:r w:rsidRPr="002A25C3">
        <w:rPr>
          <w:rFonts w:ascii="Times New Roman" w:hAnsi="Times New Roman" w:cs="Times New Roman"/>
          <w:i/>
        </w:rPr>
        <w:t>Развитие интереса к предмету.</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Форма самостоятельной деятельности: подготовить реферат по предложенной теме.</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Методические рекомендации</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Реферат должен быть выполнен с соблюдением методических рекомендаций по написанию реферата.</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Самостоятельная работа № 9.</w:t>
      </w: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Решение заданий на преобразование логарифмических выражений</w:t>
      </w: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ind w:left="851" w:hanging="851"/>
        <w:jc w:val="both"/>
        <w:rPr>
          <w:rFonts w:ascii="Times New Roman" w:hAnsi="Times New Roman" w:cs="Times New Roman"/>
        </w:rPr>
      </w:pPr>
      <w:r w:rsidRPr="002A25C3">
        <w:rPr>
          <w:rFonts w:ascii="Times New Roman" w:hAnsi="Times New Roman" w:cs="Times New Roman"/>
        </w:rPr>
        <w:t xml:space="preserve">Цель: </w:t>
      </w:r>
      <w:r w:rsidRPr="002A25C3">
        <w:rPr>
          <w:rFonts w:ascii="Times New Roman" w:hAnsi="Times New Roman" w:cs="Times New Roman"/>
          <w:i/>
        </w:rPr>
        <w:t>Знать основное логарифмическое тождество, свойства логарифмов, уметь применять их при преобразовании выражений.</w:t>
      </w:r>
    </w:p>
    <w:p w:rsidR="002A25C3" w:rsidRPr="002A25C3" w:rsidRDefault="002A25C3" w:rsidP="002A25C3">
      <w:pPr>
        <w:spacing w:after="0" w:line="240" w:lineRule="auto"/>
        <w:ind w:left="851" w:hanging="851"/>
        <w:jc w:val="both"/>
        <w:rPr>
          <w:rFonts w:ascii="Times New Roman" w:hAnsi="Times New Roman" w:cs="Times New Roman"/>
        </w:rPr>
      </w:pPr>
    </w:p>
    <w:p w:rsidR="002A25C3" w:rsidRPr="002A25C3" w:rsidRDefault="002A25C3" w:rsidP="002A25C3">
      <w:pPr>
        <w:spacing w:after="0" w:line="240" w:lineRule="auto"/>
        <w:ind w:left="851" w:hanging="851"/>
        <w:jc w:val="both"/>
        <w:rPr>
          <w:rFonts w:ascii="Times New Roman" w:hAnsi="Times New Roman" w:cs="Times New Roman"/>
          <w:b/>
        </w:rPr>
      </w:pPr>
      <w:r w:rsidRPr="002A25C3">
        <w:rPr>
          <w:rFonts w:ascii="Times New Roman" w:hAnsi="Times New Roman" w:cs="Times New Roman"/>
          <w:b/>
        </w:rPr>
        <w:t>Методические рекомендации</w:t>
      </w:r>
    </w:p>
    <w:p w:rsidR="002A25C3" w:rsidRPr="002A25C3" w:rsidRDefault="002A25C3" w:rsidP="002A25C3">
      <w:pPr>
        <w:spacing w:after="0" w:line="240" w:lineRule="auto"/>
        <w:ind w:left="851" w:hanging="851"/>
        <w:jc w:val="both"/>
        <w:rPr>
          <w:rFonts w:ascii="Times New Roman" w:hAnsi="Times New Roman" w:cs="Times New Roman"/>
          <w:b/>
        </w:rPr>
      </w:pPr>
    </w:p>
    <w:p w:rsidR="002A25C3" w:rsidRPr="002A25C3" w:rsidRDefault="002A25C3" w:rsidP="002A25C3">
      <w:pPr>
        <w:spacing w:after="0" w:line="240" w:lineRule="auto"/>
        <w:jc w:val="both"/>
        <w:rPr>
          <w:rFonts w:ascii="Times New Roman" w:hAnsi="Times New Roman" w:cs="Times New Roman"/>
          <w:i/>
        </w:rPr>
      </w:pPr>
      <w:r w:rsidRPr="002A25C3">
        <w:rPr>
          <w:rFonts w:ascii="Times New Roman" w:hAnsi="Times New Roman" w:cs="Times New Roman"/>
          <w:i/>
        </w:rPr>
        <w:t>I. Свойства логарифмов.</w:t>
      </w:r>
    </w:p>
    <w:p w:rsidR="002A25C3" w:rsidRPr="002A25C3" w:rsidRDefault="002A25C3" w:rsidP="004669A1">
      <w:pPr>
        <w:numPr>
          <w:ilvl w:val="0"/>
          <w:numId w:val="25"/>
        </w:numPr>
        <w:spacing w:after="0" w:line="240" w:lineRule="auto"/>
        <w:jc w:val="both"/>
        <w:rPr>
          <w:rFonts w:ascii="Times New Roman" w:hAnsi="Times New Roman" w:cs="Times New Roman"/>
        </w:rPr>
      </w:pPr>
      <w:r w:rsidRPr="002A25C3">
        <w:rPr>
          <w:rFonts w:ascii="Times New Roman" w:hAnsi="Times New Roman" w:cs="Times New Roman"/>
        </w:rPr>
        <w:t xml:space="preserve">Основное логарифмическое тождество: </w:t>
      </w:r>
      <w:r w:rsidRPr="002A25C3">
        <w:rPr>
          <w:rFonts w:ascii="Times New Roman" w:eastAsiaTheme="minorHAnsi" w:hAnsi="Times New Roman" w:cs="Times New Roman"/>
          <w:position w:val="-6"/>
          <w:lang w:eastAsia="en-US"/>
        </w:rPr>
        <w:object w:dxaOrig="1440" w:dyaOrig="460">
          <v:shape id="_x0000_i1167" type="#_x0000_t75" style="width:1in;height:22.5pt" o:ole="">
            <v:imagedata r:id="rId301" o:title=""/>
          </v:shape>
          <o:OLEObject Type="Embed" ProgID="Equation.3" ShapeID="_x0000_i1167" DrawAspect="Content" ObjectID="_1625913485" r:id="rId302"/>
        </w:object>
      </w:r>
    </w:p>
    <w:p w:rsidR="002A25C3" w:rsidRPr="002A25C3" w:rsidRDefault="002A25C3" w:rsidP="004669A1">
      <w:pPr>
        <w:numPr>
          <w:ilvl w:val="0"/>
          <w:numId w:val="25"/>
        </w:numPr>
        <w:spacing w:after="0" w:line="240" w:lineRule="auto"/>
        <w:jc w:val="both"/>
        <w:rPr>
          <w:rFonts w:ascii="Times New Roman" w:hAnsi="Times New Roman" w:cs="Times New Roman"/>
        </w:rPr>
      </w:pPr>
      <w:r w:rsidRPr="002A25C3">
        <w:rPr>
          <w:rFonts w:ascii="Times New Roman" w:eastAsiaTheme="minorHAnsi" w:hAnsi="Times New Roman" w:cs="Times New Roman"/>
          <w:position w:val="-12"/>
          <w:lang w:eastAsia="en-US"/>
        </w:rPr>
        <w:object w:dxaOrig="2720" w:dyaOrig="360">
          <v:shape id="_x0000_i1168" type="#_x0000_t75" style="width:135.5pt;height:19pt" o:ole="">
            <v:imagedata r:id="rId303" o:title=""/>
          </v:shape>
          <o:OLEObject Type="Embed" ProgID="Equation.3" ShapeID="_x0000_i1168" DrawAspect="Content" ObjectID="_1625913486" r:id="rId304"/>
        </w:object>
      </w:r>
    </w:p>
    <w:p w:rsidR="002A25C3" w:rsidRPr="002A25C3" w:rsidRDefault="002A25C3" w:rsidP="004669A1">
      <w:pPr>
        <w:numPr>
          <w:ilvl w:val="0"/>
          <w:numId w:val="25"/>
        </w:numPr>
        <w:spacing w:after="0" w:line="240" w:lineRule="auto"/>
        <w:jc w:val="both"/>
        <w:rPr>
          <w:rFonts w:ascii="Times New Roman" w:hAnsi="Times New Roman" w:cs="Times New Roman"/>
        </w:rPr>
      </w:pPr>
      <w:r w:rsidRPr="002A25C3">
        <w:rPr>
          <w:rFonts w:ascii="Times New Roman" w:eastAsiaTheme="minorHAnsi" w:hAnsi="Times New Roman" w:cs="Times New Roman"/>
          <w:position w:val="-28"/>
          <w:lang w:eastAsia="en-US"/>
        </w:rPr>
        <w:object w:dxaOrig="2380" w:dyaOrig="660">
          <v:shape id="_x0000_i1169" type="#_x0000_t75" style="width:119pt;height:33pt" o:ole="">
            <v:imagedata r:id="rId305" o:title=""/>
          </v:shape>
          <o:OLEObject Type="Embed" ProgID="Equation.3" ShapeID="_x0000_i1169" DrawAspect="Content" ObjectID="_1625913487" r:id="rId306"/>
        </w:object>
      </w:r>
    </w:p>
    <w:p w:rsidR="002A25C3" w:rsidRPr="002A25C3" w:rsidRDefault="002A25C3" w:rsidP="004669A1">
      <w:pPr>
        <w:numPr>
          <w:ilvl w:val="0"/>
          <w:numId w:val="25"/>
        </w:numPr>
        <w:spacing w:after="0" w:line="240" w:lineRule="auto"/>
        <w:jc w:val="both"/>
        <w:rPr>
          <w:rFonts w:ascii="Times New Roman" w:hAnsi="Times New Roman" w:cs="Times New Roman"/>
        </w:rPr>
      </w:pPr>
      <w:r w:rsidRPr="002A25C3">
        <w:rPr>
          <w:rFonts w:ascii="Times New Roman" w:eastAsiaTheme="minorHAnsi" w:hAnsi="Times New Roman" w:cs="Times New Roman"/>
          <w:position w:val="-12"/>
          <w:lang w:eastAsia="en-US"/>
        </w:rPr>
        <w:object w:dxaOrig="1779" w:dyaOrig="380">
          <v:shape id="_x0000_i1170" type="#_x0000_t75" style="width:88.5pt;height:19.5pt" o:ole="">
            <v:imagedata r:id="rId307" o:title=""/>
          </v:shape>
          <o:OLEObject Type="Embed" ProgID="Equation.3" ShapeID="_x0000_i1170" DrawAspect="Content" ObjectID="_1625913488" r:id="rId308"/>
        </w:object>
      </w:r>
    </w:p>
    <w:p w:rsidR="002A25C3" w:rsidRPr="002A25C3" w:rsidRDefault="002A25C3" w:rsidP="004669A1">
      <w:pPr>
        <w:numPr>
          <w:ilvl w:val="0"/>
          <w:numId w:val="25"/>
        </w:numPr>
        <w:spacing w:after="0" w:line="240" w:lineRule="auto"/>
        <w:jc w:val="both"/>
        <w:rPr>
          <w:rFonts w:ascii="Times New Roman" w:hAnsi="Times New Roman" w:cs="Times New Roman"/>
        </w:rPr>
      </w:pPr>
      <w:r w:rsidRPr="002A25C3">
        <w:rPr>
          <w:rFonts w:ascii="Times New Roman" w:eastAsiaTheme="minorHAnsi" w:hAnsi="Times New Roman" w:cs="Times New Roman"/>
          <w:position w:val="-12"/>
          <w:lang w:eastAsia="en-US"/>
        </w:rPr>
        <w:object w:dxaOrig="1000" w:dyaOrig="360">
          <v:shape id="_x0000_i1171" type="#_x0000_t75" style="width:50.5pt;height:19pt" o:ole="">
            <v:imagedata r:id="rId309" o:title=""/>
          </v:shape>
          <o:OLEObject Type="Embed" ProgID="Equation.3" ShapeID="_x0000_i1171" DrawAspect="Content" ObjectID="_1625913489" r:id="rId310"/>
        </w:object>
      </w:r>
    </w:p>
    <w:p w:rsidR="002A25C3" w:rsidRPr="002A25C3" w:rsidRDefault="002A25C3" w:rsidP="004669A1">
      <w:pPr>
        <w:numPr>
          <w:ilvl w:val="0"/>
          <w:numId w:val="25"/>
        </w:numPr>
        <w:spacing w:after="0" w:line="240" w:lineRule="auto"/>
        <w:jc w:val="both"/>
        <w:rPr>
          <w:rFonts w:ascii="Times New Roman" w:hAnsi="Times New Roman" w:cs="Times New Roman"/>
        </w:rPr>
      </w:pPr>
      <w:r w:rsidRPr="002A25C3">
        <w:rPr>
          <w:rFonts w:ascii="Times New Roman" w:eastAsiaTheme="minorHAnsi" w:hAnsi="Times New Roman" w:cs="Times New Roman"/>
          <w:position w:val="-12"/>
          <w:lang w:eastAsia="en-US"/>
        </w:rPr>
        <w:object w:dxaOrig="980" w:dyaOrig="360">
          <v:shape id="_x0000_i1172" type="#_x0000_t75" style="width:49.5pt;height:19pt" o:ole="">
            <v:imagedata r:id="rId311" o:title=""/>
          </v:shape>
          <o:OLEObject Type="Embed" ProgID="Equation.3" ShapeID="_x0000_i1172" DrawAspect="Content" ObjectID="_1625913490" r:id="rId312"/>
        </w:object>
      </w:r>
    </w:p>
    <w:p w:rsidR="002A25C3" w:rsidRPr="002A25C3" w:rsidRDefault="002A25C3" w:rsidP="004669A1">
      <w:pPr>
        <w:numPr>
          <w:ilvl w:val="0"/>
          <w:numId w:val="25"/>
        </w:numPr>
        <w:spacing w:after="0" w:line="240" w:lineRule="auto"/>
        <w:jc w:val="both"/>
        <w:rPr>
          <w:rFonts w:ascii="Times New Roman" w:hAnsi="Times New Roman" w:cs="Times New Roman"/>
        </w:rPr>
      </w:pPr>
      <w:r w:rsidRPr="002A25C3">
        <w:rPr>
          <w:rFonts w:ascii="Times New Roman" w:eastAsiaTheme="minorHAnsi" w:hAnsi="Times New Roman" w:cs="Times New Roman"/>
          <w:position w:val="-30"/>
          <w:lang w:eastAsia="en-US"/>
        </w:rPr>
        <w:object w:dxaOrig="1540" w:dyaOrig="680">
          <v:shape id="_x0000_i1173" type="#_x0000_t75" style="width:77pt;height:34.5pt" o:ole="">
            <v:imagedata r:id="rId313" o:title=""/>
          </v:shape>
          <o:OLEObject Type="Embed" ProgID="Equation.3" ShapeID="_x0000_i1173" DrawAspect="Content" ObjectID="_1625913491" r:id="rId314"/>
        </w:object>
      </w:r>
    </w:p>
    <w:p w:rsidR="002A25C3" w:rsidRPr="002A25C3" w:rsidRDefault="002A25C3" w:rsidP="004669A1">
      <w:pPr>
        <w:numPr>
          <w:ilvl w:val="0"/>
          <w:numId w:val="25"/>
        </w:numPr>
        <w:spacing w:after="0" w:line="240" w:lineRule="auto"/>
        <w:jc w:val="both"/>
        <w:rPr>
          <w:rFonts w:ascii="Times New Roman" w:hAnsi="Times New Roman" w:cs="Times New Roman"/>
        </w:rPr>
      </w:pPr>
      <w:r w:rsidRPr="002A25C3">
        <w:rPr>
          <w:rFonts w:ascii="Times New Roman" w:eastAsiaTheme="minorHAnsi" w:hAnsi="Times New Roman" w:cs="Times New Roman"/>
          <w:position w:val="-30"/>
          <w:lang w:eastAsia="en-US"/>
        </w:rPr>
        <w:object w:dxaOrig="1539" w:dyaOrig="700">
          <v:shape id="_x0000_i1174" type="#_x0000_t75" style="width:77.5pt;height:35pt" o:ole="">
            <v:imagedata r:id="rId315" o:title=""/>
          </v:shape>
          <o:OLEObject Type="Embed" ProgID="Equation.3" ShapeID="_x0000_i1174" DrawAspect="Content" ObjectID="_1625913492" r:id="rId316"/>
        </w:object>
      </w:r>
      <w:r w:rsidRPr="002A25C3">
        <w:rPr>
          <w:rFonts w:ascii="Times New Roman" w:hAnsi="Times New Roman" w:cs="Times New Roman"/>
        </w:rPr>
        <w:t xml:space="preserve"> - формула перехода к другому основанию</w:t>
      </w:r>
    </w:p>
    <w:p w:rsidR="002A25C3" w:rsidRPr="002A25C3" w:rsidRDefault="002A25C3" w:rsidP="004669A1">
      <w:pPr>
        <w:numPr>
          <w:ilvl w:val="0"/>
          <w:numId w:val="25"/>
        </w:numPr>
        <w:spacing w:after="0" w:line="240" w:lineRule="auto"/>
        <w:jc w:val="both"/>
        <w:rPr>
          <w:rFonts w:ascii="Times New Roman" w:hAnsi="Times New Roman" w:cs="Times New Roman"/>
        </w:rPr>
      </w:pPr>
      <w:r w:rsidRPr="002A25C3">
        <w:rPr>
          <w:rFonts w:ascii="Times New Roman" w:eastAsiaTheme="minorHAnsi" w:hAnsi="Times New Roman" w:cs="Times New Roman"/>
          <w:position w:val="-24"/>
          <w:lang w:eastAsia="en-US"/>
        </w:rPr>
        <w:object w:dxaOrig="1779" w:dyaOrig="620">
          <v:shape id="_x0000_i1175" type="#_x0000_t75" style="width:88.5pt;height:31pt" o:ole="">
            <v:imagedata r:id="rId317" o:title=""/>
          </v:shape>
          <o:OLEObject Type="Embed" ProgID="Equation.3" ShapeID="_x0000_i1175" DrawAspect="Content" ObjectID="_1625913493" r:id="rId318"/>
        </w:object>
      </w:r>
    </w:p>
    <w:p w:rsidR="002A25C3" w:rsidRPr="002A25C3" w:rsidRDefault="002A25C3" w:rsidP="002A25C3">
      <w:pPr>
        <w:spacing w:after="0" w:line="240" w:lineRule="auto"/>
        <w:ind w:left="227"/>
        <w:jc w:val="both"/>
        <w:rPr>
          <w:rFonts w:ascii="Times New Roman" w:hAnsi="Times New Roman" w:cs="Times New Roman"/>
        </w:rPr>
      </w:pPr>
    </w:p>
    <w:p w:rsidR="002A25C3" w:rsidRPr="002A25C3" w:rsidRDefault="002A25C3" w:rsidP="002A25C3">
      <w:pPr>
        <w:spacing w:after="0" w:line="240" w:lineRule="auto"/>
        <w:ind w:left="851" w:hanging="851"/>
        <w:jc w:val="both"/>
        <w:rPr>
          <w:rFonts w:ascii="Times New Roman" w:hAnsi="Times New Roman" w:cs="Times New Roman"/>
        </w:rPr>
      </w:pPr>
      <w:r w:rsidRPr="002A25C3">
        <w:rPr>
          <w:rFonts w:ascii="Times New Roman" w:hAnsi="Times New Roman" w:cs="Times New Roman"/>
        </w:rPr>
        <w:t>Используя методические рекомендации, выполните задания:</w:t>
      </w:r>
    </w:p>
    <w:p w:rsidR="002A25C3" w:rsidRPr="002A25C3" w:rsidRDefault="002A25C3" w:rsidP="002A25C3">
      <w:pPr>
        <w:spacing w:after="0" w:line="240" w:lineRule="auto"/>
        <w:ind w:left="851" w:hanging="851"/>
        <w:jc w:val="both"/>
        <w:rPr>
          <w:rFonts w:ascii="Times New Roman" w:hAnsi="Times New Roman" w:cs="Times New Roman"/>
        </w:rPr>
      </w:pPr>
    </w:p>
    <w:tbl>
      <w:tblPr>
        <w:tblStyle w:val="a9"/>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7"/>
        <w:gridCol w:w="4816"/>
      </w:tblGrid>
      <w:tr w:rsidR="002A25C3" w:rsidRPr="002A25C3" w:rsidTr="002A25C3">
        <w:tc>
          <w:tcPr>
            <w:tcW w:w="4678" w:type="dxa"/>
            <w:hideMark/>
          </w:tcPr>
          <w:p w:rsidR="002A25C3" w:rsidRPr="002A25C3" w:rsidRDefault="002A25C3" w:rsidP="002A25C3">
            <w:pPr>
              <w:jc w:val="both"/>
              <w:rPr>
                <w:sz w:val="22"/>
                <w:szCs w:val="22"/>
              </w:rPr>
            </w:pPr>
            <w:r w:rsidRPr="002A25C3">
              <w:rPr>
                <w:sz w:val="22"/>
                <w:szCs w:val="22"/>
              </w:rPr>
              <w:t xml:space="preserve">               1 вариант</w:t>
            </w:r>
          </w:p>
        </w:tc>
        <w:tc>
          <w:tcPr>
            <w:tcW w:w="4536" w:type="dxa"/>
            <w:hideMark/>
          </w:tcPr>
          <w:p w:rsidR="002A25C3" w:rsidRPr="002A25C3" w:rsidRDefault="002A25C3" w:rsidP="002A25C3">
            <w:pPr>
              <w:jc w:val="both"/>
              <w:rPr>
                <w:sz w:val="22"/>
                <w:szCs w:val="22"/>
              </w:rPr>
            </w:pPr>
            <w:r w:rsidRPr="002A25C3">
              <w:rPr>
                <w:sz w:val="22"/>
                <w:szCs w:val="22"/>
              </w:rPr>
              <w:t xml:space="preserve">                 2 вариант</w:t>
            </w:r>
          </w:p>
        </w:tc>
      </w:tr>
      <w:tr w:rsidR="002A25C3" w:rsidRPr="002A25C3" w:rsidTr="002A25C3">
        <w:tc>
          <w:tcPr>
            <w:tcW w:w="4678" w:type="dxa"/>
            <w:hideMark/>
          </w:tcPr>
          <w:p w:rsidR="002A25C3" w:rsidRPr="002A25C3" w:rsidRDefault="002A25C3" w:rsidP="002A25C3">
            <w:pPr>
              <w:jc w:val="both"/>
              <w:rPr>
                <w:sz w:val="22"/>
                <w:szCs w:val="22"/>
              </w:rPr>
            </w:pPr>
            <w:r w:rsidRPr="002A25C3">
              <w:rPr>
                <w:sz w:val="22"/>
                <w:szCs w:val="22"/>
              </w:rPr>
              <w:t>1. Найдите значение числового выражения:</w:t>
            </w:r>
          </w:p>
          <w:p w:rsidR="002A25C3" w:rsidRPr="002A25C3" w:rsidRDefault="002A25C3" w:rsidP="002A25C3">
            <w:pPr>
              <w:jc w:val="both"/>
              <w:rPr>
                <w:sz w:val="22"/>
                <w:szCs w:val="22"/>
              </w:rPr>
            </w:pPr>
            <w:r w:rsidRPr="002A25C3">
              <w:rPr>
                <w:rFonts w:asciiTheme="minorHAnsi" w:eastAsiaTheme="minorHAnsi" w:hAnsiTheme="minorHAnsi" w:cstheme="minorBidi"/>
                <w:position w:val="-34"/>
                <w:sz w:val="22"/>
                <w:szCs w:val="22"/>
                <w:lang w:eastAsia="ru-RU"/>
              </w:rPr>
              <w:object w:dxaOrig="4060" w:dyaOrig="720">
                <v:shape id="_x0000_i1176" type="#_x0000_t75" style="width:202.5pt;height:36pt" o:ole="">
                  <v:imagedata r:id="rId319" o:title=""/>
                </v:shape>
                <o:OLEObject Type="Embed" ProgID="Equation.3" ShapeID="_x0000_i1176" DrawAspect="Content" ObjectID="_1625913494" r:id="rId320"/>
              </w:object>
            </w:r>
          </w:p>
        </w:tc>
        <w:tc>
          <w:tcPr>
            <w:tcW w:w="4536" w:type="dxa"/>
            <w:hideMark/>
          </w:tcPr>
          <w:p w:rsidR="002A25C3" w:rsidRPr="002A25C3" w:rsidRDefault="002A25C3" w:rsidP="002A25C3">
            <w:pPr>
              <w:jc w:val="both"/>
              <w:rPr>
                <w:sz w:val="22"/>
                <w:szCs w:val="22"/>
              </w:rPr>
            </w:pPr>
            <w:r w:rsidRPr="002A25C3">
              <w:rPr>
                <w:sz w:val="22"/>
                <w:szCs w:val="22"/>
              </w:rPr>
              <w:t>1. Найдите значение числового выражения:</w:t>
            </w:r>
          </w:p>
          <w:p w:rsidR="002A25C3" w:rsidRPr="002A25C3" w:rsidRDefault="002A25C3" w:rsidP="002A25C3">
            <w:pPr>
              <w:jc w:val="both"/>
              <w:rPr>
                <w:sz w:val="22"/>
                <w:szCs w:val="22"/>
              </w:rPr>
            </w:pPr>
            <w:r w:rsidRPr="002A25C3">
              <w:rPr>
                <w:rFonts w:asciiTheme="minorHAnsi" w:eastAsiaTheme="minorHAnsi" w:hAnsiTheme="minorHAnsi" w:cstheme="minorBidi"/>
                <w:position w:val="-32"/>
                <w:sz w:val="22"/>
                <w:szCs w:val="22"/>
                <w:lang w:eastAsia="ru-RU"/>
              </w:rPr>
              <w:object w:dxaOrig="4600" w:dyaOrig="760">
                <v:shape id="_x0000_i1177" type="#_x0000_t75" style="width:230pt;height:37.5pt" o:ole="">
                  <v:imagedata r:id="rId321" o:title=""/>
                </v:shape>
                <o:OLEObject Type="Embed" ProgID="Equation.3" ShapeID="_x0000_i1177" DrawAspect="Content" ObjectID="_1625913495" r:id="rId322"/>
              </w:object>
            </w:r>
            <w:r w:rsidRPr="002A25C3">
              <w:rPr>
                <w:sz w:val="22"/>
                <w:szCs w:val="22"/>
              </w:rPr>
              <w:t xml:space="preserve"> </w:t>
            </w:r>
          </w:p>
        </w:tc>
      </w:tr>
      <w:tr w:rsidR="002A25C3" w:rsidRPr="002A25C3" w:rsidTr="002A25C3">
        <w:tc>
          <w:tcPr>
            <w:tcW w:w="4678" w:type="dxa"/>
            <w:hideMark/>
          </w:tcPr>
          <w:p w:rsidR="002A25C3" w:rsidRPr="002A25C3" w:rsidRDefault="002A25C3" w:rsidP="002A25C3">
            <w:pPr>
              <w:jc w:val="both"/>
              <w:rPr>
                <w:sz w:val="22"/>
                <w:szCs w:val="22"/>
              </w:rPr>
            </w:pPr>
            <w:r w:rsidRPr="002A25C3">
              <w:rPr>
                <w:sz w:val="22"/>
                <w:szCs w:val="22"/>
              </w:rPr>
              <w:t>2. Вычислите:</w:t>
            </w:r>
          </w:p>
          <w:p w:rsidR="002A25C3" w:rsidRPr="002A25C3" w:rsidRDefault="002A25C3" w:rsidP="002A25C3">
            <w:pPr>
              <w:jc w:val="both"/>
              <w:rPr>
                <w:sz w:val="22"/>
                <w:szCs w:val="22"/>
              </w:rPr>
            </w:pPr>
            <w:r w:rsidRPr="002A25C3">
              <w:rPr>
                <w:sz w:val="22"/>
                <w:szCs w:val="22"/>
              </w:rPr>
              <w:t xml:space="preserve">а) </w:t>
            </w:r>
            <w:r w:rsidRPr="002A25C3">
              <w:rPr>
                <w:rFonts w:asciiTheme="minorHAnsi" w:eastAsiaTheme="minorHAnsi" w:hAnsiTheme="minorHAnsi" w:cstheme="minorBidi"/>
                <w:position w:val="-12"/>
                <w:sz w:val="22"/>
                <w:szCs w:val="22"/>
                <w:lang w:eastAsia="ru-RU"/>
              </w:rPr>
              <w:object w:dxaOrig="1639" w:dyaOrig="360">
                <v:shape id="_x0000_i1178" type="#_x0000_t75" style="width:82pt;height:19pt" o:ole="">
                  <v:imagedata r:id="rId323" o:title=""/>
                </v:shape>
                <o:OLEObject Type="Embed" ProgID="Equation.3" ShapeID="_x0000_i1178" DrawAspect="Content" ObjectID="_1625913496" r:id="rId324"/>
              </w:object>
            </w:r>
            <w:r w:rsidRPr="002A25C3">
              <w:rPr>
                <w:sz w:val="22"/>
                <w:szCs w:val="22"/>
              </w:rPr>
              <w:t xml:space="preserve">; б) </w:t>
            </w:r>
            <w:r w:rsidRPr="002A25C3">
              <w:rPr>
                <w:rFonts w:asciiTheme="minorHAnsi" w:eastAsiaTheme="minorHAnsi" w:hAnsiTheme="minorHAnsi" w:cstheme="minorBidi"/>
                <w:position w:val="-10"/>
                <w:sz w:val="22"/>
                <w:szCs w:val="22"/>
                <w:lang w:eastAsia="ru-RU"/>
              </w:rPr>
              <w:object w:dxaOrig="1979" w:dyaOrig="340">
                <v:shape id="_x0000_i1179" type="#_x0000_t75" style="width:99pt;height:16.5pt" o:ole="">
                  <v:imagedata r:id="rId325" o:title=""/>
                </v:shape>
                <o:OLEObject Type="Embed" ProgID="Equation.3" ShapeID="_x0000_i1179" DrawAspect="Content" ObjectID="_1625913497" r:id="rId326"/>
              </w:object>
            </w:r>
            <w:r w:rsidRPr="002A25C3">
              <w:rPr>
                <w:sz w:val="22"/>
                <w:szCs w:val="22"/>
              </w:rPr>
              <w:t>;</w:t>
            </w:r>
          </w:p>
          <w:p w:rsidR="002A25C3" w:rsidRPr="002A25C3" w:rsidRDefault="002A25C3" w:rsidP="002A25C3">
            <w:pPr>
              <w:jc w:val="both"/>
              <w:rPr>
                <w:sz w:val="22"/>
                <w:szCs w:val="22"/>
              </w:rPr>
            </w:pPr>
            <w:r w:rsidRPr="002A25C3">
              <w:rPr>
                <w:sz w:val="22"/>
                <w:szCs w:val="22"/>
              </w:rPr>
              <w:t xml:space="preserve">в) </w:t>
            </w:r>
            <w:r w:rsidRPr="002A25C3">
              <w:rPr>
                <w:rFonts w:asciiTheme="minorHAnsi" w:eastAsiaTheme="minorHAnsi" w:hAnsiTheme="minorHAnsi" w:cstheme="minorBidi"/>
                <w:position w:val="-6"/>
                <w:sz w:val="22"/>
                <w:szCs w:val="22"/>
                <w:lang w:eastAsia="ru-RU"/>
              </w:rPr>
              <w:object w:dxaOrig="1479" w:dyaOrig="540">
                <v:shape id="_x0000_i1180" type="#_x0000_t75" style="width:73.5pt;height:27pt" o:ole="">
                  <v:imagedata r:id="rId327" o:title=""/>
                </v:shape>
                <o:OLEObject Type="Embed" ProgID="Equation.3" ShapeID="_x0000_i1180" DrawAspect="Content" ObjectID="_1625913498" r:id="rId328"/>
              </w:object>
            </w:r>
          </w:p>
        </w:tc>
        <w:tc>
          <w:tcPr>
            <w:tcW w:w="4536" w:type="dxa"/>
            <w:hideMark/>
          </w:tcPr>
          <w:p w:rsidR="002A25C3" w:rsidRPr="002A25C3" w:rsidRDefault="002A25C3" w:rsidP="002A25C3">
            <w:pPr>
              <w:jc w:val="both"/>
              <w:rPr>
                <w:sz w:val="22"/>
                <w:szCs w:val="22"/>
              </w:rPr>
            </w:pPr>
            <w:r w:rsidRPr="002A25C3">
              <w:rPr>
                <w:sz w:val="22"/>
                <w:szCs w:val="22"/>
              </w:rPr>
              <w:t>2. Вычислите:</w:t>
            </w:r>
          </w:p>
          <w:p w:rsidR="002A25C3" w:rsidRPr="002A25C3" w:rsidRDefault="002A25C3" w:rsidP="002A25C3">
            <w:pPr>
              <w:jc w:val="both"/>
              <w:rPr>
                <w:sz w:val="22"/>
                <w:szCs w:val="22"/>
              </w:rPr>
            </w:pPr>
            <w:r w:rsidRPr="002A25C3">
              <w:rPr>
                <w:sz w:val="22"/>
                <w:szCs w:val="22"/>
              </w:rPr>
              <w:t xml:space="preserve">а) </w:t>
            </w:r>
            <w:r w:rsidRPr="002A25C3">
              <w:rPr>
                <w:rFonts w:asciiTheme="minorHAnsi" w:eastAsiaTheme="minorHAnsi" w:hAnsiTheme="minorHAnsi" w:cstheme="minorBidi"/>
                <w:position w:val="-12"/>
                <w:sz w:val="22"/>
                <w:szCs w:val="22"/>
                <w:lang w:eastAsia="ru-RU"/>
              </w:rPr>
              <w:object w:dxaOrig="1860" w:dyaOrig="360">
                <v:shape id="_x0000_i1181" type="#_x0000_t75" style="width:93pt;height:19pt" o:ole="">
                  <v:imagedata r:id="rId329" o:title=""/>
                </v:shape>
                <o:OLEObject Type="Embed" ProgID="Equation.3" ShapeID="_x0000_i1181" DrawAspect="Content" ObjectID="_1625913499" r:id="rId330"/>
              </w:object>
            </w:r>
            <w:r w:rsidRPr="002A25C3">
              <w:rPr>
                <w:sz w:val="22"/>
                <w:szCs w:val="22"/>
              </w:rPr>
              <w:t xml:space="preserve">; б) </w:t>
            </w:r>
            <w:r w:rsidRPr="002A25C3">
              <w:rPr>
                <w:rFonts w:asciiTheme="minorHAnsi" w:eastAsiaTheme="minorHAnsi" w:hAnsiTheme="minorHAnsi" w:cstheme="minorBidi"/>
                <w:position w:val="-10"/>
                <w:sz w:val="22"/>
                <w:szCs w:val="22"/>
                <w:lang w:eastAsia="ru-RU"/>
              </w:rPr>
              <w:object w:dxaOrig="1899" w:dyaOrig="340">
                <v:shape id="_x0000_i1182" type="#_x0000_t75" style="width:94.5pt;height:16.5pt" o:ole="">
                  <v:imagedata r:id="rId331" o:title=""/>
                </v:shape>
                <o:OLEObject Type="Embed" ProgID="Equation.3" ShapeID="_x0000_i1182" DrawAspect="Content" ObjectID="_1625913500" r:id="rId332"/>
              </w:object>
            </w:r>
            <w:r w:rsidRPr="002A25C3">
              <w:rPr>
                <w:sz w:val="22"/>
                <w:szCs w:val="22"/>
              </w:rPr>
              <w:t>;</w:t>
            </w:r>
          </w:p>
          <w:p w:rsidR="002A25C3" w:rsidRPr="002A25C3" w:rsidRDefault="002A25C3" w:rsidP="002A25C3">
            <w:pPr>
              <w:jc w:val="both"/>
              <w:rPr>
                <w:sz w:val="22"/>
                <w:szCs w:val="22"/>
              </w:rPr>
            </w:pPr>
            <w:r w:rsidRPr="002A25C3">
              <w:rPr>
                <w:sz w:val="22"/>
                <w:szCs w:val="22"/>
              </w:rPr>
              <w:t>в)</w:t>
            </w:r>
            <w:r w:rsidRPr="002A25C3">
              <w:rPr>
                <w:rFonts w:asciiTheme="minorHAnsi" w:eastAsiaTheme="minorHAnsi" w:hAnsiTheme="minorHAnsi" w:cstheme="minorBidi"/>
                <w:position w:val="-24"/>
                <w:sz w:val="22"/>
                <w:szCs w:val="22"/>
                <w:lang w:eastAsia="ru-RU"/>
              </w:rPr>
              <w:object w:dxaOrig="1559" w:dyaOrig="760">
                <v:shape id="_x0000_i1183" type="#_x0000_t75" style="width:78pt;height:37.5pt" o:ole="">
                  <v:imagedata r:id="rId333" o:title=""/>
                </v:shape>
                <o:OLEObject Type="Embed" ProgID="Equation.3" ShapeID="_x0000_i1183" DrawAspect="Content" ObjectID="_1625913501" r:id="rId334"/>
              </w:object>
            </w:r>
          </w:p>
        </w:tc>
      </w:tr>
      <w:tr w:rsidR="002A25C3" w:rsidRPr="002A25C3" w:rsidTr="002A25C3">
        <w:tc>
          <w:tcPr>
            <w:tcW w:w="4678" w:type="dxa"/>
            <w:hideMark/>
          </w:tcPr>
          <w:p w:rsidR="002A25C3" w:rsidRPr="002A25C3" w:rsidRDefault="002A25C3" w:rsidP="002A25C3">
            <w:pPr>
              <w:jc w:val="both"/>
              <w:rPr>
                <w:sz w:val="22"/>
                <w:szCs w:val="22"/>
              </w:rPr>
            </w:pPr>
            <w:r w:rsidRPr="002A25C3">
              <w:rPr>
                <w:sz w:val="22"/>
                <w:szCs w:val="22"/>
              </w:rPr>
              <w:t xml:space="preserve">3. Найдите </w:t>
            </w:r>
            <w:r w:rsidRPr="002A25C3">
              <w:rPr>
                <w:rFonts w:asciiTheme="minorHAnsi" w:eastAsiaTheme="minorHAnsi" w:hAnsiTheme="minorHAnsi" w:cstheme="minorBidi"/>
                <w:position w:val="-12"/>
                <w:sz w:val="22"/>
                <w:szCs w:val="22"/>
                <w:lang w:eastAsia="ru-RU"/>
              </w:rPr>
              <w:object w:dxaOrig="780" w:dyaOrig="360">
                <v:shape id="_x0000_i1184" type="#_x0000_t75" style="width:39pt;height:19pt" o:ole="">
                  <v:imagedata r:id="rId335" o:title=""/>
                </v:shape>
                <o:OLEObject Type="Embed" ProgID="Equation.3" ShapeID="_x0000_i1184" DrawAspect="Content" ObjectID="_1625913502" r:id="rId336"/>
              </w:object>
            </w:r>
            <w:r w:rsidRPr="002A25C3">
              <w:rPr>
                <w:sz w:val="22"/>
                <w:szCs w:val="22"/>
              </w:rPr>
              <w:t xml:space="preserve">, если известно, что </w:t>
            </w:r>
            <w:r w:rsidRPr="002A25C3">
              <w:rPr>
                <w:rFonts w:asciiTheme="minorHAnsi" w:eastAsiaTheme="minorHAnsi" w:hAnsiTheme="minorHAnsi" w:cstheme="minorBidi"/>
                <w:position w:val="-12"/>
                <w:sz w:val="22"/>
                <w:szCs w:val="22"/>
                <w:lang w:eastAsia="ru-RU"/>
              </w:rPr>
              <w:object w:dxaOrig="1080" w:dyaOrig="360">
                <v:shape id="_x0000_i1185" type="#_x0000_t75" style="width:55pt;height:19pt" o:ole="">
                  <v:imagedata r:id="rId337" o:title=""/>
                </v:shape>
                <o:OLEObject Type="Embed" ProgID="Equation.3" ShapeID="_x0000_i1185" DrawAspect="Content" ObjectID="_1625913503" r:id="rId338"/>
              </w:object>
            </w:r>
            <w:r w:rsidRPr="002A25C3">
              <w:rPr>
                <w:rFonts w:asciiTheme="minorHAnsi" w:eastAsiaTheme="minorHAnsi" w:hAnsiTheme="minorHAnsi" w:cstheme="minorBidi"/>
                <w:position w:val="-12"/>
                <w:sz w:val="22"/>
                <w:szCs w:val="22"/>
                <w:lang w:eastAsia="ru-RU"/>
              </w:rPr>
              <w:object w:dxaOrig="640" w:dyaOrig="360">
                <v:shape id="_x0000_i1186" type="#_x0000_t75" style="width:31.5pt;height:19pt" o:ole="">
                  <v:imagedata r:id="rId339" o:title=""/>
                </v:shape>
                <o:OLEObject Type="Embed" ProgID="Equation.3" ShapeID="_x0000_i1186" DrawAspect="Content" ObjectID="_1625913504" r:id="rId340"/>
              </w:object>
            </w:r>
            <w:r w:rsidRPr="002A25C3">
              <w:rPr>
                <w:rFonts w:asciiTheme="minorHAnsi" w:eastAsiaTheme="minorHAnsi" w:hAnsiTheme="minorHAnsi" w:cstheme="minorBidi"/>
                <w:position w:val="-6"/>
                <w:sz w:val="22"/>
                <w:szCs w:val="22"/>
                <w:lang w:eastAsia="ru-RU"/>
              </w:rPr>
              <w:object w:dxaOrig="380" w:dyaOrig="280">
                <v:shape id="_x0000_i1187" type="#_x0000_t75" style="width:19.5pt;height:14.5pt" o:ole="">
                  <v:imagedata r:id="rId341" o:title=""/>
                </v:shape>
                <o:OLEObject Type="Embed" ProgID="Equation.3" ShapeID="_x0000_i1187" DrawAspect="Content" ObjectID="_1625913505" r:id="rId342"/>
              </w:object>
            </w:r>
            <w:r w:rsidRPr="002A25C3">
              <w:rPr>
                <w:sz w:val="22"/>
                <w:szCs w:val="22"/>
              </w:rPr>
              <w:t>.</w:t>
            </w:r>
          </w:p>
        </w:tc>
        <w:tc>
          <w:tcPr>
            <w:tcW w:w="4536" w:type="dxa"/>
            <w:hideMark/>
          </w:tcPr>
          <w:p w:rsidR="002A25C3" w:rsidRPr="002A25C3" w:rsidRDefault="002A25C3" w:rsidP="002A25C3">
            <w:pPr>
              <w:jc w:val="both"/>
              <w:rPr>
                <w:sz w:val="22"/>
                <w:szCs w:val="22"/>
              </w:rPr>
            </w:pPr>
            <w:r w:rsidRPr="002A25C3">
              <w:rPr>
                <w:sz w:val="22"/>
                <w:szCs w:val="22"/>
              </w:rPr>
              <w:t xml:space="preserve">3. Вычислите </w:t>
            </w:r>
            <w:r w:rsidRPr="002A25C3">
              <w:rPr>
                <w:rFonts w:asciiTheme="minorHAnsi" w:eastAsiaTheme="minorHAnsi" w:hAnsiTheme="minorHAnsi" w:cstheme="minorBidi"/>
                <w:position w:val="-12"/>
                <w:sz w:val="22"/>
                <w:szCs w:val="22"/>
                <w:lang w:eastAsia="ru-RU"/>
              </w:rPr>
              <w:object w:dxaOrig="840" w:dyaOrig="360">
                <v:shape id="_x0000_i1188" type="#_x0000_t75" style="width:42pt;height:19pt" o:ole="">
                  <v:imagedata r:id="rId343" o:title=""/>
                </v:shape>
                <o:OLEObject Type="Embed" ProgID="Equation.3" ShapeID="_x0000_i1188" DrawAspect="Content" ObjectID="_1625913506" r:id="rId344"/>
              </w:object>
            </w:r>
            <w:r w:rsidRPr="002A25C3">
              <w:rPr>
                <w:sz w:val="22"/>
                <w:szCs w:val="22"/>
              </w:rPr>
              <w:t xml:space="preserve">если известно, что </w:t>
            </w:r>
            <w:r w:rsidRPr="002A25C3">
              <w:rPr>
                <w:rFonts w:asciiTheme="minorHAnsi" w:eastAsiaTheme="minorHAnsi" w:hAnsiTheme="minorHAnsi" w:cstheme="minorBidi"/>
                <w:position w:val="-12"/>
                <w:sz w:val="22"/>
                <w:szCs w:val="22"/>
                <w:lang w:eastAsia="ru-RU"/>
              </w:rPr>
              <w:object w:dxaOrig="1080" w:dyaOrig="360">
                <v:shape id="_x0000_i1189" type="#_x0000_t75" style="width:55pt;height:19pt" o:ole="">
                  <v:imagedata r:id="rId345" o:title=""/>
                </v:shape>
                <o:OLEObject Type="Embed" ProgID="Equation.3" ShapeID="_x0000_i1189" DrawAspect="Content" ObjectID="_1625913507" r:id="rId346"/>
              </w:object>
            </w:r>
            <w:r w:rsidRPr="002A25C3">
              <w:rPr>
                <w:rFonts w:asciiTheme="minorHAnsi" w:eastAsiaTheme="minorHAnsi" w:hAnsiTheme="minorHAnsi" w:cstheme="minorBidi"/>
                <w:position w:val="-12"/>
                <w:sz w:val="22"/>
                <w:szCs w:val="22"/>
                <w:lang w:eastAsia="ru-RU"/>
              </w:rPr>
              <w:object w:dxaOrig="1000" w:dyaOrig="360">
                <v:shape id="_x0000_i1190" type="#_x0000_t75" style="width:50.5pt;height:19pt" o:ole="">
                  <v:imagedata r:id="rId347" o:title=""/>
                </v:shape>
                <o:OLEObject Type="Embed" ProgID="Equation.3" ShapeID="_x0000_i1190" DrawAspect="Content" ObjectID="_1625913508" r:id="rId348"/>
              </w:object>
            </w:r>
            <w:r w:rsidRPr="002A25C3">
              <w:rPr>
                <w:sz w:val="22"/>
                <w:szCs w:val="22"/>
              </w:rPr>
              <w:t>.</w:t>
            </w:r>
          </w:p>
        </w:tc>
      </w:tr>
      <w:tr w:rsidR="002A25C3" w:rsidRPr="002A25C3" w:rsidTr="002A25C3">
        <w:tc>
          <w:tcPr>
            <w:tcW w:w="4678" w:type="dxa"/>
            <w:hideMark/>
          </w:tcPr>
          <w:p w:rsidR="002A25C3" w:rsidRPr="002A25C3" w:rsidRDefault="002A25C3" w:rsidP="002A25C3">
            <w:pPr>
              <w:jc w:val="both"/>
              <w:rPr>
                <w:sz w:val="22"/>
                <w:szCs w:val="22"/>
              </w:rPr>
            </w:pPr>
            <w:r w:rsidRPr="002A25C3">
              <w:rPr>
                <w:sz w:val="22"/>
                <w:szCs w:val="22"/>
              </w:rPr>
              <w:lastRenderedPageBreak/>
              <w:t>4. Вычислить:</w:t>
            </w:r>
          </w:p>
          <w:p w:rsidR="002A25C3" w:rsidRPr="002A25C3" w:rsidRDefault="002A25C3" w:rsidP="002A25C3">
            <w:pPr>
              <w:jc w:val="both"/>
              <w:rPr>
                <w:sz w:val="22"/>
                <w:szCs w:val="22"/>
              </w:rPr>
            </w:pPr>
            <w:r w:rsidRPr="002A25C3">
              <w:rPr>
                <w:sz w:val="22"/>
                <w:szCs w:val="22"/>
              </w:rPr>
              <w:t xml:space="preserve">а) </w:t>
            </w:r>
            <w:r w:rsidRPr="002A25C3">
              <w:rPr>
                <w:rFonts w:asciiTheme="minorHAnsi" w:eastAsiaTheme="minorHAnsi" w:hAnsiTheme="minorHAnsi" w:cstheme="minorBidi"/>
                <w:position w:val="-12"/>
                <w:sz w:val="22"/>
                <w:szCs w:val="22"/>
                <w:lang w:eastAsia="ru-RU"/>
              </w:rPr>
              <w:object w:dxaOrig="3060" w:dyaOrig="360">
                <v:shape id="_x0000_i1191" type="#_x0000_t75" style="width:153pt;height:19pt" o:ole="">
                  <v:imagedata r:id="rId349" o:title=""/>
                </v:shape>
                <o:OLEObject Type="Embed" ProgID="Equation.3" ShapeID="_x0000_i1191" DrawAspect="Content" ObjectID="_1625913509" r:id="rId350"/>
              </w:object>
            </w:r>
            <w:r w:rsidRPr="002A25C3">
              <w:rPr>
                <w:sz w:val="22"/>
                <w:szCs w:val="22"/>
              </w:rPr>
              <w:t>;</w:t>
            </w:r>
          </w:p>
          <w:p w:rsidR="002A25C3" w:rsidRPr="002A25C3" w:rsidRDefault="002A25C3" w:rsidP="002A25C3">
            <w:pPr>
              <w:jc w:val="both"/>
              <w:rPr>
                <w:sz w:val="22"/>
                <w:szCs w:val="22"/>
              </w:rPr>
            </w:pPr>
            <w:r w:rsidRPr="002A25C3">
              <w:rPr>
                <w:sz w:val="22"/>
                <w:szCs w:val="22"/>
              </w:rPr>
              <w:t xml:space="preserve">б) </w:t>
            </w:r>
            <w:r w:rsidRPr="002A25C3">
              <w:rPr>
                <w:rFonts w:asciiTheme="minorHAnsi" w:eastAsiaTheme="minorHAnsi" w:hAnsiTheme="minorHAnsi" w:cstheme="minorBidi"/>
                <w:position w:val="-24"/>
                <w:sz w:val="22"/>
                <w:szCs w:val="22"/>
                <w:lang w:eastAsia="ru-RU"/>
              </w:rPr>
              <w:object w:dxaOrig="3159" w:dyaOrig="620">
                <v:shape id="_x0000_i1192" type="#_x0000_t75" style="width:158.5pt;height:31pt" o:ole="">
                  <v:imagedata r:id="rId351" o:title=""/>
                </v:shape>
                <o:OLEObject Type="Embed" ProgID="Equation.3" ShapeID="_x0000_i1192" DrawAspect="Content" ObjectID="_1625913510" r:id="rId352"/>
              </w:object>
            </w:r>
          </w:p>
        </w:tc>
        <w:tc>
          <w:tcPr>
            <w:tcW w:w="4536" w:type="dxa"/>
            <w:hideMark/>
          </w:tcPr>
          <w:p w:rsidR="002A25C3" w:rsidRPr="002A25C3" w:rsidRDefault="002A25C3" w:rsidP="002A25C3">
            <w:pPr>
              <w:jc w:val="both"/>
              <w:rPr>
                <w:sz w:val="22"/>
                <w:szCs w:val="22"/>
              </w:rPr>
            </w:pPr>
            <w:r w:rsidRPr="002A25C3">
              <w:rPr>
                <w:sz w:val="22"/>
                <w:szCs w:val="22"/>
              </w:rPr>
              <w:t>4. Вычислить:</w:t>
            </w:r>
          </w:p>
          <w:p w:rsidR="002A25C3" w:rsidRPr="002A25C3" w:rsidRDefault="002A25C3" w:rsidP="002A25C3">
            <w:pPr>
              <w:jc w:val="both"/>
              <w:rPr>
                <w:sz w:val="22"/>
                <w:szCs w:val="22"/>
              </w:rPr>
            </w:pPr>
            <w:r w:rsidRPr="002A25C3">
              <w:rPr>
                <w:sz w:val="22"/>
                <w:szCs w:val="22"/>
              </w:rPr>
              <w:t xml:space="preserve">а) </w:t>
            </w:r>
            <w:r w:rsidRPr="002A25C3">
              <w:rPr>
                <w:rFonts w:asciiTheme="minorHAnsi" w:eastAsiaTheme="minorHAnsi" w:hAnsiTheme="minorHAnsi" w:cstheme="minorBidi"/>
                <w:position w:val="-10"/>
                <w:sz w:val="22"/>
                <w:szCs w:val="22"/>
                <w:lang w:eastAsia="ru-RU"/>
              </w:rPr>
              <w:object w:dxaOrig="3299" w:dyaOrig="340">
                <v:shape id="_x0000_i1193" type="#_x0000_t75" style="width:165pt;height:16.5pt" o:ole="">
                  <v:imagedata r:id="rId353" o:title=""/>
                </v:shape>
                <o:OLEObject Type="Embed" ProgID="Equation.3" ShapeID="_x0000_i1193" DrawAspect="Content" ObjectID="_1625913511" r:id="rId354"/>
              </w:object>
            </w:r>
            <w:r w:rsidRPr="002A25C3">
              <w:rPr>
                <w:sz w:val="22"/>
                <w:szCs w:val="22"/>
              </w:rPr>
              <w:t>;</w:t>
            </w:r>
          </w:p>
          <w:p w:rsidR="002A25C3" w:rsidRPr="002A25C3" w:rsidRDefault="002A25C3" w:rsidP="002A25C3">
            <w:pPr>
              <w:jc w:val="both"/>
              <w:rPr>
                <w:sz w:val="22"/>
                <w:szCs w:val="22"/>
              </w:rPr>
            </w:pPr>
            <w:r w:rsidRPr="002A25C3">
              <w:rPr>
                <w:sz w:val="22"/>
                <w:szCs w:val="22"/>
              </w:rPr>
              <w:t xml:space="preserve">б) </w:t>
            </w:r>
            <w:r w:rsidRPr="002A25C3">
              <w:rPr>
                <w:rFonts w:asciiTheme="minorHAnsi" w:eastAsiaTheme="minorHAnsi" w:hAnsiTheme="minorHAnsi" w:cstheme="minorBidi"/>
                <w:position w:val="-12"/>
                <w:sz w:val="22"/>
                <w:szCs w:val="22"/>
                <w:lang w:eastAsia="ru-RU"/>
              </w:rPr>
              <w:object w:dxaOrig="2939" w:dyaOrig="400">
                <v:shape id="_x0000_i1194" type="#_x0000_t75" style="width:147pt;height:20.5pt" o:ole="">
                  <v:imagedata r:id="rId355" o:title=""/>
                </v:shape>
                <o:OLEObject Type="Embed" ProgID="Equation.3" ShapeID="_x0000_i1194" DrawAspect="Content" ObjectID="_1625913512" r:id="rId356"/>
              </w:object>
            </w:r>
          </w:p>
        </w:tc>
      </w:tr>
    </w:tbl>
    <w:p w:rsidR="002A25C3" w:rsidRPr="002A25C3" w:rsidRDefault="002A25C3" w:rsidP="002A25C3">
      <w:pPr>
        <w:spacing w:after="0" w:line="240" w:lineRule="auto"/>
        <w:jc w:val="both"/>
        <w:rPr>
          <w:rFonts w:ascii="Times New Roman" w:hAnsi="Times New Roman" w:cs="Times New Roman"/>
          <w:b/>
          <w:lang w:eastAsia="en-US"/>
        </w:rPr>
      </w:pPr>
      <w:r w:rsidRPr="002A25C3">
        <w:rPr>
          <w:rFonts w:ascii="Times New Roman" w:hAnsi="Times New Roman" w:cs="Times New Roman"/>
          <w:b/>
        </w:rPr>
        <w:t>Самостоятельная работа №</w:t>
      </w:r>
      <w:r w:rsidRPr="002A25C3">
        <w:rPr>
          <w:rFonts w:ascii="Times New Roman" w:hAnsi="Times New Roman" w:cs="Times New Roman"/>
          <w:b/>
          <w:lang w:val="en-US"/>
        </w:rPr>
        <w:t xml:space="preserve"> </w:t>
      </w:r>
      <w:r w:rsidRPr="002A25C3">
        <w:rPr>
          <w:rFonts w:ascii="Times New Roman" w:hAnsi="Times New Roman" w:cs="Times New Roman"/>
          <w:b/>
        </w:rPr>
        <w:t>10.</w:t>
      </w:r>
    </w:p>
    <w:p w:rsidR="002A25C3" w:rsidRPr="002A25C3" w:rsidRDefault="002A25C3" w:rsidP="002A25C3">
      <w:pPr>
        <w:spacing w:after="0" w:line="240" w:lineRule="auto"/>
        <w:jc w:val="both"/>
        <w:rPr>
          <w:rFonts w:ascii="Times New Roman" w:hAnsi="Times New Roman" w:cs="Times New Roman"/>
          <w:b/>
        </w:rPr>
      </w:pPr>
      <w:r w:rsidRPr="002A25C3">
        <w:rPr>
          <w:rFonts w:ascii="Times New Roman" w:hAnsi="Times New Roman" w:cs="Times New Roman"/>
          <w:b/>
        </w:rPr>
        <w:t>Решение показательных, логарифмических уравнений и неравенств</w:t>
      </w:r>
    </w:p>
    <w:p w:rsidR="002A25C3" w:rsidRPr="002A25C3" w:rsidRDefault="002A25C3" w:rsidP="002A25C3">
      <w:pPr>
        <w:spacing w:after="0" w:line="240" w:lineRule="auto"/>
        <w:jc w:val="both"/>
        <w:rPr>
          <w:rFonts w:ascii="Times New Roman" w:hAnsi="Times New Roman" w:cs="Times New Roman"/>
          <w:b/>
        </w:rPr>
      </w:pPr>
    </w:p>
    <w:p w:rsidR="002A25C3" w:rsidRPr="002A25C3" w:rsidRDefault="002A25C3" w:rsidP="002A25C3">
      <w:pPr>
        <w:spacing w:after="0" w:line="240" w:lineRule="auto"/>
        <w:ind w:left="708" w:hangingChars="322" w:hanging="708"/>
        <w:jc w:val="both"/>
        <w:rPr>
          <w:rFonts w:ascii="Times New Roman" w:hAnsi="Times New Roman" w:cs="Times New Roman"/>
        </w:rPr>
      </w:pPr>
      <w:r w:rsidRPr="002A25C3">
        <w:rPr>
          <w:rFonts w:ascii="Times New Roman" w:hAnsi="Times New Roman" w:cs="Times New Roman"/>
        </w:rPr>
        <w:t xml:space="preserve">Цель: </w:t>
      </w:r>
      <w:r w:rsidRPr="002A25C3">
        <w:rPr>
          <w:rFonts w:ascii="Times New Roman" w:hAnsi="Times New Roman" w:cs="Times New Roman"/>
          <w:i/>
        </w:rPr>
        <w:t>Знать методы решения показательных и логарифмических уравнений и неравенств, уметь применять их при решении соответствующих заданий.</w:t>
      </w:r>
    </w:p>
    <w:p w:rsidR="002A25C3" w:rsidRPr="002A25C3" w:rsidRDefault="002A25C3" w:rsidP="002A25C3">
      <w:pPr>
        <w:spacing w:after="0" w:line="240" w:lineRule="auto"/>
        <w:ind w:left="708" w:hangingChars="322" w:hanging="708"/>
        <w:jc w:val="both"/>
        <w:rPr>
          <w:rFonts w:ascii="Times New Roman" w:hAnsi="Times New Roman" w:cs="Times New Roman"/>
        </w:rPr>
      </w:pPr>
    </w:p>
    <w:p w:rsidR="002A25C3" w:rsidRPr="002A25C3" w:rsidRDefault="002A25C3" w:rsidP="002A25C3">
      <w:pPr>
        <w:spacing w:after="0" w:line="240" w:lineRule="auto"/>
        <w:ind w:left="711" w:hangingChars="322" w:hanging="711"/>
        <w:jc w:val="both"/>
        <w:rPr>
          <w:rFonts w:ascii="Times New Roman" w:hAnsi="Times New Roman" w:cs="Times New Roman"/>
          <w:b/>
        </w:rPr>
      </w:pPr>
      <w:r w:rsidRPr="002A25C3">
        <w:rPr>
          <w:rFonts w:ascii="Times New Roman" w:hAnsi="Times New Roman" w:cs="Times New Roman"/>
          <w:b/>
        </w:rPr>
        <w:t>Методические рекомендации</w:t>
      </w:r>
    </w:p>
    <w:p w:rsidR="002A25C3" w:rsidRPr="002A25C3" w:rsidRDefault="002A25C3" w:rsidP="002A25C3">
      <w:pPr>
        <w:spacing w:after="0" w:line="240" w:lineRule="auto"/>
        <w:ind w:left="711" w:hangingChars="322" w:hanging="711"/>
        <w:jc w:val="both"/>
        <w:rPr>
          <w:rFonts w:ascii="Times New Roman" w:hAnsi="Times New Roman" w:cs="Times New Roman"/>
          <w:b/>
        </w:rPr>
      </w:pPr>
    </w:p>
    <w:p w:rsidR="002A25C3" w:rsidRPr="002A25C3" w:rsidRDefault="002A25C3" w:rsidP="002A25C3">
      <w:pPr>
        <w:spacing w:after="0" w:line="240" w:lineRule="auto"/>
        <w:jc w:val="both"/>
        <w:rPr>
          <w:rFonts w:ascii="Times New Roman" w:hAnsi="Times New Roman" w:cs="Times New Roman"/>
          <w:b/>
          <w:bCs/>
        </w:rPr>
      </w:pPr>
      <w:r w:rsidRPr="002A25C3">
        <w:rPr>
          <w:rFonts w:ascii="Times New Roman" w:hAnsi="Times New Roman" w:cs="Times New Roman"/>
          <w:b/>
          <w:bCs/>
        </w:rPr>
        <w:t>Степени чисел от 0 до 10</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26"/>
        <w:gridCol w:w="549"/>
        <w:gridCol w:w="615"/>
        <w:gridCol w:w="681"/>
        <w:gridCol w:w="746"/>
        <w:gridCol w:w="824"/>
        <w:gridCol w:w="648"/>
        <w:gridCol w:w="176"/>
        <w:gridCol w:w="945"/>
        <w:gridCol w:w="945"/>
        <w:gridCol w:w="945"/>
        <w:gridCol w:w="945"/>
        <w:gridCol w:w="824"/>
      </w:tblGrid>
      <w:tr w:rsidR="002A25C3" w:rsidRPr="002A25C3" w:rsidTr="002A25C3">
        <w:tc>
          <w:tcPr>
            <w:tcW w:w="70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b/>
                <w:bCs/>
                <w:lang w:val="en-US" w:eastAsia="en-US"/>
              </w:rPr>
            </w:pPr>
            <w:r w:rsidRPr="002A25C3">
              <w:rPr>
                <w:rFonts w:ascii="Times New Roman" w:hAnsi="Times New Roman" w:cs="Times New Roman"/>
                <w:b/>
                <w:bCs/>
                <w:lang w:val="en-US"/>
              </w:rPr>
              <w:t>n</w:t>
            </w:r>
          </w:p>
        </w:tc>
        <w:tc>
          <w:tcPr>
            <w:tcW w:w="554"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b/>
                <w:bCs/>
                <w:lang w:val="en-US" w:eastAsia="en-US"/>
              </w:rPr>
            </w:pPr>
            <w:r w:rsidRPr="002A25C3">
              <w:rPr>
                <w:rFonts w:ascii="Times New Roman" w:hAnsi="Times New Roman" w:cs="Times New Roman"/>
                <w:b/>
                <w:bCs/>
                <w:lang w:val="en-US"/>
              </w:rPr>
              <w:t>0</w:t>
            </w:r>
          </w:p>
        </w:tc>
        <w:tc>
          <w:tcPr>
            <w:tcW w:w="619"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b/>
                <w:bCs/>
                <w:lang w:val="en-US" w:eastAsia="en-US"/>
              </w:rPr>
            </w:pPr>
            <w:r w:rsidRPr="002A25C3">
              <w:rPr>
                <w:rFonts w:ascii="Times New Roman" w:hAnsi="Times New Roman" w:cs="Times New Roman"/>
                <w:b/>
                <w:bCs/>
                <w:lang w:val="en-US"/>
              </w:rPr>
              <w:t>1</w:t>
            </w:r>
          </w:p>
        </w:tc>
        <w:tc>
          <w:tcPr>
            <w:tcW w:w="683"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b/>
                <w:bCs/>
                <w:lang w:val="en-US" w:eastAsia="en-US"/>
              </w:rPr>
            </w:pPr>
            <w:r w:rsidRPr="002A25C3">
              <w:rPr>
                <w:rFonts w:ascii="Times New Roman" w:hAnsi="Times New Roman" w:cs="Times New Roman"/>
                <w:b/>
                <w:bCs/>
                <w:lang w:val="en-US"/>
              </w:rPr>
              <w:t>2</w:t>
            </w:r>
          </w:p>
        </w:tc>
        <w:tc>
          <w:tcPr>
            <w:tcW w:w="748"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b/>
                <w:bCs/>
                <w:lang w:val="en-US" w:eastAsia="en-US"/>
              </w:rPr>
            </w:pPr>
            <w:r w:rsidRPr="002A25C3">
              <w:rPr>
                <w:rFonts w:ascii="Times New Roman" w:hAnsi="Times New Roman" w:cs="Times New Roman"/>
                <w:b/>
                <w:bCs/>
                <w:lang w:val="en-US"/>
              </w:rPr>
              <w:t>3</w:t>
            </w:r>
          </w:p>
        </w:tc>
        <w:tc>
          <w:tcPr>
            <w:tcW w:w="825"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b/>
                <w:bCs/>
                <w:lang w:val="en-US" w:eastAsia="en-US"/>
              </w:rPr>
            </w:pPr>
            <w:r w:rsidRPr="002A25C3">
              <w:rPr>
                <w:rFonts w:ascii="Times New Roman" w:hAnsi="Times New Roman" w:cs="Times New Roman"/>
                <w:b/>
                <w:bCs/>
                <w:lang w:val="en-US"/>
              </w:rPr>
              <w:t>4</w:t>
            </w:r>
          </w:p>
        </w:tc>
        <w:tc>
          <w:tcPr>
            <w:tcW w:w="825" w:type="dxa"/>
            <w:gridSpan w:val="2"/>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b/>
                <w:bCs/>
                <w:lang w:val="en-US" w:eastAsia="en-US"/>
              </w:rPr>
            </w:pPr>
            <w:r w:rsidRPr="002A25C3">
              <w:rPr>
                <w:rFonts w:ascii="Times New Roman" w:hAnsi="Times New Roman" w:cs="Times New Roman"/>
                <w:b/>
                <w:bCs/>
                <w:lang w:val="en-US"/>
              </w:rPr>
              <w:t>5</w:t>
            </w:r>
          </w:p>
        </w:tc>
        <w:tc>
          <w:tcPr>
            <w:tcW w:w="94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b/>
                <w:bCs/>
                <w:lang w:val="en-US" w:eastAsia="en-US"/>
              </w:rPr>
            </w:pPr>
            <w:r w:rsidRPr="002A25C3">
              <w:rPr>
                <w:rFonts w:ascii="Times New Roman" w:hAnsi="Times New Roman" w:cs="Times New Roman"/>
                <w:b/>
                <w:bCs/>
                <w:lang w:val="en-US"/>
              </w:rPr>
              <w:t>6</w:t>
            </w:r>
          </w:p>
        </w:tc>
        <w:tc>
          <w:tcPr>
            <w:tcW w:w="94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b/>
                <w:bCs/>
                <w:lang w:val="en-US" w:eastAsia="en-US"/>
              </w:rPr>
            </w:pPr>
            <w:r w:rsidRPr="002A25C3">
              <w:rPr>
                <w:rFonts w:ascii="Times New Roman" w:hAnsi="Times New Roman" w:cs="Times New Roman"/>
                <w:b/>
                <w:bCs/>
                <w:lang w:val="en-US"/>
              </w:rPr>
              <w:t>7</w:t>
            </w:r>
          </w:p>
        </w:tc>
        <w:tc>
          <w:tcPr>
            <w:tcW w:w="94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b/>
                <w:bCs/>
                <w:lang w:val="en-US" w:eastAsia="en-US"/>
              </w:rPr>
            </w:pPr>
            <w:r w:rsidRPr="002A25C3">
              <w:rPr>
                <w:rFonts w:ascii="Times New Roman" w:hAnsi="Times New Roman" w:cs="Times New Roman"/>
                <w:b/>
                <w:bCs/>
                <w:lang w:val="en-US"/>
              </w:rPr>
              <w:t>8</w:t>
            </w:r>
          </w:p>
        </w:tc>
        <w:tc>
          <w:tcPr>
            <w:tcW w:w="94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b/>
                <w:bCs/>
                <w:lang w:val="en-US" w:eastAsia="en-US"/>
              </w:rPr>
            </w:pPr>
            <w:r w:rsidRPr="002A25C3">
              <w:rPr>
                <w:rFonts w:ascii="Times New Roman" w:hAnsi="Times New Roman" w:cs="Times New Roman"/>
                <w:b/>
                <w:bCs/>
                <w:lang w:val="en-US"/>
              </w:rPr>
              <w:t>9</w:t>
            </w:r>
          </w:p>
        </w:tc>
        <w:tc>
          <w:tcPr>
            <w:tcW w:w="825"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b/>
                <w:bCs/>
                <w:lang w:val="en-US" w:eastAsia="en-US"/>
              </w:rPr>
            </w:pPr>
            <w:r w:rsidRPr="002A25C3">
              <w:rPr>
                <w:rFonts w:ascii="Times New Roman" w:hAnsi="Times New Roman" w:cs="Times New Roman"/>
                <w:b/>
                <w:bCs/>
                <w:lang w:val="en-US"/>
              </w:rPr>
              <w:t>10</w:t>
            </w:r>
          </w:p>
        </w:tc>
      </w:tr>
      <w:tr w:rsidR="002A25C3" w:rsidRPr="002A25C3" w:rsidTr="002A25C3">
        <w:tc>
          <w:tcPr>
            <w:tcW w:w="70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b/>
                <w:bCs/>
                <w:lang w:eastAsia="en-US"/>
              </w:rPr>
            </w:pPr>
            <w:r w:rsidRPr="002A25C3">
              <w:rPr>
                <w:rFonts w:ascii="Times New Roman" w:hAnsi="Times New Roman" w:cs="Times New Roman"/>
                <w:noProof/>
              </w:rPr>
              <w:drawing>
                <wp:inline distT="0" distB="0" distL="0" distR="0">
                  <wp:extent cx="203200" cy="152400"/>
                  <wp:effectExtent l="19050" t="0" r="6350" b="0"/>
                  <wp:docPr id="188"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357" cstate="print">
                            <a:clrChange>
                              <a:clrFrom>
                                <a:srgbClr val="FFFFFF"/>
                              </a:clrFrom>
                              <a:clrTo>
                                <a:srgbClr val="FFFFFF">
                                  <a:alpha val="0"/>
                                </a:srgbClr>
                              </a:clrTo>
                            </a:clrChange>
                          </a:blip>
                          <a:srcRect/>
                          <a:stretch>
                            <a:fillRect/>
                          </a:stretch>
                        </pic:blipFill>
                        <pic:spPr bwMode="auto">
                          <a:xfrm>
                            <a:off x="0" y="0"/>
                            <a:ext cx="203200" cy="152400"/>
                          </a:xfrm>
                          <a:prstGeom prst="rect">
                            <a:avLst/>
                          </a:prstGeom>
                          <a:noFill/>
                          <a:ln w="9525">
                            <a:noFill/>
                            <a:miter lim="800000"/>
                            <a:headEnd/>
                            <a:tailEnd/>
                          </a:ln>
                        </pic:spPr>
                      </pic:pic>
                    </a:graphicData>
                  </a:graphic>
                </wp:inline>
              </w:drawing>
            </w:r>
          </w:p>
        </w:tc>
        <w:tc>
          <w:tcPr>
            <w:tcW w:w="554"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w:t>
            </w:r>
          </w:p>
        </w:tc>
        <w:tc>
          <w:tcPr>
            <w:tcW w:w="619"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2</w:t>
            </w:r>
          </w:p>
        </w:tc>
        <w:tc>
          <w:tcPr>
            <w:tcW w:w="683"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4</w:t>
            </w:r>
          </w:p>
        </w:tc>
        <w:tc>
          <w:tcPr>
            <w:tcW w:w="748"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8</w:t>
            </w:r>
          </w:p>
        </w:tc>
        <w:tc>
          <w:tcPr>
            <w:tcW w:w="825"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16</w:t>
            </w:r>
          </w:p>
        </w:tc>
        <w:tc>
          <w:tcPr>
            <w:tcW w:w="825" w:type="dxa"/>
            <w:gridSpan w:val="2"/>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32</w:t>
            </w:r>
          </w:p>
        </w:tc>
        <w:tc>
          <w:tcPr>
            <w:tcW w:w="94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64</w:t>
            </w:r>
          </w:p>
        </w:tc>
        <w:tc>
          <w:tcPr>
            <w:tcW w:w="94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128</w:t>
            </w:r>
          </w:p>
        </w:tc>
        <w:tc>
          <w:tcPr>
            <w:tcW w:w="94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256</w:t>
            </w:r>
          </w:p>
        </w:tc>
        <w:tc>
          <w:tcPr>
            <w:tcW w:w="94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512</w:t>
            </w:r>
          </w:p>
        </w:tc>
        <w:tc>
          <w:tcPr>
            <w:tcW w:w="825"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1024</w:t>
            </w:r>
          </w:p>
        </w:tc>
      </w:tr>
      <w:tr w:rsidR="002A25C3" w:rsidRPr="002A25C3" w:rsidTr="002A25C3">
        <w:tc>
          <w:tcPr>
            <w:tcW w:w="70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b/>
                <w:bCs/>
                <w:lang w:eastAsia="en-US"/>
              </w:rPr>
            </w:pPr>
            <w:r w:rsidRPr="002A25C3">
              <w:rPr>
                <w:rFonts w:ascii="Times New Roman" w:hAnsi="Times New Roman" w:cs="Times New Roman"/>
                <w:noProof/>
              </w:rPr>
              <w:drawing>
                <wp:inline distT="0" distB="0" distL="0" distR="0">
                  <wp:extent cx="203200" cy="152400"/>
                  <wp:effectExtent l="19050" t="0" r="6350" b="0"/>
                  <wp:docPr id="189"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358" cstate="print">
                            <a:clrChange>
                              <a:clrFrom>
                                <a:srgbClr val="FFFFFF"/>
                              </a:clrFrom>
                              <a:clrTo>
                                <a:srgbClr val="FFFFFF">
                                  <a:alpha val="0"/>
                                </a:srgbClr>
                              </a:clrTo>
                            </a:clrChange>
                          </a:blip>
                          <a:srcRect/>
                          <a:stretch>
                            <a:fillRect/>
                          </a:stretch>
                        </pic:blipFill>
                        <pic:spPr bwMode="auto">
                          <a:xfrm>
                            <a:off x="0" y="0"/>
                            <a:ext cx="203200" cy="152400"/>
                          </a:xfrm>
                          <a:prstGeom prst="rect">
                            <a:avLst/>
                          </a:prstGeom>
                          <a:noFill/>
                          <a:ln w="9525">
                            <a:noFill/>
                            <a:miter lim="800000"/>
                            <a:headEnd/>
                            <a:tailEnd/>
                          </a:ln>
                        </pic:spPr>
                      </pic:pic>
                    </a:graphicData>
                  </a:graphic>
                </wp:inline>
              </w:drawing>
            </w:r>
          </w:p>
        </w:tc>
        <w:tc>
          <w:tcPr>
            <w:tcW w:w="554"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w:t>
            </w:r>
          </w:p>
        </w:tc>
        <w:tc>
          <w:tcPr>
            <w:tcW w:w="619"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3</w:t>
            </w:r>
          </w:p>
        </w:tc>
        <w:tc>
          <w:tcPr>
            <w:tcW w:w="683"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9</w:t>
            </w:r>
          </w:p>
        </w:tc>
        <w:tc>
          <w:tcPr>
            <w:tcW w:w="748"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27</w:t>
            </w:r>
          </w:p>
        </w:tc>
        <w:tc>
          <w:tcPr>
            <w:tcW w:w="825"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81</w:t>
            </w:r>
          </w:p>
        </w:tc>
        <w:tc>
          <w:tcPr>
            <w:tcW w:w="825" w:type="dxa"/>
            <w:gridSpan w:val="2"/>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243</w:t>
            </w:r>
          </w:p>
        </w:tc>
        <w:tc>
          <w:tcPr>
            <w:tcW w:w="94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729</w:t>
            </w:r>
          </w:p>
        </w:tc>
        <w:tc>
          <w:tcPr>
            <w:tcW w:w="94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2187</w:t>
            </w:r>
          </w:p>
        </w:tc>
        <w:tc>
          <w:tcPr>
            <w:tcW w:w="94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6561</w:t>
            </w:r>
          </w:p>
        </w:tc>
        <w:tc>
          <w:tcPr>
            <w:tcW w:w="94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19683</w:t>
            </w:r>
          </w:p>
        </w:tc>
        <w:tc>
          <w:tcPr>
            <w:tcW w:w="825"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59049</w:t>
            </w:r>
          </w:p>
        </w:tc>
      </w:tr>
      <w:tr w:rsidR="002A25C3" w:rsidRPr="002A25C3" w:rsidTr="002A25C3">
        <w:tc>
          <w:tcPr>
            <w:tcW w:w="70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b/>
                <w:bCs/>
                <w:lang w:eastAsia="en-US"/>
              </w:rPr>
            </w:pPr>
            <w:r w:rsidRPr="002A25C3">
              <w:rPr>
                <w:rFonts w:ascii="Times New Roman" w:hAnsi="Times New Roman" w:cs="Times New Roman"/>
                <w:noProof/>
              </w:rPr>
              <w:drawing>
                <wp:inline distT="0" distB="0" distL="0" distR="0">
                  <wp:extent cx="203200" cy="152400"/>
                  <wp:effectExtent l="19050" t="0" r="6350" b="0"/>
                  <wp:docPr id="190"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359" cstate="print">
                            <a:clrChange>
                              <a:clrFrom>
                                <a:srgbClr val="FFFFFF"/>
                              </a:clrFrom>
                              <a:clrTo>
                                <a:srgbClr val="FFFFFF">
                                  <a:alpha val="0"/>
                                </a:srgbClr>
                              </a:clrTo>
                            </a:clrChange>
                          </a:blip>
                          <a:srcRect/>
                          <a:stretch>
                            <a:fillRect/>
                          </a:stretch>
                        </pic:blipFill>
                        <pic:spPr bwMode="auto">
                          <a:xfrm>
                            <a:off x="0" y="0"/>
                            <a:ext cx="203200" cy="152400"/>
                          </a:xfrm>
                          <a:prstGeom prst="rect">
                            <a:avLst/>
                          </a:prstGeom>
                          <a:noFill/>
                          <a:ln w="9525">
                            <a:noFill/>
                            <a:miter lim="800000"/>
                            <a:headEnd/>
                            <a:tailEnd/>
                          </a:ln>
                        </pic:spPr>
                      </pic:pic>
                    </a:graphicData>
                  </a:graphic>
                </wp:inline>
              </w:drawing>
            </w:r>
          </w:p>
        </w:tc>
        <w:tc>
          <w:tcPr>
            <w:tcW w:w="554"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w:t>
            </w:r>
          </w:p>
        </w:tc>
        <w:tc>
          <w:tcPr>
            <w:tcW w:w="619"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4</w:t>
            </w:r>
          </w:p>
        </w:tc>
        <w:tc>
          <w:tcPr>
            <w:tcW w:w="683"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16</w:t>
            </w:r>
          </w:p>
        </w:tc>
        <w:tc>
          <w:tcPr>
            <w:tcW w:w="748"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64</w:t>
            </w:r>
          </w:p>
        </w:tc>
        <w:tc>
          <w:tcPr>
            <w:tcW w:w="825"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256</w:t>
            </w:r>
          </w:p>
        </w:tc>
        <w:tc>
          <w:tcPr>
            <w:tcW w:w="825" w:type="dxa"/>
            <w:gridSpan w:val="2"/>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1024</w:t>
            </w:r>
          </w:p>
        </w:tc>
        <w:tc>
          <w:tcPr>
            <w:tcW w:w="94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4096</w:t>
            </w:r>
          </w:p>
        </w:tc>
        <w:tc>
          <w:tcPr>
            <w:tcW w:w="94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16384</w:t>
            </w:r>
          </w:p>
        </w:tc>
        <w:tc>
          <w:tcPr>
            <w:tcW w:w="94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65536</w:t>
            </w:r>
          </w:p>
        </w:tc>
        <w:tc>
          <w:tcPr>
            <w:tcW w:w="94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262144</w:t>
            </w:r>
          </w:p>
        </w:tc>
        <w:tc>
          <w:tcPr>
            <w:tcW w:w="825"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r>
      <w:tr w:rsidR="002A25C3" w:rsidRPr="002A25C3" w:rsidTr="002A25C3">
        <w:tc>
          <w:tcPr>
            <w:tcW w:w="70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b/>
                <w:bCs/>
                <w:lang w:eastAsia="en-US"/>
              </w:rPr>
            </w:pPr>
            <w:r w:rsidRPr="002A25C3">
              <w:rPr>
                <w:rFonts w:ascii="Times New Roman" w:hAnsi="Times New Roman" w:cs="Times New Roman"/>
                <w:noProof/>
              </w:rPr>
              <w:drawing>
                <wp:inline distT="0" distB="0" distL="0" distR="0">
                  <wp:extent cx="203200" cy="152400"/>
                  <wp:effectExtent l="19050" t="0" r="6350" b="0"/>
                  <wp:docPr id="191"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360" cstate="print">
                            <a:clrChange>
                              <a:clrFrom>
                                <a:srgbClr val="FFFFFF"/>
                              </a:clrFrom>
                              <a:clrTo>
                                <a:srgbClr val="FFFFFF">
                                  <a:alpha val="0"/>
                                </a:srgbClr>
                              </a:clrTo>
                            </a:clrChange>
                          </a:blip>
                          <a:srcRect/>
                          <a:stretch>
                            <a:fillRect/>
                          </a:stretch>
                        </pic:blipFill>
                        <pic:spPr bwMode="auto">
                          <a:xfrm>
                            <a:off x="0" y="0"/>
                            <a:ext cx="203200" cy="152400"/>
                          </a:xfrm>
                          <a:prstGeom prst="rect">
                            <a:avLst/>
                          </a:prstGeom>
                          <a:noFill/>
                          <a:ln w="9525">
                            <a:noFill/>
                            <a:miter lim="800000"/>
                            <a:headEnd/>
                            <a:tailEnd/>
                          </a:ln>
                        </pic:spPr>
                      </pic:pic>
                    </a:graphicData>
                  </a:graphic>
                </wp:inline>
              </w:drawing>
            </w:r>
          </w:p>
        </w:tc>
        <w:tc>
          <w:tcPr>
            <w:tcW w:w="554"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w:t>
            </w:r>
          </w:p>
        </w:tc>
        <w:tc>
          <w:tcPr>
            <w:tcW w:w="619"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5</w:t>
            </w:r>
          </w:p>
        </w:tc>
        <w:tc>
          <w:tcPr>
            <w:tcW w:w="683"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25</w:t>
            </w:r>
          </w:p>
        </w:tc>
        <w:tc>
          <w:tcPr>
            <w:tcW w:w="748"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125</w:t>
            </w:r>
          </w:p>
        </w:tc>
        <w:tc>
          <w:tcPr>
            <w:tcW w:w="825"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625</w:t>
            </w:r>
          </w:p>
        </w:tc>
        <w:tc>
          <w:tcPr>
            <w:tcW w:w="825" w:type="dxa"/>
            <w:gridSpan w:val="2"/>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3125</w:t>
            </w:r>
          </w:p>
        </w:tc>
        <w:tc>
          <w:tcPr>
            <w:tcW w:w="94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15625</w:t>
            </w:r>
          </w:p>
        </w:tc>
        <w:tc>
          <w:tcPr>
            <w:tcW w:w="94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78125</w:t>
            </w:r>
          </w:p>
        </w:tc>
        <w:tc>
          <w:tcPr>
            <w:tcW w:w="94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390625</w:t>
            </w:r>
          </w:p>
        </w:tc>
        <w:tc>
          <w:tcPr>
            <w:tcW w:w="946"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c>
          <w:tcPr>
            <w:tcW w:w="825"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r>
      <w:tr w:rsidR="002A25C3" w:rsidRPr="002A25C3" w:rsidTr="002A25C3">
        <w:tc>
          <w:tcPr>
            <w:tcW w:w="70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b/>
                <w:bCs/>
                <w:lang w:eastAsia="en-US"/>
              </w:rPr>
            </w:pPr>
            <w:r w:rsidRPr="002A25C3">
              <w:rPr>
                <w:rFonts w:ascii="Times New Roman" w:hAnsi="Times New Roman" w:cs="Times New Roman"/>
                <w:noProof/>
              </w:rPr>
              <w:drawing>
                <wp:inline distT="0" distB="0" distL="0" distR="0">
                  <wp:extent cx="203200" cy="152400"/>
                  <wp:effectExtent l="19050" t="0" r="6350" b="0"/>
                  <wp:docPr id="19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361" cstate="print">
                            <a:clrChange>
                              <a:clrFrom>
                                <a:srgbClr val="FFFFFF"/>
                              </a:clrFrom>
                              <a:clrTo>
                                <a:srgbClr val="FFFFFF">
                                  <a:alpha val="0"/>
                                </a:srgbClr>
                              </a:clrTo>
                            </a:clrChange>
                          </a:blip>
                          <a:srcRect/>
                          <a:stretch>
                            <a:fillRect/>
                          </a:stretch>
                        </pic:blipFill>
                        <pic:spPr bwMode="auto">
                          <a:xfrm>
                            <a:off x="0" y="0"/>
                            <a:ext cx="203200" cy="152400"/>
                          </a:xfrm>
                          <a:prstGeom prst="rect">
                            <a:avLst/>
                          </a:prstGeom>
                          <a:noFill/>
                          <a:ln w="9525">
                            <a:noFill/>
                            <a:miter lim="800000"/>
                            <a:headEnd/>
                            <a:tailEnd/>
                          </a:ln>
                        </pic:spPr>
                      </pic:pic>
                    </a:graphicData>
                  </a:graphic>
                </wp:inline>
              </w:drawing>
            </w:r>
          </w:p>
        </w:tc>
        <w:tc>
          <w:tcPr>
            <w:tcW w:w="554"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w:t>
            </w:r>
          </w:p>
        </w:tc>
        <w:tc>
          <w:tcPr>
            <w:tcW w:w="619"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6</w:t>
            </w:r>
          </w:p>
        </w:tc>
        <w:tc>
          <w:tcPr>
            <w:tcW w:w="683"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36</w:t>
            </w:r>
          </w:p>
        </w:tc>
        <w:tc>
          <w:tcPr>
            <w:tcW w:w="748"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216</w:t>
            </w:r>
          </w:p>
        </w:tc>
        <w:tc>
          <w:tcPr>
            <w:tcW w:w="825"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1296</w:t>
            </w:r>
          </w:p>
        </w:tc>
        <w:tc>
          <w:tcPr>
            <w:tcW w:w="825" w:type="dxa"/>
            <w:gridSpan w:val="2"/>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7776</w:t>
            </w:r>
          </w:p>
        </w:tc>
        <w:tc>
          <w:tcPr>
            <w:tcW w:w="94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46656</w:t>
            </w:r>
          </w:p>
        </w:tc>
        <w:tc>
          <w:tcPr>
            <w:tcW w:w="94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279936</w:t>
            </w:r>
          </w:p>
        </w:tc>
        <w:tc>
          <w:tcPr>
            <w:tcW w:w="946"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c>
          <w:tcPr>
            <w:tcW w:w="946"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c>
          <w:tcPr>
            <w:tcW w:w="825"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r>
      <w:tr w:rsidR="002A25C3" w:rsidRPr="002A25C3" w:rsidTr="002A25C3">
        <w:tc>
          <w:tcPr>
            <w:tcW w:w="70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b/>
                <w:bCs/>
                <w:lang w:eastAsia="en-US"/>
              </w:rPr>
            </w:pPr>
            <w:r w:rsidRPr="002A25C3">
              <w:rPr>
                <w:rFonts w:ascii="Times New Roman" w:hAnsi="Times New Roman" w:cs="Times New Roman"/>
                <w:noProof/>
              </w:rPr>
              <w:drawing>
                <wp:inline distT="0" distB="0" distL="0" distR="0">
                  <wp:extent cx="203200" cy="152400"/>
                  <wp:effectExtent l="19050" t="0" r="6350" b="0"/>
                  <wp:docPr id="193"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362" cstate="print">
                            <a:clrChange>
                              <a:clrFrom>
                                <a:srgbClr val="FFFFFF"/>
                              </a:clrFrom>
                              <a:clrTo>
                                <a:srgbClr val="FFFFFF">
                                  <a:alpha val="0"/>
                                </a:srgbClr>
                              </a:clrTo>
                            </a:clrChange>
                          </a:blip>
                          <a:srcRect/>
                          <a:stretch>
                            <a:fillRect/>
                          </a:stretch>
                        </pic:blipFill>
                        <pic:spPr bwMode="auto">
                          <a:xfrm>
                            <a:off x="0" y="0"/>
                            <a:ext cx="203200" cy="152400"/>
                          </a:xfrm>
                          <a:prstGeom prst="rect">
                            <a:avLst/>
                          </a:prstGeom>
                          <a:noFill/>
                          <a:ln w="9525">
                            <a:noFill/>
                            <a:miter lim="800000"/>
                            <a:headEnd/>
                            <a:tailEnd/>
                          </a:ln>
                        </pic:spPr>
                      </pic:pic>
                    </a:graphicData>
                  </a:graphic>
                </wp:inline>
              </w:drawing>
            </w:r>
          </w:p>
        </w:tc>
        <w:tc>
          <w:tcPr>
            <w:tcW w:w="554"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w:t>
            </w:r>
          </w:p>
        </w:tc>
        <w:tc>
          <w:tcPr>
            <w:tcW w:w="619"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7</w:t>
            </w:r>
          </w:p>
        </w:tc>
        <w:tc>
          <w:tcPr>
            <w:tcW w:w="683"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49</w:t>
            </w:r>
          </w:p>
        </w:tc>
        <w:tc>
          <w:tcPr>
            <w:tcW w:w="748"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343</w:t>
            </w:r>
          </w:p>
        </w:tc>
        <w:tc>
          <w:tcPr>
            <w:tcW w:w="825"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2401</w:t>
            </w:r>
          </w:p>
        </w:tc>
        <w:tc>
          <w:tcPr>
            <w:tcW w:w="825" w:type="dxa"/>
            <w:gridSpan w:val="2"/>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16807</w:t>
            </w:r>
          </w:p>
        </w:tc>
        <w:tc>
          <w:tcPr>
            <w:tcW w:w="94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117649</w:t>
            </w:r>
          </w:p>
        </w:tc>
        <w:tc>
          <w:tcPr>
            <w:tcW w:w="946"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c>
          <w:tcPr>
            <w:tcW w:w="946"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c>
          <w:tcPr>
            <w:tcW w:w="946"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c>
          <w:tcPr>
            <w:tcW w:w="825"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r>
      <w:tr w:rsidR="002A25C3" w:rsidRPr="002A25C3" w:rsidTr="002A25C3">
        <w:tc>
          <w:tcPr>
            <w:tcW w:w="70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b/>
                <w:bCs/>
                <w:lang w:eastAsia="en-US"/>
              </w:rPr>
            </w:pPr>
            <w:r w:rsidRPr="002A25C3">
              <w:rPr>
                <w:rFonts w:ascii="Times New Roman" w:hAnsi="Times New Roman" w:cs="Times New Roman"/>
                <w:noProof/>
              </w:rPr>
              <w:drawing>
                <wp:inline distT="0" distB="0" distL="0" distR="0">
                  <wp:extent cx="203200" cy="152400"/>
                  <wp:effectExtent l="19050" t="0" r="6350" b="0"/>
                  <wp:docPr id="194"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363" cstate="print">
                            <a:clrChange>
                              <a:clrFrom>
                                <a:srgbClr val="FFFFFF"/>
                              </a:clrFrom>
                              <a:clrTo>
                                <a:srgbClr val="FFFFFF">
                                  <a:alpha val="0"/>
                                </a:srgbClr>
                              </a:clrTo>
                            </a:clrChange>
                          </a:blip>
                          <a:srcRect/>
                          <a:stretch>
                            <a:fillRect/>
                          </a:stretch>
                        </pic:blipFill>
                        <pic:spPr bwMode="auto">
                          <a:xfrm>
                            <a:off x="0" y="0"/>
                            <a:ext cx="203200" cy="152400"/>
                          </a:xfrm>
                          <a:prstGeom prst="rect">
                            <a:avLst/>
                          </a:prstGeom>
                          <a:noFill/>
                          <a:ln w="9525">
                            <a:noFill/>
                            <a:miter lim="800000"/>
                            <a:headEnd/>
                            <a:tailEnd/>
                          </a:ln>
                        </pic:spPr>
                      </pic:pic>
                    </a:graphicData>
                  </a:graphic>
                </wp:inline>
              </w:drawing>
            </w:r>
          </w:p>
        </w:tc>
        <w:tc>
          <w:tcPr>
            <w:tcW w:w="554"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w:t>
            </w:r>
          </w:p>
        </w:tc>
        <w:tc>
          <w:tcPr>
            <w:tcW w:w="619"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8</w:t>
            </w:r>
          </w:p>
        </w:tc>
        <w:tc>
          <w:tcPr>
            <w:tcW w:w="683"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64</w:t>
            </w:r>
          </w:p>
        </w:tc>
        <w:tc>
          <w:tcPr>
            <w:tcW w:w="748"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512</w:t>
            </w:r>
          </w:p>
        </w:tc>
        <w:tc>
          <w:tcPr>
            <w:tcW w:w="825"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4096</w:t>
            </w:r>
          </w:p>
        </w:tc>
        <w:tc>
          <w:tcPr>
            <w:tcW w:w="825" w:type="dxa"/>
            <w:gridSpan w:val="2"/>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32768</w:t>
            </w:r>
          </w:p>
        </w:tc>
        <w:tc>
          <w:tcPr>
            <w:tcW w:w="946"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c>
          <w:tcPr>
            <w:tcW w:w="946"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c>
          <w:tcPr>
            <w:tcW w:w="946"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c>
          <w:tcPr>
            <w:tcW w:w="946"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c>
          <w:tcPr>
            <w:tcW w:w="825"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r>
      <w:tr w:rsidR="002A25C3" w:rsidRPr="002A25C3" w:rsidTr="002A25C3">
        <w:tc>
          <w:tcPr>
            <w:tcW w:w="70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b/>
                <w:bCs/>
                <w:lang w:eastAsia="en-US"/>
              </w:rPr>
            </w:pPr>
            <w:r w:rsidRPr="002A25C3">
              <w:rPr>
                <w:rFonts w:ascii="Times New Roman" w:hAnsi="Times New Roman" w:cs="Times New Roman"/>
                <w:noProof/>
              </w:rPr>
              <w:drawing>
                <wp:inline distT="0" distB="0" distL="0" distR="0">
                  <wp:extent cx="203200" cy="152400"/>
                  <wp:effectExtent l="19050" t="0" r="6350" b="0"/>
                  <wp:docPr id="195"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364" cstate="print">
                            <a:clrChange>
                              <a:clrFrom>
                                <a:srgbClr val="FFFFFF"/>
                              </a:clrFrom>
                              <a:clrTo>
                                <a:srgbClr val="FFFFFF">
                                  <a:alpha val="0"/>
                                </a:srgbClr>
                              </a:clrTo>
                            </a:clrChange>
                          </a:blip>
                          <a:srcRect/>
                          <a:stretch>
                            <a:fillRect/>
                          </a:stretch>
                        </pic:blipFill>
                        <pic:spPr bwMode="auto">
                          <a:xfrm>
                            <a:off x="0" y="0"/>
                            <a:ext cx="203200" cy="152400"/>
                          </a:xfrm>
                          <a:prstGeom prst="rect">
                            <a:avLst/>
                          </a:prstGeom>
                          <a:noFill/>
                          <a:ln w="9525">
                            <a:noFill/>
                            <a:miter lim="800000"/>
                            <a:headEnd/>
                            <a:tailEnd/>
                          </a:ln>
                        </pic:spPr>
                      </pic:pic>
                    </a:graphicData>
                  </a:graphic>
                </wp:inline>
              </w:drawing>
            </w:r>
          </w:p>
        </w:tc>
        <w:tc>
          <w:tcPr>
            <w:tcW w:w="554"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w:t>
            </w:r>
          </w:p>
        </w:tc>
        <w:tc>
          <w:tcPr>
            <w:tcW w:w="619"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9</w:t>
            </w:r>
          </w:p>
        </w:tc>
        <w:tc>
          <w:tcPr>
            <w:tcW w:w="683"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81</w:t>
            </w:r>
          </w:p>
        </w:tc>
        <w:tc>
          <w:tcPr>
            <w:tcW w:w="748"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729</w:t>
            </w:r>
          </w:p>
        </w:tc>
        <w:tc>
          <w:tcPr>
            <w:tcW w:w="825"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6561</w:t>
            </w:r>
          </w:p>
        </w:tc>
        <w:tc>
          <w:tcPr>
            <w:tcW w:w="825" w:type="dxa"/>
            <w:gridSpan w:val="2"/>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59049</w:t>
            </w:r>
          </w:p>
        </w:tc>
        <w:tc>
          <w:tcPr>
            <w:tcW w:w="946"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c>
          <w:tcPr>
            <w:tcW w:w="946"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c>
          <w:tcPr>
            <w:tcW w:w="946"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c>
          <w:tcPr>
            <w:tcW w:w="946"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c>
          <w:tcPr>
            <w:tcW w:w="825"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r>
      <w:tr w:rsidR="002A25C3" w:rsidRPr="002A25C3" w:rsidTr="002A25C3">
        <w:tc>
          <w:tcPr>
            <w:tcW w:w="706"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b/>
                <w:bCs/>
                <w:lang w:eastAsia="en-US"/>
              </w:rPr>
            </w:pPr>
            <w:r w:rsidRPr="002A25C3">
              <w:rPr>
                <w:rFonts w:ascii="Times New Roman" w:hAnsi="Times New Roman" w:cs="Times New Roman"/>
                <w:noProof/>
              </w:rPr>
              <w:drawing>
                <wp:inline distT="0" distB="0" distL="0" distR="0">
                  <wp:extent cx="298450" cy="152400"/>
                  <wp:effectExtent l="19050" t="0" r="6350" b="0"/>
                  <wp:docPr id="196"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365" cstate="print">
                            <a:clrChange>
                              <a:clrFrom>
                                <a:srgbClr val="FFFFFF"/>
                              </a:clrFrom>
                              <a:clrTo>
                                <a:srgbClr val="FFFFFF">
                                  <a:alpha val="0"/>
                                </a:srgbClr>
                              </a:clrTo>
                            </a:clrChange>
                          </a:blip>
                          <a:srcRect/>
                          <a:stretch>
                            <a:fillRect/>
                          </a:stretch>
                        </pic:blipFill>
                        <pic:spPr bwMode="auto">
                          <a:xfrm>
                            <a:off x="0" y="0"/>
                            <a:ext cx="298450" cy="152400"/>
                          </a:xfrm>
                          <a:prstGeom prst="rect">
                            <a:avLst/>
                          </a:prstGeom>
                          <a:noFill/>
                          <a:ln w="9525">
                            <a:noFill/>
                            <a:miter lim="800000"/>
                            <a:headEnd/>
                            <a:tailEnd/>
                          </a:ln>
                        </pic:spPr>
                      </pic:pic>
                    </a:graphicData>
                  </a:graphic>
                </wp:inline>
              </w:drawing>
            </w:r>
          </w:p>
        </w:tc>
        <w:tc>
          <w:tcPr>
            <w:tcW w:w="554"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w:t>
            </w:r>
          </w:p>
        </w:tc>
        <w:tc>
          <w:tcPr>
            <w:tcW w:w="619"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10</w:t>
            </w:r>
          </w:p>
        </w:tc>
        <w:tc>
          <w:tcPr>
            <w:tcW w:w="683"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100</w:t>
            </w:r>
          </w:p>
        </w:tc>
        <w:tc>
          <w:tcPr>
            <w:tcW w:w="748"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1000</w:t>
            </w:r>
          </w:p>
        </w:tc>
        <w:tc>
          <w:tcPr>
            <w:tcW w:w="825"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lang w:val="en-US" w:eastAsia="en-US"/>
              </w:rPr>
            </w:pPr>
            <w:r w:rsidRPr="002A25C3">
              <w:rPr>
                <w:rFonts w:ascii="Times New Roman" w:hAnsi="Times New Roman" w:cs="Times New Roman"/>
                <w:lang w:val="en-US"/>
              </w:rPr>
              <w:t>10000</w:t>
            </w:r>
          </w:p>
        </w:tc>
        <w:tc>
          <w:tcPr>
            <w:tcW w:w="825" w:type="dxa"/>
            <w:gridSpan w:val="2"/>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c>
          <w:tcPr>
            <w:tcW w:w="946"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c>
          <w:tcPr>
            <w:tcW w:w="946"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c>
          <w:tcPr>
            <w:tcW w:w="946"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c>
          <w:tcPr>
            <w:tcW w:w="946"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c>
          <w:tcPr>
            <w:tcW w:w="825"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jc w:val="both"/>
              <w:rPr>
                <w:rFonts w:ascii="Times New Roman" w:hAnsi="Times New Roman" w:cs="Times New Roman"/>
                <w:lang w:eastAsia="en-US"/>
              </w:rPr>
            </w:pPr>
          </w:p>
        </w:tc>
      </w:tr>
      <w:tr w:rsidR="002A25C3" w:rsidRPr="002A25C3" w:rsidTr="002A25C3">
        <w:tc>
          <w:tcPr>
            <w:tcW w:w="4783" w:type="dxa"/>
            <w:gridSpan w:val="7"/>
            <w:tcBorders>
              <w:top w:val="nil"/>
              <w:left w:val="nil"/>
              <w:bottom w:val="nil"/>
              <w:right w:val="nil"/>
            </w:tcBorders>
          </w:tcPr>
          <w:p w:rsidR="002A25C3" w:rsidRPr="002A25C3" w:rsidRDefault="002A25C3" w:rsidP="002A25C3">
            <w:pPr>
              <w:spacing w:after="0" w:line="240" w:lineRule="auto"/>
              <w:jc w:val="both"/>
              <w:rPr>
                <w:rFonts w:ascii="Times New Roman" w:hAnsi="Times New Roman" w:cs="Times New Roman"/>
                <w:b/>
                <w:bCs/>
              </w:rPr>
            </w:pPr>
          </w:p>
          <w:p w:rsidR="002A25C3" w:rsidRPr="002A25C3" w:rsidRDefault="002A25C3" w:rsidP="002A25C3">
            <w:pPr>
              <w:spacing w:after="0" w:line="240" w:lineRule="auto"/>
              <w:jc w:val="both"/>
              <w:rPr>
                <w:rFonts w:ascii="Times New Roman" w:hAnsi="Times New Roman" w:cs="Times New Roman"/>
                <w:b/>
                <w:bCs/>
                <w:lang w:val="en-US"/>
              </w:rPr>
            </w:pPr>
            <w:r w:rsidRPr="002A25C3">
              <w:rPr>
                <w:rFonts w:ascii="Times New Roman" w:hAnsi="Times New Roman" w:cs="Times New Roman"/>
                <w:b/>
                <w:bCs/>
              </w:rPr>
              <w:t>Решение квадратных уравнений:</w:t>
            </w:r>
          </w:p>
          <w:p w:rsidR="002A25C3" w:rsidRPr="002A25C3" w:rsidRDefault="002A25C3" w:rsidP="002A25C3">
            <w:pPr>
              <w:spacing w:after="0" w:line="240" w:lineRule="auto"/>
              <w:jc w:val="both"/>
              <w:rPr>
                <w:rFonts w:ascii="Times New Roman" w:hAnsi="Times New Roman" w:cs="Times New Roman"/>
                <w:b/>
                <w:bCs/>
                <w:lang w:val="en-US"/>
              </w:rPr>
            </w:pPr>
          </w:p>
          <w:p w:rsidR="002A25C3" w:rsidRPr="002A25C3" w:rsidRDefault="002A25C3" w:rsidP="002A25C3">
            <w:pPr>
              <w:spacing w:after="0" w:line="240" w:lineRule="auto"/>
              <w:jc w:val="both"/>
              <w:rPr>
                <w:rFonts w:ascii="Times New Roman" w:hAnsi="Times New Roman" w:cs="Times New Roman"/>
                <w:b/>
                <w:bCs/>
                <w:lang w:val="en-US"/>
              </w:rPr>
            </w:pPr>
            <w:r w:rsidRPr="002A25C3">
              <w:rPr>
                <w:rFonts w:ascii="Times New Roman" w:hAnsi="Times New Roman" w:cs="Times New Roman"/>
                <w:noProof/>
              </w:rPr>
              <w:drawing>
                <wp:inline distT="0" distB="0" distL="0" distR="0">
                  <wp:extent cx="1257300" cy="190500"/>
                  <wp:effectExtent l="19050" t="0" r="0" b="0"/>
                  <wp:docPr id="19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366" cstate="print">
                            <a:clrChange>
                              <a:clrFrom>
                                <a:srgbClr val="FFFFFF"/>
                              </a:clrFrom>
                              <a:clrTo>
                                <a:srgbClr val="FFFFFF">
                                  <a:alpha val="0"/>
                                </a:srgbClr>
                              </a:clrTo>
                            </a:clrChange>
                          </a:blip>
                          <a:srcRect/>
                          <a:stretch>
                            <a:fillRect/>
                          </a:stretch>
                        </pic:blipFill>
                        <pic:spPr bwMode="auto">
                          <a:xfrm>
                            <a:off x="0" y="0"/>
                            <a:ext cx="1257300" cy="190500"/>
                          </a:xfrm>
                          <a:prstGeom prst="rect">
                            <a:avLst/>
                          </a:prstGeom>
                          <a:noFill/>
                          <a:ln w="9525">
                            <a:noFill/>
                            <a:miter lim="800000"/>
                            <a:headEnd/>
                            <a:tailEnd/>
                          </a:ln>
                        </pic:spPr>
                      </pic:pic>
                    </a:graphicData>
                  </a:graphic>
                </wp:inline>
              </w:drawing>
            </w:r>
          </w:p>
          <w:p w:rsidR="002A25C3" w:rsidRPr="002A25C3" w:rsidRDefault="00CA5110" w:rsidP="002A25C3">
            <w:pPr>
              <w:spacing w:after="0" w:line="240" w:lineRule="auto"/>
              <w:jc w:val="both"/>
              <w:rPr>
                <w:rFonts w:ascii="Times New Roman" w:hAnsi="Times New Roman" w:cs="Times New Roman"/>
                <w:b/>
                <w:bC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rFonts w:ascii="Times New Roman" w:hAnsi="Times New Roman" w:cs="Times New Roman"/>
                <w:noProof/>
              </w:rPr>
              <w:drawing>
                <wp:inline distT="0" distB="0" distL="0" distR="0">
                  <wp:extent cx="952500" cy="190500"/>
                  <wp:effectExtent l="19050" t="0" r="0" b="0"/>
                  <wp:docPr id="198"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367" cstate="print">
                            <a:clrChange>
                              <a:clrFrom>
                                <a:srgbClr val="FFFFFF"/>
                              </a:clrFrom>
                              <a:clrTo>
                                <a:srgbClr val="FFFFFF">
                                  <a:alpha val="0"/>
                                </a:srgbClr>
                              </a:clrTo>
                            </a:clrChange>
                          </a:blip>
                          <a:srcRect/>
                          <a:stretch>
                            <a:fillRect/>
                          </a:stretch>
                        </pic:blipFill>
                        <pic:spPr bwMode="auto">
                          <a:xfrm>
                            <a:off x="0" y="0"/>
                            <a:ext cx="952500" cy="19050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rFonts w:ascii="Times New Roman" w:hAnsi="Times New Roman" w:cs="Times New Roman"/>
                <w:noProof/>
              </w:rPr>
              <w:drawing>
                <wp:inline distT="0" distB="0" distL="0" distR="0">
                  <wp:extent cx="952500" cy="190500"/>
                  <wp:effectExtent l="19050" t="0" r="0" b="0"/>
                  <wp:docPr id="199"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367" cstate="print">
                            <a:clrChange>
                              <a:clrFrom>
                                <a:srgbClr val="FFFFFF"/>
                              </a:clrFrom>
                              <a:clrTo>
                                <a:srgbClr val="FFFFFF">
                                  <a:alpha val="0"/>
                                </a:srgbClr>
                              </a:clrTo>
                            </a:clrChange>
                          </a:blip>
                          <a:srcRect/>
                          <a:stretch>
                            <a:fillRect/>
                          </a:stretch>
                        </pic:blipFill>
                        <pic:spPr bwMode="auto">
                          <a:xfrm>
                            <a:off x="0" y="0"/>
                            <a:ext cx="952500" cy="19050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w:t>
            </w:r>
          </w:p>
          <w:p w:rsidR="002A25C3" w:rsidRPr="002A25C3" w:rsidRDefault="002A25C3" w:rsidP="002A25C3">
            <w:pPr>
              <w:spacing w:after="0" w:line="240" w:lineRule="auto"/>
              <w:jc w:val="both"/>
              <w:rPr>
                <w:rFonts w:ascii="Times New Roman" w:hAnsi="Times New Roman" w:cs="Times New Roman"/>
                <w:b/>
                <w:bCs/>
              </w:rPr>
            </w:pPr>
            <w:r w:rsidRPr="002A25C3">
              <w:rPr>
                <w:rFonts w:ascii="Times New Roman" w:hAnsi="Times New Roman" w:cs="Times New Roman"/>
                <w:b/>
                <w:bCs/>
              </w:rPr>
              <w:t xml:space="preserve">Если </w:t>
            </w:r>
            <w:r w:rsidR="00CA5110" w:rsidRPr="002A25C3">
              <w:rPr>
                <w:rFonts w:ascii="Times New Roman" w:hAnsi="Times New Roman" w:cs="Times New Roman"/>
                <w:b/>
                <w:bCs/>
              </w:rPr>
              <w:fldChar w:fldCharType="begin"/>
            </w:r>
            <w:r w:rsidRPr="002A25C3">
              <w:rPr>
                <w:rFonts w:ascii="Times New Roman" w:hAnsi="Times New Roman" w:cs="Times New Roman"/>
                <w:b/>
                <w:bCs/>
              </w:rPr>
              <w:instrText xml:space="preserve"> QUOTE </w:instrText>
            </w:r>
            <w:r w:rsidRPr="002A25C3">
              <w:rPr>
                <w:rFonts w:ascii="Times New Roman" w:hAnsi="Times New Roman" w:cs="Times New Roman"/>
                <w:noProof/>
              </w:rPr>
              <w:drawing>
                <wp:inline distT="0" distB="0" distL="0" distR="0">
                  <wp:extent cx="438150" cy="184150"/>
                  <wp:effectExtent l="19050" t="0" r="0" b="0"/>
                  <wp:docPr id="200"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368" cstate="print">
                            <a:clrChange>
                              <a:clrFrom>
                                <a:srgbClr val="FFFFFF"/>
                              </a:clrFrom>
                              <a:clrTo>
                                <a:srgbClr val="FFFFFF">
                                  <a:alpha val="0"/>
                                </a:srgbClr>
                              </a:clrTo>
                            </a:clrChange>
                          </a:blip>
                          <a:srcRect/>
                          <a:stretch>
                            <a:fillRect/>
                          </a:stretch>
                        </pic:blipFill>
                        <pic:spPr bwMode="auto">
                          <a:xfrm>
                            <a:off x="0" y="0"/>
                            <a:ext cx="438150" cy="184150"/>
                          </a:xfrm>
                          <a:prstGeom prst="rect">
                            <a:avLst/>
                          </a:prstGeom>
                          <a:noFill/>
                          <a:ln w="9525">
                            <a:noFill/>
                            <a:miter lim="800000"/>
                            <a:headEnd/>
                            <a:tailEnd/>
                          </a:ln>
                        </pic:spPr>
                      </pic:pic>
                    </a:graphicData>
                  </a:graphic>
                </wp:inline>
              </w:drawing>
            </w:r>
            <w:r w:rsidRPr="002A25C3">
              <w:rPr>
                <w:rFonts w:ascii="Times New Roman" w:hAnsi="Times New Roman" w:cs="Times New Roman"/>
                <w:b/>
                <w:bCs/>
              </w:rPr>
              <w:instrText xml:space="preserve"> </w:instrText>
            </w:r>
            <w:r w:rsidR="00CA5110" w:rsidRPr="002A25C3">
              <w:rPr>
                <w:rFonts w:ascii="Times New Roman" w:hAnsi="Times New Roman" w:cs="Times New Roman"/>
                <w:b/>
                <w:bCs/>
              </w:rPr>
              <w:fldChar w:fldCharType="separate"/>
            </w:r>
            <w:r w:rsidRPr="002A25C3">
              <w:rPr>
                <w:rFonts w:ascii="Times New Roman" w:hAnsi="Times New Roman" w:cs="Times New Roman"/>
                <w:noProof/>
              </w:rPr>
              <w:drawing>
                <wp:inline distT="0" distB="0" distL="0" distR="0">
                  <wp:extent cx="438150" cy="184150"/>
                  <wp:effectExtent l="19050" t="0" r="0" b="0"/>
                  <wp:docPr id="201"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368" cstate="print">
                            <a:clrChange>
                              <a:clrFrom>
                                <a:srgbClr val="FFFFFF"/>
                              </a:clrFrom>
                              <a:clrTo>
                                <a:srgbClr val="FFFFFF">
                                  <a:alpha val="0"/>
                                </a:srgbClr>
                              </a:clrTo>
                            </a:clrChange>
                          </a:blip>
                          <a:srcRect/>
                          <a:stretch>
                            <a:fillRect/>
                          </a:stretch>
                        </pic:blipFill>
                        <pic:spPr bwMode="auto">
                          <a:xfrm>
                            <a:off x="0" y="0"/>
                            <a:ext cx="438150" cy="18415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
                <w:bCs/>
              </w:rPr>
              <w:fldChar w:fldCharType="end"/>
            </w:r>
            <w:r w:rsidRPr="002A25C3">
              <w:rPr>
                <w:rFonts w:ascii="Times New Roman" w:hAnsi="Times New Roman" w:cs="Times New Roman"/>
                <w:b/>
                <w:bCs/>
              </w:rPr>
              <w:t xml:space="preserve"> то </w:t>
            </w:r>
            <w:r w:rsidR="00CA5110" w:rsidRPr="002A25C3">
              <w:rPr>
                <w:rFonts w:ascii="Times New Roman" w:hAnsi="Times New Roman" w:cs="Times New Roman"/>
                <w:b/>
                <w:bCs/>
              </w:rPr>
              <w:fldChar w:fldCharType="begin"/>
            </w:r>
            <w:r w:rsidRPr="002A25C3">
              <w:rPr>
                <w:rFonts w:ascii="Times New Roman" w:hAnsi="Times New Roman" w:cs="Times New Roman"/>
                <w:b/>
                <w:bCs/>
              </w:rPr>
              <w:instrText xml:space="preserve"> QUOTE </w:instrText>
            </w:r>
            <w:r w:rsidRPr="002A25C3">
              <w:rPr>
                <w:rFonts w:ascii="Times New Roman" w:hAnsi="Times New Roman" w:cs="Times New Roman"/>
                <w:noProof/>
              </w:rPr>
              <w:drawing>
                <wp:inline distT="0" distB="0" distL="0" distR="0">
                  <wp:extent cx="984250" cy="336550"/>
                  <wp:effectExtent l="19050" t="0" r="6350" b="0"/>
                  <wp:docPr id="20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369" cstate="print">
                            <a:clrChange>
                              <a:clrFrom>
                                <a:srgbClr val="FFFFFF"/>
                              </a:clrFrom>
                              <a:clrTo>
                                <a:srgbClr val="FFFFFF">
                                  <a:alpha val="0"/>
                                </a:srgbClr>
                              </a:clrTo>
                            </a:clrChange>
                          </a:blip>
                          <a:srcRect/>
                          <a:stretch>
                            <a:fillRect/>
                          </a:stretch>
                        </pic:blipFill>
                        <pic:spPr bwMode="auto">
                          <a:xfrm>
                            <a:off x="0" y="0"/>
                            <a:ext cx="984250" cy="336550"/>
                          </a:xfrm>
                          <a:prstGeom prst="rect">
                            <a:avLst/>
                          </a:prstGeom>
                          <a:noFill/>
                          <a:ln w="9525">
                            <a:noFill/>
                            <a:miter lim="800000"/>
                            <a:headEnd/>
                            <a:tailEnd/>
                          </a:ln>
                        </pic:spPr>
                      </pic:pic>
                    </a:graphicData>
                  </a:graphic>
                </wp:inline>
              </w:drawing>
            </w:r>
            <w:r w:rsidRPr="002A25C3">
              <w:rPr>
                <w:rFonts w:ascii="Times New Roman" w:hAnsi="Times New Roman" w:cs="Times New Roman"/>
                <w:b/>
                <w:bCs/>
              </w:rPr>
              <w:instrText xml:space="preserve"> </w:instrText>
            </w:r>
            <w:r w:rsidR="00CA5110" w:rsidRPr="002A25C3">
              <w:rPr>
                <w:rFonts w:ascii="Times New Roman" w:hAnsi="Times New Roman" w:cs="Times New Roman"/>
                <w:b/>
                <w:bCs/>
              </w:rPr>
              <w:fldChar w:fldCharType="separate"/>
            </w:r>
            <w:r w:rsidRPr="002A25C3">
              <w:rPr>
                <w:rFonts w:ascii="Times New Roman" w:hAnsi="Times New Roman" w:cs="Times New Roman"/>
                <w:noProof/>
              </w:rPr>
              <w:drawing>
                <wp:inline distT="0" distB="0" distL="0" distR="0">
                  <wp:extent cx="984250" cy="336550"/>
                  <wp:effectExtent l="19050" t="0" r="6350" b="0"/>
                  <wp:docPr id="203"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369" cstate="print">
                            <a:clrChange>
                              <a:clrFrom>
                                <a:srgbClr val="FFFFFF"/>
                              </a:clrFrom>
                              <a:clrTo>
                                <a:srgbClr val="FFFFFF">
                                  <a:alpha val="0"/>
                                </a:srgbClr>
                              </a:clrTo>
                            </a:clrChange>
                          </a:blip>
                          <a:srcRect/>
                          <a:stretch>
                            <a:fillRect/>
                          </a:stretch>
                        </pic:blipFill>
                        <pic:spPr bwMode="auto">
                          <a:xfrm>
                            <a:off x="0" y="0"/>
                            <a:ext cx="984250" cy="33655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
                <w:bCs/>
              </w:rPr>
              <w:fldChar w:fldCharType="end"/>
            </w:r>
          </w:p>
          <w:p w:rsidR="002A25C3" w:rsidRPr="002A25C3" w:rsidRDefault="002A25C3" w:rsidP="002A25C3">
            <w:pPr>
              <w:spacing w:after="0" w:line="240" w:lineRule="auto"/>
              <w:jc w:val="both"/>
              <w:rPr>
                <w:rFonts w:ascii="Times New Roman" w:hAnsi="Times New Roman" w:cs="Times New Roman"/>
                <w:b/>
                <w:bCs/>
              </w:rPr>
            </w:pPr>
            <w:r w:rsidRPr="002A25C3">
              <w:rPr>
                <w:rFonts w:ascii="Times New Roman" w:hAnsi="Times New Roman" w:cs="Times New Roman"/>
                <w:b/>
                <w:bCs/>
              </w:rPr>
              <w:t xml:space="preserve">Если </w:t>
            </w:r>
            <w:r w:rsidR="00CA5110" w:rsidRPr="002A25C3">
              <w:rPr>
                <w:rFonts w:ascii="Times New Roman" w:hAnsi="Times New Roman" w:cs="Times New Roman"/>
                <w:b/>
                <w:bCs/>
              </w:rPr>
              <w:fldChar w:fldCharType="begin"/>
            </w:r>
            <w:r w:rsidRPr="002A25C3">
              <w:rPr>
                <w:rFonts w:ascii="Times New Roman" w:hAnsi="Times New Roman" w:cs="Times New Roman"/>
                <w:b/>
                <w:bCs/>
              </w:rPr>
              <w:instrText xml:space="preserve"> QUOTE </w:instrText>
            </w:r>
            <w:r w:rsidRPr="002A25C3">
              <w:rPr>
                <w:rFonts w:ascii="Times New Roman" w:hAnsi="Times New Roman" w:cs="Times New Roman"/>
                <w:noProof/>
              </w:rPr>
              <w:drawing>
                <wp:inline distT="0" distB="0" distL="0" distR="0">
                  <wp:extent cx="444500" cy="184150"/>
                  <wp:effectExtent l="19050" t="0" r="0" b="0"/>
                  <wp:docPr id="204"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370" cstate="print">
                            <a:clrChange>
                              <a:clrFrom>
                                <a:srgbClr val="FFFFFF"/>
                              </a:clrFrom>
                              <a:clrTo>
                                <a:srgbClr val="FFFFFF">
                                  <a:alpha val="0"/>
                                </a:srgbClr>
                              </a:clrTo>
                            </a:clrChange>
                          </a:blip>
                          <a:srcRect/>
                          <a:stretch>
                            <a:fillRect/>
                          </a:stretch>
                        </pic:blipFill>
                        <pic:spPr bwMode="auto">
                          <a:xfrm>
                            <a:off x="0" y="0"/>
                            <a:ext cx="444500" cy="184150"/>
                          </a:xfrm>
                          <a:prstGeom prst="rect">
                            <a:avLst/>
                          </a:prstGeom>
                          <a:noFill/>
                          <a:ln w="9525">
                            <a:noFill/>
                            <a:miter lim="800000"/>
                            <a:headEnd/>
                            <a:tailEnd/>
                          </a:ln>
                        </pic:spPr>
                      </pic:pic>
                    </a:graphicData>
                  </a:graphic>
                </wp:inline>
              </w:drawing>
            </w:r>
            <w:r w:rsidRPr="002A25C3">
              <w:rPr>
                <w:rFonts w:ascii="Times New Roman" w:hAnsi="Times New Roman" w:cs="Times New Roman"/>
                <w:b/>
                <w:bCs/>
              </w:rPr>
              <w:instrText xml:space="preserve"> </w:instrText>
            </w:r>
            <w:r w:rsidR="00CA5110" w:rsidRPr="002A25C3">
              <w:rPr>
                <w:rFonts w:ascii="Times New Roman" w:hAnsi="Times New Roman" w:cs="Times New Roman"/>
                <w:b/>
                <w:bCs/>
              </w:rPr>
              <w:fldChar w:fldCharType="separate"/>
            </w:r>
            <w:r w:rsidRPr="002A25C3">
              <w:rPr>
                <w:rFonts w:ascii="Times New Roman" w:hAnsi="Times New Roman" w:cs="Times New Roman"/>
                <w:noProof/>
              </w:rPr>
              <w:drawing>
                <wp:inline distT="0" distB="0" distL="0" distR="0">
                  <wp:extent cx="444500" cy="184150"/>
                  <wp:effectExtent l="19050" t="0" r="0" b="0"/>
                  <wp:docPr id="205"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370" cstate="print">
                            <a:clrChange>
                              <a:clrFrom>
                                <a:srgbClr val="FFFFFF"/>
                              </a:clrFrom>
                              <a:clrTo>
                                <a:srgbClr val="FFFFFF">
                                  <a:alpha val="0"/>
                                </a:srgbClr>
                              </a:clrTo>
                            </a:clrChange>
                          </a:blip>
                          <a:srcRect/>
                          <a:stretch>
                            <a:fillRect/>
                          </a:stretch>
                        </pic:blipFill>
                        <pic:spPr bwMode="auto">
                          <a:xfrm>
                            <a:off x="0" y="0"/>
                            <a:ext cx="444500" cy="18415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
                <w:bCs/>
              </w:rPr>
              <w:fldChar w:fldCharType="end"/>
            </w:r>
            <w:r w:rsidRPr="002A25C3">
              <w:rPr>
                <w:rFonts w:ascii="Times New Roman" w:hAnsi="Times New Roman" w:cs="Times New Roman"/>
                <w:b/>
                <w:bCs/>
              </w:rPr>
              <w:t xml:space="preserve"> то </w:t>
            </w:r>
            <w:r w:rsidR="00CA5110" w:rsidRPr="002A25C3">
              <w:rPr>
                <w:rFonts w:ascii="Times New Roman" w:hAnsi="Times New Roman" w:cs="Times New Roman"/>
                <w:b/>
                <w:bCs/>
              </w:rPr>
              <w:fldChar w:fldCharType="begin"/>
            </w:r>
            <w:r w:rsidRPr="002A25C3">
              <w:rPr>
                <w:rFonts w:ascii="Times New Roman" w:hAnsi="Times New Roman" w:cs="Times New Roman"/>
                <w:b/>
                <w:bCs/>
              </w:rPr>
              <w:instrText xml:space="preserve"> QUOTE </w:instrText>
            </w:r>
            <w:r w:rsidRPr="002A25C3">
              <w:rPr>
                <w:rFonts w:ascii="Times New Roman" w:hAnsi="Times New Roman" w:cs="Times New Roman"/>
                <w:noProof/>
              </w:rPr>
              <w:drawing>
                <wp:inline distT="0" distB="0" distL="0" distR="0">
                  <wp:extent cx="476250" cy="342900"/>
                  <wp:effectExtent l="19050" t="0" r="0" b="0"/>
                  <wp:docPr id="206"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371" cstate="print">
                            <a:clrChange>
                              <a:clrFrom>
                                <a:srgbClr val="FFFFFF"/>
                              </a:clrFrom>
                              <a:clrTo>
                                <a:srgbClr val="FFFFFF">
                                  <a:alpha val="0"/>
                                </a:srgbClr>
                              </a:clrTo>
                            </a:clrChange>
                          </a:blip>
                          <a:srcRect/>
                          <a:stretch>
                            <a:fillRect/>
                          </a:stretch>
                        </pic:blipFill>
                        <pic:spPr bwMode="auto">
                          <a:xfrm>
                            <a:off x="0" y="0"/>
                            <a:ext cx="476250" cy="342900"/>
                          </a:xfrm>
                          <a:prstGeom prst="rect">
                            <a:avLst/>
                          </a:prstGeom>
                          <a:noFill/>
                          <a:ln w="9525">
                            <a:noFill/>
                            <a:miter lim="800000"/>
                            <a:headEnd/>
                            <a:tailEnd/>
                          </a:ln>
                        </pic:spPr>
                      </pic:pic>
                    </a:graphicData>
                  </a:graphic>
                </wp:inline>
              </w:drawing>
            </w:r>
            <w:r w:rsidRPr="002A25C3">
              <w:rPr>
                <w:rFonts w:ascii="Times New Roman" w:hAnsi="Times New Roman" w:cs="Times New Roman"/>
                <w:b/>
                <w:bCs/>
              </w:rPr>
              <w:instrText xml:space="preserve"> </w:instrText>
            </w:r>
            <w:r w:rsidR="00CA5110" w:rsidRPr="002A25C3">
              <w:rPr>
                <w:rFonts w:ascii="Times New Roman" w:hAnsi="Times New Roman" w:cs="Times New Roman"/>
                <w:b/>
                <w:bCs/>
              </w:rPr>
              <w:fldChar w:fldCharType="separate"/>
            </w:r>
            <w:r w:rsidRPr="002A25C3">
              <w:rPr>
                <w:rFonts w:ascii="Times New Roman" w:hAnsi="Times New Roman" w:cs="Times New Roman"/>
                <w:noProof/>
              </w:rPr>
              <w:drawing>
                <wp:inline distT="0" distB="0" distL="0" distR="0">
                  <wp:extent cx="476250" cy="342900"/>
                  <wp:effectExtent l="19050" t="0" r="0" b="0"/>
                  <wp:docPr id="20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371" cstate="print">
                            <a:clrChange>
                              <a:clrFrom>
                                <a:srgbClr val="FFFFFF"/>
                              </a:clrFrom>
                              <a:clrTo>
                                <a:srgbClr val="FFFFFF">
                                  <a:alpha val="0"/>
                                </a:srgbClr>
                              </a:clrTo>
                            </a:clrChange>
                          </a:blip>
                          <a:srcRect/>
                          <a:stretch>
                            <a:fillRect/>
                          </a:stretch>
                        </pic:blipFill>
                        <pic:spPr bwMode="auto">
                          <a:xfrm>
                            <a:off x="0" y="0"/>
                            <a:ext cx="476250" cy="34290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
                <w:bCs/>
              </w:rPr>
              <w:fldChar w:fldCharType="end"/>
            </w:r>
          </w:p>
          <w:p w:rsidR="002A25C3" w:rsidRPr="002A25C3" w:rsidRDefault="002A25C3" w:rsidP="002A25C3">
            <w:pPr>
              <w:spacing w:after="0" w:line="240" w:lineRule="auto"/>
              <w:jc w:val="both"/>
              <w:rPr>
                <w:rFonts w:ascii="Times New Roman" w:hAnsi="Times New Roman" w:cs="Times New Roman"/>
                <w:b/>
                <w:bCs/>
              </w:rPr>
            </w:pPr>
            <w:r w:rsidRPr="002A25C3">
              <w:rPr>
                <w:rFonts w:ascii="Times New Roman" w:hAnsi="Times New Roman" w:cs="Times New Roman"/>
                <w:b/>
                <w:bCs/>
              </w:rPr>
              <w:t xml:space="preserve">Если </w:t>
            </w:r>
            <w:r w:rsidR="00CA5110" w:rsidRPr="002A25C3">
              <w:rPr>
                <w:rFonts w:ascii="Times New Roman" w:hAnsi="Times New Roman" w:cs="Times New Roman"/>
                <w:b/>
                <w:bCs/>
              </w:rPr>
              <w:fldChar w:fldCharType="begin"/>
            </w:r>
            <w:r w:rsidRPr="002A25C3">
              <w:rPr>
                <w:rFonts w:ascii="Times New Roman" w:hAnsi="Times New Roman" w:cs="Times New Roman"/>
                <w:b/>
                <w:bCs/>
              </w:rPr>
              <w:instrText xml:space="preserve"> QUOTE </w:instrText>
            </w:r>
            <w:r w:rsidRPr="002A25C3">
              <w:rPr>
                <w:rFonts w:ascii="Times New Roman" w:hAnsi="Times New Roman" w:cs="Times New Roman"/>
                <w:noProof/>
              </w:rPr>
              <w:drawing>
                <wp:inline distT="0" distB="0" distL="0" distR="0">
                  <wp:extent cx="438150" cy="184150"/>
                  <wp:effectExtent l="19050" t="0" r="0" b="0"/>
                  <wp:docPr id="208"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372" cstate="print">
                            <a:clrChange>
                              <a:clrFrom>
                                <a:srgbClr val="FFFFFF"/>
                              </a:clrFrom>
                              <a:clrTo>
                                <a:srgbClr val="FFFFFF">
                                  <a:alpha val="0"/>
                                </a:srgbClr>
                              </a:clrTo>
                            </a:clrChange>
                          </a:blip>
                          <a:srcRect/>
                          <a:stretch>
                            <a:fillRect/>
                          </a:stretch>
                        </pic:blipFill>
                        <pic:spPr bwMode="auto">
                          <a:xfrm>
                            <a:off x="0" y="0"/>
                            <a:ext cx="438150" cy="184150"/>
                          </a:xfrm>
                          <a:prstGeom prst="rect">
                            <a:avLst/>
                          </a:prstGeom>
                          <a:noFill/>
                          <a:ln w="9525">
                            <a:noFill/>
                            <a:miter lim="800000"/>
                            <a:headEnd/>
                            <a:tailEnd/>
                          </a:ln>
                        </pic:spPr>
                      </pic:pic>
                    </a:graphicData>
                  </a:graphic>
                </wp:inline>
              </w:drawing>
            </w:r>
            <w:r w:rsidRPr="002A25C3">
              <w:rPr>
                <w:rFonts w:ascii="Times New Roman" w:hAnsi="Times New Roman" w:cs="Times New Roman"/>
                <w:b/>
                <w:bCs/>
              </w:rPr>
              <w:instrText xml:space="preserve"> </w:instrText>
            </w:r>
            <w:r w:rsidR="00CA5110" w:rsidRPr="002A25C3">
              <w:rPr>
                <w:rFonts w:ascii="Times New Roman" w:hAnsi="Times New Roman" w:cs="Times New Roman"/>
                <w:b/>
                <w:bCs/>
              </w:rPr>
              <w:fldChar w:fldCharType="separate"/>
            </w:r>
            <w:r w:rsidRPr="002A25C3">
              <w:rPr>
                <w:rFonts w:ascii="Times New Roman" w:hAnsi="Times New Roman" w:cs="Times New Roman"/>
                <w:noProof/>
              </w:rPr>
              <w:drawing>
                <wp:inline distT="0" distB="0" distL="0" distR="0">
                  <wp:extent cx="438150" cy="184150"/>
                  <wp:effectExtent l="19050" t="0" r="0" b="0"/>
                  <wp:docPr id="209"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372" cstate="print">
                            <a:clrChange>
                              <a:clrFrom>
                                <a:srgbClr val="FFFFFF"/>
                              </a:clrFrom>
                              <a:clrTo>
                                <a:srgbClr val="FFFFFF">
                                  <a:alpha val="0"/>
                                </a:srgbClr>
                              </a:clrTo>
                            </a:clrChange>
                          </a:blip>
                          <a:srcRect/>
                          <a:stretch>
                            <a:fillRect/>
                          </a:stretch>
                        </pic:blipFill>
                        <pic:spPr bwMode="auto">
                          <a:xfrm>
                            <a:off x="0" y="0"/>
                            <a:ext cx="438150" cy="18415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
                <w:bCs/>
              </w:rPr>
              <w:fldChar w:fldCharType="end"/>
            </w:r>
            <w:r w:rsidRPr="002A25C3">
              <w:rPr>
                <w:rFonts w:ascii="Times New Roman" w:hAnsi="Times New Roman" w:cs="Times New Roman"/>
                <w:b/>
                <w:bCs/>
              </w:rPr>
              <w:t xml:space="preserve"> то корней нет</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b/>
                <w:bCs/>
                <w:lang w:eastAsia="en-US"/>
              </w:rPr>
            </w:pPr>
          </w:p>
        </w:tc>
        <w:tc>
          <w:tcPr>
            <w:tcW w:w="4786" w:type="dxa"/>
            <w:gridSpan w:val="6"/>
            <w:tcBorders>
              <w:top w:val="nil"/>
              <w:left w:val="nil"/>
              <w:bottom w:val="nil"/>
              <w:right w:val="nil"/>
            </w:tcBorders>
          </w:tcPr>
          <w:p w:rsidR="002A25C3" w:rsidRPr="002A25C3" w:rsidRDefault="002A25C3" w:rsidP="002A25C3">
            <w:pPr>
              <w:spacing w:after="0" w:line="240" w:lineRule="auto"/>
              <w:jc w:val="both"/>
              <w:rPr>
                <w:rFonts w:ascii="Times New Roman" w:hAnsi="Times New Roman" w:cs="Times New Roman"/>
                <w:b/>
                <w:bCs/>
              </w:rPr>
            </w:pPr>
          </w:p>
          <w:p w:rsidR="002A25C3" w:rsidRPr="002A25C3" w:rsidRDefault="002A25C3" w:rsidP="002A25C3">
            <w:pPr>
              <w:spacing w:after="0" w:line="240" w:lineRule="auto"/>
              <w:jc w:val="both"/>
              <w:rPr>
                <w:rFonts w:ascii="Times New Roman" w:hAnsi="Times New Roman" w:cs="Times New Roman"/>
                <w:b/>
                <w:bCs/>
              </w:rPr>
            </w:pPr>
            <w:r w:rsidRPr="002A25C3">
              <w:rPr>
                <w:rFonts w:ascii="Times New Roman" w:hAnsi="Times New Roman" w:cs="Times New Roman"/>
                <w:b/>
                <w:bCs/>
              </w:rPr>
              <w:t>Формулы сокращенного умножения:</w:t>
            </w:r>
          </w:p>
          <w:p w:rsidR="002A25C3" w:rsidRPr="002A25C3" w:rsidRDefault="002A25C3" w:rsidP="002A25C3">
            <w:pPr>
              <w:spacing w:after="0" w:line="240" w:lineRule="auto"/>
              <w:jc w:val="both"/>
              <w:rPr>
                <w:rFonts w:ascii="Times New Roman" w:hAnsi="Times New Roman" w:cs="Times New Roman"/>
                <w:b/>
                <w:bCs/>
                <w:lang w:val="en-US"/>
              </w:rPr>
            </w:pPr>
            <w:r w:rsidRPr="002A25C3">
              <w:rPr>
                <w:rFonts w:ascii="Times New Roman" w:hAnsi="Times New Roman" w:cs="Times New Roman"/>
                <w:noProof/>
              </w:rPr>
              <w:drawing>
                <wp:inline distT="0" distB="0" distL="0" distR="0">
                  <wp:extent cx="1619250" cy="158750"/>
                  <wp:effectExtent l="19050" t="0" r="0" b="0"/>
                  <wp:docPr id="210"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373" cstate="print">
                            <a:clrChange>
                              <a:clrFrom>
                                <a:srgbClr val="FFFFFF"/>
                              </a:clrFrom>
                              <a:clrTo>
                                <a:srgbClr val="FFFFFF">
                                  <a:alpha val="0"/>
                                </a:srgbClr>
                              </a:clrTo>
                            </a:clrChange>
                          </a:blip>
                          <a:srcRect/>
                          <a:stretch>
                            <a:fillRect/>
                          </a:stretch>
                        </pic:blipFill>
                        <pic:spPr bwMode="auto">
                          <a:xfrm>
                            <a:off x="0" y="0"/>
                            <a:ext cx="1619250" cy="15875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jc w:val="both"/>
              <w:rPr>
                <w:rFonts w:ascii="Times New Roman" w:hAnsi="Times New Roman" w:cs="Times New Roman"/>
                <w:b/>
                <w:bCs/>
                <w:lang w:val="en-US"/>
              </w:rPr>
            </w:pPr>
          </w:p>
          <w:p w:rsidR="002A25C3" w:rsidRPr="002A25C3" w:rsidRDefault="002A25C3" w:rsidP="002A25C3">
            <w:pPr>
              <w:spacing w:after="0" w:line="240" w:lineRule="auto"/>
              <w:jc w:val="both"/>
              <w:rPr>
                <w:rFonts w:ascii="Times New Roman" w:hAnsi="Times New Roman" w:cs="Times New Roman"/>
                <w:b/>
                <w:bCs/>
                <w:lang w:val="en-US"/>
              </w:rPr>
            </w:pPr>
            <w:r w:rsidRPr="002A25C3">
              <w:rPr>
                <w:rFonts w:ascii="Times New Roman" w:hAnsi="Times New Roman" w:cs="Times New Roman"/>
                <w:noProof/>
              </w:rPr>
              <w:drawing>
                <wp:inline distT="0" distB="0" distL="0" distR="0">
                  <wp:extent cx="1619250" cy="158750"/>
                  <wp:effectExtent l="19050" t="0" r="0" b="0"/>
                  <wp:docPr id="211"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374" cstate="print">
                            <a:clrChange>
                              <a:clrFrom>
                                <a:srgbClr val="FFFFFF"/>
                              </a:clrFrom>
                              <a:clrTo>
                                <a:srgbClr val="FFFFFF">
                                  <a:alpha val="0"/>
                                </a:srgbClr>
                              </a:clrTo>
                            </a:clrChange>
                          </a:blip>
                          <a:srcRect/>
                          <a:stretch>
                            <a:fillRect/>
                          </a:stretch>
                        </pic:blipFill>
                        <pic:spPr bwMode="auto">
                          <a:xfrm>
                            <a:off x="0" y="0"/>
                            <a:ext cx="1619250" cy="15875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jc w:val="both"/>
              <w:rPr>
                <w:rFonts w:ascii="Times New Roman" w:hAnsi="Times New Roman" w:cs="Times New Roman"/>
                <w:b/>
                <w:bCs/>
                <w:lang w:val="en-US"/>
              </w:rPr>
            </w:pPr>
          </w:p>
          <w:p w:rsidR="002A25C3" w:rsidRPr="002A25C3" w:rsidRDefault="002A25C3" w:rsidP="002A25C3">
            <w:pPr>
              <w:spacing w:after="0" w:line="240" w:lineRule="auto"/>
              <w:jc w:val="both"/>
              <w:rPr>
                <w:rFonts w:ascii="Times New Roman" w:hAnsi="Times New Roman" w:cs="Times New Roman"/>
                <w:b/>
                <w:bCs/>
                <w:lang w:val="en-US"/>
              </w:rPr>
            </w:pPr>
            <w:r w:rsidRPr="002A25C3">
              <w:rPr>
                <w:rFonts w:ascii="Times New Roman" w:hAnsi="Times New Roman" w:cs="Times New Roman"/>
                <w:noProof/>
              </w:rPr>
              <w:drawing>
                <wp:inline distT="0" distB="0" distL="0" distR="0">
                  <wp:extent cx="1638300" cy="158750"/>
                  <wp:effectExtent l="19050" t="0" r="0" b="0"/>
                  <wp:docPr id="21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375" cstate="print">
                            <a:clrChange>
                              <a:clrFrom>
                                <a:srgbClr val="FFFFFF"/>
                              </a:clrFrom>
                              <a:clrTo>
                                <a:srgbClr val="FFFFFF">
                                  <a:alpha val="0"/>
                                </a:srgbClr>
                              </a:clrTo>
                            </a:clrChange>
                          </a:blip>
                          <a:srcRect/>
                          <a:stretch>
                            <a:fillRect/>
                          </a:stretch>
                        </pic:blipFill>
                        <pic:spPr bwMode="auto">
                          <a:xfrm>
                            <a:off x="0" y="0"/>
                            <a:ext cx="1638300" cy="15875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jc w:val="both"/>
              <w:rPr>
                <w:rFonts w:ascii="Times New Roman" w:hAnsi="Times New Roman" w:cs="Times New Roman"/>
                <w:b/>
                <w:bCs/>
                <w:lang w:val="en-US"/>
              </w:rPr>
            </w:pPr>
          </w:p>
          <w:p w:rsidR="002A25C3" w:rsidRPr="002A25C3" w:rsidRDefault="002A25C3" w:rsidP="002A25C3">
            <w:pPr>
              <w:spacing w:after="0" w:line="240" w:lineRule="auto"/>
              <w:jc w:val="both"/>
              <w:rPr>
                <w:rFonts w:ascii="Times New Roman" w:hAnsi="Times New Roman" w:cs="Times New Roman"/>
                <w:b/>
                <w:bCs/>
                <w:lang w:val="en-US"/>
              </w:rPr>
            </w:pPr>
            <w:r w:rsidRPr="002A25C3">
              <w:rPr>
                <w:rFonts w:ascii="Times New Roman" w:hAnsi="Times New Roman" w:cs="Times New Roman"/>
                <w:noProof/>
              </w:rPr>
              <w:drawing>
                <wp:inline distT="0" distB="0" distL="0" distR="0">
                  <wp:extent cx="2190750" cy="158750"/>
                  <wp:effectExtent l="19050" t="0" r="0" b="0"/>
                  <wp:docPr id="213"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376" cstate="print">
                            <a:clrChange>
                              <a:clrFrom>
                                <a:srgbClr val="FFFFFF"/>
                              </a:clrFrom>
                              <a:clrTo>
                                <a:srgbClr val="FFFFFF">
                                  <a:alpha val="0"/>
                                </a:srgbClr>
                              </a:clrTo>
                            </a:clrChange>
                          </a:blip>
                          <a:srcRect/>
                          <a:stretch>
                            <a:fillRect/>
                          </a:stretch>
                        </pic:blipFill>
                        <pic:spPr bwMode="auto">
                          <a:xfrm>
                            <a:off x="0" y="0"/>
                            <a:ext cx="2190750" cy="15875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jc w:val="both"/>
              <w:rPr>
                <w:rFonts w:ascii="Times New Roman" w:hAnsi="Times New Roman" w:cs="Times New Roman"/>
                <w:b/>
                <w:bCs/>
                <w:lang w:val="en-US"/>
              </w:rPr>
            </w:pPr>
          </w:p>
          <w:p w:rsidR="002A25C3" w:rsidRPr="002A25C3" w:rsidRDefault="002A25C3" w:rsidP="002A25C3">
            <w:pPr>
              <w:spacing w:after="0" w:line="240" w:lineRule="auto"/>
              <w:jc w:val="both"/>
              <w:rPr>
                <w:rFonts w:ascii="Times New Roman" w:hAnsi="Times New Roman" w:cs="Times New Roman"/>
                <w:b/>
                <w:bCs/>
                <w:lang w:val="en-US"/>
              </w:rPr>
            </w:pPr>
            <w:r w:rsidRPr="002A25C3">
              <w:rPr>
                <w:rFonts w:ascii="Times New Roman" w:hAnsi="Times New Roman" w:cs="Times New Roman"/>
                <w:noProof/>
              </w:rPr>
              <w:drawing>
                <wp:inline distT="0" distB="0" distL="0" distR="0">
                  <wp:extent cx="2190750" cy="158750"/>
                  <wp:effectExtent l="19050" t="0" r="0" b="0"/>
                  <wp:docPr id="214"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377" cstate="print">
                            <a:clrChange>
                              <a:clrFrom>
                                <a:srgbClr val="FFFFFF"/>
                              </a:clrFrom>
                              <a:clrTo>
                                <a:srgbClr val="FFFFFF">
                                  <a:alpha val="0"/>
                                </a:srgbClr>
                              </a:clrTo>
                            </a:clrChange>
                          </a:blip>
                          <a:srcRect/>
                          <a:stretch>
                            <a:fillRect/>
                          </a:stretch>
                        </pic:blipFill>
                        <pic:spPr bwMode="auto">
                          <a:xfrm>
                            <a:off x="0" y="0"/>
                            <a:ext cx="2190750" cy="15875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jc w:val="both"/>
              <w:rPr>
                <w:rFonts w:ascii="Times New Roman" w:hAnsi="Times New Roman" w:cs="Times New Roman"/>
                <w:b/>
                <w:bCs/>
                <w:lang w:val="en-US" w:eastAsia="en-US"/>
              </w:rPr>
            </w:pPr>
          </w:p>
        </w:tc>
      </w:tr>
      <w:tr w:rsidR="002A25C3" w:rsidRPr="002A25C3" w:rsidTr="002A25C3">
        <w:trPr>
          <w:trHeight w:val="330"/>
        </w:trPr>
        <w:tc>
          <w:tcPr>
            <w:tcW w:w="4783" w:type="dxa"/>
            <w:gridSpan w:val="7"/>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b/>
                <w:bCs/>
                <w:lang w:eastAsia="en-US"/>
              </w:rPr>
            </w:pPr>
            <w:r w:rsidRPr="002A25C3">
              <w:rPr>
                <w:rFonts w:ascii="Times New Roman" w:hAnsi="Times New Roman" w:cs="Times New Roman"/>
                <w:b/>
                <w:bCs/>
              </w:rPr>
              <w:t>Свойства степеней</w:t>
            </w:r>
          </w:p>
        </w:tc>
        <w:tc>
          <w:tcPr>
            <w:tcW w:w="4786" w:type="dxa"/>
            <w:gridSpan w:val="6"/>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both"/>
              <w:rPr>
                <w:rFonts w:ascii="Times New Roman" w:hAnsi="Times New Roman" w:cs="Times New Roman"/>
                <w:b/>
                <w:bCs/>
                <w:lang w:eastAsia="en-US"/>
              </w:rPr>
            </w:pPr>
            <w:r w:rsidRPr="002A25C3">
              <w:rPr>
                <w:rFonts w:ascii="Times New Roman" w:hAnsi="Times New Roman" w:cs="Times New Roman"/>
                <w:b/>
                <w:bCs/>
              </w:rPr>
              <w:t xml:space="preserve">Свойства корней </w:t>
            </w:r>
            <w:r w:rsidRPr="002A25C3">
              <w:rPr>
                <w:rFonts w:ascii="Times New Roman" w:hAnsi="Times New Roman" w:cs="Times New Roman"/>
                <w:b/>
                <w:bCs/>
                <w:lang w:val="en-US"/>
              </w:rPr>
              <w:t>n</w:t>
            </w:r>
            <w:r w:rsidRPr="002A25C3">
              <w:rPr>
                <w:rFonts w:ascii="Times New Roman" w:hAnsi="Times New Roman" w:cs="Times New Roman"/>
                <w:b/>
                <w:bCs/>
              </w:rPr>
              <w:t>-ой степени</w:t>
            </w:r>
          </w:p>
        </w:tc>
      </w:tr>
      <w:tr w:rsidR="002A25C3" w:rsidRPr="002A25C3" w:rsidTr="002A25C3">
        <w:trPr>
          <w:trHeight w:val="330"/>
        </w:trPr>
        <w:tc>
          <w:tcPr>
            <w:tcW w:w="4783" w:type="dxa"/>
            <w:gridSpan w:val="7"/>
            <w:tcBorders>
              <w:top w:val="single" w:sz="4" w:space="0" w:color="auto"/>
              <w:left w:val="single" w:sz="4" w:space="0" w:color="auto"/>
              <w:bottom w:val="single" w:sz="4" w:space="0" w:color="auto"/>
              <w:right w:val="single" w:sz="4" w:space="0" w:color="auto"/>
            </w:tcBorders>
          </w:tcPr>
          <w:p w:rsidR="002A25C3" w:rsidRPr="002A25C3" w:rsidRDefault="00CA5110" w:rsidP="004669A1">
            <w:pPr>
              <w:pStyle w:val="aff"/>
              <w:numPr>
                <w:ilvl w:val="0"/>
                <w:numId w:val="26"/>
              </w:numPr>
              <w:jc w:val="both"/>
              <w:rPr>
                <w:rFonts w:ascii="Times New Roman" w:hAnsi="Times New Roman"/>
                <w:b/>
                <w:bCs/>
              </w:rPr>
            </w:pPr>
            <w:r w:rsidRPr="002A25C3">
              <w:rPr>
                <w:rFonts w:ascii="Times New Roman" w:hAnsi="Times New Roman"/>
                <w:b/>
                <w:bCs/>
              </w:rPr>
              <w:fldChar w:fldCharType="begin"/>
            </w:r>
            <w:r w:rsidR="002A25C3" w:rsidRPr="002A25C3">
              <w:rPr>
                <w:rFonts w:ascii="Times New Roman" w:hAnsi="Times New Roman"/>
                <w:b/>
                <w:bCs/>
              </w:rPr>
              <w:instrText xml:space="preserve"> QUOTE </w:instrText>
            </w:r>
            <w:r w:rsidR="002A25C3" w:rsidRPr="002A25C3">
              <w:rPr>
                <w:rFonts w:ascii="Times New Roman" w:hAnsi="Times New Roman"/>
                <w:noProof/>
                <w:lang w:eastAsia="ru-RU"/>
              </w:rPr>
              <w:drawing>
                <wp:inline distT="0" distB="0" distL="0" distR="0">
                  <wp:extent cx="1054100" cy="152400"/>
                  <wp:effectExtent l="19050" t="0" r="0" b="0"/>
                  <wp:docPr id="215"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378" cstate="print">
                            <a:clrChange>
                              <a:clrFrom>
                                <a:srgbClr val="FFFFFF"/>
                              </a:clrFrom>
                              <a:clrTo>
                                <a:srgbClr val="FFFFFF">
                                  <a:alpha val="0"/>
                                </a:srgbClr>
                              </a:clrTo>
                            </a:clrChange>
                          </a:blip>
                          <a:srcRect/>
                          <a:stretch>
                            <a:fillRect/>
                          </a:stretch>
                        </pic:blipFill>
                        <pic:spPr bwMode="auto">
                          <a:xfrm>
                            <a:off x="0" y="0"/>
                            <a:ext cx="1054100" cy="152400"/>
                          </a:xfrm>
                          <a:prstGeom prst="rect">
                            <a:avLst/>
                          </a:prstGeom>
                          <a:noFill/>
                          <a:ln w="9525">
                            <a:noFill/>
                            <a:miter lim="800000"/>
                            <a:headEnd/>
                            <a:tailEnd/>
                          </a:ln>
                        </pic:spPr>
                      </pic:pic>
                    </a:graphicData>
                  </a:graphic>
                </wp:inline>
              </w:drawing>
            </w:r>
            <w:r w:rsidR="002A25C3" w:rsidRPr="002A25C3">
              <w:rPr>
                <w:rFonts w:ascii="Times New Roman" w:hAnsi="Times New Roman"/>
                <w:b/>
                <w:bCs/>
              </w:rPr>
              <w:instrText xml:space="preserve"> </w:instrText>
            </w:r>
            <w:r w:rsidRPr="002A25C3">
              <w:rPr>
                <w:rFonts w:ascii="Times New Roman" w:hAnsi="Times New Roman"/>
                <w:b/>
                <w:bCs/>
              </w:rPr>
              <w:fldChar w:fldCharType="separate"/>
            </w:r>
            <w:r w:rsidR="002A25C3" w:rsidRPr="002A25C3">
              <w:rPr>
                <w:rFonts w:ascii="Times New Roman" w:hAnsi="Times New Roman"/>
                <w:noProof/>
                <w:lang w:eastAsia="ru-RU"/>
              </w:rPr>
              <w:drawing>
                <wp:inline distT="0" distB="0" distL="0" distR="0">
                  <wp:extent cx="1054100" cy="152400"/>
                  <wp:effectExtent l="19050" t="0" r="0" b="0"/>
                  <wp:docPr id="216"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378" cstate="print">
                            <a:clrChange>
                              <a:clrFrom>
                                <a:srgbClr val="FFFFFF"/>
                              </a:clrFrom>
                              <a:clrTo>
                                <a:srgbClr val="FFFFFF">
                                  <a:alpha val="0"/>
                                </a:srgbClr>
                              </a:clrTo>
                            </a:clrChange>
                          </a:blip>
                          <a:srcRect/>
                          <a:stretch>
                            <a:fillRect/>
                          </a:stretch>
                        </pic:blipFill>
                        <pic:spPr bwMode="auto">
                          <a:xfrm>
                            <a:off x="0" y="0"/>
                            <a:ext cx="1054100" cy="152400"/>
                          </a:xfrm>
                          <a:prstGeom prst="rect">
                            <a:avLst/>
                          </a:prstGeom>
                          <a:noFill/>
                          <a:ln w="9525">
                            <a:noFill/>
                            <a:miter lim="800000"/>
                            <a:headEnd/>
                            <a:tailEnd/>
                          </a:ln>
                        </pic:spPr>
                      </pic:pic>
                    </a:graphicData>
                  </a:graphic>
                </wp:inline>
              </w:drawing>
            </w:r>
            <w:r w:rsidRPr="002A25C3">
              <w:rPr>
                <w:rFonts w:ascii="Times New Roman" w:hAnsi="Times New Roman"/>
                <w:b/>
                <w:bCs/>
              </w:rPr>
              <w:fldChar w:fldCharType="end"/>
            </w:r>
          </w:p>
          <w:p w:rsidR="002A25C3" w:rsidRPr="002A25C3" w:rsidRDefault="002A25C3" w:rsidP="002A25C3">
            <w:pPr>
              <w:pStyle w:val="aff"/>
              <w:ind w:left="720"/>
              <w:jc w:val="both"/>
              <w:rPr>
                <w:rFonts w:ascii="Times New Roman" w:hAnsi="Times New Roman"/>
                <w:b/>
                <w:bCs/>
              </w:rPr>
            </w:pPr>
          </w:p>
          <w:p w:rsidR="002A25C3" w:rsidRPr="002A25C3" w:rsidRDefault="00CA5110" w:rsidP="004669A1">
            <w:pPr>
              <w:pStyle w:val="aff"/>
              <w:numPr>
                <w:ilvl w:val="0"/>
                <w:numId w:val="26"/>
              </w:numPr>
              <w:jc w:val="both"/>
              <w:rPr>
                <w:rFonts w:ascii="Times New Roman" w:hAnsi="Times New Roman"/>
                <w:b/>
                <w:bCs/>
              </w:rPr>
            </w:pPr>
            <w:r w:rsidRPr="002A25C3">
              <w:rPr>
                <w:rFonts w:ascii="Times New Roman" w:hAnsi="Times New Roman"/>
                <w:b/>
                <w:bCs/>
              </w:rPr>
              <w:fldChar w:fldCharType="begin"/>
            </w:r>
            <w:r w:rsidR="002A25C3" w:rsidRPr="002A25C3">
              <w:rPr>
                <w:rFonts w:ascii="Times New Roman" w:hAnsi="Times New Roman"/>
                <w:b/>
                <w:bCs/>
              </w:rPr>
              <w:instrText xml:space="preserve"> QUOTE </w:instrText>
            </w:r>
            <w:r w:rsidR="002A25C3" w:rsidRPr="002A25C3">
              <w:rPr>
                <w:rFonts w:ascii="Times New Roman" w:hAnsi="Times New Roman"/>
                <w:noProof/>
                <w:lang w:eastAsia="ru-RU"/>
              </w:rPr>
              <w:drawing>
                <wp:inline distT="0" distB="0" distL="0" distR="0">
                  <wp:extent cx="768350" cy="304800"/>
                  <wp:effectExtent l="19050" t="0" r="0" b="0"/>
                  <wp:docPr id="217"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379" cstate="print">
                            <a:clrChange>
                              <a:clrFrom>
                                <a:srgbClr val="FFFFFF"/>
                              </a:clrFrom>
                              <a:clrTo>
                                <a:srgbClr val="FFFFFF">
                                  <a:alpha val="0"/>
                                </a:srgbClr>
                              </a:clrTo>
                            </a:clrChange>
                          </a:blip>
                          <a:srcRect/>
                          <a:stretch>
                            <a:fillRect/>
                          </a:stretch>
                        </pic:blipFill>
                        <pic:spPr bwMode="auto">
                          <a:xfrm>
                            <a:off x="0" y="0"/>
                            <a:ext cx="768350" cy="304800"/>
                          </a:xfrm>
                          <a:prstGeom prst="rect">
                            <a:avLst/>
                          </a:prstGeom>
                          <a:noFill/>
                          <a:ln w="9525">
                            <a:noFill/>
                            <a:miter lim="800000"/>
                            <a:headEnd/>
                            <a:tailEnd/>
                          </a:ln>
                        </pic:spPr>
                      </pic:pic>
                    </a:graphicData>
                  </a:graphic>
                </wp:inline>
              </w:drawing>
            </w:r>
            <w:r w:rsidR="002A25C3" w:rsidRPr="002A25C3">
              <w:rPr>
                <w:rFonts w:ascii="Times New Roman" w:hAnsi="Times New Roman"/>
                <w:b/>
                <w:bCs/>
              </w:rPr>
              <w:instrText xml:space="preserve"> </w:instrText>
            </w:r>
            <w:r w:rsidRPr="002A25C3">
              <w:rPr>
                <w:rFonts w:ascii="Times New Roman" w:hAnsi="Times New Roman"/>
                <w:b/>
                <w:bCs/>
              </w:rPr>
              <w:fldChar w:fldCharType="separate"/>
            </w:r>
            <w:r w:rsidR="002A25C3" w:rsidRPr="002A25C3">
              <w:rPr>
                <w:rFonts w:ascii="Times New Roman" w:hAnsi="Times New Roman"/>
                <w:noProof/>
                <w:lang w:eastAsia="ru-RU"/>
              </w:rPr>
              <w:drawing>
                <wp:inline distT="0" distB="0" distL="0" distR="0">
                  <wp:extent cx="768350" cy="304800"/>
                  <wp:effectExtent l="19050" t="0" r="0" b="0"/>
                  <wp:docPr id="218"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pic:cNvPicPr>
                            <a:picLocks noChangeAspect="1" noChangeArrowheads="1"/>
                          </pic:cNvPicPr>
                        </pic:nvPicPr>
                        <pic:blipFill>
                          <a:blip r:embed="rId379" cstate="print">
                            <a:clrChange>
                              <a:clrFrom>
                                <a:srgbClr val="FFFFFF"/>
                              </a:clrFrom>
                              <a:clrTo>
                                <a:srgbClr val="FFFFFF">
                                  <a:alpha val="0"/>
                                </a:srgbClr>
                              </a:clrTo>
                            </a:clrChange>
                          </a:blip>
                          <a:srcRect/>
                          <a:stretch>
                            <a:fillRect/>
                          </a:stretch>
                        </pic:blipFill>
                        <pic:spPr bwMode="auto">
                          <a:xfrm>
                            <a:off x="0" y="0"/>
                            <a:ext cx="768350" cy="304800"/>
                          </a:xfrm>
                          <a:prstGeom prst="rect">
                            <a:avLst/>
                          </a:prstGeom>
                          <a:noFill/>
                          <a:ln w="9525">
                            <a:noFill/>
                            <a:miter lim="800000"/>
                            <a:headEnd/>
                            <a:tailEnd/>
                          </a:ln>
                        </pic:spPr>
                      </pic:pic>
                    </a:graphicData>
                  </a:graphic>
                </wp:inline>
              </w:drawing>
            </w:r>
            <w:r w:rsidRPr="002A25C3">
              <w:rPr>
                <w:rFonts w:ascii="Times New Roman" w:hAnsi="Times New Roman"/>
                <w:b/>
                <w:bCs/>
              </w:rPr>
              <w:fldChar w:fldCharType="end"/>
            </w:r>
          </w:p>
          <w:p w:rsidR="002A25C3" w:rsidRPr="002A25C3" w:rsidRDefault="002A25C3" w:rsidP="002A25C3">
            <w:pPr>
              <w:pStyle w:val="aff"/>
              <w:ind w:left="720"/>
              <w:jc w:val="both"/>
              <w:rPr>
                <w:rFonts w:ascii="Times New Roman" w:hAnsi="Times New Roman"/>
                <w:b/>
                <w:bCs/>
              </w:rPr>
            </w:pPr>
          </w:p>
          <w:p w:rsidR="002A25C3" w:rsidRPr="002A25C3" w:rsidRDefault="00CA5110" w:rsidP="004669A1">
            <w:pPr>
              <w:pStyle w:val="aff"/>
              <w:numPr>
                <w:ilvl w:val="0"/>
                <w:numId w:val="26"/>
              </w:numPr>
              <w:jc w:val="both"/>
              <w:rPr>
                <w:rFonts w:ascii="Times New Roman" w:hAnsi="Times New Roman"/>
                <w:b/>
                <w:bCs/>
              </w:rPr>
            </w:pPr>
            <w:r w:rsidRPr="002A25C3">
              <w:rPr>
                <w:rFonts w:ascii="Times New Roman" w:hAnsi="Times New Roman"/>
                <w:b/>
                <w:bCs/>
              </w:rPr>
              <w:fldChar w:fldCharType="begin"/>
            </w:r>
            <w:r w:rsidR="002A25C3" w:rsidRPr="002A25C3">
              <w:rPr>
                <w:rFonts w:ascii="Times New Roman" w:hAnsi="Times New Roman"/>
                <w:b/>
                <w:bCs/>
              </w:rPr>
              <w:instrText xml:space="preserve"> QUOTE </w:instrText>
            </w:r>
            <w:r w:rsidR="002A25C3" w:rsidRPr="002A25C3">
              <w:rPr>
                <w:rFonts w:ascii="Times New Roman" w:hAnsi="Times New Roman"/>
                <w:noProof/>
                <w:lang w:eastAsia="ru-RU"/>
              </w:rPr>
              <w:drawing>
                <wp:inline distT="0" distB="0" distL="0" distR="0">
                  <wp:extent cx="927100" cy="152400"/>
                  <wp:effectExtent l="19050" t="0" r="6350" b="0"/>
                  <wp:docPr id="219"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380" cstate="print">
                            <a:clrChange>
                              <a:clrFrom>
                                <a:srgbClr val="FFFFFF"/>
                              </a:clrFrom>
                              <a:clrTo>
                                <a:srgbClr val="FFFFFF">
                                  <a:alpha val="0"/>
                                </a:srgbClr>
                              </a:clrTo>
                            </a:clrChange>
                          </a:blip>
                          <a:srcRect/>
                          <a:stretch>
                            <a:fillRect/>
                          </a:stretch>
                        </pic:blipFill>
                        <pic:spPr bwMode="auto">
                          <a:xfrm>
                            <a:off x="0" y="0"/>
                            <a:ext cx="927100" cy="152400"/>
                          </a:xfrm>
                          <a:prstGeom prst="rect">
                            <a:avLst/>
                          </a:prstGeom>
                          <a:noFill/>
                          <a:ln w="9525">
                            <a:noFill/>
                            <a:miter lim="800000"/>
                            <a:headEnd/>
                            <a:tailEnd/>
                          </a:ln>
                        </pic:spPr>
                      </pic:pic>
                    </a:graphicData>
                  </a:graphic>
                </wp:inline>
              </w:drawing>
            </w:r>
            <w:r w:rsidR="002A25C3" w:rsidRPr="002A25C3">
              <w:rPr>
                <w:rFonts w:ascii="Times New Roman" w:hAnsi="Times New Roman"/>
                <w:b/>
                <w:bCs/>
              </w:rPr>
              <w:instrText xml:space="preserve"> </w:instrText>
            </w:r>
            <w:r w:rsidRPr="002A25C3">
              <w:rPr>
                <w:rFonts w:ascii="Times New Roman" w:hAnsi="Times New Roman"/>
                <w:b/>
                <w:bCs/>
              </w:rPr>
              <w:fldChar w:fldCharType="separate"/>
            </w:r>
            <w:r w:rsidR="002A25C3" w:rsidRPr="002A25C3">
              <w:rPr>
                <w:rFonts w:ascii="Times New Roman" w:hAnsi="Times New Roman"/>
                <w:noProof/>
                <w:lang w:eastAsia="ru-RU"/>
              </w:rPr>
              <w:drawing>
                <wp:inline distT="0" distB="0" distL="0" distR="0">
                  <wp:extent cx="927100" cy="152400"/>
                  <wp:effectExtent l="19050" t="0" r="6350" b="0"/>
                  <wp:docPr id="220"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380" cstate="print">
                            <a:clrChange>
                              <a:clrFrom>
                                <a:srgbClr val="FFFFFF"/>
                              </a:clrFrom>
                              <a:clrTo>
                                <a:srgbClr val="FFFFFF">
                                  <a:alpha val="0"/>
                                </a:srgbClr>
                              </a:clrTo>
                            </a:clrChange>
                          </a:blip>
                          <a:srcRect/>
                          <a:stretch>
                            <a:fillRect/>
                          </a:stretch>
                        </pic:blipFill>
                        <pic:spPr bwMode="auto">
                          <a:xfrm>
                            <a:off x="0" y="0"/>
                            <a:ext cx="927100" cy="152400"/>
                          </a:xfrm>
                          <a:prstGeom prst="rect">
                            <a:avLst/>
                          </a:prstGeom>
                          <a:noFill/>
                          <a:ln w="9525">
                            <a:noFill/>
                            <a:miter lim="800000"/>
                            <a:headEnd/>
                            <a:tailEnd/>
                          </a:ln>
                        </pic:spPr>
                      </pic:pic>
                    </a:graphicData>
                  </a:graphic>
                </wp:inline>
              </w:drawing>
            </w:r>
            <w:r w:rsidRPr="002A25C3">
              <w:rPr>
                <w:rFonts w:ascii="Times New Roman" w:hAnsi="Times New Roman"/>
                <w:b/>
                <w:bCs/>
              </w:rPr>
              <w:fldChar w:fldCharType="end"/>
            </w:r>
          </w:p>
          <w:p w:rsidR="002A25C3" w:rsidRPr="002A25C3" w:rsidRDefault="002A25C3" w:rsidP="002A25C3">
            <w:pPr>
              <w:pStyle w:val="aff"/>
              <w:ind w:left="720"/>
              <w:jc w:val="both"/>
              <w:rPr>
                <w:rFonts w:ascii="Times New Roman" w:hAnsi="Times New Roman"/>
                <w:b/>
                <w:bCs/>
              </w:rPr>
            </w:pPr>
          </w:p>
          <w:p w:rsidR="002A25C3" w:rsidRPr="002A25C3" w:rsidRDefault="00CA5110" w:rsidP="004669A1">
            <w:pPr>
              <w:pStyle w:val="aff"/>
              <w:numPr>
                <w:ilvl w:val="0"/>
                <w:numId w:val="26"/>
              </w:numPr>
              <w:jc w:val="both"/>
              <w:rPr>
                <w:rFonts w:ascii="Times New Roman" w:hAnsi="Times New Roman"/>
                <w:b/>
                <w:bCs/>
              </w:rPr>
            </w:pPr>
            <w:r w:rsidRPr="002A25C3">
              <w:rPr>
                <w:rFonts w:ascii="Times New Roman" w:hAnsi="Times New Roman"/>
                <w:b/>
                <w:bCs/>
              </w:rPr>
              <w:fldChar w:fldCharType="begin"/>
            </w:r>
            <w:r w:rsidR="002A25C3" w:rsidRPr="002A25C3">
              <w:rPr>
                <w:rFonts w:ascii="Times New Roman" w:hAnsi="Times New Roman"/>
                <w:b/>
                <w:bCs/>
              </w:rPr>
              <w:instrText xml:space="preserve"> QUOTE </w:instrText>
            </w:r>
            <w:r w:rsidR="002A25C3" w:rsidRPr="002A25C3">
              <w:rPr>
                <w:rFonts w:ascii="Times New Roman" w:hAnsi="Times New Roman"/>
                <w:noProof/>
                <w:lang w:eastAsia="ru-RU"/>
              </w:rPr>
              <w:drawing>
                <wp:inline distT="0" distB="0" distL="0" distR="0">
                  <wp:extent cx="1162050" cy="152400"/>
                  <wp:effectExtent l="19050" t="0" r="0" b="0"/>
                  <wp:docPr id="221"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pic:cNvPicPr>
                            <a:picLocks noChangeAspect="1" noChangeArrowheads="1"/>
                          </pic:cNvPicPr>
                        </pic:nvPicPr>
                        <pic:blipFill>
                          <a:blip r:embed="rId381" cstate="print">
                            <a:clrChange>
                              <a:clrFrom>
                                <a:srgbClr val="FFFFFF"/>
                              </a:clrFrom>
                              <a:clrTo>
                                <a:srgbClr val="FFFFFF">
                                  <a:alpha val="0"/>
                                </a:srgbClr>
                              </a:clrTo>
                            </a:clrChange>
                          </a:blip>
                          <a:srcRect/>
                          <a:stretch>
                            <a:fillRect/>
                          </a:stretch>
                        </pic:blipFill>
                        <pic:spPr bwMode="auto">
                          <a:xfrm>
                            <a:off x="0" y="0"/>
                            <a:ext cx="1162050" cy="152400"/>
                          </a:xfrm>
                          <a:prstGeom prst="rect">
                            <a:avLst/>
                          </a:prstGeom>
                          <a:noFill/>
                          <a:ln w="9525">
                            <a:noFill/>
                            <a:miter lim="800000"/>
                            <a:headEnd/>
                            <a:tailEnd/>
                          </a:ln>
                        </pic:spPr>
                      </pic:pic>
                    </a:graphicData>
                  </a:graphic>
                </wp:inline>
              </w:drawing>
            </w:r>
            <w:r w:rsidR="002A25C3" w:rsidRPr="002A25C3">
              <w:rPr>
                <w:rFonts w:ascii="Times New Roman" w:hAnsi="Times New Roman"/>
                <w:b/>
                <w:bCs/>
              </w:rPr>
              <w:instrText xml:space="preserve"> </w:instrText>
            </w:r>
            <w:r w:rsidRPr="002A25C3">
              <w:rPr>
                <w:rFonts w:ascii="Times New Roman" w:hAnsi="Times New Roman"/>
                <w:b/>
                <w:bCs/>
              </w:rPr>
              <w:fldChar w:fldCharType="separate"/>
            </w:r>
            <w:r w:rsidR="002A25C3" w:rsidRPr="002A25C3">
              <w:rPr>
                <w:rFonts w:ascii="Times New Roman" w:hAnsi="Times New Roman"/>
                <w:noProof/>
                <w:lang w:eastAsia="ru-RU"/>
              </w:rPr>
              <w:drawing>
                <wp:inline distT="0" distB="0" distL="0" distR="0">
                  <wp:extent cx="1162050" cy="152400"/>
                  <wp:effectExtent l="19050" t="0" r="0" b="0"/>
                  <wp:docPr id="222"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381" cstate="print">
                            <a:clrChange>
                              <a:clrFrom>
                                <a:srgbClr val="FFFFFF"/>
                              </a:clrFrom>
                              <a:clrTo>
                                <a:srgbClr val="FFFFFF">
                                  <a:alpha val="0"/>
                                </a:srgbClr>
                              </a:clrTo>
                            </a:clrChange>
                          </a:blip>
                          <a:srcRect/>
                          <a:stretch>
                            <a:fillRect/>
                          </a:stretch>
                        </pic:blipFill>
                        <pic:spPr bwMode="auto">
                          <a:xfrm>
                            <a:off x="0" y="0"/>
                            <a:ext cx="1162050" cy="152400"/>
                          </a:xfrm>
                          <a:prstGeom prst="rect">
                            <a:avLst/>
                          </a:prstGeom>
                          <a:noFill/>
                          <a:ln w="9525">
                            <a:noFill/>
                            <a:miter lim="800000"/>
                            <a:headEnd/>
                            <a:tailEnd/>
                          </a:ln>
                        </pic:spPr>
                      </pic:pic>
                    </a:graphicData>
                  </a:graphic>
                </wp:inline>
              </w:drawing>
            </w:r>
            <w:r w:rsidRPr="002A25C3">
              <w:rPr>
                <w:rFonts w:ascii="Times New Roman" w:hAnsi="Times New Roman"/>
                <w:b/>
                <w:bCs/>
              </w:rPr>
              <w:fldChar w:fldCharType="end"/>
            </w:r>
          </w:p>
          <w:p w:rsidR="002A25C3" w:rsidRPr="002A25C3" w:rsidRDefault="002A25C3" w:rsidP="002A25C3">
            <w:pPr>
              <w:pStyle w:val="aff"/>
              <w:ind w:left="720"/>
              <w:jc w:val="both"/>
              <w:rPr>
                <w:rFonts w:ascii="Times New Roman" w:hAnsi="Times New Roman"/>
                <w:b/>
                <w:bCs/>
              </w:rPr>
            </w:pPr>
          </w:p>
          <w:p w:rsidR="002A25C3" w:rsidRPr="002A25C3" w:rsidRDefault="00CA5110" w:rsidP="004669A1">
            <w:pPr>
              <w:pStyle w:val="aff"/>
              <w:numPr>
                <w:ilvl w:val="0"/>
                <w:numId w:val="26"/>
              </w:numPr>
              <w:jc w:val="both"/>
              <w:rPr>
                <w:rFonts w:ascii="Times New Roman" w:hAnsi="Times New Roman"/>
                <w:b/>
                <w:bCs/>
              </w:rPr>
            </w:pPr>
            <w:r w:rsidRPr="002A25C3">
              <w:rPr>
                <w:rFonts w:ascii="Times New Roman" w:hAnsi="Times New Roman"/>
                <w:b/>
                <w:bCs/>
              </w:rPr>
              <w:fldChar w:fldCharType="begin"/>
            </w:r>
            <w:r w:rsidR="002A25C3" w:rsidRPr="002A25C3">
              <w:rPr>
                <w:rFonts w:ascii="Times New Roman" w:hAnsi="Times New Roman"/>
                <w:b/>
                <w:bCs/>
              </w:rPr>
              <w:instrText xml:space="preserve"> QUOTE </w:instrText>
            </w:r>
            <w:r w:rsidR="002A25C3" w:rsidRPr="002A25C3">
              <w:rPr>
                <w:rFonts w:ascii="Times New Roman" w:hAnsi="Times New Roman"/>
                <w:noProof/>
                <w:lang w:eastAsia="ru-RU"/>
              </w:rPr>
              <w:drawing>
                <wp:inline distT="0" distB="0" distL="0" distR="0">
                  <wp:extent cx="768350" cy="222250"/>
                  <wp:effectExtent l="19050" t="0" r="0" b="0"/>
                  <wp:docPr id="223"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382" cstate="print">
                            <a:clrChange>
                              <a:clrFrom>
                                <a:srgbClr val="FFFFFF"/>
                              </a:clrFrom>
                              <a:clrTo>
                                <a:srgbClr val="FFFFFF">
                                  <a:alpha val="0"/>
                                </a:srgbClr>
                              </a:clrTo>
                            </a:clrChange>
                          </a:blip>
                          <a:srcRect/>
                          <a:stretch>
                            <a:fillRect/>
                          </a:stretch>
                        </pic:blipFill>
                        <pic:spPr bwMode="auto">
                          <a:xfrm>
                            <a:off x="0" y="0"/>
                            <a:ext cx="768350" cy="222250"/>
                          </a:xfrm>
                          <a:prstGeom prst="rect">
                            <a:avLst/>
                          </a:prstGeom>
                          <a:noFill/>
                          <a:ln w="9525">
                            <a:noFill/>
                            <a:miter lim="800000"/>
                            <a:headEnd/>
                            <a:tailEnd/>
                          </a:ln>
                        </pic:spPr>
                      </pic:pic>
                    </a:graphicData>
                  </a:graphic>
                </wp:inline>
              </w:drawing>
            </w:r>
            <w:r w:rsidR="002A25C3" w:rsidRPr="002A25C3">
              <w:rPr>
                <w:rFonts w:ascii="Times New Roman" w:hAnsi="Times New Roman"/>
                <w:b/>
                <w:bCs/>
              </w:rPr>
              <w:instrText xml:space="preserve"> </w:instrText>
            </w:r>
            <w:r w:rsidRPr="002A25C3">
              <w:rPr>
                <w:rFonts w:ascii="Times New Roman" w:hAnsi="Times New Roman"/>
                <w:b/>
                <w:bCs/>
              </w:rPr>
              <w:fldChar w:fldCharType="separate"/>
            </w:r>
            <w:r w:rsidR="002A25C3" w:rsidRPr="002A25C3">
              <w:rPr>
                <w:rFonts w:ascii="Times New Roman" w:hAnsi="Times New Roman"/>
                <w:noProof/>
                <w:lang w:eastAsia="ru-RU"/>
              </w:rPr>
              <w:drawing>
                <wp:inline distT="0" distB="0" distL="0" distR="0">
                  <wp:extent cx="768350" cy="222250"/>
                  <wp:effectExtent l="19050" t="0" r="0" b="0"/>
                  <wp:docPr id="224"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382" cstate="print">
                            <a:clrChange>
                              <a:clrFrom>
                                <a:srgbClr val="FFFFFF"/>
                              </a:clrFrom>
                              <a:clrTo>
                                <a:srgbClr val="FFFFFF">
                                  <a:alpha val="0"/>
                                </a:srgbClr>
                              </a:clrTo>
                            </a:clrChange>
                          </a:blip>
                          <a:srcRect/>
                          <a:stretch>
                            <a:fillRect/>
                          </a:stretch>
                        </pic:blipFill>
                        <pic:spPr bwMode="auto">
                          <a:xfrm>
                            <a:off x="0" y="0"/>
                            <a:ext cx="768350" cy="222250"/>
                          </a:xfrm>
                          <a:prstGeom prst="rect">
                            <a:avLst/>
                          </a:prstGeom>
                          <a:noFill/>
                          <a:ln w="9525">
                            <a:noFill/>
                            <a:miter lim="800000"/>
                            <a:headEnd/>
                            <a:tailEnd/>
                          </a:ln>
                        </pic:spPr>
                      </pic:pic>
                    </a:graphicData>
                  </a:graphic>
                </wp:inline>
              </w:drawing>
            </w:r>
            <w:r w:rsidRPr="002A25C3">
              <w:rPr>
                <w:rFonts w:ascii="Times New Roman" w:hAnsi="Times New Roman"/>
                <w:b/>
                <w:bCs/>
              </w:rPr>
              <w:fldChar w:fldCharType="end"/>
            </w:r>
          </w:p>
          <w:p w:rsidR="002A25C3" w:rsidRPr="002A25C3" w:rsidRDefault="00CA5110" w:rsidP="004669A1">
            <w:pPr>
              <w:pStyle w:val="aff"/>
              <w:numPr>
                <w:ilvl w:val="0"/>
                <w:numId w:val="26"/>
              </w:numPr>
              <w:jc w:val="both"/>
              <w:rPr>
                <w:rFonts w:ascii="Times New Roman" w:hAnsi="Times New Roman"/>
                <w:b/>
                <w:bCs/>
              </w:rPr>
            </w:pPr>
            <w:r w:rsidRPr="002A25C3">
              <w:rPr>
                <w:rFonts w:ascii="Times New Roman" w:hAnsi="Times New Roman"/>
                <w:b/>
                <w:bCs/>
              </w:rPr>
              <w:fldChar w:fldCharType="begin"/>
            </w:r>
            <w:r w:rsidR="002A25C3" w:rsidRPr="002A25C3">
              <w:rPr>
                <w:rFonts w:ascii="Times New Roman" w:hAnsi="Times New Roman"/>
                <w:b/>
                <w:bCs/>
              </w:rPr>
              <w:instrText xml:space="preserve"> QUOTE </w:instrText>
            </w:r>
            <w:r w:rsidR="002A25C3" w:rsidRPr="002A25C3">
              <w:rPr>
                <w:rFonts w:ascii="Times New Roman" w:hAnsi="Times New Roman"/>
                <w:noProof/>
                <w:lang w:eastAsia="ru-RU"/>
              </w:rPr>
              <w:drawing>
                <wp:inline distT="0" distB="0" distL="0" distR="0">
                  <wp:extent cx="609600" cy="298450"/>
                  <wp:effectExtent l="19050" t="0" r="0" b="0"/>
                  <wp:docPr id="225"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383" cstate="print">
                            <a:clrChange>
                              <a:clrFrom>
                                <a:srgbClr val="FFFFFF"/>
                              </a:clrFrom>
                              <a:clrTo>
                                <a:srgbClr val="FFFFFF">
                                  <a:alpha val="0"/>
                                </a:srgbClr>
                              </a:clrTo>
                            </a:clrChange>
                          </a:blip>
                          <a:srcRect/>
                          <a:stretch>
                            <a:fillRect/>
                          </a:stretch>
                        </pic:blipFill>
                        <pic:spPr bwMode="auto">
                          <a:xfrm>
                            <a:off x="0" y="0"/>
                            <a:ext cx="609600" cy="298450"/>
                          </a:xfrm>
                          <a:prstGeom prst="rect">
                            <a:avLst/>
                          </a:prstGeom>
                          <a:noFill/>
                          <a:ln w="9525">
                            <a:noFill/>
                            <a:miter lim="800000"/>
                            <a:headEnd/>
                            <a:tailEnd/>
                          </a:ln>
                        </pic:spPr>
                      </pic:pic>
                    </a:graphicData>
                  </a:graphic>
                </wp:inline>
              </w:drawing>
            </w:r>
            <w:r w:rsidR="002A25C3" w:rsidRPr="002A25C3">
              <w:rPr>
                <w:rFonts w:ascii="Times New Roman" w:hAnsi="Times New Roman"/>
                <w:b/>
                <w:bCs/>
              </w:rPr>
              <w:instrText xml:space="preserve"> </w:instrText>
            </w:r>
            <w:r w:rsidRPr="002A25C3">
              <w:rPr>
                <w:rFonts w:ascii="Times New Roman" w:hAnsi="Times New Roman"/>
                <w:b/>
                <w:bCs/>
              </w:rPr>
              <w:fldChar w:fldCharType="separate"/>
            </w:r>
            <w:r w:rsidR="002A25C3" w:rsidRPr="002A25C3">
              <w:rPr>
                <w:rFonts w:ascii="Times New Roman" w:hAnsi="Times New Roman"/>
                <w:noProof/>
                <w:lang w:eastAsia="ru-RU"/>
              </w:rPr>
              <w:drawing>
                <wp:inline distT="0" distB="0" distL="0" distR="0">
                  <wp:extent cx="609600" cy="298450"/>
                  <wp:effectExtent l="19050" t="0" r="0" b="0"/>
                  <wp:docPr id="226"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383" cstate="print">
                            <a:clrChange>
                              <a:clrFrom>
                                <a:srgbClr val="FFFFFF"/>
                              </a:clrFrom>
                              <a:clrTo>
                                <a:srgbClr val="FFFFFF">
                                  <a:alpha val="0"/>
                                </a:srgbClr>
                              </a:clrTo>
                            </a:clrChange>
                          </a:blip>
                          <a:srcRect/>
                          <a:stretch>
                            <a:fillRect/>
                          </a:stretch>
                        </pic:blipFill>
                        <pic:spPr bwMode="auto">
                          <a:xfrm>
                            <a:off x="0" y="0"/>
                            <a:ext cx="609600" cy="298450"/>
                          </a:xfrm>
                          <a:prstGeom prst="rect">
                            <a:avLst/>
                          </a:prstGeom>
                          <a:noFill/>
                          <a:ln w="9525">
                            <a:noFill/>
                            <a:miter lim="800000"/>
                            <a:headEnd/>
                            <a:tailEnd/>
                          </a:ln>
                        </pic:spPr>
                      </pic:pic>
                    </a:graphicData>
                  </a:graphic>
                </wp:inline>
              </w:drawing>
            </w:r>
            <w:r w:rsidRPr="002A25C3">
              <w:rPr>
                <w:rFonts w:ascii="Times New Roman" w:hAnsi="Times New Roman"/>
                <w:b/>
                <w:bCs/>
              </w:rPr>
              <w:fldChar w:fldCharType="end"/>
            </w:r>
          </w:p>
          <w:p w:rsidR="002A25C3" w:rsidRPr="002A25C3" w:rsidRDefault="00CA5110" w:rsidP="004669A1">
            <w:pPr>
              <w:pStyle w:val="aff"/>
              <w:numPr>
                <w:ilvl w:val="0"/>
                <w:numId w:val="26"/>
              </w:numPr>
              <w:jc w:val="both"/>
              <w:rPr>
                <w:rFonts w:ascii="Times New Roman" w:hAnsi="Times New Roman"/>
                <w:b/>
                <w:bCs/>
              </w:rPr>
            </w:pPr>
            <w:r w:rsidRPr="002A25C3">
              <w:rPr>
                <w:rFonts w:ascii="Times New Roman" w:hAnsi="Times New Roman"/>
                <w:b/>
                <w:bCs/>
              </w:rPr>
              <w:fldChar w:fldCharType="begin"/>
            </w:r>
            <w:r w:rsidR="002A25C3" w:rsidRPr="002A25C3">
              <w:rPr>
                <w:rFonts w:ascii="Times New Roman" w:hAnsi="Times New Roman"/>
                <w:b/>
                <w:bCs/>
              </w:rPr>
              <w:instrText xml:space="preserve"> QUOTE </w:instrText>
            </w:r>
            <w:r w:rsidR="002A25C3" w:rsidRPr="002A25C3">
              <w:rPr>
                <w:rFonts w:ascii="Times New Roman" w:hAnsi="Times New Roman"/>
                <w:noProof/>
                <w:lang w:eastAsia="ru-RU"/>
              </w:rPr>
              <w:drawing>
                <wp:inline distT="0" distB="0" distL="0" distR="0">
                  <wp:extent cx="495300" cy="171450"/>
                  <wp:effectExtent l="19050" t="0" r="0" b="0"/>
                  <wp:docPr id="227"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384" cstate="print">
                            <a:clrChange>
                              <a:clrFrom>
                                <a:srgbClr val="FFFFFF"/>
                              </a:clrFrom>
                              <a:clrTo>
                                <a:srgbClr val="FFFFFF">
                                  <a:alpha val="0"/>
                                </a:srgbClr>
                              </a:clrTo>
                            </a:clrChange>
                          </a:blip>
                          <a:srcRect/>
                          <a:stretch>
                            <a:fillRect/>
                          </a:stretch>
                        </pic:blipFill>
                        <pic:spPr bwMode="auto">
                          <a:xfrm>
                            <a:off x="0" y="0"/>
                            <a:ext cx="495300" cy="171450"/>
                          </a:xfrm>
                          <a:prstGeom prst="rect">
                            <a:avLst/>
                          </a:prstGeom>
                          <a:noFill/>
                          <a:ln w="9525">
                            <a:noFill/>
                            <a:miter lim="800000"/>
                            <a:headEnd/>
                            <a:tailEnd/>
                          </a:ln>
                        </pic:spPr>
                      </pic:pic>
                    </a:graphicData>
                  </a:graphic>
                </wp:inline>
              </w:drawing>
            </w:r>
            <w:r w:rsidR="002A25C3" w:rsidRPr="002A25C3">
              <w:rPr>
                <w:rFonts w:ascii="Times New Roman" w:hAnsi="Times New Roman"/>
                <w:b/>
                <w:bCs/>
              </w:rPr>
              <w:instrText xml:space="preserve"> </w:instrText>
            </w:r>
            <w:r w:rsidRPr="002A25C3">
              <w:rPr>
                <w:rFonts w:ascii="Times New Roman" w:hAnsi="Times New Roman"/>
                <w:b/>
                <w:bCs/>
              </w:rPr>
              <w:fldChar w:fldCharType="separate"/>
            </w:r>
            <w:r w:rsidR="002A25C3" w:rsidRPr="002A25C3">
              <w:rPr>
                <w:rFonts w:ascii="Times New Roman" w:hAnsi="Times New Roman"/>
                <w:noProof/>
                <w:lang w:eastAsia="ru-RU"/>
              </w:rPr>
              <w:drawing>
                <wp:inline distT="0" distB="0" distL="0" distR="0">
                  <wp:extent cx="495300" cy="171450"/>
                  <wp:effectExtent l="19050" t="0" r="0" b="0"/>
                  <wp:docPr id="228"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384" cstate="print">
                            <a:clrChange>
                              <a:clrFrom>
                                <a:srgbClr val="FFFFFF"/>
                              </a:clrFrom>
                              <a:clrTo>
                                <a:srgbClr val="FFFFFF">
                                  <a:alpha val="0"/>
                                </a:srgbClr>
                              </a:clrTo>
                            </a:clrChange>
                          </a:blip>
                          <a:srcRect/>
                          <a:stretch>
                            <a:fillRect/>
                          </a:stretch>
                        </pic:blipFill>
                        <pic:spPr bwMode="auto">
                          <a:xfrm>
                            <a:off x="0" y="0"/>
                            <a:ext cx="495300" cy="171450"/>
                          </a:xfrm>
                          <a:prstGeom prst="rect">
                            <a:avLst/>
                          </a:prstGeom>
                          <a:noFill/>
                          <a:ln w="9525">
                            <a:noFill/>
                            <a:miter lim="800000"/>
                            <a:headEnd/>
                            <a:tailEnd/>
                          </a:ln>
                        </pic:spPr>
                      </pic:pic>
                    </a:graphicData>
                  </a:graphic>
                </wp:inline>
              </w:drawing>
            </w:r>
            <w:r w:rsidRPr="002A25C3">
              <w:rPr>
                <w:rFonts w:ascii="Times New Roman" w:hAnsi="Times New Roman"/>
                <w:b/>
                <w:bCs/>
              </w:rPr>
              <w:fldChar w:fldCharType="end"/>
            </w:r>
          </w:p>
          <w:p w:rsidR="002A25C3" w:rsidRPr="002A25C3" w:rsidRDefault="00CA5110" w:rsidP="004669A1">
            <w:pPr>
              <w:pStyle w:val="aff"/>
              <w:numPr>
                <w:ilvl w:val="0"/>
                <w:numId w:val="26"/>
              </w:numPr>
              <w:jc w:val="both"/>
              <w:rPr>
                <w:rFonts w:ascii="Times New Roman" w:hAnsi="Times New Roman"/>
                <w:b/>
                <w:bCs/>
              </w:rPr>
            </w:pPr>
            <w:r w:rsidRPr="002A25C3">
              <w:rPr>
                <w:rFonts w:ascii="Times New Roman" w:hAnsi="Times New Roman"/>
                <w:b/>
                <w:bCs/>
              </w:rPr>
              <w:fldChar w:fldCharType="begin"/>
            </w:r>
            <w:r w:rsidR="002A25C3" w:rsidRPr="002A25C3">
              <w:rPr>
                <w:rFonts w:ascii="Times New Roman" w:hAnsi="Times New Roman"/>
                <w:b/>
                <w:bCs/>
              </w:rPr>
              <w:instrText xml:space="preserve"> QUOTE </w:instrText>
            </w:r>
            <w:r w:rsidR="002A25C3" w:rsidRPr="002A25C3">
              <w:rPr>
                <w:rFonts w:ascii="Times New Roman" w:hAnsi="Times New Roman"/>
                <w:noProof/>
                <w:lang w:eastAsia="ru-RU"/>
              </w:rPr>
              <w:drawing>
                <wp:inline distT="0" distB="0" distL="0" distR="0">
                  <wp:extent cx="857250" cy="368300"/>
                  <wp:effectExtent l="19050" t="0" r="0" b="0"/>
                  <wp:docPr id="229"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385" cstate="print">
                            <a:clrChange>
                              <a:clrFrom>
                                <a:srgbClr val="FFFFFF"/>
                              </a:clrFrom>
                              <a:clrTo>
                                <a:srgbClr val="FFFFFF">
                                  <a:alpha val="0"/>
                                </a:srgbClr>
                              </a:clrTo>
                            </a:clrChange>
                          </a:blip>
                          <a:srcRect/>
                          <a:stretch>
                            <a:fillRect/>
                          </a:stretch>
                        </pic:blipFill>
                        <pic:spPr bwMode="auto">
                          <a:xfrm>
                            <a:off x="0" y="0"/>
                            <a:ext cx="857250" cy="368300"/>
                          </a:xfrm>
                          <a:prstGeom prst="rect">
                            <a:avLst/>
                          </a:prstGeom>
                          <a:noFill/>
                          <a:ln w="9525">
                            <a:noFill/>
                            <a:miter lim="800000"/>
                            <a:headEnd/>
                            <a:tailEnd/>
                          </a:ln>
                        </pic:spPr>
                      </pic:pic>
                    </a:graphicData>
                  </a:graphic>
                </wp:inline>
              </w:drawing>
            </w:r>
            <w:r w:rsidR="002A25C3" w:rsidRPr="002A25C3">
              <w:rPr>
                <w:rFonts w:ascii="Times New Roman" w:hAnsi="Times New Roman"/>
                <w:b/>
                <w:bCs/>
              </w:rPr>
              <w:instrText xml:space="preserve"> </w:instrText>
            </w:r>
            <w:r w:rsidRPr="002A25C3">
              <w:rPr>
                <w:rFonts w:ascii="Times New Roman" w:hAnsi="Times New Roman"/>
                <w:b/>
                <w:bCs/>
              </w:rPr>
              <w:fldChar w:fldCharType="separate"/>
            </w:r>
            <w:r w:rsidR="002A25C3" w:rsidRPr="002A25C3">
              <w:rPr>
                <w:rFonts w:ascii="Times New Roman" w:hAnsi="Times New Roman"/>
                <w:noProof/>
                <w:lang w:eastAsia="ru-RU"/>
              </w:rPr>
              <w:drawing>
                <wp:inline distT="0" distB="0" distL="0" distR="0">
                  <wp:extent cx="857250" cy="368300"/>
                  <wp:effectExtent l="19050" t="0" r="0" b="0"/>
                  <wp:docPr id="230"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385" cstate="print">
                            <a:clrChange>
                              <a:clrFrom>
                                <a:srgbClr val="FFFFFF"/>
                              </a:clrFrom>
                              <a:clrTo>
                                <a:srgbClr val="FFFFFF">
                                  <a:alpha val="0"/>
                                </a:srgbClr>
                              </a:clrTo>
                            </a:clrChange>
                          </a:blip>
                          <a:srcRect/>
                          <a:stretch>
                            <a:fillRect/>
                          </a:stretch>
                        </pic:blipFill>
                        <pic:spPr bwMode="auto">
                          <a:xfrm>
                            <a:off x="0" y="0"/>
                            <a:ext cx="857250" cy="368300"/>
                          </a:xfrm>
                          <a:prstGeom prst="rect">
                            <a:avLst/>
                          </a:prstGeom>
                          <a:noFill/>
                          <a:ln w="9525">
                            <a:noFill/>
                            <a:miter lim="800000"/>
                            <a:headEnd/>
                            <a:tailEnd/>
                          </a:ln>
                        </pic:spPr>
                      </pic:pic>
                    </a:graphicData>
                  </a:graphic>
                </wp:inline>
              </w:drawing>
            </w:r>
            <w:r w:rsidRPr="002A25C3">
              <w:rPr>
                <w:rFonts w:ascii="Times New Roman" w:hAnsi="Times New Roman"/>
                <w:b/>
                <w:bCs/>
              </w:rPr>
              <w:fldChar w:fldCharType="end"/>
            </w:r>
          </w:p>
          <w:p w:rsidR="002A25C3" w:rsidRPr="002A25C3" w:rsidRDefault="002A25C3" w:rsidP="002A25C3">
            <w:pPr>
              <w:pStyle w:val="aff"/>
              <w:ind w:left="720"/>
              <w:jc w:val="both"/>
              <w:rPr>
                <w:rFonts w:ascii="Times New Roman" w:hAnsi="Times New Roman"/>
                <w:b/>
                <w:bCs/>
              </w:rPr>
            </w:pPr>
          </w:p>
          <w:p w:rsidR="002A25C3" w:rsidRPr="002A25C3" w:rsidRDefault="00CA5110" w:rsidP="004669A1">
            <w:pPr>
              <w:pStyle w:val="aff"/>
              <w:numPr>
                <w:ilvl w:val="0"/>
                <w:numId w:val="26"/>
              </w:numPr>
              <w:jc w:val="both"/>
              <w:rPr>
                <w:rFonts w:ascii="Times New Roman" w:hAnsi="Times New Roman"/>
                <w:b/>
                <w:bCs/>
              </w:rPr>
            </w:pPr>
            <w:r w:rsidRPr="002A25C3">
              <w:rPr>
                <w:rFonts w:ascii="Times New Roman" w:hAnsi="Times New Roman"/>
                <w:b/>
                <w:bCs/>
              </w:rPr>
              <w:lastRenderedPageBreak/>
              <w:fldChar w:fldCharType="begin"/>
            </w:r>
            <w:r w:rsidR="002A25C3" w:rsidRPr="002A25C3">
              <w:rPr>
                <w:rFonts w:ascii="Times New Roman" w:hAnsi="Times New Roman"/>
                <w:b/>
                <w:bCs/>
              </w:rPr>
              <w:instrText xml:space="preserve"> QUOTE </w:instrText>
            </w:r>
            <w:r w:rsidR="002A25C3" w:rsidRPr="002A25C3">
              <w:rPr>
                <w:rFonts w:ascii="Times New Roman" w:hAnsi="Times New Roman"/>
                <w:noProof/>
                <w:lang w:eastAsia="ru-RU"/>
              </w:rPr>
              <w:drawing>
                <wp:inline distT="0" distB="0" distL="0" distR="0">
                  <wp:extent cx="730250" cy="222250"/>
                  <wp:effectExtent l="19050" t="0" r="0" b="0"/>
                  <wp:docPr id="231"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386" cstate="print">
                            <a:clrChange>
                              <a:clrFrom>
                                <a:srgbClr val="FFFFFF"/>
                              </a:clrFrom>
                              <a:clrTo>
                                <a:srgbClr val="FFFFFF">
                                  <a:alpha val="0"/>
                                </a:srgbClr>
                              </a:clrTo>
                            </a:clrChange>
                          </a:blip>
                          <a:srcRect/>
                          <a:stretch>
                            <a:fillRect/>
                          </a:stretch>
                        </pic:blipFill>
                        <pic:spPr bwMode="auto">
                          <a:xfrm>
                            <a:off x="0" y="0"/>
                            <a:ext cx="730250" cy="222250"/>
                          </a:xfrm>
                          <a:prstGeom prst="rect">
                            <a:avLst/>
                          </a:prstGeom>
                          <a:noFill/>
                          <a:ln w="9525">
                            <a:noFill/>
                            <a:miter lim="800000"/>
                            <a:headEnd/>
                            <a:tailEnd/>
                          </a:ln>
                        </pic:spPr>
                      </pic:pic>
                    </a:graphicData>
                  </a:graphic>
                </wp:inline>
              </w:drawing>
            </w:r>
            <w:r w:rsidR="002A25C3" w:rsidRPr="002A25C3">
              <w:rPr>
                <w:rFonts w:ascii="Times New Roman" w:hAnsi="Times New Roman"/>
                <w:b/>
                <w:bCs/>
              </w:rPr>
              <w:instrText xml:space="preserve"> </w:instrText>
            </w:r>
            <w:r w:rsidRPr="002A25C3">
              <w:rPr>
                <w:rFonts w:ascii="Times New Roman" w:hAnsi="Times New Roman"/>
                <w:b/>
                <w:bCs/>
              </w:rPr>
              <w:fldChar w:fldCharType="separate"/>
            </w:r>
            <w:r w:rsidR="002A25C3" w:rsidRPr="002A25C3">
              <w:rPr>
                <w:rFonts w:ascii="Times New Roman" w:hAnsi="Times New Roman"/>
                <w:noProof/>
                <w:lang w:eastAsia="ru-RU"/>
              </w:rPr>
              <w:drawing>
                <wp:inline distT="0" distB="0" distL="0" distR="0">
                  <wp:extent cx="730250" cy="222250"/>
                  <wp:effectExtent l="19050" t="0" r="0" b="0"/>
                  <wp:docPr id="232"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386" cstate="print">
                            <a:clrChange>
                              <a:clrFrom>
                                <a:srgbClr val="FFFFFF"/>
                              </a:clrFrom>
                              <a:clrTo>
                                <a:srgbClr val="FFFFFF">
                                  <a:alpha val="0"/>
                                </a:srgbClr>
                              </a:clrTo>
                            </a:clrChange>
                          </a:blip>
                          <a:srcRect/>
                          <a:stretch>
                            <a:fillRect/>
                          </a:stretch>
                        </pic:blipFill>
                        <pic:spPr bwMode="auto">
                          <a:xfrm>
                            <a:off x="0" y="0"/>
                            <a:ext cx="730250" cy="222250"/>
                          </a:xfrm>
                          <a:prstGeom prst="rect">
                            <a:avLst/>
                          </a:prstGeom>
                          <a:noFill/>
                          <a:ln w="9525">
                            <a:noFill/>
                            <a:miter lim="800000"/>
                            <a:headEnd/>
                            <a:tailEnd/>
                          </a:ln>
                        </pic:spPr>
                      </pic:pic>
                    </a:graphicData>
                  </a:graphic>
                </wp:inline>
              </w:drawing>
            </w:r>
            <w:r w:rsidRPr="002A25C3">
              <w:rPr>
                <w:rFonts w:ascii="Times New Roman" w:hAnsi="Times New Roman"/>
                <w:b/>
                <w:bCs/>
              </w:rPr>
              <w:fldChar w:fldCharType="end"/>
            </w:r>
          </w:p>
        </w:tc>
        <w:tc>
          <w:tcPr>
            <w:tcW w:w="4786" w:type="dxa"/>
            <w:gridSpan w:val="6"/>
            <w:tcBorders>
              <w:top w:val="single" w:sz="4" w:space="0" w:color="auto"/>
              <w:left w:val="single" w:sz="4" w:space="0" w:color="auto"/>
              <w:bottom w:val="single" w:sz="4" w:space="0" w:color="auto"/>
              <w:right w:val="single" w:sz="4" w:space="0" w:color="auto"/>
            </w:tcBorders>
          </w:tcPr>
          <w:p w:rsidR="002A25C3" w:rsidRPr="002A25C3" w:rsidRDefault="00CA5110" w:rsidP="004669A1">
            <w:pPr>
              <w:pStyle w:val="a7"/>
              <w:numPr>
                <w:ilvl w:val="0"/>
                <w:numId w:val="27"/>
              </w:numPr>
              <w:rPr>
                <w:b/>
                <w:bCs/>
                <w:sz w:val="22"/>
                <w:szCs w:val="22"/>
                <w:lang w:val="en-US"/>
              </w:rPr>
            </w:pPr>
            <w:r w:rsidRPr="002A25C3">
              <w:rPr>
                <w:b/>
                <w:bCs/>
                <w:sz w:val="22"/>
                <w:szCs w:val="22"/>
                <w:lang w:val="en-US"/>
              </w:rPr>
              <w:lastRenderedPageBreak/>
              <w:fldChar w:fldCharType="begin"/>
            </w:r>
            <w:r w:rsidR="002A25C3" w:rsidRPr="002A25C3">
              <w:rPr>
                <w:b/>
                <w:bCs/>
                <w:sz w:val="22"/>
                <w:szCs w:val="22"/>
                <w:lang w:val="en-US"/>
              </w:rPr>
              <w:instrText xml:space="preserve"> QUOTE </w:instrText>
            </w:r>
            <w:r w:rsidR="002A25C3" w:rsidRPr="002A25C3">
              <w:rPr>
                <w:noProof/>
                <w:sz w:val="22"/>
                <w:szCs w:val="22"/>
                <w:lang w:eastAsia="ru-RU"/>
              </w:rPr>
              <w:drawing>
                <wp:inline distT="0" distB="0" distL="0" distR="0">
                  <wp:extent cx="1073150" cy="203200"/>
                  <wp:effectExtent l="19050" t="0" r="0" b="0"/>
                  <wp:docPr id="233"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387" cstate="print">
                            <a:clrChange>
                              <a:clrFrom>
                                <a:srgbClr val="FFFFFF"/>
                              </a:clrFrom>
                              <a:clrTo>
                                <a:srgbClr val="FFFFFF">
                                  <a:alpha val="0"/>
                                </a:srgbClr>
                              </a:clrTo>
                            </a:clrChange>
                          </a:blip>
                          <a:srcRect/>
                          <a:stretch>
                            <a:fillRect/>
                          </a:stretch>
                        </pic:blipFill>
                        <pic:spPr bwMode="auto">
                          <a:xfrm>
                            <a:off x="0" y="0"/>
                            <a:ext cx="1073150" cy="203200"/>
                          </a:xfrm>
                          <a:prstGeom prst="rect">
                            <a:avLst/>
                          </a:prstGeom>
                          <a:noFill/>
                          <a:ln w="9525">
                            <a:noFill/>
                            <a:miter lim="800000"/>
                            <a:headEnd/>
                            <a:tailEnd/>
                          </a:ln>
                        </pic:spPr>
                      </pic:pic>
                    </a:graphicData>
                  </a:graphic>
                </wp:inline>
              </w:drawing>
            </w:r>
            <w:r w:rsidR="002A25C3" w:rsidRPr="002A25C3">
              <w:rPr>
                <w:b/>
                <w:bCs/>
                <w:sz w:val="22"/>
                <w:szCs w:val="22"/>
                <w:lang w:val="en-US"/>
              </w:rPr>
              <w:instrText xml:space="preserve"> </w:instrText>
            </w:r>
            <w:r w:rsidRPr="002A25C3">
              <w:rPr>
                <w:b/>
                <w:bCs/>
                <w:sz w:val="22"/>
                <w:szCs w:val="22"/>
                <w:lang w:val="en-US"/>
              </w:rPr>
              <w:fldChar w:fldCharType="separate"/>
            </w:r>
            <w:r w:rsidR="002A25C3" w:rsidRPr="002A25C3">
              <w:rPr>
                <w:noProof/>
                <w:sz w:val="22"/>
                <w:szCs w:val="22"/>
                <w:lang w:eastAsia="ru-RU"/>
              </w:rPr>
              <w:drawing>
                <wp:inline distT="0" distB="0" distL="0" distR="0">
                  <wp:extent cx="1073150" cy="203200"/>
                  <wp:effectExtent l="19050" t="0" r="0" b="0"/>
                  <wp:docPr id="234"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387" cstate="print">
                            <a:clrChange>
                              <a:clrFrom>
                                <a:srgbClr val="FFFFFF"/>
                              </a:clrFrom>
                              <a:clrTo>
                                <a:srgbClr val="FFFFFF">
                                  <a:alpha val="0"/>
                                </a:srgbClr>
                              </a:clrTo>
                            </a:clrChange>
                          </a:blip>
                          <a:srcRect/>
                          <a:stretch>
                            <a:fillRect/>
                          </a:stretch>
                        </pic:blipFill>
                        <pic:spPr bwMode="auto">
                          <a:xfrm>
                            <a:off x="0" y="0"/>
                            <a:ext cx="1073150" cy="203200"/>
                          </a:xfrm>
                          <a:prstGeom prst="rect">
                            <a:avLst/>
                          </a:prstGeom>
                          <a:noFill/>
                          <a:ln w="9525">
                            <a:noFill/>
                            <a:miter lim="800000"/>
                            <a:headEnd/>
                            <a:tailEnd/>
                          </a:ln>
                        </pic:spPr>
                      </pic:pic>
                    </a:graphicData>
                  </a:graphic>
                </wp:inline>
              </w:drawing>
            </w:r>
            <w:r w:rsidRPr="002A25C3">
              <w:rPr>
                <w:b/>
                <w:bCs/>
                <w:sz w:val="22"/>
                <w:szCs w:val="22"/>
                <w:lang w:val="en-US"/>
              </w:rPr>
              <w:fldChar w:fldCharType="end"/>
            </w:r>
          </w:p>
          <w:p w:rsidR="002A25C3" w:rsidRPr="002A25C3" w:rsidRDefault="002A25C3" w:rsidP="002A25C3">
            <w:pPr>
              <w:pStyle w:val="a7"/>
              <w:rPr>
                <w:b/>
                <w:bCs/>
                <w:sz w:val="22"/>
                <w:szCs w:val="22"/>
                <w:lang w:val="en-US"/>
              </w:rPr>
            </w:pPr>
          </w:p>
          <w:p w:rsidR="002A25C3" w:rsidRPr="002A25C3" w:rsidRDefault="00CA5110" w:rsidP="004669A1">
            <w:pPr>
              <w:pStyle w:val="a7"/>
              <w:numPr>
                <w:ilvl w:val="0"/>
                <w:numId w:val="27"/>
              </w:numPr>
              <w:rPr>
                <w:b/>
                <w:bCs/>
                <w:sz w:val="22"/>
                <w:szCs w:val="22"/>
                <w:lang w:val="en-US"/>
              </w:rPr>
            </w:pPr>
            <w:r w:rsidRPr="002A25C3">
              <w:rPr>
                <w:b/>
                <w:bCs/>
                <w:sz w:val="22"/>
                <w:szCs w:val="22"/>
                <w:lang w:val="en-US"/>
              </w:rPr>
              <w:fldChar w:fldCharType="begin"/>
            </w:r>
            <w:r w:rsidR="002A25C3" w:rsidRPr="002A25C3">
              <w:rPr>
                <w:b/>
                <w:bCs/>
                <w:sz w:val="22"/>
                <w:szCs w:val="22"/>
                <w:lang w:val="en-US"/>
              </w:rPr>
              <w:instrText xml:space="preserve"> QUOTE </w:instrText>
            </w:r>
            <w:r w:rsidR="002A25C3" w:rsidRPr="002A25C3">
              <w:rPr>
                <w:noProof/>
                <w:sz w:val="22"/>
                <w:szCs w:val="22"/>
                <w:lang w:eastAsia="ru-RU"/>
              </w:rPr>
              <w:drawing>
                <wp:inline distT="0" distB="0" distL="0" distR="0">
                  <wp:extent cx="628650" cy="438150"/>
                  <wp:effectExtent l="19050" t="0" r="0" b="0"/>
                  <wp:docPr id="235"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388" cstate="print">
                            <a:clrChange>
                              <a:clrFrom>
                                <a:srgbClr val="FFFFFF"/>
                              </a:clrFrom>
                              <a:clrTo>
                                <a:srgbClr val="FFFFFF">
                                  <a:alpha val="0"/>
                                </a:srgbClr>
                              </a:clrTo>
                            </a:clrChange>
                          </a:blip>
                          <a:srcRect/>
                          <a:stretch>
                            <a:fillRect/>
                          </a:stretch>
                        </pic:blipFill>
                        <pic:spPr bwMode="auto">
                          <a:xfrm>
                            <a:off x="0" y="0"/>
                            <a:ext cx="628650" cy="438150"/>
                          </a:xfrm>
                          <a:prstGeom prst="rect">
                            <a:avLst/>
                          </a:prstGeom>
                          <a:noFill/>
                          <a:ln w="9525">
                            <a:noFill/>
                            <a:miter lim="800000"/>
                            <a:headEnd/>
                            <a:tailEnd/>
                          </a:ln>
                        </pic:spPr>
                      </pic:pic>
                    </a:graphicData>
                  </a:graphic>
                </wp:inline>
              </w:drawing>
            </w:r>
            <w:r w:rsidR="002A25C3" w:rsidRPr="002A25C3">
              <w:rPr>
                <w:b/>
                <w:bCs/>
                <w:sz w:val="22"/>
                <w:szCs w:val="22"/>
                <w:lang w:val="en-US"/>
              </w:rPr>
              <w:instrText xml:space="preserve"> </w:instrText>
            </w:r>
            <w:r w:rsidRPr="002A25C3">
              <w:rPr>
                <w:b/>
                <w:bCs/>
                <w:sz w:val="22"/>
                <w:szCs w:val="22"/>
                <w:lang w:val="en-US"/>
              </w:rPr>
              <w:fldChar w:fldCharType="separate"/>
            </w:r>
            <w:r w:rsidR="002A25C3" w:rsidRPr="002A25C3">
              <w:rPr>
                <w:noProof/>
                <w:sz w:val="22"/>
                <w:szCs w:val="22"/>
                <w:lang w:eastAsia="ru-RU"/>
              </w:rPr>
              <w:drawing>
                <wp:inline distT="0" distB="0" distL="0" distR="0">
                  <wp:extent cx="628650" cy="438150"/>
                  <wp:effectExtent l="19050" t="0" r="0" b="0"/>
                  <wp:docPr id="236"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388" cstate="print">
                            <a:clrChange>
                              <a:clrFrom>
                                <a:srgbClr val="FFFFFF"/>
                              </a:clrFrom>
                              <a:clrTo>
                                <a:srgbClr val="FFFFFF">
                                  <a:alpha val="0"/>
                                </a:srgbClr>
                              </a:clrTo>
                            </a:clrChange>
                          </a:blip>
                          <a:srcRect/>
                          <a:stretch>
                            <a:fillRect/>
                          </a:stretch>
                        </pic:blipFill>
                        <pic:spPr bwMode="auto">
                          <a:xfrm>
                            <a:off x="0" y="0"/>
                            <a:ext cx="628650" cy="438150"/>
                          </a:xfrm>
                          <a:prstGeom prst="rect">
                            <a:avLst/>
                          </a:prstGeom>
                          <a:noFill/>
                          <a:ln w="9525">
                            <a:noFill/>
                            <a:miter lim="800000"/>
                            <a:headEnd/>
                            <a:tailEnd/>
                          </a:ln>
                        </pic:spPr>
                      </pic:pic>
                    </a:graphicData>
                  </a:graphic>
                </wp:inline>
              </w:drawing>
            </w:r>
            <w:r w:rsidRPr="002A25C3">
              <w:rPr>
                <w:b/>
                <w:bCs/>
                <w:sz w:val="22"/>
                <w:szCs w:val="22"/>
                <w:lang w:val="en-US"/>
              </w:rPr>
              <w:fldChar w:fldCharType="end"/>
            </w:r>
          </w:p>
          <w:p w:rsidR="002A25C3" w:rsidRPr="002A25C3" w:rsidRDefault="002A25C3" w:rsidP="002A25C3">
            <w:pPr>
              <w:pStyle w:val="a7"/>
              <w:rPr>
                <w:b/>
                <w:bCs/>
                <w:sz w:val="22"/>
                <w:szCs w:val="22"/>
                <w:lang w:val="en-US"/>
              </w:rPr>
            </w:pPr>
          </w:p>
          <w:p w:rsidR="002A25C3" w:rsidRPr="002A25C3" w:rsidRDefault="00CA5110" w:rsidP="004669A1">
            <w:pPr>
              <w:pStyle w:val="a7"/>
              <w:numPr>
                <w:ilvl w:val="0"/>
                <w:numId w:val="27"/>
              </w:numPr>
              <w:rPr>
                <w:b/>
                <w:bCs/>
                <w:sz w:val="22"/>
                <w:szCs w:val="22"/>
                <w:lang w:val="en-US"/>
              </w:rPr>
            </w:pPr>
            <w:r w:rsidRPr="002A25C3">
              <w:rPr>
                <w:b/>
                <w:bCs/>
                <w:sz w:val="22"/>
                <w:szCs w:val="22"/>
                <w:lang w:val="en-US"/>
              </w:rPr>
              <w:fldChar w:fldCharType="begin"/>
            </w:r>
            <w:r w:rsidR="002A25C3" w:rsidRPr="002A25C3">
              <w:rPr>
                <w:b/>
                <w:bCs/>
                <w:sz w:val="22"/>
                <w:szCs w:val="22"/>
                <w:lang w:val="en-US"/>
              </w:rPr>
              <w:instrText xml:space="preserve"> QUOTE </w:instrText>
            </w:r>
            <w:r w:rsidR="002A25C3" w:rsidRPr="002A25C3">
              <w:rPr>
                <w:noProof/>
                <w:sz w:val="22"/>
                <w:szCs w:val="22"/>
                <w:lang w:eastAsia="ru-RU"/>
              </w:rPr>
              <w:drawing>
                <wp:inline distT="0" distB="0" distL="0" distR="0">
                  <wp:extent cx="927100" cy="304800"/>
                  <wp:effectExtent l="19050" t="0" r="0" b="0"/>
                  <wp:docPr id="237"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pic:cNvPicPr>
                            <a:picLocks noChangeAspect="1" noChangeArrowheads="1"/>
                          </pic:cNvPicPr>
                        </pic:nvPicPr>
                        <pic:blipFill>
                          <a:blip r:embed="rId389" cstate="print">
                            <a:clrChange>
                              <a:clrFrom>
                                <a:srgbClr val="FFFFFF"/>
                              </a:clrFrom>
                              <a:clrTo>
                                <a:srgbClr val="FFFFFF">
                                  <a:alpha val="0"/>
                                </a:srgbClr>
                              </a:clrTo>
                            </a:clrChange>
                          </a:blip>
                          <a:srcRect/>
                          <a:stretch>
                            <a:fillRect/>
                          </a:stretch>
                        </pic:blipFill>
                        <pic:spPr bwMode="auto">
                          <a:xfrm>
                            <a:off x="0" y="0"/>
                            <a:ext cx="927100" cy="304800"/>
                          </a:xfrm>
                          <a:prstGeom prst="rect">
                            <a:avLst/>
                          </a:prstGeom>
                          <a:noFill/>
                          <a:ln w="9525">
                            <a:noFill/>
                            <a:miter lim="800000"/>
                            <a:headEnd/>
                            <a:tailEnd/>
                          </a:ln>
                        </pic:spPr>
                      </pic:pic>
                    </a:graphicData>
                  </a:graphic>
                </wp:inline>
              </w:drawing>
            </w:r>
            <w:r w:rsidR="002A25C3" w:rsidRPr="002A25C3">
              <w:rPr>
                <w:b/>
                <w:bCs/>
                <w:sz w:val="22"/>
                <w:szCs w:val="22"/>
                <w:lang w:val="en-US"/>
              </w:rPr>
              <w:instrText xml:space="preserve"> </w:instrText>
            </w:r>
            <w:r w:rsidRPr="002A25C3">
              <w:rPr>
                <w:b/>
                <w:bCs/>
                <w:sz w:val="22"/>
                <w:szCs w:val="22"/>
                <w:lang w:val="en-US"/>
              </w:rPr>
              <w:fldChar w:fldCharType="separate"/>
            </w:r>
            <w:r w:rsidR="002A25C3" w:rsidRPr="002A25C3">
              <w:rPr>
                <w:noProof/>
                <w:sz w:val="22"/>
                <w:szCs w:val="22"/>
                <w:lang w:eastAsia="ru-RU"/>
              </w:rPr>
              <w:drawing>
                <wp:inline distT="0" distB="0" distL="0" distR="0">
                  <wp:extent cx="927100" cy="304800"/>
                  <wp:effectExtent l="19050" t="0" r="0" b="0"/>
                  <wp:docPr id="238"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389" cstate="print">
                            <a:clrChange>
                              <a:clrFrom>
                                <a:srgbClr val="FFFFFF"/>
                              </a:clrFrom>
                              <a:clrTo>
                                <a:srgbClr val="FFFFFF">
                                  <a:alpha val="0"/>
                                </a:srgbClr>
                              </a:clrTo>
                            </a:clrChange>
                          </a:blip>
                          <a:srcRect/>
                          <a:stretch>
                            <a:fillRect/>
                          </a:stretch>
                        </pic:blipFill>
                        <pic:spPr bwMode="auto">
                          <a:xfrm>
                            <a:off x="0" y="0"/>
                            <a:ext cx="927100" cy="304800"/>
                          </a:xfrm>
                          <a:prstGeom prst="rect">
                            <a:avLst/>
                          </a:prstGeom>
                          <a:noFill/>
                          <a:ln w="9525">
                            <a:noFill/>
                            <a:miter lim="800000"/>
                            <a:headEnd/>
                            <a:tailEnd/>
                          </a:ln>
                        </pic:spPr>
                      </pic:pic>
                    </a:graphicData>
                  </a:graphic>
                </wp:inline>
              </w:drawing>
            </w:r>
            <w:r w:rsidRPr="002A25C3">
              <w:rPr>
                <w:b/>
                <w:bCs/>
                <w:sz w:val="22"/>
                <w:szCs w:val="22"/>
                <w:lang w:val="en-US"/>
              </w:rPr>
              <w:fldChar w:fldCharType="end"/>
            </w:r>
          </w:p>
          <w:p w:rsidR="002A25C3" w:rsidRPr="002A25C3" w:rsidRDefault="002A25C3" w:rsidP="002A25C3">
            <w:pPr>
              <w:pStyle w:val="a7"/>
              <w:rPr>
                <w:b/>
                <w:bCs/>
                <w:sz w:val="22"/>
                <w:szCs w:val="22"/>
                <w:lang w:val="en-US"/>
              </w:rPr>
            </w:pPr>
          </w:p>
          <w:p w:rsidR="002A25C3" w:rsidRPr="002A25C3" w:rsidRDefault="00CA5110" w:rsidP="004669A1">
            <w:pPr>
              <w:pStyle w:val="a7"/>
              <w:numPr>
                <w:ilvl w:val="0"/>
                <w:numId w:val="27"/>
              </w:numPr>
              <w:rPr>
                <w:b/>
                <w:bCs/>
                <w:sz w:val="22"/>
                <w:szCs w:val="22"/>
                <w:lang w:val="en-US"/>
              </w:rPr>
            </w:pPr>
            <w:r w:rsidRPr="002A25C3">
              <w:rPr>
                <w:b/>
                <w:bCs/>
                <w:sz w:val="22"/>
                <w:szCs w:val="22"/>
                <w:lang w:val="en-US"/>
              </w:rPr>
              <w:fldChar w:fldCharType="begin"/>
            </w:r>
            <w:r w:rsidR="002A25C3" w:rsidRPr="002A25C3">
              <w:rPr>
                <w:b/>
                <w:bCs/>
                <w:sz w:val="22"/>
                <w:szCs w:val="22"/>
                <w:lang w:val="en-US"/>
              </w:rPr>
              <w:instrText xml:space="preserve"> QUOTE </w:instrText>
            </w:r>
            <w:r w:rsidR="002A25C3" w:rsidRPr="002A25C3">
              <w:rPr>
                <w:noProof/>
                <w:sz w:val="22"/>
                <w:szCs w:val="22"/>
                <w:lang w:eastAsia="ru-RU"/>
              </w:rPr>
              <w:drawing>
                <wp:inline distT="0" distB="0" distL="0" distR="0">
                  <wp:extent cx="952500" cy="203200"/>
                  <wp:effectExtent l="19050" t="0" r="0" b="0"/>
                  <wp:docPr id="239"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390" cstate="print">
                            <a:clrChange>
                              <a:clrFrom>
                                <a:srgbClr val="FFFFFF"/>
                              </a:clrFrom>
                              <a:clrTo>
                                <a:srgbClr val="FFFFFF">
                                  <a:alpha val="0"/>
                                </a:srgbClr>
                              </a:clrTo>
                            </a:clrChange>
                          </a:blip>
                          <a:srcRect/>
                          <a:stretch>
                            <a:fillRect/>
                          </a:stretch>
                        </pic:blipFill>
                        <pic:spPr bwMode="auto">
                          <a:xfrm>
                            <a:off x="0" y="0"/>
                            <a:ext cx="952500" cy="203200"/>
                          </a:xfrm>
                          <a:prstGeom prst="rect">
                            <a:avLst/>
                          </a:prstGeom>
                          <a:noFill/>
                          <a:ln w="9525">
                            <a:noFill/>
                            <a:miter lim="800000"/>
                            <a:headEnd/>
                            <a:tailEnd/>
                          </a:ln>
                        </pic:spPr>
                      </pic:pic>
                    </a:graphicData>
                  </a:graphic>
                </wp:inline>
              </w:drawing>
            </w:r>
            <w:r w:rsidR="002A25C3" w:rsidRPr="002A25C3">
              <w:rPr>
                <w:b/>
                <w:bCs/>
                <w:sz w:val="22"/>
                <w:szCs w:val="22"/>
                <w:lang w:val="en-US"/>
              </w:rPr>
              <w:instrText xml:space="preserve"> </w:instrText>
            </w:r>
            <w:r w:rsidRPr="002A25C3">
              <w:rPr>
                <w:b/>
                <w:bCs/>
                <w:sz w:val="22"/>
                <w:szCs w:val="22"/>
                <w:lang w:val="en-US"/>
              </w:rPr>
              <w:fldChar w:fldCharType="separate"/>
            </w:r>
            <w:r w:rsidR="002A25C3" w:rsidRPr="002A25C3">
              <w:rPr>
                <w:noProof/>
                <w:sz w:val="22"/>
                <w:szCs w:val="22"/>
                <w:lang w:eastAsia="ru-RU"/>
              </w:rPr>
              <w:drawing>
                <wp:inline distT="0" distB="0" distL="0" distR="0">
                  <wp:extent cx="952500" cy="203200"/>
                  <wp:effectExtent l="19050" t="0" r="0" b="0"/>
                  <wp:docPr id="240"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390" cstate="print">
                            <a:clrChange>
                              <a:clrFrom>
                                <a:srgbClr val="FFFFFF"/>
                              </a:clrFrom>
                              <a:clrTo>
                                <a:srgbClr val="FFFFFF">
                                  <a:alpha val="0"/>
                                </a:srgbClr>
                              </a:clrTo>
                            </a:clrChange>
                          </a:blip>
                          <a:srcRect/>
                          <a:stretch>
                            <a:fillRect/>
                          </a:stretch>
                        </pic:blipFill>
                        <pic:spPr bwMode="auto">
                          <a:xfrm>
                            <a:off x="0" y="0"/>
                            <a:ext cx="952500" cy="203200"/>
                          </a:xfrm>
                          <a:prstGeom prst="rect">
                            <a:avLst/>
                          </a:prstGeom>
                          <a:noFill/>
                          <a:ln w="9525">
                            <a:noFill/>
                            <a:miter lim="800000"/>
                            <a:headEnd/>
                            <a:tailEnd/>
                          </a:ln>
                        </pic:spPr>
                      </pic:pic>
                    </a:graphicData>
                  </a:graphic>
                </wp:inline>
              </w:drawing>
            </w:r>
            <w:r w:rsidRPr="002A25C3">
              <w:rPr>
                <w:b/>
                <w:bCs/>
                <w:sz w:val="22"/>
                <w:szCs w:val="22"/>
                <w:lang w:val="en-US"/>
              </w:rPr>
              <w:fldChar w:fldCharType="end"/>
            </w:r>
          </w:p>
          <w:p w:rsidR="002A25C3" w:rsidRPr="002A25C3" w:rsidRDefault="002A25C3" w:rsidP="002A25C3">
            <w:pPr>
              <w:pStyle w:val="a7"/>
              <w:rPr>
                <w:b/>
                <w:bCs/>
                <w:sz w:val="22"/>
                <w:szCs w:val="22"/>
                <w:lang w:val="en-US"/>
              </w:rPr>
            </w:pPr>
          </w:p>
          <w:p w:rsidR="002A25C3" w:rsidRPr="002A25C3" w:rsidRDefault="00CA5110" w:rsidP="004669A1">
            <w:pPr>
              <w:pStyle w:val="a7"/>
              <w:numPr>
                <w:ilvl w:val="0"/>
                <w:numId w:val="27"/>
              </w:numPr>
              <w:rPr>
                <w:b/>
                <w:bCs/>
                <w:sz w:val="22"/>
                <w:szCs w:val="22"/>
                <w:lang w:val="en-US"/>
              </w:rPr>
            </w:pPr>
            <w:r w:rsidRPr="002A25C3">
              <w:rPr>
                <w:b/>
                <w:bCs/>
                <w:sz w:val="22"/>
                <w:szCs w:val="22"/>
                <w:lang w:val="en-US"/>
              </w:rPr>
              <w:fldChar w:fldCharType="begin"/>
            </w:r>
            <w:r w:rsidR="002A25C3" w:rsidRPr="002A25C3">
              <w:rPr>
                <w:b/>
                <w:bCs/>
                <w:sz w:val="22"/>
                <w:szCs w:val="22"/>
                <w:lang w:val="en-US"/>
              </w:rPr>
              <w:instrText xml:space="preserve"> QUOTE </w:instrText>
            </w:r>
            <w:r w:rsidR="002A25C3" w:rsidRPr="002A25C3">
              <w:rPr>
                <w:noProof/>
                <w:sz w:val="22"/>
                <w:szCs w:val="22"/>
                <w:lang w:eastAsia="ru-RU"/>
              </w:rPr>
              <w:drawing>
                <wp:inline distT="0" distB="0" distL="0" distR="0">
                  <wp:extent cx="1054100" cy="209550"/>
                  <wp:effectExtent l="19050" t="0" r="0" b="0"/>
                  <wp:docPr id="241"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391" cstate="print">
                            <a:clrChange>
                              <a:clrFrom>
                                <a:srgbClr val="FFFFFF"/>
                              </a:clrFrom>
                              <a:clrTo>
                                <a:srgbClr val="FFFFFF">
                                  <a:alpha val="0"/>
                                </a:srgbClr>
                              </a:clrTo>
                            </a:clrChange>
                          </a:blip>
                          <a:srcRect/>
                          <a:stretch>
                            <a:fillRect/>
                          </a:stretch>
                        </pic:blipFill>
                        <pic:spPr bwMode="auto">
                          <a:xfrm>
                            <a:off x="0" y="0"/>
                            <a:ext cx="1054100" cy="209550"/>
                          </a:xfrm>
                          <a:prstGeom prst="rect">
                            <a:avLst/>
                          </a:prstGeom>
                          <a:noFill/>
                          <a:ln w="9525">
                            <a:noFill/>
                            <a:miter lim="800000"/>
                            <a:headEnd/>
                            <a:tailEnd/>
                          </a:ln>
                        </pic:spPr>
                      </pic:pic>
                    </a:graphicData>
                  </a:graphic>
                </wp:inline>
              </w:drawing>
            </w:r>
            <w:r w:rsidR="002A25C3" w:rsidRPr="002A25C3">
              <w:rPr>
                <w:b/>
                <w:bCs/>
                <w:sz w:val="22"/>
                <w:szCs w:val="22"/>
                <w:lang w:val="en-US"/>
              </w:rPr>
              <w:instrText xml:space="preserve"> </w:instrText>
            </w:r>
            <w:r w:rsidRPr="002A25C3">
              <w:rPr>
                <w:b/>
                <w:bCs/>
                <w:sz w:val="22"/>
                <w:szCs w:val="22"/>
                <w:lang w:val="en-US"/>
              </w:rPr>
              <w:fldChar w:fldCharType="separate"/>
            </w:r>
            <w:r w:rsidR="002A25C3" w:rsidRPr="002A25C3">
              <w:rPr>
                <w:noProof/>
                <w:sz w:val="22"/>
                <w:szCs w:val="22"/>
                <w:lang w:eastAsia="ru-RU"/>
              </w:rPr>
              <w:drawing>
                <wp:inline distT="0" distB="0" distL="0" distR="0">
                  <wp:extent cx="1054100" cy="209550"/>
                  <wp:effectExtent l="19050" t="0" r="0" b="0"/>
                  <wp:docPr id="242"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391" cstate="print">
                            <a:clrChange>
                              <a:clrFrom>
                                <a:srgbClr val="FFFFFF"/>
                              </a:clrFrom>
                              <a:clrTo>
                                <a:srgbClr val="FFFFFF">
                                  <a:alpha val="0"/>
                                </a:srgbClr>
                              </a:clrTo>
                            </a:clrChange>
                          </a:blip>
                          <a:srcRect/>
                          <a:stretch>
                            <a:fillRect/>
                          </a:stretch>
                        </pic:blipFill>
                        <pic:spPr bwMode="auto">
                          <a:xfrm>
                            <a:off x="0" y="0"/>
                            <a:ext cx="1054100" cy="209550"/>
                          </a:xfrm>
                          <a:prstGeom prst="rect">
                            <a:avLst/>
                          </a:prstGeom>
                          <a:noFill/>
                          <a:ln w="9525">
                            <a:noFill/>
                            <a:miter lim="800000"/>
                            <a:headEnd/>
                            <a:tailEnd/>
                          </a:ln>
                        </pic:spPr>
                      </pic:pic>
                    </a:graphicData>
                  </a:graphic>
                </wp:inline>
              </w:drawing>
            </w:r>
            <w:r w:rsidRPr="002A25C3">
              <w:rPr>
                <w:b/>
                <w:bCs/>
                <w:sz w:val="22"/>
                <w:szCs w:val="22"/>
                <w:lang w:val="en-US"/>
              </w:rPr>
              <w:fldChar w:fldCharType="end"/>
            </w:r>
          </w:p>
          <w:p w:rsidR="002A25C3" w:rsidRPr="002A25C3" w:rsidRDefault="002A25C3" w:rsidP="002A25C3">
            <w:pPr>
              <w:pStyle w:val="a7"/>
              <w:rPr>
                <w:b/>
                <w:bCs/>
                <w:sz w:val="22"/>
                <w:szCs w:val="22"/>
                <w:lang w:val="en-US"/>
              </w:rPr>
            </w:pPr>
          </w:p>
          <w:p w:rsidR="002A25C3" w:rsidRPr="002A25C3" w:rsidRDefault="00CA5110" w:rsidP="004669A1">
            <w:pPr>
              <w:pStyle w:val="a7"/>
              <w:numPr>
                <w:ilvl w:val="0"/>
                <w:numId w:val="27"/>
              </w:numPr>
              <w:rPr>
                <w:b/>
                <w:bCs/>
                <w:sz w:val="22"/>
                <w:szCs w:val="22"/>
                <w:lang w:val="en-US"/>
              </w:rPr>
            </w:pPr>
            <w:r w:rsidRPr="002A25C3">
              <w:rPr>
                <w:b/>
                <w:bCs/>
                <w:sz w:val="22"/>
                <w:szCs w:val="22"/>
                <w:lang w:val="en-US"/>
              </w:rPr>
              <w:fldChar w:fldCharType="begin"/>
            </w:r>
            <w:r w:rsidR="002A25C3" w:rsidRPr="002A25C3">
              <w:rPr>
                <w:b/>
                <w:bCs/>
                <w:sz w:val="22"/>
                <w:szCs w:val="22"/>
                <w:lang w:val="en-US"/>
              </w:rPr>
              <w:instrText xml:space="preserve"> QUOTE </w:instrText>
            </w:r>
            <w:r w:rsidR="002A25C3" w:rsidRPr="002A25C3">
              <w:rPr>
                <w:noProof/>
                <w:sz w:val="22"/>
                <w:szCs w:val="22"/>
                <w:lang w:eastAsia="ru-RU"/>
              </w:rPr>
              <w:drawing>
                <wp:inline distT="0" distB="0" distL="0" distR="0">
                  <wp:extent cx="628650" cy="184150"/>
                  <wp:effectExtent l="19050" t="0" r="0" b="0"/>
                  <wp:docPr id="243"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392" cstate="print">
                            <a:clrChange>
                              <a:clrFrom>
                                <a:srgbClr val="FFFFFF"/>
                              </a:clrFrom>
                              <a:clrTo>
                                <a:srgbClr val="FFFFFF">
                                  <a:alpha val="0"/>
                                </a:srgbClr>
                              </a:clrTo>
                            </a:clrChange>
                          </a:blip>
                          <a:srcRect/>
                          <a:stretch>
                            <a:fillRect/>
                          </a:stretch>
                        </pic:blipFill>
                        <pic:spPr bwMode="auto">
                          <a:xfrm>
                            <a:off x="0" y="0"/>
                            <a:ext cx="628650" cy="184150"/>
                          </a:xfrm>
                          <a:prstGeom prst="rect">
                            <a:avLst/>
                          </a:prstGeom>
                          <a:noFill/>
                          <a:ln w="9525">
                            <a:noFill/>
                            <a:miter lim="800000"/>
                            <a:headEnd/>
                            <a:tailEnd/>
                          </a:ln>
                        </pic:spPr>
                      </pic:pic>
                    </a:graphicData>
                  </a:graphic>
                </wp:inline>
              </w:drawing>
            </w:r>
            <w:r w:rsidR="002A25C3" w:rsidRPr="002A25C3">
              <w:rPr>
                <w:b/>
                <w:bCs/>
                <w:sz w:val="22"/>
                <w:szCs w:val="22"/>
                <w:lang w:val="en-US"/>
              </w:rPr>
              <w:instrText xml:space="preserve"> </w:instrText>
            </w:r>
            <w:r w:rsidRPr="002A25C3">
              <w:rPr>
                <w:b/>
                <w:bCs/>
                <w:sz w:val="22"/>
                <w:szCs w:val="22"/>
                <w:lang w:val="en-US"/>
              </w:rPr>
              <w:fldChar w:fldCharType="separate"/>
            </w:r>
            <w:r w:rsidR="002A25C3" w:rsidRPr="002A25C3">
              <w:rPr>
                <w:noProof/>
                <w:sz w:val="22"/>
                <w:szCs w:val="22"/>
                <w:lang w:eastAsia="ru-RU"/>
              </w:rPr>
              <w:drawing>
                <wp:inline distT="0" distB="0" distL="0" distR="0">
                  <wp:extent cx="628650" cy="184150"/>
                  <wp:effectExtent l="19050" t="0" r="0" b="0"/>
                  <wp:docPr id="244"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392" cstate="print">
                            <a:clrChange>
                              <a:clrFrom>
                                <a:srgbClr val="FFFFFF"/>
                              </a:clrFrom>
                              <a:clrTo>
                                <a:srgbClr val="FFFFFF">
                                  <a:alpha val="0"/>
                                </a:srgbClr>
                              </a:clrTo>
                            </a:clrChange>
                          </a:blip>
                          <a:srcRect/>
                          <a:stretch>
                            <a:fillRect/>
                          </a:stretch>
                        </pic:blipFill>
                        <pic:spPr bwMode="auto">
                          <a:xfrm>
                            <a:off x="0" y="0"/>
                            <a:ext cx="628650" cy="184150"/>
                          </a:xfrm>
                          <a:prstGeom prst="rect">
                            <a:avLst/>
                          </a:prstGeom>
                          <a:noFill/>
                          <a:ln w="9525">
                            <a:noFill/>
                            <a:miter lim="800000"/>
                            <a:headEnd/>
                            <a:tailEnd/>
                          </a:ln>
                        </pic:spPr>
                      </pic:pic>
                    </a:graphicData>
                  </a:graphic>
                </wp:inline>
              </w:drawing>
            </w:r>
            <w:r w:rsidRPr="002A25C3">
              <w:rPr>
                <w:b/>
                <w:bCs/>
                <w:sz w:val="22"/>
                <w:szCs w:val="22"/>
                <w:lang w:val="en-US"/>
              </w:rPr>
              <w:fldChar w:fldCharType="end"/>
            </w:r>
          </w:p>
          <w:p w:rsidR="002A25C3" w:rsidRPr="002A25C3" w:rsidRDefault="00CA5110" w:rsidP="004669A1">
            <w:pPr>
              <w:pStyle w:val="a7"/>
              <w:numPr>
                <w:ilvl w:val="0"/>
                <w:numId w:val="27"/>
              </w:numPr>
              <w:rPr>
                <w:b/>
                <w:bCs/>
                <w:sz w:val="22"/>
                <w:szCs w:val="22"/>
                <w:lang w:val="en-US"/>
              </w:rPr>
            </w:pPr>
            <w:r w:rsidRPr="002A25C3">
              <w:rPr>
                <w:b/>
                <w:bCs/>
                <w:sz w:val="22"/>
                <w:szCs w:val="22"/>
              </w:rPr>
              <w:fldChar w:fldCharType="begin"/>
            </w:r>
            <w:r w:rsidR="002A25C3" w:rsidRPr="002A25C3">
              <w:rPr>
                <w:b/>
                <w:bCs/>
                <w:sz w:val="22"/>
                <w:szCs w:val="22"/>
              </w:rPr>
              <w:instrText xml:space="preserve"> QUOTE </w:instrText>
            </w:r>
            <w:r w:rsidR="002A25C3" w:rsidRPr="002A25C3">
              <w:rPr>
                <w:noProof/>
                <w:sz w:val="22"/>
                <w:szCs w:val="22"/>
                <w:lang w:eastAsia="ru-RU"/>
              </w:rPr>
              <w:drawing>
                <wp:inline distT="0" distB="0" distL="0" distR="0">
                  <wp:extent cx="768350" cy="222250"/>
                  <wp:effectExtent l="19050" t="0" r="0" b="0"/>
                  <wp:docPr id="245"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382" cstate="print">
                            <a:clrChange>
                              <a:clrFrom>
                                <a:srgbClr val="FFFFFF"/>
                              </a:clrFrom>
                              <a:clrTo>
                                <a:srgbClr val="FFFFFF">
                                  <a:alpha val="0"/>
                                </a:srgbClr>
                              </a:clrTo>
                            </a:clrChange>
                          </a:blip>
                          <a:srcRect/>
                          <a:stretch>
                            <a:fillRect/>
                          </a:stretch>
                        </pic:blipFill>
                        <pic:spPr bwMode="auto">
                          <a:xfrm>
                            <a:off x="0" y="0"/>
                            <a:ext cx="768350" cy="222250"/>
                          </a:xfrm>
                          <a:prstGeom prst="rect">
                            <a:avLst/>
                          </a:prstGeom>
                          <a:noFill/>
                          <a:ln w="9525">
                            <a:noFill/>
                            <a:miter lim="800000"/>
                            <a:headEnd/>
                            <a:tailEnd/>
                          </a:ln>
                        </pic:spPr>
                      </pic:pic>
                    </a:graphicData>
                  </a:graphic>
                </wp:inline>
              </w:drawing>
            </w:r>
            <w:r w:rsidR="002A25C3" w:rsidRPr="002A25C3">
              <w:rPr>
                <w:b/>
                <w:bCs/>
                <w:sz w:val="22"/>
                <w:szCs w:val="22"/>
              </w:rPr>
              <w:instrText xml:space="preserve"> </w:instrText>
            </w:r>
            <w:r w:rsidRPr="002A25C3">
              <w:rPr>
                <w:b/>
                <w:bCs/>
                <w:sz w:val="22"/>
                <w:szCs w:val="22"/>
              </w:rPr>
              <w:fldChar w:fldCharType="separate"/>
            </w:r>
            <w:r w:rsidR="002A25C3" w:rsidRPr="002A25C3">
              <w:rPr>
                <w:noProof/>
                <w:sz w:val="22"/>
                <w:szCs w:val="22"/>
                <w:lang w:eastAsia="ru-RU"/>
              </w:rPr>
              <w:drawing>
                <wp:inline distT="0" distB="0" distL="0" distR="0">
                  <wp:extent cx="768350" cy="222250"/>
                  <wp:effectExtent l="19050" t="0" r="0" b="0"/>
                  <wp:docPr id="246"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382" cstate="print">
                            <a:clrChange>
                              <a:clrFrom>
                                <a:srgbClr val="FFFFFF"/>
                              </a:clrFrom>
                              <a:clrTo>
                                <a:srgbClr val="FFFFFF">
                                  <a:alpha val="0"/>
                                </a:srgbClr>
                              </a:clrTo>
                            </a:clrChange>
                          </a:blip>
                          <a:srcRect/>
                          <a:stretch>
                            <a:fillRect/>
                          </a:stretch>
                        </pic:blipFill>
                        <pic:spPr bwMode="auto">
                          <a:xfrm>
                            <a:off x="0" y="0"/>
                            <a:ext cx="768350" cy="222250"/>
                          </a:xfrm>
                          <a:prstGeom prst="rect">
                            <a:avLst/>
                          </a:prstGeom>
                          <a:noFill/>
                          <a:ln w="9525">
                            <a:noFill/>
                            <a:miter lim="800000"/>
                            <a:headEnd/>
                            <a:tailEnd/>
                          </a:ln>
                        </pic:spPr>
                      </pic:pic>
                    </a:graphicData>
                  </a:graphic>
                </wp:inline>
              </w:drawing>
            </w:r>
            <w:r w:rsidRPr="002A25C3">
              <w:rPr>
                <w:b/>
                <w:bCs/>
                <w:sz w:val="22"/>
                <w:szCs w:val="22"/>
              </w:rPr>
              <w:fldChar w:fldCharType="end"/>
            </w:r>
          </w:p>
        </w:tc>
      </w:tr>
    </w:tbl>
    <w:p w:rsidR="002A25C3" w:rsidRPr="002A25C3" w:rsidRDefault="002A25C3" w:rsidP="002A25C3">
      <w:pPr>
        <w:spacing w:after="0" w:line="240" w:lineRule="auto"/>
        <w:jc w:val="both"/>
        <w:rPr>
          <w:rFonts w:ascii="Times New Roman" w:hAnsi="Times New Roman" w:cs="Times New Roman"/>
          <w:lang w:eastAsia="en-US"/>
        </w:rPr>
      </w:pPr>
      <w:r w:rsidRPr="002A25C3">
        <w:rPr>
          <w:rFonts w:ascii="Times New Roman" w:hAnsi="Times New Roman" w:cs="Times New Roman"/>
        </w:rPr>
        <w:lastRenderedPageBreak/>
        <w:t>Используя предложенные методические рекомендации и методические рекомендации к самостоятельной работе №9, выполните задания:</w:t>
      </w:r>
    </w:p>
    <w:p w:rsidR="002A25C3" w:rsidRPr="002A25C3" w:rsidRDefault="002A25C3" w:rsidP="002A25C3">
      <w:pPr>
        <w:spacing w:after="0" w:line="240" w:lineRule="auto"/>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7"/>
        <w:gridCol w:w="4794"/>
      </w:tblGrid>
      <w:tr w:rsidR="002A25C3" w:rsidRPr="002A25C3" w:rsidTr="002A25C3">
        <w:tc>
          <w:tcPr>
            <w:tcW w:w="4926" w:type="dxa"/>
            <w:hideMark/>
          </w:tcPr>
          <w:p w:rsidR="002A25C3" w:rsidRPr="002A25C3" w:rsidRDefault="002A25C3" w:rsidP="002A25C3">
            <w:pPr>
              <w:rPr>
                <w:sz w:val="22"/>
                <w:szCs w:val="22"/>
              </w:rPr>
            </w:pPr>
            <w:r w:rsidRPr="002A25C3">
              <w:rPr>
                <w:sz w:val="22"/>
                <w:szCs w:val="22"/>
              </w:rPr>
              <w:t xml:space="preserve">                    1 вариант</w:t>
            </w:r>
          </w:p>
        </w:tc>
        <w:tc>
          <w:tcPr>
            <w:tcW w:w="4927" w:type="dxa"/>
            <w:hideMark/>
          </w:tcPr>
          <w:p w:rsidR="002A25C3" w:rsidRPr="002A25C3" w:rsidRDefault="002A25C3" w:rsidP="002A25C3">
            <w:pPr>
              <w:rPr>
                <w:sz w:val="22"/>
                <w:szCs w:val="22"/>
              </w:rPr>
            </w:pPr>
            <w:r w:rsidRPr="002A25C3">
              <w:rPr>
                <w:sz w:val="22"/>
                <w:szCs w:val="22"/>
              </w:rPr>
              <w:t xml:space="preserve">                  2 вариант</w:t>
            </w:r>
          </w:p>
        </w:tc>
      </w:tr>
      <w:tr w:rsidR="002A25C3" w:rsidRPr="002A25C3" w:rsidTr="002A25C3">
        <w:tc>
          <w:tcPr>
            <w:tcW w:w="4926" w:type="dxa"/>
            <w:hideMark/>
          </w:tcPr>
          <w:p w:rsidR="002A25C3" w:rsidRPr="002A25C3" w:rsidRDefault="002A25C3" w:rsidP="002A25C3">
            <w:pPr>
              <w:rPr>
                <w:sz w:val="22"/>
                <w:szCs w:val="22"/>
              </w:rPr>
            </w:pPr>
            <w:r w:rsidRPr="002A25C3">
              <w:rPr>
                <w:sz w:val="22"/>
                <w:szCs w:val="22"/>
              </w:rPr>
              <w:t>1. Решить уравнения:</w:t>
            </w:r>
          </w:p>
          <w:p w:rsidR="002A25C3" w:rsidRPr="002A25C3" w:rsidRDefault="002A25C3" w:rsidP="002A25C3">
            <w:pPr>
              <w:rPr>
                <w:sz w:val="22"/>
                <w:szCs w:val="22"/>
              </w:rPr>
            </w:pPr>
            <w:r w:rsidRPr="002A25C3">
              <w:rPr>
                <w:sz w:val="22"/>
                <w:szCs w:val="22"/>
              </w:rPr>
              <w:t xml:space="preserve">а) </w:t>
            </w:r>
            <w:r w:rsidRPr="002A25C3">
              <w:rPr>
                <w:rFonts w:asciiTheme="minorHAnsi" w:eastAsiaTheme="minorHAnsi" w:hAnsiTheme="minorHAnsi" w:cstheme="minorBidi"/>
                <w:position w:val="-10"/>
                <w:sz w:val="22"/>
                <w:szCs w:val="22"/>
                <w:lang w:eastAsia="ru-RU"/>
              </w:rPr>
              <w:object w:dxaOrig="180" w:dyaOrig="340">
                <v:shape id="_x0000_i1195" type="#_x0000_t75" style="width:9pt;height:16.5pt" o:ole="">
                  <v:imagedata r:id="rId393" o:title=""/>
                </v:shape>
                <o:OLEObject Type="Embed" ProgID="Equation.3" ShapeID="_x0000_i1195" DrawAspect="Content" ObjectID="_1625913513" r:id="rId394"/>
              </w:object>
            </w:r>
            <w:r w:rsidRPr="002A25C3">
              <w:rPr>
                <w:rFonts w:asciiTheme="minorHAnsi" w:eastAsiaTheme="minorHAnsi" w:hAnsiTheme="minorHAnsi" w:cstheme="minorBidi"/>
                <w:position w:val="-6"/>
                <w:sz w:val="22"/>
                <w:szCs w:val="22"/>
                <w:lang w:eastAsia="ru-RU"/>
              </w:rPr>
              <w:object w:dxaOrig="1600" w:dyaOrig="320">
                <v:shape id="_x0000_i1196" type="#_x0000_t75" style="width:80pt;height:15.5pt" o:ole="">
                  <v:imagedata r:id="rId395" o:title=""/>
                </v:shape>
                <o:OLEObject Type="Embed" ProgID="Equation.3" ShapeID="_x0000_i1196" DrawAspect="Content" ObjectID="_1625913514" r:id="rId396"/>
              </w:object>
            </w:r>
            <w:r w:rsidRPr="002A25C3">
              <w:rPr>
                <w:sz w:val="22"/>
                <w:szCs w:val="22"/>
              </w:rPr>
              <w:t xml:space="preserve">; б) </w:t>
            </w:r>
            <w:r w:rsidRPr="002A25C3">
              <w:rPr>
                <w:rFonts w:asciiTheme="minorHAnsi" w:eastAsiaTheme="minorHAnsi" w:hAnsiTheme="minorHAnsi" w:cstheme="minorBidi"/>
                <w:position w:val="-6"/>
                <w:sz w:val="22"/>
                <w:szCs w:val="22"/>
                <w:lang w:eastAsia="ru-RU"/>
              </w:rPr>
              <w:object w:dxaOrig="1459" w:dyaOrig="320">
                <v:shape id="_x0000_i1197" type="#_x0000_t75" style="width:72.5pt;height:15.5pt" o:ole="">
                  <v:imagedata r:id="rId397" o:title=""/>
                </v:shape>
                <o:OLEObject Type="Embed" ProgID="Equation.3" ShapeID="_x0000_i1197" DrawAspect="Content" ObjectID="_1625913515" r:id="rId398"/>
              </w:object>
            </w:r>
            <w:r w:rsidRPr="002A25C3">
              <w:rPr>
                <w:sz w:val="22"/>
                <w:szCs w:val="22"/>
              </w:rPr>
              <w:t>;</w:t>
            </w:r>
          </w:p>
          <w:p w:rsidR="002A25C3" w:rsidRPr="002A25C3" w:rsidRDefault="002A25C3" w:rsidP="002A25C3">
            <w:pPr>
              <w:rPr>
                <w:sz w:val="22"/>
                <w:szCs w:val="22"/>
              </w:rPr>
            </w:pPr>
            <w:r w:rsidRPr="002A25C3">
              <w:rPr>
                <w:sz w:val="22"/>
                <w:szCs w:val="22"/>
              </w:rPr>
              <w:t xml:space="preserve">в) </w:t>
            </w:r>
            <w:r w:rsidRPr="002A25C3">
              <w:rPr>
                <w:rFonts w:asciiTheme="minorHAnsi" w:eastAsiaTheme="minorHAnsi" w:hAnsiTheme="minorHAnsi" w:cstheme="minorBidi"/>
                <w:position w:val="-12"/>
                <w:sz w:val="22"/>
                <w:szCs w:val="22"/>
                <w:lang w:eastAsia="ru-RU"/>
              </w:rPr>
              <w:object w:dxaOrig="4040" w:dyaOrig="360">
                <v:shape id="_x0000_i1198" type="#_x0000_t75" style="width:202pt;height:19pt" o:ole="">
                  <v:imagedata r:id="rId399" o:title=""/>
                </v:shape>
                <o:OLEObject Type="Embed" ProgID="Equation.3" ShapeID="_x0000_i1198" DrawAspect="Content" ObjectID="_1625913516" r:id="rId400"/>
              </w:object>
            </w:r>
            <w:r w:rsidRPr="002A25C3">
              <w:rPr>
                <w:sz w:val="22"/>
                <w:szCs w:val="22"/>
              </w:rPr>
              <w:t>;</w:t>
            </w:r>
          </w:p>
          <w:p w:rsidR="002A25C3" w:rsidRPr="002A25C3" w:rsidRDefault="002A25C3" w:rsidP="002A25C3">
            <w:pPr>
              <w:rPr>
                <w:sz w:val="22"/>
                <w:szCs w:val="22"/>
              </w:rPr>
            </w:pPr>
            <w:r w:rsidRPr="002A25C3">
              <w:rPr>
                <w:sz w:val="22"/>
                <w:szCs w:val="22"/>
              </w:rPr>
              <w:t xml:space="preserve">г) </w:t>
            </w:r>
            <w:r w:rsidRPr="002A25C3">
              <w:rPr>
                <w:rFonts w:asciiTheme="minorHAnsi" w:eastAsiaTheme="minorHAnsi" w:hAnsiTheme="minorHAnsi" w:cstheme="minorBidi"/>
                <w:position w:val="-32"/>
                <w:sz w:val="22"/>
                <w:szCs w:val="22"/>
                <w:lang w:eastAsia="ru-RU"/>
              </w:rPr>
              <w:object w:dxaOrig="2400" w:dyaOrig="580">
                <v:shape id="_x0000_i1199" type="#_x0000_t75" style="width:120pt;height:29.5pt" o:ole="">
                  <v:imagedata r:id="rId401" o:title=""/>
                </v:shape>
                <o:OLEObject Type="Embed" ProgID="Equation.3" ShapeID="_x0000_i1199" DrawAspect="Content" ObjectID="_1625913517" r:id="rId402"/>
              </w:object>
            </w:r>
            <w:r w:rsidRPr="002A25C3">
              <w:rPr>
                <w:sz w:val="22"/>
                <w:szCs w:val="22"/>
              </w:rPr>
              <w:t xml:space="preserve">;      </w:t>
            </w:r>
          </w:p>
          <w:p w:rsidR="002A25C3" w:rsidRPr="002A25C3" w:rsidRDefault="002A25C3" w:rsidP="002A25C3">
            <w:pPr>
              <w:rPr>
                <w:sz w:val="22"/>
                <w:szCs w:val="22"/>
              </w:rPr>
            </w:pPr>
            <w:proofErr w:type="spellStart"/>
            <w:r w:rsidRPr="002A25C3">
              <w:rPr>
                <w:sz w:val="22"/>
                <w:szCs w:val="22"/>
              </w:rPr>
              <w:t>д</w:t>
            </w:r>
            <w:proofErr w:type="spellEnd"/>
            <w:r w:rsidRPr="002A25C3">
              <w:rPr>
                <w:sz w:val="22"/>
                <w:szCs w:val="22"/>
              </w:rPr>
              <w:t xml:space="preserve">) </w:t>
            </w:r>
            <w:r w:rsidRPr="002A25C3">
              <w:rPr>
                <w:rFonts w:asciiTheme="minorHAnsi" w:eastAsiaTheme="minorHAnsi" w:hAnsiTheme="minorHAnsi" w:cstheme="minorBidi"/>
                <w:position w:val="-10"/>
                <w:sz w:val="22"/>
                <w:szCs w:val="22"/>
                <w:lang w:eastAsia="ru-RU"/>
              </w:rPr>
              <w:object w:dxaOrig="2140" w:dyaOrig="360">
                <v:shape id="_x0000_i1200" type="#_x0000_t75" style="width:107pt;height:19pt" o:ole="">
                  <v:imagedata r:id="rId403" o:title=""/>
                </v:shape>
                <o:OLEObject Type="Embed" ProgID="Equation.3" ShapeID="_x0000_i1200" DrawAspect="Content" ObjectID="_1625913518" r:id="rId404"/>
              </w:object>
            </w:r>
            <w:r w:rsidRPr="002A25C3">
              <w:rPr>
                <w:sz w:val="22"/>
                <w:szCs w:val="22"/>
              </w:rPr>
              <w:t>.</w:t>
            </w:r>
          </w:p>
        </w:tc>
        <w:tc>
          <w:tcPr>
            <w:tcW w:w="4927" w:type="dxa"/>
            <w:hideMark/>
          </w:tcPr>
          <w:p w:rsidR="002A25C3" w:rsidRPr="002A25C3" w:rsidRDefault="002A25C3" w:rsidP="002A25C3">
            <w:pPr>
              <w:rPr>
                <w:sz w:val="22"/>
                <w:szCs w:val="22"/>
              </w:rPr>
            </w:pPr>
            <w:r w:rsidRPr="002A25C3">
              <w:rPr>
                <w:sz w:val="22"/>
                <w:szCs w:val="22"/>
              </w:rPr>
              <w:t>1. Решить уравнения:</w:t>
            </w:r>
          </w:p>
          <w:p w:rsidR="002A25C3" w:rsidRPr="002A25C3" w:rsidRDefault="002A25C3" w:rsidP="002A25C3">
            <w:pPr>
              <w:rPr>
                <w:sz w:val="22"/>
                <w:szCs w:val="22"/>
              </w:rPr>
            </w:pPr>
            <w:r w:rsidRPr="002A25C3">
              <w:rPr>
                <w:sz w:val="22"/>
                <w:szCs w:val="22"/>
              </w:rPr>
              <w:t>а)</w:t>
            </w:r>
            <w:r w:rsidRPr="002A25C3">
              <w:rPr>
                <w:rFonts w:asciiTheme="minorHAnsi" w:eastAsiaTheme="minorHAnsi" w:hAnsiTheme="minorHAnsi" w:cstheme="minorBidi"/>
                <w:position w:val="-6"/>
                <w:sz w:val="22"/>
                <w:szCs w:val="22"/>
                <w:lang w:eastAsia="ru-RU"/>
              </w:rPr>
              <w:object w:dxaOrig="1499" w:dyaOrig="320">
                <v:shape id="_x0000_i1201" type="#_x0000_t75" style="width:75pt;height:15.5pt" o:ole="">
                  <v:imagedata r:id="rId405" o:title=""/>
                </v:shape>
                <o:OLEObject Type="Embed" ProgID="Equation.3" ShapeID="_x0000_i1201" DrawAspect="Content" ObjectID="_1625913519" r:id="rId406"/>
              </w:object>
            </w:r>
            <w:proofErr w:type="gramStart"/>
            <w:r w:rsidRPr="002A25C3">
              <w:rPr>
                <w:sz w:val="22"/>
                <w:szCs w:val="22"/>
              </w:rPr>
              <w:t xml:space="preserve"> ;</w:t>
            </w:r>
            <w:proofErr w:type="gramEnd"/>
            <w:r w:rsidRPr="002A25C3">
              <w:rPr>
                <w:sz w:val="22"/>
                <w:szCs w:val="22"/>
              </w:rPr>
              <w:t xml:space="preserve">  б) </w:t>
            </w:r>
            <w:r w:rsidRPr="002A25C3">
              <w:rPr>
                <w:rFonts w:asciiTheme="minorHAnsi" w:eastAsiaTheme="minorHAnsi" w:hAnsiTheme="minorHAnsi" w:cstheme="minorBidi"/>
                <w:position w:val="-6"/>
                <w:sz w:val="22"/>
                <w:szCs w:val="22"/>
                <w:lang w:eastAsia="ru-RU"/>
              </w:rPr>
              <w:object w:dxaOrig="1660" w:dyaOrig="320">
                <v:shape id="_x0000_i1202" type="#_x0000_t75" style="width:83pt;height:15.5pt" o:ole="">
                  <v:imagedata r:id="rId407" o:title=""/>
                </v:shape>
                <o:OLEObject Type="Embed" ProgID="Equation.3" ShapeID="_x0000_i1202" DrawAspect="Content" ObjectID="_1625913520" r:id="rId408"/>
              </w:object>
            </w:r>
            <w:r w:rsidRPr="002A25C3">
              <w:rPr>
                <w:sz w:val="22"/>
                <w:szCs w:val="22"/>
              </w:rPr>
              <w:t>;</w:t>
            </w:r>
          </w:p>
          <w:p w:rsidR="002A25C3" w:rsidRPr="002A25C3" w:rsidRDefault="002A25C3" w:rsidP="002A25C3">
            <w:pPr>
              <w:rPr>
                <w:sz w:val="22"/>
                <w:szCs w:val="22"/>
              </w:rPr>
            </w:pPr>
            <w:r w:rsidRPr="002A25C3">
              <w:rPr>
                <w:sz w:val="22"/>
                <w:szCs w:val="22"/>
              </w:rPr>
              <w:t>в)</w:t>
            </w:r>
            <w:r w:rsidRPr="002A25C3">
              <w:rPr>
                <w:rFonts w:asciiTheme="minorHAnsi" w:eastAsiaTheme="minorHAnsi" w:hAnsiTheme="minorHAnsi" w:cstheme="minorBidi"/>
                <w:position w:val="-12"/>
                <w:sz w:val="22"/>
                <w:szCs w:val="22"/>
                <w:lang w:eastAsia="ru-RU"/>
              </w:rPr>
              <w:object w:dxaOrig="4100" w:dyaOrig="360">
                <v:shape id="_x0000_i1203" type="#_x0000_t75" style="width:205.5pt;height:19pt" o:ole="">
                  <v:imagedata r:id="rId409" o:title=""/>
                </v:shape>
                <o:OLEObject Type="Embed" ProgID="Equation.3" ShapeID="_x0000_i1203" DrawAspect="Content" ObjectID="_1625913521" r:id="rId410"/>
              </w:object>
            </w:r>
            <w:r w:rsidRPr="002A25C3">
              <w:rPr>
                <w:sz w:val="22"/>
                <w:szCs w:val="22"/>
              </w:rPr>
              <w:t>;</w:t>
            </w:r>
          </w:p>
          <w:p w:rsidR="002A25C3" w:rsidRPr="002A25C3" w:rsidRDefault="002A25C3" w:rsidP="002A25C3">
            <w:pPr>
              <w:rPr>
                <w:sz w:val="22"/>
                <w:szCs w:val="22"/>
              </w:rPr>
            </w:pPr>
            <w:r w:rsidRPr="002A25C3">
              <w:rPr>
                <w:sz w:val="22"/>
                <w:szCs w:val="22"/>
              </w:rPr>
              <w:t>г)</w:t>
            </w:r>
            <w:r w:rsidRPr="002A25C3">
              <w:rPr>
                <w:rFonts w:asciiTheme="minorHAnsi" w:eastAsiaTheme="minorHAnsi" w:hAnsiTheme="minorHAnsi" w:cstheme="minorBidi"/>
                <w:position w:val="-32"/>
                <w:sz w:val="22"/>
                <w:szCs w:val="22"/>
                <w:lang w:eastAsia="ru-RU"/>
              </w:rPr>
              <w:object w:dxaOrig="2360" w:dyaOrig="580">
                <v:shape id="_x0000_i1204" type="#_x0000_t75" style="width:118pt;height:29.5pt" o:ole="">
                  <v:imagedata r:id="rId411" o:title=""/>
                </v:shape>
                <o:OLEObject Type="Embed" ProgID="Equation.3" ShapeID="_x0000_i1204" DrawAspect="Content" ObjectID="_1625913522" r:id="rId412"/>
              </w:object>
            </w:r>
            <w:r w:rsidRPr="002A25C3">
              <w:rPr>
                <w:sz w:val="22"/>
                <w:szCs w:val="22"/>
              </w:rPr>
              <w:t>;</w:t>
            </w:r>
          </w:p>
          <w:p w:rsidR="002A25C3" w:rsidRPr="002A25C3" w:rsidRDefault="002A25C3" w:rsidP="002A25C3">
            <w:pPr>
              <w:rPr>
                <w:sz w:val="22"/>
                <w:szCs w:val="22"/>
              </w:rPr>
            </w:pPr>
            <w:proofErr w:type="spellStart"/>
            <w:r w:rsidRPr="002A25C3">
              <w:rPr>
                <w:sz w:val="22"/>
                <w:szCs w:val="22"/>
              </w:rPr>
              <w:t>д</w:t>
            </w:r>
            <w:proofErr w:type="spellEnd"/>
            <w:r w:rsidRPr="002A25C3">
              <w:rPr>
                <w:sz w:val="22"/>
                <w:szCs w:val="22"/>
              </w:rPr>
              <w:t xml:space="preserve">) </w:t>
            </w:r>
            <w:r w:rsidRPr="002A25C3">
              <w:rPr>
                <w:rFonts w:asciiTheme="minorHAnsi" w:eastAsiaTheme="minorHAnsi" w:hAnsiTheme="minorHAnsi" w:cstheme="minorBidi"/>
                <w:position w:val="-10"/>
                <w:sz w:val="22"/>
                <w:szCs w:val="22"/>
                <w:lang w:eastAsia="ru-RU"/>
              </w:rPr>
              <w:object w:dxaOrig="1960" w:dyaOrig="360">
                <v:shape id="_x0000_i1205" type="#_x0000_t75" style="width:98.5pt;height:19pt" o:ole="">
                  <v:imagedata r:id="rId413" o:title=""/>
                </v:shape>
                <o:OLEObject Type="Embed" ProgID="Equation.3" ShapeID="_x0000_i1205" DrawAspect="Content" ObjectID="_1625913523" r:id="rId414"/>
              </w:object>
            </w:r>
            <w:r w:rsidRPr="002A25C3">
              <w:rPr>
                <w:sz w:val="22"/>
                <w:szCs w:val="22"/>
              </w:rPr>
              <w:t>.</w:t>
            </w:r>
          </w:p>
        </w:tc>
      </w:tr>
      <w:tr w:rsidR="002A25C3" w:rsidRPr="002A25C3" w:rsidTr="002A25C3">
        <w:tc>
          <w:tcPr>
            <w:tcW w:w="4926" w:type="dxa"/>
            <w:hideMark/>
          </w:tcPr>
          <w:p w:rsidR="002A25C3" w:rsidRPr="002A25C3" w:rsidRDefault="002A25C3" w:rsidP="002A25C3">
            <w:pPr>
              <w:rPr>
                <w:sz w:val="22"/>
                <w:szCs w:val="22"/>
              </w:rPr>
            </w:pPr>
            <w:r w:rsidRPr="002A25C3">
              <w:rPr>
                <w:sz w:val="22"/>
                <w:szCs w:val="22"/>
              </w:rPr>
              <w:t>2. Решить неравенства:</w:t>
            </w:r>
          </w:p>
          <w:p w:rsidR="002A25C3" w:rsidRPr="002A25C3" w:rsidRDefault="002A25C3" w:rsidP="002A25C3">
            <w:pPr>
              <w:rPr>
                <w:sz w:val="22"/>
                <w:szCs w:val="22"/>
              </w:rPr>
            </w:pPr>
            <w:r w:rsidRPr="002A25C3">
              <w:rPr>
                <w:sz w:val="22"/>
                <w:szCs w:val="22"/>
              </w:rPr>
              <w:t xml:space="preserve">а) </w:t>
            </w:r>
            <w:r w:rsidRPr="002A25C3">
              <w:rPr>
                <w:rFonts w:asciiTheme="minorHAnsi" w:eastAsiaTheme="minorHAnsi" w:hAnsiTheme="minorHAnsi" w:cstheme="minorBidi"/>
                <w:position w:val="-6"/>
                <w:sz w:val="22"/>
                <w:szCs w:val="22"/>
                <w:lang w:eastAsia="ru-RU"/>
              </w:rPr>
              <w:object w:dxaOrig="1900" w:dyaOrig="320">
                <v:shape id="_x0000_i1206" type="#_x0000_t75" style="width:94.5pt;height:15.5pt" o:ole="">
                  <v:imagedata r:id="rId415" o:title=""/>
                </v:shape>
                <o:OLEObject Type="Embed" ProgID="Equation.3" ShapeID="_x0000_i1206" DrawAspect="Content" ObjectID="_1625913524" r:id="rId416"/>
              </w:object>
            </w:r>
            <w:r w:rsidRPr="002A25C3">
              <w:rPr>
                <w:sz w:val="22"/>
                <w:szCs w:val="22"/>
              </w:rPr>
              <w:t xml:space="preserve">; б) </w:t>
            </w:r>
            <w:r w:rsidRPr="002A25C3">
              <w:rPr>
                <w:rFonts w:asciiTheme="minorHAnsi" w:eastAsiaTheme="minorHAnsi" w:hAnsiTheme="minorHAnsi" w:cstheme="minorBidi"/>
                <w:position w:val="-6"/>
                <w:sz w:val="22"/>
                <w:szCs w:val="22"/>
                <w:lang w:eastAsia="ru-RU"/>
              </w:rPr>
              <w:object w:dxaOrig="1240" w:dyaOrig="360">
                <v:shape id="_x0000_i1207" type="#_x0000_t75" style="width:62pt;height:19pt" o:ole="">
                  <v:imagedata r:id="rId417" o:title=""/>
                </v:shape>
                <o:OLEObject Type="Embed" ProgID="Equation.3" ShapeID="_x0000_i1207" DrawAspect="Content" ObjectID="_1625913525" r:id="rId418"/>
              </w:object>
            </w:r>
            <w:r w:rsidRPr="002A25C3">
              <w:rPr>
                <w:sz w:val="22"/>
                <w:szCs w:val="22"/>
              </w:rPr>
              <w:t>;</w:t>
            </w:r>
          </w:p>
          <w:p w:rsidR="002A25C3" w:rsidRPr="002A25C3" w:rsidRDefault="002A25C3" w:rsidP="002A25C3">
            <w:pPr>
              <w:rPr>
                <w:sz w:val="22"/>
                <w:szCs w:val="22"/>
              </w:rPr>
            </w:pPr>
            <w:r w:rsidRPr="002A25C3">
              <w:rPr>
                <w:sz w:val="22"/>
                <w:szCs w:val="22"/>
              </w:rPr>
              <w:t xml:space="preserve">в) </w:t>
            </w:r>
            <w:r w:rsidRPr="002A25C3">
              <w:rPr>
                <w:rFonts w:asciiTheme="minorHAnsi" w:eastAsiaTheme="minorHAnsi" w:hAnsiTheme="minorHAnsi" w:cstheme="minorBidi"/>
                <w:position w:val="-10"/>
                <w:sz w:val="22"/>
                <w:szCs w:val="22"/>
                <w:lang w:eastAsia="ru-RU"/>
              </w:rPr>
              <w:object w:dxaOrig="1599" w:dyaOrig="340">
                <v:shape id="_x0000_i1208" type="#_x0000_t75" style="width:80.5pt;height:16.5pt" o:ole="">
                  <v:imagedata r:id="rId419" o:title=""/>
                </v:shape>
                <o:OLEObject Type="Embed" ProgID="Equation.3" ShapeID="_x0000_i1208" DrawAspect="Content" ObjectID="_1625913526" r:id="rId420"/>
              </w:object>
            </w:r>
            <w:r w:rsidRPr="002A25C3">
              <w:rPr>
                <w:sz w:val="22"/>
                <w:szCs w:val="22"/>
              </w:rPr>
              <w:t xml:space="preserve">; г) </w:t>
            </w:r>
            <w:r w:rsidRPr="002A25C3">
              <w:rPr>
                <w:rFonts w:asciiTheme="minorHAnsi" w:eastAsiaTheme="minorHAnsi" w:hAnsiTheme="minorHAnsi" w:cstheme="minorBidi"/>
                <w:position w:val="-10"/>
                <w:sz w:val="22"/>
                <w:szCs w:val="22"/>
                <w:lang w:eastAsia="ru-RU"/>
              </w:rPr>
              <w:object w:dxaOrig="1860" w:dyaOrig="360">
                <v:shape id="_x0000_i1209" type="#_x0000_t75" style="width:93pt;height:19pt" o:ole="">
                  <v:imagedata r:id="rId421" o:title=""/>
                </v:shape>
                <o:OLEObject Type="Embed" ProgID="Equation.3" ShapeID="_x0000_i1209" DrawAspect="Content" ObjectID="_1625913527" r:id="rId422"/>
              </w:object>
            </w:r>
            <w:r w:rsidRPr="002A25C3">
              <w:rPr>
                <w:sz w:val="22"/>
                <w:szCs w:val="22"/>
              </w:rPr>
              <w:t>.</w:t>
            </w:r>
          </w:p>
        </w:tc>
        <w:tc>
          <w:tcPr>
            <w:tcW w:w="4927" w:type="dxa"/>
            <w:hideMark/>
          </w:tcPr>
          <w:p w:rsidR="002A25C3" w:rsidRPr="002A25C3" w:rsidRDefault="002A25C3" w:rsidP="002A25C3">
            <w:pPr>
              <w:rPr>
                <w:sz w:val="22"/>
                <w:szCs w:val="22"/>
              </w:rPr>
            </w:pPr>
            <w:r w:rsidRPr="002A25C3">
              <w:rPr>
                <w:sz w:val="22"/>
                <w:szCs w:val="22"/>
              </w:rPr>
              <w:t>2. Решить неравенства:</w:t>
            </w:r>
          </w:p>
          <w:p w:rsidR="002A25C3" w:rsidRPr="002A25C3" w:rsidRDefault="002A25C3" w:rsidP="002A25C3">
            <w:pPr>
              <w:rPr>
                <w:sz w:val="22"/>
                <w:szCs w:val="22"/>
              </w:rPr>
            </w:pPr>
            <w:r w:rsidRPr="002A25C3">
              <w:rPr>
                <w:sz w:val="22"/>
                <w:szCs w:val="22"/>
              </w:rPr>
              <w:t xml:space="preserve">а) </w:t>
            </w:r>
            <w:r w:rsidRPr="002A25C3">
              <w:rPr>
                <w:rFonts w:asciiTheme="minorHAnsi" w:eastAsiaTheme="minorHAnsi" w:hAnsiTheme="minorHAnsi" w:cstheme="minorBidi"/>
                <w:position w:val="-6"/>
                <w:sz w:val="22"/>
                <w:szCs w:val="22"/>
                <w:lang w:eastAsia="ru-RU"/>
              </w:rPr>
              <w:object w:dxaOrig="1880" w:dyaOrig="320">
                <v:shape id="_x0000_i1210" type="#_x0000_t75" style="width:93.5pt;height:15.5pt" o:ole="">
                  <v:imagedata r:id="rId423" o:title=""/>
                </v:shape>
                <o:OLEObject Type="Embed" ProgID="Equation.3" ShapeID="_x0000_i1210" DrawAspect="Content" ObjectID="_1625913528" r:id="rId424"/>
              </w:object>
            </w:r>
            <w:r w:rsidRPr="002A25C3">
              <w:rPr>
                <w:sz w:val="22"/>
                <w:szCs w:val="22"/>
              </w:rPr>
              <w:t xml:space="preserve">; б) </w:t>
            </w:r>
            <w:r w:rsidRPr="002A25C3">
              <w:rPr>
                <w:rFonts w:asciiTheme="minorHAnsi" w:eastAsiaTheme="minorHAnsi" w:hAnsiTheme="minorHAnsi" w:cstheme="minorBidi"/>
                <w:position w:val="-6"/>
                <w:sz w:val="22"/>
                <w:szCs w:val="22"/>
                <w:lang w:eastAsia="ru-RU"/>
              </w:rPr>
              <w:object w:dxaOrig="1219" w:dyaOrig="360">
                <v:shape id="_x0000_i1211" type="#_x0000_t75" style="width:61pt;height:19pt" o:ole="">
                  <v:imagedata r:id="rId425" o:title=""/>
                </v:shape>
                <o:OLEObject Type="Embed" ProgID="Equation.3" ShapeID="_x0000_i1211" DrawAspect="Content" ObjectID="_1625913529" r:id="rId426"/>
              </w:object>
            </w:r>
            <w:r w:rsidRPr="002A25C3">
              <w:rPr>
                <w:sz w:val="22"/>
                <w:szCs w:val="22"/>
              </w:rPr>
              <w:t>;</w:t>
            </w:r>
          </w:p>
          <w:p w:rsidR="002A25C3" w:rsidRPr="002A25C3" w:rsidRDefault="002A25C3" w:rsidP="002A25C3">
            <w:pPr>
              <w:rPr>
                <w:sz w:val="22"/>
                <w:szCs w:val="22"/>
              </w:rPr>
            </w:pPr>
            <w:r w:rsidRPr="002A25C3">
              <w:rPr>
                <w:sz w:val="22"/>
                <w:szCs w:val="22"/>
              </w:rPr>
              <w:t xml:space="preserve">в) </w:t>
            </w:r>
            <w:r w:rsidRPr="002A25C3">
              <w:rPr>
                <w:rFonts w:asciiTheme="minorHAnsi" w:eastAsiaTheme="minorHAnsi" w:hAnsiTheme="minorHAnsi" w:cstheme="minorBidi"/>
                <w:position w:val="-12"/>
                <w:sz w:val="22"/>
                <w:szCs w:val="22"/>
                <w:lang w:eastAsia="ru-RU"/>
              </w:rPr>
              <w:object w:dxaOrig="1620" w:dyaOrig="360">
                <v:shape id="_x0000_i1212" type="#_x0000_t75" style="width:81pt;height:19pt" o:ole="">
                  <v:imagedata r:id="rId427" o:title=""/>
                </v:shape>
                <o:OLEObject Type="Embed" ProgID="Equation.3" ShapeID="_x0000_i1212" DrawAspect="Content" ObjectID="_1625913530" r:id="rId428"/>
              </w:object>
            </w:r>
            <w:r w:rsidRPr="002A25C3">
              <w:rPr>
                <w:sz w:val="22"/>
                <w:szCs w:val="22"/>
              </w:rPr>
              <w:t xml:space="preserve">; г) </w:t>
            </w:r>
            <w:r w:rsidRPr="002A25C3">
              <w:rPr>
                <w:rFonts w:asciiTheme="minorHAnsi" w:eastAsiaTheme="minorHAnsi" w:hAnsiTheme="minorHAnsi" w:cstheme="minorBidi"/>
                <w:position w:val="-10"/>
                <w:sz w:val="22"/>
                <w:szCs w:val="22"/>
                <w:lang w:eastAsia="ru-RU"/>
              </w:rPr>
              <w:object w:dxaOrig="1860" w:dyaOrig="360">
                <v:shape id="_x0000_i1213" type="#_x0000_t75" style="width:93pt;height:19pt" o:ole="">
                  <v:imagedata r:id="rId429" o:title=""/>
                </v:shape>
                <o:OLEObject Type="Embed" ProgID="Equation.3" ShapeID="_x0000_i1213" DrawAspect="Content" ObjectID="_1625913531" r:id="rId430"/>
              </w:object>
            </w:r>
            <w:r w:rsidRPr="002A25C3">
              <w:rPr>
                <w:sz w:val="22"/>
                <w:szCs w:val="22"/>
              </w:rPr>
              <w:t>.</w:t>
            </w:r>
          </w:p>
        </w:tc>
      </w:tr>
    </w:tbl>
    <w:p w:rsidR="002A25C3" w:rsidRPr="002A25C3" w:rsidRDefault="002A25C3" w:rsidP="002A25C3">
      <w:pPr>
        <w:spacing w:after="0" w:line="240" w:lineRule="auto"/>
        <w:rPr>
          <w:rFonts w:ascii="Times New Roman" w:hAnsi="Times New Roman" w:cs="Times New Roman"/>
          <w:lang w:eastAsia="en-US"/>
        </w:rPr>
      </w:pP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ind w:left="1418" w:hanging="1418"/>
        <w:jc w:val="center"/>
        <w:rPr>
          <w:rFonts w:ascii="Times New Roman" w:hAnsi="Times New Roman" w:cs="Times New Roman"/>
          <w:b/>
        </w:rPr>
      </w:pPr>
      <w:r w:rsidRPr="002A25C3">
        <w:rPr>
          <w:rFonts w:ascii="Times New Roman" w:hAnsi="Times New Roman" w:cs="Times New Roman"/>
          <w:b/>
        </w:rPr>
        <w:t>Раздел 4. Функции, их свойства и графики</w:t>
      </w:r>
    </w:p>
    <w:p w:rsidR="002A25C3" w:rsidRPr="002A25C3" w:rsidRDefault="002A25C3" w:rsidP="002A25C3">
      <w:pPr>
        <w:spacing w:after="0" w:line="240" w:lineRule="auto"/>
        <w:ind w:left="1418" w:hanging="1418"/>
        <w:jc w:val="center"/>
        <w:rPr>
          <w:rFonts w:ascii="Times New Roman" w:hAnsi="Times New Roman" w:cs="Times New Roman"/>
          <w:b/>
        </w:rPr>
      </w:pPr>
    </w:p>
    <w:p w:rsidR="002A25C3" w:rsidRPr="002A25C3" w:rsidRDefault="002A25C3" w:rsidP="002A25C3">
      <w:pPr>
        <w:spacing w:after="0" w:line="240" w:lineRule="auto"/>
        <w:ind w:left="1418" w:hanging="1418"/>
        <w:jc w:val="center"/>
        <w:rPr>
          <w:rFonts w:ascii="Times New Roman" w:hAnsi="Times New Roman" w:cs="Times New Roman"/>
          <w:b/>
        </w:rPr>
      </w:pPr>
      <w:r w:rsidRPr="002A25C3">
        <w:rPr>
          <w:rFonts w:ascii="Times New Roman" w:hAnsi="Times New Roman" w:cs="Times New Roman"/>
          <w:b/>
        </w:rPr>
        <w:t>Самостоятельная работа № 11.</w:t>
      </w:r>
    </w:p>
    <w:p w:rsidR="002A25C3" w:rsidRPr="002A25C3" w:rsidRDefault="002A25C3" w:rsidP="002A25C3">
      <w:pPr>
        <w:spacing w:after="0" w:line="240" w:lineRule="auto"/>
        <w:ind w:left="1418" w:hanging="1418"/>
        <w:jc w:val="center"/>
        <w:rPr>
          <w:rFonts w:ascii="Times New Roman" w:hAnsi="Times New Roman" w:cs="Times New Roman"/>
          <w:b/>
        </w:rPr>
      </w:pPr>
      <w:r w:rsidRPr="002A25C3">
        <w:rPr>
          <w:rFonts w:ascii="Times New Roman" w:hAnsi="Times New Roman" w:cs="Times New Roman"/>
          <w:b/>
        </w:rPr>
        <w:t>Элементарные функции. Сложные функции</w:t>
      </w:r>
    </w:p>
    <w:p w:rsidR="002A25C3" w:rsidRPr="002A25C3" w:rsidRDefault="002A25C3" w:rsidP="002A25C3">
      <w:pPr>
        <w:spacing w:after="0" w:line="240" w:lineRule="auto"/>
        <w:ind w:left="1418" w:hanging="1418"/>
        <w:jc w:val="center"/>
        <w:rPr>
          <w:rFonts w:ascii="Times New Roman" w:hAnsi="Times New Roman" w:cs="Times New Roman"/>
          <w:b/>
        </w:rPr>
      </w:pPr>
    </w:p>
    <w:p w:rsidR="002A25C3" w:rsidRPr="002A25C3" w:rsidRDefault="002A25C3" w:rsidP="002A25C3">
      <w:pPr>
        <w:spacing w:after="0" w:line="240" w:lineRule="auto"/>
        <w:ind w:left="1418" w:hanging="1418"/>
        <w:rPr>
          <w:rFonts w:ascii="Times New Roman" w:hAnsi="Times New Roman" w:cs="Times New Roman"/>
        </w:rPr>
      </w:pPr>
      <w:r w:rsidRPr="002A25C3">
        <w:rPr>
          <w:rFonts w:ascii="Times New Roman" w:hAnsi="Times New Roman" w:cs="Times New Roman"/>
        </w:rPr>
        <w:t xml:space="preserve">Цель: </w:t>
      </w:r>
      <w:r w:rsidRPr="002A25C3">
        <w:rPr>
          <w:rFonts w:ascii="Times New Roman" w:hAnsi="Times New Roman" w:cs="Times New Roman"/>
          <w:i/>
        </w:rPr>
        <w:t>Знать определение функции, элементарной функции, сложной функции.</w:t>
      </w:r>
    </w:p>
    <w:p w:rsidR="002A25C3" w:rsidRPr="002A25C3" w:rsidRDefault="002A25C3" w:rsidP="002A25C3">
      <w:pPr>
        <w:spacing w:after="0" w:line="240" w:lineRule="auto"/>
        <w:ind w:left="1418" w:hanging="1418"/>
        <w:rPr>
          <w:rFonts w:ascii="Times New Roman" w:hAnsi="Times New Roman" w:cs="Times New Roman"/>
        </w:rPr>
      </w:pPr>
    </w:p>
    <w:p w:rsidR="002A25C3" w:rsidRPr="002A25C3" w:rsidRDefault="002A25C3" w:rsidP="002A25C3">
      <w:pPr>
        <w:spacing w:after="0" w:line="240" w:lineRule="auto"/>
        <w:ind w:left="1418" w:hanging="1418"/>
        <w:rPr>
          <w:rFonts w:ascii="Times New Roman" w:hAnsi="Times New Roman" w:cs="Times New Roman"/>
        </w:rPr>
      </w:pPr>
      <w:r w:rsidRPr="002A25C3">
        <w:rPr>
          <w:rFonts w:ascii="Times New Roman" w:hAnsi="Times New Roman" w:cs="Times New Roman"/>
        </w:rPr>
        <w:t xml:space="preserve">1. Изучив тему, письменно ответьте на вопросы: </w:t>
      </w:r>
    </w:p>
    <w:p w:rsidR="002A25C3" w:rsidRPr="002A25C3" w:rsidRDefault="002A25C3" w:rsidP="002A25C3">
      <w:pPr>
        <w:spacing w:after="0" w:line="240" w:lineRule="auto"/>
        <w:ind w:left="1418" w:hanging="1418"/>
        <w:rPr>
          <w:rFonts w:ascii="Times New Roman" w:hAnsi="Times New Roman" w:cs="Times New Roman"/>
        </w:rPr>
      </w:pPr>
    </w:p>
    <w:p w:rsidR="002A25C3" w:rsidRPr="002A25C3" w:rsidRDefault="002A25C3" w:rsidP="002A25C3">
      <w:pPr>
        <w:spacing w:after="0" w:line="240" w:lineRule="auto"/>
        <w:ind w:left="1418" w:hanging="1418"/>
        <w:rPr>
          <w:rFonts w:ascii="Times New Roman" w:hAnsi="Times New Roman" w:cs="Times New Roman"/>
        </w:rPr>
      </w:pPr>
      <w:r w:rsidRPr="002A25C3">
        <w:rPr>
          <w:rFonts w:ascii="Times New Roman" w:hAnsi="Times New Roman" w:cs="Times New Roman"/>
        </w:rPr>
        <w:t>1</w:t>
      </w:r>
      <w:r w:rsidRPr="002A25C3">
        <w:rPr>
          <w:rFonts w:ascii="Times New Roman" w:hAnsi="Times New Roman" w:cs="Times New Roman"/>
          <w:vertAlign w:val="superscript"/>
        </w:rPr>
        <w:t>0</w:t>
      </w:r>
      <w:r w:rsidRPr="002A25C3">
        <w:rPr>
          <w:rFonts w:ascii="Times New Roman" w:hAnsi="Times New Roman" w:cs="Times New Roman"/>
        </w:rPr>
        <w:t>. Сформулируйте определение функции.</w:t>
      </w:r>
    </w:p>
    <w:p w:rsidR="002A25C3" w:rsidRPr="002A25C3" w:rsidRDefault="002A25C3" w:rsidP="002A25C3">
      <w:pPr>
        <w:spacing w:after="0" w:line="240" w:lineRule="auto"/>
        <w:ind w:left="1418" w:hanging="1418"/>
        <w:rPr>
          <w:rFonts w:ascii="Times New Roman" w:hAnsi="Times New Roman" w:cs="Times New Roman"/>
        </w:rPr>
      </w:pPr>
      <w:r w:rsidRPr="002A25C3">
        <w:rPr>
          <w:rFonts w:ascii="Times New Roman" w:hAnsi="Times New Roman" w:cs="Times New Roman"/>
        </w:rPr>
        <w:t>2</w:t>
      </w:r>
      <w:r w:rsidRPr="002A25C3">
        <w:rPr>
          <w:rFonts w:ascii="Times New Roman" w:hAnsi="Times New Roman" w:cs="Times New Roman"/>
          <w:vertAlign w:val="superscript"/>
        </w:rPr>
        <w:t>0</w:t>
      </w:r>
      <w:r w:rsidRPr="002A25C3">
        <w:rPr>
          <w:rFonts w:ascii="Times New Roman" w:hAnsi="Times New Roman" w:cs="Times New Roman"/>
        </w:rPr>
        <w:t>. Какую функцию называют сложной?</w:t>
      </w:r>
    </w:p>
    <w:p w:rsidR="002A25C3" w:rsidRPr="002A25C3" w:rsidRDefault="002A25C3" w:rsidP="002A25C3">
      <w:pPr>
        <w:spacing w:after="0" w:line="240" w:lineRule="auto"/>
        <w:ind w:left="1418" w:hanging="1418"/>
        <w:rPr>
          <w:rFonts w:ascii="Times New Roman" w:hAnsi="Times New Roman" w:cs="Times New Roman"/>
        </w:rPr>
      </w:pPr>
      <w:r w:rsidRPr="002A25C3">
        <w:rPr>
          <w:rFonts w:ascii="Times New Roman" w:hAnsi="Times New Roman" w:cs="Times New Roman"/>
        </w:rPr>
        <w:t>3</w:t>
      </w:r>
      <w:r w:rsidRPr="002A25C3">
        <w:rPr>
          <w:rFonts w:ascii="Times New Roman" w:hAnsi="Times New Roman" w:cs="Times New Roman"/>
          <w:vertAlign w:val="superscript"/>
        </w:rPr>
        <w:t>0</w:t>
      </w:r>
      <w:r w:rsidRPr="002A25C3">
        <w:rPr>
          <w:rFonts w:ascii="Times New Roman" w:hAnsi="Times New Roman" w:cs="Times New Roman"/>
        </w:rPr>
        <w:t>. Перечислите основные элементарные функции.</w:t>
      </w:r>
    </w:p>
    <w:p w:rsidR="002A25C3" w:rsidRPr="002A25C3" w:rsidRDefault="002A25C3" w:rsidP="002A25C3">
      <w:pPr>
        <w:spacing w:after="0" w:line="240" w:lineRule="auto"/>
        <w:ind w:left="1418" w:hanging="1418"/>
        <w:rPr>
          <w:rFonts w:ascii="Times New Roman" w:hAnsi="Times New Roman" w:cs="Times New Roman"/>
        </w:rPr>
      </w:pPr>
      <w:r w:rsidRPr="002A25C3">
        <w:rPr>
          <w:rFonts w:ascii="Times New Roman" w:hAnsi="Times New Roman" w:cs="Times New Roman"/>
        </w:rPr>
        <w:t>4</w:t>
      </w:r>
      <w:r w:rsidRPr="002A25C3">
        <w:rPr>
          <w:rFonts w:ascii="Times New Roman" w:hAnsi="Times New Roman" w:cs="Times New Roman"/>
          <w:vertAlign w:val="superscript"/>
        </w:rPr>
        <w:t>0</w:t>
      </w:r>
      <w:r w:rsidRPr="002A25C3">
        <w:rPr>
          <w:rFonts w:ascii="Times New Roman" w:hAnsi="Times New Roman" w:cs="Times New Roman"/>
        </w:rPr>
        <w:t>. Какие функции называются элементарными?</w:t>
      </w:r>
    </w:p>
    <w:p w:rsidR="002A25C3" w:rsidRPr="002A25C3" w:rsidRDefault="002A25C3" w:rsidP="002A25C3">
      <w:pPr>
        <w:spacing w:after="0" w:line="240" w:lineRule="auto"/>
        <w:ind w:left="1418" w:hanging="1418"/>
        <w:rPr>
          <w:rFonts w:ascii="Times New Roman" w:hAnsi="Times New Roman" w:cs="Times New Roman"/>
        </w:rPr>
      </w:pPr>
    </w:p>
    <w:p w:rsidR="002A25C3" w:rsidRPr="002A25C3" w:rsidRDefault="002A25C3" w:rsidP="002A25C3">
      <w:pPr>
        <w:spacing w:after="0" w:line="240" w:lineRule="auto"/>
        <w:ind w:left="1418" w:hanging="1418"/>
        <w:rPr>
          <w:rFonts w:ascii="Times New Roman" w:hAnsi="Times New Roman" w:cs="Times New Roman"/>
        </w:rPr>
      </w:pPr>
      <w:r w:rsidRPr="002A25C3">
        <w:rPr>
          <w:rFonts w:ascii="Times New Roman" w:hAnsi="Times New Roman" w:cs="Times New Roman"/>
        </w:rPr>
        <w:t>2. Выполните письменно задания: №1.2; №1.4(</w:t>
      </w:r>
      <w:proofErr w:type="spellStart"/>
      <w:r w:rsidRPr="002A25C3">
        <w:rPr>
          <w:rFonts w:ascii="Times New Roman" w:hAnsi="Times New Roman" w:cs="Times New Roman"/>
        </w:rPr>
        <w:t>а</w:t>
      </w:r>
      <w:proofErr w:type="gramStart"/>
      <w:r w:rsidRPr="002A25C3">
        <w:rPr>
          <w:rFonts w:ascii="Times New Roman" w:hAnsi="Times New Roman" w:cs="Times New Roman"/>
        </w:rPr>
        <w:t>,б</w:t>
      </w:r>
      <w:proofErr w:type="gramEnd"/>
      <w:r w:rsidRPr="002A25C3">
        <w:rPr>
          <w:rFonts w:ascii="Times New Roman" w:hAnsi="Times New Roman" w:cs="Times New Roman"/>
        </w:rPr>
        <w:t>,в</w:t>
      </w:r>
      <w:proofErr w:type="spellEnd"/>
      <w:r w:rsidRPr="002A25C3">
        <w:rPr>
          <w:rFonts w:ascii="Times New Roman" w:hAnsi="Times New Roman" w:cs="Times New Roman"/>
        </w:rPr>
        <w:t>).</w:t>
      </w:r>
    </w:p>
    <w:p w:rsidR="002A25C3" w:rsidRPr="002A25C3" w:rsidRDefault="002A25C3" w:rsidP="002A25C3">
      <w:pPr>
        <w:spacing w:after="0" w:line="240" w:lineRule="auto"/>
        <w:ind w:left="1418" w:hanging="1418"/>
        <w:rPr>
          <w:rFonts w:ascii="Times New Roman" w:hAnsi="Times New Roman" w:cs="Times New Roman"/>
        </w:rPr>
      </w:pPr>
    </w:p>
    <w:p w:rsidR="002A25C3" w:rsidRPr="002A25C3" w:rsidRDefault="002A25C3" w:rsidP="002A25C3">
      <w:pPr>
        <w:spacing w:after="0" w:line="240" w:lineRule="auto"/>
        <w:ind w:left="1418" w:hanging="1418"/>
        <w:rPr>
          <w:rFonts w:ascii="Times New Roman" w:hAnsi="Times New Roman" w:cs="Times New Roman"/>
        </w:rPr>
      </w:pPr>
      <w:r w:rsidRPr="002A25C3">
        <w:rPr>
          <w:rFonts w:ascii="Times New Roman" w:hAnsi="Times New Roman" w:cs="Times New Roman"/>
        </w:rPr>
        <w:t>Литература: С.М. Никольский «Алгебра и начала анализа» 11кл., М., «Просвещение», 2014, с.3-4.</w:t>
      </w:r>
    </w:p>
    <w:p w:rsidR="002A25C3" w:rsidRPr="002A25C3" w:rsidRDefault="002A25C3" w:rsidP="002A25C3">
      <w:pPr>
        <w:spacing w:after="0" w:line="240" w:lineRule="auto"/>
        <w:ind w:left="1418" w:hanging="1418"/>
        <w:rPr>
          <w:rFonts w:ascii="Times New Roman" w:hAnsi="Times New Roman" w:cs="Times New Roman"/>
        </w:rPr>
      </w:pPr>
    </w:p>
    <w:p w:rsidR="002A25C3" w:rsidRPr="002A25C3" w:rsidRDefault="002A25C3" w:rsidP="002A25C3">
      <w:pPr>
        <w:spacing w:after="0" w:line="240" w:lineRule="auto"/>
        <w:ind w:left="1418" w:hanging="1418"/>
        <w:rPr>
          <w:rFonts w:ascii="Times New Roman" w:hAnsi="Times New Roman" w:cs="Times New Roman"/>
        </w:rPr>
      </w:pPr>
    </w:p>
    <w:p w:rsidR="002A25C3" w:rsidRPr="002A25C3" w:rsidRDefault="002A25C3" w:rsidP="002A25C3">
      <w:pPr>
        <w:spacing w:after="0" w:line="240" w:lineRule="auto"/>
        <w:ind w:left="1418" w:hanging="1418"/>
        <w:jc w:val="center"/>
        <w:rPr>
          <w:rFonts w:ascii="Times New Roman" w:hAnsi="Times New Roman" w:cs="Times New Roman"/>
          <w:b/>
        </w:rPr>
      </w:pPr>
      <w:r w:rsidRPr="002A25C3">
        <w:rPr>
          <w:rFonts w:ascii="Times New Roman" w:hAnsi="Times New Roman" w:cs="Times New Roman"/>
          <w:b/>
        </w:rPr>
        <w:t>Самостоятельная работа № 12.</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 xml:space="preserve">Примеры функциональных зависимостей </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 xml:space="preserve">в реальных процессах и явлениях    </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ind w:left="1418" w:hanging="1418"/>
        <w:rPr>
          <w:rFonts w:ascii="Times New Roman" w:hAnsi="Times New Roman" w:cs="Times New Roman"/>
          <w:i/>
        </w:rPr>
      </w:pPr>
      <w:r w:rsidRPr="002A25C3">
        <w:rPr>
          <w:rFonts w:ascii="Times New Roman" w:hAnsi="Times New Roman" w:cs="Times New Roman"/>
        </w:rPr>
        <w:t>Цель:</w:t>
      </w:r>
      <w:r w:rsidRPr="002A25C3">
        <w:rPr>
          <w:rFonts w:ascii="Times New Roman" w:hAnsi="Times New Roman" w:cs="Times New Roman"/>
          <w:i/>
        </w:rPr>
        <w:t xml:space="preserve"> Развитие интереса к предмету.</w:t>
      </w:r>
    </w:p>
    <w:p w:rsidR="002A25C3" w:rsidRPr="002A25C3" w:rsidRDefault="002A25C3" w:rsidP="002A25C3">
      <w:pPr>
        <w:spacing w:after="0" w:line="240" w:lineRule="auto"/>
        <w:ind w:left="1418" w:hanging="1418"/>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Форма самостоятельной  деятельности: подготовить реферат по предложенной теме.</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Реферат должен быть выполнен с соблюдением методических рекомендаций по написанию реферата.</w:t>
      </w:r>
    </w:p>
    <w:p w:rsidR="002A25C3" w:rsidRPr="002A25C3" w:rsidRDefault="002A25C3" w:rsidP="002A25C3">
      <w:pPr>
        <w:spacing w:after="0" w:line="240" w:lineRule="auto"/>
        <w:ind w:left="1418" w:hanging="1418"/>
        <w:jc w:val="center"/>
        <w:rPr>
          <w:rFonts w:ascii="Times New Roman" w:hAnsi="Times New Roman" w:cs="Times New Roman"/>
          <w:b/>
        </w:rPr>
      </w:pPr>
      <w:r w:rsidRPr="002A25C3">
        <w:rPr>
          <w:rFonts w:ascii="Times New Roman" w:hAnsi="Times New Roman" w:cs="Times New Roman"/>
          <w:b/>
        </w:rPr>
        <w:t>Раздел 5. Основы тригонометрии.</w:t>
      </w:r>
    </w:p>
    <w:p w:rsidR="002A25C3" w:rsidRPr="002A25C3" w:rsidRDefault="002A25C3" w:rsidP="002A25C3">
      <w:pPr>
        <w:spacing w:after="0" w:line="240" w:lineRule="auto"/>
        <w:ind w:left="1418" w:hanging="1418"/>
        <w:rPr>
          <w:rFonts w:ascii="Times New Roman" w:hAnsi="Times New Roman" w:cs="Times New Roman"/>
        </w:rPr>
      </w:pPr>
    </w:p>
    <w:p w:rsidR="002A25C3" w:rsidRPr="002A25C3" w:rsidRDefault="002A25C3" w:rsidP="002A25C3">
      <w:pPr>
        <w:spacing w:after="0" w:line="240" w:lineRule="auto"/>
        <w:ind w:left="1418" w:hanging="1418"/>
        <w:jc w:val="center"/>
        <w:rPr>
          <w:rFonts w:ascii="Times New Roman" w:hAnsi="Times New Roman" w:cs="Times New Roman"/>
          <w:b/>
        </w:rPr>
      </w:pPr>
      <w:r w:rsidRPr="002A25C3">
        <w:rPr>
          <w:rFonts w:ascii="Times New Roman" w:hAnsi="Times New Roman" w:cs="Times New Roman"/>
          <w:b/>
        </w:rPr>
        <w:t>Самостоятельная работа № 13.</w:t>
      </w:r>
    </w:p>
    <w:p w:rsidR="002A25C3" w:rsidRPr="002A25C3" w:rsidRDefault="002A25C3" w:rsidP="002A25C3">
      <w:pPr>
        <w:spacing w:after="0" w:line="240" w:lineRule="auto"/>
        <w:ind w:left="1418" w:hanging="1418"/>
        <w:jc w:val="center"/>
        <w:rPr>
          <w:rFonts w:ascii="Times New Roman" w:hAnsi="Times New Roman" w:cs="Times New Roman"/>
          <w:b/>
        </w:rPr>
      </w:pPr>
      <w:r w:rsidRPr="002A25C3">
        <w:rPr>
          <w:rFonts w:ascii="Times New Roman" w:hAnsi="Times New Roman" w:cs="Times New Roman"/>
          <w:b/>
        </w:rPr>
        <w:t>История развития и становления тригонометрии</w:t>
      </w:r>
    </w:p>
    <w:p w:rsidR="002A25C3" w:rsidRPr="002A25C3" w:rsidRDefault="002A25C3" w:rsidP="002A25C3">
      <w:pPr>
        <w:spacing w:after="0" w:line="240" w:lineRule="auto"/>
        <w:ind w:left="1418" w:hanging="1418"/>
        <w:jc w:val="center"/>
        <w:rPr>
          <w:rFonts w:ascii="Times New Roman" w:hAnsi="Times New Roman" w:cs="Times New Roman"/>
          <w:b/>
        </w:rPr>
      </w:pPr>
    </w:p>
    <w:p w:rsidR="002A25C3" w:rsidRPr="002A25C3" w:rsidRDefault="002A25C3" w:rsidP="002A25C3">
      <w:pPr>
        <w:spacing w:after="0" w:line="240" w:lineRule="auto"/>
        <w:ind w:left="1418" w:hanging="1418"/>
        <w:rPr>
          <w:rFonts w:ascii="Times New Roman" w:hAnsi="Times New Roman" w:cs="Times New Roman"/>
        </w:rPr>
      </w:pPr>
      <w:r w:rsidRPr="002A25C3">
        <w:rPr>
          <w:rFonts w:ascii="Times New Roman" w:hAnsi="Times New Roman" w:cs="Times New Roman"/>
        </w:rPr>
        <w:t xml:space="preserve">Цель: </w:t>
      </w:r>
      <w:r w:rsidRPr="002A25C3">
        <w:rPr>
          <w:rFonts w:ascii="Times New Roman" w:hAnsi="Times New Roman" w:cs="Times New Roman"/>
          <w:i/>
        </w:rPr>
        <w:t>Развитие интереса к предмету.</w:t>
      </w:r>
    </w:p>
    <w:p w:rsidR="002A25C3" w:rsidRPr="002A25C3" w:rsidRDefault="002A25C3" w:rsidP="002A25C3">
      <w:pPr>
        <w:spacing w:after="0" w:line="240" w:lineRule="auto"/>
        <w:ind w:left="1418" w:hanging="1418"/>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lastRenderedPageBreak/>
        <w:t>Форма самостоятельной деятельности: подготовить реферат по предложенной теме.</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 xml:space="preserve">Реферат должен  быть выполнен с соблюдением методических рекомендаций по написанию реферата. </w:t>
      </w:r>
    </w:p>
    <w:p w:rsidR="002A25C3" w:rsidRPr="002A25C3" w:rsidRDefault="002A25C3" w:rsidP="002A25C3">
      <w:pPr>
        <w:spacing w:after="0" w:line="240" w:lineRule="auto"/>
        <w:jc w:val="center"/>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Самостоятельная работа № 14.</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Решение тригонометрических уравнений повышенной сложности</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ind w:left="709" w:hanging="709"/>
        <w:rPr>
          <w:rFonts w:ascii="Times New Roman" w:hAnsi="Times New Roman" w:cs="Times New Roman"/>
          <w:i/>
        </w:rPr>
      </w:pPr>
      <w:r w:rsidRPr="002A25C3">
        <w:rPr>
          <w:rFonts w:ascii="Times New Roman" w:hAnsi="Times New Roman" w:cs="Times New Roman"/>
        </w:rPr>
        <w:t>Цель</w:t>
      </w:r>
      <w:r w:rsidRPr="002A25C3">
        <w:rPr>
          <w:rFonts w:ascii="Times New Roman" w:hAnsi="Times New Roman" w:cs="Times New Roman"/>
          <w:i/>
        </w:rPr>
        <w:t>: Знать методы решения тригонометрических уравнений, формулы для нахождения корней, уметь использовать полученные знания при решении уравнений повышенной сложности.</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Методические рекомендации</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rPr>
          <w:rFonts w:ascii="Times New Roman" w:hAnsi="Times New Roman" w:cs="Times New Roman"/>
          <w:i/>
        </w:rPr>
      </w:pPr>
      <w:r w:rsidRPr="002A25C3">
        <w:rPr>
          <w:rFonts w:ascii="Times New Roman" w:hAnsi="Times New Roman" w:cs="Times New Roman"/>
          <w:i/>
        </w:rPr>
        <w:t>I. Решение простейших тригонометрических уравнений.</w:t>
      </w:r>
    </w:p>
    <w:tbl>
      <w:tblPr>
        <w:tblStyle w:val="a9"/>
        <w:tblW w:w="0" w:type="auto"/>
        <w:jc w:val="center"/>
        <w:tblInd w:w="108" w:type="dxa"/>
        <w:tblLook w:val="01E0"/>
      </w:tblPr>
      <w:tblGrid>
        <w:gridCol w:w="1780"/>
        <w:gridCol w:w="4251"/>
        <w:gridCol w:w="3432"/>
      </w:tblGrid>
      <w:tr w:rsidR="002A25C3" w:rsidRPr="002A25C3" w:rsidTr="002A25C3">
        <w:trPr>
          <w:jc w:val="center"/>
        </w:trPr>
        <w:tc>
          <w:tcPr>
            <w:tcW w:w="180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center"/>
              <w:rPr>
                <w:sz w:val="22"/>
                <w:szCs w:val="22"/>
              </w:rPr>
            </w:pPr>
            <w:r w:rsidRPr="002A25C3">
              <w:rPr>
                <w:sz w:val="22"/>
                <w:szCs w:val="22"/>
              </w:rPr>
              <w:t>Уравнение</w:t>
            </w:r>
          </w:p>
        </w:tc>
        <w:tc>
          <w:tcPr>
            <w:tcW w:w="432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center"/>
              <w:rPr>
                <w:sz w:val="22"/>
                <w:szCs w:val="22"/>
              </w:rPr>
            </w:pPr>
            <w:r w:rsidRPr="002A25C3">
              <w:rPr>
                <w:sz w:val="22"/>
                <w:szCs w:val="22"/>
              </w:rPr>
              <w:t>Формулы решения</w:t>
            </w:r>
          </w:p>
        </w:tc>
        <w:tc>
          <w:tcPr>
            <w:tcW w:w="350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center"/>
              <w:rPr>
                <w:sz w:val="22"/>
                <w:szCs w:val="22"/>
              </w:rPr>
            </w:pPr>
            <w:r w:rsidRPr="002A25C3">
              <w:rPr>
                <w:sz w:val="22"/>
                <w:szCs w:val="22"/>
              </w:rPr>
              <w:t>Частные случаи</w:t>
            </w:r>
          </w:p>
        </w:tc>
      </w:tr>
      <w:tr w:rsidR="002A25C3" w:rsidRPr="002A25C3" w:rsidTr="002A25C3">
        <w:trPr>
          <w:jc w:val="center"/>
        </w:trPr>
        <w:tc>
          <w:tcPr>
            <w:tcW w:w="180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center"/>
              <w:rPr>
                <w:sz w:val="22"/>
                <w:szCs w:val="22"/>
              </w:rPr>
            </w:pPr>
            <w:r w:rsidRPr="002A25C3">
              <w:rPr>
                <w:rFonts w:asciiTheme="minorHAnsi" w:eastAsiaTheme="minorHAnsi" w:hAnsiTheme="minorHAnsi" w:cstheme="minorBidi"/>
                <w:position w:val="-6"/>
                <w:sz w:val="22"/>
                <w:szCs w:val="22"/>
                <w:lang w:eastAsia="ru-RU"/>
              </w:rPr>
              <w:object w:dxaOrig="899" w:dyaOrig="280">
                <v:shape id="_x0000_i1214" type="#_x0000_t75" style="width:45pt;height:14.5pt" o:ole="">
                  <v:imagedata r:id="rId431" o:title=""/>
                </v:shape>
                <o:OLEObject Type="Embed" ProgID="Equation.3" ShapeID="_x0000_i1214" DrawAspect="Content" ObjectID="_1625913532" r:id="rId432"/>
              </w:object>
            </w:r>
          </w:p>
        </w:tc>
        <w:tc>
          <w:tcPr>
            <w:tcW w:w="432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both"/>
              <w:rPr>
                <w:sz w:val="22"/>
                <w:szCs w:val="22"/>
              </w:rPr>
            </w:pPr>
            <w:r w:rsidRPr="002A25C3">
              <w:rPr>
                <w:sz w:val="22"/>
                <w:szCs w:val="22"/>
              </w:rPr>
              <w:t xml:space="preserve">при </w:t>
            </w:r>
            <w:r w:rsidRPr="002A25C3">
              <w:rPr>
                <w:rFonts w:asciiTheme="minorHAnsi" w:eastAsiaTheme="minorHAnsi" w:hAnsiTheme="minorHAnsi" w:cstheme="minorBidi"/>
                <w:position w:val="-14"/>
                <w:sz w:val="22"/>
                <w:szCs w:val="22"/>
                <w:lang w:eastAsia="ru-RU"/>
              </w:rPr>
              <w:object w:dxaOrig="600" w:dyaOrig="400">
                <v:shape id="_x0000_i1215" type="#_x0000_t75" style="width:30pt;height:20.5pt" o:ole="">
                  <v:imagedata r:id="rId433" o:title=""/>
                </v:shape>
                <o:OLEObject Type="Embed" ProgID="Equation.3" ShapeID="_x0000_i1215" DrawAspect="Content" ObjectID="_1625913533" r:id="rId434"/>
              </w:object>
            </w:r>
            <w:r w:rsidRPr="002A25C3">
              <w:rPr>
                <w:sz w:val="22"/>
                <w:szCs w:val="22"/>
              </w:rPr>
              <w:t xml:space="preserve"> </w:t>
            </w:r>
            <w:r w:rsidRPr="002A25C3">
              <w:rPr>
                <w:rFonts w:asciiTheme="minorHAnsi" w:eastAsiaTheme="minorHAnsi" w:hAnsiTheme="minorHAnsi" w:cstheme="minorBidi"/>
                <w:position w:val="-10"/>
                <w:sz w:val="22"/>
                <w:szCs w:val="22"/>
                <w:lang w:eastAsia="ru-RU"/>
              </w:rPr>
              <w:object w:dxaOrig="2200" w:dyaOrig="380">
                <v:shape id="_x0000_i1216" type="#_x0000_t75" style="width:109.5pt;height:19.5pt" o:ole="">
                  <v:imagedata r:id="rId435" o:title=""/>
                </v:shape>
                <o:OLEObject Type="Embed" ProgID="Equation.3" ShapeID="_x0000_i1216" DrawAspect="Content" ObjectID="_1625913534" r:id="rId436"/>
              </w:object>
            </w:r>
            <w:r w:rsidRPr="002A25C3">
              <w:rPr>
                <w:sz w:val="22"/>
                <w:szCs w:val="22"/>
              </w:rPr>
              <w:t xml:space="preserve">, </w:t>
            </w:r>
            <w:r w:rsidRPr="002A25C3">
              <w:rPr>
                <w:rFonts w:asciiTheme="minorHAnsi" w:eastAsiaTheme="minorHAnsi" w:hAnsiTheme="minorHAnsi" w:cstheme="minorBidi"/>
                <w:position w:val="-6"/>
                <w:sz w:val="22"/>
                <w:szCs w:val="22"/>
                <w:lang w:eastAsia="ru-RU"/>
              </w:rPr>
              <w:object w:dxaOrig="559" w:dyaOrig="280">
                <v:shape id="_x0000_i1217" type="#_x0000_t75" style="width:28pt;height:14.5pt" o:ole="">
                  <v:imagedata r:id="rId437" o:title=""/>
                </v:shape>
                <o:OLEObject Type="Embed" ProgID="Equation.3" ShapeID="_x0000_i1217" DrawAspect="Content" ObjectID="_1625913535" r:id="rId438"/>
              </w:object>
            </w:r>
            <w:r w:rsidRPr="002A25C3">
              <w:rPr>
                <w:sz w:val="22"/>
                <w:szCs w:val="22"/>
              </w:rPr>
              <w:t xml:space="preserve"> </w:t>
            </w:r>
          </w:p>
          <w:p w:rsidR="002A25C3" w:rsidRPr="002A25C3" w:rsidRDefault="002A25C3" w:rsidP="002A25C3">
            <w:pPr>
              <w:jc w:val="both"/>
              <w:rPr>
                <w:sz w:val="22"/>
                <w:szCs w:val="22"/>
              </w:rPr>
            </w:pPr>
            <w:proofErr w:type="gramStart"/>
            <w:r w:rsidRPr="002A25C3">
              <w:rPr>
                <w:sz w:val="22"/>
                <w:szCs w:val="22"/>
              </w:rPr>
              <w:t>при</w:t>
            </w:r>
            <w:proofErr w:type="gramEnd"/>
            <w:r w:rsidRPr="002A25C3">
              <w:rPr>
                <w:sz w:val="22"/>
                <w:szCs w:val="22"/>
              </w:rPr>
              <w:t xml:space="preserve"> </w:t>
            </w:r>
            <w:r w:rsidRPr="002A25C3">
              <w:rPr>
                <w:rFonts w:asciiTheme="minorHAnsi" w:eastAsiaTheme="minorHAnsi" w:hAnsiTheme="minorHAnsi" w:cstheme="minorBidi"/>
                <w:position w:val="-14"/>
                <w:sz w:val="22"/>
                <w:szCs w:val="22"/>
                <w:lang w:eastAsia="ru-RU"/>
              </w:rPr>
              <w:object w:dxaOrig="600" w:dyaOrig="400">
                <v:shape id="_x0000_i1218" type="#_x0000_t75" style="width:30pt;height:20.5pt" o:ole="">
                  <v:imagedata r:id="rId439" o:title=""/>
                </v:shape>
                <o:OLEObject Type="Embed" ProgID="Equation.3" ShapeID="_x0000_i1218" DrawAspect="Content" ObjectID="_1625913536" r:id="rId440"/>
              </w:object>
            </w:r>
            <w:r w:rsidRPr="002A25C3">
              <w:rPr>
                <w:sz w:val="22"/>
                <w:szCs w:val="22"/>
              </w:rPr>
              <w:t xml:space="preserve"> - решений нет</w:t>
            </w:r>
          </w:p>
        </w:tc>
        <w:tc>
          <w:tcPr>
            <w:tcW w:w="3500"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jc w:val="both"/>
              <w:rPr>
                <w:sz w:val="22"/>
                <w:szCs w:val="22"/>
              </w:rPr>
            </w:pPr>
            <w:r w:rsidRPr="002A25C3">
              <w:rPr>
                <w:rFonts w:asciiTheme="minorHAnsi" w:eastAsiaTheme="minorHAnsi" w:hAnsiTheme="minorHAnsi" w:cstheme="minorBidi"/>
                <w:position w:val="-6"/>
                <w:sz w:val="22"/>
                <w:szCs w:val="22"/>
                <w:lang w:eastAsia="ru-RU"/>
              </w:rPr>
              <w:object w:dxaOrig="880" w:dyaOrig="280">
                <v:shape id="_x0000_i1219" type="#_x0000_t75" style="width:44.5pt;height:14.5pt" o:ole="">
                  <v:imagedata r:id="rId441" o:title=""/>
                </v:shape>
                <o:OLEObject Type="Embed" ProgID="Equation.3" ShapeID="_x0000_i1219" DrawAspect="Content" ObjectID="_1625913537" r:id="rId442"/>
              </w:object>
            </w:r>
            <w:r w:rsidRPr="002A25C3">
              <w:rPr>
                <w:sz w:val="22"/>
                <w:szCs w:val="22"/>
              </w:rPr>
              <w:t xml:space="preserve">; </w:t>
            </w:r>
            <w:r w:rsidRPr="002A25C3">
              <w:rPr>
                <w:rFonts w:asciiTheme="minorHAnsi" w:eastAsiaTheme="minorHAnsi" w:hAnsiTheme="minorHAnsi" w:cstheme="minorBidi"/>
                <w:position w:val="-6"/>
                <w:sz w:val="22"/>
                <w:szCs w:val="22"/>
                <w:lang w:eastAsia="ru-RU"/>
              </w:rPr>
              <w:object w:dxaOrig="699" w:dyaOrig="280">
                <v:shape id="_x0000_i1220" type="#_x0000_t75" style="width:35.5pt;height:14.5pt" o:ole="">
                  <v:imagedata r:id="rId443" o:title=""/>
                </v:shape>
                <o:OLEObject Type="Embed" ProgID="Equation.3" ShapeID="_x0000_i1220" DrawAspect="Content" ObjectID="_1625913538" r:id="rId444"/>
              </w:object>
            </w:r>
            <w:r w:rsidRPr="002A25C3">
              <w:rPr>
                <w:sz w:val="22"/>
                <w:szCs w:val="22"/>
              </w:rPr>
              <w:t xml:space="preserve">, </w:t>
            </w:r>
            <w:r w:rsidRPr="002A25C3">
              <w:rPr>
                <w:rFonts w:asciiTheme="minorHAnsi" w:eastAsiaTheme="minorHAnsi" w:hAnsiTheme="minorHAnsi" w:cstheme="minorBidi"/>
                <w:position w:val="-6"/>
                <w:sz w:val="22"/>
                <w:szCs w:val="22"/>
                <w:lang w:eastAsia="ru-RU"/>
              </w:rPr>
              <w:object w:dxaOrig="559" w:dyaOrig="280">
                <v:shape id="_x0000_i1221" type="#_x0000_t75" style="width:28pt;height:14.5pt" o:ole="">
                  <v:imagedata r:id="rId445" o:title=""/>
                </v:shape>
                <o:OLEObject Type="Embed" ProgID="Equation.3" ShapeID="_x0000_i1221" DrawAspect="Content" ObjectID="_1625913539" r:id="rId446"/>
              </w:object>
            </w:r>
          </w:p>
          <w:p w:rsidR="002A25C3" w:rsidRPr="002A25C3" w:rsidRDefault="002A25C3" w:rsidP="002A25C3">
            <w:pPr>
              <w:jc w:val="both"/>
              <w:rPr>
                <w:sz w:val="22"/>
                <w:szCs w:val="22"/>
              </w:rPr>
            </w:pPr>
            <w:r w:rsidRPr="002A25C3">
              <w:rPr>
                <w:rFonts w:asciiTheme="minorHAnsi" w:eastAsiaTheme="minorHAnsi" w:hAnsiTheme="minorHAnsi" w:cstheme="minorBidi"/>
                <w:position w:val="-6"/>
                <w:sz w:val="22"/>
                <w:szCs w:val="22"/>
                <w:lang w:eastAsia="ru-RU"/>
              </w:rPr>
              <w:object w:dxaOrig="839" w:dyaOrig="280">
                <v:shape id="_x0000_i1222" type="#_x0000_t75" style="width:42pt;height:14.5pt" o:ole="">
                  <v:imagedata r:id="rId447" o:title=""/>
                </v:shape>
                <o:OLEObject Type="Embed" ProgID="Equation.3" ShapeID="_x0000_i1222" DrawAspect="Content" ObjectID="_1625913540" r:id="rId448"/>
              </w:object>
            </w:r>
            <w:r w:rsidRPr="002A25C3">
              <w:rPr>
                <w:sz w:val="22"/>
                <w:szCs w:val="22"/>
              </w:rPr>
              <w:t xml:space="preserve">; </w:t>
            </w:r>
            <w:r w:rsidRPr="002A25C3">
              <w:rPr>
                <w:rFonts w:asciiTheme="minorHAnsi" w:eastAsiaTheme="minorHAnsi" w:hAnsiTheme="minorHAnsi" w:cstheme="minorBidi"/>
                <w:position w:val="-24"/>
                <w:sz w:val="22"/>
                <w:szCs w:val="22"/>
                <w:lang w:eastAsia="ru-RU"/>
              </w:rPr>
              <w:object w:dxaOrig="1239" w:dyaOrig="620">
                <v:shape id="_x0000_i1223" type="#_x0000_t75" style="width:62.5pt;height:31pt" o:ole="">
                  <v:imagedata r:id="rId449" o:title=""/>
                </v:shape>
                <o:OLEObject Type="Embed" ProgID="Equation.3" ShapeID="_x0000_i1223" DrawAspect="Content" ObjectID="_1625913541" r:id="rId450"/>
              </w:object>
            </w:r>
            <w:r w:rsidRPr="002A25C3">
              <w:rPr>
                <w:sz w:val="22"/>
                <w:szCs w:val="22"/>
              </w:rPr>
              <w:t xml:space="preserve">, </w:t>
            </w:r>
            <w:r w:rsidRPr="002A25C3">
              <w:rPr>
                <w:rFonts w:asciiTheme="minorHAnsi" w:eastAsiaTheme="minorHAnsi" w:hAnsiTheme="minorHAnsi" w:cstheme="minorBidi"/>
                <w:position w:val="-6"/>
                <w:sz w:val="22"/>
                <w:szCs w:val="22"/>
                <w:lang w:eastAsia="ru-RU"/>
              </w:rPr>
              <w:object w:dxaOrig="559" w:dyaOrig="280">
                <v:shape id="_x0000_i1224" type="#_x0000_t75" style="width:28pt;height:14.5pt" o:ole="">
                  <v:imagedata r:id="rId451" o:title=""/>
                </v:shape>
                <o:OLEObject Type="Embed" ProgID="Equation.3" ShapeID="_x0000_i1224" DrawAspect="Content" ObjectID="_1625913542" r:id="rId452"/>
              </w:object>
            </w:r>
          </w:p>
          <w:p w:rsidR="002A25C3" w:rsidRPr="002A25C3" w:rsidRDefault="002A25C3" w:rsidP="002A25C3">
            <w:pPr>
              <w:jc w:val="both"/>
              <w:rPr>
                <w:sz w:val="22"/>
                <w:szCs w:val="22"/>
              </w:rPr>
            </w:pPr>
            <w:r w:rsidRPr="002A25C3">
              <w:rPr>
                <w:rFonts w:asciiTheme="minorHAnsi" w:eastAsiaTheme="minorHAnsi" w:hAnsiTheme="minorHAnsi" w:cstheme="minorBidi"/>
                <w:position w:val="-6"/>
                <w:sz w:val="22"/>
                <w:szCs w:val="22"/>
                <w:lang w:eastAsia="ru-RU"/>
              </w:rPr>
              <w:object w:dxaOrig="999" w:dyaOrig="280">
                <v:shape id="_x0000_i1225" type="#_x0000_t75" style="width:50pt;height:14.5pt" o:ole="">
                  <v:imagedata r:id="rId453" o:title=""/>
                </v:shape>
                <o:OLEObject Type="Embed" ProgID="Equation.3" ShapeID="_x0000_i1225" DrawAspect="Content" ObjectID="_1625913543" r:id="rId454"/>
              </w:object>
            </w:r>
            <w:r w:rsidRPr="002A25C3">
              <w:rPr>
                <w:sz w:val="22"/>
                <w:szCs w:val="22"/>
              </w:rPr>
              <w:t xml:space="preserve">,  </w:t>
            </w:r>
            <w:r w:rsidRPr="002A25C3">
              <w:rPr>
                <w:rFonts w:asciiTheme="minorHAnsi" w:eastAsiaTheme="minorHAnsi" w:hAnsiTheme="minorHAnsi" w:cstheme="minorBidi"/>
                <w:position w:val="-24"/>
                <w:sz w:val="22"/>
                <w:szCs w:val="22"/>
                <w:lang w:eastAsia="ru-RU"/>
              </w:rPr>
              <w:object w:dxaOrig="1399" w:dyaOrig="620">
                <v:shape id="_x0000_i1226" type="#_x0000_t75" style="width:70.5pt;height:31pt" o:ole="">
                  <v:imagedata r:id="rId455" o:title=""/>
                </v:shape>
                <o:OLEObject Type="Embed" ProgID="Equation.3" ShapeID="_x0000_i1226" DrawAspect="Content" ObjectID="_1625913544" r:id="rId456"/>
              </w:object>
            </w:r>
            <w:r w:rsidRPr="002A25C3">
              <w:rPr>
                <w:sz w:val="22"/>
                <w:szCs w:val="22"/>
              </w:rPr>
              <w:t xml:space="preserve">, </w:t>
            </w:r>
            <w:r w:rsidRPr="002A25C3">
              <w:rPr>
                <w:rFonts w:asciiTheme="minorHAnsi" w:eastAsiaTheme="minorHAnsi" w:hAnsiTheme="minorHAnsi" w:cstheme="minorBidi"/>
                <w:position w:val="-6"/>
                <w:sz w:val="22"/>
                <w:szCs w:val="22"/>
                <w:lang w:eastAsia="ru-RU"/>
              </w:rPr>
              <w:object w:dxaOrig="559" w:dyaOrig="280">
                <v:shape id="_x0000_i1227" type="#_x0000_t75" style="width:28pt;height:14.5pt" o:ole="">
                  <v:imagedata r:id="rId451" o:title=""/>
                </v:shape>
                <o:OLEObject Type="Embed" ProgID="Equation.3" ShapeID="_x0000_i1227" DrawAspect="Content" ObjectID="_1625913545" r:id="rId457"/>
              </w:object>
            </w:r>
          </w:p>
        </w:tc>
      </w:tr>
      <w:tr w:rsidR="002A25C3" w:rsidRPr="002A25C3" w:rsidTr="002A25C3">
        <w:trPr>
          <w:jc w:val="center"/>
        </w:trPr>
        <w:tc>
          <w:tcPr>
            <w:tcW w:w="180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center"/>
              <w:rPr>
                <w:sz w:val="22"/>
                <w:szCs w:val="22"/>
              </w:rPr>
            </w:pPr>
            <w:r w:rsidRPr="002A25C3">
              <w:rPr>
                <w:rFonts w:asciiTheme="minorHAnsi" w:eastAsiaTheme="minorHAnsi" w:hAnsiTheme="minorHAnsi" w:cstheme="minorBidi"/>
                <w:position w:val="-6"/>
                <w:sz w:val="22"/>
                <w:szCs w:val="22"/>
                <w:lang w:eastAsia="ru-RU"/>
              </w:rPr>
              <w:object w:dxaOrig="920" w:dyaOrig="220">
                <v:shape id="_x0000_i1228" type="#_x0000_t75" style="width:46pt;height:11.5pt" o:ole="">
                  <v:imagedata r:id="rId458" o:title=""/>
                </v:shape>
                <o:OLEObject Type="Embed" ProgID="Equation.3" ShapeID="_x0000_i1228" DrawAspect="Content" ObjectID="_1625913546" r:id="rId459"/>
              </w:object>
            </w:r>
          </w:p>
        </w:tc>
        <w:tc>
          <w:tcPr>
            <w:tcW w:w="432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both"/>
              <w:rPr>
                <w:sz w:val="22"/>
                <w:szCs w:val="22"/>
              </w:rPr>
            </w:pPr>
            <w:r w:rsidRPr="002A25C3">
              <w:rPr>
                <w:sz w:val="22"/>
                <w:szCs w:val="22"/>
              </w:rPr>
              <w:t xml:space="preserve">при </w:t>
            </w:r>
            <w:r w:rsidRPr="002A25C3">
              <w:rPr>
                <w:rFonts w:asciiTheme="minorHAnsi" w:eastAsiaTheme="minorHAnsi" w:hAnsiTheme="minorHAnsi" w:cstheme="minorBidi"/>
                <w:position w:val="-14"/>
                <w:sz w:val="22"/>
                <w:szCs w:val="22"/>
                <w:lang w:eastAsia="ru-RU"/>
              </w:rPr>
              <w:object w:dxaOrig="600" w:dyaOrig="400">
                <v:shape id="_x0000_i1229" type="#_x0000_t75" style="width:30pt;height:20.5pt" o:ole="">
                  <v:imagedata r:id="rId460" o:title=""/>
                </v:shape>
                <o:OLEObject Type="Embed" ProgID="Equation.3" ShapeID="_x0000_i1229" DrawAspect="Content" ObjectID="_1625913547" r:id="rId461"/>
              </w:object>
            </w:r>
            <w:r w:rsidRPr="002A25C3">
              <w:rPr>
                <w:sz w:val="22"/>
                <w:szCs w:val="22"/>
              </w:rPr>
              <w:t xml:space="preserve"> </w:t>
            </w:r>
            <w:r w:rsidRPr="002A25C3">
              <w:rPr>
                <w:rFonts w:asciiTheme="minorHAnsi" w:eastAsiaTheme="minorHAnsi" w:hAnsiTheme="minorHAnsi" w:cstheme="minorBidi"/>
                <w:position w:val="-6"/>
                <w:sz w:val="22"/>
                <w:szCs w:val="22"/>
                <w:lang w:eastAsia="ru-RU"/>
              </w:rPr>
              <w:object w:dxaOrig="1979" w:dyaOrig="280">
                <v:shape id="_x0000_i1230" type="#_x0000_t75" style="width:99pt;height:14.5pt" o:ole="">
                  <v:imagedata r:id="rId462" o:title=""/>
                </v:shape>
                <o:OLEObject Type="Embed" ProgID="Equation.3" ShapeID="_x0000_i1230" DrawAspect="Content" ObjectID="_1625913548" r:id="rId463"/>
              </w:object>
            </w:r>
            <w:r w:rsidRPr="002A25C3">
              <w:rPr>
                <w:sz w:val="22"/>
                <w:szCs w:val="22"/>
              </w:rPr>
              <w:t xml:space="preserve">, </w:t>
            </w:r>
            <w:r w:rsidRPr="002A25C3">
              <w:rPr>
                <w:rFonts w:asciiTheme="minorHAnsi" w:eastAsiaTheme="minorHAnsi" w:hAnsiTheme="minorHAnsi" w:cstheme="minorBidi"/>
                <w:position w:val="-6"/>
                <w:sz w:val="22"/>
                <w:szCs w:val="22"/>
                <w:lang w:eastAsia="ru-RU"/>
              </w:rPr>
              <w:object w:dxaOrig="560" w:dyaOrig="220">
                <v:shape id="_x0000_i1231" type="#_x0000_t75" style="width:27.5pt;height:11.5pt" o:ole="">
                  <v:imagedata r:id="rId464" o:title=""/>
                </v:shape>
                <o:OLEObject Type="Embed" ProgID="Equation.3" ShapeID="_x0000_i1231" DrawAspect="Content" ObjectID="_1625913549" r:id="rId465"/>
              </w:object>
            </w:r>
          </w:p>
          <w:p w:rsidR="002A25C3" w:rsidRPr="002A25C3" w:rsidRDefault="002A25C3" w:rsidP="002A25C3">
            <w:pPr>
              <w:jc w:val="both"/>
              <w:rPr>
                <w:sz w:val="22"/>
                <w:szCs w:val="22"/>
              </w:rPr>
            </w:pPr>
            <w:proofErr w:type="gramStart"/>
            <w:r w:rsidRPr="002A25C3">
              <w:rPr>
                <w:sz w:val="22"/>
                <w:szCs w:val="22"/>
              </w:rPr>
              <w:t>при</w:t>
            </w:r>
            <w:proofErr w:type="gramEnd"/>
            <w:r w:rsidRPr="002A25C3">
              <w:rPr>
                <w:sz w:val="22"/>
                <w:szCs w:val="22"/>
              </w:rPr>
              <w:t xml:space="preserve"> </w:t>
            </w:r>
            <w:r w:rsidRPr="002A25C3">
              <w:rPr>
                <w:rFonts w:asciiTheme="minorHAnsi" w:eastAsiaTheme="minorHAnsi" w:hAnsiTheme="minorHAnsi" w:cstheme="minorBidi"/>
                <w:position w:val="-14"/>
                <w:sz w:val="22"/>
                <w:szCs w:val="22"/>
                <w:lang w:eastAsia="ru-RU"/>
              </w:rPr>
              <w:object w:dxaOrig="600" w:dyaOrig="400">
                <v:shape id="_x0000_i1232" type="#_x0000_t75" style="width:30pt;height:20.5pt" o:ole="">
                  <v:imagedata r:id="rId466" o:title=""/>
                </v:shape>
                <o:OLEObject Type="Embed" ProgID="Equation.3" ShapeID="_x0000_i1232" DrawAspect="Content" ObjectID="_1625913550" r:id="rId467"/>
              </w:object>
            </w:r>
            <w:r w:rsidRPr="002A25C3">
              <w:rPr>
                <w:sz w:val="22"/>
                <w:szCs w:val="22"/>
              </w:rPr>
              <w:t xml:space="preserve"> - решений нет</w:t>
            </w:r>
          </w:p>
        </w:tc>
        <w:tc>
          <w:tcPr>
            <w:tcW w:w="3500"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jc w:val="both"/>
              <w:rPr>
                <w:sz w:val="22"/>
                <w:szCs w:val="22"/>
              </w:rPr>
            </w:pPr>
            <w:r w:rsidRPr="002A25C3">
              <w:rPr>
                <w:rFonts w:asciiTheme="minorHAnsi" w:eastAsiaTheme="minorHAnsi" w:hAnsiTheme="minorHAnsi" w:cstheme="minorBidi"/>
                <w:position w:val="-6"/>
                <w:sz w:val="22"/>
                <w:szCs w:val="22"/>
                <w:lang w:eastAsia="ru-RU"/>
              </w:rPr>
              <w:object w:dxaOrig="919" w:dyaOrig="280">
                <v:shape id="_x0000_i1233" type="#_x0000_t75" style="width:46pt;height:14.5pt" o:ole="">
                  <v:imagedata r:id="rId468" o:title=""/>
                </v:shape>
                <o:OLEObject Type="Embed" ProgID="Equation.3" ShapeID="_x0000_i1233" DrawAspect="Content" ObjectID="_1625913551" r:id="rId469"/>
              </w:object>
            </w:r>
            <w:r w:rsidRPr="002A25C3">
              <w:rPr>
                <w:sz w:val="22"/>
                <w:szCs w:val="22"/>
              </w:rPr>
              <w:t xml:space="preserve">; </w:t>
            </w:r>
            <w:r w:rsidRPr="002A25C3">
              <w:rPr>
                <w:rFonts w:asciiTheme="minorHAnsi" w:eastAsiaTheme="minorHAnsi" w:hAnsiTheme="minorHAnsi" w:cstheme="minorBidi"/>
                <w:position w:val="-24"/>
                <w:sz w:val="22"/>
                <w:szCs w:val="22"/>
                <w:lang w:eastAsia="ru-RU"/>
              </w:rPr>
              <w:object w:dxaOrig="1239" w:dyaOrig="620">
                <v:shape id="_x0000_i1234" type="#_x0000_t75" style="width:62.5pt;height:31pt" o:ole="">
                  <v:imagedata r:id="rId470" o:title=""/>
                </v:shape>
                <o:OLEObject Type="Embed" ProgID="Equation.3" ShapeID="_x0000_i1234" DrawAspect="Content" ObjectID="_1625913552" r:id="rId471"/>
              </w:object>
            </w:r>
            <w:r w:rsidRPr="002A25C3">
              <w:rPr>
                <w:sz w:val="22"/>
                <w:szCs w:val="22"/>
              </w:rPr>
              <w:t xml:space="preserve">, </w:t>
            </w:r>
            <w:r w:rsidRPr="002A25C3">
              <w:rPr>
                <w:rFonts w:asciiTheme="minorHAnsi" w:eastAsiaTheme="minorHAnsi" w:hAnsiTheme="minorHAnsi" w:cstheme="minorBidi"/>
                <w:position w:val="-6"/>
                <w:sz w:val="22"/>
                <w:szCs w:val="22"/>
                <w:lang w:eastAsia="ru-RU"/>
              </w:rPr>
              <w:object w:dxaOrig="560" w:dyaOrig="220">
                <v:shape id="_x0000_i1235" type="#_x0000_t75" style="width:27.5pt;height:11.5pt" o:ole="">
                  <v:imagedata r:id="rId472" o:title=""/>
                </v:shape>
                <o:OLEObject Type="Embed" ProgID="Equation.3" ShapeID="_x0000_i1235" DrawAspect="Content" ObjectID="_1625913553" r:id="rId473"/>
              </w:object>
            </w:r>
          </w:p>
          <w:p w:rsidR="002A25C3" w:rsidRPr="002A25C3" w:rsidRDefault="002A25C3" w:rsidP="002A25C3">
            <w:pPr>
              <w:jc w:val="both"/>
              <w:rPr>
                <w:sz w:val="22"/>
                <w:szCs w:val="22"/>
              </w:rPr>
            </w:pPr>
            <w:r w:rsidRPr="002A25C3">
              <w:rPr>
                <w:rFonts w:asciiTheme="minorHAnsi" w:eastAsiaTheme="minorHAnsi" w:hAnsiTheme="minorHAnsi" w:cstheme="minorBidi"/>
                <w:position w:val="-6"/>
                <w:sz w:val="22"/>
                <w:szCs w:val="22"/>
                <w:lang w:eastAsia="ru-RU"/>
              </w:rPr>
              <w:object w:dxaOrig="880" w:dyaOrig="280">
                <v:shape id="_x0000_i1236" type="#_x0000_t75" style="width:44.5pt;height:14.5pt" o:ole="">
                  <v:imagedata r:id="rId474" o:title=""/>
                </v:shape>
                <o:OLEObject Type="Embed" ProgID="Equation.3" ShapeID="_x0000_i1236" DrawAspect="Content" ObjectID="_1625913554" r:id="rId475"/>
              </w:object>
            </w:r>
            <w:r w:rsidRPr="002A25C3">
              <w:rPr>
                <w:sz w:val="22"/>
                <w:szCs w:val="22"/>
              </w:rPr>
              <w:t xml:space="preserve">; </w:t>
            </w:r>
            <w:r w:rsidRPr="002A25C3">
              <w:rPr>
                <w:rFonts w:asciiTheme="minorHAnsi" w:eastAsiaTheme="minorHAnsi" w:hAnsiTheme="minorHAnsi" w:cstheme="minorBidi"/>
                <w:position w:val="-6"/>
                <w:sz w:val="22"/>
                <w:szCs w:val="22"/>
                <w:lang w:eastAsia="ru-RU"/>
              </w:rPr>
              <w:object w:dxaOrig="819" w:dyaOrig="280">
                <v:shape id="_x0000_i1237" type="#_x0000_t75" style="width:41pt;height:14.5pt" o:ole="">
                  <v:imagedata r:id="rId476" o:title=""/>
                </v:shape>
                <o:OLEObject Type="Embed" ProgID="Equation.3" ShapeID="_x0000_i1237" DrawAspect="Content" ObjectID="_1625913555" r:id="rId477"/>
              </w:object>
            </w:r>
            <w:r w:rsidRPr="002A25C3">
              <w:rPr>
                <w:sz w:val="22"/>
                <w:szCs w:val="22"/>
              </w:rPr>
              <w:t xml:space="preserve">, </w:t>
            </w:r>
            <w:r w:rsidRPr="002A25C3">
              <w:rPr>
                <w:rFonts w:asciiTheme="minorHAnsi" w:eastAsiaTheme="minorHAnsi" w:hAnsiTheme="minorHAnsi" w:cstheme="minorBidi"/>
                <w:position w:val="-6"/>
                <w:sz w:val="22"/>
                <w:szCs w:val="22"/>
                <w:lang w:eastAsia="ru-RU"/>
              </w:rPr>
              <w:object w:dxaOrig="560" w:dyaOrig="220">
                <v:shape id="_x0000_i1238" type="#_x0000_t75" style="width:27.5pt;height:11.5pt" o:ole="">
                  <v:imagedata r:id="rId478" o:title=""/>
                </v:shape>
                <o:OLEObject Type="Embed" ProgID="Equation.3" ShapeID="_x0000_i1238" DrawAspect="Content" ObjectID="_1625913556" r:id="rId479"/>
              </w:object>
            </w:r>
          </w:p>
          <w:p w:rsidR="002A25C3" w:rsidRPr="002A25C3" w:rsidRDefault="002A25C3" w:rsidP="002A25C3">
            <w:pPr>
              <w:jc w:val="both"/>
              <w:rPr>
                <w:sz w:val="22"/>
                <w:szCs w:val="22"/>
              </w:rPr>
            </w:pPr>
            <w:r w:rsidRPr="002A25C3">
              <w:rPr>
                <w:rFonts w:asciiTheme="minorHAnsi" w:eastAsiaTheme="minorHAnsi" w:hAnsiTheme="minorHAnsi" w:cstheme="minorBidi"/>
                <w:position w:val="-6"/>
                <w:sz w:val="22"/>
                <w:szCs w:val="22"/>
                <w:lang w:eastAsia="ru-RU"/>
              </w:rPr>
              <w:object w:dxaOrig="1040" w:dyaOrig="280">
                <v:shape id="_x0000_i1239" type="#_x0000_t75" style="width:51.5pt;height:14.5pt" o:ole="">
                  <v:imagedata r:id="rId480" o:title=""/>
                </v:shape>
                <o:OLEObject Type="Embed" ProgID="Equation.3" ShapeID="_x0000_i1239" DrawAspect="Content" ObjectID="_1625913557" r:id="rId481"/>
              </w:object>
            </w:r>
            <w:r w:rsidRPr="002A25C3">
              <w:rPr>
                <w:sz w:val="22"/>
                <w:szCs w:val="22"/>
              </w:rPr>
              <w:t xml:space="preserve">; </w:t>
            </w:r>
            <w:r w:rsidRPr="002A25C3">
              <w:rPr>
                <w:rFonts w:asciiTheme="minorHAnsi" w:eastAsiaTheme="minorHAnsi" w:hAnsiTheme="minorHAnsi" w:cstheme="minorBidi"/>
                <w:position w:val="-6"/>
                <w:sz w:val="22"/>
                <w:szCs w:val="22"/>
                <w:lang w:eastAsia="ru-RU"/>
              </w:rPr>
              <w:object w:dxaOrig="1199" w:dyaOrig="280">
                <v:shape id="_x0000_i1240" type="#_x0000_t75" style="width:60pt;height:14.5pt" o:ole="">
                  <v:imagedata r:id="rId482" o:title=""/>
                </v:shape>
                <o:OLEObject Type="Embed" ProgID="Equation.3" ShapeID="_x0000_i1240" DrawAspect="Content" ObjectID="_1625913558" r:id="rId483"/>
              </w:object>
            </w:r>
            <w:r w:rsidRPr="002A25C3">
              <w:rPr>
                <w:sz w:val="22"/>
                <w:szCs w:val="22"/>
              </w:rPr>
              <w:t xml:space="preserve">, </w:t>
            </w:r>
            <w:r w:rsidRPr="002A25C3">
              <w:rPr>
                <w:rFonts w:asciiTheme="minorHAnsi" w:eastAsiaTheme="minorHAnsi" w:hAnsiTheme="minorHAnsi" w:cstheme="minorBidi"/>
                <w:position w:val="-6"/>
                <w:sz w:val="22"/>
                <w:szCs w:val="22"/>
                <w:lang w:eastAsia="ru-RU"/>
              </w:rPr>
              <w:object w:dxaOrig="560" w:dyaOrig="220">
                <v:shape id="_x0000_i1241" type="#_x0000_t75" style="width:27.5pt;height:11.5pt" o:ole="">
                  <v:imagedata r:id="rId478" o:title=""/>
                </v:shape>
                <o:OLEObject Type="Embed" ProgID="Equation.3" ShapeID="_x0000_i1241" DrawAspect="Content" ObjectID="_1625913559" r:id="rId484"/>
              </w:object>
            </w:r>
          </w:p>
        </w:tc>
      </w:tr>
      <w:tr w:rsidR="002A25C3" w:rsidRPr="002A25C3" w:rsidTr="002A25C3">
        <w:trPr>
          <w:jc w:val="center"/>
        </w:trPr>
        <w:tc>
          <w:tcPr>
            <w:tcW w:w="180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center"/>
              <w:rPr>
                <w:sz w:val="22"/>
                <w:szCs w:val="22"/>
              </w:rPr>
            </w:pPr>
            <w:r w:rsidRPr="002A25C3">
              <w:rPr>
                <w:rFonts w:asciiTheme="minorHAnsi" w:eastAsiaTheme="minorHAnsi" w:hAnsiTheme="minorHAnsi" w:cstheme="minorBidi"/>
                <w:position w:val="-10"/>
                <w:sz w:val="22"/>
                <w:szCs w:val="22"/>
                <w:lang w:eastAsia="ru-RU"/>
              </w:rPr>
              <w:object w:dxaOrig="740" w:dyaOrig="280">
                <v:shape id="_x0000_i1242" type="#_x0000_t75" style="width:36.5pt;height:14.5pt" o:ole="">
                  <v:imagedata r:id="rId485" o:title=""/>
                </v:shape>
                <o:OLEObject Type="Embed" ProgID="Equation.3" ShapeID="_x0000_i1242" DrawAspect="Content" ObjectID="_1625913560" r:id="rId486"/>
              </w:object>
            </w:r>
          </w:p>
        </w:tc>
        <w:tc>
          <w:tcPr>
            <w:tcW w:w="432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both"/>
              <w:rPr>
                <w:sz w:val="22"/>
                <w:szCs w:val="22"/>
              </w:rPr>
            </w:pPr>
            <w:r w:rsidRPr="002A25C3">
              <w:rPr>
                <w:rFonts w:asciiTheme="minorHAnsi" w:eastAsiaTheme="minorHAnsi" w:hAnsiTheme="minorHAnsi" w:cstheme="minorBidi"/>
                <w:position w:val="-6"/>
                <w:sz w:val="22"/>
                <w:szCs w:val="22"/>
                <w:lang w:eastAsia="ru-RU"/>
              </w:rPr>
              <w:object w:dxaOrig="200" w:dyaOrig="220">
                <v:shape id="_x0000_i1243" type="#_x0000_t75" style="width:10pt;height:11.5pt" o:ole="">
                  <v:imagedata r:id="rId487" o:title=""/>
                </v:shape>
                <o:OLEObject Type="Embed" ProgID="Equation.3" ShapeID="_x0000_i1243" DrawAspect="Content" ObjectID="_1625913561" r:id="rId488"/>
              </w:object>
            </w:r>
            <w:r w:rsidRPr="002A25C3">
              <w:rPr>
                <w:sz w:val="22"/>
                <w:szCs w:val="22"/>
              </w:rPr>
              <w:t xml:space="preserve"> - любое число </w:t>
            </w:r>
            <w:r w:rsidRPr="002A25C3">
              <w:rPr>
                <w:rFonts w:asciiTheme="minorHAnsi" w:eastAsiaTheme="minorHAnsi" w:hAnsiTheme="minorHAnsi" w:cstheme="minorBidi"/>
                <w:position w:val="-10"/>
                <w:sz w:val="22"/>
                <w:szCs w:val="22"/>
                <w:lang w:eastAsia="ru-RU"/>
              </w:rPr>
              <w:object w:dxaOrig="1559" w:dyaOrig="320">
                <v:shape id="_x0000_i1244" type="#_x0000_t75" style="width:78pt;height:15.5pt" o:ole="">
                  <v:imagedata r:id="rId489" o:title=""/>
                </v:shape>
                <o:OLEObject Type="Embed" ProgID="Equation.3" ShapeID="_x0000_i1244" DrawAspect="Content" ObjectID="_1625913562" r:id="rId490"/>
              </w:object>
            </w:r>
            <w:r w:rsidRPr="002A25C3">
              <w:rPr>
                <w:sz w:val="22"/>
                <w:szCs w:val="22"/>
              </w:rPr>
              <w:t xml:space="preserve">, </w:t>
            </w:r>
            <w:r w:rsidRPr="002A25C3">
              <w:rPr>
                <w:rFonts w:asciiTheme="minorHAnsi" w:eastAsiaTheme="minorHAnsi" w:hAnsiTheme="minorHAnsi" w:cstheme="minorBidi"/>
                <w:position w:val="-6"/>
                <w:sz w:val="22"/>
                <w:szCs w:val="22"/>
                <w:lang w:eastAsia="ru-RU"/>
              </w:rPr>
              <w:object w:dxaOrig="559" w:dyaOrig="280">
                <v:shape id="_x0000_i1245" type="#_x0000_t75" style="width:28pt;height:14.5pt" o:ole="">
                  <v:imagedata r:id="rId491" o:title=""/>
                </v:shape>
                <o:OLEObject Type="Embed" ProgID="Equation.3" ShapeID="_x0000_i1245" DrawAspect="Content" ObjectID="_1625913563" r:id="rId492"/>
              </w:object>
            </w:r>
          </w:p>
        </w:tc>
        <w:tc>
          <w:tcPr>
            <w:tcW w:w="3500"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jc w:val="center"/>
              <w:rPr>
                <w:sz w:val="22"/>
                <w:szCs w:val="22"/>
              </w:rPr>
            </w:pPr>
            <w:r w:rsidRPr="002A25C3">
              <w:rPr>
                <w:sz w:val="22"/>
                <w:szCs w:val="22"/>
              </w:rPr>
              <w:t>-</w:t>
            </w:r>
          </w:p>
        </w:tc>
      </w:tr>
      <w:tr w:rsidR="002A25C3" w:rsidRPr="002A25C3" w:rsidTr="002A25C3">
        <w:trPr>
          <w:jc w:val="center"/>
        </w:trPr>
        <w:tc>
          <w:tcPr>
            <w:tcW w:w="180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center"/>
              <w:rPr>
                <w:sz w:val="22"/>
                <w:szCs w:val="22"/>
              </w:rPr>
            </w:pPr>
            <w:r w:rsidRPr="002A25C3">
              <w:rPr>
                <w:rFonts w:asciiTheme="minorHAnsi" w:eastAsiaTheme="minorHAnsi" w:hAnsiTheme="minorHAnsi" w:cstheme="minorBidi"/>
                <w:position w:val="-10"/>
                <w:sz w:val="22"/>
                <w:szCs w:val="22"/>
                <w:lang w:eastAsia="ru-RU"/>
              </w:rPr>
              <w:object w:dxaOrig="859" w:dyaOrig="280">
                <v:shape id="_x0000_i1246" type="#_x0000_t75" style="width:42.5pt;height:14.5pt" o:ole="">
                  <v:imagedata r:id="rId493" o:title=""/>
                </v:shape>
                <o:OLEObject Type="Embed" ProgID="Equation.3" ShapeID="_x0000_i1246" DrawAspect="Content" ObjectID="_1625913564" r:id="rId494"/>
              </w:object>
            </w:r>
          </w:p>
        </w:tc>
        <w:tc>
          <w:tcPr>
            <w:tcW w:w="432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both"/>
              <w:rPr>
                <w:sz w:val="22"/>
                <w:szCs w:val="22"/>
              </w:rPr>
            </w:pPr>
            <w:r w:rsidRPr="002A25C3">
              <w:rPr>
                <w:rFonts w:asciiTheme="minorHAnsi" w:eastAsiaTheme="minorHAnsi" w:hAnsiTheme="minorHAnsi" w:cstheme="minorBidi"/>
                <w:position w:val="-6"/>
                <w:sz w:val="22"/>
                <w:szCs w:val="22"/>
                <w:lang w:eastAsia="ru-RU"/>
              </w:rPr>
              <w:object w:dxaOrig="200" w:dyaOrig="220">
                <v:shape id="_x0000_i1247" type="#_x0000_t75" style="width:10pt;height:11.5pt" o:ole="">
                  <v:imagedata r:id="rId495" o:title=""/>
                </v:shape>
                <o:OLEObject Type="Embed" ProgID="Equation.3" ShapeID="_x0000_i1247" DrawAspect="Content" ObjectID="_1625913565" r:id="rId496"/>
              </w:object>
            </w:r>
            <w:r w:rsidRPr="002A25C3">
              <w:rPr>
                <w:sz w:val="22"/>
                <w:szCs w:val="22"/>
              </w:rPr>
              <w:t xml:space="preserve"> - любое число </w:t>
            </w:r>
            <w:r w:rsidRPr="002A25C3">
              <w:rPr>
                <w:rFonts w:asciiTheme="minorHAnsi" w:eastAsiaTheme="minorHAnsi" w:hAnsiTheme="minorHAnsi" w:cstheme="minorBidi"/>
                <w:position w:val="-10"/>
                <w:sz w:val="22"/>
                <w:szCs w:val="22"/>
                <w:lang w:eastAsia="ru-RU"/>
              </w:rPr>
              <w:object w:dxaOrig="1660" w:dyaOrig="320">
                <v:shape id="_x0000_i1248" type="#_x0000_t75" style="width:83pt;height:15.5pt" o:ole="">
                  <v:imagedata r:id="rId497" o:title=""/>
                </v:shape>
                <o:OLEObject Type="Embed" ProgID="Equation.3" ShapeID="_x0000_i1248" DrawAspect="Content" ObjectID="_1625913566" r:id="rId498"/>
              </w:object>
            </w:r>
            <w:r w:rsidRPr="002A25C3">
              <w:rPr>
                <w:sz w:val="22"/>
                <w:szCs w:val="22"/>
              </w:rPr>
              <w:t xml:space="preserve">, </w:t>
            </w:r>
            <w:r w:rsidRPr="002A25C3">
              <w:rPr>
                <w:rFonts w:asciiTheme="minorHAnsi" w:eastAsiaTheme="minorHAnsi" w:hAnsiTheme="minorHAnsi" w:cstheme="minorBidi"/>
                <w:position w:val="-6"/>
                <w:sz w:val="22"/>
                <w:szCs w:val="22"/>
                <w:lang w:eastAsia="ru-RU"/>
              </w:rPr>
              <w:object w:dxaOrig="559" w:dyaOrig="280">
                <v:shape id="_x0000_i1249" type="#_x0000_t75" style="width:28pt;height:14.5pt" o:ole="">
                  <v:imagedata r:id="rId499" o:title=""/>
                </v:shape>
                <o:OLEObject Type="Embed" ProgID="Equation.3" ShapeID="_x0000_i1249" DrawAspect="Content" ObjectID="_1625913567" r:id="rId500"/>
              </w:object>
            </w:r>
          </w:p>
        </w:tc>
        <w:tc>
          <w:tcPr>
            <w:tcW w:w="3500"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jc w:val="center"/>
              <w:rPr>
                <w:sz w:val="22"/>
                <w:szCs w:val="22"/>
              </w:rPr>
            </w:pPr>
            <w:r w:rsidRPr="002A25C3">
              <w:rPr>
                <w:sz w:val="22"/>
                <w:szCs w:val="22"/>
              </w:rPr>
              <w:t>-</w:t>
            </w:r>
          </w:p>
        </w:tc>
      </w:tr>
    </w:tbl>
    <w:p w:rsidR="002A25C3" w:rsidRPr="002A25C3" w:rsidRDefault="002A25C3" w:rsidP="002A25C3">
      <w:pPr>
        <w:spacing w:after="0" w:line="240" w:lineRule="auto"/>
        <w:rPr>
          <w:rFonts w:ascii="Times New Roman" w:hAnsi="Times New Roman" w:cs="Times New Roman"/>
          <w:i/>
          <w:lang w:eastAsia="en-US"/>
        </w:rPr>
      </w:pPr>
    </w:p>
    <w:p w:rsidR="002A25C3" w:rsidRPr="002A25C3" w:rsidRDefault="002A25C3" w:rsidP="002A25C3">
      <w:pPr>
        <w:spacing w:after="0" w:line="240" w:lineRule="auto"/>
        <w:rPr>
          <w:rFonts w:ascii="Times New Roman" w:hAnsi="Times New Roman" w:cs="Times New Roman"/>
          <w:i/>
        </w:rPr>
      </w:pPr>
      <w:r w:rsidRPr="002A25C3">
        <w:rPr>
          <w:rFonts w:ascii="Times New Roman" w:hAnsi="Times New Roman" w:cs="Times New Roman"/>
          <w:i/>
        </w:rPr>
        <w:t>II. Тригонометрические уравнения.</w:t>
      </w:r>
    </w:p>
    <w:tbl>
      <w:tblPr>
        <w:tblStyle w:val="a9"/>
        <w:tblW w:w="0" w:type="auto"/>
        <w:jc w:val="center"/>
        <w:tblInd w:w="108" w:type="dxa"/>
        <w:tblLook w:val="01E0"/>
      </w:tblPr>
      <w:tblGrid>
        <w:gridCol w:w="3562"/>
        <w:gridCol w:w="3623"/>
        <w:gridCol w:w="2278"/>
      </w:tblGrid>
      <w:tr w:rsidR="002A25C3" w:rsidRPr="002A25C3" w:rsidTr="002A25C3">
        <w:trPr>
          <w:jc w:val="center"/>
        </w:trPr>
        <w:tc>
          <w:tcPr>
            <w:tcW w:w="360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center"/>
              <w:rPr>
                <w:sz w:val="22"/>
                <w:szCs w:val="22"/>
              </w:rPr>
            </w:pPr>
            <w:r w:rsidRPr="002A25C3">
              <w:rPr>
                <w:sz w:val="22"/>
                <w:szCs w:val="22"/>
              </w:rPr>
              <w:t>Уравнение</w:t>
            </w:r>
          </w:p>
        </w:tc>
        <w:tc>
          <w:tcPr>
            <w:tcW w:w="396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center"/>
              <w:rPr>
                <w:sz w:val="22"/>
                <w:szCs w:val="22"/>
              </w:rPr>
            </w:pPr>
            <w:r w:rsidRPr="002A25C3">
              <w:rPr>
                <w:sz w:val="22"/>
                <w:szCs w:val="22"/>
              </w:rPr>
              <w:t>Способ решения</w:t>
            </w:r>
          </w:p>
        </w:tc>
        <w:tc>
          <w:tcPr>
            <w:tcW w:w="234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jc w:val="center"/>
              <w:rPr>
                <w:sz w:val="22"/>
                <w:szCs w:val="22"/>
              </w:rPr>
            </w:pPr>
            <w:r w:rsidRPr="002A25C3">
              <w:rPr>
                <w:sz w:val="22"/>
                <w:szCs w:val="22"/>
              </w:rPr>
              <w:t>Формулы</w:t>
            </w:r>
          </w:p>
        </w:tc>
      </w:tr>
      <w:tr w:rsidR="002A25C3" w:rsidRPr="002A25C3" w:rsidTr="002A25C3">
        <w:trPr>
          <w:jc w:val="center"/>
        </w:trPr>
        <w:tc>
          <w:tcPr>
            <w:tcW w:w="3600" w:type="dxa"/>
            <w:tcBorders>
              <w:top w:val="single" w:sz="4" w:space="0" w:color="auto"/>
              <w:left w:val="single" w:sz="4" w:space="0" w:color="auto"/>
              <w:bottom w:val="single" w:sz="4" w:space="0" w:color="auto"/>
              <w:right w:val="single" w:sz="4" w:space="0" w:color="auto"/>
            </w:tcBorders>
            <w:hideMark/>
          </w:tcPr>
          <w:p w:rsidR="002A25C3" w:rsidRPr="002A25C3" w:rsidRDefault="002A25C3" w:rsidP="004669A1">
            <w:pPr>
              <w:numPr>
                <w:ilvl w:val="0"/>
                <w:numId w:val="28"/>
              </w:numPr>
              <w:jc w:val="both"/>
              <w:rPr>
                <w:sz w:val="22"/>
                <w:szCs w:val="22"/>
              </w:rPr>
            </w:pPr>
            <w:r w:rsidRPr="002A25C3">
              <w:rPr>
                <w:sz w:val="22"/>
                <w:szCs w:val="22"/>
              </w:rPr>
              <w:t>Уравнение содержит только синусы или косинусы (синусы и косинусы) вида</w:t>
            </w:r>
          </w:p>
          <w:p w:rsidR="002A25C3" w:rsidRPr="002A25C3" w:rsidRDefault="002A25C3" w:rsidP="002A25C3">
            <w:pPr>
              <w:ind w:left="227"/>
              <w:jc w:val="both"/>
              <w:rPr>
                <w:sz w:val="22"/>
                <w:szCs w:val="22"/>
              </w:rPr>
            </w:pPr>
            <w:r w:rsidRPr="002A25C3">
              <w:rPr>
                <w:rFonts w:asciiTheme="minorHAnsi" w:eastAsiaTheme="minorHAnsi" w:hAnsiTheme="minorHAnsi" w:cstheme="minorBidi"/>
                <w:position w:val="-10"/>
                <w:sz w:val="22"/>
                <w:szCs w:val="22"/>
                <w:lang w:eastAsia="ru-RU"/>
              </w:rPr>
              <w:object w:dxaOrig="2940" w:dyaOrig="360">
                <v:shape id="_x0000_i1250" type="#_x0000_t75" style="width:147pt;height:19pt" o:ole="">
                  <v:imagedata r:id="rId501" o:title=""/>
                </v:shape>
                <o:OLEObject Type="Embed" ProgID="Equation.3" ShapeID="_x0000_i1250" DrawAspect="Content" ObjectID="_1625913568" r:id="rId502"/>
              </w:object>
            </w:r>
          </w:p>
          <w:p w:rsidR="002A25C3" w:rsidRPr="002A25C3" w:rsidRDefault="002A25C3" w:rsidP="002A25C3">
            <w:pPr>
              <w:ind w:left="227"/>
              <w:jc w:val="both"/>
              <w:rPr>
                <w:sz w:val="22"/>
                <w:szCs w:val="22"/>
              </w:rPr>
            </w:pPr>
            <w:r w:rsidRPr="002A25C3">
              <w:rPr>
                <w:rFonts w:asciiTheme="minorHAnsi" w:eastAsiaTheme="minorHAnsi" w:hAnsiTheme="minorHAnsi" w:cstheme="minorBidi"/>
                <w:position w:val="-10"/>
                <w:sz w:val="22"/>
                <w:szCs w:val="22"/>
                <w:lang w:eastAsia="ru-RU"/>
              </w:rPr>
              <w:object w:dxaOrig="3000" w:dyaOrig="360">
                <v:shape id="_x0000_i1251" type="#_x0000_t75" style="width:150pt;height:19pt" o:ole="">
                  <v:imagedata r:id="rId503" o:title=""/>
                </v:shape>
                <o:OLEObject Type="Embed" ProgID="Equation.3" ShapeID="_x0000_i1251" DrawAspect="Content" ObjectID="_1625913569" r:id="rId504"/>
              </w:object>
            </w:r>
          </w:p>
          <w:p w:rsidR="002A25C3" w:rsidRPr="002A25C3" w:rsidRDefault="002A25C3" w:rsidP="002A25C3">
            <w:pPr>
              <w:ind w:left="227"/>
              <w:jc w:val="both"/>
              <w:rPr>
                <w:sz w:val="22"/>
                <w:szCs w:val="22"/>
              </w:rPr>
            </w:pPr>
            <w:r w:rsidRPr="002A25C3">
              <w:rPr>
                <w:sz w:val="22"/>
                <w:szCs w:val="22"/>
              </w:rPr>
              <w:t>и т.д.</w:t>
            </w:r>
          </w:p>
        </w:tc>
        <w:tc>
          <w:tcPr>
            <w:tcW w:w="3960"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jc w:val="both"/>
              <w:rPr>
                <w:sz w:val="22"/>
                <w:szCs w:val="22"/>
              </w:rPr>
            </w:pPr>
            <w:r w:rsidRPr="002A25C3">
              <w:rPr>
                <w:sz w:val="22"/>
                <w:szCs w:val="22"/>
              </w:rPr>
              <w:t xml:space="preserve">Уравнение сводится к </w:t>
            </w:r>
            <w:proofErr w:type="gramStart"/>
            <w:r w:rsidRPr="002A25C3">
              <w:rPr>
                <w:sz w:val="22"/>
                <w:szCs w:val="22"/>
              </w:rPr>
              <w:t>квадратному</w:t>
            </w:r>
            <w:proofErr w:type="gramEnd"/>
            <w:r w:rsidRPr="002A25C3">
              <w:rPr>
                <w:sz w:val="22"/>
                <w:szCs w:val="22"/>
              </w:rPr>
              <w:t xml:space="preserve"> (биквадратному) относительно синуса (косинуса)</w:t>
            </w:r>
          </w:p>
        </w:tc>
        <w:tc>
          <w:tcPr>
            <w:tcW w:w="2340"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rPr>
                <w:sz w:val="22"/>
                <w:szCs w:val="22"/>
              </w:rPr>
            </w:pPr>
            <w:r w:rsidRPr="002A25C3">
              <w:rPr>
                <w:rFonts w:asciiTheme="minorHAnsi" w:eastAsiaTheme="minorHAnsi" w:hAnsiTheme="minorHAnsi" w:cstheme="minorBidi"/>
                <w:position w:val="-6"/>
                <w:sz w:val="22"/>
                <w:szCs w:val="22"/>
                <w:lang w:eastAsia="ru-RU"/>
              </w:rPr>
              <w:object w:dxaOrig="1859" w:dyaOrig="320">
                <v:shape id="_x0000_i1252" type="#_x0000_t75" style="width:93pt;height:15.5pt" o:ole="">
                  <v:imagedata r:id="rId505" o:title=""/>
                </v:shape>
                <o:OLEObject Type="Embed" ProgID="Equation.3" ShapeID="_x0000_i1252" DrawAspect="Content" ObjectID="_1625913570" r:id="rId506"/>
              </w:object>
            </w:r>
          </w:p>
          <w:p w:rsidR="002A25C3" w:rsidRPr="002A25C3" w:rsidRDefault="002A25C3" w:rsidP="002A25C3">
            <w:pPr>
              <w:rPr>
                <w:sz w:val="22"/>
                <w:szCs w:val="22"/>
              </w:rPr>
            </w:pPr>
            <w:r w:rsidRPr="002A25C3">
              <w:rPr>
                <w:rFonts w:asciiTheme="minorHAnsi" w:eastAsiaTheme="minorHAnsi" w:hAnsiTheme="minorHAnsi" w:cstheme="minorBidi"/>
                <w:position w:val="-6"/>
                <w:sz w:val="22"/>
                <w:szCs w:val="22"/>
                <w:lang w:eastAsia="ru-RU"/>
              </w:rPr>
              <w:object w:dxaOrig="1859" w:dyaOrig="320">
                <v:shape id="_x0000_i1253" type="#_x0000_t75" style="width:93pt;height:15.5pt" o:ole="">
                  <v:imagedata r:id="rId507" o:title=""/>
                </v:shape>
                <o:OLEObject Type="Embed" ProgID="Equation.3" ShapeID="_x0000_i1253" DrawAspect="Content" ObjectID="_1625913571" r:id="rId508"/>
              </w:object>
            </w:r>
          </w:p>
          <w:p w:rsidR="002A25C3" w:rsidRPr="002A25C3" w:rsidRDefault="002A25C3" w:rsidP="002A25C3">
            <w:pPr>
              <w:rPr>
                <w:sz w:val="22"/>
                <w:szCs w:val="22"/>
              </w:rPr>
            </w:pPr>
            <w:r w:rsidRPr="002A25C3">
              <w:rPr>
                <w:rFonts w:asciiTheme="minorHAnsi" w:eastAsiaTheme="minorHAnsi" w:hAnsiTheme="minorHAnsi" w:cstheme="minorBidi"/>
                <w:position w:val="-6"/>
                <w:sz w:val="22"/>
                <w:szCs w:val="22"/>
                <w:lang w:eastAsia="ru-RU"/>
              </w:rPr>
              <w:object w:dxaOrig="1600" w:dyaOrig="320">
                <v:shape id="_x0000_i1254" type="#_x0000_t75" style="width:80pt;height:15.5pt" o:ole="">
                  <v:imagedata r:id="rId509" o:title=""/>
                </v:shape>
                <o:OLEObject Type="Embed" ProgID="Equation.3" ShapeID="_x0000_i1254" DrawAspect="Content" ObjectID="_1625913572" r:id="rId510"/>
              </w:object>
            </w:r>
          </w:p>
          <w:p w:rsidR="002A25C3" w:rsidRPr="002A25C3" w:rsidRDefault="002A25C3" w:rsidP="002A25C3">
            <w:pPr>
              <w:rPr>
                <w:sz w:val="22"/>
                <w:szCs w:val="22"/>
              </w:rPr>
            </w:pPr>
            <w:r w:rsidRPr="002A25C3">
              <w:rPr>
                <w:rFonts w:asciiTheme="minorHAnsi" w:eastAsiaTheme="minorHAnsi" w:hAnsiTheme="minorHAnsi" w:cstheme="minorBidi"/>
                <w:position w:val="-24"/>
                <w:sz w:val="22"/>
                <w:szCs w:val="22"/>
                <w:lang w:eastAsia="ru-RU"/>
              </w:rPr>
              <w:object w:dxaOrig="1380" w:dyaOrig="680">
                <v:shape id="_x0000_i1255" type="#_x0000_t75" style="width:69pt;height:34.5pt" o:ole="">
                  <v:imagedata r:id="rId511" o:title=""/>
                </v:shape>
                <o:OLEObject Type="Embed" ProgID="Equation.3" ShapeID="_x0000_i1255" DrawAspect="Content" ObjectID="_1625913573" r:id="rId512"/>
              </w:object>
            </w:r>
          </w:p>
        </w:tc>
      </w:tr>
      <w:tr w:rsidR="002A25C3" w:rsidRPr="002A25C3" w:rsidTr="002A25C3">
        <w:trPr>
          <w:jc w:val="center"/>
        </w:trPr>
        <w:tc>
          <w:tcPr>
            <w:tcW w:w="3600" w:type="dxa"/>
            <w:tcBorders>
              <w:top w:val="single" w:sz="4" w:space="0" w:color="auto"/>
              <w:left w:val="single" w:sz="4" w:space="0" w:color="auto"/>
              <w:bottom w:val="single" w:sz="4" w:space="0" w:color="auto"/>
              <w:right w:val="single" w:sz="4" w:space="0" w:color="auto"/>
            </w:tcBorders>
            <w:hideMark/>
          </w:tcPr>
          <w:p w:rsidR="002A25C3" w:rsidRPr="002A25C3" w:rsidRDefault="002A25C3" w:rsidP="004669A1">
            <w:pPr>
              <w:numPr>
                <w:ilvl w:val="0"/>
                <w:numId w:val="28"/>
              </w:numPr>
              <w:jc w:val="both"/>
              <w:rPr>
                <w:sz w:val="22"/>
                <w:szCs w:val="22"/>
              </w:rPr>
            </w:pPr>
            <w:r w:rsidRPr="002A25C3">
              <w:rPr>
                <w:sz w:val="22"/>
                <w:szCs w:val="22"/>
              </w:rPr>
              <w:t xml:space="preserve">Однородное уравнение I степени вида </w:t>
            </w:r>
          </w:p>
          <w:p w:rsidR="002A25C3" w:rsidRPr="002A25C3" w:rsidRDefault="002A25C3" w:rsidP="002A25C3">
            <w:pPr>
              <w:ind w:left="227"/>
              <w:rPr>
                <w:sz w:val="22"/>
                <w:szCs w:val="22"/>
              </w:rPr>
            </w:pPr>
            <w:r w:rsidRPr="002A25C3">
              <w:rPr>
                <w:rFonts w:asciiTheme="minorHAnsi" w:eastAsiaTheme="minorHAnsi" w:hAnsiTheme="minorHAnsi" w:cstheme="minorBidi"/>
                <w:position w:val="-6"/>
                <w:sz w:val="22"/>
                <w:szCs w:val="22"/>
                <w:lang w:eastAsia="ru-RU"/>
              </w:rPr>
              <w:object w:dxaOrig="1879" w:dyaOrig="280">
                <v:shape id="_x0000_i1256" type="#_x0000_t75" style="width:94pt;height:14.5pt" o:ole="">
                  <v:imagedata r:id="rId513" o:title=""/>
                </v:shape>
                <o:OLEObject Type="Embed" ProgID="Equation.3" ShapeID="_x0000_i1256" DrawAspect="Content" ObjectID="_1625913574" r:id="rId514"/>
              </w:object>
            </w:r>
          </w:p>
          <w:p w:rsidR="002A25C3" w:rsidRPr="002A25C3" w:rsidRDefault="002A25C3" w:rsidP="002A25C3">
            <w:pPr>
              <w:ind w:left="227"/>
              <w:rPr>
                <w:sz w:val="22"/>
                <w:szCs w:val="22"/>
              </w:rPr>
            </w:pPr>
            <w:r w:rsidRPr="002A25C3">
              <w:rPr>
                <w:rFonts w:asciiTheme="minorHAnsi" w:eastAsiaTheme="minorHAnsi" w:hAnsiTheme="minorHAnsi" w:cstheme="minorBidi"/>
                <w:position w:val="-10"/>
                <w:sz w:val="22"/>
                <w:szCs w:val="22"/>
                <w:lang w:eastAsia="ru-RU"/>
              </w:rPr>
              <w:object w:dxaOrig="1499" w:dyaOrig="340">
                <v:shape id="_x0000_i1257" type="#_x0000_t75" style="width:75pt;height:16.5pt" o:ole="">
                  <v:imagedata r:id="rId515" o:title=""/>
                </v:shape>
                <o:OLEObject Type="Embed" ProgID="Equation.3" ShapeID="_x0000_i1257" DrawAspect="Content" ObjectID="_1625913575" r:id="rId516"/>
              </w:object>
            </w:r>
          </w:p>
        </w:tc>
        <w:tc>
          <w:tcPr>
            <w:tcW w:w="3960"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rPr>
                <w:sz w:val="22"/>
                <w:szCs w:val="22"/>
              </w:rPr>
            </w:pPr>
            <w:r w:rsidRPr="002A25C3">
              <w:rPr>
                <w:sz w:val="22"/>
                <w:szCs w:val="22"/>
              </w:rPr>
              <w:t xml:space="preserve">Деление обеих частей </w:t>
            </w:r>
            <w:proofErr w:type="gramStart"/>
            <w:r w:rsidRPr="002A25C3">
              <w:rPr>
                <w:sz w:val="22"/>
                <w:szCs w:val="22"/>
              </w:rPr>
              <w:t>на</w:t>
            </w:r>
            <w:proofErr w:type="gramEnd"/>
            <w:r w:rsidRPr="002A25C3">
              <w:rPr>
                <w:sz w:val="22"/>
                <w:szCs w:val="22"/>
              </w:rPr>
              <w:t xml:space="preserve"> </w:t>
            </w:r>
            <w:r w:rsidRPr="002A25C3">
              <w:rPr>
                <w:rFonts w:asciiTheme="minorHAnsi" w:eastAsiaTheme="minorHAnsi" w:hAnsiTheme="minorHAnsi" w:cstheme="minorBidi"/>
                <w:position w:val="-6"/>
                <w:sz w:val="22"/>
                <w:szCs w:val="22"/>
                <w:lang w:eastAsia="ru-RU"/>
              </w:rPr>
              <w:object w:dxaOrig="919" w:dyaOrig="280">
                <v:shape id="_x0000_i1258" type="#_x0000_t75" style="width:46pt;height:14.5pt" o:ole="">
                  <v:imagedata r:id="rId517" o:title=""/>
                </v:shape>
                <o:OLEObject Type="Embed" ProgID="Equation.3" ShapeID="_x0000_i1258" DrawAspect="Content" ObjectID="_1625913576" r:id="rId518"/>
              </w:object>
            </w:r>
            <w:r w:rsidRPr="002A25C3">
              <w:rPr>
                <w:sz w:val="22"/>
                <w:szCs w:val="22"/>
              </w:rPr>
              <w:t xml:space="preserve">. Получаем: </w:t>
            </w:r>
            <w:r w:rsidRPr="002A25C3">
              <w:rPr>
                <w:rFonts w:asciiTheme="minorHAnsi" w:eastAsiaTheme="minorHAnsi" w:hAnsiTheme="minorHAnsi" w:cstheme="minorBidi"/>
                <w:position w:val="-10"/>
                <w:sz w:val="22"/>
                <w:szCs w:val="22"/>
                <w:lang w:eastAsia="ru-RU"/>
              </w:rPr>
              <w:object w:dxaOrig="1219" w:dyaOrig="320">
                <v:shape id="_x0000_i1259" type="#_x0000_t75" style="width:61pt;height:15.5pt" o:ole="">
                  <v:imagedata r:id="rId519" o:title=""/>
                </v:shape>
                <o:OLEObject Type="Embed" ProgID="Equation.3" ShapeID="_x0000_i1259" DrawAspect="Content" ObjectID="_1625913577" r:id="rId520"/>
              </w:object>
            </w:r>
          </w:p>
        </w:tc>
        <w:tc>
          <w:tcPr>
            <w:tcW w:w="2340"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rPr>
                <w:sz w:val="22"/>
                <w:szCs w:val="22"/>
              </w:rPr>
            </w:pPr>
            <w:r w:rsidRPr="002A25C3">
              <w:rPr>
                <w:rFonts w:asciiTheme="minorHAnsi" w:eastAsiaTheme="minorHAnsi" w:hAnsiTheme="minorHAnsi" w:cstheme="minorBidi"/>
                <w:position w:val="-24"/>
                <w:sz w:val="22"/>
                <w:szCs w:val="22"/>
                <w:lang w:eastAsia="ru-RU"/>
              </w:rPr>
              <w:object w:dxaOrig="1239" w:dyaOrig="620">
                <v:shape id="_x0000_i1260" type="#_x0000_t75" style="width:62.5pt;height:31pt" o:ole="">
                  <v:imagedata r:id="rId521" o:title=""/>
                </v:shape>
                <o:OLEObject Type="Embed" ProgID="Equation.3" ShapeID="_x0000_i1260" DrawAspect="Content" ObjectID="_1625913578" r:id="rId522"/>
              </w:object>
            </w:r>
          </w:p>
        </w:tc>
      </w:tr>
      <w:tr w:rsidR="002A25C3" w:rsidRPr="002A25C3" w:rsidTr="002A25C3">
        <w:trPr>
          <w:jc w:val="center"/>
        </w:trPr>
        <w:tc>
          <w:tcPr>
            <w:tcW w:w="3600" w:type="dxa"/>
            <w:tcBorders>
              <w:top w:val="single" w:sz="4" w:space="0" w:color="auto"/>
              <w:left w:val="single" w:sz="4" w:space="0" w:color="auto"/>
              <w:bottom w:val="single" w:sz="4" w:space="0" w:color="auto"/>
              <w:right w:val="single" w:sz="4" w:space="0" w:color="auto"/>
            </w:tcBorders>
            <w:hideMark/>
          </w:tcPr>
          <w:p w:rsidR="002A25C3" w:rsidRPr="002A25C3" w:rsidRDefault="002A25C3" w:rsidP="004669A1">
            <w:pPr>
              <w:numPr>
                <w:ilvl w:val="0"/>
                <w:numId w:val="28"/>
              </w:numPr>
              <w:jc w:val="both"/>
              <w:rPr>
                <w:sz w:val="22"/>
                <w:szCs w:val="22"/>
              </w:rPr>
            </w:pPr>
            <w:r w:rsidRPr="002A25C3">
              <w:rPr>
                <w:sz w:val="22"/>
                <w:szCs w:val="22"/>
              </w:rPr>
              <w:t>Однородное уравнение II степени вида</w:t>
            </w:r>
          </w:p>
          <w:p w:rsidR="002A25C3" w:rsidRPr="002A25C3" w:rsidRDefault="002A25C3" w:rsidP="002A25C3">
            <w:pPr>
              <w:ind w:left="227"/>
              <w:jc w:val="both"/>
              <w:rPr>
                <w:sz w:val="22"/>
                <w:szCs w:val="22"/>
              </w:rPr>
            </w:pPr>
            <w:r w:rsidRPr="002A25C3">
              <w:rPr>
                <w:rFonts w:asciiTheme="minorHAnsi" w:eastAsiaTheme="minorHAnsi" w:hAnsiTheme="minorHAnsi" w:cstheme="minorBidi"/>
                <w:position w:val="-10"/>
                <w:sz w:val="22"/>
                <w:szCs w:val="22"/>
                <w:lang w:eastAsia="ru-RU"/>
              </w:rPr>
              <w:object w:dxaOrig="2320" w:dyaOrig="360">
                <v:shape id="_x0000_i1261" type="#_x0000_t75" style="width:116pt;height:19pt" o:ole="">
                  <v:imagedata r:id="rId523" o:title=""/>
                </v:shape>
                <o:OLEObject Type="Embed" ProgID="Equation.3" ShapeID="_x0000_i1261" DrawAspect="Content" ObjectID="_1625913579" r:id="rId524"/>
              </w:object>
            </w:r>
          </w:p>
          <w:p w:rsidR="002A25C3" w:rsidRPr="002A25C3" w:rsidRDefault="002A25C3" w:rsidP="002A25C3">
            <w:pPr>
              <w:ind w:left="227"/>
              <w:jc w:val="both"/>
              <w:rPr>
                <w:sz w:val="22"/>
                <w:szCs w:val="22"/>
              </w:rPr>
            </w:pPr>
            <w:r w:rsidRPr="002A25C3">
              <w:rPr>
                <w:rFonts w:asciiTheme="minorHAnsi" w:eastAsiaTheme="minorHAnsi" w:hAnsiTheme="minorHAnsi" w:cstheme="minorBidi"/>
                <w:position w:val="-10"/>
                <w:sz w:val="22"/>
                <w:szCs w:val="22"/>
                <w:lang w:eastAsia="ru-RU"/>
              </w:rPr>
              <w:object w:dxaOrig="2620" w:dyaOrig="360">
                <v:shape id="_x0000_i1262" type="#_x0000_t75" style="width:130.5pt;height:19pt" o:ole="">
                  <v:imagedata r:id="rId525" o:title=""/>
                </v:shape>
                <o:OLEObject Type="Embed" ProgID="Equation.3" ShapeID="_x0000_i1262" DrawAspect="Content" ObjectID="_1625913580" r:id="rId526"/>
              </w:object>
            </w:r>
          </w:p>
        </w:tc>
        <w:tc>
          <w:tcPr>
            <w:tcW w:w="3960"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rPr>
                <w:sz w:val="22"/>
                <w:szCs w:val="22"/>
              </w:rPr>
            </w:pPr>
            <w:r w:rsidRPr="002A25C3">
              <w:rPr>
                <w:sz w:val="22"/>
                <w:szCs w:val="22"/>
              </w:rPr>
              <w:t xml:space="preserve">Деление обеих частей </w:t>
            </w:r>
            <w:proofErr w:type="gramStart"/>
            <w:r w:rsidRPr="002A25C3">
              <w:rPr>
                <w:sz w:val="22"/>
                <w:szCs w:val="22"/>
              </w:rPr>
              <w:t>на</w:t>
            </w:r>
            <w:proofErr w:type="gramEnd"/>
            <w:r w:rsidRPr="002A25C3">
              <w:rPr>
                <w:sz w:val="22"/>
                <w:szCs w:val="22"/>
              </w:rPr>
              <w:t xml:space="preserve"> </w:t>
            </w:r>
            <w:r w:rsidRPr="002A25C3">
              <w:rPr>
                <w:rFonts w:asciiTheme="minorHAnsi" w:eastAsiaTheme="minorHAnsi" w:hAnsiTheme="minorHAnsi" w:cstheme="minorBidi"/>
                <w:position w:val="-6"/>
                <w:sz w:val="22"/>
                <w:szCs w:val="22"/>
                <w:lang w:eastAsia="ru-RU"/>
              </w:rPr>
              <w:object w:dxaOrig="1040" w:dyaOrig="320">
                <v:shape id="_x0000_i1263" type="#_x0000_t75" style="width:51.5pt;height:15.5pt" o:ole="">
                  <v:imagedata r:id="rId527" o:title=""/>
                </v:shape>
                <o:OLEObject Type="Embed" ProgID="Equation.3" ShapeID="_x0000_i1263" DrawAspect="Content" ObjectID="_1625913581" r:id="rId528"/>
              </w:object>
            </w:r>
            <w:r w:rsidRPr="002A25C3">
              <w:rPr>
                <w:sz w:val="22"/>
                <w:szCs w:val="22"/>
              </w:rPr>
              <w:t xml:space="preserve">. Получаем: </w:t>
            </w:r>
            <w:r w:rsidRPr="002A25C3">
              <w:rPr>
                <w:rFonts w:asciiTheme="minorHAnsi" w:eastAsiaTheme="minorHAnsi" w:hAnsiTheme="minorHAnsi" w:cstheme="minorBidi"/>
                <w:position w:val="-10"/>
                <w:sz w:val="22"/>
                <w:szCs w:val="22"/>
                <w:lang w:eastAsia="ru-RU"/>
              </w:rPr>
              <w:object w:dxaOrig="2320" w:dyaOrig="360">
                <v:shape id="_x0000_i1264" type="#_x0000_t75" style="width:116pt;height:19pt" o:ole="">
                  <v:imagedata r:id="rId529" o:title=""/>
                </v:shape>
                <o:OLEObject Type="Embed" ProgID="Equation.3" ShapeID="_x0000_i1264" DrawAspect="Content" ObjectID="_1625913582" r:id="rId530"/>
              </w:object>
            </w:r>
          </w:p>
        </w:tc>
        <w:tc>
          <w:tcPr>
            <w:tcW w:w="2340"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rPr>
                <w:sz w:val="22"/>
                <w:szCs w:val="22"/>
              </w:rPr>
            </w:pPr>
            <w:r w:rsidRPr="002A25C3">
              <w:rPr>
                <w:rFonts w:asciiTheme="minorHAnsi" w:eastAsiaTheme="minorHAnsi" w:hAnsiTheme="minorHAnsi" w:cstheme="minorBidi"/>
                <w:position w:val="-24"/>
                <w:sz w:val="22"/>
                <w:szCs w:val="22"/>
                <w:lang w:eastAsia="ru-RU"/>
              </w:rPr>
              <w:object w:dxaOrig="1239" w:dyaOrig="620">
                <v:shape id="_x0000_i1265" type="#_x0000_t75" style="width:62.5pt;height:31pt" o:ole="">
                  <v:imagedata r:id="rId531" o:title=""/>
                </v:shape>
                <o:OLEObject Type="Embed" ProgID="Equation.3" ShapeID="_x0000_i1265" DrawAspect="Content" ObjectID="_1625913583" r:id="rId532"/>
              </w:object>
            </w:r>
          </w:p>
          <w:p w:rsidR="002A25C3" w:rsidRPr="002A25C3" w:rsidRDefault="002A25C3" w:rsidP="002A25C3">
            <w:pPr>
              <w:rPr>
                <w:sz w:val="22"/>
                <w:szCs w:val="22"/>
              </w:rPr>
            </w:pPr>
            <w:r w:rsidRPr="002A25C3">
              <w:rPr>
                <w:rFonts w:asciiTheme="minorHAnsi" w:eastAsiaTheme="minorHAnsi" w:hAnsiTheme="minorHAnsi" w:cstheme="minorBidi"/>
                <w:position w:val="-24"/>
                <w:sz w:val="22"/>
                <w:szCs w:val="22"/>
                <w:lang w:eastAsia="ru-RU"/>
              </w:rPr>
              <w:object w:dxaOrig="1779" w:dyaOrig="620">
                <v:shape id="_x0000_i1266" type="#_x0000_t75" style="width:88.5pt;height:31pt" o:ole="">
                  <v:imagedata r:id="rId533" o:title=""/>
                </v:shape>
                <o:OLEObject Type="Embed" ProgID="Equation.3" ShapeID="_x0000_i1266" DrawAspect="Content" ObjectID="_1625913584" r:id="rId534"/>
              </w:object>
            </w:r>
          </w:p>
        </w:tc>
      </w:tr>
      <w:tr w:rsidR="002A25C3" w:rsidRPr="002A25C3" w:rsidTr="002A25C3">
        <w:trPr>
          <w:jc w:val="center"/>
        </w:trPr>
        <w:tc>
          <w:tcPr>
            <w:tcW w:w="3600" w:type="dxa"/>
            <w:tcBorders>
              <w:top w:val="single" w:sz="4" w:space="0" w:color="auto"/>
              <w:left w:val="single" w:sz="4" w:space="0" w:color="auto"/>
              <w:bottom w:val="single" w:sz="4" w:space="0" w:color="auto"/>
              <w:right w:val="single" w:sz="4" w:space="0" w:color="auto"/>
            </w:tcBorders>
            <w:hideMark/>
          </w:tcPr>
          <w:p w:rsidR="002A25C3" w:rsidRPr="002A25C3" w:rsidRDefault="002A25C3" w:rsidP="004669A1">
            <w:pPr>
              <w:numPr>
                <w:ilvl w:val="0"/>
                <w:numId w:val="28"/>
              </w:numPr>
              <w:rPr>
                <w:sz w:val="22"/>
                <w:szCs w:val="22"/>
              </w:rPr>
            </w:pPr>
            <w:r w:rsidRPr="002A25C3">
              <w:rPr>
                <w:sz w:val="22"/>
                <w:szCs w:val="22"/>
              </w:rPr>
              <w:t>Уравнение вида</w:t>
            </w:r>
          </w:p>
          <w:p w:rsidR="002A25C3" w:rsidRPr="002A25C3" w:rsidRDefault="002A25C3" w:rsidP="002A25C3">
            <w:pPr>
              <w:ind w:left="227"/>
              <w:rPr>
                <w:sz w:val="22"/>
                <w:szCs w:val="22"/>
              </w:rPr>
            </w:pPr>
            <w:r w:rsidRPr="002A25C3">
              <w:rPr>
                <w:rFonts w:asciiTheme="minorHAnsi" w:eastAsiaTheme="minorHAnsi" w:hAnsiTheme="minorHAnsi" w:cstheme="minorBidi"/>
                <w:position w:val="-10"/>
                <w:sz w:val="22"/>
                <w:szCs w:val="22"/>
                <w:lang w:eastAsia="ru-RU"/>
              </w:rPr>
              <w:object w:dxaOrig="1939" w:dyaOrig="320">
                <v:shape id="_x0000_i1267" type="#_x0000_t75" style="width:97.5pt;height:15.5pt" o:ole="">
                  <v:imagedata r:id="rId535" o:title=""/>
                </v:shape>
                <o:OLEObject Type="Embed" ProgID="Equation.3" ShapeID="_x0000_i1267" DrawAspect="Content" ObjectID="_1625913585" r:id="rId536"/>
              </w:object>
            </w:r>
          </w:p>
        </w:tc>
        <w:tc>
          <w:tcPr>
            <w:tcW w:w="3960"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jc w:val="both"/>
              <w:rPr>
                <w:sz w:val="22"/>
                <w:szCs w:val="22"/>
              </w:rPr>
            </w:pPr>
            <w:r w:rsidRPr="002A25C3">
              <w:rPr>
                <w:sz w:val="22"/>
                <w:szCs w:val="22"/>
              </w:rPr>
              <w:t xml:space="preserve">Уравнение сводится к </w:t>
            </w:r>
            <w:proofErr w:type="gramStart"/>
            <w:r w:rsidRPr="002A25C3">
              <w:rPr>
                <w:sz w:val="22"/>
                <w:szCs w:val="22"/>
              </w:rPr>
              <w:t>квадратному</w:t>
            </w:r>
            <w:proofErr w:type="gramEnd"/>
            <w:r w:rsidRPr="002A25C3">
              <w:rPr>
                <w:sz w:val="22"/>
                <w:szCs w:val="22"/>
              </w:rPr>
              <w:t xml:space="preserve"> относительно тангенса заменой</w:t>
            </w:r>
          </w:p>
          <w:p w:rsidR="002A25C3" w:rsidRPr="002A25C3" w:rsidRDefault="002A25C3" w:rsidP="002A25C3">
            <w:pPr>
              <w:jc w:val="both"/>
              <w:rPr>
                <w:sz w:val="22"/>
                <w:szCs w:val="22"/>
              </w:rPr>
            </w:pPr>
            <w:r w:rsidRPr="002A25C3">
              <w:rPr>
                <w:sz w:val="22"/>
                <w:szCs w:val="22"/>
              </w:rPr>
              <w:t xml:space="preserve"> </w:t>
            </w:r>
            <w:r w:rsidRPr="002A25C3">
              <w:rPr>
                <w:rFonts w:asciiTheme="minorHAnsi" w:eastAsiaTheme="minorHAnsi" w:hAnsiTheme="minorHAnsi" w:cstheme="minorBidi"/>
                <w:position w:val="-28"/>
                <w:sz w:val="22"/>
                <w:szCs w:val="22"/>
                <w:lang w:eastAsia="ru-RU"/>
              </w:rPr>
              <w:object w:dxaOrig="1060" w:dyaOrig="660">
                <v:shape id="_x0000_i1268" type="#_x0000_t75" style="width:52.5pt;height:33pt" o:ole="">
                  <v:imagedata r:id="rId537" o:title=""/>
                </v:shape>
                <o:OLEObject Type="Embed" ProgID="Equation.3" ShapeID="_x0000_i1268" DrawAspect="Content" ObjectID="_1625913586" r:id="rId538"/>
              </w:object>
            </w:r>
          </w:p>
        </w:tc>
        <w:tc>
          <w:tcPr>
            <w:tcW w:w="2340"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rPr>
                <w:sz w:val="22"/>
                <w:szCs w:val="22"/>
              </w:rPr>
            </w:pPr>
            <w:r w:rsidRPr="002A25C3">
              <w:rPr>
                <w:rFonts w:asciiTheme="minorHAnsi" w:eastAsiaTheme="minorHAnsi" w:hAnsiTheme="minorHAnsi" w:cstheme="minorBidi"/>
                <w:position w:val="-10"/>
                <w:sz w:val="22"/>
                <w:szCs w:val="22"/>
                <w:lang w:eastAsia="ru-RU"/>
              </w:rPr>
              <w:object w:dxaOrig="1219" w:dyaOrig="320">
                <v:shape id="_x0000_i1269" type="#_x0000_t75" style="width:61pt;height:15.5pt" o:ole="">
                  <v:imagedata r:id="rId539" o:title=""/>
                </v:shape>
                <o:OLEObject Type="Embed" ProgID="Equation.3" ShapeID="_x0000_i1269" DrawAspect="Content" ObjectID="_1625913587" r:id="rId540"/>
              </w:object>
            </w:r>
          </w:p>
          <w:p w:rsidR="002A25C3" w:rsidRPr="002A25C3" w:rsidRDefault="002A25C3" w:rsidP="002A25C3">
            <w:pPr>
              <w:rPr>
                <w:sz w:val="22"/>
                <w:szCs w:val="22"/>
              </w:rPr>
            </w:pPr>
            <w:r w:rsidRPr="002A25C3">
              <w:rPr>
                <w:rFonts w:asciiTheme="minorHAnsi" w:eastAsiaTheme="minorHAnsi" w:hAnsiTheme="minorHAnsi" w:cstheme="minorBidi"/>
                <w:position w:val="-28"/>
                <w:sz w:val="22"/>
                <w:szCs w:val="22"/>
                <w:lang w:eastAsia="ru-RU"/>
              </w:rPr>
              <w:object w:dxaOrig="1060" w:dyaOrig="660">
                <v:shape id="_x0000_i1270" type="#_x0000_t75" style="width:52.5pt;height:33pt" o:ole="">
                  <v:imagedata r:id="rId541" o:title=""/>
                </v:shape>
                <o:OLEObject Type="Embed" ProgID="Equation.3" ShapeID="_x0000_i1270" DrawAspect="Content" ObjectID="_1625913588" r:id="rId542"/>
              </w:object>
            </w:r>
          </w:p>
        </w:tc>
      </w:tr>
    </w:tbl>
    <w:p w:rsidR="002A25C3" w:rsidRPr="002A25C3" w:rsidRDefault="002A25C3" w:rsidP="002A25C3">
      <w:pPr>
        <w:spacing w:after="0" w:line="240" w:lineRule="auto"/>
        <w:rPr>
          <w:rFonts w:ascii="Times New Roman" w:hAnsi="Times New Roman" w:cs="Times New Roman"/>
          <w:lang w:eastAsia="en-US"/>
        </w:rPr>
      </w:pPr>
    </w:p>
    <w:p w:rsidR="002A25C3" w:rsidRPr="002A25C3" w:rsidRDefault="002A25C3" w:rsidP="002A25C3">
      <w:pPr>
        <w:spacing w:after="0" w:line="240" w:lineRule="auto"/>
        <w:rPr>
          <w:rFonts w:ascii="Times New Roman" w:hAnsi="Times New Roman" w:cs="Times New Roman"/>
          <w:i/>
        </w:rPr>
      </w:pPr>
      <w:r w:rsidRPr="002A25C3">
        <w:rPr>
          <w:rFonts w:ascii="Times New Roman" w:hAnsi="Times New Roman" w:cs="Times New Roman"/>
          <w:i/>
        </w:rPr>
        <w:t>III. Основные тригонометрические тождества.</w:t>
      </w:r>
    </w:p>
    <w:p w:rsidR="002A25C3" w:rsidRPr="002A25C3" w:rsidRDefault="002A25C3" w:rsidP="004669A1">
      <w:pPr>
        <w:numPr>
          <w:ilvl w:val="0"/>
          <w:numId w:val="29"/>
        </w:numPr>
        <w:spacing w:after="0" w:line="240" w:lineRule="auto"/>
        <w:rPr>
          <w:rFonts w:ascii="Times New Roman" w:hAnsi="Times New Roman" w:cs="Times New Roman"/>
        </w:rPr>
      </w:pPr>
      <w:r w:rsidRPr="002A25C3">
        <w:rPr>
          <w:rFonts w:ascii="Times New Roman" w:eastAsiaTheme="minorHAnsi" w:hAnsi="Times New Roman" w:cs="Times New Roman"/>
          <w:position w:val="-6"/>
          <w:lang w:eastAsia="en-US"/>
        </w:rPr>
        <w:object w:dxaOrig="1779" w:dyaOrig="320">
          <v:shape id="_x0000_i1271" type="#_x0000_t75" style="width:88.5pt;height:15.5pt" o:ole="">
            <v:imagedata r:id="rId543" o:title=""/>
          </v:shape>
          <o:OLEObject Type="Embed" ProgID="Equation.3" ShapeID="_x0000_i1271" DrawAspect="Content" ObjectID="_1625913589" r:id="rId544"/>
        </w:object>
      </w:r>
      <w:r w:rsidRPr="002A25C3">
        <w:rPr>
          <w:rFonts w:ascii="Times New Roman" w:hAnsi="Times New Roman" w:cs="Times New Roman"/>
        </w:rPr>
        <w:t xml:space="preserve">; </w:t>
      </w:r>
      <w:r w:rsidRPr="002A25C3">
        <w:rPr>
          <w:rFonts w:ascii="Times New Roman" w:eastAsiaTheme="minorHAnsi" w:hAnsi="Times New Roman" w:cs="Times New Roman"/>
          <w:position w:val="-6"/>
          <w:lang w:eastAsia="en-US"/>
        </w:rPr>
        <w:object w:dxaOrig="1779" w:dyaOrig="320">
          <v:shape id="_x0000_i1272" type="#_x0000_t75" style="width:88.5pt;height:15.5pt" o:ole="">
            <v:imagedata r:id="rId545" o:title=""/>
          </v:shape>
          <o:OLEObject Type="Embed" ProgID="Equation.3" ShapeID="_x0000_i1272" DrawAspect="Content" ObjectID="_1625913590" r:id="rId546"/>
        </w:object>
      </w:r>
      <w:r w:rsidRPr="002A25C3">
        <w:rPr>
          <w:rFonts w:ascii="Times New Roman" w:hAnsi="Times New Roman" w:cs="Times New Roman"/>
        </w:rPr>
        <w:t xml:space="preserve">; </w:t>
      </w:r>
      <w:r w:rsidRPr="002A25C3">
        <w:rPr>
          <w:rFonts w:ascii="Times New Roman" w:eastAsiaTheme="minorHAnsi" w:hAnsi="Times New Roman" w:cs="Times New Roman"/>
          <w:position w:val="-6"/>
          <w:lang w:eastAsia="en-US"/>
        </w:rPr>
        <w:object w:dxaOrig="1779" w:dyaOrig="320">
          <v:shape id="_x0000_i1273" type="#_x0000_t75" style="width:88.5pt;height:15.5pt" o:ole="">
            <v:imagedata r:id="rId547" o:title=""/>
          </v:shape>
          <o:OLEObject Type="Embed" ProgID="Equation.3" ShapeID="_x0000_i1273" DrawAspect="Content" ObjectID="_1625913591" r:id="rId548"/>
        </w:object>
      </w:r>
    </w:p>
    <w:p w:rsidR="002A25C3" w:rsidRPr="002A25C3" w:rsidRDefault="002A25C3" w:rsidP="004669A1">
      <w:pPr>
        <w:numPr>
          <w:ilvl w:val="0"/>
          <w:numId w:val="29"/>
        </w:numPr>
        <w:spacing w:after="0" w:line="240" w:lineRule="auto"/>
        <w:rPr>
          <w:rFonts w:ascii="Times New Roman" w:hAnsi="Times New Roman" w:cs="Times New Roman"/>
        </w:rPr>
      </w:pPr>
      <w:r w:rsidRPr="002A25C3">
        <w:rPr>
          <w:rFonts w:ascii="Times New Roman" w:eastAsiaTheme="minorHAnsi" w:hAnsi="Times New Roman" w:cs="Times New Roman"/>
          <w:position w:val="-24"/>
          <w:lang w:eastAsia="en-US"/>
        </w:rPr>
        <w:object w:dxaOrig="1140" w:dyaOrig="620">
          <v:shape id="_x0000_i1274" type="#_x0000_t75" style="width:57pt;height:31pt" o:ole="">
            <v:imagedata r:id="rId549" o:title=""/>
          </v:shape>
          <o:OLEObject Type="Embed" ProgID="Equation.3" ShapeID="_x0000_i1274" DrawAspect="Content" ObjectID="_1625913592" r:id="rId550"/>
        </w:object>
      </w:r>
      <w:r w:rsidRPr="002A25C3">
        <w:rPr>
          <w:rFonts w:ascii="Times New Roman" w:hAnsi="Times New Roman" w:cs="Times New Roman"/>
        </w:rPr>
        <w:t xml:space="preserve"> </w:t>
      </w:r>
      <w:r w:rsidRPr="002A25C3">
        <w:rPr>
          <w:rFonts w:ascii="Times New Roman" w:eastAsiaTheme="minorHAnsi" w:hAnsi="Times New Roman" w:cs="Times New Roman"/>
          <w:position w:val="-6"/>
          <w:lang w:eastAsia="en-US"/>
        </w:rPr>
        <w:object w:dxaOrig="300" w:dyaOrig="240">
          <v:shape id="_x0000_i1275" type="#_x0000_t75" style="width:15pt;height:12pt" o:ole="">
            <v:imagedata r:id="rId551" o:title=""/>
          </v:shape>
          <o:OLEObject Type="Embed" ProgID="Equation.3" ShapeID="_x0000_i1275" DrawAspect="Content" ObjectID="_1625913593" r:id="rId552"/>
        </w:object>
      </w:r>
      <w:r w:rsidRPr="002A25C3">
        <w:rPr>
          <w:rFonts w:ascii="Times New Roman" w:hAnsi="Times New Roman" w:cs="Times New Roman"/>
        </w:rPr>
        <w:t xml:space="preserve"> </w:t>
      </w:r>
      <w:r w:rsidRPr="002A25C3">
        <w:rPr>
          <w:rFonts w:ascii="Times New Roman" w:eastAsiaTheme="minorHAnsi" w:hAnsi="Times New Roman" w:cs="Times New Roman"/>
          <w:position w:val="-10"/>
          <w:lang w:eastAsia="en-US"/>
        </w:rPr>
        <w:object w:dxaOrig="1660" w:dyaOrig="320">
          <v:shape id="_x0000_i1276" type="#_x0000_t75" style="width:83pt;height:15.5pt" o:ole="">
            <v:imagedata r:id="rId553" o:title=""/>
          </v:shape>
          <o:OLEObject Type="Embed" ProgID="Equation.3" ShapeID="_x0000_i1276" DrawAspect="Content" ObjectID="_1625913594" r:id="rId554"/>
        </w:object>
      </w:r>
    </w:p>
    <w:p w:rsidR="002A25C3" w:rsidRPr="002A25C3" w:rsidRDefault="002A25C3" w:rsidP="004669A1">
      <w:pPr>
        <w:numPr>
          <w:ilvl w:val="0"/>
          <w:numId w:val="29"/>
        </w:numPr>
        <w:spacing w:after="0" w:line="240" w:lineRule="auto"/>
        <w:rPr>
          <w:rFonts w:ascii="Times New Roman" w:hAnsi="Times New Roman" w:cs="Times New Roman"/>
        </w:rPr>
      </w:pPr>
      <w:r w:rsidRPr="002A25C3">
        <w:rPr>
          <w:rFonts w:ascii="Times New Roman" w:eastAsiaTheme="minorHAnsi" w:hAnsi="Times New Roman" w:cs="Times New Roman"/>
          <w:position w:val="-24"/>
          <w:lang w:eastAsia="en-US"/>
        </w:rPr>
        <w:object w:dxaOrig="1239" w:dyaOrig="620">
          <v:shape id="_x0000_i1277" type="#_x0000_t75" style="width:62.5pt;height:31pt" o:ole="">
            <v:imagedata r:id="rId555" o:title=""/>
          </v:shape>
          <o:OLEObject Type="Embed" ProgID="Equation.3" ShapeID="_x0000_i1277" DrawAspect="Content" ObjectID="_1625913595" r:id="rId556"/>
        </w:object>
      </w:r>
      <w:r w:rsidRPr="002A25C3">
        <w:rPr>
          <w:rFonts w:ascii="Times New Roman" w:hAnsi="Times New Roman" w:cs="Times New Roman"/>
        </w:rPr>
        <w:t xml:space="preserve"> </w:t>
      </w:r>
      <w:r w:rsidRPr="002A25C3">
        <w:rPr>
          <w:rFonts w:ascii="Times New Roman" w:eastAsiaTheme="minorHAnsi" w:hAnsi="Times New Roman" w:cs="Times New Roman"/>
          <w:position w:val="-6"/>
          <w:lang w:eastAsia="en-US"/>
        </w:rPr>
        <w:object w:dxaOrig="300" w:dyaOrig="240">
          <v:shape id="_x0000_i1278" type="#_x0000_t75" style="width:15pt;height:12pt" o:ole="">
            <v:imagedata r:id="rId557" o:title=""/>
          </v:shape>
          <o:OLEObject Type="Embed" ProgID="Equation.3" ShapeID="_x0000_i1278" DrawAspect="Content" ObjectID="_1625913596" r:id="rId558"/>
        </w:object>
      </w:r>
      <w:r w:rsidRPr="002A25C3">
        <w:rPr>
          <w:rFonts w:ascii="Times New Roman" w:hAnsi="Times New Roman" w:cs="Times New Roman"/>
        </w:rPr>
        <w:t xml:space="preserve"> </w:t>
      </w:r>
      <w:r w:rsidRPr="002A25C3">
        <w:rPr>
          <w:rFonts w:ascii="Times New Roman" w:eastAsiaTheme="minorHAnsi" w:hAnsi="Times New Roman" w:cs="Times New Roman"/>
          <w:position w:val="-10"/>
          <w:lang w:eastAsia="en-US"/>
        </w:rPr>
        <w:object w:dxaOrig="1779" w:dyaOrig="320">
          <v:shape id="_x0000_i1279" type="#_x0000_t75" style="width:88.5pt;height:15.5pt" o:ole="">
            <v:imagedata r:id="rId559" o:title=""/>
          </v:shape>
          <o:OLEObject Type="Embed" ProgID="Equation.3" ShapeID="_x0000_i1279" DrawAspect="Content" ObjectID="_1625913597" r:id="rId560"/>
        </w:object>
      </w:r>
    </w:p>
    <w:p w:rsidR="002A25C3" w:rsidRPr="002A25C3" w:rsidRDefault="002A25C3" w:rsidP="004669A1">
      <w:pPr>
        <w:numPr>
          <w:ilvl w:val="0"/>
          <w:numId w:val="29"/>
        </w:numPr>
        <w:spacing w:after="0" w:line="240" w:lineRule="auto"/>
        <w:rPr>
          <w:rFonts w:ascii="Times New Roman" w:hAnsi="Times New Roman" w:cs="Times New Roman"/>
        </w:rPr>
      </w:pPr>
      <w:r w:rsidRPr="002A25C3">
        <w:rPr>
          <w:rFonts w:ascii="Times New Roman" w:eastAsiaTheme="minorHAnsi" w:hAnsi="Times New Roman" w:cs="Times New Roman"/>
          <w:position w:val="-10"/>
          <w:lang w:eastAsia="en-US"/>
        </w:rPr>
        <w:object w:dxaOrig="1219" w:dyaOrig="320">
          <v:shape id="_x0000_i1280" type="#_x0000_t75" style="width:61pt;height:15.5pt" o:ole="">
            <v:imagedata r:id="rId561" o:title=""/>
          </v:shape>
          <o:OLEObject Type="Embed" ProgID="Equation.3" ShapeID="_x0000_i1280" DrawAspect="Content" ObjectID="_1625913598" r:id="rId562"/>
        </w:object>
      </w:r>
      <w:r w:rsidRPr="002A25C3">
        <w:rPr>
          <w:rFonts w:ascii="Times New Roman" w:hAnsi="Times New Roman" w:cs="Times New Roman"/>
        </w:rPr>
        <w:t xml:space="preserve"> </w:t>
      </w:r>
      <w:r w:rsidRPr="002A25C3">
        <w:rPr>
          <w:rFonts w:ascii="Times New Roman" w:eastAsiaTheme="minorHAnsi" w:hAnsi="Times New Roman" w:cs="Times New Roman"/>
          <w:position w:val="-6"/>
          <w:lang w:eastAsia="en-US"/>
        </w:rPr>
        <w:object w:dxaOrig="300" w:dyaOrig="240">
          <v:shape id="_x0000_i1281" type="#_x0000_t75" style="width:15pt;height:12pt" o:ole="">
            <v:imagedata r:id="rId563" o:title=""/>
          </v:shape>
          <o:OLEObject Type="Embed" ProgID="Equation.3" ShapeID="_x0000_i1281" DrawAspect="Content" ObjectID="_1625913599" r:id="rId564"/>
        </w:object>
      </w:r>
      <w:r w:rsidRPr="002A25C3">
        <w:rPr>
          <w:rFonts w:ascii="Times New Roman" w:hAnsi="Times New Roman" w:cs="Times New Roman"/>
        </w:rPr>
        <w:t xml:space="preserve"> </w:t>
      </w:r>
      <w:r w:rsidRPr="002A25C3">
        <w:rPr>
          <w:rFonts w:ascii="Times New Roman" w:eastAsiaTheme="minorHAnsi" w:hAnsi="Times New Roman" w:cs="Times New Roman"/>
          <w:position w:val="-28"/>
          <w:lang w:eastAsia="en-US"/>
        </w:rPr>
        <w:object w:dxaOrig="1060" w:dyaOrig="660">
          <v:shape id="_x0000_i1282" type="#_x0000_t75" style="width:52.5pt;height:33pt" o:ole="">
            <v:imagedata r:id="rId565" o:title=""/>
          </v:shape>
          <o:OLEObject Type="Embed" ProgID="Equation.3" ShapeID="_x0000_i1282" DrawAspect="Content" ObjectID="_1625913600" r:id="rId566"/>
        </w:object>
      </w:r>
      <w:r w:rsidRPr="002A25C3">
        <w:rPr>
          <w:rFonts w:ascii="Times New Roman" w:hAnsi="Times New Roman" w:cs="Times New Roman"/>
        </w:rPr>
        <w:t xml:space="preserve"> и </w:t>
      </w:r>
      <w:r w:rsidRPr="002A25C3">
        <w:rPr>
          <w:rFonts w:ascii="Times New Roman" w:eastAsiaTheme="minorHAnsi" w:hAnsi="Times New Roman" w:cs="Times New Roman"/>
          <w:position w:val="-28"/>
          <w:lang w:eastAsia="en-US"/>
        </w:rPr>
        <w:object w:dxaOrig="1060" w:dyaOrig="660">
          <v:shape id="_x0000_i1283" type="#_x0000_t75" style="width:52.5pt;height:33pt" o:ole="">
            <v:imagedata r:id="rId567" o:title=""/>
          </v:shape>
          <o:OLEObject Type="Embed" ProgID="Equation.3" ShapeID="_x0000_i1283" DrawAspect="Content" ObjectID="_1625913601" r:id="rId568"/>
        </w:object>
      </w:r>
    </w:p>
    <w:p w:rsidR="002A25C3" w:rsidRPr="002A25C3" w:rsidRDefault="002A25C3" w:rsidP="004669A1">
      <w:pPr>
        <w:numPr>
          <w:ilvl w:val="0"/>
          <w:numId w:val="29"/>
        </w:numPr>
        <w:spacing w:after="0" w:line="240" w:lineRule="auto"/>
        <w:rPr>
          <w:rFonts w:ascii="Times New Roman" w:hAnsi="Times New Roman" w:cs="Times New Roman"/>
        </w:rPr>
      </w:pPr>
      <w:r w:rsidRPr="002A25C3">
        <w:rPr>
          <w:rFonts w:ascii="Times New Roman" w:eastAsiaTheme="minorHAnsi" w:hAnsi="Times New Roman" w:cs="Times New Roman"/>
          <w:position w:val="-24"/>
          <w:lang w:eastAsia="en-US"/>
        </w:rPr>
        <w:object w:dxaOrig="1699" w:dyaOrig="620">
          <v:shape id="_x0000_i1284" type="#_x0000_t75" style="width:85.5pt;height:31pt" o:ole="">
            <v:imagedata r:id="rId569" o:title=""/>
          </v:shape>
          <o:OLEObject Type="Embed" ProgID="Equation.3" ShapeID="_x0000_i1284" DrawAspect="Content" ObjectID="_1625913602" r:id="rId570"/>
        </w:object>
      </w:r>
    </w:p>
    <w:p w:rsidR="002A25C3" w:rsidRPr="002A25C3" w:rsidRDefault="002A25C3" w:rsidP="004669A1">
      <w:pPr>
        <w:numPr>
          <w:ilvl w:val="0"/>
          <w:numId w:val="29"/>
        </w:numPr>
        <w:spacing w:after="0" w:line="240" w:lineRule="auto"/>
        <w:rPr>
          <w:rFonts w:ascii="Times New Roman" w:hAnsi="Times New Roman" w:cs="Times New Roman"/>
        </w:rPr>
      </w:pPr>
      <w:r w:rsidRPr="002A25C3">
        <w:rPr>
          <w:rFonts w:ascii="Times New Roman" w:eastAsiaTheme="minorHAnsi" w:hAnsi="Times New Roman" w:cs="Times New Roman"/>
          <w:position w:val="-24"/>
          <w:lang w:eastAsia="en-US"/>
        </w:rPr>
        <w:object w:dxaOrig="1779" w:dyaOrig="620">
          <v:shape id="_x0000_i1285" type="#_x0000_t75" style="width:88.5pt;height:31pt" o:ole="">
            <v:imagedata r:id="rId571" o:title=""/>
          </v:shape>
          <o:OLEObject Type="Embed" ProgID="Equation.3" ShapeID="_x0000_i1285" DrawAspect="Content" ObjectID="_1625913603" r:id="rId572"/>
        </w:object>
      </w:r>
    </w:p>
    <w:p w:rsidR="002A25C3" w:rsidRPr="002A25C3" w:rsidRDefault="002A25C3" w:rsidP="002A25C3">
      <w:pPr>
        <w:spacing w:after="0" w:line="240" w:lineRule="auto"/>
        <w:rPr>
          <w:rFonts w:ascii="Times New Roman" w:hAnsi="Times New Roman" w:cs="Times New Roman"/>
          <w:i/>
        </w:rPr>
      </w:pPr>
      <w:r w:rsidRPr="002A25C3">
        <w:rPr>
          <w:rFonts w:ascii="Times New Roman" w:hAnsi="Times New Roman" w:cs="Times New Roman"/>
          <w:i/>
        </w:rPr>
        <w:t>IV. Формулы сложения.</w:t>
      </w:r>
    </w:p>
    <w:p w:rsidR="002A25C3" w:rsidRPr="002A25C3" w:rsidRDefault="002A25C3" w:rsidP="004669A1">
      <w:pPr>
        <w:numPr>
          <w:ilvl w:val="0"/>
          <w:numId w:val="30"/>
        </w:numPr>
        <w:spacing w:after="0" w:line="240" w:lineRule="auto"/>
        <w:rPr>
          <w:rFonts w:ascii="Times New Roman" w:hAnsi="Times New Roman" w:cs="Times New Roman"/>
        </w:rPr>
      </w:pPr>
      <w:r w:rsidRPr="002A25C3">
        <w:rPr>
          <w:rFonts w:ascii="Times New Roman" w:eastAsiaTheme="minorHAnsi" w:hAnsi="Times New Roman" w:cs="Times New Roman"/>
          <w:position w:val="-10"/>
          <w:lang w:eastAsia="en-US"/>
        </w:rPr>
        <w:object w:dxaOrig="3600" w:dyaOrig="340">
          <v:shape id="_x0000_i1286" type="#_x0000_t75" style="width:180pt;height:16.5pt" o:ole="">
            <v:imagedata r:id="rId573" o:title=""/>
          </v:shape>
          <o:OLEObject Type="Embed" ProgID="Equation.3" ShapeID="_x0000_i1286" DrawAspect="Content" ObjectID="_1625913604" r:id="rId574"/>
        </w:object>
      </w:r>
    </w:p>
    <w:p w:rsidR="002A25C3" w:rsidRPr="002A25C3" w:rsidRDefault="002A25C3" w:rsidP="004669A1">
      <w:pPr>
        <w:numPr>
          <w:ilvl w:val="0"/>
          <w:numId w:val="30"/>
        </w:numPr>
        <w:spacing w:after="0" w:line="240" w:lineRule="auto"/>
        <w:rPr>
          <w:rFonts w:ascii="Times New Roman" w:hAnsi="Times New Roman" w:cs="Times New Roman"/>
        </w:rPr>
      </w:pPr>
      <w:r w:rsidRPr="002A25C3">
        <w:rPr>
          <w:rFonts w:ascii="Times New Roman" w:eastAsiaTheme="minorHAnsi" w:hAnsi="Times New Roman" w:cs="Times New Roman"/>
          <w:position w:val="-10"/>
          <w:lang w:eastAsia="en-US"/>
        </w:rPr>
        <w:object w:dxaOrig="3580" w:dyaOrig="340">
          <v:shape id="_x0000_i1287" type="#_x0000_t75" style="width:179pt;height:16.5pt" o:ole="">
            <v:imagedata r:id="rId575" o:title=""/>
          </v:shape>
          <o:OLEObject Type="Embed" ProgID="Equation.3" ShapeID="_x0000_i1287" DrawAspect="Content" ObjectID="_1625913605" r:id="rId576"/>
        </w:object>
      </w:r>
    </w:p>
    <w:p w:rsidR="002A25C3" w:rsidRPr="002A25C3" w:rsidRDefault="002A25C3" w:rsidP="004669A1">
      <w:pPr>
        <w:numPr>
          <w:ilvl w:val="0"/>
          <w:numId w:val="30"/>
        </w:numPr>
        <w:spacing w:after="0" w:line="240" w:lineRule="auto"/>
        <w:rPr>
          <w:rFonts w:ascii="Times New Roman" w:hAnsi="Times New Roman" w:cs="Times New Roman"/>
        </w:rPr>
      </w:pPr>
      <w:r w:rsidRPr="002A25C3">
        <w:rPr>
          <w:rFonts w:ascii="Times New Roman" w:eastAsiaTheme="minorHAnsi" w:hAnsi="Times New Roman" w:cs="Times New Roman"/>
          <w:position w:val="-10"/>
          <w:lang w:eastAsia="en-US"/>
        </w:rPr>
        <w:object w:dxaOrig="3620" w:dyaOrig="340">
          <v:shape id="_x0000_i1288" type="#_x0000_t75" style="width:181pt;height:16.5pt" o:ole="">
            <v:imagedata r:id="rId577" o:title=""/>
          </v:shape>
          <o:OLEObject Type="Embed" ProgID="Equation.3" ShapeID="_x0000_i1288" DrawAspect="Content" ObjectID="_1625913606" r:id="rId578"/>
        </w:object>
      </w:r>
    </w:p>
    <w:p w:rsidR="002A25C3" w:rsidRPr="002A25C3" w:rsidRDefault="002A25C3" w:rsidP="004669A1">
      <w:pPr>
        <w:numPr>
          <w:ilvl w:val="0"/>
          <w:numId w:val="30"/>
        </w:numPr>
        <w:spacing w:after="0" w:line="240" w:lineRule="auto"/>
        <w:rPr>
          <w:rFonts w:ascii="Times New Roman" w:hAnsi="Times New Roman" w:cs="Times New Roman"/>
        </w:rPr>
      </w:pPr>
      <w:r w:rsidRPr="002A25C3">
        <w:rPr>
          <w:rFonts w:ascii="Times New Roman" w:eastAsiaTheme="minorHAnsi" w:hAnsi="Times New Roman" w:cs="Times New Roman"/>
          <w:position w:val="-10"/>
          <w:lang w:eastAsia="en-US"/>
        </w:rPr>
        <w:object w:dxaOrig="3620" w:dyaOrig="340">
          <v:shape id="_x0000_i1289" type="#_x0000_t75" style="width:181pt;height:16.5pt" o:ole="">
            <v:imagedata r:id="rId579" o:title=""/>
          </v:shape>
          <o:OLEObject Type="Embed" ProgID="Equation.3" ShapeID="_x0000_i1289" DrawAspect="Content" ObjectID="_1625913607" r:id="rId580"/>
        </w:object>
      </w:r>
    </w:p>
    <w:p w:rsidR="002A25C3" w:rsidRPr="002A25C3" w:rsidRDefault="002A25C3" w:rsidP="004669A1">
      <w:pPr>
        <w:numPr>
          <w:ilvl w:val="0"/>
          <w:numId w:val="30"/>
        </w:numPr>
        <w:spacing w:after="0" w:line="240" w:lineRule="auto"/>
        <w:rPr>
          <w:rFonts w:ascii="Times New Roman" w:hAnsi="Times New Roman" w:cs="Times New Roman"/>
        </w:rPr>
      </w:pPr>
      <w:r w:rsidRPr="002A25C3">
        <w:rPr>
          <w:rFonts w:ascii="Times New Roman" w:eastAsiaTheme="minorHAnsi" w:hAnsi="Times New Roman" w:cs="Times New Roman"/>
          <w:position w:val="-28"/>
          <w:lang w:eastAsia="en-US"/>
        </w:rPr>
        <w:object w:dxaOrig="2260" w:dyaOrig="660">
          <v:shape id="_x0000_i1290" type="#_x0000_t75" style="width:113pt;height:33pt" o:ole="">
            <v:imagedata r:id="rId581" o:title=""/>
          </v:shape>
          <o:OLEObject Type="Embed" ProgID="Equation.3" ShapeID="_x0000_i1290" DrawAspect="Content" ObjectID="_1625913608" r:id="rId582"/>
        </w:object>
      </w:r>
    </w:p>
    <w:p w:rsidR="002A25C3" w:rsidRPr="002A25C3" w:rsidRDefault="002A25C3" w:rsidP="004669A1">
      <w:pPr>
        <w:numPr>
          <w:ilvl w:val="0"/>
          <w:numId w:val="30"/>
        </w:numPr>
        <w:spacing w:after="0" w:line="240" w:lineRule="auto"/>
        <w:rPr>
          <w:rFonts w:ascii="Times New Roman" w:hAnsi="Times New Roman" w:cs="Times New Roman"/>
        </w:rPr>
      </w:pPr>
      <w:r w:rsidRPr="002A25C3">
        <w:rPr>
          <w:rFonts w:ascii="Times New Roman" w:eastAsiaTheme="minorHAnsi" w:hAnsi="Times New Roman" w:cs="Times New Roman"/>
          <w:position w:val="-28"/>
          <w:lang w:eastAsia="en-US"/>
        </w:rPr>
        <w:object w:dxaOrig="2260" w:dyaOrig="660">
          <v:shape id="_x0000_i1291" type="#_x0000_t75" style="width:113pt;height:33pt" o:ole="">
            <v:imagedata r:id="rId583" o:title=""/>
          </v:shape>
          <o:OLEObject Type="Embed" ProgID="Equation.3" ShapeID="_x0000_i1291" DrawAspect="Content" ObjectID="_1625913609" r:id="rId584"/>
        </w:object>
      </w:r>
    </w:p>
    <w:p w:rsidR="002A25C3" w:rsidRPr="002A25C3" w:rsidRDefault="002A25C3" w:rsidP="002A25C3">
      <w:pPr>
        <w:spacing w:after="0" w:line="240" w:lineRule="auto"/>
        <w:rPr>
          <w:rFonts w:ascii="Times New Roman" w:hAnsi="Times New Roman" w:cs="Times New Roman"/>
          <w:i/>
        </w:rPr>
      </w:pPr>
      <w:r w:rsidRPr="002A25C3">
        <w:rPr>
          <w:rFonts w:ascii="Times New Roman" w:hAnsi="Times New Roman" w:cs="Times New Roman"/>
          <w:i/>
        </w:rPr>
        <w:t>V. Формулы двойного и половинного аргументов.</w:t>
      </w:r>
    </w:p>
    <w:p w:rsidR="002A25C3" w:rsidRPr="002A25C3" w:rsidRDefault="002A25C3" w:rsidP="004669A1">
      <w:pPr>
        <w:numPr>
          <w:ilvl w:val="0"/>
          <w:numId w:val="31"/>
        </w:numPr>
        <w:spacing w:after="0" w:line="240" w:lineRule="auto"/>
        <w:rPr>
          <w:rFonts w:ascii="Times New Roman" w:hAnsi="Times New Roman" w:cs="Times New Roman"/>
        </w:rPr>
      </w:pPr>
      <w:r w:rsidRPr="002A25C3">
        <w:rPr>
          <w:rFonts w:ascii="Times New Roman" w:eastAsiaTheme="minorHAnsi" w:hAnsi="Times New Roman" w:cs="Times New Roman"/>
          <w:position w:val="-6"/>
          <w:lang w:eastAsia="en-US"/>
        </w:rPr>
        <w:object w:dxaOrig="2199" w:dyaOrig="280">
          <v:shape id="_x0000_i1292" type="#_x0000_t75" style="width:109.5pt;height:14.5pt" o:ole="">
            <v:imagedata r:id="rId585" o:title=""/>
          </v:shape>
          <o:OLEObject Type="Embed" ProgID="Equation.3" ShapeID="_x0000_i1292" DrawAspect="Content" ObjectID="_1625913610" r:id="rId586"/>
        </w:object>
      </w:r>
    </w:p>
    <w:p w:rsidR="002A25C3" w:rsidRPr="002A25C3" w:rsidRDefault="002A25C3" w:rsidP="004669A1">
      <w:pPr>
        <w:numPr>
          <w:ilvl w:val="0"/>
          <w:numId w:val="31"/>
        </w:numPr>
        <w:spacing w:after="0" w:line="240" w:lineRule="auto"/>
        <w:rPr>
          <w:rFonts w:ascii="Times New Roman" w:hAnsi="Times New Roman" w:cs="Times New Roman"/>
        </w:rPr>
      </w:pPr>
      <w:r w:rsidRPr="002A25C3">
        <w:rPr>
          <w:rFonts w:ascii="Times New Roman" w:eastAsiaTheme="minorHAnsi" w:hAnsi="Times New Roman" w:cs="Times New Roman"/>
          <w:position w:val="-6"/>
          <w:lang w:eastAsia="en-US"/>
        </w:rPr>
        <w:object w:dxaOrig="2419" w:dyaOrig="320">
          <v:shape id="_x0000_i1293" type="#_x0000_t75" style="width:121.5pt;height:15.5pt" o:ole="">
            <v:imagedata r:id="rId587" o:title=""/>
          </v:shape>
          <o:OLEObject Type="Embed" ProgID="Equation.3" ShapeID="_x0000_i1293" DrawAspect="Content" ObjectID="_1625913611" r:id="rId588"/>
        </w:object>
      </w:r>
      <w:r w:rsidRPr="002A25C3">
        <w:rPr>
          <w:rFonts w:ascii="Times New Roman" w:hAnsi="Times New Roman" w:cs="Times New Roman"/>
        </w:rPr>
        <w:t xml:space="preserve">; </w:t>
      </w:r>
      <w:r w:rsidRPr="002A25C3">
        <w:rPr>
          <w:rFonts w:ascii="Times New Roman" w:eastAsiaTheme="minorHAnsi" w:hAnsi="Times New Roman" w:cs="Times New Roman"/>
          <w:position w:val="-6"/>
          <w:lang w:eastAsia="en-US"/>
        </w:rPr>
        <w:object w:dxaOrig="2040" w:dyaOrig="320">
          <v:shape id="_x0000_i1294" type="#_x0000_t75" style="width:102pt;height:15.5pt" o:ole="">
            <v:imagedata r:id="rId589" o:title=""/>
          </v:shape>
          <o:OLEObject Type="Embed" ProgID="Equation.3" ShapeID="_x0000_i1294" DrawAspect="Content" ObjectID="_1625913612" r:id="rId590"/>
        </w:object>
      </w:r>
      <w:r w:rsidRPr="002A25C3">
        <w:rPr>
          <w:rFonts w:ascii="Times New Roman" w:hAnsi="Times New Roman" w:cs="Times New Roman"/>
        </w:rPr>
        <w:t xml:space="preserve">; </w:t>
      </w:r>
      <w:r w:rsidRPr="002A25C3">
        <w:rPr>
          <w:rFonts w:ascii="Times New Roman" w:eastAsiaTheme="minorHAnsi" w:hAnsi="Times New Roman" w:cs="Times New Roman"/>
          <w:position w:val="-6"/>
          <w:lang w:eastAsia="en-US"/>
        </w:rPr>
        <w:object w:dxaOrig="2020" w:dyaOrig="320">
          <v:shape id="_x0000_i1295" type="#_x0000_t75" style="width:101pt;height:15.5pt" o:ole="">
            <v:imagedata r:id="rId591" o:title=""/>
          </v:shape>
          <o:OLEObject Type="Embed" ProgID="Equation.3" ShapeID="_x0000_i1295" DrawAspect="Content" ObjectID="_1625913613" r:id="rId592"/>
        </w:object>
      </w:r>
    </w:p>
    <w:p w:rsidR="002A25C3" w:rsidRPr="002A25C3" w:rsidRDefault="002A25C3" w:rsidP="004669A1">
      <w:pPr>
        <w:numPr>
          <w:ilvl w:val="0"/>
          <w:numId w:val="31"/>
        </w:numPr>
        <w:spacing w:after="0" w:line="240" w:lineRule="auto"/>
        <w:rPr>
          <w:rFonts w:ascii="Times New Roman" w:hAnsi="Times New Roman" w:cs="Times New Roman"/>
        </w:rPr>
      </w:pPr>
      <w:r w:rsidRPr="002A25C3">
        <w:rPr>
          <w:rFonts w:ascii="Times New Roman" w:eastAsiaTheme="minorHAnsi" w:hAnsi="Times New Roman" w:cs="Times New Roman"/>
          <w:position w:val="-30"/>
          <w:lang w:eastAsia="en-US"/>
        </w:rPr>
        <w:object w:dxaOrig="1619" w:dyaOrig="680">
          <v:shape id="_x0000_i1296" type="#_x0000_t75" style="width:81pt;height:34.5pt" o:ole="">
            <v:imagedata r:id="rId593" o:title=""/>
          </v:shape>
          <o:OLEObject Type="Embed" ProgID="Equation.3" ShapeID="_x0000_i1296" DrawAspect="Content" ObjectID="_1625913614" r:id="rId594"/>
        </w:object>
      </w:r>
    </w:p>
    <w:p w:rsidR="002A25C3" w:rsidRPr="002A25C3" w:rsidRDefault="002A25C3" w:rsidP="004669A1">
      <w:pPr>
        <w:numPr>
          <w:ilvl w:val="0"/>
          <w:numId w:val="31"/>
        </w:numPr>
        <w:spacing w:after="0" w:line="240" w:lineRule="auto"/>
        <w:rPr>
          <w:rFonts w:ascii="Times New Roman" w:hAnsi="Times New Roman" w:cs="Times New Roman"/>
        </w:rPr>
      </w:pPr>
      <w:r w:rsidRPr="002A25C3">
        <w:rPr>
          <w:rFonts w:ascii="Times New Roman" w:eastAsiaTheme="minorHAnsi" w:hAnsi="Times New Roman" w:cs="Times New Roman"/>
          <w:position w:val="-26"/>
          <w:lang w:eastAsia="en-US"/>
        </w:rPr>
        <w:object w:dxaOrig="2020" w:dyaOrig="700">
          <v:shape id="_x0000_i1297" type="#_x0000_t75" style="width:101pt;height:35pt" o:ole="">
            <v:imagedata r:id="rId595" o:title=""/>
          </v:shape>
          <o:OLEObject Type="Embed" ProgID="Equation.3" ShapeID="_x0000_i1297" DrawAspect="Content" ObjectID="_1625913615" r:id="rId596"/>
        </w:object>
      </w:r>
    </w:p>
    <w:p w:rsidR="002A25C3" w:rsidRPr="002A25C3" w:rsidRDefault="002A25C3" w:rsidP="004669A1">
      <w:pPr>
        <w:numPr>
          <w:ilvl w:val="0"/>
          <w:numId w:val="31"/>
        </w:numPr>
        <w:spacing w:after="0" w:line="240" w:lineRule="auto"/>
        <w:rPr>
          <w:rFonts w:ascii="Times New Roman" w:hAnsi="Times New Roman" w:cs="Times New Roman"/>
        </w:rPr>
      </w:pPr>
      <w:r w:rsidRPr="002A25C3">
        <w:rPr>
          <w:rFonts w:ascii="Times New Roman" w:eastAsiaTheme="minorHAnsi" w:hAnsi="Times New Roman" w:cs="Times New Roman"/>
          <w:position w:val="-26"/>
          <w:lang w:eastAsia="en-US"/>
        </w:rPr>
        <w:object w:dxaOrig="2059" w:dyaOrig="700">
          <v:shape id="_x0000_i1298" type="#_x0000_t75" style="width:102.5pt;height:35pt" o:ole="">
            <v:imagedata r:id="rId597" o:title=""/>
          </v:shape>
          <o:OLEObject Type="Embed" ProgID="Equation.3" ShapeID="_x0000_i1298" DrawAspect="Content" ObjectID="_1625913616" r:id="rId598"/>
        </w:object>
      </w:r>
    </w:p>
    <w:p w:rsidR="002A25C3" w:rsidRPr="002A25C3" w:rsidRDefault="002A25C3" w:rsidP="004669A1">
      <w:pPr>
        <w:numPr>
          <w:ilvl w:val="0"/>
          <w:numId w:val="31"/>
        </w:numPr>
        <w:spacing w:after="0" w:line="240" w:lineRule="auto"/>
        <w:rPr>
          <w:rFonts w:ascii="Times New Roman" w:hAnsi="Times New Roman" w:cs="Times New Roman"/>
        </w:rPr>
      </w:pPr>
      <w:r w:rsidRPr="002A25C3">
        <w:rPr>
          <w:rFonts w:ascii="Times New Roman" w:eastAsiaTheme="minorHAnsi" w:hAnsi="Times New Roman" w:cs="Times New Roman"/>
          <w:position w:val="-26"/>
          <w:lang w:eastAsia="en-US"/>
        </w:rPr>
        <w:object w:dxaOrig="1800" w:dyaOrig="700">
          <v:shape id="_x0000_i1299" type="#_x0000_t75" style="width:90pt;height:35pt" o:ole="">
            <v:imagedata r:id="rId599" o:title=""/>
          </v:shape>
          <o:OLEObject Type="Embed" ProgID="Equation.3" ShapeID="_x0000_i1299" DrawAspect="Content" ObjectID="_1625913617" r:id="rId600"/>
        </w:object>
      </w:r>
    </w:p>
    <w:p w:rsidR="002A25C3" w:rsidRPr="002A25C3" w:rsidRDefault="002A25C3" w:rsidP="002A25C3">
      <w:pPr>
        <w:spacing w:after="0" w:line="240" w:lineRule="auto"/>
        <w:rPr>
          <w:rFonts w:ascii="Times New Roman" w:hAnsi="Times New Roman" w:cs="Times New Roman"/>
          <w:i/>
        </w:rPr>
      </w:pPr>
      <w:r w:rsidRPr="002A25C3">
        <w:rPr>
          <w:rFonts w:ascii="Times New Roman" w:hAnsi="Times New Roman" w:cs="Times New Roman"/>
          <w:i/>
        </w:rPr>
        <w:t>VI. Формулы суммы и разности одноименных тригонометрических функций.</w:t>
      </w:r>
    </w:p>
    <w:p w:rsidR="002A25C3" w:rsidRPr="002A25C3" w:rsidRDefault="002A25C3" w:rsidP="004669A1">
      <w:pPr>
        <w:numPr>
          <w:ilvl w:val="0"/>
          <w:numId w:val="32"/>
        </w:numPr>
        <w:spacing w:after="0" w:line="240" w:lineRule="auto"/>
        <w:rPr>
          <w:rFonts w:ascii="Times New Roman" w:hAnsi="Times New Roman" w:cs="Times New Roman"/>
        </w:rPr>
      </w:pPr>
      <w:r w:rsidRPr="002A25C3">
        <w:rPr>
          <w:rFonts w:ascii="Times New Roman" w:eastAsiaTheme="minorHAnsi" w:hAnsi="Times New Roman" w:cs="Times New Roman"/>
          <w:position w:val="-24"/>
          <w:lang w:eastAsia="en-US"/>
        </w:rPr>
        <w:object w:dxaOrig="3660" w:dyaOrig="620">
          <v:shape id="_x0000_i1300" type="#_x0000_t75" style="width:183pt;height:31pt" o:ole="">
            <v:imagedata r:id="rId601" o:title=""/>
          </v:shape>
          <o:OLEObject Type="Embed" ProgID="Equation.3" ShapeID="_x0000_i1300" DrawAspect="Content" ObjectID="_1625913618" r:id="rId602"/>
        </w:object>
      </w:r>
    </w:p>
    <w:p w:rsidR="002A25C3" w:rsidRPr="002A25C3" w:rsidRDefault="002A25C3" w:rsidP="004669A1">
      <w:pPr>
        <w:numPr>
          <w:ilvl w:val="0"/>
          <w:numId w:val="32"/>
        </w:numPr>
        <w:spacing w:after="0" w:line="240" w:lineRule="auto"/>
        <w:rPr>
          <w:rFonts w:ascii="Times New Roman" w:hAnsi="Times New Roman" w:cs="Times New Roman"/>
        </w:rPr>
      </w:pPr>
      <w:r w:rsidRPr="002A25C3">
        <w:rPr>
          <w:rFonts w:ascii="Times New Roman" w:eastAsiaTheme="minorHAnsi" w:hAnsi="Times New Roman" w:cs="Times New Roman"/>
          <w:position w:val="-24"/>
          <w:lang w:eastAsia="en-US"/>
        </w:rPr>
        <w:object w:dxaOrig="3660" w:dyaOrig="620">
          <v:shape id="_x0000_i1301" type="#_x0000_t75" style="width:183pt;height:31pt" o:ole="">
            <v:imagedata r:id="rId603" o:title=""/>
          </v:shape>
          <o:OLEObject Type="Embed" ProgID="Equation.3" ShapeID="_x0000_i1301" DrawAspect="Content" ObjectID="_1625913619" r:id="rId604"/>
        </w:object>
      </w:r>
    </w:p>
    <w:p w:rsidR="002A25C3" w:rsidRPr="002A25C3" w:rsidRDefault="002A25C3" w:rsidP="004669A1">
      <w:pPr>
        <w:numPr>
          <w:ilvl w:val="0"/>
          <w:numId w:val="32"/>
        </w:numPr>
        <w:spacing w:after="0" w:line="240" w:lineRule="auto"/>
        <w:rPr>
          <w:rFonts w:ascii="Times New Roman" w:hAnsi="Times New Roman" w:cs="Times New Roman"/>
        </w:rPr>
      </w:pPr>
      <w:r w:rsidRPr="002A25C3">
        <w:rPr>
          <w:rFonts w:ascii="Times New Roman" w:eastAsiaTheme="minorHAnsi" w:hAnsi="Times New Roman" w:cs="Times New Roman"/>
          <w:position w:val="-24"/>
          <w:lang w:eastAsia="en-US"/>
        </w:rPr>
        <w:object w:dxaOrig="3760" w:dyaOrig="620">
          <v:shape id="_x0000_i1302" type="#_x0000_t75" style="width:188pt;height:31pt" o:ole="">
            <v:imagedata r:id="rId605" o:title=""/>
          </v:shape>
          <o:OLEObject Type="Embed" ProgID="Equation.3" ShapeID="_x0000_i1302" DrawAspect="Content" ObjectID="_1625913620" r:id="rId606"/>
        </w:object>
      </w:r>
    </w:p>
    <w:p w:rsidR="002A25C3" w:rsidRPr="002A25C3" w:rsidRDefault="002A25C3" w:rsidP="004669A1">
      <w:pPr>
        <w:numPr>
          <w:ilvl w:val="0"/>
          <w:numId w:val="32"/>
        </w:numPr>
        <w:spacing w:after="0" w:line="240" w:lineRule="auto"/>
        <w:rPr>
          <w:rFonts w:ascii="Times New Roman" w:hAnsi="Times New Roman" w:cs="Times New Roman"/>
        </w:rPr>
      </w:pPr>
      <w:r w:rsidRPr="002A25C3">
        <w:rPr>
          <w:rFonts w:ascii="Times New Roman" w:eastAsiaTheme="minorHAnsi" w:hAnsi="Times New Roman" w:cs="Times New Roman"/>
          <w:position w:val="-24"/>
          <w:lang w:eastAsia="en-US"/>
        </w:rPr>
        <w:object w:dxaOrig="3820" w:dyaOrig="620">
          <v:shape id="_x0000_i1303" type="#_x0000_t75" style="width:190.5pt;height:31pt" o:ole="">
            <v:imagedata r:id="rId607" o:title=""/>
          </v:shape>
          <o:OLEObject Type="Embed" ProgID="Equation.3" ShapeID="_x0000_i1303" DrawAspect="Content" ObjectID="_1625913621" r:id="rId608"/>
        </w:object>
      </w:r>
    </w:p>
    <w:p w:rsidR="002A25C3" w:rsidRPr="002A25C3" w:rsidRDefault="002A25C3" w:rsidP="004669A1">
      <w:pPr>
        <w:numPr>
          <w:ilvl w:val="0"/>
          <w:numId w:val="32"/>
        </w:numPr>
        <w:spacing w:after="0" w:line="240" w:lineRule="auto"/>
        <w:rPr>
          <w:rFonts w:ascii="Times New Roman" w:hAnsi="Times New Roman" w:cs="Times New Roman"/>
        </w:rPr>
      </w:pPr>
      <w:r w:rsidRPr="002A25C3">
        <w:rPr>
          <w:rFonts w:ascii="Times New Roman" w:eastAsiaTheme="minorHAnsi" w:hAnsi="Times New Roman" w:cs="Times New Roman"/>
          <w:position w:val="-28"/>
          <w:lang w:eastAsia="en-US"/>
        </w:rPr>
        <w:object w:dxaOrig="2460" w:dyaOrig="660">
          <v:shape id="_x0000_i1304" type="#_x0000_t75" style="width:123pt;height:33pt" o:ole="">
            <v:imagedata r:id="rId609" o:title=""/>
          </v:shape>
          <o:OLEObject Type="Embed" ProgID="Equation.3" ShapeID="_x0000_i1304" DrawAspect="Content" ObjectID="_1625913622" r:id="rId610"/>
        </w:object>
      </w:r>
    </w:p>
    <w:p w:rsidR="002A25C3" w:rsidRPr="002A25C3" w:rsidRDefault="002A25C3" w:rsidP="002A25C3">
      <w:pPr>
        <w:spacing w:after="0" w:line="240" w:lineRule="auto"/>
        <w:ind w:left="567"/>
        <w:rPr>
          <w:rFonts w:ascii="Times New Roman" w:hAnsi="Times New Roman" w:cs="Times New Roman"/>
        </w:rPr>
      </w:pPr>
    </w:p>
    <w:p w:rsidR="002A25C3" w:rsidRPr="002A25C3" w:rsidRDefault="002A25C3" w:rsidP="002A25C3">
      <w:pPr>
        <w:spacing w:after="0" w:line="240" w:lineRule="auto"/>
        <w:ind w:left="567"/>
        <w:rPr>
          <w:rFonts w:ascii="Times New Roman" w:hAnsi="Times New Roman" w:cs="Times New Roman"/>
        </w:rPr>
      </w:pPr>
    </w:p>
    <w:p w:rsidR="002A25C3" w:rsidRPr="002A25C3" w:rsidRDefault="002A25C3" w:rsidP="002A25C3">
      <w:pPr>
        <w:pStyle w:val="aff"/>
        <w:rPr>
          <w:rFonts w:ascii="Times New Roman" w:hAnsi="Times New Roman"/>
          <w:b/>
          <w:bCs/>
        </w:rPr>
      </w:pPr>
      <w:r w:rsidRPr="002A25C3">
        <w:rPr>
          <w:rFonts w:ascii="Times New Roman" w:hAnsi="Times New Roman"/>
          <w:b/>
          <w:bCs/>
        </w:rPr>
        <w:t>Значения тригонометрических функций</w:t>
      </w:r>
    </w:p>
    <w:p w:rsidR="002A25C3" w:rsidRPr="002A25C3" w:rsidRDefault="002A25C3" w:rsidP="002A25C3">
      <w:pPr>
        <w:pStyle w:val="aff"/>
        <w:ind w:left="-360"/>
        <w:rPr>
          <w:rFonts w:ascii="Times New Roman" w:hAnsi="Times New Roman"/>
          <w:b/>
          <w:bCs/>
        </w:rPr>
      </w:pPr>
    </w:p>
    <w:tbl>
      <w:tblPr>
        <w:tblW w:w="709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306"/>
        <w:gridCol w:w="1336"/>
        <w:gridCol w:w="1106"/>
        <w:gridCol w:w="1106"/>
        <w:gridCol w:w="1106"/>
        <w:gridCol w:w="1135"/>
      </w:tblGrid>
      <w:tr w:rsidR="002A25C3" w:rsidRPr="002A25C3" w:rsidTr="002A25C3">
        <w:trPr>
          <w:trHeight w:val="319"/>
        </w:trPr>
        <w:tc>
          <w:tcPr>
            <w:tcW w:w="1304"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b/>
                <w:bCs/>
              </w:rPr>
            </w:pPr>
            <w:r w:rsidRPr="002A25C3">
              <w:rPr>
                <w:rFonts w:ascii="Times New Roman" w:hAnsi="Times New Roman"/>
                <w:b/>
                <w:bCs/>
              </w:rPr>
              <w:lastRenderedPageBreak/>
              <w:t>град</w:t>
            </w:r>
          </w:p>
        </w:tc>
        <w:tc>
          <w:tcPr>
            <w:tcW w:w="133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b/>
                <w:bCs/>
              </w:rPr>
            </w:pPr>
            <w:r w:rsidRPr="002A25C3">
              <w:rPr>
                <w:rFonts w:ascii="Times New Roman" w:hAnsi="Times New Roman"/>
                <w:b/>
                <w:bCs/>
              </w:rPr>
              <w:t>0</w:t>
            </w:r>
            <w:r w:rsidRPr="002A25C3">
              <w:rPr>
                <w:rFonts w:ascii="Times New Roman" w:hAnsi="Times New Roman"/>
                <w:b/>
                <w:bCs/>
                <w:vertAlign w:val="superscript"/>
              </w:rPr>
              <w:t>0</w:t>
            </w:r>
          </w:p>
        </w:tc>
        <w:tc>
          <w:tcPr>
            <w:tcW w:w="110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b/>
                <w:bCs/>
              </w:rPr>
            </w:pPr>
            <w:r w:rsidRPr="002A25C3">
              <w:rPr>
                <w:rFonts w:ascii="Times New Roman" w:hAnsi="Times New Roman"/>
                <w:b/>
                <w:bCs/>
              </w:rPr>
              <w:t>30</w:t>
            </w:r>
            <w:r w:rsidRPr="002A25C3">
              <w:rPr>
                <w:rFonts w:ascii="Times New Roman" w:hAnsi="Times New Roman"/>
                <w:b/>
                <w:bCs/>
                <w:vertAlign w:val="superscript"/>
              </w:rPr>
              <w:t>0</w:t>
            </w:r>
          </w:p>
        </w:tc>
        <w:tc>
          <w:tcPr>
            <w:tcW w:w="110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b/>
                <w:bCs/>
              </w:rPr>
            </w:pPr>
            <w:r w:rsidRPr="002A25C3">
              <w:rPr>
                <w:rFonts w:ascii="Times New Roman" w:hAnsi="Times New Roman"/>
                <w:b/>
                <w:bCs/>
              </w:rPr>
              <w:t>45</w:t>
            </w:r>
            <w:r w:rsidRPr="002A25C3">
              <w:rPr>
                <w:rFonts w:ascii="Times New Roman" w:hAnsi="Times New Roman"/>
                <w:b/>
                <w:bCs/>
                <w:vertAlign w:val="superscript"/>
              </w:rPr>
              <w:t>0</w:t>
            </w:r>
          </w:p>
        </w:tc>
        <w:tc>
          <w:tcPr>
            <w:tcW w:w="110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b/>
                <w:bCs/>
              </w:rPr>
            </w:pPr>
            <w:r w:rsidRPr="002A25C3">
              <w:rPr>
                <w:rFonts w:ascii="Times New Roman" w:hAnsi="Times New Roman"/>
                <w:b/>
                <w:bCs/>
              </w:rPr>
              <w:t>60</w:t>
            </w:r>
            <w:r w:rsidRPr="002A25C3">
              <w:rPr>
                <w:rFonts w:ascii="Times New Roman" w:hAnsi="Times New Roman"/>
                <w:b/>
                <w:bCs/>
                <w:vertAlign w:val="superscript"/>
              </w:rPr>
              <w:t>0</w:t>
            </w:r>
          </w:p>
        </w:tc>
        <w:tc>
          <w:tcPr>
            <w:tcW w:w="1134"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b/>
                <w:bCs/>
              </w:rPr>
            </w:pPr>
            <w:r w:rsidRPr="002A25C3">
              <w:rPr>
                <w:rFonts w:ascii="Times New Roman" w:hAnsi="Times New Roman"/>
                <w:b/>
                <w:bCs/>
              </w:rPr>
              <w:t>90</w:t>
            </w:r>
            <w:r w:rsidRPr="002A25C3">
              <w:rPr>
                <w:rFonts w:ascii="Times New Roman" w:hAnsi="Times New Roman"/>
                <w:b/>
                <w:bCs/>
                <w:vertAlign w:val="superscript"/>
              </w:rPr>
              <w:t>0</w:t>
            </w:r>
          </w:p>
        </w:tc>
      </w:tr>
      <w:tr w:rsidR="002A25C3" w:rsidRPr="002A25C3" w:rsidTr="002A25C3">
        <w:trPr>
          <w:trHeight w:val="532"/>
        </w:trPr>
        <w:tc>
          <w:tcPr>
            <w:tcW w:w="1304"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b/>
                <w:bCs/>
              </w:rPr>
            </w:pPr>
            <w:r w:rsidRPr="002A25C3">
              <w:rPr>
                <w:rFonts w:ascii="Times New Roman" w:hAnsi="Times New Roman"/>
                <w:b/>
                <w:bCs/>
              </w:rPr>
              <w:t>радиан</w:t>
            </w:r>
          </w:p>
        </w:tc>
        <w:tc>
          <w:tcPr>
            <w:tcW w:w="133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b/>
                <w:bCs/>
              </w:rPr>
            </w:pPr>
            <w:r w:rsidRPr="002A25C3">
              <w:rPr>
                <w:rFonts w:ascii="Times New Roman" w:hAnsi="Times New Roman"/>
                <w:b/>
                <w:bCs/>
              </w:rPr>
              <w:t>0</w:t>
            </w:r>
          </w:p>
        </w:tc>
        <w:tc>
          <w:tcPr>
            <w:tcW w:w="110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b/>
                <w:bCs/>
              </w:rPr>
            </w:pPr>
            <w:r w:rsidRPr="002A25C3">
              <w:rPr>
                <w:noProof/>
                <w:lang w:eastAsia="ru-RU"/>
              </w:rPr>
              <w:drawing>
                <wp:inline distT="0" distB="0" distL="0" distR="0">
                  <wp:extent cx="120650" cy="266700"/>
                  <wp:effectExtent l="19050" t="0" r="0" b="0"/>
                  <wp:docPr id="35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611" cstate="print">
                            <a:clrChange>
                              <a:clrFrom>
                                <a:srgbClr val="FFFFFF"/>
                              </a:clrFrom>
                              <a:clrTo>
                                <a:srgbClr val="FFFFFF">
                                  <a:alpha val="0"/>
                                </a:srgbClr>
                              </a:clrTo>
                            </a:clrChange>
                          </a:blip>
                          <a:srcRect/>
                          <a:stretch>
                            <a:fillRect/>
                          </a:stretch>
                        </pic:blipFill>
                        <pic:spPr bwMode="auto">
                          <a:xfrm>
                            <a:off x="0" y="0"/>
                            <a:ext cx="120650" cy="266700"/>
                          </a:xfrm>
                          <a:prstGeom prst="rect">
                            <a:avLst/>
                          </a:prstGeom>
                          <a:noFill/>
                          <a:ln w="9525">
                            <a:noFill/>
                            <a:miter lim="800000"/>
                            <a:headEnd/>
                            <a:tailEnd/>
                          </a:ln>
                        </pic:spPr>
                      </pic:pic>
                    </a:graphicData>
                  </a:graphic>
                </wp:inline>
              </w:drawing>
            </w:r>
          </w:p>
        </w:tc>
        <w:tc>
          <w:tcPr>
            <w:tcW w:w="110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b/>
                <w:bCs/>
              </w:rPr>
            </w:pPr>
            <w:r w:rsidRPr="002A25C3">
              <w:rPr>
                <w:noProof/>
                <w:lang w:eastAsia="ru-RU"/>
              </w:rPr>
              <w:drawing>
                <wp:inline distT="0" distB="0" distL="0" distR="0">
                  <wp:extent cx="120650" cy="266700"/>
                  <wp:effectExtent l="19050" t="0" r="0" b="0"/>
                  <wp:docPr id="35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612" cstate="print">
                            <a:clrChange>
                              <a:clrFrom>
                                <a:srgbClr val="FFFFFF"/>
                              </a:clrFrom>
                              <a:clrTo>
                                <a:srgbClr val="FFFFFF">
                                  <a:alpha val="0"/>
                                </a:srgbClr>
                              </a:clrTo>
                            </a:clrChange>
                          </a:blip>
                          <a:srcRect/>
                          <a:stretch>
                            <a:fillRect/>
                          </a:stretch>
                        </pic:blipFill>
                        <pic:spPr bwMode="auto">
                          <a:xfrm>
                            <a:off x="0" y="0"/>
                            <a:ext cx="120650" cy="266700"/>
                          </a:xfrm>
                          <a:prstGeom prst="rect">
                            <a:avLst/>
                          </a:prstGeom>
                          <a:noFill/>
                          <a:ln w="9525">
                            <a:noFill/>
                            <a:miter lim="800000"/>
                            <a:headEnd/>
                            <a:tailEnd/>
                          </a:ln>
                        </pic:spPr>
                      </pic:pic>
                    </a:graphicData>
                  </a:graphic>
                </wp:inline>
              </w:drawing>
            </w:r>
          </w:p>
        </w:tc>
        <w:tc>
          <w:tcPr>
            <w:tcW w:w="110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b/>
                <w:bCs/>
              </w:rPr>
            </w:pPr>
            <w:r w:rsidRPr="002A25C3">
              <w:rPr>
                <w:noProof/>
                <w:lang w:eastAsia="ru-RU"/>
              </w:rPr>
              <w:drawing>
                <wp:inline distT="0" distB="0" distL="0" distR="0">
                  <wp:extent cx="120650" cy="266700"/>
                  <wp:effectExtent l="19050" t="0" r="0" b="0"/>
                  <wp:docPr id="35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613" cstate="print">
                            <a:clrChange>
                              <a:clrFrom>
                                <a:srgbClr val="FFFFFF"/>
                              </a:clrFrom>
                              <a:clrTo>
                                <a:srgbClr val="FFFFFF">
                                  <a:alpha val="0"/>
                                </a:srgbClr>
                              </a:clrTo>
                            </a:clrChange>
                          </a:blip>
                          <a:srcRect/>
                          <a:stretch>
                            <a:fillRect/>
                          </a:stretch>
                        </pic:blipFill>
                        <pic:spPr bwMode="auto">
                          <a:xfrm>
                            <a:off x="0" y="0"/>
                            <a:ext cx="120650" cy="266700"/>
                          </a:xfrm>
                          <a:prstGeom prst="rect">
                            <a:avLst/>
                          </a:prstGeom>
                          <a:noFill/>
                          <a:ln w="9525">
                            <a:noFill/>
                            <a:miter lim="800000"/>
                            <a:headEnd/>
                            <a:tailEnd/>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b/>
                <w:bCs/>
              </w:rPr>
            </w:pPr>
            <w:r w:rsidRPr="002A25C3">
              <w:rPr>
                <w:noProof/>
                <w:lang w:eastAsia="ru-RU"/>
              </w:rPr>
              <w:drawing>
                <wp:inline distT="0" distB="0" distL="0" distR="0">
                  <wp:extent cx="120650" cy="266700"/>
                  <wp:effectExtent l="19050" t="0" r="0" b="0"/>
                  <wp:docPr id="36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614" cstate="print">
                            <a:clrChange>
                              <a:clrFrom>
                                <a:srgbClr val="FFFFFF"/>
                              </a:clrFrom>
                              <a:clrTo>
                                <a:srgbClr val="FFFFFF">
                                  <a:alpha val="0"/>
                                </a:srgbClr>
                              </a:clrTo>
                            </a:clrChange>
                          </a:blip>
                          <a:srcRect/>
                          <a:stretch>
                            <a:fillRect/>
                          </a:stretch>
                        </pic:blipFill>
                        <pic:spPr bwMode="auto">
                          <a:xfrm>
                            <a:off x="0" y="0"/>
                            <a:ext cx="120650" cy="266700"/>
                          </a:xfrm>
                          <a:prstGeom prst="rect">
                            <a:avLst/>
                          </a:prstGeom>
                          <a:noFill/>
                          <a:ln w="9525">
                            <a:noFill/>
                            <a:miter lim="800000"/>
                            <a:headEnd/>
                            <a:tailEnd/>
                          </a:ln>
                        </pic:spPr>
                      </pic:pic>
                    </a:graphicData>
                  </a:graphic>
                </wp:inline>
              </w:drawing>
            </w:r>
          </w:p>
        </w:tc>
      </w:tr>
      <w:tr w:rsidR="002A25C3" w:rsidRPr="002A25C3" w:rsidTr="002A25C3">
        <w:trPr>
          <w:trHeight w:val="653"/>
        </w:trPr>
        <w:tc>
          <w:tcPr>
            <w:tcW w:w="1304"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lang w:val="en-US"/>
              </w:rPr>
            </w:pPr>
            <w:r w:rsidRPr="002A25C3">
              <w:rPr>
                <w:rFonts w:ascii="Times New Roman" w:hAnsi="Times New Roman"/>
                <w:lang w:val="en-US"/>
              </w:rPr>
              <w:t>sin</w:t>
            </w:r>
            <w:r w:rsidR="00CA5110" w:rsidRPr="002A25C3">
              <w:rPr>
                <w:rFonts w:ascii="Times New Roman" w:hAnsi="Times New Roman"/>
                <w:lang w:val="en-US"/>
              </w:rPr>
              <w:fldChar w:fldCharType="begin"/>
            </w:r>
            <w:r w:rsidRPr="002A25C3">
              <w:rPr>
                <w:rFonts w:ascii="Times New Roman" w:hAnsi="Times New Roman"/>
                <w:lang w:val="en-US"/>
              </w:rPr>
              <w:instrText xml:space="preserve"> QUOTE </w:instrText>
            </w:r>
            <w:r w:rsidRPr="002A25C3">
              <w:rPr>
                <w:noProof/>
                <w:lang w:eastAsia="ru-RU"/>
              </w:rPr>
              <w:drawing>
                <wp:inline distT="0" distB="0" distL="0" distR="0">
                  <wp:extent cx="152400" cy="184150"/>
                  <wp:effectExtent l="19050" t="0" r="0" b="0"/>
                  <wp:docPr id="36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615" cstate="print">
                            <a:clrChange>
                              <a:clrFrom>
                                <a:srgbClr val="FFFFFF"/>
                              </a:clrFrom>
                              <a:clrTo>
                                <a:srgbClr val="FFFFFF">
                                  <a:alpha val="0"/>
                                </a:srgbClr>
                              </a:clrTo>
                            </a:clrChange>
                          </a:blip>
                          <a:srcRect/>
                          <a:stretch>
                            <a:fillRect/>
                          </a:stretch>
                        </pic:blipFill>
                        <pic:spPr bwMode="auto">
                          <a:xfrm>
                            <a:off x="0" y="0"/>
                            <a:ext cx="152400" cy="184150"/>
                          </a:xfrm>
                          <a:prstGeom prst="rect">
                            <a:avLst/>
                          </a:prstGeom>
                          <a:noFill/>
                          <a:ln w="9525">
                            <a:noFill/>
                            <a:miter lim="800000"/>
                            <a:headEnd/>
                            <a:tailEnd/>
                          </a:ln>
                        </pic:spPr>
                      </pic:pic>
                    </a:graphicData>
                  </a:graphic>
                </wp:inline>
              </w:drawing>
            </w:r>
            <w:r w:rsidRPr="002A25C3">
              <w:rPr>
                <w:rFonts w:ascii="Times New Roman" w:hAnsi="Times New Roman"/>
                <w:lang w:val="en-US"/>
              </w:rPr>
              <w:instrText xml:space="preserve"> </w:instrText>
            </w:r>
            <w:r w:rsidR="00CA5110" w:rsidRPr="002A25C3">
              <w:rPr>
                <w:rFonts w:ascii="Times New Roman" w:hAnsi="Times New Roman"/>
                <w:lang w:val="en-US"/>
              </w:rPr>
              <w:fldChar w:fldCharType="separate"/>
            </w:r>
            <w:r w:rsidRPr="002A25C3">
              <w:rPr>
                <w:noProof/>
                <w:lang w:eastAsia="ru-RU"/>
              </w:rPr>
              <w:drawing>
                <wp:inline distT="0" distB="0" distL="0" distR="0">
                  <wp:extent cx="152400" cy="184150"/>
                  <wp:effectExtent l="19050" t="0" r="0" b="0"/>
                  <wp:docPr id="36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615" cstate="print">
                            <a:clrChange>
                              <a:clrFrom>
                                <a:srgbClr val="FFFFFF"/>
                              </a:clrFrom>
                              <a:clrTo>
                                <a:srgbClr val="FFFFFF">
                                  <a:alpha val="0"/>
                                </a:srgbClr>
                              </a:clrTo>
                            </a:clrChange>
                          </a:blip>
                          <a:srcRect/>
                          <a:stretch>
                            <a:fillRect/>
                          </a:stretch>
                        </pic:blipFill>
                        <pic:spPr bwMode="auto">
                          <a:xfrm>
                            <a:off x="0" y="0"/>
                            <a:ext cx="152400" cy="184150"/>
                          </a:xfrm>
                          <a:prstGeom prst="rect">
                            <a:avLst/>
                          </a:prstGeom>
                          <a:noFill/>
                          <a:ln w="9525">
                            <a:noFill/>
                            <a:miter lim="800000"/>
                            <a:headEnd/>
                            <a:tailEnd/>
                          </a:ln>
                        </pic:spPr>
                      </pic:pic>
                    </a:graphicData>
                  </a:graphic>
                </wp:inline>
              </w:drawing>
            </w:r>
            <w:r w:rsidR="00CA5110" w:rsidRPr="002A25C3">
              <w:rPr>
                <w:rFonts w:ascii="Times New Roman" w:hAnsi="Times New Roman"/>
                <w:lang w:val="en-US"/>
              </w:rPr>
              <w:fldChar w:fldCharType="end"/>
            </w:r>
          </w:p>
        </w:tc>
        <w:tc>
          <w:tcPr>
            <w:tcW w:w="133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lang w:val="en-US"/>
              </w:rPr>
            </w:pPr>
            <w:r w:rsidRPr="002A25C3">
              <w:rPr>
                <w:rFonts w:ascii="Times New Roman" w:hAnsi="Times New Roman"/>
                <w:lang w:val="en-US"/>
              </w:rPr>
              <w:t>0</w:t>
            </w:r>
          </w:p>
        </w:tc>
        <w:tc>
          <w:tcPr>
            <w:tcW w:w="110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rPr>
            </w:pPr>
            <w:r w:rsidRPr="002A25C3">
              <w:rPr>
                <w:noProof/>
                <w:lang w:eastAsia="ru-RU"/>
              </w:rPr>
              <w:drawing>
                <wp:inline distT="0" distB="0" distL="0" distR="0">
                  <wp:extent cx="349250" cy="692150"/>
                  <wp:effectExtent l="0" t="0" r="0" b="0"/>
                  <wp:docPr id="36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616" cstate="print">
                            <a:clrChange>
                              <a:clrFrom>
                                <a:srgbClr val="FFFFFF"/>
                              </a:clrFrom>
                              <a:clrTo>
                                <a:srgbClr val="FFFFFF">
                                  <a:alpha val="0"/>
                                </a:srgbClr>
                              </a:clrTo>
                            </a:clrChange>
                          </a:blip>
                          <a:srcRect/>
                          <a:stretch>
                            <a:fillRect/>
                          </a:stretch>
                        </pic:blipFill>
                        <pic:spPr bwMode="auto">
                          <a:xfrm>
                            <a:off x="0" y="0"/>
                            <a:ext cx="349250" cy="692150"/>
                          </a:xfrm>
                          <a:prstGeom prst="rect">
                            <a:avLst/>
                          </a:prstGeom>
                          <a:noFill/>
                          <a:ln w="9525">
                            <a:noFill/>
                            <a:miter lim="800000"/>
                            <a:headEnd/>
                            <a:tailEnd/>
                          </a:ln>
                        </pic:spPr>
                      </pic:pic>
                    </a:graphicData>
                  </a:graphic>
                </wp:inline>
              </w:drawing>
            </w:r>
          </w:p>
        </w:tc>
        <w:tc>
          <w:tcPr>
            <w:tcW w:w="110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rPr>
            </w:pPr>
            <w:r w:rsidRPr="002A25C3">
              <w:rPr>
                <w:noProof/>
                <w:lang w:eastAsia="ru-RU"/>
              </w:rPr>
              <w:drawing>
                <wp:inline distT="0" distB="0" distL="0" distR="0">
                  <wp:extent cx="184150" cy="317500"/>
                  <wp:effectExtent l="19050" t="0" r="6350" b="0"/>
                  <wp:docPr id="36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617" cstate="print">
                            <a:clrChange>
                              <a:clrFrom>
                                <a:srgbClr val="FFFFFF"/>
                              </a:clrFrom>
                              <a:clrTo>
                                <a:srgbClr val="FFFFFF">
                                  <a:alpha val="0"/>
                                </a:srgbClr>
                              </a:clrTo>
                            </a:clrChange>
                          </a:blip>
                          <a:srcRect/>
                          <a:stretch>
                            <a:fillRect/>
                          </a:stretch>
                        </pic:blipFill>
                        <pic:spPr bwMode="auto">
                          <a:xfrm>
                            <a:off x="0" y="0"/>
                            <a:ext cx="184150" cy="317500"/>
                          </a:xfrm>
                          <a:prstGeom prst="rect">
                            <a:avLst/>
                          </a:prstGeom>
                          <a:noFill/>
                          <a:ln w="9525">
                            <a:noFill/>
                            <a:miter lim="800000"/>
                            <a:headEnd/>
                            <a:tailEnd/>
                          </a:ln>
                        </pic:spPr>
                      </pic:pic>
                    </a:graphicData>
                  </a:graphic>
                </wp:inline>
              </w:drawing>
            </w:r>
          </w:p>
        </w:tc>
        <w:tc>
          <w:tcPr>
            <w:tcW w:w="110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rPr>
            </w:pPr>
            <w:r w:rsidRPr="002A25C3">
              <w:rPr>
                <w:noProof/>
                <w:lang w:eastAsia="ru-RU"/>
              </w:rPr>
              <w:drawing>
                <wp:inline distT="0" distB="0" distL="0" distR="0">
                  <wp:extent cx="184150" cy="317500"/>
                  <wp:effectExtent l="19050" t="0" r="6350" b="0"/>
                  <wp:docPr id="36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618" cstate="print">
                            <a:clrChange>
                              <a:clrFrom>
                                <a:srgbClr val="FFFFFF"/>
                              </a:clrFrom>
                              <a:clrTo>
                                <a:srgbClr val="FFFFFF">
                                  <a:alpha val="0"/>
                                </a:srgbClr>
                              </a:clrTo>
                            </a:clrChange>
                          </a:blip>
                          <a:srcRect/>
                          <a:stretch>
                            <a:fillRect/>
                          </a:stretch>
                        </pic:blipFill>
                        <pic:spPr bwMode="auto">
                          <a:xfrm>
                            <a:off x="0" y="0"/>
                            <a:ext cx="184150" cy="317500"/>
                          </a:xfrm>
                          <a:prstGeom prst="rect">
                            <a:avLst/>
                          </a:prstGeom>
                          <a:noFill/>
                          <a:ln w="9525">
                            <a:noFill/>
                            <a:miter lim="800000"/>
                            <a:headEnd/>
                            <a:tailEnd/>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lang w:val="en-US"/>
              </w:rPr>
            </w:pPr>
            <w:r w:rsidRPr="002A25C3">
              <w:rPr>
                <w:rFonts w:ascii="Times New Roman" w:hAnsi="Times New Roman"/>
                <w:lang w:val="en-US"/>
              </w:rPr>
              <w:t>1</w:t>
            </w:r>
          </w:p>
        </w:tc>
      </w:tr>
      <w:tr w:rsidR="002A25C3" w:rsidRPr="002A25C3" w:rsidTr="002A25C3">
        <w:trPr>
          <w:trHeight w:val="638"/>
        </w:trPr>
        <w:tc>
          <w:tcPr>
            <w:tcW w:w="1304"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lang w:val="en-US"/>
              </w:rPr>
            </w:pPr>
            <w:proofErr w:type="spellStart"/>
            <w:r w:rsidRPr="002A25C3">
              <w:rPr>
                <w:rFonts w:ascii="Times New Roman" w:hAnsi="Times New Roman"/>
                <w:lang w:val="en-US"/>
              </w:rPr>
              <w:t>cos</w:t>
            </w:r>
            <w:proofErr w:type="spellEnd"/>
            <w:r w:rsidR="00CA5110" w:rsidRPr="002A25C3">
              <w:rPr>
                <w:rFonts w:ascii="Times New Roman" w:hAnsi="Times New Roman"/>
                <w:lang w:val="en-US"/>
              </w:rPr>
              <w:fldChar w:fldCharType="begin"/>
            </w:r>
            <w:r w:rsidRPr="002A25C3">
              <w:rPr>
                <w:rFonts w:ascii="Times New Roman" w:hAnsi="Times New Roman"/>
                <w:lang w:val="en-US"/>
              </w:rPr>
              <w:instrText xml:space="preserve"> QUOTE </w:instrText>
            </w:r>
            <w:r w:rsidRPr="002A25C3">
              <w:rPr>
                <w:noProof/>
                <w:lang w:eastAsia="ru-RU"/>
              </w:rPr>
              <w:drawing>
                <wp:inline distT="0" distB="0" distL="0" distR="0">
                  <wp:extent cx="190500" cy="139700"/>
                  <wp:effectExtent l="19050" t="0" r="0" b="0"/>
                  <wp:docPr id="36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619" cstate="print">
                            <a:clrChange>
                              <a:clrFrom>
                                <a:srgbClr val="FFFFFF"/>
                              </a:clrFrom>
                              <a:clrTo>
                                <a:srgbClr val="FFFFFF">
                                  <a:alpha val="0"/>
                                </a:srgbClr>
                              </a:clrTo>
                            </a:clrChange>
                          </a:blip>
                          <a:srcRect/>
                          <a:stretch>
                            <a:fillRect/>
                          </a:stretch>
                        </pic:blipFill>
                        <pic:spPr bwMode="auto">
                          <a:xfrm>
                            <a:off x="0" y="0"/>
                            <a:ext cx="190500" cy="139700"/>
                          </a:xfrm>
                          <a:prstGeom prst="rect">
                            <a:avLst/>
                          </a:prstGeom>
                          <a:noFill/>
                          <a:ln w="9525">
                            <a:noFill/>
                            <a:miter lim="800000"/>
                            <a:headEnd/>
                            <a:tailEnd/>
                          </a:ln>
                        </pic:spPr>
                      </pic:pic>
                    </a:graphicData>
                  </a:graphic>
                </wp:inline>
              </w:drawing>
            </w:r>
            <w:r w:rsidRPr="002A25C3">
              <w:rPr>
                <w:rFonts w:ascii="Times New Roman" w:hAnsi="Times New Roman"/>
                <w:lang w:val="en-US"/>
              </w:rPr>
              <w:instrText xml:space="preserve"> </w:instrText>
            </w:r>
            <w:r w:rsidR="00CA5110" w:rsidRPr="002A25C3">
              <w:rPr>
                <w:rFonts w:ascii="Times New Roman" w:hAnsi="Times New Roman"/>
                <w:lang w:val="en-US"/>
              </w:rPr>
              <w:fldChar w:fldCharType="separate"/>
            </w:r>
            <w:r w:rsidRPr="002A25C3">
              <w:rPr>
                <w:noProof/>
                <w:lang w:eastAsia="ru-RU"/>
              </w:rPr>
              <w:drawing>
                <wp:inline distT="0" distB="0" distL="0" distR="0">
                  <wp:extent cx="190500" cy="139700"/>
                  <wp:effectExtent l="19050" t="0" r="0" b="0"/>
                  <wp:docPr id="36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619" cstate="print">
                            <a:clrChange>
                              <a:clrFrom>
                                <a:srgbClr val="FFFFFF"/>
                              </a:clrFrom>
                              <a:clrTo>
                                <a:srgbClr val="FFFFFF">
                                  <a:alpha val="0"/>
                                </a:srgbClr>
                              </a:clrTo>
                            </a:clrChange>
                          </a:blip>
                          <a:srcRect/>
                          <a:stretch>
                            <a:fillRect/>
                          </a:stretch>
                        </pic:blipFill>
                        <pic:spPr bwMode="auto">
                          <a:xfrm>
                            <a:off x="0" y="0"/>
                            <a:ext cx="190500" cy="139700"/>
                          </a:xfrm>
                          <a:prstGeom prst="rect">
                            <a:avLst/>
                          </a:prstGeom>
                          <a:noFill/>
                          <a:ln w="9525">
                            <a:noFill/>
                            <a:miter lim="800000"/>
                            <a:headEnd/>
                            <a:tailEnd/>
                          </a:ln>
                        </pic:spPr>
                      </pic:pic>
                    </a:graphicData>
                  </a:graphic>
                </wp:inline>
              </w:drawing>
            </w:r>
            <w:r w:rsidR="00CA5110" w:rsidRPr="002A25C3">
              <w:rPr>
                <w:rFonts w:ascii="Times New Roman" w:hAnsi="Times New Roman"/>
                <w:lang w:val="en-US"/>
              </w:rPr>
              <w:fldChar w:fldCharType="end"/>
            </w:r>
          </w:p>
        </w:tc>
        <w:tc>
          <w:tcPr>
            <w:tcW w:w="133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lang w:val="en-US"/>
              </w:rPr>
            </w:pPr>
            <w:r w:rsidRPr="002A25C3">
              <w:rPr>
                <w:rFonts w:ascii="Times New Roman" w:hAnsi="Times New Roman"/>
                <w:lang w:val="en-US"/>
              </w:rPr>
              <w:t>1</w:t>
            </w:r>
          </w:p>
        </w:tc>
        <w:tc>
          <w:tcPr>
            <w:tcW w:w="110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rPr>
            </w:pPr>
            <w:r w:rsidRPr="002A25C3">
              <w:rPr>
                <w:noProof/>
                <w:lang w:eastAsia="ru-RU"/>
              </w:rPr>
              <w:drawing>
                <wp:inline distT="0" distB="0" distL="0" distR="0">
                  <wp:extent cx="184150" cy="317500"/>
                  <wp:effectExtent l="19050" t="0" r="6350" b="0"/>
                  <wp:docPr id="36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18" cstate="print">
                            <a:clrChange>
                              <a:clrFrom>
                                <a:srgbClr val="FFFFFF"/>
                              </a:clrFrom>
                              <a:clrTo>
                                <a:srgbClr val="FFFFFF">
                                  <a:alpha val="0"/>
                                </a:srgbClr>
                              </a:clrTo>
                            </a:clrChange>
                          </a:blip>
                          <a:srcRect/>
                          <a:stretch>
                            <a:fillRect/>
                          </a:stretch>
                        </pic:blipFill>
                        <pic:spPr bwMode="auto">
                          <a:xfrm>
                            <a:off x="0" y="0"/>
                            <a:ext cx="184150" cy="317500"/>
                          </a:xfrm>
                          <a:prstGeom prst="rect">
                            <a:avLst/>
                          </a:prstGeom>
                          <a:noFill/>
                          <a:ln w="9525">
                            <a:noFill/>
                            <a:miter lim="800000"/>
                            <a:headEnd/>
                            <a:tailEnd/>
                          </a:ln>
                        </pic:spPr>
                      </pic:pic>
                    </a:graphicData>
                  </a:graphic>
                </wp:inline>
              </w:drawing>
            </w:r>
          </w:p>
        </w:tc>
        <w:tc>
          <w:tcPr>
            <w:tcW w:w="110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rPr>
            </w:pPr>
            <w:r w:rsidRPr="002A25C3">
              <w:rPr>
                <w:noProof/>
                <w:lang w:eastAsia="ru-RU"/>
              </w:rPr>
              <w:drawing>
                <wp:inline distT="0" distB="0" distL="0" distR="0">
                  <wp:extent cx="184150" cy="317500"/>
                  <wp:effectExtent l="19050" t="0" r="6350" b="0"/>
                  <wp:docPr id="36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617" cstate="print">
                            <a:clrChange>
                              <a:clrFrom>
                                <a:srgbClr val="FFFFFF"/>
                              </a:clrFrom>
                              <a:clrTo>
                                <a:srgbClr val="FFFFFF">
                                  <a:alpha val="0"/>
                                </a:srgbClr>
                              </a:clrTo>
                            </a:clrChange>
                          </a:blip>
                          <a:srcRect/>
                          <a:stretch>
                            <a:fillRect/>
                          </a:stretch>
                        </pic:blipFill>
                        <pic:spPr bwMode="auto">
                          <a:xfrm>
                            <a:off x="0" y="0"/>
                            <a:ext cx="184150" cy="317500"/>
                          </a:xfrm>
                          <a:prstGeom prst="rect">
                            <a:avLst/>
                          </a:prstGeom>
                          <a:noFill/>
                          <a:ln w="9525">
                            <a:noFill/>
                            <a:miter lim="800000"/>
                            <a:headEnd/>
                            <a:tailEnd/>
                          </a:ln>
                        </pic:spPr>
                      </pic:pic>
                    </a:graphicData>
                  </a:graphic>
                </wp:inline>
              </w:drawing>
            </w:r>
          </w:p>
        </w:tc>
        <w:tc>
          <w:tcPr>
            <w:tcW w:w="110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rPr>
            </w:pPr>
            <w:r w:rsidRPr="002A25C3">
              <w:rPr>
                <w:noProof/>
                <w:lang w:eastAsia="ru-RU"/>
              </w:rPr>
              <w:drawing>
                <wp:inline distT="0" distB="0" distL="0" distR="0">
                  <wp:extent cx="349250" cy="692150"/>
                  <wp:effectExtent l="0" t="0" r="0" b="0"/>
                  <wp:docPr id="37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616" cstate="print">
                            <a:clrChange>
                              <a:clrFrom>
                                <a:srgbClr val="FFFFFF"/>
                              </a:clrFrom>
                              <a:clrTo>
                                <a:srgbClr val="FFFFFF">
                                  <a:alpha val="0"/>
                                </a:srgbClr>
                              </a:clrTo>
                            </a:clrChange>
                          </a:blip>
                          <a:srcRect/>
                          <a:stretch>
                            <a:fillRect/>
                          </a:stretch>
                        </pic:blipFill>
                        <pic:spPr bwMode="auto">
                          <a:xfrm>
                            <a:off x="0" y="0"/>
                            <a:ext cx="349250" cy="692150"/>
                          </a:xfrm>
                          <a:prstGeom prst="rect">
                            <a:avLst/>
                          </a:prstGeom>
                          <a:noFill/>
                          <a:ln w="9525">
                            <a:noFill/>
                            <a:miter lim="800000"/>
                            <a:headEnd/>
                            <a:tailEnd/>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lang w:val="en-US"/>
              </w:rPr>
            </w:pPr>
            <w:r w:rsidRPr="002A25C3">
              <w:rPr>
                <w:rFonts w:ascii="Times New Roman" w:hAnsi="Times New Roman"/>
                <w:lang w:val="en-US"/>
              </w:rPr>
              <w:t>0</w:t>
            </w:r>
          </w:p>
        </w:tc>
      </w:tr>
      <w:tr w:rsidR="002A25C3" w:rsidRPr="002A25C3" w:rsidTr="002A25C3">
        <w:trPr>
          <w:trHeight w:val="653"/>
        </w:trPr>
        <w:tc>
          <w:tcPr>
            <w:tcW w:w="1304"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lang w:val="en-US"/>
              </w:rPr>
            </w:pPr>
            <w:proofErr w:type="spellStart"/>
            <w:r w:rsidRPr="002A25C3">
              <w:rPr>
                <w:rFonts w:ascii="Times New Roman" w:hAnsi="Times New Roman"/>
                <w:lang w:val="en-US"/>
              </w:rPr>
              <w:t>tg</w:t>
            </w:r>
            <w:proofErr w:type="spellEnd"/>
            <w:r w:rsidR="00CA5110" w:rsidRPr="002A25C3">
              <w:rPr>
                <w:rFonts w:ascii="Times New Roman" w:hAnsi="Times New Roman"/>
                <w:lang w:val="en-US"/>
              </w:rPr>
              <w:fldChar w:fldCharType="begin"/>
            </w:r>
            <w:r w:rsidRPr="002A25C3">
              <w:rPr>
                <w:rFonts w:ascii="Times New Roman" w:hAnsi="Times New Roman"/>
                <w:lang w:val="en-US"/>
              </w:rPr>
              <w:instrText xml:space="preserve"> QUOTE </w:instrText>
            </w:r>
            <w:r w:rsidRPr="002A25C3">
              <w:rPr>
                <w:noProof/>
                <w:lang w:eastAsia="ru-RU"/>
              </w:rPr>
              <w:drawing>
                <wp:inline distT="0" distB="0" distL="0" distR="0">
                  <wp:extent cx="190500" cy="139700"/>
                  <wp:effectExtent l="19050" t="0" r="0" b="0"/>
                  <wp:docPr id="37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19" cstate="print">
                            <a:clrChange>
                              <a:clrFrom>
                                <a:srgbClr val="FFFFFF"/>
                              </a:clrFrom>
                              <a:clrTo>
                                <a:srgbClr val="FFFFFF">
                                  <a:alpha val="0"/>
                                </a:srgbClr>
                              </a:clrTo>
                            </a:clrChange>
                          </a:blip>
                          <a:srcRect/>
                          <a:stretch>
                            <a:fillRect/>
                          </a:stretch>
                        </pic:blipFill>
                        <pic:spPr bwMode="auto">
                          <a:xfrm>
                            <a:off x="0" y="0"/>
                            <a:ext cx="190500" cy="139700"/>
                          </a:xfrm>
                          <a:prstGeom prst="rect">
                            <a:avLst/>
                          </a:prstGeom>
                          <a:noFill/>
                          <a:ln w="9525">
                            <a:noFill/>
                            <a:miter lim="800000"/>
                            <a:headEnd/>
                            <a:tailEnd/>
                          </a:ln>
                        </pic:spPr>
                      </pic:pic>
                    </a:graphicData>
                  </a:graphic>
                </wp:inline>
              </w:drawing>
            </w:r>
            <w:r w:rsidRPr="002A25C3">
              <w:rPr>
                <w:rFonts w:ascii="Times New Roman" w:hAnsi="Times New Roman"/>
                <w:lang w:val="en-US"/>
              </w:rPr>
              <w:instrText xml:space="preserve"> </w:instrText>
            </w:r>
            <w:r w:rsidR="00CA5110" w:rsidRPr="002A25C3">
              <w:rPr>
                <w:rFonts w:ascii="Times New Roman" w:hAnsi="Times New Roman"/>
                <w:lang w:val="en-US"/>
              </w:rPr>
              <w:fldChar w:fldCharType="separate"/>
            </w:r>
            <w:r w:rsidRPr="002A25C3">
              <w:rPr>
                <w:noProof/>
                <w:lang w:eastAsia="ru-RU"/>
              </w:rPr>
              <w:drawing>
                <wp:inline distT="0" distB="0" distL="0" distR="0">
                  <wp:extent cx="190500" cy="139700"/>
                  <wp:effectExtent l="19050" t="0" r="0" b="0"/>
                  <wp:docPr id="37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619" cstate="print">
                            <a:clrChange>
                              <a:clrFrom>
                                <a:srgbClr val="FFFFFF"/>
                              </a:clrFrom>
                              <a:clrTo>
                                <a:srgbClr val="FFFFFF">
                                  <a:alpha val="0"/>
                                </a:srgbClr>
                              </a:clrTo>
                            </a:clrChange>
                          </a:blip>
                          <a:srcRect/>
                          <a:stretch>
                            <a:fillRect/>
                          </a:stretch>
                        </pic:blipFill>
                        <pic:spPr bwMode="auto">
                          <a:xfrm>
                            <a:off x="0" y="0"/>
                            <a:ext cx="190500" cy="139700"/>
                          </a:xfrm>
                          <a:prstGeom prst="rect">
                            <a:avLst/>
                          </a:prstGeom>
                          <a:noFill/>
                          <a:ln w="9525">
                            <a:noFill/>
                            <a:miter lim="800000"/>
                            <a:headEnd/>
                            <a:tailEnd/>
                          </a:ln>
                        </pic:spPr>
                      </pic:pic>
                    </a:graphicData>
                  </a:graphic>
                </wp:inline>
              </w:drawing>
            </w:r>
            <w:r w:rsidR="00CA5110" w:rsidRPr="002A25C3">
              <w:rPr>
                <w:rFonts w:ascii="Times New Roman" w:hAnsi="Times New Roman"/>
                <w:lang w:val="en-US"/>
              </w:rPr>
              <w:fldChar w:fldCharType="end"/>
            </w:r>
          </w:p>
        </w:tc>
        <w:tc>
          <w:tcPr>
            <w:tcW w:w="133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lang w:val="en-US"/>
              </w:rPr>
            </w:pPr>
            <w:r w:rsidRPr="002A25C3">
              <w:rPr>
                <w:rFonts w:ascii="Times New Roman" w:hAnsi="Times New Roman"/>
                <w:lang w:val="en-US"/>
              </w:rPr>
              <w:t>0</w:t>
            </w:r>
          </w:p>
        </w:tc>
        <w:tc>
          <w:tcPr>
            <w:tcW w:w="110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rPr>
            </w:pPr>
            <w:r w:rsidRPr="002A25C3">
              <w:rPr>
                <w:noProof/>
                <w:lang w:eastAsia="ru-RU"/>
              </w:rPr>
              <w:drawing>
                <wp:inline distT="0" distB="0" distL="0" distR="0">
                  <wp:extent cx="184150" cy="317500"/>
                  <wp:effectExtent l="19050" t="0" r="6350" b="0"/>
                  <wp:docPr id="37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620" cstate="print">
                            <a:clrChange>
                              <a:clrFrom>
                                <a:srgbClr val="FFFFFF"/>
                              </a:clrFrom>
                              <a:clrTo>
                                <a:srgbClr val="FFFFFF">
                                  <a:alpha val="0"/>
                                </a:srgbClr>
                              </a:clrTo>
                            </a:clrChange>
                          </a:blip>
                          <a:srcRect/>
                          <a:stretch>
                            <a:fillRect/>
                          </a:stretch>
                        </pic:blipFill>
                        <pic:spPr bwMode="auto">
                          <a:xfrm>
                            <a:off x="0" y="0"/>
                            <a:ext cx="184150" cy="317500"/>
                          </a:xfrm>
                          <a:prstGeom prst="rect">
                            <a:avLst/>
                          </a:prstGeom>
                          <a:noFill/>
                          <a:ln w="9525">
                            <a:noFill/>
                            <a:miter lim="800000"/>
                            <a:headEnd/>
                            <a:tailEnd/>
                          </a:ln>
                        </pic:spPr>
                      </pic:pic>
                    </a:graphicData>
                  </a:graphic>
                </wp:inline>
              </w:drawing>
            </w:r>
          </w:p>
        </w:tc>
        <w:tc>
          <w:tcPr>
            <w:tcW w:w="110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lang w:val="en-US"/>
              </w:rPr>
            </w:pPr>
            <w:r w:rsidRPr="002A25C3">
              <w:rPr>
                <w:rFonts w:ascii="Times New Roman" w:hAnsi="Times New Roman"/>
                <w:lang w:val="en-US"/>
              </w:rPr>
              <w:t>1</w:t>
            </w:r>
          </w:p>
        </w:tc>
        <w:tc>
          <w:tcPr>
            <w:tcW w:w="110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rPr>
            </w:pPr>
            <w:r w:rsidRPr="002A25C3">
              <w:rPr>
                <w:noProof/>
                <w:lang w:eastAsia="ru-RU"/>
              </w:rPr>
              <w:drawing>
                <wp:inline distT="0" distB="0" distL="0" distR="0">
                  <wp:extent cx="184150" cy="171450"/>
                  <wp:effectExtent l="19050" t="0" r="6350" b="0"/>
                  <wp:docPr id="37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621" cstate="print">
                            <a:clrChange>
                              <a:clrFrom>
                                <a:srgbClr val="FFFFFF"/>
                              </a:clrFrom>
                              <a:clrTo>
                                <a:srgbClr val="FFFFFF">
                                  <a:alpha val="0"/>
                                </a:srgbClr>
                              </a:clrTo>
                            </a:clrChange>
                          </a:blip>
                          <a:srcRect/>
                          <a:stretch>
                            <a:fillRect/>
                          </a:stretch>
                        </pic:blipFill>
                        <pic:spPr bwMode="auto">
                          <a:xfrm>
                            <a:off x="0" y="0"/>
                            <a:ext cx="184150" cy="171450"/>
                          </a:xfrm>
                          <a:prstGeom prst="rect">
                            <a:avLst/>
                          </a:prstGeom>
                          <a:noFill/>
                          <a:ln w="9525">
                            <a:noFill/>
                            <a:miter lim="800000"/>
                            <a:headEnd/>
                            <a:tailEnd/>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rPr>
            </w:pPr>
            <w:r w:rsidRPr="002A25C3">
              <w:rPr>
                <w:rFonts w:ascii="Times New Roman" w:hAnsi="Times New Roman"/>
              </w:rPr>
              <w:t>не существ</w:t>
            </w:r>
          </w:p>
        </w:tc>
      </w:tr>
      <w:tr w:rsidR="002A25C3" w:rsidRPr="002A25C3" w:rsidTr="002A25C3">
        <w:trPr>
          <w:trHeight w:val="653"/>
        </w:trPr>
        <w:tc>
          <w:tcPr>
            <w:tcW w:w="1304"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lang w:val="en-US"/>
              </w:rPr>
            </w:pPr>
            <w:proofErr w:type="spellStart"/>
            <w:r w:rsidRPr="002A25C3">
              <w:rPr>
                <w:rFonts w:ascii="Times New Roman" w:hAnsi="Times New Roman"/>
                <w:lang w:val="en-US"/>
              </w:rPr>
              <w:t>ctg</w:t>
            </w:r>
            <w:proofErr w:type="spellEnd"/>
            <w:r w:rsidR="00CA5110" w:rsidRPr="002A25C3">
              <w:rPr>
                <w:rFonts w:ascii="Times New Roman" w:hAnsi="Times New Roman"/>
                <w:lang w:val="en-US"/>
              </w:rPr>
              <w:fldChar w:fldCharType="begin"/>
            </w:r>
            <w:r w:rsidRPr="002A25C3">
              <w:rPr>
                <w:rFonts w:ascii="Times New Roman" w:hAnsi="Times New Roman"/>
                <w:lang w:val="en-US"/>
              </w:rPr>
              <w:instrText xml:space="preserve"> QUOTE </w:instrText>
            </w:r>
            <w:r w:rsidRPr="002A25C3">
              <w:rPr>
                <w:noProof/>
                <w:lang w:eastAsia="ru-RU"/>
              </w:rPr>
              <w:drawing>
                <wp:inline distT="0" distB="0" distL="0" distR="0">
                  <wp:extent cx="190500" cy="139700"/>
                  <wp:effectExtent l="19050" t="0" r="0" b="0"/>
                  <wp:docPr id="37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619" cstate="print">
                            <a:clrChange>
                              <a:clrFrom>
                                <a:srgbClr val="FFFFFF"/>
                              </a:clrFrom>
                              <a:clrTo>
                                <a:srgbClr val="FFFFFF">
                                  <a:alpha val="0"/>
                                </a:srgbClr>
                              </a:clrTo>
                            </a:clrChange>
                          </a:blip>
                          <a:srcRect/>
                          <a:stretch>
                            <a:fillRect/>
                          </a:stretch>
                        </pic:blipFill>
                        <pic:spPr bwMode="auto">
                          <a:xfrm>
                            <a:off x="0" y="0"/>
                            <a:ext cx="190500" cy="139700"/>
                          </a:xfrm>
                          <a:prstGeom prst="rect">
                            <a:avLst/>
                          </a:prstGeom>
                          <a:noFill/>
                          <a:ln w="9525">
                            <a:noFill/>
                            <a:miter lim="800000"/>
                            <a:headEnd/>
                            <a:tailEnd/>
                          </a:ln>
                        </pic:spPr>
                      </pic:pic>
                    </a:graphicData>
                  </a:graphic>
                </wp:inline>
              </w:drawing>
            </w:r>
            <w:r w:rsidRPr="002A25C3">
              <w:rPr>
                <w:rFonts w:ascii="Times New Roman" w:hAnsi="Times New Roman"/>
                <w:lang w:val="en-US"/>
              </w:rPr>
              <w:instrText xml:space="preserve"> </w:instrText>
            </w:r>
            <w:r w:rsidR="00CA5110" w:rsidRPr="002A25C3">
              <w:rPr>
                <w:rFonts w:ascii="Times New Roman" w:hAnsi="Times New Roman"/>
                <w:lang w:val="en-US"/>
              </w:rPr>
              <w:fldChar w:fldCharType="separate"/>
            </w:r>
            <w:r w:rsidRPr="002A25C3">
              <w:rPr>
                <w:noProof/>
                <w:lang w:eastAsia="ru-RU"/>
              </w:rPr>
              <w:drawing>
                <wp:inline distT="0" distB="0" distL="0" distR="0">
                  <wp:extent cx="190500" cy="139700"/>
                  <wp:effectExtent l="19050" t="0" r="0" b="0"/>
                  <wp:docPr id="37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619" cstate="print">
                            <a:clrChange>
                              <a:clrFrom>
                                <a:srgbClr val="FFFFFF"/>
                              </a:clrFrom>
                              <a:clrTo>
                                <a:srgbClr val="FFFFFF">
                                  <a:alpha val="0"/>
                                </a:srgbClr>
                              </a:clrTo>
                            </a:clrChange>
                          </a:blip>
                          <a:srcRect/>
                          <a:stretch>
                            <a:fillRect/>
                          </a:stretch>
                        </pic:blipFill>
                        <pic:spPr bwMode="auto">
                          <a:xfrm>
                            <a:off x="0" y="0"/>
                            <a:ext cx="190500" cy="139700"/>
                          </a:xfrm>
                          <a:prstGeom prst="rect">
                            <a:avLst/>
                          </a:prstGeom>
                          <a:noFill/>
                          <a:ln w="9525">
                            <a:noFill/>
                            <a:miter lim="800000"/>
                            <a:headEnd/>
                            <a:tailEnd/>
                          </a:ln>
                        </pic:spPr>
                      </pic:pic>
                    </a:graphicData>
                  </a:graphic>
                </wp:inline>
              </w:drawing>
            </w:r>
            <w:r w:rsidR="00CA5110" w:rsidRPr="002A25C3">
              <w:rPr>
                <w:rFonts w:ascii="Times New Roman" w:hAnsi="Times New Roman"/>
                <w:lang w:val="en-US"/>
              </w:rPr>
              <w:fldChar w:fldCharType="end"/>
            </w:r>
          </w:p>
        </w:tc>
        <w:tc>
          <w:tcPr>
            <w:tcW w:w="133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rPr>
            </w:pPr>
            <w:r w:rsidRPr="002A25C3">
              <w:rPr>
                <w:rFonts w:ascii="Times New Roman" w:hAnsi="Times New Roman"/>
              </w:rPr>
              <w:t>Не существ</w:t>
            </w:r>
          </w:p>
        </w:tc>
        <w:tc>
          <w:tcPr>
            <w:tcW w:w="110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rPr>
            </w:pPr>
            <w:r w:rsidRPr="002A25C3">
              <w:rPr>
                <w:noProof/>
                <w:lang w:eastAsia="ru-RU"/>
              </w:rPr>
              <w:drawing>
                <wp:inline distT="0" distB="0" distL="0" distR="0">
                  <wp:extent cx="184150" cy="171450"/>
                  <wp:effectExtent l="19050" t="0" r="6350" b="0"/>
                  <wp:docPr id="37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621" cstate="print">
                            <a:clrChange>
                              <a:clrFrom>
                                <a:srgbClr val="FFFFFF"/>
                              </a:clrFrom>
                              <a:clrTo>
                                <a:srgbClr val="FFFFFF">
                                  <a:alpha val="0"/>
                                </a:srgbClr>
                              </a:clrTo>
                            </a:clrChange>
                          </a:blip>
                          <a:srcRect/>
                          <a:stretch>
                            <a:fillRect/>
                          </a:stretch>
                        </pic:blipFill>
                        <pic:spPr bwMode="auto">
                          <a:xfrm>
                            <a:off x="0" y="0"/>
                            <a:ext cx="184150" cy="171450"/>
                          </a:xfrm>
                          <a:prstGeom prst="rect">
                            <a:avLst/>
                          </a:prstGeom>
                          <a:noFill/>
                          <a:ln w="9525">
                            <a:noFill/>
                            <a:miter lim="800000"/>
                            <a:headEnd/>
                            <a:tailEnd/>
                          </a:ln>
                        </pic:spPr>
                      </pic:pic>
                    </a:graphicData>
                  </a:graphic>
                </wp:inline>
              </w:drawing>
            </w:r>
          </w:p>
        </w:tc>
        <w:tc>
          <w:tcPr>
            <w:tcW w:w="110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rPr>
            </w:pPr>
            <w:r w:rsidRPr="002A25C3">
              <w:rPr>
                <w:rFonts w:ascii="Times New Roman" w:hAnsi="Times New Roman"/>
              </w:rPr>
              <w:t>1</w:t>
            </w:r>
          </w:p>
        </w:tc>
        <w:tc>
          <w:tcPr>
            <w:tcW w:w="1105"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rPr>
            </w:pPr>
            <w:r w:rsidRPr="002A25C3">
              <w:rPr>
                <w:noProof/>
                <w:lang w:eastAsia="ru-RU"/>
              </w:rPr>
              <w:drawing>
                <wp:inline distT="0" distB="0" distL="0" distR="0">
                  <wp:extent cx="184150" cy="317500"/>
                  <wp:effectExtent l="19050" t="0" r="6350" b="0"/>
                  <wp:docPr id="37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620" cstate="print">
                            <a:clrChange>
                              <a:clrFrom>
                                <a:srgbClr val="FFFFFF"/>
                              </a:clrFrom>
                              <a:clrTo>
                                <a:srgbClr val="FFFFFF">
                                  <a:alpha val="0"/>
                                </a:srgbClr>
                              </a:clrTo>
                            </a:clrChange>
                          </a:blip>
                          <a:srcRect/>
                          <a:stretch>
                            <a:fillRect/>
                          </a:stretch>
                        </pic:blipFill>
                        <pic:spPr bwMode="auto">
                          <a:xfrm>
                            <a:off x="0" y="0"/>
                            <a:ext cx="184150" cy="317500"/>
                          </a:xfrm>
                          <a:prstGeom prst="rect">
                            <a:avLst/>
                          </a:prstGeom>
                          <a:noFill/>
                          <a:ln w="9525">
                            <a:noFill/>
                            <a:miter lim="800000"/>
                            <a:headEnd/>
                            <a:tailEnd/>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hideMark/>
          </w:tcPr>
          <w:p w:rsidR="002A25C3" w:rsidRPr="002A25C3" w:rsidRDefault="002A25C3" w:rsidP="002A25C3">
            <w:pPr>
              <w:pStyle w:val="aff"/>
              <w:jc w:val="center"/>
              <w:rPr>
                <w:rFonts w:ascii="Times New Roman" w:hAnsi="Times New Roman"/>
              </w:rPr>
            </w:pPr>
            <w:r w:rsidRPr="002A25C3">
              <w:rPr>
                <w:rFonts w:ascii="Times New Roman" w:hAnsi="Times New Roman"/>
              </w:rPr>
              <w:t>0</w:t>
            </w:r>
          </w:p>
        </w:tc>
      </w:tr>
    </w:tbl>
    <w:p w:rsidR="002A25C3" w:rsidRPr="002A25C3" w:rsidRDefault="002A25C3" w:rsidP="002A25C3">
      <w:pPr>
        <w:spacing w:after="0" w:line="240" w:lineRule="auto"/>
        <w:rPr>
          <w:rFonts w:ascii="Times New Roman" w:hAnsi="Times New Roman" w:cs="Times New Roman"/>
          <w:lang w:eastAsia="en-US"/>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Используя методические рекомендации, решите уравнения:</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 xml:space="preserve">1. </w:t>
      </w:r>
      <w:r w:rsidRPr="002A25C3">
        <w:rPr>
          <w:rFonts w:ascii="Times New Roman" w:eastAsiaTheme="minorHAnsi" w:hAnsi="Times New Roman" w:cs="Times New Roman"/>
          <w:position w:val="-6"/>
          <w:lang w:eastAsia="en-US"/>
        </w:rPr>
        <w:object w:dxaOrig="2740" w:dyaOrig="280">
          <v:shape id="_x0000_i1305" type="#_x0000_t75" style="width:137.5pt;height:14.5pt" o:ole="">
            <v:imagedata r:id="rId622" o:title=""/>
          </v:shape>
          <o:OLEObject Type="Embed" ProgID="Equation.3" ShapeID="_x0000_i1305" DrawAspect="Content" ObjectID="_1625913623" r:id="rId623"/>
        </w:object>
      </w:r>
      <w:r w:rsidRPr="002A25C3">
        <w:rPr>
          <w:rFonts w:ascii="Times New Roman" w:hAnsi="Times New Roman" w:cs="Times New Roman"/>
        </w:rPr>
        <w:t>;</w:t>
      </w: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2.</w:t>
      </w:r>
      <w:r w:rsidRPr="002A25C3">
        <w:rPr>
          <w:rFonts w:ascii="Times New Roman" w:eastAsiaTheme="minorHAnsi" w:hAnsi="Times New Roman" w:cs="Times New Roman"/>
          <w:position w:val="-10"/>
          <w:lang w:eastAsia="en-US"/>
        </w:rPr>
        <w:object w:dxaOrig="3720" w:dyaOrig="360">
          <v:shape id="_x0000_i1306" type="#_x0000_t75" style="width:186pt;height:19pt" o:ole="">
            <v:imagedata r:id="rId624" o:title=""/>
          </v:shape>
          <o:OLEObject Type="Embed" ProgID="Equation.3" ShapeID="_x0000_i1306" DrawAspect="Content" ObjectID="_1625913624" r:id="rId625"/>
        </w:object>
      </w:r>
      <w:r w:rsidRPr="002A25C3">
        <w:rPr>
          <w:rFonts w:ascii="Times New Roman" w:hAnsi="Times New Roman" w:cs="Times New Roman"/>
        </w:rPr>
        <w:t>;</w:t>
      </w: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3.</w:t>
      </w:r>
      <w:r w:rsidRPr="002A25C3">
        <w:rPr>
          <w:rFonts w:ascii="Times New Roman" w:eastAsiaTheme="minorHAnsi" w:hAnsi="Times New Roman" w:cs="Times New Roman"/>
          <w:position w:val="-8"/>
          <w:lang w:eastAsia="en-US"/>
        </w:rPr>
        <w:object w:dxaOrig="4060" w:dyaOrig="360">
          <v:shape id="_x0000_i1307" type="#_x0000_t75" style="width:202.5pt;height:19pt" o:ole="">
            <v:imagedata r:id="rId626" o:title=""/>
          </v:shape>
          <o:OLEObject Type="Embed" ProgID="Equation.3" ShapeID="_x0000_i1307" DrawAspect="Content" ObjectID="_1625913625" r:id="rId627"/>
        </w:object>
      </w:r>
      <w:r w:rsidRPr="002A25C3">
        <w:rPr>
          <w:rFonts w:ascii="Times New Roman" w:hAnsi="Times New Roman" w:cs="Times New Roman"/>
        </w:rPr>
        <w:t>;</w:t>
      </w: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4.</w:t>
      </w:r>
      <w:r w:rsidRPr="002A25C3">
        <w:rPr>
          <w:rFonts w:ascii="Times New Roman" w:eastAsiaTheme="minorHAnsi" w:hAnsi="Times New Roman" w:cs="Times New Roman"/>
          <w:position w:val="-6"/>
          <w:lang w:eastAsia="en-US"/>
        </w:rPr>
        <w:object w:dxaOrig="1960" w:dyaOrig="320">
          <v:shape id="_x0000_i1308" type="#_x0000_t75" style="width:98.5pt;height:15.5pt" o:ole="">
            <v:imagedata r:id="rId628" o:title=""/>
          </v:shape>
          <o:OLEObject Type="Embed" ProgID="Equation.3" ShapeID="_x0000_i1308" DrawAspect="Content" ObjectID="_1625913626" r:id="rId629"/>
        </w:object>
      </w:r>
      <w:r w:rsidRPr="002A25C3">
        <w:rPr>
          <w:rFonts w:ascii="Times New Roman" w:hAnsi="Times New Roman" w:cs="Times New Roman"/>
        </w:rPr>
        <w:t>;</w:t>
      </w: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5.</w:t>
      </w:r>
      <w:r w:rsidRPr="002A25C3">
        <w:rPr>
          <w:rFonts w:ascii="Times New Roman" w:eastAsiaTheme="minorHAnsi" w:hAnsi="Times New Roman" w:cs="Times New Roman"/>
          <w:position w:val="-10"/>
          <w:lang w:eastAsia="en-US"/>
        </w:rPr>
        <w:object w:dxaOrig="2160" w:dyaOrig="320">
          <v:shape id="_x0000_i1309" type="#_x0000_t75" style="width:108pt;height:15.5pt" o:ole="">
            <v:imagedata r:id="rId630" o:title=""/>
          </v:shape>
          <o:OLEObject Type="Embed" ProgID="Equation.3" ShapeID="_x0000_i1309" DrawAspect="Content" ObjectID="_1625913627" r:id="rId631"/>
        </w:object>
      </w:r>
      <w:r w:rsidRPr="002A25C3">
        <w:rPr>
          <w:rFonts w:ascii="Times New Roman" w:hAnsi="Times New Roman" w:cs="Times New Roman"/>
        </w:rPr>
        <w:t>;</w:t>
      </w: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 xml:space="preserve">6. </w:t>
      </w:r>
      <w:r w:rsidRPr="002A25C3">
        <w:rPr>
          <w:rFonts w:ascii="Times New Roman" w:eastAsiaTheme="minorHAnsi" w:hAnsi="Times New Roman" w:cs="Times New Roman"/>
          <w:position w:val="-26"/>
          <w:lang w:eastAsia="en-US"/>
        </w:rPr>
        <w:object w:dxaOrig="2699" w:dyaOrig="640">
          <v:shape id="_x0000_i1310" type="#_x0000_t75" style="width:135pt;height:31.5pt" o:ole="">
            <v:imagedata r:id="rId632" o:title=""/>
          </v:shape>
          <o:OLEObject Type="Embed" ProgID="Equation.3" ShapeID="_x0000_i1310" DrawAspect="Content" ObjectID="_1625913628" r:id="rId633"/>
        </w:object>
      </w:r>
      <w:r w:rsidRPr="002A25C3">
        <w:rPr>
          <w:rFonts w:ascii="Times New Roman" w:hAnsi="Times New Roman" w:cs="Times New Roman"/>
        </w:rPr>
        <w:t>.</w:t>
      </w:r>
    </w:p>
    <w:p w:rsidR="002A25C3" w:rsidRPr="002A25C3" w:rsidRDefault="002A25C3" w:rsidP="002A25C3">
      <w:pPr>
        <w:spacing w:after="0" w:line="240" w:lineRule="auto"/>
        <w:jc w:val="center"/>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Подсказки.</w:t>
      </w:r>
    </w:p>
    <w:p w:rsidR="002A25C3" w:rsidRPr="002A25C3" w:rsidRDefault="002A25C3" w:rsidP="002A25C3">
      <w:pPr>
        <w:spacing w:after="0" w:line="240" w:lineRule="auto"/>
        <w:ind w:left="284" w:hanging="284"/>
        <w:jc w:val="both"/>
        <w:rPr>
          <w:rFonts w:ascii="Times New Roman" w:hAnsi="Times New Roman" w:cs="Times New Roman"/>
        </w:rPr>
      </w:pPr>
      <w:r w:rsidRPr="002A25C3">
        <w:rPr>
          <w:rFonts w:ascii="Times New Roman" w:hAnsi="Times New Roman" w:cs="Times New Roman"/>
        </w:rPr>
        <w:t xml:space="preserve">1. Воспользуйтесь формулой двойного угла </w:t>
      </w:r>
      <w:proofErr w:type="gramStart"/>
      <w:r w:rsidRPr="002A25C3">
        <w:rPr>
          <w:rFonts w:ascii="Times New Roman" w:hAnsi="Times New Roman" w:cs="Times New Roman"/>
        </w:rPr>
        <w:t>для</w:t>
      </w:r>
      <w:proofErr w:type="gramEnd"/>
      <w:r w:rsidRPr="002A25C3">
        <w:rPr>
          <w:rFonts w:ascii="Times New Roman" w:eastAsiaTheme="minorHAnsi" w:hAnsi="Times New Roman" w:cs="Times New Roman"/>
          <w:position w:val="-6"/>
          <w:lang w:eastAsia="en-US"/>
        </w:rPr>
        <w:object w:dxaOrig="639" w:dyaOrig="280">
          <v:shape id="_x0000_i1311" type="#_x0000_t75" style="width:31.5pt;height:14.5pt" o:ole="">
            <v:imagedata r:id="rId634" o:title=""/>
          </v:shape>
          <o:OLEObject Type="Embed" ProgID="Equation.3" ShapeID="_x0000_i1311" DrawAspect="Content" ObjectID="_1625913629" r:id="rId635"/>
        </w:object>
      </w:r>
      <w:r w:rsidRPr="002A25C3">
        <w:rPr>
          <w:rFonts w:ascii="Times New Roman" w:hAnsi="Times New Roman" w:cs="Times New Roman"/>
        </w:rPr>
        <w:t xml:space="preserve"> и </w:t>
      </w:r>
      <w:r w:rsidRPr="002A25C3">
        <w:rPr>
          <w:rFonts w:ascii="Times New Roman" w:eastAsiaTheme="minorHAnsi" w:hAnsi="Times New Roman" w:cs="Times New Roman"/>
          <w:position w:val="-6"/>
          <w:lang w:eastAsia="en-US"/>
        </w:rPr>
        <w:object w:dxaOrig="679" w:dyaOrig="280">
          <v:shape id="_x0000_i1312" type="#_x0000_t75" style="width:34.5pt;height:14.5pt" o:ole="">
            <v:imagedata r:id="rId636" o:title=""/>
          </v:shape>
          <o:OLEObject Type="Embed" ProgID="Equation.3" ShapeID="_x0000_i1312" DrawAspect="Content" ObjectID="_1625913630" r:id="rId637"/>
        </w:object>
      </w:r>
      <w:r w:rsidRPr="002A25C3">
        <w:rPr>
          <w:rFonts w:ascii="Times New Roman" w:hAnsi="Times New Roman" w:cs="Times New Roman"/>
        </w:rPr>
        <w:t>.</w:t>
      </w:r>
    </w:p>
    <w:p w:rsidR="002A25C3" w:rsidRPr="002A25C3" w:rsidRDefault="002A25C3" w:rsidP="002A25C3">
      <w:pPr>
        <w:spacing w:after="0" w:line="240" w:lineRule="auto"/>
        <w:ind w:left="284" w:hanging="284"/>
        <w:jc w:val="both"/>
        <w:rPr>
          <w:rFonts w:ascii="Times New Roman" w:hAnsi="Times New Roman" w:cs="Times New Roman"/>
        </w:rPr>
      </w:pPr>
      <w:r w:rsidRPr="002A25C3">
        <w:rPr>
          <w:rFonts w:ascii="Times New Roman" w:hAnsi="Times New Roman" w:cs="Times New Roman"/>
        </w:rPr>
        <w:t xml:space="preserve">2. Обозначьте </w:t>
      </w:r>
      <w:r w:rsidRPr="002A25C3">
        <w:rPr>
          <w:rFonts w:ascii="Times New Roman" w:eastAsiaTheme="minorHAnsi" w:hAnsi="Times New Roman" w:cs="Times New Roman"/>
          <w:position w:val="-6"/>
          <w:lang w:eastAsia="en-US"/>
        </w:rPr>
        <w:object w:dxaOrig="880" w:dyaOrig="280">
          <v:shape id="_x0000_i1313" type="#_x0000_t75" style="width:44.5pt;height:14.5pt" o:ole="">
            <v:imagedata r:id="rId638" o:title=""/>
          </v:shape>
          <o:OLEObject Type="Embed" ProgID="Equation.3" ShapeID="_x0000_i1313" DrawAspect="Content" ObjectID="_1625913631" r:id="rId639"/>
        </w:object>
      </w:r>
      <w:proofErr w:type="gramStart"/>
      <w:r w:rsidRPr="002A25C3">
        <w:rPr>
          <w:rFonts w:ascii="Times New Roman" w:hAnsi="Times New Roman" w:cs="Times New Roman"/>
        </w:rPr>
        <w:t xml:space="preserve"> ,</w:t>
      </w:r>
      <w:proofErr w:type="gramEnd"/>
      <w:r w:rsidRPr="002A25C3">
        <w:rPr>
          <w:rFonts w:ascii="Times New Roman" w:hAnsi="Times New Roman" w:cs="Times New Roman"/>
        </w:rPr>
        <w:t xml:space="preserve"> решите уравнение, сведя его к квадратному с помощью формулы </w:t>
      </w:r>
      <w:r w:rsidRPr="002A25C3">
        <w:rPr>
          <w:rFonts w:ascii="Times New Roman" w:eastAsiaTheme="minorHAnsi" w:hAnsi="Times New Roman" w:cs="Times New Roman"/>
          <w:position w:val="-6"/>
          <w:lang w:eastAsia="en-US"/>
        </w:rPr>
        <w:object w:dxaOrig="1719" w:dyaOrig="320">
          <v:shape id="_x0000_i1314" type="#_x0000_t75" style="width:86pt;height:15.5pt" o:ole="">
            <v:imagedata r:id="rId640" o:title=""/>
          </v:shape>
          <o:OLEObject Type="Embed" ProgID="Equation.3" ShapeID="_x0000_i1314" DrawAspect="Content" ObjectID="_1625913632" r:id="rId641"/>
        </w:object>
      </w:r>
      <w:r w:rsidRPr="002A25C3">
        <w:rPr>
          <w:rFonts w:ascii="Times New Roman" w:hAnsi="Times New Roman" w:cs="Times New Roman"/>
        </w:rPr>
        <w:t>.</w:t>
      </w:r>
    </w:p>
    <w:p w:rsidR="002A25C3" w:rsidRPr="002A25C3" w:rsidRDefault="002A25C3" w:rsidP="002A25C3">
      <w:pPr>
        <w:spacing w:after="0" w:line="240" w:lineRule="auto"/>
        <w:ind w:left="284" w:hanging="284"/>
        <w:jc w:val="both"/>
        <w:rPr>
          <w:rFonts w:ascii="Times New Roman" w:hAnsi="Times New Roman" w:cs="Times New Roman"/>
        </w:rPr>
      </w:pPr>
      <w:r w:rsidRPr="002A25C3">
        <w:rPr>
          <w:rFonts w:ascii="Times New Roman" w:hAnsi="Times New Roman" w:cs="Times New Roman"/>
        </w:rPr>
        <w:t>3. Сгруппируйте 1-ое и 3-е слагаемые, примените разложение на множители.</w:t>
      </w:r>
    </w:p>
    <w:p w:rsidR="002A25C3" w:rsidRPr="002A25C3" w:rsidRDefault="002A25C3" w:rsidP="002A25C3">
      <w:pPr>
        <w:spacing w:after="0" w:line="240" w:lineRule="auto"/>
        <w:ind w:left="284" w:hanging="284"/>
        <w:jc w:val="both"/>
        <w:rPr>
          <w:rFonts w:ascii="Times New Roman" w:hAnsi="Times New Roman" w:cs="Times New Roman"/>
        </w:rPr>
      </w:pPr>
      <w:r w:rsidRPr="002A25C3">
        <w:rPr>
          <w:rFonts w:ascii="Times New Roman" w:hAnsi="Times New Roman" w:cs="Times New Roman"/>
        </w:rPr>
        <w:t xml:space="preserve">4. Воспользуйтесь формулой двойного угла </w:t>
      </w:r>
      <w:proofErr w:type="gramStart"/>
      <w:r w:rsidRPr="002A25C3">
        <w:rPr>
          <w:rFonts w:ascii="Times New Roman" w:hAnsi="Times New Roman" w:cs="Times New Roman"/>
        </w:rPr>
        <w:t>для</w:t>
      </w:r>
      <w:proofErr w:type="gramEnd"/>
      <w:r w:rsidRPr="002A25C3">
        <w:rPr>
          <w:rFonts w:ascii="Times New Roman" w:hAnsi="Times New Roman" w:cs="Times New Roman"/>
        </w:rPr>
        <w:t xml:space="preserve"> </w:t>
      </w:r>
      <w:r w:rsidRPr="002A25C3">
        <w:rPr>
          <w:rFonts w:ascii="Times New Roman" w:eastAsiaTheme="minorHAnsi" w:hAnsi="Times New Roman" w:cs="Times New Roman"/>
          <w:position w:val="-6"/>
          <w:lang w:eastAsia="en-US"/>
        </w:rPr>
        <w:object w:dxaOrig="639" w:dyaOrig="280">
          <v:shape id="_x0000_i1315" type="#_x0000_t75" style="width:31.5pt;height:14.5pt" o:ole="">
            <v:imagedata r:id="rId642" o:title=""/>
          </v:shape>
          <o:OLEObject Type="Embed" ProgID="Equation.3" ShapeID="_x0000_i1315" DrawAspect="Content" ObjectID="_1625913633" r:id="rId643"/>
        </w:object>
      </w:r>
      <w:r w:rsidRPr="002A25C3">
        <w:rPr>
          <w:rFonts w:ascii="Times New Roman" w:hAnsi="Times New Roman" w:cs="Times New Roman"/>
        </w:rPr>
        <w:t xml:space="preserve"> и </w:t>
      </w:r>
      <w:r w:rsidRPr="002A25C3">
        <w:rPr>
          <w:rFonts w:ascii="Times New Roman" w:eastAsiaTheme="minorHAnsi" w:hAnsi="Times New Roman" w:cs="Times New Roman"/>
          <w:position w:val="-6"/>
          <w:lang w:eastAsia="en-US"/>
        </w:rPr>
        <w:object w:dxaOrig="679" w:dyaOrig="280">
          <v:shape id="_x0000_i1316" type="#_x0000_t75" style="width:34.5pt;height:14.5pt" o:ole="">
            <v:imagedata r:id="rId644" o:title=""/>
          </v:shape>
          <o:OLEObject Type="Embed" ProgID="Equation.3" ShapeID="_x0000_i1316" DrawAspect="Content" ObjectID="_1625913634" r:id="rId645"/>
        </w:object>
      </w:r>
      <w:r w:rsidRPr="002A25C3">
        <w:rPr>
          <w:rFonts w:ascii="Times New Roman" w:hAnsi="Times New Roman" w:cs="Times New Roman"/>
        </w:rPr>
        <w:t xml:space="preserve">, </w:t>
      </w:r>
      <w:proofErr w:type="gramStart"/>
      <w:r w:rsidRPr="002A25C3">
        <w:rPr>
          <w:rFonts w:ascii="Times New Roman" w:hAnsi="Times New Roman" w:cs="Times New Roman"/>
        </w:rPr>
        <w:t>формулой</w:t>
      </w:r>
      <w:proofErr w:type="gramEnd"/>
      <w:r w:rsidRPr="002A25C3">
        <w:rPr>
          <w:rFonts w:ascii="Times New Roman" w:hAnsi="Times New Roman" w:cs="Times New Roman"/>
        </w:rPr>
        <w:t xml:space="preserve"> понижения степени </w:t>
      </w:r>
      <w:r w:rsidRPr="002A25C3">
        <w:rPr>
          <w:rFonts w:ascii="Times New Roman" w:eastAsiaTheme="minorHAnsi" w:hAnsi="Times New Roman" w:cs="Times New Roman"/>
          <w:position w:val="-6"/>
          <w:lang w:eastAsia="en-US"/>
        </w:rPr>
        <w:object w:dxaOrig="1999" w:dyaOrig="320">
          <v:shape id="_x0000_i1317" type="#_x0000_t75" style="width:100pt;height:15.5pt" o:ole="">
            <v:imagedata r:id="rId646" o:title=""/>
          </v:shape>
          <o:OLEObject Type="Embed" ProgID="Equation.3" ShapeID="_x0000_i1317" DrawAspect="Content" ObjectID="_1625913635" r:id="rId647"/>
        </w:object>
      </w:r>
      <w:r w:rsidRPr="002A25C3">
        <w:rPr>
          <w:rFonts w:ascii="Times New Roman" w:hAnsi="Times New Roman" w:cs="Times New Roman"/>
        </w:rPr>
        <w:t>.</w:t>
      </w:r>
    </w:p>
    <w:p w:rsidR="002A25C3" w:rsidRPr="002A25C3" w:rsidRDefault="002A25C3" w:rsidP="002A25C3">
      <w:pPr>
        <w:spacing w:after="0" w:line="240" w:lineRule="auto"/>
        <w:ind w:left="284" w:hanging="284"/>
        <w:jc w:val="both"/>
        <w:rPr>
          <w:rFonts w:ascii="Times New Roman" w:hAnsi="Times New Roman" w:cs="Times New Roman"/>
        </w:rPr>
      </w:pPr>
      <w:r w:rsidRPr="002A25C3">
        <w:rPr>
          <w:rFonts w:ascii="Times New Roman" w:hAnsi="Times New Roman" w:cs="Times New Roman"/>
        </w:rPr>
        <w:t>5. Раскройте скобки, примените основное тригонометрическое тождество.</w:t>
      </w:r>
    </w:p>
    <w:p w:rsidR="002A25C3" w:rsidRPr="002A25C3" w:rsidRDefault="002A25C3" w:rsidP="002A25C3">
      <w:pPr>
        <w:spacing w:after="0" w:line="240" w:lineRule="auto"/>
        <w:ind w:left="284" w:hanging="284"/>
        <w:jc w:val="both"/>
        <w:rPr>
          <w:rFonts w:ascii="Times New Roman" w:hAnsi="Times New Roman" w:cs="Times New Roman"/>
        </w:rPr>
      </w:pPr>
      <w:r w:rsidRPr="002A25C3">
        <w:rPr>
          <w:rFonts w:ascii="Times New Roman" w:hAnsi="Times New Roman" w:cs="Times New Roman"/>
        </w:rPr>
        <w:t xml:space="preserve">6. Приведите дроби к общему знаменателю, а затем используйте основное тригонометрическое тождество </w:t>
      </w:r>
      <w:r w:rsidRPr="002A25C3">
        <w:rPr>
          <w:rFonts w:ascii="Times New Roman" w:eastAsiaTheme="minorHAnsi" w:hAnsi="Times New Roman" w:cs="Times New Roman"/>
          <w:position w:val="-6"/>
          <w:lang w:eastAsia="en-US"/>
        </w:rPr>
        <w:object w:dxaOrig="1820" w:dyaOrig="320">
          <v:shape id="_x0000_i1318" type="#_x0000_t75" style="width:91.5pt;height:15.5pt" o:ole="">
            <v:imagedata r:id="rId648" o:title=""/>
          </v:shape>
          <o:OLEObject Type="Embed" ProgID="Equation.3" ShapeID="_x0000_i1318" DrawAspect="Content" ObjectID="_1625913636" r:id="rId649"/>
        </w:object>
      </w:r>
      <w:r w:rsidRPr="002A25C3">
        <w:rPr>
          <w:rFonts w:ascii="Times New Roman" w:hAnsi="Times New Roman" w:cs="Times New Roman"/>
        </w:rPr>
        <w:t>, сведите уравнение к квадратному.</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Раздел 6. Начала математического анализа.</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Самостоятельная работа № 15.</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 xml:space="preserve">Способы задания и свойства числовой последовательности. </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Понятие о пределе последовательности. Бесконечно убывающая геометрическая последовательность и ее сумма</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ind w:left="709" w:hanging="709"/>
        <w:rPr>
          <w:rFonts w:ascii="Times New Roman" w:hAnsi="Times New Roman" w:cs="Times New Roman"/>
          <w:i/>
        </w:rPr>
      </w:pPr>
      <w:r w:rsidRPr="002A25C3">
        <w:rPr>
          <w:rFonts w:ascii="Times New Roman" w:hAnsi="Times New Roman" w:cs="Times New Roman"/>
        </w:rPr>
        <w:t>Цель</w:t>
      </w:r>
      <w:r w:rsidRPr="002A25C3">
        <w:rPr>
          <w:rFonts w:ascii="Times New Roman" w:hAnsi="Times New Roman" w:cs="Times New Roman"/>
          <w:i/>
        </w:rPr>
        <w:t>: Знать определение последовательности и способы ее задания. Иметь понятие о пределе последовательности, бесконечно убывающей геометрической последовательности и ее сумме.</w:t>
      </w:r>
    </w:p>
    <w:p w:rsidR="002A25C3" w:rsidRPr="002A25C3" w:rsidRDefault="002A25C3" w:rsidP="002A25C3">
      <w:pPr>
        <w:spacing w:after="0" w:line="240" w:lineRule="auto"/>
        <w:ind w:left="709" w:hanging="709"/>
        <w:rPr>
          <w:rFonts w:ascii="Times New Roman" w:hAnsi="Times New Roman" w:cs="Times New Roman"/>
        </w:rPr>
      </w:pPr>
    </w:p>
    <w:p w:rsidR="002A25C3" w:rsidRPr="002A25C3" w:rsidRDefault="002A25C3" w:rsidP="002A25C3">
      <w:pPr>
        <w:spacing w:after="0" w:line="240" w:lineRule="auto"/>
        <w:ind w:left="709" w:hanging="709"/>
        <w:rPr>
          <w:rFonts w:ascii="Times New Roman" w:hAnsi="Times New Roman" w:cs="Times New Roman"/>
        </w:rPr>
      </w:pPr>
      <w:r w:rsidRPr="002A25C3">
        <w:rPr>
          <w:rFonts w:ascii="Times New Roman" w:hAnsi="Times New Roman" w:cs="Times New Roman"/>
        </w:rPr>
        <w:t>1. Изучив тему,  письменно ответьте на вопросы:</w:t>
      </w:r>
    </w:p>
    <w:p w:rsidR="002A25C3" w:rsidRPr="002A25C3" w:rsidRDefault="002A25C3" w:rsidP="002A25C3">
      <w:pPr>
        <w:spacing w:after="0" w:line="240" w:lineRule="auto"/>
        <w:ind w:left="709" w:hanging="709"/>
        <w:rPr>
          <w:rFonts w:ascii="Times New Roman" w:hAnsi="Times New Roman" w:cs="Times New Roman"/>
        </w:rPr>
      </w:pPr>
    </w:p>
    <w:p w:rsidR="002A25C3" w:rsidRPr="002A25C3" w:rsidRDefault="002A25C3" w:rsidP="002A25C3">
      <w:pPr>
        <w:spacing w:after="0" w:line="240" w:lineRule="auto"/>
        <w:ind w:left="709" w:hanging="709"/>
        <w:rPr>
          <w:rFonts w:ascii="Times New Roman" w:hAnsi="Times New Roman" w:cs="Times New Roman"/>
        </w:rPr>
      </w:pPr>
      <w:r w:rsidRPr="002A25C3">
        <w:rPr>
          <w:rFonts w:ascii="Times New Roman" w:hAnsi="Times New Roman" w:cs="Times New Roman"/>
        </w:rPr>
        <w:t>1</w:t>
      </w:r>
      <w:r w:rsidRPr="002A25C3">
        <w:rPr>
          <w:rFonts w:ascii="Times New Roman" w:hAnsi="Times New Roman" w:cs="Times New Roman"/>
          <w:vertAlign w:val="superscript"/>
        </w:rPr>
        <w:t>0</w:t>
      </w:r>
      <w:r w:rsidRPr="002A25C3">
        <w:rPr>
          <w:rFonts w:ascii="Times New Roman" w:hAnsi="Times New Roman" w:cs="Times New Roman"/>
        </w:rPr>
        <w:t>. Сформулируйте определение последовательности.</w:t>
      </w:r>
    </w:p>
    <w:p w:rsidR="002A25C3" w:rsidRPr="002A25C3" w:rsidRDefault="002A25C3" w:rsidP="002A25C3">
      <w:pPr>
        <w:spacing w:after="0" w:line="240" w:lineRule="auto"/>
        <w:ind w:left="709" w:hanging="709"/>
        <w:rPr>
          <w:rFonts w:ascii="Times New Roman" w:hAnsi="Times New Roman" w:cs="Times New Roman"/>
        </w:rPr>
      </w:pPr>
      <w:r w:rsidRPr="002A25C3">
        <w:rPr>
          <w:rFonts w:ascii="Times New Roman" w:hAnsi="Times New Roman" w:cs="Times New Roman"/>
        </w:rPr>
        <w:t>2</w:t>
      </w:r>
      <w:r w:rsidRPr="002A25C3">
        <w:rPr>
          <w:rFonts w:ascii="Times New Roman" w:hAnsi="Times New Roman" w:cs="Times New Roman"/>
          <w:vertAlign w:val="superscript"/>
        </w:rPr>
        <w:t>0</w:t>
      </w:r>
      <w:r w:rsidRPr="002A25C3">
        <w:rPr>
          <w:rFonts w:ascii="Times New Roman" w:hAnsi="Times New Roman" w:cs="Times New Roman"/>
        </w:rPr>
        <w:t>. Перечислите способы задания последовательности.</w:t>
      </w:r>
    </w:p>
    <w:p w:rsidR="002A25C3" w:rsidRPr="002A25C3" w:rsidRDefault="002A25C3" w:rsidP="002A25C3">
      <w:pPr>
        <w:spacing w:after="0" w:line="240" w:lineRule="auto"/>
        <w:ind w:left="709" w:hanging="709"/>
        <w:rPr>
          <w:rFonts w:ascii="Times New Roman" w:hAnsi="Times New Roman" w:cs="Times New Roman"/>
        </w:rPr>
      </w:pPr>
      <w:r w:rsidRPr="002A25C3">
        <w:rPr>
          <w:rFonts w:ascii="Times New Roman" w:hAnsi="Times New Roman" w:cs="Times New Roman"/>
        </w:rPr>
        <w:t>3</w:t>
      </w:r>
      <w:r w:rsidRPr="002A25C3">
        <w:rPr>
          <w:rFonts w:ascii="Times New Roman" w:hAnsi="Times New Roman" w:cs="Times New Roman"/>
          <w:vertAlign w:val="superscript"/>
        </w:rPr>
        <w:t>0</w:t>
      </w:r>
      <w:r w:rsidRPr="002A25C3">
        <w:rPr>
          <w:rFonts w:ascii="Times New Roman" w:hAnsi="Times New Roman" w:cs="Times New Roman"/>
        </w:rPr>
        <w:t>. Сформулируйте определение предела последовательности.</w:t>
      </w: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4</w:t>
      </w:r>
      <w:r w:rsidRPr="002A25C3">
        <w:rPr>
          <w:rFonts w:ascii="Times New Roman" w:hAnsi="Times New Roman" w:cs="Times New Roman"/>
          <w:vertAlign w:val="superscript"/>
        </w:rPr>
        <w:t>0</w:t>
      </w:r>
      <w:r w:rsidRPr="002A25C3">
        <w:rPr>
          <w:rFonts w:ascii="Times New Roman" w:hAnsi="Times New Roman" w:cs="Times New Roman"/>
        </w:rPr>
        <w:t>. Дайте понятие бесконечно убывающей геометрической прогресс</w:t>
      </w:r>
      <w:proofErr w:type="gramStart"/>
      <w:r w:rsidRPr="002A25C3">
        <w:rPr>
          <w:rFonts w:ascii="Times New Roman" w:hAnsi="Times New Roman" w:cs="Times New Roman"/>
        </w:rPr>
        <w:t>ии и ее</w:t>
      </w:r>
      <w:proofErr w:type="gramEnd"/>
      <w:r w:rsidRPr="002A25C3">
        <w:rPr>
          <w:rFonts w:ascii="Times New Roman" w:hAnsi="Times New Roman" w:cs="Times New Roman"/>
        </w:rPr>
        <w:t xml:space="preserve"> сумме.</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2. Выполните письменно задания: №4.38(</w:t>
      </w:r>
      <w:proofErr w:type="spellStart"/>
      <w:r w:rsidRPr="002A25C3">
        <w:rPr>
          <w:rFonts w:ascii="Times New Roman" w:hAnsi="Times New Roman" w:cs="Times New Roman"/>
        </w:rPr>
        <w:t>а</w:t>
      </w:r>
      <w:proofErr w:type="gramStart"/>
      <w:r w:rsidRPr="002A25C3">
        <w:rPr>
          <w:rFonts w:ascii="Times New Roman" w:hAnsi="Times New Roman" w:cs="Times New Roman"/>
        </w:rPr>
        <w:t>,г</w:t>
      </w:r>
      <w:proofErr w:type="spellEnd"/>
      <w:proofErr w:type="gramEnd"/>
      <w:r w:rsidRPr="002A25C3">
        <w:rPr>
          <w:rFonts w:ascii="Times New Roman" w:hAnsi="Times New Roman" w:cs="Times New Roman"/>
        </w:rPr>
        <w:t>), с. 138 из [2].</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ind w:left="1701" w:hanging="1701"/>
        <w:rPr>
          <w:rFonts w:ascii="Times New Roman" w:hAnsi="Times New Roman" w:cs="Times New Roman"/>
        </w:rPr>
      </w:pPr>
      <w:r w:rsidRPr="002A25C3">
        <w:rPr>
          <w:rFonts w:ascii="Times New Roman" w:hAnsi="Times New Roman" w:cs="Times New Roman"/>
        </w:rPr>
        <w:t xml:space="preserve">Литература: 1. М.Я. </w:t>
      </w:r>
      <w:proofErr w:type="spellStart"/>
      <w:r w:rsidRPr="002A25C3">
        <w:rPr>
          <w:rFonts w:ascii="Times New Roman" w:hAnsi="Times New Roman" w:cs="Times New Roman"/>
        </w:rPr>
        <w:t>Пратусевич</w:t>
      </w:r>
      <w:proofErr w:type="spellEnd"/>
      <w:r w:rsidRPr="002A25C3">
        <w:rPr>
          <w:rFonts w:ascii="Times New Roman" w:hAnsi="Times New Roman" w:cs="Times New Roman"/>
        </w:rPr>
        <w:t xml:space="preserve"> «Алгебра и начала математического анализа, 10кл.,  М., «Просвещение», 2014,  </w:t>
      </w:r>
      <w:proofErr w:type="spellStart"/>
      <w:r w:rsidRPr="002A25C3">
        <w:rPr>
          <w:rFonts w:ascii="Times New Roman" w:hAnsi="Times New Roman" w:cs="Times New Roman"/>
        </w:rPr>
        <w:t>гл.VII</w:t>
      </w:r>
      <w:proofErr w:type="spellEnd"/>
      <w:r w:rsidRPr="002A25C3">
        <w:rPr>
          <w:rFonts w:ascii="Times New Roman" w:hAnsi="Times New Roman" w:cs="Times New Roman"/>
        </w:rPr>
        <w:t>, §39, §40.</w:t>
      </w:r>
    </w:p>
    <w:p w:rsidR="002A25C3" w:rsidRPr="002A25C3" w:rsidRDefault="002A25C3" w:rsidP="002A25C3">
      <w:pPr>
        <w:spacing w:after="0" w:line="240" w:lineRule="auto"/>
        <w:ind w:left="1701" w:hanging="1701"/>
        <w:rPr>
          <w:rFonts w:ascii="Times New Roman" w:hAnsi="Times New Roman" w:cs="Times New Roman"/>
        </w:rPr>
      </w:pPr>
      <w:r w:rsidRPr="002A25C3">
        <w:rPr>
          <w:rFonts w:ascii="Times New Roman" w:hAnsi="Times New Roman" w:cs="Times New Roman"/>
        </w:rPr>
        <w:t xml:space="preserve">                       2. С.М. Никольский «Алгебра и начала математического анализа, 10 </w:t>
      </w:r>
      <w:proofErr w:type="spellStart"/>
      <w:r w:rsidRPr="002A25C3">
        <w:rPr>
          <w:rFonts w:ascii="Times New Roman" w:hAnsi="Times New Roman" w:cs="Times New Roman"/>
        </w:rPr>
        <w:t>кл</w:t>
      </w:r>
      <w:proofErr w:type="spellEnd"/>
      <w:r w:rsidRPr="002A25C3">
        <w:rPr>
          <w:rFonts w:ascii="Times New Roman" w:hAnsi="Times New Roman" w:cs="Times New Roman"/>
        </w:rPr>
        <w:t>., М., «Просвещение», 2014,  §4, п.4.5.</w:t>
      </w:r>
    </w:p>
    <w:p w:rsidR="002A25C3" w:rsidRPr="002A25C3" w:rsidRDefault="002A25C3" w:rsidP="002A25C3">
      <w:pPr>
        <w:spacing w:after="0" w:line="240" w:lineRule="auto"/>
        <w:ind w:left="1701" w:hanging="1701"/>
        <w:jc w:val="center"/>
        <w:rPr>
          <w:rFonts w:ascii="Times New Roman" w:hAnsi="Times New Roman" w:cs="Times New Roman"/>
          <w:b/>
        </w:rPr>
      </w:pPr>
    </w:p>
    <w:p w:rsidR="002A25C3" w:rsidRPr="002A25C3" w:rsidRDefault="002A25C3" w:rsidP="002A25C3">
      <w:pPr>
        <w:spacing w:after="0" w:line="240" w:lineRule="auto"/>
        <w:ind w:left="1701" w:hanging="1701"/>
        <w:jc w:val="center"/>
        <w:rPr>
          <w:rFonts w:ascii="Times New Roman" w:hAnsi="Times New Roman" w:cs="Times New Roman"/>
          <w:b/>
        </w:rPr>
      </w:pPr>
    </w:p>
    <w:p w:rsidR="002A25C3" w:rsidRPr="002A25C3" w:rsidRDefault="002A25C3" w:rsidP="002A25C3">
      <w:pPr>
        <w:spacing w:after="0" w:line="240" w:lineRule="auto"/>
        <w:ind w:left="1701" w:hanging="1701"/>
        <w:jc w:val="center"/>
        <w:rPr>
          <w:rFonts w:ascii="Times New Roman" w:hAnsi="Times New Roman" w:cs="Times New Roman"/>
          <w:b/>
        </w:rPr>
      </w:pPr>
      <w:r w:rsidRPr="002A25C3">
        <w:rPr>
          <w:rFonts w:ascii="Times New Roman" w:hAnsi="Times New Roman" w:cs="Times New Roman"/>
          <w:b/>
        </w:rPr>
        <w:t>Самостоятельная работа № 16.</w:t>
      </w:r>
    </w:p>
    <w:p w:rsidR="002A25C3" w:rsidRPr="002A25C3" w:rsidRDefault="002A25C3" w:rsidP="002A25C3">
      <w:pPr>
        <w:spacing w:after="0" w:line="240" w:lineRule="auto"/>
        <w:ind w:left="1701" w:hanging="1701"/>
        <w:jc w:val="center"/>
        <w:rPr>
          <w:rFonts w:ascii="Times New Roman" w:hAnsi="Times New Roman" w:cs="Times New Roman"/>
          <w:b/>
        </w:rPr>
      </w:pPr>
      <w:r w:rsidRPr="002A25C3">
        <w:rPr>
          <w:rFonts w:ascii="Times New Roman" w:hAnsi="Times New Roman" w:cs="Times New Roman"/>
          <w:b/>
        </w:rPr>
        <w:t>Производная и ее применение</w:t>
      </w:r>
    </w:p>
    <w:p w:rsidR="002A25C3" w:rsidRPr="002A25C3" w:rsidRDefault="002A25C3" w:rsidP="002A25C3">
      <w:pPr>
        <w:spacing w:after="0" w:line="240" w:lineRule="auto"/>
        <w:ind w:left="1701" w:hanging="1701"/>
        <w:jc w:val="center"/>
        <w:rPr>
          <w:rFonts w:ascii="Times New Roman" w:hAnsi="Times New Roman" w:cs="Times New Roman"/>
          <w:b/>
        </w:rPr>
      </w:pPr>
    </w:p>
    <w:p w:rsidR="002A25C3" w:rsidRPr="002A25C3" w:rsidRDefault="002A25C3" w:rsidP="002A25C3">
      <w:pPr>
        <w:spacing w:after="0" w:line="240" w:lineRule="auto"/>
        <w:ind w:left="1701" w:hanging="1701"/>
        <w:rPr>
          <w:rFonts w:ascii="Times New Roman" w:hAnsi="Times New Roman" w:cs="Times New Roman"/>
        </w:rPr>
      </w:pPr>
      <w:r w:rsidRPr="002A25C3">
        <w:rPr>
          <w:rFonts w:ascii="Times New Roman" w:hAnsi="Times New Roman" w:cs="Times New Roman"/>
        </w:rPr>
        <w:t xml:space="preserve">Цель: </w:t>
      </w:r>
      <w:r w:rsidRPr="002A25C3">
        <w:rPr>
          <w:rFonts w:ascii="Times New Roman" w:hAnsi="Times New Roman" w:cs="Times New Roman"/>
          <w:i/>
        </w:rPr>
        <w:t>Развитие интереса к предмету</w:t>
      </w:r>
      <w:r w:rsidRPr="002A25C3">
        <w:rPr>
          <w:rFonts w:ascii="Times New Roman" w:hAnsi="Times New Roman" w:cs="Times New Roman"/>
        </w:rPr>
        <w:t>.</w:t>
      </w:r>
    </w:p>
    <w:p w:rsidR="002A25C3" w:rsidRPr="002A25C3" w:rsidRDefault="002A25C3" w:rsidP="002A25C3">
      <w:pPr>
        <w:spacing w:after="0" w:line="240" w:lineRule="auto"/>
        <w:ind w:left="1701" w:hanging="1701"/>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Форма самостоятельной деятельности: создание презентации по заявленной теме.</w:t>
      </w:r>
    </w:p>
    <w:p w:rsidR="002A25C3" w:rsidRPr="002A25C3" w:rsidRDefault="002A25C3" w:rsidP="002A25C3">
      <w:pPr>
        <w:spacing w:after="0" w:line="240" w:lineRule="auto"/>
        <w:ind w:left="1701" w:hanging="1701"/>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Работа должна соответствовать методическим рекомендациям по созданию презентации.</w:t>
      </w:r>
    </w:p>
    <w:p w:rsidR="002A25C3" w:rsidRPr="002A25C3" w:rsidRDefault="002A25C3" w:rsidP="002A25C3">
      <w:pPr>
        <w:spacing w:after="0" w:line="240" w:lineRule="auto"/>
        <w:jc w:val="center"/>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Самостоятельная работа № 17.</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 xml:space="preserve">Предел, связанный с числом </w:t>
      </w:r>
      <w:r w:rsidRPr="002A25C3">
        <w:rPr>
          <w:rFonts w:ascii="Times New Roman" w:eastAsiaTheme="minorHAnsi" w:hAnsi="Times New Roman" w:cs="Times New Roman"/>
          <w:b/>
          <w:position w:val="-6"/>
          <w:lang w:eastAsia="en-US"/>
        </w:rPr>
        <w:object w:dxaOrig="180" w:dyaOrig="220">
          <v:shape id="_x0000_i1319" type="#_x0000_t75" style="width:9pt;height:11.5pt" o:ole="">
            <v:imagedata r:id="rId650" o:title=""/>
          </v:shape>
          <o:OLEObject Type="Embed" ProgID="Equation.3" ShapeID="_x0000_i1319" DrawAspect="Content" ObjectID="_1625913637" r:id="rId651"/>
        </w:objec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i/>
        </w:rPr>
      </w:pPr>
      <w:r w:rsidRPr="002A25C3">
        <w:rPr>
          <w:rFonts w:ascii="Times New Roman" w:hAnsi="Times New Roman" w:cs="Times New Roman"/>
        </w:rPr>
        <w:t xml:space="preserve">Цель: </w:t>
      </w:r>
      <w:r w:rsidRPr="002A25C3">
        <w:rPr>
          <w:rFonts w:ascii="Times New Roman" w:hAnsi="Times New Roman" w:cs="Times New Roman"/>
          <w:i/>
        </w:rPr>
        <w:t xml:space="preserve">Знать основу появления числа </w:t>
      </w:r>
      <w:r w:rsidRPr="002A25C3">
        <w:rPr>
          <w:rFonts w:ascii="Times New Roman" w:eastAsiaTheme="minorHAnsi" w:hAnsi="Times New Roman" w:cs="Times New Roman"/>
          <w:i/>
          <w:position w:val="-6"/>
          <w:lang w:eastAsia="en-US"/>
        </w:rPr>
        <w:object w:dxaOrig="180" w:dyaOrig="220">
          <v:shape id="_x0000_i1320" type="#_x0000_t75" style="width:9pt;height:11.5pt" o:ole="">
            <v:imagedata r:id="rId652" o:title=""/>
          </v:shape>
          <o:OLEObject Type="Embed" ProgID="Equation.3" ShapeID="_x0000_i1320" DrawAspect="Content" ObjectID="_1625913638" r:id="rId653"/>
        </w:object>
      </w:r>
      <w:r w:rsidRPr="002A25C3">
        <w:rPr>
          <w:rFonts w:ascii="Times New Roman" w:hAnsi="Times New Roman" w:cs="Times New Roman"/>
          <w:i/>
        </w:rPr>
        <w:t>.</w:t>
      </w:r>
    </w:p>
    <w:p w:rsidR="002A25C3" w:rsidRPr="002A25C3" w:rsidRDefault="002A25C3" w:rsidP="002A25C3">
      <w:pPr>
        <w:spacing w:after="0" w:line="240" w:lineRule="auto"/>
        <w:rPr>
          <w:rFonts w:ascii="Times New Roman" w:hAnsi="Times New Roman" w:cs="Times New Roman"/>
          <w:i/>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1. Изучив тему,  письменно ответьте на вопросы:</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1</w:t>
      </w:r>
      <w:r w:rsidRPr="002A25C3">
        <w:rPr>
          <w:rFonts w:ascii="Times New Roman" w:hAnsi="Times New Roman" w:cs="Times New Roman"/>
          <w:vertAlign w:val="superscript"/>
        </w:rPr>
        <w:t>0</w:t>
      </w:r>
      <w:r w:rsidRPr="002A25C3">
        <w:rPr>
          <w:rFonts w:ascii="Times New Roman" w:hAnsi="Times New Roman" w:cs="Times New Roman"/>
        </w:rPr>
        <w:t>. Сформулируйте теорему о существовании предела:</w:t>
      </w: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а) ограниченной сверху неубывающей последовательности;</w:t>
      </w: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б) ограниченной снизу невозрастающей последовательности.</w:t>
      </w: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2</w:t>
      </w:r>
      <w:r w:rsidRPr="002A25C3">
        <w:rPr>
          <w:rFonts w:ascii="Times New Roman" w:hAnsi="Times New Roman" w:cs="Times New Roman"/>
          <w:vertAlign w:val="superscript"/>
        </w:rPr>
        <w:t>0</w:t>
      </w:r>
      <w:r w:rsidRPr="002A25C3">
        <w:rPr>
          <w:rFonts w:ascii="Times New Roman" w:hAnsi="Times New Roman" w:cs="Times New Roman"/>
        </w:rPr>
        <w:t>. Что такое число</w:t>
      </w:r>
      <w:r w:rsidRPr="002A25C3">
        <w:rPr>
          <w:rFonts w:ascii="Times New Roman" w:eastAsiaTheme="minorHAnsi" w:hAnsi="Times New Roman" w:cs="Times New Roman"/>
          <w:position w:val="-6"/>
          <w:lang w:eastAsia="en-US"/>
        </w:rPr>
        <w:object w:dxaOrig="180" w:dyaOrig="220">
          <v:shape id="_x0000_i1321" type="#_x0000_t75" style="width:9pt;height:11.5pt" o:ole="">
            <v:imagedata r:id="rId654" o:title=""/>
          </v:shape>
          <o:OLEObject Type="Embed" ProgID="Equation.3" ShapeID="_x0000_i1321" DrawAspect="Content" ObjectID="_1625913639" r:id="rId655"/>
        </w:object>
      </w:r>
      <w:r w:rsidRPr="002A25C3">
        <w:rPr>
          <w:rFonts w:ascii="Times New Roman" w:eastAsiaTheme="minorHAnsi" w:hAnsi="Times New Roman" w:cs="Times New Roman"/>
          <w:position w:val="-10"/>
          <w:lang w:eastAsia="en-US"/>
        </w:rPr>
        <w:object w:dxaOrig="180" w:dyaOrig="340">
          <v:shape id="_x0000_i1322" type="#_x0000_t75" style="width:9pt;height:16.5pt" o:ole="">
            <v:imagedata r:id="rId393" o:title=""/>
          </v:shape>
          <o:OLEObject Type="Embed" ProgID="Equation.3" ShapeID="_x0000_i1322" DrawAspect="Content" ObjectID="_1625913640" r:id="rId656"/>
        </w:object>
      </w:r>
      <w:r w:rsidRPr="002A25C3">
        <w:rPr>
          <w:rFonts w:ascii="Times New Roman" w:hAnsi="Times New Roman" w:cs="Times New Roman"/>
        </w:rPr>
        <w:t>(прим. 3, с. 141)?</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2. Выполните письменно задание: №4.47(</w:t>
      </w:r>
      <w:proofErr w:type="spellStart"/>
      <w:r w:rsidRPr="002A25C3">
        <w:rPr>
          <w:rFonts w:ascii="Times New Roman" w:hAnsi="Times New Roman" w:cs="Times New Roman"/>
        </w:rPr>
        <w:t>а</w:t>
      </w:r>
      <w:proofErr w:type="gramStart"/>
      <w:r w:rsidRPr="002A25C3">
        <w:rPr>
          <w:rFonts w:ascii="Times New Roman" w:hAnsi="Times New Roman" w:cs="Times New Roman"/>
        </w:rPr>
        <w:t>,б</w:t>
      </w:r>
      <w:proofErr w:type="gramEnd"/>
      <w:r w:rsidRPr="002A25C3">
        <w:rPr>
          <w:rFonts w:ascii="Times New Roman" w:hAnsi="Times New Roman" w:cs="Times New Roman"/>
        </w:rPr>
        <w:t>,в</w:t>
      </w:r>
      <w:proofErr w:type="spellEnd"/>
      <w:r w:rsidRPr="002A25C3">
        <w:rPr>
          <w:rFonts w:ascii="Times New Roman" w:hAnsi="Times New Roman" w:cs="Times New Roman"/>
        </w:rPr>
        <w:t>).</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ind w:left="1701" w:hanging="1701"/>
        <w:rPr>
          <w:rFonts w:ascii="Times New Roman" w:hAnsi="Times New Roman" w:cs="Times New Roman"/>
        </w:rPr>
      </w:pPr>
      <w:r w:rsidRPr="002A25C3">
        <w:rPr>
          <w:rFonts w:ascii="Times New Roman" w:hAnsi="Times New Roman" w:cs="Times New Roman"/>
        </w:rPr>
        <w:t>Литература: С.М. Никольский «Алгебра и начала математического анализа», 10кл., М., «Просвещение», 2014, §4, п. 4.6.</w:t>
      </w:r>
    </w:p>
    <w:p w:rsidR="002A25C3" w:rsidRPr="002A25C3" w:rsidRDefault="002A25C3" w:rsidP="002A25C3">
      <w:pPr>
        <w:spacing w:after="0" w:line="240" w:lineRule="auto"/>
        <w:ind w:left="1701" w:hanging="1701"/>
        <w:jc w:val="center"/>
        <w:rPr>
          <w:rFonts w:ascii="Times New Roman" w:hAnsi="Times New Roman" w:cs="Times New Roman"/>
        </w:rPr>
      </w:pPr>
    </w:p>
    <w:p w:rsidR="002A25C3" w:rsidRPr="002A25C3" w:rsidRDefault="002A25C3" w:rsidP="002A25C3">
      <w:pPr>
        <w:spacing w:after="0" w:line="240" w:lineRule="auto"/>
        <w:ind w:left="1701" w:hanging="1701"/>
        <w:jc w:val="center"/>
        <w:rPr>
          <w:rFonts w:ascii="Times New Roman" w:hAnsi="Times New Roman" w:cs="Times New Roman"/>
          <w:b/>
        </w:rPr>
      </w:pPr>
    </w:p>
    <w:p w:rsidR="002A25C3" w:rsidRPr="002A25C3" w:rsidRDefault="002A25C3" w:rsidP="002A25C3">
      <w:pPr>
        <w:spacing w:after="0" w:line="240" w:lineRule="auto"/>
        <w:ind w:left="1701" w:hanging="1701"/>
        <w:jc w:val="center"/>
        <w:rPr>
          <w:rFonts w:ascii="Times New Roman" w:hAnsi="Times New Roman" w:cs="Times New Roman"/>
          <w:b/>
        </w:rPr>
      </w:pPr>
      <w:r w:rsidRPr="002A25C3">
        <w:rPr>
          <w:rFonts w:ascii="Times New Roman" w:hAnsi="Times New Roman" w:cs="Times New Roman"/>
          <w:b/>
        </w:rPr>
        <w:t>Самостоятельная работа № 18.</w:t>
      </w:r>
    </w:p>
    <w:p w:rsidR="002A25C3" w:rsidRPr="002A25C3" w:rsidRDefault="002A25C3" w:rsidP="002A25C3">
      <w:pPr>
        <w:spacing w:after="0" w:line="240" w:lineRule="auto"/>
        <w:ind w:left="1701" w:hanging="1701"/>
        <w:jc w:val="center"/>
        <w:rPr>
          <w:rFonts w:ascii="Times New Roman" w:hAnsi="Times New Roman" w:cs="Times New Roman"/>
          <w:b/>
        </w:rPr>
      </w:pPr>
      <w:r w:rsidRPr="002A25C3">
        <w:rPr>
          <w:rFonts w:ascii="Times New Roman" w:hAnsi="Times New Roman" w:cs="Times New Roman"/>
          <w:b/>
        </w:rPr>
        <w:t>Решение прикладных задач</w:t>
      </w:r>
    </w:p>
    <w:p w:rsidR="002A25C3" w:rsidRPr="002A25C3" w:rsidRDefault="002A25C3" w:rsidP="002A25C3">
      <w:pPr>
        <w:spacing w:after="0" w:line="240" w:lineRule="auto"/>
        <w:ind w:left="1701" w:hanging="1701"/>
        <w:jc w:val="center"/>
        <w:rPr>
          <w:rFonts w:ascii="Times New Roman" w:hAnsi="Times New Roman" w:cs="Times New Roman"/>
          <w:b/>
        </w:rPr>
      </w:pPr>
    </w:p>
    <w:p w:rsidR="002A25C3" w:rsidRPr="002A25C3" w:rsidRDefault="002A25C3" w:rsidP="002A25C3">
      <w:pPr>
        <w:spacing w:after="0" w:line="240" w:lineRule="auto"/>
        <w:ind w:left="709" w:hanging="709"/>
        <w:jc w:val="both"/>
        <w:rPr>
          <w:rFonts w:ascii="Times New Roman" w:hAnsi="Times New Roman" w:cs="Times New Roman"/>
        </w:rPr>
      </w:pPr>
      <w:r w:rsidRPr="002A25C3">
        <w:rPr>
          <w:rFonts w:ascii="Times New Roman" w:hAnsi="Times New Roman" w:cs="Times New Roman"/>
        </w:rPr>
        <w:t xml:space="preserve">Цель: </w:t>
      </w:r>
      <w:r w:rsidRPr="002A25C3">
        <w:rPr>
          <w:rFonts w:ascii="Times New Roman" w:hAnsi="Times New Roman" w:cs="Times New Roman"/>
          <w:i/>
        </w:rPr>
        <w:t>Уметь применять определение производной и ее механический смысл к решению прикладных задач</w:t>
      </w:r>
      <w:r w:rsidRPr="002A25C3">
        <w:rPr>
          <w:rFonts w:ascii="Times New Roman" w:hAnsi="Times New Roman" w:cs="Times New Roman"/>
        </w:rPr>
        <w:t>.</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Методические рекомендации</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rPr>
          <w:rFonts w:ascii="Times New Roman" w:hAnsi="Times New Roman" w:cs="Times New Roman"/>
          <w:i/>
        </w:rPr>
      </w:pPr>
      <w:r w:rsidRPr="002A25C3">
        <w:rPr>
          <w:rFonts w:ascii="Times New Roman" w:hAnsi="Times New Roman" w:cs="Times New Roman"/>
          <w:i/>
        </w:rPr>
        <w:t>Физический смысл первой производной.</w:t>
      </w:r>
    </w:p>
    <w:p w:rsidR="002A25C3" w:rsidRPr="002A25C3" w:rsidRDefault="002A25C3" w:rsidP="002A25C3">
      <w:pPr>
        <w:spacing w:after="0" w:line="240" w:lineRule="auto"/>
        <w:ind w:firstLine="284"/>
        <w:jc w:val="both"/>
        <w:rPr>
          <w:rFonts w:ascii="Times New Roman" w:eastAsia="Times New Roman" w:hAnsi="Times New Roman" w:cs="Times New Roman"/>
        </w:rPr>
      </w:pPr>
      <w:r w:rsidRPr="002A25C3">
        <w:rPr>
          <w:rFonts w:ascii="Times New Roman" w:hAnsi="Times New Roman" w:cs="Times New Roman"/>
        </w:rPr>
        <w:t xml:space="preserve">Физический смысл производной заключается в том, что мгновенная скорость движения </w:t>
      </w:r>
      <w:r w:rsidRPr="002A25C3">
        <w:rPr>
          <w:rFonts w:ascii="Times New Roman" w:eastAsiaTheme="minorHAnsi" w:hAnsi="Times New Roman" w:cs="Times New Roman"/>
          <w:position w:val="-10"/>
          <w:lang w:eastAsia="en-US"/>
        </w:rPr>
        <w:object w:dxaOrig="440" w:dyaOrig="340">
          <v:shape id="_x0000_i1323" type="#_x0000_t75" style="width:22pt;height:16.5pt" o:ole="">
            <v:imagedata r:id="rId657" o:title=""/>
          </v:shape>
          <o:OLEObject Type="Embed" ProgID="Equation.3" ShapeID="_x0000_i1323" DrawAspect="Content" ObjectID="_1625913641" r:id="rId658"/>
        </w:object>
      </w:r>
      <w:r w:rsidRPr="002A25C3">
        <w:rPr>
          <w:rFonts w:ascii="Times New Roman" w:eastAsia="Times New Roman" w:hAnsi="Times New Roman" w:cs="Times New Roman"/>
        </w:rPr>
        <w:t xml:space="preserve"> в момент времени</w:t>
      </w:r>
      <w:r w:rsidRPr="002A25C3">
        <w:rPr>
          <w:rFonts w:ascii="Times New Roman" w:eastAsia="Times New Roman" w:hAnsi="Times New Roman" w:cs="Times New Roman"/>
          <w:i/>
        </w:rPr>
        <w:t xml:space="preserve"> </w:t>
      </w:r>
      <w:proofErr w:type="spellStart"/>
      <w:r w:rsidRPr="002A25C3">
        <w:rPr>
          <w:rFonts w:ascii="Times New Roman" w:eastAsia="Times New Roman" w:hAnsi="Times New Roman" w:cs="Times New Roman"/>
          <w:i/>
        </w:rPr>
        <w:t>t</w:t>
      </w:r>
      <w:proofErr w:type="spellEnd"/>
      <w:r w:rsidRPr="002A25C3">
        <w:rPr>
          <w:rFonts w:ascii="Times New Roman" w:eastAsia="Times New Roman" w:hAnsi="Times New Roman" w:cs="Times New Roman"/>
        </w:rPr>
        <w:t xml:space="preserve"> есть производная пути по времени, т.е.</w:t>
      </w:r>
    </w:p>
    <w:p w:rsidR="002A25C3" w:rsidRPr="002A25C3" w:rsidRDefault="002A25C3" w:rsidP="002A25C3">
      <w:pPr>
        <w:spacing w:after="0" w:line="240" w:lineRule="auto"/>
        <w:jc w:val="center"/>
        <w:rPr>
          <w:rFonts w:ascii="Times New Roman" w:eastAsiaTheme="minorHAnsi" w:hAnsi="Times New Roman" w:cs="Times New Roman"/>
          <w:lang w:val="en-US"/>
        </w:rPr>
      </w:pPr>
      <w:r w:rsidRPr="002A25C3">
        <w:rPr>
          <w:rFonts w:ascii="Times New Roman" w:eastAsiaTheme="minorHAnsi" w:hAnsi="Times New Roman" w:cs="Times New Roman"/>
          <w:position w:val="-24"/>
          <w:lang w:eastAsia="en-US"/>
        </w:rPr>
        <w:object w:dxaOrig="1899" w:dyaOrig="620">
          <v:shape id="_x0000_i1324" type="#_x0000_t75" style="width:94.5pt;height:31pt" o:ole="">
            <v:imagedata r:id="rId659" o:title=""/>
          </v:shape>
          <o:OLEObject Type="Embed" ProgID="Equation.3" ShapeID="_x0000_i1324" DrawAspect="Content" ObjectID="_1625913642" r:id="rId660"/>
        </w:object>
      </w:r>
    </w:p>
    <w:p w:rsidR="002A25C3" w:rsidRPr="002A25C3" w:rsidRDefault="002A25C3" w:rsidP="002A25C3">
      <w:pPr>
        <w:spacing w:after="0" w:line="240" w:lineRule="auto"/>
        <w:rPr>
          <w:rFonts w:ascii="Times New Roman" w:hAnsi="Times New Roman" w:cs="Times New Roman"/>
          <w:i/>
          <w:lang w:val="en-US"/>
        </w:rPr>
      </w:pPr>
    </w:p>
    <w:p w:rsidR="002A25C3" w:rsidRPr="002A25C3" w:rsidRDefault="002A25C3" w:rsidP="002A25C3">
      <w:pPr>
        <w:spacing w:after="0" w:line="240" w:lineRule="auto"/>
        <w:rPr>
          <w:rFonts w:ascii="Times New Roman" w:eastAsia="Times New Roman" w:hAnsi="Times New Roman" w:cs="Times New Roman"/>
          <w:i/>
        </w:rPr>
      </w:pPr>
      <w:r w:rsidRPr="002A25C3">
        <w:rPr>
          <w:rFonts w:ascii="Times New Roman" w:eastAsia="Times New Roman" w:hAnsi="Times New Roman" w:cs="Times New Roman"/>
          <w:i/>
        </w:rPr>
        <w:t>Физический смысл второй производной.</w:t>
      </w:r>
    </w:p>
    <w:p w:rsidR="002A25C3" w:rsidRPr="002A25C3" w:rsidRDefault="002A25C3" w:rsidP="002A25C3">
      <w:pPr>
        <w:spacing w:after="0" w:line="240" w:lineRule="auto"/>
        <w:ind w:firstLine="284"/>
        <w:jc w:val="both"/>
        <w:rPr>
          <w:rFonts w:ascii="Times New Roman" w:eastAsia="Times New Roman" w:hAnsi="Times New Roman" w:cs="Times New Roman"/>
        </w:rPr>
      </w:pPr>
      <w:r w:rsidRPr="002A25C3">
        <w:rPr>
          <w:rFonts w:ascii="Times New Roman" w:eastAsia="Times New Roman" w:hAnsi="Times New Roman" w:cs="Times New Roman"/>
        </w:rPr>
        <w:t>Ускорение прямолинейного движения в данный момент времени есть первая производная скорости по времени или вторая производная пути по времени.</w:t>
      </w:r>
    </w:p>
    <w:p w:rsidR="002A25C3" w:rsidRPr="002A25C3" w:rsidRDefault="002A25C3" w:rsidP="002A25C3">
      <w:pPr>
        <w:spacing w:after="0" w:line="240" w:lineRule="auto"/>
        <w:jc w:val="center"/>
        <w:rPr>
          <w:rFonts w:ascii="Times New Roman" w:eastAsia="Times New Roman" w:hAnsi="Times New Roman" w:cs="Times New Roman"/>
          <w:i/>
          <w:lang w:val="en-US"/>
        </w:rPr>
      </w:pPr>
      <w:r w:rsidRPr="002A25C3">
        <w:rPr>
          <w:rFonts w:ascii="Times New Roman" w:eastAsiaTheme="minorHAnsi" w:hAnsi="Times New Roman" w:cs="Times New Roman"/>
          <w:position w:val="-10"/>
          <w:lang w:eastAsia="en-US"/>
        </w:rPr>
        <w:object w:dxaOrig="1819" w:dyaOrig="340">
          <v:shape id="_x0000_i1325" type="#_x0000_t75" style="width:91.5pt;height:16.5pt" o:ole="">
            <v:imagedata r:id="rId661" o:title=""/>
          </v:shape>
          <o:OLEObject Type="Embed" ProgID="Equation.3" ShapeID="_x0000_i1325" DrawAspect="Content" ObjectID="_1625913643" r:id="rId662"/>
        </w:object>
      </w:r>
    </w:p>
    <w:p w:rsidR="002A25C3" w:rsidRPr="002A25C3" w:rsidRDefault="002A25C3" w:rsidP="002A25C3">
      <w:pPr>
        <w:spacing w:after="0" w:line="240" w:lineRule="auto"/>
        <w:rPr>
          <w:rFonts w:ascii="Times New Roman" w:eastAsia="Times New Roman" w:hAnsi="Times New Roman" w:cs="Times New Roman"/>
          <w:u w:val="single"/>
        </w:rPr>
      </w:pPr>
    </w:p>
    <w:p w:rsidR="002A25C3" w:rsidRPr="002A25C3" w:rsidRDefault="002A25C3" w:rsidP="002A25C3">
      <w:pPr>
        <w:spacing w:after="0" w:line="240" w:lineRule="auto"/>
        <w:jc w:val="center"/>
        <w:rPr>
          <w:rFonts w:ascii="Times New Roman" w:eastAsia="Times New Roman" w:hAnsi="Times New Roman"/>
          <w:u w:val="single"/>
        </w:rPr>
      </w:pPr>
      <w:r w:rsidRPr="002A25C3">
        <w:rPr>
          <w:rFonts w:ascii="Times New Roman" w:eastAsia="Times New Roman" w:hAnsi="Times New Roman"/>
          <w:u w:val="single"/>
        </w:rPr>
        <w:t>Пример.</w:t>
      </w:r>
    </w:p>
    <w:p w:rsidR="002A25C3" w:rsidRPr="002A25C3" w:rsidRDefault="002A25C3" w:rsidP="002A25C3">
      <w:pPr>
        <w:spacing w:after="0" w:line="240" w:lineRule="auto"/>
        <w:rPr>
          <w:rFonts w:ascii="Times New Roman" w:eastAsia="Times New Roman" w:hAnsi="Times New Roman"/>
          <w:u w:val="single"/>
        </w:rPr>
      </w:pPr>
    </w:p>
    <w:p w:rsidR="002A25C3" w:rsidRPr="002A25C3" w:rsidRDefault="002A25C3" w:rsidP="002A25C3">
      <w:pPr>
        <w:spacing w:after="0" w:line="240" w:lineRule="auto"/>
        <w:ind w:left="340" w:hanging="340"/>
        <w:jc w:val="both"/>
        <w:rPr>
          <w:rFonts w:ascii="Times New Roman" w:eastAsia="Times New Roman" w:hAnsi="Times New Roman"/>
        </w:rPr>
      </w:pPr>
      <w:r w:rsidRPr="002A25C3">
        <w:rPr>
          <w:rFonts w:ascii="Times New Roman" w:eastAsia="Times New Roman" w:hAnsi="Times New Roman"/>
        </w:rPr>
        <w:t>1. Зависимость пути от времени при прямолинейном движении точки задана уравнением</w:t>
      </w:r>
    </w:p>
    <w:p w:rsidR="002A25C3" w:rsidRPr="002A25C3" w:rsidRDefault="002A25C3" w:rsidP="002A25C3">
      <w:pPr>
        <w:spacing w:after="0" w:line="240" w:lineRule="auto"/>
        <w:jc w:val="center"/>
        <w:rPr>
          <w:rFonts w:ascii="Times New Roman" w:eastAsia="Times New Roman" w:hAnsi="Times New Roman"/>
        </w:rPr>
      </w:pPr>
      <w:r w:rsidRPr="002A25C3">
        <w:rPr>
          <w:rFonts w:eastAsiaTheme="minorHAnsi"/>
          <w:position w:val="-6"/>
          <w:lang w:eastAsia="en-US"/>
        </w:rPr>
        <w:object w:dxaOrig="2059" w:dyaOrig="320">
          <v:shape id="_x0000_i1326" type="#_x0000_t75" style="width:102.5pt;height:15.5pt" o:ole="">
            <v:imagedata r:id="rId663" o:title=""/>
          </v:shape>
          <o:OLEObject Type="Embed" ProgID="Equation.3" ShapeID="_x0000_i1326" DrawAspect="Content" ObjectID="_1625913644" r:id="rId664"/>
        </w:object>
      </w:r>
      <w:r w:rsidRPr="002A25C3">
        <w:rPr>
          <w:rFonts w:ascii="Times New Roman" w:eastAsia="Times New Roman" w:hAnsi="Times New Roman"/>
        </w:rPr>
        <w:t>.</w:t>
      </w:r>
    </w:p>
    <w:p w:rsidR="002A25C3" w:rsidRPr="002A25C3" w:rsidRDefault="002A25C3" w:rsidP="002A25C3">
      <w:pPr>
        <w:spacing w:after="0" w:line="240" w:lineRule="auto"/>
        <w:ind w:firstLine="227"/>
        <w:jc w:val="both"/>
        <w:rPr>
          <w:rFonts w:ascii="Times New Roman" w:eastAsia="Times New Roman" w:hAnsi="Times New Roman"/>
        </w:rPr>
      </w:pPr>
      <w:r w:rsidRPr="002A25C3">
        <w:rPr>
          <w:rFonts w:ascii="Times New Roman" w:eastAsia="Times New Roman" w:hAnsi="Times New Roman"/>
        </w:rPr>
        <w:t>В какой момент времени ускорение движения точки будет равно 24 м/с</w:t>
      </w:r>
      <w:proofErr w:type="gramStart"/>
      <w:r w:rsidRPr="002A25C3">
        <w:rPr>
          <w:rFonts w:ascii="Times New Roman" w:eastAsia="Times New Roman" w:hAnsi="Times New Roman"/>
          <w:vertAlign w:val="superscript"/>
        </w:rPr>
        <w:t>2</w:t>
      </w:r>
      <w:proofErr w:type="gramEnd"/>
      <w:r w:rsidRPr="002A25C3">
        <w:rPr>
          <w:rFonts w:ascii="Times New Roman" w:eastAsia="Times New Roman" w:hAnsi="Times New Roman"/>
        </w:rPr>
        <w:t>?</w:t>
      </w:r>
    </w:p>
    <w:p w:rsidR="002A25C3" w:rsidRPr="002A25C3" w:rsidRDefault="002A25C3" w:rsidP="002A25C3">
      <w:pPr>
        <w:spacing w:after="0" w:line="240" w:lineRule="auto"/>
        <w:jc w:val="center"/>
        <w:rPr>
          <w:rFonts w:ascii="Times New Roman" w:eastAsia="Times New Roman" w:hAnsi="Times New Roman"/>
        </w:rPr>
      </w:pPr>
    </w:p>
    <w:p w:rsidR="002A25C3" w:rsidRPr="002A25C3" w:rsidRDefault="002A25C3" w:rsidP="002A25C3">
      <w:pPr>
        <w:spacing w:after="0" w:line="240" w:lineRule="auto"/>
        <w:jc w:val="center"/>
        <w:rPr>
          <w:rFonts w:ascii="Times New Roman" w:eastAsia="Times New Roman" w:hAnsi="Times New Roman"/>
        </w:rPr>
      </w:pPr>
      <w:r w:rsidRPr="002A25C3">
        <w:rPr>
          <w:rFonts w:ascii="Times New Roman" w:eastAsia="Times New Roman" w:hAnsi="Times New Roman"/>
        </w:rPr>
        <w:t xml:space="preserve">Решение. </w:t>
      </w:r>
    </w:p>
    <w:p w:rsidR="002A25C3" w:rsidRPr="002A25C3" w:rsidRDefault="002A25C3" w:rsidP="002A25C3">
      <w:pPr>
        <w:spacing w:after="0" w:line="240" w:lineRule="auto"/>
        <w:ind w:firstLine="227"/>
        <w:rPr>
          <w:rFonts w:ascii="Times New Roman" w:eastAsia="Times New Roman" w:hAnsi="Times New Roman"/>
        </w:rPr>
      </w:pPr>
      <w:r w:rsidRPr="002A25C3">
        <w:rPr>
          <w:rFonts w:ascii="Times New Roman" w:eastAsia="Times New Roman" w:hAnsi="Times New Roman"/>
        </w:rPr>
        <w:t xml:space="preserve">а) Найдем скорость движения точки по формуле: </w:t>
      </w:r>
      <w:r w:rsidRPr="002A25C3">
        <w:rPr>
          <w:rFonts w:ascii="Times New Roman" w:eastAsia="Times New Roman" w:hAnsi="Times New Roman"/>
          <w:position w:val="-10"/>
          <w:lang w:eastAsia="en-US"/>
        </w:rPr>
        <w:object w:dxaOrig="1120" w:dyaOrig="340">
          <v:shape id="_x0000_i1327" type="#_x0000_t75" style="width:56pt;height:16.5pt" o:ole="">
            <v:imagedata r:id="rId665" o:title=""/>
          </v:shape>
          <o:OLEObject Type="Embed" ProgID="Equation.3" ShapeID="_x0000_i1327" DrawAspect="Content" ObjectID="_1625913645" r:id="rId666"/>
        </w:object>
      </w:r>
    </w:p>
    <w:p w:rsidR="002A25C3" w:rsidRPr="002A25C3" w:rsidRDefault="002A25C3" w:rsidP="002A25C3">
      <w:pPr>
        <w:spacing w:after="0" w:line="240" w:lineRule="auto"/>
        <w:ind w:firstLine="454"/>
        <w:rPr>
          <w:rFonts w:ascii="Times New Roman" w:eastAsia="Times New Roman" w:hAnsi="Times New Roman"/>
          <w:lang w:val="en-US"/>
        </w:rPr>
      </w:pPr>
      <w:r w:rsidRPr="002A25C3">
        <w:rPr>
          <w:rFonts w:ascii="Times New Roman" w:eastAsia="Times New Roman" w:hAnsi="Times New Roman"/>
          <w:position w:val="-10"/>
          <w:lang w:eastAsia="en-US"/>
        </w:rPr>
        <w:object w:dxaOrig="4000" w:dyaOrig="460">
          <v:shape id="_x0000_i1328" type="#_x0000_t75" style="width:200pt;height:22.5pt" o:ole="">
            <v:imagedata r:id="rId667" o:title=""/>
          </v:shape>
          <o:OLEObject Type="Embed" ProgID="Equation.3" ShapeID="_x0000_i1328" DrawAspect="Content" ObjectID="_1625913646" r:id="rId668"/>
        </w:object>
      </w:r>
    </w:p>
    <w:p w:rsidR="002A25C3" w:rsidRPr="002A25C3" w:rsidRDefault="002A25C3" w:rsidP="002A25C3">
      <w:pPr>
        <w:spacing w:after="0" w:line="240" w:lineRule="auto"/>
        <w:ind w:firstLine="227"/>
        <w:rPr>
          <w:rFonts w:ascii="Times New Roman" w:eastAsia="Times New Roman" w:hAnsi="Times New Roman"/>
        </w:rPr>
      </w:pPr>
      <w:r w:rsidRPr="002A25C3">
        <w:rPr>
          <w:rFonts w:ascii="Times New Roman" w:eastAsia="Times New Roman" w:hAnsi="Times New Roman"/>
        </w:rPr>
        <w:t xml:space="preserve">б) Найти ускорение движения точки по формуле: </w:t>
      </w:r>
      <w:r w:rsidRPr="002A25C3">
        <w:rPr>
          <w:rFonts w:ascii="Times New Roman" w:eastAsia="Times New Roman" w:hAnsi="Times New Roman"/>
          <w:position w:val="-10"/>
          <w:lang w:eastAsia="en-US"/>
        </w:rPr>
        <w:object w:dxaOrig="1100" w:dyaOrig="340">
          <v:shape id="_x0000_i1329" type="#_x0000_t75" style="width:55.5pt;height:16.5pt" o:ole="">
            <v:imagedata r:id="rId669" o:title=""/>
          </v:shape>
          <o:OLEObject Type="Embed" ProgID="Equation.3" ShapeID="_x0000_i1329" DrawAspect="Content" ObjectID="_1625913647" r:id="rId670"/>
        </w:object>
      </w:r>
    </w:p>
    <w:p w:rsidR="002A25C3" w:rsidRPr="002A25C3" w:rsidRDefault="002A25C3" w:rsidP="002A25C3">
      <w:pPr>
        <w:spacing w:after="0" w:line="240" w:lineRule="auto"/>
        <w:ind w:firstLine="227"/>
        <w:rPr>
          <w:rFonts w:ascii="Times New Roman" w:eastAsia="Times New Roman" w:hAnsi="Times New Roman"/>
        </w:rPr>
      </w:pPr>
      <w:r w:rsidRPr="002A25C3">
        <w:rPr>
          <w:rFonts w:ascii="Times New Roman" w:eastAsia="Times New Roman" w:hAnsi="Times New Roman"/>
        </w:rPr>
        <w:t xml:space="preserve">   </w:t>
      </w:r>
      <w:r w:rsidRPr="002A25C3">
        <w:rPr>
          <w:rFonts w:ascii="Times New Roman" w:eastAsia="Times New Roman" w:hAnsi="Times New Roman"/>
          <w:position w:val="-10"/>
          <w:lang w:eastAsia="en-US"/>
        </w:rPr>
        <w:object w:dxaOrig="3040" w:dyaOrig="460">
          <v:shape id="_x0000_i1330" type="#_x0000_t75" style="width:152.5pt;height:22.5pt" o:ole="">
            <v:imagedata r:id="rId671" o:title=""/>
          </v:shape>
          <o:OLEObject Type="Embed" ProgID="Equation.3" ShapeID="_x0000_i1330" DrawAspect="Content" ObjectID="_1625913648" r:id="rId672"/>
        </w:object>
      </w:r>
    </w:p>
    <w:p w:rsidR="002A25C3" w:rsidRPr="002A25C3" w:rsidRDefault="002A25C3" w:rsidP="002A25C3">
      <w:pPr>
        <w:spacing w:after="0" w:line="240" w:lineRule="auto"/>
        <w:ind w:firstLine="227"/>
        <w:rPr>
          <w:rFonts w:ascii="Times New Roman" w:eastAsia="Times New Roman" w:hAnsi="Times New Roman"/>
        </w:rPr>
      </w:pPr>
      <w:r w:rsidRPr="002A25C3">
        <w:rPr>
          <w:rFonts w:ascii="Times New Roman" w:eastAsia="Times New Roman" w:hAnsi="Times New Roman"/>
        </w:rPr>
        <w:t xml:space="preserve">в) Из условия </w:t>
      </w:r>
      <w:r w:rsidRPr="002A25C3">
        <w:rPr>
          <w:rFonts w:ascii="Times New Roman" w:eastAsia="Times New Roman" w:hAnsi="Times New Roman"/>
          <w:position w:val="-6"/>
          <w:lang w:eastAsia="en-US"/>
        </w:rPr>
        <w:object w:dxaOrig="699" w:dyaOrig="280">
          <v:shape id="_x0000_i1331" type="#_x0000_t75" style="width:35.5pt;height:14.5pt" o:ole="">
            <v:imagedata r:id="rId673" o:title=""/>
          </v:shape>
          <o:OLEObject Type="Embed" ProgID="Equation.3" ShapeID="_x0000_i1331" DrawAspect="Content" ObjectID="_1625913649" r:id="rId674"/>
        </w:object>
      </w:r>
      <w:r w:rsidRPr="002A25C3">
        <w:rPr>
          <w:rFonts w:ascii="Times New Roman" w:eastAsia="Times New Roman" w:hAnsi="Times New Roman"/>
        </w:rPr>
        <w:t xml:space="preserve"> м/с</w:t>
      </w:r>
      <w:proofErr w:type="gramStart"/>
      <w:r w:rsidRPr="002A25C3">
        <w:rPr>
          <w:rFonts w:ascii="Times New Roman" w:eastAsia="Times New Roman" w:hAnsi="Times New Roman"/>
          <w:vertAlign w:val="superscript"/>
        </w:rPr>
        <w:t>2</w:t>
      </w:r>
      <w:proofErr w:type="gramEnd"/>
      <w:r w:rsidRPr="002A25C3">
        <w:rPr>
          <w:rFonts w:ascii="Times New Roman" w:eastAsia="Times New Roman" w:hAnsi="Times New Roman"/>
        </w:rPr>
        <w:t>, найти момент времени:</w:t>
      </w:r>
    </w:p>
    <w:p w:rsidR="002A25C3" w:rsidRPr="002A25C3" w:rsidRDefault="002A25C3" w:rsidP="002A25C3">
      <w:pPr>
        <w:spacing w:after="0" w:line="240" w:lineRule="auto"/>
        <w:ind w:firstLine="454"/>
        <w:rPr>
          <w:rFonts w:ascii="Times New Roman" w:eastAsia="Times New Roman" w:hAnsi="Times New Roman"/>
          <w:lang w:val="en-US"/>
        </w:rPr>
      </w:pPr>
      <w:r w:rsidRPr="002A25C3">
        <w:rPr>
          <w:rFonts w:ascii="Times New Roman" w:eastAsia="Times New Roman" w:hAnsi="Times New Roman"/>
          <w:position w:val="-6"/>
          <w:lang w:eastAsia="en-US"/>
        </w:rPr>
        <w:object w:dxaOrig="1199" w:dyaOrig="280">
          <v:shape id="_x0000_i1332" type="#_x0000_t75" style="width:60pt;height:14.5pt" o:ole="">
            <v:imagedata r:id="rId675" o:title=""/>
          </v:shape>
          <o:OLEObject Type="Embed" ProgID="Equation.3" ShapeID="_x0000_i1332" DrawAspect="Content" ObjectID="_1625913650" r:id="rId676"/>
        </w:object>
      </w:r>
    </w:p>
    <w:p w:rsidR="002A25C3" w:rsidRPr="002A25C3" w:rsidRDefault="002A25C3" w:rsidP="002A25C3">
      <w:pPr>
        <w:spacing w:after="0" w:line="240" w:lineRule="auto"/>
        <w:ind w:firstLine="454"/>
        <w:rPr>
          <w:rFonts w:ascii="Times New Roman" w:eastAsia="Times New Roman" w:hAnsi="Times New Roman"/>
          <w:lang w:val="en-US"/>
        </w:rPr>
      </w:pPr>
      <w:r w:rsidRPr="002A25C3">
        <w:rPr>
          <w:rFonts w:ascii="Times New Roman" w:eastAsia="Times New Roman" w:hAnsi="Times New Roman"/>
          <w:position w:val="-6"/>
          <w:lang w:eastAsia="en-US"/>
        </w:rPr>
        <w:object w:dxaOrig="759" w:dyaOrig="280">
          <v:shape id="_x0000_i1333" type="#_x0000_t75" style="width:37.5pt;height:14.5pt" o:ole="">
            <v:imagedata r:id="rId677" o:title=""/>
          </v:shape>
          <o:OLEObject Type="Embed" ProgID="Equation.3" ShapeID="_x0000_i1333" DrawAspect="Content" ObjectID="_1625913651" r:id="rId678"/>
        </w:object>
      </w:r>
      <w:r w:rsidRPr="002A25C3">
        <w:rPr>
          <w:rFonts w:ascii="Times New Roman" w:eastAsia="Times New Roman" w:hAnsi="Times New Roman"/>
        </w:rPr>
        <w:t xml:space="preserve"> </w:t>
      </w:r>
    </w:p>
    <w:p w:rsidR="002A25C3" w:rsidRPr="002A25C3" w:rsidRDefault="002A25C3" w:rsidP="002A25C3">
      <w:pPr>
        <w:spacing w:after="0" w:line="240" w:lineRule="auto"/>
        <w:ind w:firstLine="454"/>
        <w:jc w:val="both"/>
        <w:rPr>
          <w:rFonts w:ascii="Times New Roman" w:eastAsia="Times New Roman" w:hAnsi="Times New Roman"/>
          <w:lang w:val="en-US"/>
        </w:rPr>
      </w:pPr>
      <w:r w:rsidRPr="002A25C3">
        <w:rPr>
          <w:rFonts w:ascii="Times New Roman" w:eastAsia="Times New Roman" w:hAnsi="Times New Roman"/>
          <w:position w:val="-6"/>
          <w:lang w:eastAsia="en-US"/>
        </w:rPr>
        <w:object w:dxaOrig="520" w:dyaOrig="280">
          <v:shape id="_x0000_i1334" type="#_x0000_t75" style="width:26.5pt;height:14.5pt" o:ole="">
            <v:imagedata r:id="rId679" o:title=""/>
          </v:shape>
          <o:OLEObject Type="Embed" ProgID="Equation.3" ShapeID="_x0000_i1334" DrawAspect="Content" ObjectID="_1625913652" r:id="rId680"/>
        </w:object>
      </w:r>
      <w:proofErr w:type="gramStart"/>
      <w:r w:rsidRPr="002A25C3">
        <w:rPr>
          <w:rFonts w:ascii="Times New Roman" w:eastAsia="Times New Roman" w:hAnsi="Times New Roman"/>
          <w:lang w:val="en-US"/>
        </w:rPr>
        <w:t>c</w:t>
      </w:r>
      <w:proofErr w:type="gramEnd"/>
    </w:p>
    <w:p w:rsidR="002A25C3" w:rsidRPr="002A25C3" w:rsidRDefault="002A25C3" w:rsidP="002A25C3">
      <w:pPr>
        <w:spacing w:after="0" w:line="240" w:lineRule="auto"/>
        <w:ind w:firstLine="227"/>
        <w:jc w:val="both"/>
        <w:rPr>
          <w:rFonts w:ascii="Times New Roman" w:eastAsia="Times New Roman" w:hAnsi="Times New Roman"/>
        </w:rPr>
      </w:pPr>
      <w:r w:rsidRPr="002A25C3">
        <w:rPr>
          <w:rFonts w:ascii="Times New Roman" w:eastAsia="Times New Roman" w:hAnsi="Times New Roman"/>
        </w:rPr>
        <w:t xml:space="preserve">Ответ: 6 </w:t>
      </w:r>
      <w:proofErr w:type="gramStart"/>
      <w:r w:rsidRPr="002A25C3">
        <w:rPr>
          <w:rFonts w:ascii="Times New Roman" w:eastAsia="Times New Roman" w:hAnsi="Times New Roman"/>
        </w:rPr>
        <w:t>с</w:t>
      </w:r>
      <w:proofErr w:type="gramEnd"/>
      <w:r w:rsidRPr="002A25C3">
        <w:rPr>
          <w:rFonts w:ascii="Times New Roman" w:eastAsia="Times New Roman" w:hAnsi="Times New Roman"/>
        </w:rPr>
        <w:t>.</w:t>
      </w:r>
    </w:p>
    <w:p w:rsidR="002A25C3" w:rsidRPr="002A25C3" w:rsidRDefault="002A25C3" w:rsidP="002A25C3">
      <w:pPr>
        <w:spacing w:after="0" w:line="240" w:lineRule="auto"/>
        <w:rPr>
          <w:rFonts w:ascii="Times New Roman" w:eastAsiaTheme="minorHAnsi" w:hAnsi="Times New Roman" w:cs="Times New Roman"/>
        </w:rPr>
      </w:pPr>
    </w:p>
    <w:p w:rsidR="002A25C3" w:rsidRPr="002A25C3" w:rsidRDefault="002A25C3" w:rsidP="004669A1">
      <w:pPr>
        <w:numPr>
          <w:ilvl w:val="0"/>
          <w:numId w:val="33"/>
        </w:numPr>
        <w:spacing w:after="0" w:line="240" w:lineRule="auto"/>
        <w:rPr>
          <w:rFonts w:ascii="Times New Roman" w:hAnsi="Times New Roman" w:cs="Times New Roman"/>
          <w:i/>
        </w:rPr>
      </w:pPr>
      <w:r w:rsidRPr="002A25C3">
        <w:rPr>
          <w:rFonts w:ascii="Times New Roman" w:hAnsi="Times New Roman" w:cs="Times New Roman"/>
          <w:i/>
        </w:rPr>
        <w:t>Правила дифференцирования и таблица производных основных функций.</w:t>
      </w:r>
    </w:p>
    <w:p w:rsidR="002A25C3" w:rsidRPr="002A25C3" w:rsidRDefault="002A25C3" w:rsidP="002A25C3">
      <w:pPr>
        <w:spacing w:after="0" w:line="240" w:lineRule="auto"/>
        <w:jc w:val="center"/>
        <w:rPr>
          <w:rFonts w:ascii="Times New Roman" w:hAnsi="Times New Roman" w:cs="Times New Roman"/>
          <w:u w:val="single"/>
        </w:rPr>
      </w:pPr>
    </w:p>
    <w:p w:rsidR="002A25C3" w:rsidRPr="002A25C3" w:rsidRDefault="002A25C3" w:rsidP="002A25C3">
      <w:pPr>
        <w:spacing w:after="0" w:line="240" w:lineRule="auto"/>
        <w:rPr>
          <w:rFonts w:ascii="Times New Roman" w:hAnsi="Times New Roman" w:cs="Times New Roman"/>
          <w:u w:val="single"/>
        </w:rPr>
      </w:pPr>
      <w:r w:rsidRPr="002A25C3">
        <w:rPr>
          <w:rFonts w:ascii="Times New Roman" w:hAnsi="Times New Roman" w:cs="Times New Roman"/>
          <w:u w:val="single"/>
        </w:rPr>
        <w:t>Правила.</w:t>
      </w:r>
    </w:p>
    <w:p w:rsidR="002A25C3" w:rsidRPr="002A25C3" w:rsidRDefault="002A25C3" w:rsidP="002A25C3">
      <w:pPr>
        <w:spacing w:after="0" w:line="240" w:lineRule="auto"/>
        <w:jc w:val="center"/>
        <w:rPr>
          <w:rFonts w:ascii="Times New Roman" w:hAnsi="Times New Roman" w:cs="Times New Roman"/>
          <w:u w:val="single"/>
        </w:rPr>
      </w:pPr>
    </w:p>
    <w:tbl>
      <w:tblPr>
        <w:tblW w:w="0" w:type="auto"/>
        <w:tblInd w:w="108" w:type="dxa"/>
        <w:tblLook w:val="01E0"/>
      </w:tblPr>
      <w:tblGrid>
        <w:gridCol w:w="2880"/>
        <w:gridCol w:w="4112"/>
      </w:tblGrid>
      <w:tr w:rsidR="002A25C3" w:rsidRPr="002A25C3" w:rsidTr="002A25C3">
        <w:tc>
          <w:tcPr>
            <w:tcW w:w="2880" w:type="dxa"/>
            <w:hideMark/>
          </w:tcPr>
          <w:p w:rsidR="002A25C3" w:rsidRPr="002A25C3" w:rsidRDefault="002A25C3" w:rsidP="002A25C3">
            <w:pPr>
              <w:spacing w:after="0" w:line="240" w:lineRule="auto"/>
              <w:rPr>
                <w:rFonts w:ascii="Times New Roman" w:hAnsi="Times New Roman" w:cs="Times New Roman"/>
                <w:lang w:eastAsia="en-US"/>
              </w:rPr>
            </w:pPr>
            <w:r w:rsidRPr="002A25C3">
              <w:rPr>
                <w:rFonts w:ascii="Times New Roman" w:hAnsi="Times New Roman" w:cs="Times New Roman"/>
              </w:rPr>
              <w:t xml:space="preserve">1. </w:t>
            </w:r>
            <w:r w:rsidRPr="002A25C3">
              <w:rPr>
                <w:rFonts w:ascii="Times New Roman" w:eastAsiaTheme="minorHAnsi" w:hAnsi="Times New Roman" w:cs="Times New Roman"/>
                <w:position w:val="-6"/>
                <w:lang w:eastAsia="en-US"/>
              </w:rPr>
              <w:object w:dxaOrig="679" w:dyaOrig="280">
                <v:shape id="_x0000_i1335" type="#_x0000_t75" style="width:34.5pt;height:14.5pt" o:ole="">
                  <v:imagedata r:id="rId681" o:title=""/>
                </v:shape>
                <o:OLEObject Type="Embed" ProgID="Equation.3" ShapeID="_x0000_i1335" DrawAspect="Content" ObjectID="_1625913653" r:id="rId682"/>
              </w:object>
            </w:r>
          </w:p>
        </w:tc>
        <w:tc>
          <w:tcPr>
            <w:tcW w:w="4112" w:type="dxa"/>
            <w:hideMark/>
          </w:tcPr>
          <w:p w:rsidR="002A25C3" w:rsidRPr="002A25C3" w:rsidRDefault="002A25C3" w:rsidP="002A25C3">
            <w:pPr>
              <w:spacing w:after="0" w:line="240" w:lineRule="auto"/>
              <w:rPr>
                <w:rFonts w:ascii="Times New Roman" w:hAnsi="Times New Roman" w:cs="Times New Roman"/>
                <w:lang w:eastAsia="en-US"/>
              </w:rPr>
            </w:pPr>
            <w:r w:rsidRPr="002A25C3">
              <w:rPr>
                <w:rFonts w:ascii="Times New Roman" w:hAnsi="Times New Roman" w:cs="Times New Roman"/>
              </w:rPr>
              <w:t xml:space="preserve">4. </w:t>
            </w:r>
            <w:r w:rsidRPr="002A25C3">
              <w:rPr>
                <w:rFonts w:ascii="Times New Roman" w:eastAsiaTheme="minorHAnsi" w:hAnsi="Times New Roman" w:cs="Times New Roman"/>
                <w:position w:val="-10"/>
                <w:lang w:eastAsia="en-US"/>
              </w:rPr>
              <w:object w:dxaOrig="2299" w:dyaOrig="440">
                <v:shape id="_x0000_i1336" type="#_x0000_t75" style="width:114.5pt;height:22pt" o:ole="">
                  <v:imagedata r:id="rId683" o:title=""/>
                </v:shape>
                <o:OLEObject Type="Embed" ProgID="Equation.3" ShapeID="_x0000_i1336" DrawAspect="Content" ObjectID="_1625913654" r:id="rId684"/>
              </w:object>
            </w:r>
          </w:p>
        </w:tc>
      </w:tr>
      <w:tr w:rsidR="002A25C3" w:rsidRPr="002A25C3" w:rsidTr="002A25C3">
        <w:tc>
          <w:tcPr>
            <w:tcW w:w="2880" w:type="dxa"/>
            <w:hideMark/>
          </w:tcPr>
          <w:p w:rsidR="002A25C3" w:rsidRPr="002A25C3" w:rsidRDefault="002A25C3" w:rsidP="002A25C3">
            <w:pPr>
              <w:spacing w:after="0" w:line="240" w:lineRule="auto"/>
              <w:rPr>
                <w:rFonts w:ascii="Times New Roman" w:hAnsi="Times New Roman" w:cs="Times New Roman"/>
                <w:lang w:eastAsia="en-US"/>
              </w:rPr>
            </w:pPr>
            <w:r w:rsidRPr="002A25C3">
              <w:rPr>
                <w:rFonts w:ascii="Times New Roman" w:hAnsi="Times New Roman" w:cs="Times New Roman"/>
              </w:rPr>
              <w:t xml:space="preserve">2. </w:t>
            </w:r>
            <w:r w:rsidRPr="002A25C3">
              <w:rPr>
                <w:rFonts w:ascii="Times New Roman" w:eastAsiaTheme="minorHAnsi" w:hAnsi="Times New Roman" w:cs="Times New Roman"/>
                <w:position w:val="-6"/>
                <w:lang w:eastAsia="en-US"/>
              </w:rPr>
              <w:object w:dxaOrig="619" w:dyaOrig="280">
                <v:shape id="_x0000_i1337" type="#_x0000_t75" style="width:31pt;height:14.5pt" o:ole="">
                  <v:imagedata r:id="rId685" o:title=""/>
                </v:shape>
                <o:OLEObject Type="Embed" ProgID="Equation.3" ShapeID="_x0000_i1337" DrawAspect="Content" ObjectID="_1625913655" r:id="rId686"/>
              </w:object>
            </w:r>
          </w:p>
        </w:tc>
        <w:tc>
          <w:tcPr>
            <w:tcW w:w="4112" w:type="dxa"/>
            <w:hideMark/>
          </w:tcPr>
          <w:p w:rsidR="002A25C3" w:rsidRPr="002A25C3" w:rsidRDefault="002A25C3" w:rsidP="002A25C3">
            <w:pPr>
              <w:spacing w:after="0" w:line="240" w:lineRule="auto"/>
              <w:rPr>
                <w:rFonts w:ascii="Times New Roman" w:hAnsi="Times New Roman" w:cs="Times New Roman"/>
                <w:lang w:eastAsia="en-US"/>
              </w:rPr>
            </w:pPr>
            <w:r w:rsidRPr="002A25C3">
              <w:rPr>
                <w:rFonts w:ascii="Times New Roman" w:hAnsi="Times New Roman" w:cs="Times New Roman"/>
              </w:rPr>
              <w:t xml:space="preserve">5. </w:t>
            </w:r>
            <w:r w:rsidRPr="002A25C3">
              <w:rPr>
                <w:rFonts w:ascii="Times New Roman" w:eastAsiaTheme="minorHAnsi" w:hAnsi="Times New Roman" w:cs="Times New Roman"/>
                <w:position w:val="-10"/>
                <w:lang w:eastAsia="en-US"/>
              </w:rPr>
              <w:object w:dxaOrig="2100" w:dyaOrig="440">
                <v:shape id="_x0000_i1338" type="#_x0000_t75" style="width:105pt;height:22pt" o:ole="">
                  <v:imagedata r:id="rId687" o:title=""/>
                </v:shape>
                <o:OLEObject Type="Embed" ProgID="Equation.3" ShapeID="_x0000_i1338" DrawAspect="Content" ObjectID="_1625913656" r:id="rId688"/>
              </w:object>
            </w:r>
          </w:p>
        </w:tc>
      </w:tr>
      <w:tr w:rsidR="002A25C3" w:rsidRPr="002A25C3" w:rsidTr="002A25C3">
        <w:tc>
          <w:tcPr>
            <w:tcW w:w="2880" w:type="dxa"/>
            <w:hideMark/>
          </w:tcPr>
          <w:p w:rsidR="002A25C3" w:rsidRPr="002A25C3" w:rsidRDefault="002A25C3" w:rsidP="002A25C3">
            <w:pPr>
              <w:spacing w:after="0" w:line="240" w:lineRule="auto"/>
              <w:rPr>
                <w:rFonts w:ascii="Times New Roman" w:hAnsi="Times New Roman" w:cs="Times New Roman"/>
                <w:lang w:eastAsia="en-US"/>
              </w:rPr>
            </w:pPr>
            <w:r w:rsidRPr="002A25C3">
              <w:rPr>
                <w:rFonts w:ascii="Times New Roman" w:hAnsi="Times New Roman" w:cs="Times New Roman"/>
              </w:rPr>
              <w:t xml:space="preserve">3. </w:t>
            </w:r>
            <w:r w:rsidRPr="002A25C3">
              <w:rPr>
                <w:rFonts w:ascii="Times New Roman" w:eastAsiaTheme="minorHAnsi" w:hAnsi="Times New Roman" w:cs="Times New Roman"/>
                <w:position w:val="-10"/>
                <w:lang w:eastAsia="en-US"/>
              </w:rPr>
              <w:object w:dxaOrig="1800" w:dyaOrig="440">
                <v:shape id="_x0000_i1339" type="#_x0000_t75" style="width:90pt;height:22pt" o:ole="">
                  <v:imagedata r:id="rId689" o:title=""/>
                </v:shape>
                <o:OLEObject Type="Embed" ProgID="Equation.3" ShapeID="_x0000_i1339" DrawAspect="Content" ObjectID="_1625913657" r:id="rId690"/>
              </w:object>
            </w:r>
          </w:p>
        </w:tc>
        <w:tc>
          <w:tcPr>
            <w:tcW w:w="4112" w:type="dxa"/>
            <w:hideMark/>
          </w:tcPr>
          <w:p w:rsidR="002A25C3" w:rsidRPr="002A25C3" w:rsidRDefault="002A25C3" w:rsidP="002A25C3">
            <w:pPr>
              <w:spacing w:after="0" w:line="240" w:lineRule="auto"/>
              <w:rPr>
                <w:rFonts w:ascii="Times New Roman" w:hAnsi="Times New Roman" w:cs="Times New Roman"/>
                <w:lang w:eastAsia="en-US"/>
              </w:rPr>
            </w:pPr>
            <w:r w:rsidRPr="002A25C3">
              <w:rPr>
                <w:rFonts w:ascii="Times New Roman" w:hAnsi="Times New Roman" w:cs="Times New Roman"/>
              </w:rPr>
              <w:t xml:space="preserve">6. </w:t>
            </w:r>
            <w:r w:rsidRPr="002A25C3">
              <w:rPr>
                <w:rFonts w:ascii="Times New Roman" w:eastAsiaTheme="minorHAnsi" w:hAnsi="Times New Roman" w:cs="Times New Roman"/>
                <w:position w:val="-28"/>
                <w:lang w:eastAsia="en-US"/>
              </w:rPr>
              <w:object w:dxaOrig="2180" w:dyaOrig="780">
                <v:shape id="_x0000_i1340" type="#_x0000_t75" style="width:109pt;height:39pt" o:ole="">
                  <v:imagedata r:id="rId691" o:title=""/>
                </v:shape>
                <o:OLEObject Type="Embed" ProgID="Equation.3" ShapeID="_x0000_i1340" DrawAspect="Content" ObjectID="_1625913658" r:id="rId692"/>
              </w:object>
            </w:r>
          </w:p>
        </w:tc>
      </w:tr>
    </w:tbl>
    <w:p w:rsidR="002A25C3" w:rsidRPr="002A25C3" w:rsidRDefault="002A25C3" w:rsidP="002A25C3">
      <w:pPr>
        <w:spacing w:after="0" w:line="240" w:lineRule="auto"/>
        <w:jc w:val="center"/>
        <w:rPr>
          <w:rFonts w:ascii="Times New Roman" w:hAnsi="Times New Roman" w:cs="Times New Roman"/>
          <w:lang w:eastAsia="en-US"/>
        </w:rPr>
      </w:pPr>
    </w:p>
    <w:p w:rsidR="002A25C3" w:rsidRPr="002A25C3" w:rsidRDefault="002A25C3" w:rsidP="002A25C3">
      <w:pPr>
        <w:spacing w:after="0" w:line="240" w:lineRule="auto"/>
        <w:rPr>
          <w:rFonts w:ascii="Times New Roman" w:hAnsi="Times New Roman" w:cs="Times New Roman"/>
          <w:u w:val="single"/>
        </w:rPr>
      </w:pPr>
      <w:r w:rsidRPr="002A25C3">
        <w:rPr>
          <w:rFonts w:ascii="Times New Roman" w:hAnsi="Times New Roman" w:cs="Times New Roman"/>
          <w:u w:val="single"/>
        </w:rPr>
        <w:t>Производные основных элементарных функций.</w:t>
      </w:r>
    </w:p>
    <w:p w:rsidR="002A25C3" w:rsidRPr="002A25C3" w:rsidRDefault="002A25C3" w:rsidP="002A25C3">
      <w:pPr>
        <w:spacing w:after="0" w:line="240" w:lineRule="auto"/>
        <w:jc w:val="center"/>
        <w:rPr>
          <w:rFonts w:ascii="Times New Roman" w:hAnsi="Times New Roman" w:cs="Times New Roman"/>
          <w:u w:val="single"/>
        </w:rPr>
      </w:pPr>
    </w:p>
    <w:tbl>
      <w:tblPr>
        <w:tblW w:w="0" w:type="auto"/>
        <w:tblInd w:w="108" w:type="dxa"/>
        <w:tblLook w:val="01E0"/>
      </w:tblPr>
      <w:tblGrid>
        <w:gridCol w:w="3352"/>
        <w:gridCol w:w="2940"/>
      </w:tblGrid>
      <w:tr w:rsidR="002A25C3" w:rsidRPr="002A25C3" w:rsidTr="002A25C3">
        <w:tc>
          <w:tcPr>
            <w:tcW w:w="3352" w:type="dxa"/>
            <w:hideMark/>
          </w:tcPr>
          <w:p w:rsidR="002A25C3" w:rsidRPr="002A25C3" w:rsidRDefault="002A25C3" w:rsidP="002A25C3">
            <w:pPr>
              <w:spacing w:after="0" w:line="240" w:lineRule="auto"/>
              <w:rPr>
                <w:rFonts w:ascii="Times New Roman" w:hAnsi="Times New Roman" w:cs="Times New Roman"/>
                <w:lang w:eastAsia="en-US"/>
              </w:rPr>
            </w:pPr>
            <w:r w:rsidRPr="002A25C3">
              <w:rPr>
                <w:rFonts w:ascii="Times New Roman" w:hAnsi="Times New Roman" w:cs="Times New Roman"/>
              </w:rPr>
              <w:t xml:space="preserve">1. </w:t>
            </w:r>
            <w:r w:rsidRPr="002A25C3">
              <w:rPr>
                <w:rFonts w:ascii="Times New Roman" w:eastAsiaTheme="minorHAnsi" w:hAnsi="Times New Roman" w:cs="Times New Roman"/>
                <w:position w:val="-10"/>
                <w:lang w:eastAsia="en-US"/>
              </w:rPr>
              <w:object w:dxaOrig="1399" w:dyaOrig="460">
                <v:shape id="_x0000_i1341" type="#_x0000_t75" style="width:70.5pt;height:22.5pt" o:ole="">
                  <v:imagedata r:id="rId693" o:title=""/>
                </v:shape>
                <o:OLEObject Type="Embed" ProgID="Equation.3" ShapeID="_x0000_i1341" DrawAspect="Content" ObjectID="_1625913659" r:id="rId694"/>
              </w:object>
            </w:r>
            <w:r w:rsidRPr="002A25C3">
              <w:rPr>
                <w:rFonts w:ascii="Times New Roman" w:hAnsi="Times New Roman" w:cs="Times New Roman"/>
              </w:rPr>
              <w:t xml:space="preserve">, </w:t>
            </w:r>
            <w:r w:rsidRPr="002A25C3">
              <w:rPr>
                <w:rFonts w:ascii="Times New Roman" w:eastAsiaTheme="minorHAnsi" w:hAnsi="Times New Roman" w:cs="Times New Roman"/>
                <w:position w:val="-6"/>
                <w:lang w:eastAsia="en-US"/>
              </w:rPr>
              <w:object w:dxaOrig="580" w:dyaOrig="280">
                <v:shape id="_x0000_i1342" type="#_x0000_t75" style="width:29.5pt;height:14.5pt" o:ole="">
                  <v:imagedata r:id="rId695" o:title=""/>
                </v:shape>
                <o:OLEObject Type="Embed" ProgID="Equation.3" ShapeID="_x0000_i1342" DrawAspect="Content" ObjectID="_1625913660" r:id="rId696"/>
              </w:object>
            </w:r>
          </w:p>
        </w:tc>
        <w:tc>
          <w:tcPr>
            <w:tcW w:w="2940" w:type="dxa"/>
            <w:hideMark/>
          </w:tcPr>
          <w:p w:rsidR="002A25C3" w:rsidRPr="002A25C3" w:rsidRDefault="002A25C3" w:rsidP="002A25C3">
            <w:pPr>
              <w:spacing w:after="0" w:line="240" w:lineRule="auto"/>
              <w:rPr>
                <w:rFonts w:ascii="Times New Roman" w:hAnsi="Times New Roman" w:cs="Times New Roman"/>
                <w:lang w:eastAsia="en-US"/>
              </w:rPr>
            </w:pPr>
            <w:r w:rsidRPr="002A25C3">
              <w:rPr>
                <w:rFonts w:ascii="Times New Roman" w:hAnsi="Times New Roman" w:cs="Times New Roman"/>
              </w:rPr>
              <w:t xml:space="preserve">8. </w:t>
            </w:r>
            <w:r w:rsidRPr="002A25C3">
              <w:rPr>
                <w:rFonts w:ascii="Times New Roman" w:eastAsiaTheme="minorHAnsi" w:hAnsi="Times New Roman" w:cs="Times New Roman"/>
                <w:position w:val="-24"/>
                <w:lang w:eastAsia="en-US"/>
              </w:rPr>
              <w:object w:dxaOrig="1479" w:dyaOrig="620">
                <v:shape id="_x0000_i1343" type="#_x0000_t75" style="width:73.5pt;height:31pt" o:ole="">
                  <v:imagedata r:id="rId697" o:title=""/>
                </v:shape>
                <o:OLEObject Type="Embed" ProgID="Equation.3" ShapeID="_x0000_i1343" DrawAspect="Content" ObjectID="_1625913661" r:id="rId698"/>
              </w:object>
            </w:r>
          </w:p>
        </w:tc>
      </w:tr>
      <w:tr w:rsidR="002A25C3" w:rsidRPr="002A25C3" w:rsidTr="002A25C3">
        <w:tc>
          <w:tcPr>
            <w:tcW w:w="3352" w:type="dxa"/>
            <w:hideMark/>
          </w:tcPr>
          <w:p w:rsidR="002A25C3" w:rsidRPr="002A25C3" w:rsidRDefault="002A25C3" w:rsidP="002A25C3">
            <w:pPr>
              <w:spacing w:after="0" w:line="240" w:lineRule="auto"/>
              <w:rPr>
                <w:rFonts w:ascii="Times New Roman" w:hAnsi="Times New Roman" w:cs="Times New Roman"/>
                <w:lang w:eastAsia="en-US"/>
              </w:rPr>
            </w:pPr>
            <w:r w:rsidRPr="002A25C3">
              <w:rPr>
                <w:rFonts w:ascii="Times New Roman" w:hAnsi="Times New Roman" w:cs="Times New Roman"/>
              </w:rPr>
              <w:t xml:space="preserve">2. </w:t>
            </w:r>
            <w:r w:rsidRPr="002A25C3">
              <w:rPr>
                <w:rFonts w:ascii="Times New Roman" w:eastAsiaTheme="minorHAnsi" w:hAnsi="Times New Roman" w:cs="Times New Roman"/>
                <w:position w:val="-10"/>
                <w:lang w:eastAsia="en-US"/>
              </w:rPr>
              <w:object w:dxaOrig="960" w:dyaOrig="460">
                <v:shape id="_x0000_i1344" type="#_x0000_t75" style="width:48pt;height:22.5pt" o:ole="">
                  <v:imagedata r:id="rId699" o:title=""/>
                </v:shape>
                <o:OLEObject Type="Embed" ProgID="Equation.3" ShapeID="_x0000_i1344" DrawAspect="Content" ObjectID="_1625913662" r:id="rId700"/>
              </w:object>
            </w:r>
          </w:p>
        </w:tc>
        <w:tc>
          <w:tcPr>
            <w:tcW w:w="2940" w:type="dxa"/>
            <w:hideMark/>
          </w:tcPr>
          <w:p w:rsidR="002A25C3" w:rsidRPr="002A25C3" w:rsidRDefault="002A25C3" w:rsidP="002A25C3">
            <w:pPr>
              <w:spacing w:after="0" w:line="240" w:lineRule="auto"/>
              <w:rPr>
                <w:rFonts w:ascii="Times New Roman" w:hAnsi="Times New Roman" w:cs="Times New Roman"/>
                <w:lang w:eastAsia="en-US"/>
              </w:rPr>
            </w:pPr>
            <w:r w:rsidRPr="002A25C3">
              <w:rPr>
                <w:rFonts w:ascii="Times New Roman" w:hAnsi="Times New Roman" w:cs="Times New Roman"/>
              </w:rPr>
              <w:t xml:space="preserve">9. </w:t>
            </w:r>
            <w:r w:rsidRPr="002A25C3">
              <w:rPr>
                <w:rFonts w:ascii="Times New Roman" w:eastAsiaTheme="minorHAnsi" w:hAnsi="Times New Roman" w:cs="Times New Roman"/>
                <w:position w:val="-24"/>
                <w:lang w:eastAsia="en-US"/>
              </w:rPr>
              <w:object w:dxaOrig="1719" w:dyaOrig="620">
                <v:shape id="_x0000_i1345" type="#_x0000_t75" style="width:86pt;height:31pt" o:ole="">
                  <v:imagedata r:id="rId701" o:title=""/>
                </v:shape>
                <o:OLEObject Type="Embed" ProgID="Equation.3" ShapeID="_x0000_i1345" DrawAspect="Content" ObjectID="_1625913663" r:id="rId702"/>
              </w:object>
            </w:r>
          </w:p>
        </w:tc>
      </w:tr>
      <w:tr w:rsidR="002A25C3" w:rsidRPr="002A25C3" w:rsidTr="002A25C3">
        <w:tc>
          <w:tcPr>
            <w:tcW w:w="3352" w:type="dxa"/>
            <w:hideMark/>
          </w:tcPr>
          <w:p w:rsidR="002A25C3" w:rsidRPr="002A25C3" w:rsidRDefault="002A25C3" w:rsidP="002A25C3">
            <w:pPr>
              <w:spacing w:after="0" w:line="240" w:lineRule="auto"/>
              <w:rPr>
                <w:rFonts w:ascii="Times New Roman" w:hAnsi="Times New Roman" w:cs="Times New Roman"/>
                <w:lang w:eastAsia="en-US"/>
              </w:rPr>
            </w:pPr>
            <w:r w:rsidRPr="002A25C3">
              <w:rPr>
                <w:rFonts w:ascii="Times New Roman" w:hAnsi="Times New Roman" w:cs="Times New Roman"/>
              </w:rPr>
              <w:t xml:space="preserve">3. </w:t>
            </w:r>
            <w:r w:rsidRPr="002A25C3">
              <w:rPr>
                <w:rFonts w:ascii="Times New Roman" w:eastAsiaTheme="minorHAnsi" w:hAnsi="Times New Roman" w:cs="Times New Roman"/>
                <w:position w:val="-24"/>
                <w:lang w:eastAsia="en-US"/>
              </w:rPr>
              <w:object w:dxaOrig="1060" w:dyaOrig="620">
                <v:shape id="_x0000_i1346" type="#_x0000_t75" style="width:52.5pt;height:31pt" o:ole="">
                  <v:imagedata r:id="rId703" o:title=""/>
                </v:shape>
                <o:OLEObject Type="Embed" ProgID="Equation.3" ShapeID="_x0000_i1346" DrawAspect="Content" ObjectID="_1625913664" r:id="rId704"/>
              </w:object>
            </w:r>
          </w:p>
        </w:tc>
        <w:tc>
          <w:tcPr>
            <w:tcW w:w="2940" w:type="dxa"/>
            <w:hideMark/>
          </w:tcPr>
          <w:p w:rsidR="002A25C3" w:rsidRPr="002A25C3" w:rsidRDefault="002A25C3" w:rsidP="002A25C3">
            <w:pPr>
              <w:spacing w:after="0" w:line="240" w:lineRule="auto"/>
              <w:rPr>
                <w:rFonts w:ascii="Times New Roman" w:hAnsi="Times New Roman" w:cs="Times New Roman"/>
                <w:lang w:eastAsia="en-US"/>
              </w:rPr>
            </w:pPr>
            <w:r w:rsidRPr="002A25C3">
              <w:rPr>
                <w:rFonts w:ascii="Times New Roman" w:hAnsi="Times New Roman" w:cs="Times New Roman"/>
              </w:rPr>
              <w:t xml:space="preserve">10. </w:t>
            </w:r>
            <w:r w:rsidRPr="002A25C3">
              <w:rPr>
                <w:rFonts w:ascii="Times New Roman" w:eastAsiaTheme="minorHAnsi" w:hAnsi="Times New Roman" w:cs="Times New Roman"/>
                <w:position w:val="-32"/>
                <w:lang w:eastAsia="en-US"/>
              </w:rPr>
              <w:object w:dxaOrig="2059" w:dyaOrig="700">
                <v:shape id="_x0000_i1347" type="#_x0000_t75" style="width:102.5pt;height:35pt" o:ole="">
                  <v:imagedata r:id="rId705" o:title=""/>
                </v:shape>
                <o:OLEObject Type="Embed" ProgID="Equation.3" ShapeID="_x0000_i1347" DrawAspect="Content" ObjectID="_1625913665" r:id="rId706"/>
              </w:object>
            </w:r>
          </w:p>
        </w:tc>
      </w:tr>
      <w:tr w:rsidR="002A25C3" w:rsidRPr="002A25C3" w:rsidTr="002A25C3">
        <w:tc>
          <w:tcPr>
            <w:tcW w:w="3352" w:type="dxa"/>
            <w:hideMark/>
          </w:tcPr>
          <w:p w:rsidR="002A25C3" w:rsidRPr="002A25C3" w:rsidRDefault="002A25C3" w:rsidP="002A25C3">
            <w:pPr>
              <w:spacing w:after="0" w:line="240" w:lineRule="auto"/>
              <w:rPr>
                <w:rFonts w:ascii="Times New Roman" w:hAnsi="Times New Roman" w:cs="Times New Roman"/>
                <w:lang w:eastAsia="en-US"/>
              </w:rPr>
            </w:pPr>
            <w:r w:rsidRPr="002A25C3">
              <w:rPr>
                <w:rFonts w:ascii="Times New Roman" w:hAnsi="Times New Roman" w:cs="Times New Roman"/>
              </w:rPr>
              <w:t xml:space="preserve">4. </w:t>
            </w:r>
            <w:r w:rsidRPr="002A25C3">
              <w:rPr>
                <w:rFonts w:ascii="Times New Roman" w:eastAsiaTheme="minorHAnsi" w:hAnsi="Times New Roman" w:cs="Times New Roman"/>
                <w:position w:val="-10"/>
                <w:lang w:eastAsia="en-US"/>
              </w:rPr>
              <w:object w:dxaOrig="1520" w:dyaOrig="460">
                <v:shape id="_x0000_i1348" type="#_x0000_t75" style="width:76.5pt;height:22.5pt" o:ole="">
                  <v:imagedata r:id="rId707" o:title=""/>
                </v:shape>
                <o:OLEObject Type="Embed" ProgID="Equation.3" ShapeID="_x0000_i1348" DrawAspect="Content" ObjectID="_1625913666" r:id="rId708"/>
              </w:object>
            </w:r>
          </w:p>
        </w:tc>
        <w:tc>
          <w:tcPr>
            <w:tcW w:w="2940" w:type="dxa"/>
            <w:hideMark/>
          </w:tcPr>
          <w:p w:rsidR="002A25C3" w:rsidRPr="002A25C3" w:rsidRDefault="002A25C3" w:rsidP="002A25C3">
            <w:pPr>
              <w:spacing w:after="0" w:line="240" w:lineRule="auto"/>
              <w:rPr>
                <w:rFonts w:ascii="Times New Roman" w:hAnsi="Times New Roman" w:cs="Times New Roman"/>
                <w:lang w:eastAsia="en-US"/>
              </w:rPr>
            </w:pPr>
            <w:r w:rsidRPr="002A25C3">
              <w:rPr>
                <w:rFonts w:ascii="Times New Roman" w:hAnsi="Times New Roman" w:cs="Times New Roman"/>
              </w:rPr>
              <w:t xml:space="preserve">11. </w:t>
            </w:r>
            <w:r w:rsidRPr="002A25C3">
              <w:rPr>
                <w:rFonts w:ascii="Times New Roman" w:eastAsiaTheme="minorHAnsi" w:hAnsi="Times New Roman" w:cs="Times New Roman"/>
                <w:position w:val="-32"/>
                <w:lang w:eastAsia="en-US"/>
              </w:rPr>
              <w:object w:dxaOrig="2260" w:dyaOrig="700">
                <v:shape id="_x0000_i1349" type="#_x0000_t75" style="width:113pt;height:35pt" o:ole="">
                  <v:imagedata r:id="rId709" o:title=""/>
                </v:shape>
                <o:OLEObject Type="Embed" ProgID="Equation.3" ShapeID="_x0000_i1349" DrawAspect="Content" ObjectID="_1625913667" r:id="rId710"/>
              </w:object>
            </w:r>
          </w:p>
        </w:tc>
      </w:tr>
      <w:tr w:rsidR="002A25C3" w:rsidRPr="002A25C3" w:rsidTr="002A25C3">
        <w:tc>
          <w:tcPr>
            <w:tcW w:w="3352" w:type="dxa"/>
            <w:hideMark/>
          </w:tcPr>
          <w:p w:rsidR="002A25C3" w:rsidRPr="002A25C3" w:rsidRDefault="002A25C3" w:rsidP="002A25C3">
            <w:pPr>
              <w:spacing w:after="0" w:line="240" w:lineRule="auto"/>
              <w:rPr>
                <w:rFonts w:ascii="Times New Roman" w:hAnsi="Times New Roman" w:cs="Times New Roman"/>
                <w:lang w:eastAsia="en-US"/>
              </w:rPr>
            </w:pPr>
            <w:r w:rsidRPr="002A25C3">
              <w:rPr>
                <w:rFonts w:ascii="Times New Roman" w:hAnsi="Times New Roman" w:cs="Times New Roman"/>
              </w:rPr>
              <w:t xml:space="preserve">5. </w:t>
            </w:r>
            <w:r w:rsidRPr="002A25C3">
              <w:rPr>
                <w:rFonts w:ascii="Times New Roman" w:eastAsiaTheme="minorHAnsi" w:hAnsi="Times New Roman" w:cs="Times New Roman"/>
                <w:position w:val="-24"/>
                <w:lang w:eastAsia="en-US"/>
              </w:rPr>
              <w:object w:dxaOrig="1800" w:dyaOrig="620">
                <v:shape id="_x0000_i1350" type="#_x0000_t75" style="width:90pt;height:31pt" o:ole="">
                  <v:imagedata r:id="rId711" o:title=""/>
                </v:shape>
                <o:OLEObject Type="Embed" ProgID="Equation.3" ShapeID="_x0000_i1350" DrawAspect="Content" ObjectID="_1625913668" r:id="rId712"/>
              </w:object>
            </w:r>
          </w:p>
        </w:tc>
        <w:tc>
          <w:tcPr>
            <w:tcW w:w="2940" w:type="dxa"/>
            <w:hideMark/>
          </w:tcPr>
          <w:p w:rsidR="002A25C3" w:rsidRPr="002A25C3" w:rsidRDefault="002A25C3" w:rsidP="002A25C3">
            <w:pPr>
              <w:spacing w:after="0" w:line="240" w:lineRule="auto"/>
              <w:rPr>
                <w:rFonts w:ascii="Times New Roman" w:hAnsi="Times New Roman" w:cs="Times New Roman"/>
                <w:lang w:eastAsia="en-US"/>
              </w:rPr>
            </w:pPr>
            <w:r w:rsidRPr="002A25C3">
              <w:rPr>
                <w:rFonts w:ascii="Times New Roman" w:hAnsi="Times New Roman" w:cs="Times New Roman"/>
              </w:rPr>
              <w:t xml:space="preserve">12. </w:t>
            </w:r>
            <w:r w:rsidRPr="002A25C3">
              <w:rPr>
                <w:rFonts w:ascii="Times New Roman" w:eastAsiaTheme="minorHAnsi" w:hAnsi="Times New Roman" w:cs="Times New Roman"/>
                <w:position w:val="-24"/>
                <w:lang w:eastAsia="en-US"/>
              </w:rPr>
              <w:object w:dxaOrig="1759" w:dyaOrig="620">
                <v:shape id="_x0000_i1351" type="#_x0000_t75" style="width:88pt;height:31pt" o:ole="">
                  <v:imagedata r:id="rId713" o:title=""/>
                </v:shape>
                <o:OLEObject Type="Embed" ProgID="Equation.3" ShapeID="_x0000_i1351" DrawAspect="Content" ObjectID="_1625913669" r:id="rId714"/>
              </w:object>
            </w:r>
          </w:p>
        </w:tc>
      </w:tr>
      <w:tr w:rsidR="002A25C3" w:rsidRPr="002A25C3" w:rsidTr="002A25C3">
        <w:tc>
          <w:tcPr>
            <w:tcW w:w="3352" w:type="dxa"/>
            <w:hideMark/>
          </w:tcPr>
          <w:p w:rsidR="002A25C3" w:rsidRPr="002A25C3" w:rsidRDefault="002A25C3" w:rsidP="002A25C3">
            <w:pPr>
              <w:spacing w:after="0" w:line="240" w:lineRule="auto"/>
              <w:rPr>
                <w:rFonts w:ascii="Times New Roman" w:hAnsi="Times New Roman" w:cs="Times New Roman"/>
                <w:lang w:eastAsia="en-US"/>
              </w:rPr>
            </w:pPr>
            <w:r w:rsidRPr="002A25C3">
              <w:rPr>
                <w:rFonts w:ascii="Times New Roman" w:hAnsi="Times New Roman" w:cs="Times New Roman"/>
              </w:rPr>
              <w:t xml:space="preserve">6. </w:t>
            </w:r>
            <w:r w:rsidRPr="002A25C3">
              <w:rPr>
                <w:rFonts w:ascii="Times New Roman" w:eastAsiaTheme="minorHAnsi" w:hAnsi="Times New Roman" w:cs="Times New Roman"/>
                <w:position w:val="-10"/>
                <w:lang w:eastAsia="en-US"/>
              </w:rPr>
              <w:object w:dxaOrig="1480" w:dyaOrig="440">
                <v:shape id="_x0000_i1352" type="#_x0000_t75" style="width:73.5pt;height:22pt" o:ole="">
                  <v:imagedata r:id="rId715" o:title=""/>
                </v:shape>
                <o:OLEObject Type="Embed" ProgID="Equation.3" ShapeID="_x0000_i1352" DrawAspect="Content" ObjectID="_1625913670" r:id="rId716"/>
              </w:object>
            </w:r>
          </w:p>
        </w:tc>
        <w:tc>
          <w:tcPr>
            <w:tcW w:w="2940" w:type="dxa"/>
            <w:hideMark/>
          </w:tcPr>
          <w:p w:rsidR="002A25C3" w:rsidRPr="002A25C3" w:rsidRDefault="002A25C3" w:rsidP="002A25C3">
            <w:pPr>
              <w:spacing w:after="0" w:line="240" w:lineRule="auto"/>
              <w:rPr>
                <w:rFonts w:ascii="Times New Roman" w:hAnsi="Times New Roman" w:cs="Times New Roman"/>
                <w:lang w:eastAsia="en-US"/>
              </w:rPr>
            </w:pPr>
            <w:r w:rsidRPr="002A25C3">
              <w:rPr>
                <w:rFonts w:ascii="Times New Roman" w:hAnsi="Times New Roman" w:cs="Times New Roman"/>
              </w:rPr>
              <w:t xml:space="preserve">13. </w:t>
            </w:r>
            <w:r w:rsidRPr="002A25C3">
              <w:rPr>
                <w:rFonts w:ascii="Times New Roman" w:eastAsiaTheme="minorHAnsi" w:hAnsi="Times New Roman" w:cs="Times New Roman"/>
                <w:position w:val="-24"/>
                <w:lang w:eastAsia="en-US"/>
              </w:rPr>
              <w:object w:dxaOrig="2040" w:dyaOrig="620">
                <v:shape id="_x0000_i1353" type="#_x0000_t75" style="width:102pt;height:31pt" o:ole="">
                  <v:imagedata r:id="rId717" o:title=""/>
                </v:shape>
                <o:OLEObject Type="Embed" ProgID="Equation.3" ShapeID="_x0000_i1353" DrawAspect="Content" ObjectID="_1625913671" r:id="rId718"/>
              </w:object>
            </w:r>
          </w:p>
        </w:tc>
      </w:tr>
      <w:tr w:rsidR="002A25C3" w:rsidRPr="002A25C3" w:rsidTr="002A25C3">
        <w:tc>
          <w:tcPr>
            <w:tcW w:w="3352" w:type="dxa"/>
            <w:hideMark/>
          </w:tcPr>
          <w:p w:rsidR="002A25C3" w:rsidRPr="002A25C3" w:rsidRDefault="002A25C3" w:rsidP="002A25C3">
            <w:pPr>
              <w:spacing w:after="0" w:line="240" w:lineRule="auto"/>
              <w:rPr>
                <w:rFonts w:ascii="Times New Roman" w:hAnsi="Times New Roman" w:cs="Times New Roman"/>
                <w:lang w:eastAsia="en-US"/>
              </w:rPr>
            </w:pPr>
            <w:r w:rsidRPr="002A25C3">
              <w:rPr>
                <w:rFonts w:ascii="Times New Roman" w:hAnsi="Times New Roman" w:cs="Times New Roman"/>
              </w:rPr>
              <w:t xml:space="preserve">7. </w:t>
            </w:r>
            <w:r w:rsidRPr="002A25C3">
              <w:rPr>
                <w:rFonts w:ascii="Times New Roman" w:eastAsiaTheme="minorHAnsi" w:hAnsi="Times New Roman" w:cs="Times New Roman"/>
                <w:position w:val="-10"/>
                <w:lang w:eastAsia="en-US"/>
              </w:rPr>
              <w:object w:dxaOrig="1639" w:dyaOrig="440">
                <v:shape id="_x0000_i1354" type="#_x0000_t75" style="width:82pt;height:22pt" o:ole="">
                  <v:imagedata r:id="rId719" o:title=""/>
                </v:shape>
                <o:OLEObject Type="Embed" ProgID="Equation.3" ShapeID="_x0000_i1354" DrawAspect="Content" ObjectID="_1625913672" r:id="rId720"/>
              </w:object>
            </w:r>
          </w:p>
        </w:tc>
        <w:tc>
          <w:tcPr>
            <w:tcW w:w="2940" w:type="dxa"/>
          </w:tcPr>
          <w:p w:rsidR="002A25C3" w:rsidRPr="002A25C3" w:rsidRDefault="002A25C3" w:rsidP="002A25C3">
            <w:pPr>
              <w:spacing w:after="0" w:line="240" w:lineRule="auto"/>
              <w:rPr>
                <w:rFonts w:ascii="Times New Roman" w:hAnsi="Times New Roman" w:cs="Times New Roman"/>
                <w:lang w:eastAsia="en-US"/>
              </w:rPr>
            </w:pPr>
          </w:p>
        </w:tc>
      </w:tr>
    </w:tbl>
    <w:p w:rsidR="002A25C3" w:rsidRPr="002A25C3" w:rsidRDefault="002A25C3" w:rsidP="002A25C3">
      <w:pPr>
        <w:spacing w:after="0" w:line="240" w:lineRule="auto"/>
        <w:jc w:val="both"/>
        <w:rPr>
          <w:lang w:eastAsia="en-US"/>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Используя методические рекомендации, выполните задания:</w:t>
      </w:r>
    </w:p>
    <w:p w:rsidR="002A25C3" w:rsidRPr="002A25C3" w:rsidRDefault="002A25C3" w:rsidP="002A25C3">
      <w:pPr>
        <w:spacing w:after="0" w:line="240" w:lineRule="auto"/>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2A25C3" w:rsidRPr="002A25C3" w:rsidTr="002A25C3">
        <w:tc>
          <w:tcPr>
            <w:tcW w:w="4926" w:type="dxa"/>
            <w:hideMark/>
          </w:tcPr>
          <w:p w:rsidR="002A25C3" w:rsidRPr="002A25C3" w:rsidRDefault="002A25C3" w:rsidP="002A25C3">
            <w:pPr>
              <w:rPr>
                <w:sz w:val="22"/>
                <w:szCs w:val="22"/>
              </w:rPr>
            </w:pPr>
            <w:r w:rsidRPr="002A25C3">
              <w:rPr>
                <w:sz w:val="22"/>
                <w:szCs w:val="22"/>
              </w:rPr>
              <w:t xml:space="preserve">                   1 вариант</w:t>
            </w:r>
          </w:p>
        </w:tc>
        <w:tc>
          <w:tcPr>
            <w:tcW w:w="4927" w:type="dxa"/>
            <w:hideMark/>
          </w:tcPr>
          <w:p w:rsidR="002A25C3" w:rsidRPr="002A25C3" w:rsidRDefault="002A25C3" w:rsidP="002A25C3">
            <w:pPr>
              <w:rPr>
                <w:sz w:val="22"/>
                <w:szCs w:val="22"/>
              </w:rPr>
            </w:pPr>
            <w:r w:rsidRPr="002A25C3">
              <w:rPr>
                <w:sz w:val="22"/>
                <w:szCs w:val="22"/>
              </w:rPr>
              <w:t xml:space="preserve">                    2 вариант</w:t>
            </w:r>
          </w:p>
        </w:tc>
      </w:tr>
      <w:tr w:rsidR="002A25C3" w:rsidRPr="002A25C3" w:rsidTr="002A25C3">
        <w:tc>
          <w:tcPr>
            <w:tcW w:w="4926" w:type="dxa"/>
            <w:hideMark/>
          </w:tcPr>
          <w:p w:rsidR="002A25C3" w:rsidRPr="002A25C3" w:rsidRDefault="002A25C3" w:rsidP="002A25C3">
            <w:pPr>
              <w:rPr>
                <w:sz w:val="22"/>
                <w:szCs w:val="22"/>
                <w:lang w:val="en-US"/>
              </w:rPr>
            </w:pPr>
            <w:r w:rsidRPr="002A25C3">
              <w:rPr>
                <w:sz w:val="22"/>
                <w:szCs w:val="22"/>
              </w:rPr>
              <w:t xml:space="preserve">1. Тело движется вверх по закону </w:t>
            </w:r>
            <w:r w:rsidRPr="002A25C3">
              <w:rPr>
                <w:rFonts w:asciiTheme="minorHAnsi" w:eastAsiaTheme="minorHAnsi" w:hAnsiTheme="minorHAnsi" w:cstheme="minorBidi"/>
                <w:position w:val="-24"/>
                <w:sz w:val="22"/>
                <w:szCs w:val="22"/>
                <w:lang w:eastAsia="ru-RU"/>
              </w:rPr>
              <w:object w:dxaOrig="1620" w:dyaOrig="660">
                <v:shape id="_x0000_i1355" type="#_x0000_t75" style="width:81pt;height:33pt" o:ole="">
                  <v:imagedata r:id="rId721" o:title=""/>
                </v:shape>
                <o:OLEObject Type="Embed" ProgID="Equation.3" ShapeID="_x0000_i1355" DrawAspect="Content" ObjectID="_1625913673" r:id="rId722"/>
              </w:object>
            </w:r>
            <w:r w:rsidRPr="002A25C3">
              <w:rPr>
                <w:sz w:val="22"/>
                <w:szCs w:val="22"/>
              </w:rPr>
              <w:t xml:space="preserve"> с начальной скоростью </w:t>
            </w:r>
            <w:r w:rsidRPr="002A25C3">
              <w:rPr>
                <w:rFonts w:asciiTheme="minorHAnsi" w:eastAsiaTheme="minorHAnsi" w:hAnsiTheme="minorHAnsi" w:cstheme="minorBidi"/>
                <w:position w:val="-12"/>
                <w:sz w:val="22"/>
                <w:szCs w:val="22"/>
                <w:lang w:eastAsia="ru-RU"/>
              </w:rPr>
              <w:object w:dxaOrig="1219" w:dyaOrig="360">
                <v:shape id="_x0000_i1356" type="#_x0000_t75" style="width:61pt;height:19pt" o:ole="">
                  <v:imagedata r:id="rId723" o:title=""/>
                </v:shape>
                <o:OLEObject Type="Embed" ProgID="Equation.3" ShapeID="_x0000_i1356" DrawAspect="Content" ObjectID="_1625913674" r:id="rId724"/>
              </w:object>
            </w:r>
            <w:r w:rsidRPr="002A25C3">
              <w:rPr>
                <w:sz w:val="22"/>
                <w:szCs w:val="22"/>
              </w:rPr>
              <w:t xml:space="preserve">, </w:t>
            </w:r>
            <w:r w:rsidRPr="002A25C3">
              <w:rPr>
                <w:rFonts w:asciiTheme="minorHAnsi" w:eastAsiaTheme="minorHAnsi" w:hAnsiTheme="minorHAnsi" w:cstheme="minorBidi"/>
                <w:position w:val="-10"/>
                <w:sz w:val="22"/>
                <w:szCs w:val="22"/>
                <w:lang w:eastAsia="ru-RU"/>
              </w:rPr>
              <w:object w:dxaOrig="1279" w:dyaOrig="360">
                <v:shape id="_x0000_i1357" type="#_x0000_t75" style="width:64pt;height:19pt" o:ole="">
                  <v:imagedata r:id="rId725" o:title=""/>
                </v:shape>
                <o:OLEObject Type="Embed" ProgID="Equation.3" ShapeID="_x0000_i1357" DrawAspect="Content" ObjectID="_1625913675" r:id="rId726"/>
              </w:object>
            </w:r>
            <w:r w:rsidRPr="002A25C3">
              <w:rPr>
                <w:sz w:val="22"/>
                <w:szCs w:val="22"/>
              </w:rPr>
              <w:t xml:space="preserve">. </w:t>
            </w:r>
            <w:proofErr w:type="gramStart"/>
            <w:r w:rsidRPr="002A25C3">
              <w:rPr>
                <w:sz w:val="22"/>
                <w:szCs w:val="22"/>
              </w:rPr>
              <w:t>Через</w:t>
            </w:r>
            <w:proofErr w:type="gramEnd"/>
            <w:r w:rsidRPr="002A25C3">
              <w:rPr>
                <w:sz w:val="22"/>
                <w:szCs w:val="22"/>
              </w:rPr>
              <w:t xml:space="preserve"> сколько секунд скорость станет равной </w:t>
            </w:r>
            <w:r w:rsidRPr="002A25C3">
              <w:rPr>
                <w:rFonts w:asciiTheme="minorHAnsi" w:eastAsiaTheme="minorHAnsi" w:hAnsiTheme="minorHAnsi" w:cstheme="minorBidi"/>
                <w:position w:val="-6"/>
                <w:sz w:val="22"/>
                <w:szCs w:val="22"/>
                <w:lang w:eastAsia="ru-RU"/>
              </w:rPr>
              <w:object w:dxaOrig="720" w:dyaOrig="280">
                <v:shape id="_x0000_i1358" type="#_x0000_t75" style="width:36pt;height:14.5pt" o:ole="">
                  <v:imagedata r:id="rId727" o:title=""/>
                </v:shape>
                <o:OLEObject Type="Embed" ProgID="Equation.3" ShapeID="_x0000_i1358" DrawAspect="Content" ObjectID="_1625913676" r:id="rId728"/>
              </w:object>
            </w:r>
            <w:r w:rsidRPr="002A25C3">
              <w:rPr>
                <w:sz w:val="22"/>
                <w:szCs w:val="22"/>
                <w:lang w:val="en-US"/>
              </w:rPr>
              <w:t>?</w:t>
            </w:r>
          </w:p>
        </w:tc>
        <w:tc>
          <w:tcPr>
            <w:tcW w:w="4927" w:type="dxa"/>
            <w:hideMark/>
          </w:tcPr>
          <w:p w:rsidR="002A25C3" w:rsidRPr="002A25C3" w:rsidRDefault="002A25C3" w:rsidP="002A25C3">
            <w:pPr>
              <w:rPr>
                <w:sz w:val="22"/>
                <w:szCs w:val="22"/>
              </w:rPr>
            </w:pPr>
            <w:r w:rsidRPr="002A25C3">
              <w:rPr>
                <w:sz w:val="22"/>
                <w:szCs w:val="22"/>
              </w:rPr>
              <w:t xml:space="preserve">1. Тело движется вверх по закону </w:t>
            </w:r>
            <w:r w:rsidRPr="002A25C3">
              <w:rPr>
                <w:rFonts w:asciiTheme="minorHAnsi" w:eastAsiaTheme="minorHAnsi" w:hAnsiTheme="minorHAnsi" w:cstheme="minorBidi"/>
                <w:position w:val="-24"/>
                <w:sz w:val="22"/>
                <w:szCs w:val="22"/>
                <w:lang w:eastAsia="ru-RU"/>
              </w:rPr>
              <w:object w:dxaOrig="1620" w:dyaOrig="660">
                <v:shape id="_x0000_i1359" type="#_x0000_t75" style="width:81pt;height:33pt" o:ole="">
                  <v:imagedata r:id="rId729" o:title=""/>
                </v:shape>
                <o:OLEObject Type="Embed" ProgID="Equation.3" ShapeID="_x0000_i1359" DrawAspect="Content" ObjectID="_1625913677" r:id="rId730"/>
              </w:object>
            </w:r>
            <w:r w:rsidRPr="002A25C3">
              <w:rPr>
                <w:sz w:val="22"/>
                <w:szCs w:val="22"/>
              </w:rPr>
              <w:t xml:space="preserve">с начальной скоростью </w:t>
            </w:r>
            <w:r w:rsidRPr="002A25C3">
              <w:rPr>
                <w:rFonts w:asciiTheme="minorHAnsi" w:eastAsiaTheme="minorHAnsi" w:hAnsiTheme="minorHAnsi" w:cstheme="minorBidi"/>
                <w:position w:val="-12"/>
                <w:sz w:val="22"/>
                <w:szCs w:val="22"/>
                <w:lang w:eastAsia="ru-RU"/>
              </w:rPr>
              <w:object w:dxaOrig="1219" w:dyaOrig="360">
                <v:shape id="_x0000_i1360" type="#_x0000_t75" style="width:61pt;height:19pt" o:ole="">
                  <v:imagedata r:id="rId731" o:title=""/>
                </v:shape>
                <o:OLEObject Type="Embed" ProgID="Equation.3" ShapeID="_x0000_i1360" DrawAspect="Content" ObjectID="_1625913678" r:id="rId732"/>
              </w:object>
            </w:r>
            <w:r w:rsidRPr="002A25C3">
              <w:rPr>
                <w:sz w:val="22"/>
                <w:szCs w:val="22"/>
              </w:rPr>
              <w:t xml:space="preserve">, </w:t>
            </w:r>
            <w:r w:rsidRPr="002A25C3">
              <w:rPr>
                <w:rFonts w:asciiTheme="minorHAnsi" w:eastAsiaTheme="minorHAnsi" w:hAnsiTheme="minorHAnsi" w:cstheme="minorBidi"/>
                <w:position w:val="-10"/>
                <w:sz w:val="22"/>
                <w:szCs w:val="22"/>
                <w:lang w:eastAsia="ru-RU"/>
              </w:rPr>
              <w:object w:dxaOrig="1279" w:dyaOrig="360">
                <v:shape id="_x0000_i1361" type="#_x0000_t75" style="width:64pt;height:19pt" o:ole="">
                  <v:imagedata r:id="rId733" o:title=""/>
                </v:shape>
                <o:OLEObject Type="Embed" ProgID="Equation.3" ShapeID="_x0000_i1361" DrawAspect="Content" ObjectID="_1625913679" r:id="rId734"/>
              </w:object>
            </w:r>
            <w:r w:rsidRPr="002A25C3">
              <w:rPr>
                <w:sz w:val="22"/>
                <w:szCs w:val="22"/>
              </w:rPr>
              <w:t xml:space="preserve">. </w:t>
            </w:r>
            <w:proofErr w:type="gramStart"/>
            <w:r w:rsidRPr="002A25C3">
              <w:rPr>
                <w:sz w:val="22"/>
                <w:szCs w:val="22"/>
              </w:rPr>
              <w:t>Через</w:t>
            </w:r>
            <w:proofErr w:type="gramEnd"/>
            <w:r w:rsidRPr="002A25C3">
              <w:rPr>
                <w:sz w:val="22"/>
                <w:szCs w:val="22"/>
              </w:rPr>
              <w:t xml:space="preserve"> сколько секунд скорость станет равной </w:t>
            </w:r>
            <w:r w:rsidRPr="002A25C3">
              <w:rPr>
                <w:rFonts w:asciiTheme="minorHAnsi" w:eastAsiaTheme="minorHAnsi" w:hAnsiTheme="minorHAnsi" w:cstheme="minorBidi"/>
                <w:position w:val="-6"/>
                <w:sz w:val="22"/>
                <w:szCs w:val="22"/>
                <w:lang w:eastAsia="ru-RU"/>
              </w:rPr>
              <w:object w:dxaOrig="759" w:dyaOrig="280">
                <v:shape id="_x0000_i1362" type="#_x0000_t75" style="width:37.5pt;height:14.5pt" o:ole="">
                  <v:imagedata r:id="rId735" o:title=""/>
                </v:shape>
                <o:OLEObject Type="Embed" ProgID="Equation.3" ShapeID="_x0000_i1362" DrawAspect="Content" ObjectID="_1625913680" r:id="rId736"/>
              </w:object>
            </w:r>
            <w:r w:rsidRPr="002A25C3">
              <w:rPr>
                <w:sz w:val="22"/>
                <w:szCs w:val="22"/>
              </w:rPr>
              <w:t>.</w:t>
            </w:r>
          </w:p>
        </w:tc>
      </w:tr>
      <w:tr w:rsidR="002A25C3" w:rsidRPr="002A25C3" w:rsidTr="002A25C3">
        <w:tc>
          <w:tcPr>
            <w:tcW w:w="4926" w:type="dxa"/>
            <w:hideMark/>
          </w:tcPr>
          <w:p w:rsidR="002A25C3" w:rsidRPr="002A25C3" w:rsidRDefault="002A25C3" w:rsidP="002A25C3">
            <w:pPr>
              <w:rPr>
                <w:sz w:val="22"/>
                <w:szCs w:val="22"/>
              </w:rPr>
            </w:pPr>
            <w:r w:rsidRPr="002A25C3">
              <w:rPr>
                <w:sz w:val="22"/>
                <w:szCs w:val="22"/>
              </w:rPr>
              <w:t xml:space="preserve">2. Найдите силу, действующую на тело массой </w:t>
            </w:r>
            <w:r w:rsidRPr="002A25C3">
              <w:rPr>
                <w:rFonts w:asciiTheme="minorHAnsi" w:eastAsiaTheme="minorHAnsi" w:hAnsiTheme="minorHAnsi" w:cstheme="minorBidi"/>
                <w:position w:val="-6"/>
                <w:sz w:val="22"/>
                <w:szCs w:val="22"/>
                <w:lang w:eastAsia="ru-RU"/>
              </w:rPr>
              <w:object w:dxaOrig="399" w:dyaOrig="280">
                <v:shape id="_x0000_i1363" type="#_x0000_t75" style="width:20pt;height:14.5pt" o:ole="">
                  <v:imagedata r:id="rId737" o:title=""/>
                </v:shape>
                <o:OLEObject Type="Embed" ProgID="Equation.3" ShapeID="_x0000_i1363" DrawAspect="Content" ObjectID="_1625913681" r:id="rId738"/>
              </w:object>
            </w:r>
            <w:r w:rsidRPr="002A25C3">
              <w:rPr>
                <w:sz w:val="22"/>
                <w:szCs w:val="22"/>
              </w:rPr>
              <w:t xml:space="preserve">, движущееся по закону </w:t>
            </w:r>
            <w:r w:rsidRPr="002A25C3">
              <w:rPr>
                <w:rFonts w:asciiTheme="minorHAnsi" w:eastAsiaTheme="minorHAnsi" w:hAnsiTheme="minorHAnsi" w:cstheme="minorBidi"/>
                <w:position w:val="-24"/>
                <w:sz w:val="22"/>
                <w:szCs w:val="22"/>
                <w:lang w:eastAsia="ru-RU"/>
              </w:rPr>
              <w:object w:dxaOrig="1839" w:dyaOrig="620">
                <v:shape id="_x0000_i1364" type="#_x0000_t75" style="width:92pt;height:31pt" o:ole="">
                  <v:imagedata r:id="rId739" o:title=""/>
                </v:shape>
                <o:OLEObject Type="Embed" ProgID="Equation.3" ShapeID="_x0000_i1364" DrawAspect="Content" ObjectID="_1625913682" r:id="rId740"/>
              </w:object>
            </w:r>
            <w:r w:rsidRPr="002A25C3">
              <w:rPr>
                <w:sz w:val="22"/>
                <w:szCs w:val="22"/>
              </w:rPr>
              <w:t xml:space="preserve"> в момент   времени </w:t>
            </w:r>
            <w:r w:rsidRPr="002A25C3">
              <w:rPr>
                <w:rFonts w:asciiTheme="minorHAnsi" w:eastAsiaTheme="minorHAnsi" w:hAnsiTheme="minorHAnsi" w:cstheme="minorBidi"/>
                <w:position w:val="-6"/>
                <w:sz w:val="22"/>
                <w:szCs w:val="22"/>
                <w:lang w:eastAsia="ru-RU"/>
              </w:rPr>
              <w:object w:dxaOrig="599" w:dyaOrig="280">
                <v:shape id="_x0000_i1365" type="#_x0000_t75" style="width:30pt;height:14.5pt" o:ole="">
                  <v:imagedata r:id="rId741" o:title=""/>
                </v:shape>
                <o:OLEObject Type="Embed" ProgID="Equation.3" ShapeID="_x0000_i1365" DrawAspect="Content" ObjectID="_1625913683" r:id="rId742"/>
              </w:object>
            </w:r>
            <w:r w:rsidRPr="002A25C3">
              <w:rPr>
                <w:sz w:val="22"/>
                <w:szCs w:val="22"/>
              </w:rPr>
              <w:t>.</w:t>
            </w:r>
          </w:p>
        </w:tc>
        <w:tc>
          <w:tcPr>
            <w:tcW w:w="4927" w:type="dxa"/>
            <w:hideMark/>
          </w:tcPr>
          <w:p w:rsidR="002A25C3" w:rsidRPr="002A25C3" w:rsidRDefault="002A25C3" w:rsidP="002A25C3">
            <w:pPr>
              <w:rPr>
                <w:sz w:val="22"/>
                <w:szCs w:val="22"/>
              </w:rPr>
            </w:pPr>
            <w:r w:rsidRPr="002A25C3">
              <w:rPr>
                <w:sz w:val="22"/>
                <w:szCs w:val="22"/>
              </w:rPr>
              <w:t xml:space="preserve">2. Тело массой </w:t>
            </w:r>
            <w:r w:rsidRPr="002A25C3">
              <w:rPr>
                <w:rFonts w:asciiTheme="minorHAnsi" w:eastAsiaTheme="minorHAnsi" w:hAnsiTheme="minorHAnsi" w:cstheme="minorBidi"/>
                <w:position w:val="-6"/>
                <w:sz w:val="22"/>
                <w:szCs w:val="22"/>
                <w:lang w:eastAsia="ru-RU"/>
              </w:rPr>
              <w:object w:dxaOrig="399" w:dyaOrig="280">
                <v:shape id="_x0000_i1366" type="#_x0000_t75" style="width:20pt;height:14.5pt" o:ole="">
                  <v:imagedata r:id="rId743" o:title=""/>
                </v:shape>
                <o:OLEObject Type="Embed" ProgID="Equation.3" ShapeID="_x0000_i1366" DrawAspect="Content" ObjectID="_1625913684" r:id="rId744"/>
              </w:object>
            </w:r>
            <w:r w:rsidRPr="002A25C3">
              <w:rPr>
                <w:sz w:val="22"/>
                <w:szCs w:val="22"/>
              </w:rPr>
              <w:t xml:space="preserve"> движется </w:t>
            </w:r>
            <w:proofErr w:type="gramStart"/>
            <w:r w:rsidRPr="002A25C3">
              <w:rPr>
                <w:sz w:val="22"/>
                <w:szCs w:val="22"/>
              </w:rPr>
              <w:t>по</w:t>
            </w:r>
            <w:proofErr w:type="gramEnd"/>
            <w:r w:rsidRPr="002A25C3">
              <w:rPr>
                <w:sz w:val="22"/>
                <w:szCs w:val="22"/>
              </w:rPr>
              <w:t xml:space="preserve"> </w:t>
            </w:r>
            <w:proofErr w:type="gramStart"/>
            <w:r w:rsidRPr="002A25C3">
              <w:rPr>
                <w:sz w:val="22"/>
                <w:szCs w:val="22"/>
              </w:rPr>
              <w:t>прямой</w:t>
            </w:r>
            <w:proofErr w:type="gramEnd"/>
            <w:r w:rsidRPr="002A25C3">
              <w:rPr>
                <w:sz w:val="22"/>
                <w:szCs w:val="22"/>
              </w:rPr>
              <w:t xml:space="preserve"> согласно уравнению </w:t>
            </w:r>
            <w:r w:rsidRPr="002A25C3">
              <w:rPr>
                <w:rFonts w:asciiTheme="minorHAnsi" w:eastAsiaTheme="minorHAnsi" w:hAnsiTheme="minorHAnsi" w:cstheme="minorBidi"/>
                <w:position w:val="-10"/>
                <w:sz w:val="22"/>
                <w:szCs w:val="22"/>
                <w:lang w:eastAsia="ru-RU"/>
              </w:rPr>
              <w:object w:dxaOrig="1820" w:dyaOrig="360">
                <v:shape id="_x0000_i1367" type="#_x0000_t75" style="width:91.5pt;height:19pt" o:ole="">
                  <v:imagedata r:id="rId745" o:title=""/>
                </v:shape>
                <o:OLEObject Type="Embed" ProgID="Equation.3" ShapeID="_x0000_i1367" DrawAspect="Content" ObjectID="_1625913685" r:id="rId746"/>
              </w:object>
            </w:r>
            <w:r w:rsidRPr="002A25C3">
              <w:rPr>
                <w:sz w:val="22"/>
                <w:szCs w:val="22"/>
              </w:rPr>
              <w:t xml:space="preserve">. Найдите действующую на него силу в момент времени </w:t>
            </w:r>
            <w:r w:rsidRPr="002A25C3">
              <w:rPr>
                <w:rFonts w:asciiTheme="minorHAnsi" w:eastAsiaTheme="minorHAnsi" w:hAnsiTheme="minorHAnsi" w:cstheme="minorBidi"/>
                <w:position w:val="-6"/>
                <w:sz w:val="22"/>
                <w:szCs w:val="22"/>
                <w:lang w:eastAsia="ru-RU"/>
              </w:rPr>
              <w:object w:dxaOrig="619" w:dyaOrig="280">
                <v:shape id="_x0000_i1368" type="#_x0000_t75" style="width:31pt;height:14.5pt" o:ole="">
                  <v:imagedata r:id="rId747" o:title=""/>
                </v:shape>
                <o:OLEObject Type="Embed" ProgID="Equation.3" ShapeID="_x0000_i1368" DrawAspect="Content" ObjectID="_1625913686" r:id="rId748"/>
              </w:object>
            </w:r>
            <w:r w:rsidRPr="002A25C3">
              <w:rPr>
                <w:sz w:val="22"/>
                <w:szCs w:val="22"/>
              </w:rPr>
              <w:t>.</w:t>
            </w:r>
          </w:p>
        </w:tc>
      </w:tr>
      <w:tr w:rsidR="002A25C3" w:rsidRPr="002A25C3" w:rsidTr="002A25C3">
        <w:tc>
          <w:tcPr>
            <w:tcW w:w="4926" w:type="dxa"/>
            <w:hideMark/>
          </w:tcPr>
          <w:p w:rsidR="002A25C3" w:rsidRPr="002A25C3" w:rsidRDefault="002A25C3" w:rsidP="002A25C3">
            <w:pPr>
              <w:rPr>
                <w:sz w:val="22"/>
                <w:szCs w:val="22"/>
              </w:rPr>
            </w:pPr>
            <w:r w:rsidRPr="002A25C3">
              <w:rPr>
                <w:sz w:val="22"/>
                <w:szCs w:val="22"/>
              </w:rPr>
              <w:t xml:space="preserve">3. Определить кинетическую энергию точки, массой </w:t>
            </w:r>
            <w:r w:rsidRPr="002A25C3">
              <w:rPr>
                <w:rFonts w:asciiTheme="minorHAnsi" w:eastAsiaTheme="minorHAnsi" w:hAnsiTheme="minorHAnsi" w:cstheme="minorBidi"/>
                <w:position w:val="-6"/>
                <w:sz w:val="22"/>
                <w:szCs w:val="22"/>
                <w:lang w:eastAsia="ru-RU"/>
              </w:rPr>
              <w:object w:dxaOrig="839" w:dyaOrig="280">
                <v:shape id="_x0000_i1369" type="#_x0000_t75" style="width:42pt;height:14.5pt" o:ole="">
                  <v:imagedata r:id="rId749" o:title=""/>
                </v:shape>
                <o:OLEObject Type="Embed" ProgID="Equation.3" ShapeID="_x0000_i1369" DrawAspect="Content" ObjectID="_1625913687" r:id="rId750"/>
              </w:object>
            </w:r>
            <w:r w:rsidRPr="002A25C3">
              <w:rPr>
                <w:sz w:val="22"/>
                <w:szCs w:val="22"/>
              </w:rPr>
              <w:t xml:space="preserve">, движущейся по закону </w:t>
            </w:r>
            <w:r w:rsidRPr="002A25C3">
              <w:rPr>
                <w:rFonts w:asciiTheme="minorHAnsi" w:eastAsiaTheme="minorHAnsi" w:hAnsiTheme="minorHAnsi" w:cstheme="minorBidi"/>
                <w:position w:val="-10"/>
                <w:sz w:val="22"/>
                <w:szCs w:val="22"/>
                <w:lang w:eastAsia="ru-RU"/>
              </w:rPr>
              <w:object w:dxaOrig="1380" w:dyaOrig="360">
                <v:shape id="_x0000_i1370" type="#_x0000_t75" style="width:69pt;height:19pt" o:ole="">
                  <v:imagedata r:id="rId751" o:title=""/>
                </v:shape>
                <o:OLEObject Type="Embed" ProgID="Equation.3" ShapeID="_x0000_i1370" DrawAspect="Content" ObjectID="_1625913688" r:id="rId752"/>
              </w:object>
            </w:r>
            <w:r w:rsidRPr="002A25C3">
              <w:rPr>
                <w:sz w:val="22"/>
                <w:szCs w:val="22"/>
              </w:rPr>
              <w:t xml:space="preserve"> в момент времени</w:t>
            </w:r>
            <w:r w:rsidRPr="002A25C3">
              <w:rPr>
                <w:rFonts w:asciiTheme="minorHAnsi" w:eastAsiaTheme="minorHAnsi" w:hAnsiTheme="minorHAnsi" w:cstheme="minorBidi"/>
                <w:position w:val="-6"/>
                <w:sz w:val="22"/>
                <w:szCs w:val="22"/>
                <w:lang w:eastAsia="ru-RU"/>
              </w:rPr>
              <w:object w:dxaOrig="619" w:dyaOrig="280">
                <v:shape id="_x0000_i1371" type="#_x0000_t75" style="width:31pt;height:14.5pt" o:ole="">
                  <v:imagedata r:id="rId753" o:title=""/>
                </v:shape>
                <o:OLEObject Type="Embed" ProgID="Equation.3" ShapeID="_x0000_i1371" DrawAspect="Content" ObjectID="_1625913689" r:id="rId754"/>
              </w:object>
            </w:r>
            <w:r w:rsidRPr="002A25C3">
              <w:rPr>
                <w:sz w:val="22"/>
                <w:szCs w:val="22"/>
              </w:rPr>
              <w:t>.</w:t>
            </w:r>
          </w:p>
        </w:tc>
        <w:tc>
          <w:tcPr>
            <w:tcW w:w="4927" w:type="dxa"/>
            <w:hideMark/>
          </w:tcPr>
          <w:p w:rsidR="002A25C3" w:rsidRPr="002A25C3" w:rsidRDefault="002A25C3" w:rsidP="002A25C3">
            <w:pPr>
              <w:rPr>
                <w:sz w:val="22"/>
                <w:szCs w:val="22"/>
              </w:rPr>
            </w:pPr>
            <w:r w:rsidRPr="002A25C3">
              <w:rPr>
                <w:sz w:val="22"/>
                <w:szCs w:val="22"/>
              </w:rPr>
              <w:t xml:space="preserve">3. Определить кинетическую энергию точки, массой </w:t>
            </w:r>
            <w:r w:rsidRPr="002A25C3">
              <w:rPr>
                <w:rFonts w:asciiTheme="minorHAnsi" w:eastAsiaTheme="minorHAnsi" w:hAnsiTheme="minorHAnsi" w:cstheme="minorBidi"/>
                <w:position w:val="-6"/>
                <w:sz w:val="22"/>
                <w:szCs w:val="22"/>
                <w:lang w:eastAsia="ru-RU"/>
              </w:rPr>
              <w:object w:dxaOrig="819" w:dyaOrig="280">
                <v:shape id="_x0000_i1372" type="#_x0000_t75" style="width:41pt;height:14.5pt" o:ole="">
                  <v:imagedata r:id="rId755" o:title=""/>
                </v:shape>
                <o:OLEObject Type="Embed" ProgID="Equation.3" ShapeID="_x0000_i1372" DrawAspect="Content" ObjectID="_1625913690" r:id="rId756"/>
              </w:object>
            </w:r>
            <w:r w:rsidRPr="002A25C3">
              <w:rPr>
                <w:sz w:val="22"/>
                <w:szCs w:val="22"/>
              </w:rPr>
              <w:t xml:space="preserve">, движущейся по закону </w:t>
            </w:r>
            <w:r w:rsidRPr="002A25C3">
              <w:rPr>
                <w:rFonts w:asciiTheme="minorHAnsi" w:eastAsiaTheme="minorHAnsi" w:hAnsiTheme="minorHAnsi" w:cstheme="minorBidi"/>
                <w:position w:val="-10"/>
                <w:sz w:val="22"/>
                <w:szCs w:val="22"/>
                <w:lang w:eastAsia="ru-RU"/>
              </w:rPr>
              <w:object w:dxaOrig="1380" w:dyaOrig="360">
                <v:shape id="_x0000_i1373" type="#_x0000_t75" style="width:69pt;height:19pt" o:ole="">
                  <v:imagedata r:id="rId757" o:title=""/>
                </v:shape>
                <o:OLEObject Type="Embed" ProgID="Equation.3" ShapeID="_x0000_i1373" DrawAspect="Content" ObjectID="_1625913691" r:id="rId758"/>
              </w:object>
            </w:r>
            <w:r w:rsidRPr="002A25C3">
              <w:rPr>
                <w:sz w:val="22"/>
                <w:szCs w:val="22"/>
              </w:rPr>
              <w:t xml:space="preserve"> в момент времени </w:t>
            </w:r>
            <w:r w:rsidRPr="002A25C3">
              <w:rPr>
                <w:rFonts w:asciiTheme="minorHAnsi" w:eastAsiaTheme="minorHAnsi" w:hAnsiTheme="minorHAnsi" w:cstheme="minorBidi"/>
                <w:position w:val="-6"/>
                <w:sz w:val="22"/>
                <w:szCs w:val="22"/>
                <w:lang w:eastAsia="ru-RU"/>
              </w:rPr>
              <w:object w:dxaOrig="599" w:dyaOrig="280">
                <v:shape id="_x0000_i1374" type="#_x0000_t75" style="width:30pt;height:14.5pt" o:ole="">
                  <v:imagedata r:id="rId759" o:title=""/>
                </v:shape>
                <o:OLEObject Type="Embed" ProgID="Equation.3" ShapeID="_x0000_i1374" DrawAspect="Content" ObjectID="_1625913692" r:id="rId760"/>
              </w:object>
            </w:r>
            <w:r w:rsidRPr="002A25C3">
              <w:rPr>
                <w:sz w:val="22"/>
                <w:szCs w:val="22"/>
              </w:rPr>
              <w:t>.</w:t>
            </w:r>
          </w:p>
        </w:tc>
      </w:tr>
      <w:tr w:rsidR="002A25C3" w:rsidRPr="002A25C3" w:rsidTr="002A25C3">
        <w:tc>
          <w:tcPr>
            <w:tcW w:w="4926" w:type="dxa"/>
            <w:hideMark/>
          </w:tcPr>
          <w:p w:rsidR="002A25C3" w:rsidRPr="002A25C3" w:rsidRDefault="002A25C3" w:rsidP="002A25C3">
            <w:pPr>
              <w:rPr>
                <w:sz w:val="22"/>
                <w:szCs w:val="22"/>
              </w:rPr>
            </w:pPr>
            <w:r w:rsidRPr="002A25C3">
              <w:rPr>
                <w:sz w:val="22"/>
                <w:szCs w:val="22"/>
              </w:rPr>
              <w:t xml:space="preserve">4.Точка движется </w:t>
            </w:r>
            <w:proofErr w:type="gramStart"/>
            <w:r w:rsidRPr="002A25C3">
              <w:rPr>
                <w:sz w:val="22"/>
                <w:szCs w:val="22"/>
              </w:rPr>
              <w:t>по</w:t>
            </w:r>
            <w:proofErr w:type="gramEnd"/>
            <w:r w:rsidRPr="002A25C3">
              <w:rPr>
                <w:sz w:val="22"/>
                <w:szCs w:val="22"/>
              </w:rPr>
              <w:t xml:space="preserve"> </w:t>
            </w:r>
            <w:proofErr w:type="gramStart"/>
            <w:r w:rsidRPr="002A25C3">
              <w:rPr>
                <w:sz w:val="22"/>
                <w:szCs w:val="22"/>
              </w:rPr>
              <w:t>прямой</w:t>
            </w:r>
            <w:proofErr w:type="gramEnd"/>
            <w:r w:rsidRPr="002A25C3">
              <w:rPr>
                <w:sz w:val="22"/>
                <w:szCs w:val="22"/>
              </w:rPr>
              <w:t xml:space="preserve"> по закону </w:t>
            </w:r>
            <w:r w:rsidRPr="002A25C3">
              <w:rPr>
                <w:rFonts w:asciiTheme="minorHAnsi" w:eastAsiaTheme="minorHAnsi" w:hAnsiTheme="minorHAnsi" w:cstheme="minorBidi"/>
                <w:position w:val="-10"/>
                <w:sz w:val="22"/>
                <w:szCs w:val="22"/>
                <w:lang w:eastAsia="ru-RU"/>
              </w:rPr>
              <w:object w:dxaOrig="1780" w:dyaOrig="360">
                <v:shape id="_x0000_i1375" type="#_x0000_t75" style="width:88.5pt;height:19pt" o:ole="">
                  <v:imagedata r:id="rId761" o:title=""/>
                </v:shape>
                <o:OLEObject Type="Embed" ProgID="Equation.3" ShapeID="_x0000_i1375" DrawAspect="Content" ObjectID="_1625913693" r:id="rId762"/>
              </w:object>
            </w:r>
            <w:r w:rsidRPr="002A25C3">
              <w:rPr>
                <w:sz w:val="22"/>
                <w:szCs w:val="22"/>
              </w:rPr>
              <w:t xml:space="preserve">. Найти ускорение точки в момент времени </w:t>
            </w:r>
            <w:r w:rsidRPr="002A25C3">
              <w:rPr>
                <w:rFonts w:asciiTheme="minorHAnsi" w:eastAsiaTheme="minorHAnsi" w:hAnsiTheme="minorHAnsi" w:cstheme="minorBidi"/>
                <w:position w:val="-6"/>
                <w:sz w:val="22"/>
                <w:szCs w:val="22"/>
                <w:lang w:eastAsia="ru-RU"/>
              </w:rPr>
              <w:object w:dxaOrig="619" w:dyaOrig="280">
                <v:shape id="_x0000_i1376" type="#_x0000_t75" style="width:31pt;height:14.5pt" o:ole="">
                  <v:imagedata r:id="rId763" o:title=""/>
                </v:shape>
                <o:OLEObject Type="Embed" ProgID="Equation.3" ShapeID="_x0000_i1376" DrawAspect="Content" ObjectID="_1625913694" r:id="rId764"/>
              </w:object>
            </w:r>
            <w:r w:rsidRPr="002A25C3">
              <w:rPr>
                <w:sz w:val="22"/>
                <w:szCs w:val="22"/>
              </w:rPr>
              <w:t>.</w:t>
            </w:r>
          </w:p>
        </w:tc>
        <w:tc>
          <w:tcPr>
            <w:tcW w:w="4927" w:type="dxa"/>
            <w:hideMark/>
          </w:tcPr>
          <w:p w:rsidR="002A25C3" w:rsidRPr="002A25C3" w:rsidRDefault="002A25C3" w:rsidP="002A25C3">
            <w:pPr>
              <w:rPr>
                <w:sz w:val="22"/>
                <w:szCs w:val="22"/>
              </w:rPr>
            </w:pPr>
            <w:r w:rsidRPr="002A25C3">
              <w:rPr>
                <w:sz w:val="22"/>
                <w:szCs w:val="22"/>
              </w:rPr>
              <w:t xml:space="preserve">4. Точка движется </w:t>
            </w:r>
            <w:proofErr w:type="gramStart"/>
            <w:r w:rsidRPr="002A25C3">
              <w:rPr>
                <w:sz w:val="22"/>
                <w:szCs w:val="22"/>
              </w:rPr>
              <w:t>по</w:t>
            </w:r>
            <w:proofErr w:type="gramEnd"/>
            <w:r w:rsidRPr="002A25C3">
              <w:rPr>
                <w:sz w:val="22"/>
                <w:szCs w:val="22"/>
              </w:rPr>
              <w:t xml:space="preserve"> </w:t>
            </w:r>
            <w:proofErr w:type="gramStart"/>
            <w:r w:rsidRPr="002A25C3">
              <w:rPr>
                <w:sz w:val="22"/>
                <w:szCs w:val="22"/>
              </w:rPr>
              <w:t>прямой</w:t>
            </w:r>
            <w:proofErr w:type="gramEnd"/>
            <w:r w:rsidRPr="002A25C3">
              <w:rPr>
                <w:sz w:val="22"/>
                <w:szCs w:val="22"/>
              </w:rPr>
              <w:t xml:space="preserve"> по закону </w:t>
            </w:r>
            <w:r w:rsidRPr="002A25C3">
              <w:rPr>
                <w:rFonts w:asciiTheme="minorHAnsi" w:eastAsiaTheme="minorHAnsi" w:hAnsiTheme="minorHAnsi" w:cstheme="minorBidi"/>
                <w:position w:val="-10"/>
                <w:sz w:val="22"/>
                <w:szCs w:val="22"/>
                <w:lang w:eastAsia="ru-RU"/>
              </w:rPr>
              <w:object w:dxaOrig="1820" w:dyaOrig="360">
                <v:shape id="_x0000_i1377" type="#_x0000_t75" style="width:91.5pt;height:19pt" o:ole="">
                  <v:imagedata r:id="rId765" o:title=""/>
                </v:shape>
                <o:OLEObject Type="Embed" ProgID="Equation.3" ShapeID="_x0000_i1377" DrawAspect="Content" ObjectID="_1625913695" r:id="rId766"/>
              </w:object>
            </w:r>
            <w:r w:rsidRPr="002A25C3">
              <w:rPr>
                <w:sz w:val="22"/>
                <w:szCs w:val="22"/>
              </w:rPr>
              <w:t xml:space="preserve">. Найти ускорение точки в момент времени </w:t>
            </w:r>
            <w:r w:rsidRPr="002A25C3">
              <w:rPr>
                <w:rFonts w:asciiTheme="minorHAnsi" w:eastAsiaTheme="minorHAnsi" w:hAnsiTheme="minorHAnsi" w:cstheme="minorBidi"/>
                <w:position w:val="-6"/>
                <w:sz w:val="22"/>
                <w:szCs w:val="22"/>
                <w:lang w:eastAsia="ru-RU"/>
              </w:rPr>
              <w:object w:dxaOrig="580" w:dyaOrig="280">
                <v:shape id="_x0000_i1378" type="#_x0000_t75" style="width:29.5pt;height:14.5pt" o:ole="">
                  <v:imagedata r:id="rId767" o:title=""/>
                </v:shape>
                <o:OLEObject Type="Embed" ProgID="Equation.3" ShapeID="_x0000_i1378" DrawAspect="Content" ObjectID="_1625913696" r:id="rId768"/>
              </w:object>
            </w:r>
            <w:r w:rsidRPr="002A25C3">
              <w:rPr>
                <w:sz w:val="22"/>
                <w:szCs w:val="22"/>
              </w:rPr>
              <w:t>.</w:t>
            </w:r>
          </w:p>
        </w:tc>
      </w:tr>
    </w:tbl>
    <w:p w:rsidR="002A25C3" w:rsidRPr="002A25C3" w:rsidRDefault="002A25C3" w:rsidP="002A25C3">
      <w:pPr>
        <w:spacing w:after="0" w:line="240" w:lineRule="auto"/>
        <w:jc w:val="center"/>
        <w:rPr>
          <w:rFonts w:ascii="Times New Roman" w:hAnsi="Times New Roman" w:cs="Times New Roman"/>
          <w:b/>
          <w:lang w:eastAsia="en-US"/>
        </w:rPr>
      </w:pPr>
      <w:r w:rsidRPr="002A25C3">
        <w:rPr>
          <w:rFonts w:ascii="Times New Roman" w:hAnsi="Times New Roman" w:cs="Times New Roman"/>
          <w:b/>
        </w:rPr>
        <w:t>Самостоятельная работа № 19.</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Интеграл и его применение</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 xml:space="preserve">Цель: </w:t>
      </w:r>
      <w:r w:rsidRPr="002A25C3">
        <w:rPr>
          <w:rFonts w:ascii="Times New Roman" w:hAnsi="Times New Roman" w:cs="Times New Roman"/>
          <w:i/>
        </w:rPr>
        <w:t>Развитие интереса к предмету.</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Форма самостоятельной деятельности: создание презентации по заявленной теме.</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Работа должна соответствовать методическим рекомендациям по созданию презентации.</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Самостоятельная работа № 20.</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Приближенные методы вычисления определенного интеграла</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ind w:left="794" w:hanging="794"/>
        <w:jc w:val="both"/>
        <w:rPr>
          <w:rFonts w:ascii="Times New Roman" w:hAnsi="Times New Roman" w:cs="Times New Roman"/>
        </w:rPr>
      </w:pPr>
      <w:r w:rsidRPr="002A25C3">
        <w:rPr>
          <w:rFonts w:ascii="Times New Roman" w:hAnsi="Times New Roman" w:cs="Times New Roman"/>
        </w:rPr>
        <w:t xml:space="preserve">Цель: </w:t>
      </w:r>
      <w:r w:rsidRPr="002A25C3">
        <w:rPr>
          <w:rFonts w:ascii="Times New Roman" w:hAnsi="Times New Roman" w:cs="Times New Roman"/>
          <w:i/>
        </w:rPr>
        <w:t>Знать метод прямоугольников и метод трапеций вычисления определенного интеграла. Уметь пользоваться формулами прямоугольников и трапеций при нахождении приближенного значения  определенного интеграла.</w:t>
      </w:r>
    </w:p>
    <w:p w:rsidR="002A25C3" w:rsidRPr="002A25C3" w:rsidRDefault="002A25C3" w:rsidP="002A25C3">
      <w:pPr>
        <w:spacing w:after="0" w:line="240" w:lineRule="auto"/>
        <w:ind w:left="709" w:hanging="709"/>
        <w:rPr>
          <w:rFonts w:ascii="Times New Roman" w:hAnsi="Times New Roman" w:cs="Times New Roman"/>
        </w:rPr>
      </w:pPr>
    </w:p>
    <w:p w:rsidR="002A25C3" w:rsidRPr="002A25C3" w:rsidRDefault="002A25C3" w:rsidP="002A25C3">
      <w:pPr>
        <w:spacing w:after="0" w:line="240" w:lineRule="auto"/>
        <w:ind w:left="709" w:hanging="709"/>
        <w:rPr>
          <w:rFonts w:ascii="Times New Roman" w:hAnsi="Times New Roman" w:cs="Times New Roman"/>
        </w:rPr>
      </w:pPr>
      <w:r w:rsidRPr="002A25C3">
        <w:rPr>
          <w:rFonts w:ascii="Times New Roman" w:hAnsi="Times New Roman" w:cs="Times New Roman"/>
        </w:rPr>
        <w:t>1. Изучив тему, письменно ответьте на вопросы:</w:t>
      </w:r>
    </w:p>
    <w:p w:rsidR="002A25C3" w:rsidRPr="002A25C3" w:rsidRDefault="002A25C3" w:rsidP="002A25C3">
      <w:pPr>
        <w:spacing w:after="0" w:line="240" w:lineRule="auto"/>
        <w:ind w:left="709" w:hanging="709"/>
        <w:rPr>
          <w:rFonts w:ascii="Times New Roman" w:hAnsi="Times New Roman" w:cs="Times New Roman"/>
        </w:rPr>
      </w:pPr>
    </w:p>
    <w:p w:rsidR="002A25C3" w:rsidRPr="002A25C3" w:rsidRDefault="002A25C3" w:rsidP="002A25C3">
      <w:pPr>
        <w:spacing w:after="0" w:line="240" w:lineRule="auto"/>
        <w:ind w:left="709" w:hanging="709"/>
        <w:rPr>
          <w:rFonts w:ascii="Times New Roman" w:hAnsi="Times New Roman" w:cs="Times New Roman"/>
        </w:rPr>
      </w:pPr>
      <w:r w:rsidRPr="002A25C3">
        <w:rPr>
          <w:rFonts w:ascii="Times New Roman" w:hAnsi="Times New Roman" w:cs="Times New Roman"/>
        </w:rPr>
        <w:t>1</w:t>
      </w:r>
      <w:r w:rsidRPr="002A25C3">
        <w:rPr>
          <w:rFonts w:ascii="Times New Roman" w:hAnsi="Times New Roman" w:cs="Times New Roman"/>
          <w:vertAlign w:val="superscript"/>
        </w:rPr>
        <w:t>0</w:t>
      </w:r>
      <w:r w:rsidRPr="002A25C3">
        <w:rPr>
          <w:rFonts w:ascii="Times New Roman" w:hAnsi="Times New Roman" w:cs="Times New Roman"/>
        </w:rPr>
        <w:t>. Вывод формулы прямоугольников (рис.135).</w:t>
      </w:r>
    </w:p>
    <w:p w:rsidR="002A25C3" w:rsidRPr="002A25C3" w:rsidRDefault="002A25C3" w:rsidP="002A25C3">
      <w:pPr>
        <w:spacing w:after="0" w:line="240" w:lineRule="auto"/>
        <w:ind w:left="709" w:hanging="709"/>
        <w:rPr>
          <w:rFonts w:ascii="Times New Roman" w:hAnsi="Times New Roman" w:cs="Times New Roman"/>
        </w:rPr>
      </w:pPr>
      <w:r w:rsidRPr="002A25C3">
        <w:rPr>
          <w:rFonts w:ascii="Times New Roman" w:hAnsi="Times New Roman" w:cs="Times New Roman"/>
        </w:rPr>
        <w:t>2</w:t>
      </w:r>
      <w:r w:rsidRPr="002A25C3">
        <w:rPr>
          <w:rFonts w:ascii="Times New Roman" w:hAnsi="Times New Roman" w:cs="Times New Roman"/>
          <w:vertAlign w:val="superscript"/>
        </w:rPr>
        <w:t>0</w:t>
      </w:r>
      <w:r w:rsidRPr="002A25C3">
        <w:rPr>
          <w:rFonts w:ascii="Times New Roman" w:hAnsi="Times New Roman" w:cs="Times New Roman"/>
        </w:rPr>
        <w:t>. Вывод формулы трапеций (рис. 136).</w:t>
      </w:r>
    </w:p>
    <w:p w:rsidR="002A25C3" w:rsidRPr="002A25C3" w:rsidRDefault="002A25C3" w:rsidP="002A25C3">
      <w:pPr>
        <w:spacing w:after="0" w:line="240" w:lineRule="auto"/>
        <w:ind w:left="709" w:hanging="709"/>
        <w:rPr>
          <w:rFonts w:ascii="Times New Roman" w:hAnsi="Times New Roman" w:cs="Times New Roman"/>
        </w:rPr>
      </w:pPr>
      <w:r w:rsidRPr="002A25C3">
        <w:rPr>
          <w:rFonts w:ascii="Times New Roman" w:hAnsi="Times New Roman" w:cs="Times New Roman"/>
        </w:rPr>
        <w:t>3</w:t>
      </w:r>
      <w:r w:rsidRPr="002A25C3">
        <w:rPr>
          <w:rFonts w:ascii="Times New Roman" w:hAnsi="Times New Roman" w:cs="Times New Roman"/>
          <w:vertAlign w:val="superscript"/>
        </w:rPr>
        <w:t>0</w:t>
      </w:r>
      <w:r w:rsidRPr="002A25C3">
        <w:rPr>
          <w:rFonts w:ascii="Times New Roman" w:hAnsi="Times New Roman" w:cs="Times New Roman"/>
        </w:rPr>
        <w:t>. Записать решение прим. 2 с.421.</w:t>
      </w:r>
    </w:p>
    <w:p w:rsidR="002A25C3" w:rsidRPr="002A25C3" w:rsidRDefault="002A25C3" w:rsidP="002A25C3">
      <w:pPr>
        <w:spacing w:after="0" w:line="240" w:lineRule="auto"/>
        <w:ind w:left="709" w:hanging="709"/>
        <w:rPr>
          <w:rFonts w:ascii="Times New Roman" w:hAnsi="Times New Roman" w:cs="Times New Roman"/>
        </w:rPr>
      </w:pPr>
    </w:p>
    <w:p w:rsidR="002A25C3" w:rsidRPr="002A25C3" w:rsidRDefault="002A25C3" w:rsidP="002A25C3">
      <w:pPr>
        <w:spacing w:after="0" w:line="240" w:lineRule="auto"/>
        <w:ind w:left="709" w:hanging="709"/>
        <w:rPr>
          <w:rFonts w:ascii="Times New Roman" w:hAnsi="Times New Roman" w:cs="Times New Roman"/>
        </w:rPr>
      </w:pPr>
      <w:r w:rsidRPr="002A25C3">
        <w:rPr>
          <w:rFonts w:ascii="Times New Roman" w:hAnsi="Times New Roman" w:cs="Times New Roman"/>
        </w:rPr>
        <w:t>2. Выполните письменно следующие задания: №9.17; №9.18; с.422.</w:t>
      </w:r>
    </w:p>
    <w:p w:rsidR="002A25C3" w:rsidRPr="002A25C3" w:rsidRDefault="002A25C3" w:rsidP="002A25C3">
      <w:pPr>
        <w:spacing w:after="0" w:line="240" w:lineRule="auto"/>
        <w:ind w:left="709" w:hanging="709"/>
        <w:rPr>
          <w:rFonts w:ascii="Times New Roman" w:hAnsi="Times New Roman" w:cs="Times New Roman"/>
        </w:rPr>
      </w:pPr>
    </w:p>
    <w:p w:rsidR="002A25C3" w:rsidRPr="002A25C3" w:rsidRDefault="002A25C3" w:rsidP="002A25C3">
      <w:pPr>
        <w:spacing w:after="0" w:line="240" w:lineRule="auto"/>
        <w:ind w:left="1701" w:hanging="1701"/>
        <w:rPr>
          <w:rFonts w:ascii="Times New Roman" w:hAnsi="Times New Roman" w:cs="Times New Roman"/>
        </w:rPr>
      </w:pPr>
      <w:r w:rsidRPr="002A25C3">
        <w:rPr>
          <w:rFonts w:ascii="Times New Roman" w:hAnsi="Times New Roman" w:cs="Times New Roman"/>
        </w:rPr>
        <w:t xml:space="preserve">Литература: Г.Н. Яковлев «Математика для техникумов. Алгебра и начала анализа» </w:t>
      </w:r>
      <w:proofErr w:type="spellStart"/>
      <w:proofErr w:type="gramStart"/>
      <w:r w:rsidRPr="002A25C3">
        <w:rPr>
          <w:rFonts w:ascii="Times New Roman" w:hAnsi="Times New Roman" w:cs="Times New Roman"/>
        </w:rPr>
        <w:t>ч</w:t>
      </w:r>
      <w:proofErr w:type="gramEnd"/>
      <w:r w:rsidRPr="002A25C3">
        <w:rPr>
          <w:rFonts w:ascii="Times New Roman" w:hAnsi="Times New Roman" w:cs="Times New Roman"/>
        </w:rPr>
        <w:t>.I</w:t>
      </w:r>
      <w:proofErr w:type="spellEnd"/>
      <w:r w:rsidRPr="002A25C3">
        <w:rPr>
          <w:rFonts w:ascii="Times New Roman" w:hAnsi="Times New Roman" w:cs="Times New Roman"/>
        </w:rPr>
        <w:t>, М., «Наука», 1987, гл.9, §46.</w:t>
      </w:r>
    </w:p>
    <w:p w:rsidR="002A25C3" w:rsidRPr="002A25C3" w:rsidRDefault="002A25C3" w:rsidP="002A25C3">
      <w:pPr>
        <w:spacing w:after="0" w:line="240" w:lineRule="auto"/>
        <w:ind w:left="709" w:hanging="709"/>
        <w:rPr>
          <w:rFonts w:ascii="Times New Roman" w:hAnsi="Times New Roman" w:cs="Times New Roman"/>
        </w:rPr>
      </w:pPr>
    </w:p>
    <w:p w:rsidR="002A25C3" w:rsidRPr="002A25C3" w:rsidRDefault="002A25C3" w:rsidP="002A25C3">
      <w:pPr>
        <w:spacing w:after="0" w:line="240" w:lineRule="auto"/>
        <w:ind w:left="709" w:hanging="709"/>
        <w:rPr>
          <w:rFonts w:ascii="Times New Roman" w:hAnsi="Times New Roman" w:cs="Times New Roman"/>
        </w:rPr>
      </w:pPr>
    </w:p>
    <w:p w:rsidR="002A25C3" w:rsidRPr="002A25C3" w:rsidRDefault="002A25C3" w:rsidP="002A25C3">
      <w:pPr>
        <w:spacing w:after="0" w:line="240" w:lineRule="auto"/>
        <w:ind w:left="709" w:hanging="709"/>
        <w:rPr>
          <w:rFonts w:ascii="Times New Roman" w:hAnsi="Times New Roman" w:cs="Times New Roman"/>
        </w:rPr>
      </w:pPr>
    </w:p>
    <w:p w:rsidR="002A25C3" w:rsidRPr="002A25C3" w:rsidRDefault="002A25C3" w:rsidP="002A25C3">
      <w:pPr>
        <w:spacing w:after="0" w:line="240" w:lineRule="auto"/>
        <w:ind w:left="709" w:hanging="709"/>
        <w:jc w:val="center"/>
        <w:rPr>
          <w:rFonts w:ascii="Times New Roman" w:hAnsi="Times New Roman" w:cs="Times New Roman"/>
          <w:b/>
        </w:rPr>
      </w:pPr>
      <w:r w:rsidRPr="002A25C3">
        <w:rPr>
          <w:rFonts w:ascii="Times New Roman" w:hAnsi="Times New Roman" w:cs="Times New Roman"/>
          <w:b/>
        </w:rPr>
        <w:t>Раздел 7. Координаты вектора.</w:t>
      </w:r>
    </w:p>
    <w:p w:rsidR="002A25C3" w:rsidRPr="002A25C3" w:rsidRDefault="002A25C3" w:rsidP="002A25C3">
      <w:pPr>
        <w:spacing w:after="0" w:line="240" w:lineRule="auto"/>
        <w:ind w:left="709" w:hanging="709"/>
        <w:jc w:val="center"/>
        <w:rPr>
          <w:rFonts w:ascii="Times New Roman" w:hAnsi="Times New Roman" w:cs="Times New Roman"/>
          <w:b/>
        </w:rPr>
      </w:pPr>
    </w:p>
    <w:p w:rsidR="002A25C3" w:rsidRPr="002A25C3" w:rsidRDefault="002A25C3" w:rsidP="002A25C3">
      <w:pPr>
        <w:spacing w:after="0" w:line="240" w:lineRule="auto"/>
        <w:ind w:left="709" w:hanging="709"/>
        <w:jc w:val="center"/>
        <w:rPr>
          <w:rFonts w:ascii="Times New Roman" w:hAnsi="Times New Roman" w:cs="Times New Roman"/>
          <w:b/>
        </w:rPr>
      </w:pPr>
      <w:r w:rsidRPr="002A25C3">
        <w:rPr>
          <w:rFonts w:ascii="Times New Roman" w:hAnsi="Times New Roman" w:cs="Times New Roman"/>
          <w:b/>
        </w:rPr>
        <w:t>Самостоятельная работа № 21.</w:t>
      </w:r>
    </w:p>
    <w:p w:rsidR="002A25C3" w:rsidRPr="002A25C3" w:rsidRDefault="002A25C3" w:rsidP="002A25C3">
      <w:pPr>
        <w:spacing w:after="0" w:line="240" w:lineRule="auto"/>
        <w:ind w:left="709" w:hanging="709"/>
        <w:jc w:val="center"/>
        <w:rPr>
          <w:rFonts w:ascii="Times New Roman" w:hAnsi="Times New Roman" w:cs="Times New Roman"/>
          <w:b/>
        </w:rPr>
      </w:pPr>
      <w:r w:rsidRPr="002A25C3">
        <w:rPr>
          <w:rFonts w:ascii="Times New Roman" w:hAnsi="Times New Roman" w:cs="Times New Roman"/>
          <w:b/>
        </w:rPr>
        <w:t>Действия над векторами</w:t>
      </w:r>
    </w:p>
    <w:p w:rsidR="002A25C3" w:rsidRPr="002A25C3" w:rsidRDefault="002A25C3" w:rsidP="002A25C3">
      <w:pPr>
        <w:spacing w:after="0" w:line="240" w:lineRule="auto"/>
        <w:ind w:left="709" w:hanging="709"/>
        <w:jc w:val="center"/>
        <w:rPr>
          <w:rFonts w:ascii="Times New Roman" w:hAnsi="Times New Roman" w:cs="Times New Roman"/>
          <w:b/>
        </w:rPr>
      </w:pPr>
    </w:p>
    <w:p w:rsidR="002A25C3" w:rsidRPr="002A25C3" w:rsidRDefault="002A25C3" w:rsidP="002A25C3">
      <w:pPr>
        <w:spacing w:after="0" w:line="240" w:lineRule="auto"/>
        <w:ind w:left="709" w:hanging="709"/>
        <w:rPr>
          <w:rFonts w:ascii="Times New Roman" w:hAnsi="Times New Roman" w:cs="Times New Roman"/>
          <w:i/>
        </w:rPr>
      </w:pPr>
      <w:r w:rsidRPr="002A25C3">
        <w:rPr>
          <w:rFonts w:ascii="Times New Roman" w:hAnsi="Times New Roman" w:cs="Times New Roman"/>
        </w:rPr>
        <w:t xml:space="preserve">Цель: </w:t>
      </w:r>
      <w:r w:rsidRPr="002A25C3">
        <w:rPr>
          <w:rFonts w:ascii="Times New Roman" w:hAnsi="Times New Roman" w:cs="Times New Roman"/>
          <w:i/>
        </w:rPr>
        <w:t>Развитие интереса к предмету.</w:t>
      </w:r>
    </w:p>
    <w:p w:rsidR="002A25C3" w:rsidRPr="002A25C3" w:rsidRDefault="002A25C3" w:rsidP="002A25C3">
      <w:pPr>
        <w:spacing w:after="0" w:line="240" w:lineRule="auto"/>
        <w:ind w:left="709" w:hanging="709"/>
        <w:rPr>
          <w:rFonts w:ascii="Times New Roman" w:hAnsi="Times New Roman" w:cs="Times New Roman"/>
          <w:i/>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Форма самостоятельной деятельности: создание презентации по заявленной теме.</w:t>
      </w:r>
    </w:p>
    <w:p w:rsidR="002A25C3" w:rsidRPr="002A25C3" w:rsidRDefault="002A25C3" w:rsidP="002A25C3">
      <w:pPr>
        <w:spacing w:after="0" w:line="240" w:lineRule="auto"/>
        <w:ind w:left="709" w:hanging="709"/>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Работа должна соответствовать методическим рекомендациям по созданию презентации.</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Самостоятельная работа № 22.</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Решение задач по теме: «Векторы»</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ind w:left="709" w:hanging="709"/>
        <w:jc w:val="both"/>
        <w:rPr>
          <w:rFonts w:ascii="Times New Roman" w:hAnsi="Times New Roman" w:cs="Times New Roman"/>
        </w:rPr>
      </w:pPr>
      <w:r w:rsidRPr="002A25C3">
        <w:rPr>
          <w:rFonts w:ascii="Times New Roman" w:hAnsi="Times New Roman" w:cs="Times New Roman"/>
        </w:rPr>
        <w:t xml:space="preserve">Цель: </w:t>
      </w:r>
      <w:r w:rsidRPr="002A25C3">
        <w:rPr>
          <w:rFonts w:ascii="Times New Roman" w:hAnsi="Times New Roman" w:cs="Times New Roman"/>
          <w:i/>
        </w:rPr>
        <w:t>Знать правила действия над векторами и уметь применять их при вычислениях.</w:t>
      </w:r>
    </w:p>
    <w:p w:rsidR="002A25C3" w:rsidRPr="002A25C3" w:rsidRDefault="002A25C3" w:rsidP="002A25C3">
      <w:pPr>
        <w:spacing w:after="0" w:line="240" w:lineRule="auto"/>
        <w:ind w:left="709" w:hanging="709"/>
        <w:rPr>
          <w:rFonts w:ascii="Times New Roman" w:hAnsi="Times New Roman" w:cs="Times New Roman"/>
        </w:rPr>
      </w:pPr>
    </w:p>
    <w:p w:rsidR="002A25C3" w:rsidRPr="002A25C3" w:rsidRDefault="002A25C3" w:rsidP="002A25C3">
      <w:pPr>
        <w:spacing w:after="0" w:line="240" w:lineRule="auto"/>
        <w:ind w:left="709" w:hanging="709"/>
        <w:jc w:val="center"/>
        <w:rPr>
          <w:rFonts w:ascii="Times New Roman" w:hAnsi="Times New Roman" w:cs="Times New Roman"/>
          <w:b/>
        </w:rPr>
      </w:pPr>
      <w:r w:rsidRPr="002A25C3">
        <w:rPr>
          <w:rFonts w:ascii="Times New Roman" w:hAnsi="Times New Roman" w:cs="Times New Roman"/>
          <w:b/>
        </w:rPr>
        <w:t>Методические рекомендации</w:t>
      </w:r>
    </w:p>
    <w:p w:rsidR="002A25C3" w:rsidRPr="002A25C3" w:rsidRDefault="002A25C3" w:rsidP="002A25C3">
      <w:pPr>
        <w:spacing w:after="0" w:line="240" w:lineRule="auto"/>
        <w:ind w:left="709" w:hanging="709"/>
        <w:rPr>
          <w:rFonts w:ascii="Times New Roman" w:hAnsi="Times New Roman" w:cs="Times New Roman"/>
        </w:rPr>
      </w:pPr>
    </w:p>
    <w:p w:rsidR="002A25C3" w:rsidRPr="002A25C3" w:rsidRDefault="002A25C3" w:rsidP="002A25C3">
      <w:pPr>
        <w:tabs>
          <w:tab w:val="left" w:pos="2940"/>
        </w:tabs>
        <w:spacing w:after="0" w:line="240" w:lineRule="auto"/>
        <w:rPr>
          <w:rFonts w:ascii="Times New Roman" w:hAnsi="Times New Roman" w:cs="Times New Roman"/>
          <w:b/>
          <w:bCs/>
        </w:rPr>
      </w:pPr>
      <w:r w:rsidRPr="002A25C3">
        <w:rPr>
          <w:rFonts w:ascii="Times New Roman" w:hAnsi="Times New Roman" w:cs="Times New Roman"/>
          <w:b/>
          <w:bCs/>
        </w:rPr>
        <w:t>Теоретический материал</w:t>
      </w:r>
      <w:r w:rsidRPr="002A25C3">
        <w:rPr>
          <w:rFonts w:ascii="Times New Roman" w:hAnsi="Times New Roman" w:cs="Times New Roman"/>
          <w:b/>
          <w:bCs/>
        </w:rPr>
        <w:tab/>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Отложим вектор так, чтобы его начало совпало с началом координат. Тогда координаты его конца называются координатами вектора. Обозначим  </w:t>
      </w:r>
      <w:r w:rsidR="00CA5110" w:rsidRPr="002A25C3">
        <w:rPr>
          <w:rFonts w:ascii="Times New Roman" w:hAnsi="Times New Roman" w:cs="Times New Roman"/>
        </w:rPr>
        <w:fldChar w:fldCharType="begin"/>
      </w:r>
      <w:r w:rsidRPr="002A25C3">
        <w:rPr>
          <w:rFonts w:ascii="Times New Roman" w:hAnsi="Times New Roman" w:cs="Times New Roman"/>
        </w:rPr>
        <w:instrText xml:space="preserve"> QUOTE </w:instrText>
      </w:r>
      <w:r w:rsidRPr="002A25C3">
        <w:rPr>
          <w:noProof/>
        </w:rPr>
        <w:drawing>
          <wp:inline distT="0" distB="0" distL="0" distR="0">
            <wp:extent cx="285750" cy="203200"/>
            <wp:effectExtent l="19050" t="0" r="0" b="0"/>
            <wp:docPr id="453"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769" cstate="print">
                      <a:clrChange>
                        <a:clrFrom>
                          <a:srgbClr val="FFFFFF"/>
                        </a:clrFrom>
                        <a:clrTo>
                          <a:srgbClr val="FFFFFF">
                            <a:alpha val="0"/>
                          </a:srgbClr>
                        </a:clrTo>
                      </a:clrChange>
                    </a:blip>
                    <a:srcRect/>
                    <a:stretch>
                      <a:fillRect/>
                    </a:stretch>
                  </pic:blipFill>
                  <pic:spPr bwMode="auto">
                    <a:xfrm>
                      <a:off x="0" y="0"/>
                      <a:ext cx="285750" cy="203200"/>
                    </a:xfrm>
                    <a:prstGeom prst="rect">
                      <a:avLst/>
                    </a:prstGeom>
                    <a:noFill/>
                    <a:ln w="9525">
                      <a:noFill/>
                      <a:miter lim="800000"/>
                      <a:headEnd/>
                      <a:tailEnd/>
                    </a:ln>
                  </pic:spPr>
                </pic:pic>
              </a:graphicData>
            </a:graphic>
          </wp:inline>
        </w:drawing>
      </w:r>
      <w:r w:rsidRPr="002A25C3">
        <w:rPr>
          <w:rFonts w:ascii="Times New Roman" w:hAnsi="Times New Roman" w:cs="Times New Roman"/>
        </w:rPr>
        <w:instrText xml:space="preserve"> </w:instrText>
      </w:r>
      <w:r w:rsidR="00CA5110" w:rsidRPr="002A25C3">
        <w:rPr>
          <w:rFonts w:ascii="Times New Roman" w:hAnsi="Times New Roman" w:cs="Times New Roman"/>
        </w:rPr>
        <w:fldChar w:fldCharType="separate"/>
      </w:r>
      <w:r w:rsidRPr="002A25C3">
        <w:rPr>
          <w:noProof/>
        </w:rPr>
        <w:drawing>
          <wp:inline distT="0" distB="0" distL="0" distR="0">
            <wp:extent cx="285750" cy="203200"/>
            <wp:effectExtent l="19050" t="0" r="0" b="0"/>
            <wp:docPr id="454"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769" cstate="print">
                      <a:clrChange>
                        <a:clrFrom>
                          <a:srgbClr val="FFFFFF"/>
                        </a:clrFrom>
                        <a:clrTo>
                          <a:srgbClr val="FFFFFF">
                            <a:alpha val="0"/>
                          </a:srgbClr>
                        </a:clrTo>
                      </a:clrChange>
                    </a:blip>
                    <a:srcRect/>
                    <a:stretch>
                      <a:fillRect/>
                    </a:stretch>
                  </pic:blipFill>
                  <pic:spPr bwMode="auto">
                    <a:xfrm>
                      <a:off x="0" y="0"/>
                      <a:ext cx="285750" cy="203200"/>
                    </a:xfrm>
                    <a:prstGeom prst="rect">
                      <a:avLst/>
                    </a:prstGeom>
                    <a:noFill/>
                    <a:ln w="9525">
                      <a:noFill/>
                      <a:miter lim="800000"/>
                      <a:headEnd/>
                      <a:tailEnd/>
                    </a:ln>
                  </pic:spPr>
                </pic:pic>
              </a:graphicData>
            </a:graphic>
          </wp:inline>
        </w:drawing>
      </w:r>
      <w:r w:rsidR="00CA5110" w:rsidRPr="002A25C3">
        <w:rPr>
          <w:rFonts w:ascii="Times New Roman" w:hAnsi="Times New Roman" w:cs="Times New Roman"/>
        </w:rPr>
        <w:fldChar w:fldCharType="end"/>
      </w:r>
      <w:r w:rsidRPr="002A25C3">
        <w:rPr>
          <w:rFonts w:ascii="Times New Roman" w:hAnsi="Times New Roman" w:cs="Times New Roman"/>
        </w:rPr>
        <w:t xml:space="preserve">   векторы с координатами (1, 0, 0), (0, 1, 0), (0, 0, 1) соответственно. Их длины равны единице, а направления совпадают с направлениями соответствующих осей координат. Будем изображать эти векторы, отложенными от начала координат и называть их координатными векторами.</w:t>
      </w:r>
    </w:p>
    <w:p w:rsidR="002A25C3" w:rsidRPr="002A25C3" w:rsidRDefault="002A25C3" w:rsidP="002A25C3">
      <w:pPr>
        <w:spacing w:after="0" w:line="240" w:lineRule="auto"/>
        <w:rPr>
          <w:rFonts w:ascii="Times New Roman" w:hAnsi="Times New Roman" w:cs="Times New Roman"/>
        </w:rPr>
      </w:pPr>
      <w:r w:rsidRPr="002A25C3">
        <w:rPr>
          <w:noProof/>
        </w:rPr>
        <w:drawing>
          <wp:anchor distT="0" distB="0" distL="114300" distR="114300" simplePos="0" relativeHeight="251671552" behindDoc="0" locked="0" layoutInCell="1" allowOverlap="1">
            <wp:simplePos x="0" y="0"/>
            <wp:positionH relativeFrom="column">
              <wp:posOffset>-33655</wp:posOffset>
            </wp:positionH>
            <wp:positionV relativeFrom="paragraph">
              <wp:posOffset>54610</wp:posOffset>
            </wp:positionV>
            <wp:extent cx="1520190" cy="1390650"/>
            <wp:effectExtent l="19050" t="0" r="3810" b="0"/>
            <wp:wrapSquare wrapText="bothSides"/>
            <wp:docPr id="7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5"/>
                    <pic:cNvPicPr>
                      <a:picLocks noChangeAspect="1" noChangeArrowheads="1"/>
                    </pic:cNvPicPr>
                  </pic:nvPicPr>
                  <pic:blipFill>
                    <a:blip r:embed="rId770" cstate="print"/>
                    <a:srcRect/>
                    <a:stretch>
                      <a:fillRect/>
                    </a:stretch>
                  </pic:blipFill>
                  <pic:spPr bwMode="auto">
                    <a:xfrm>
                      <a:off x="0" y="0"/>
                      <a:ext cx="1520190" cy="1390650"/>
                    </a:xfrm>
                    <a:prstGeom prst="rect">
                      <a:avLst/>
                    </a:prstGeom>
                    <a:noFill/>
                  </pic:spPr>
                </pic:pic>
              </a:graphicData>
            </a:graphic>
          </wp:anchor>
        </w:drawing>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Теорема.</w:t>
      </w:r>
      <w:r w:rsidRPr="002A25C3">
        <w:rPr>
          <w:rFonts w:ascii="Times New Roman" w:hAnsi="Times New Roman" w:cs="Times New Roman"/>
          <w:b/>
          <w:bCs/>
        </w:rPr>
        <w:t xml:space="preserve"> </w:t>
      </w:r>
      <w:r w:rsidRPr="002A25C3">
        <w:rPr>
          <w:rFonts w:ascii="Times New Roman" w:hAnsi="Times New Roman" w:cs="Times New Roman"/>
        </w:rPr>
        <w:t xml:space="preserve">Вектор   </w:t>
      </w:r>
      <w:r w:rsidR="00CA5110" w:rsidRPr="002A25C3">
        <w:rPr>
          <w:rFonts w:ascii="Times New Roman" w:hAnsi="Times New Roman" w:cs="Times New Roman"/>
        </w:rPr>
        <w:fldChar w:fldCharType="begin"/>
      </w:r>
      <w:r w:rsidRPr="002A25C3">
        <w:rPr>
          <w:rFonts w:ascii="Times New Roman" w:hAnsi="Times New Roman" w:cs="Times New Roman"/>
        </w:rPr>
        <w:instrText xml:space="preserve"> QUOTE </w:instrText>
      </w:r>
      <w:r w:rsidRPr="002A25C3">
        <w:rPr>
          <w:noProof/>
        </w:rPr>
        <w:drawing>
          <wp:inline distT="0" distB="0" distL="0" distR="0">
            <wp:extent cx="95250" cy="171450"/>
            <wp:effectExtent l="19050" t="0" r="0" b="0"/>
            <wp:docPr id="455"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771" cstate="print">
                      <a:clrChange>
                        <a:clrFrom>
                          <a:srgbClr val="FFFFFF"/>
                        </a:clrFrom>
                        <a:clrTo>
                          <a:srgbClr val="FFFFFF">
                            <a:alpha val="0"/>
                          </a:srgbClr>
                        </a:clrTo>
                      </a:clrChange>
                    </a:blip>
                    <a:srcRect/>
                    <a:stretch>
                      <a:fillRect/>
                    </a:stretch>
                  </pic:blipFill>
                  <pic:spPr bwMode="auto">
                    <a:xfrm>
                      <a:off x="0" y="0"/>
                      <a:ext cx="95250" cy="171450"/>
                    </a:xfrm>
                    <a:prstGeom prst="rect">
                      <a:avLst/>
                    </a:prstGeom>
                    <a:noFill/>
                    <a:ln w="9525">
                      <a:noFill/>
                      <a:miter lim="800000"/>
                      <a:headEnd/>
                      <a:tailEnd/>
                    </a:ln>
                  </pic:spPr>
                </pic:pic>
              </a:graphicData>
            </a:graphic>
          </wp:inline>
        </w:drawing>
      </w:r>
      <w:r w:rsidRPr="002A25C3">
        <w:rPr>
          <w:rFonts w:ascii="Times New Roman" w:hAnsi="Times New Roman" w:cs="Times New Roman"/>
        </w:rPr>
        <w:instrText xml:space="preserve"> </w:instrText>
      </w:r>
      <w:r w:rsidR="00CA5110" w:rsidRPr="002A25C3">
        <w:rPr>
          <w:rFonts w:ascii="Times New Roman" w:hAnsi="Times New Roman" w:cs="Times New Roman"/>
        </w:rPr>
        <w:fldChar w:fldCharType="separate"/>
      </w:r>
      <w:r w:rsidRPr="002A25C3">
        <w:rPr>
          <w:noProof/>
        </w:rPr>
        <w:drawing>
          <wp:inline distT="0" distB="0" distL="0" distR="0">
            <wp:extent cx="95250" cy="171450"/>
            <wp:effectExtent l="19050" t="0" r="0" b="0"/>
            <wp:docPr id="456"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3"/>
                    <pic:cNvPicPr>
                      <a:picLocks noChangeAspect="1" noChangeArrowheads="1"/>
                    </pic:cNvPicPr>
                  </pic:nvPicPr>
                  <pic:blipFill>
                    <a:blip r:embed="rId771" cstate="print">
                      <a:clrChange>
                        <a:clrFrom>
                          <a:srgbClr val="FFFFFF"/>
                        </a:clrFrom>
                        <a:clrTo>
                          <a:srgbClr val="FFFFFF">
                            <a:alpha val="0"/>
                          </a:srgbClr>
                        </a:clrTo>
                      </a:clrChange>
                    </a:blip>
                    <a:srcRect/>
                    <a:stretch>
                      <a:fillRect/>
                    </a:stretch>
                  </pic:blipFill>
                  <pic:spPr bwMode="auto">
                    <a:xfrm>
                      <a:off x="0" y="0"/>
                      <a:ext cx="95250" cy="171450"/>
                    </a:xfrm>
                    <a:prstGeom prst="rect">
                      <a:avLst/>
                    </a:prstGeom>
                    <a:noFill/>
                    <a:ln w="9525">
                      <a:noFill/>
                      <a:miter lim="800000"/>
                      <a:headEnd/>
                      <a:tailEnd/>
                    </a:ln>
                  </pic:spPr>
                </pic:pic>
              </a:graphicData>
            </a:graphic>
          </wp:inline>
        </w:drawing>
      </w:r>
      <w:r w:rsidR="00CA5110" w:rsidRPr="002A25C3">
        <w:rPr>
          <w:rFonts w:ascii="Times New Roman" w:hAnsi="Times New Roman" w:cs="Times New Roman"/>
        </w:rPr>
        <w:fldChar w:fldCharType="end"/>
      </w:r>
      <w:r w:rsidRPr="002A25C3">
        <w:rPr>
          <w:rFonts w:ascii="Times New Roman" w:hAnsi="Times New Roman" w:cs="Times New Roman"/>
        </w:rPr>
        <w:t xml:space="preserve"> имеет координаты (</w:t>
      </w:r>
      <w:r w:rsidRPr="002A25C3">
        <w:rPr>
          <w:rFonts w:ascii="Times New Roman" w:hAnsi="Times New Roman" w:cs="Times New Roman"/>
          <w:i/>
          <w:iCs/>
          <w:lang w:val="en-US"/>
        </w:rPr>
        <w:t>x</w:t>
      </w:r>
      <w:r w:rsidRPr="002A25C3">
        <w:rPr>
          <w:rFonts w:ascii="Times New Roman" w:hAnsi="Times New Roman" w:cs="Times New Roman"/>
        </w:rPr>
        <w:t xml:space="preserve">, </w:t>
      </w:r>
      <w:r w:rsidRPr="002A25C3">
        <w:rPr>
          <w:rFonts w:ascii="Times New Roman" w:hAnsi="Times New Roman" w:cs="Times New Roman"/>
          <w:i/>
          <w:iCs/>
          <w:lang w:val="en-US"/>
        </w:rPr>
        <w:t>y</w:t>
      </w:r>
      <w:r w:rsidRPr="002A25C3">
        <w:rPr>
          <w:rFonts w:ascii="Times New Roman" w:hAnsi="Times New Roman" w:cs="Times New Roman"/>
        </w:rPr>
        <w:t xml:space="preserve">, </w:t>
      </w:r>
      <w:r w:rsidRPr="002A25C3">
        <w:rPr>
          <w:rFonts w:ascii="Times New Roman" w:hAnsi="Times New Roman" w:cs="Times New Roman"/>
          <w:i/>
          <w:iCs/>
          <w:lang w:val="en-US"/>
        </w:rPr>
        <w:t>z</w:t>
      </w:r>
      <w:r w:rsidRPr="002A25C3">
        <w:rPr>
          <w:rFonts w:ascii="Times New Roman" w:hAnsi="Times New Roman" w:cs="Times New Roman"/>
        </w:rPr>
        <w:t xml:space="preserve">) тогда и только тогда,  когда он представим в виде </w:t>
      </w:r>
      <w:r w:rsidR="00CA5110" w:rsidRPr="002A25C3">
        <w:rPr>
          <w:rFonts w:ascii="Times New Roman" w:hAnsi="Times New Roman" w:cs="Times New Roman"/>
        </w:rPr>
        <w:fldChar w:fldCharType="begin"/>
      </w:r>
      <w:r w:rsidRPr="002A25C3">
        <w:rPr>
          <w:rFonts w:ascii="Times New Roman" w:hAnsi="Times New Roman" w:cs="Times New Roman"/>
        </w:rPr>
        <w:instrText xml:space="preserve"> QUOTE </w:instrText>
      </w:r>
      <w:r w:rsidRPr="002A25C3">
        <w:rPr>
          <w:noProof/>
        </w:rPr>
        <w:drawing>
          <wp:inline distT="0" distB="0" distL="0" distR="0">
            <wp:extent cx="990600" cy="203200"/>
            <wp:effectExtent l="19050" t="0" r="0" b="0"/>
            <wp:docPr id="457"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2"/>
                    <pic:cNvPicPr>
                      <a:picLocks noChangeAspect="1" noChangeArrowheads="1"/>
                    </pic:cNvPicPr>
                  </pic:nvPicPr>
                  <pic:blipFill>
                    <a:blip r:embed="rId772" cstate="print">
                      <a:clrChange>
                        <a:clrFrom>
                          <a:srgbClr val="FFFFFF"/>
                        </a:clrFrom>
                        <a:clrTo>
                          <a:srgbClr val="FFFFFF">
                            <a:alpha val="0"/>
                          </a:srgbClr>
                        </a:clrTo>
                      </a:clrChange>
                    </a:blip>
                    <a:srcRect/>
                    <a:stretch>
                      <a:fillRect/>
                    </a:stretch>
                  </pic:blipFill>
                  <pic:spPr bwMode="auto">
                    <a:xfrm>
                      <a:off x="0" y="0"/>
                      <a:ext cx="990600" cy="203200"/>
                    </a:xfrm>
                    <a:prstGeom prst="rect">
                      <a:avLst/>
                    </a:prstGeom>
                    <a:noFill/>
                    <a:ln w="9525">
                      <a:noFill/>
                      <a:miter lim="800000"/>
                      <a:headEnd/>
                      <a:tailEnd/>
                    </a:ln>
                  </pic:spPr>
                </pic:pic>
              </a:graphicData>
            </a:graphic>
          </wp:inline>
        </w:drawing>
      </w:r>
      <w:r w:rsidRPr="002A25C3">
        <w:rPr>
          <w:rFonts w:ascii="Times New Roman" w:hAnsi="Times New Roman" w:cs="Times New Roman"/>
        </w:rPr>
        <w:instrText xml:space="preserve"> </w:instrText>
      </w:r>
      <w:r w:rsidR="00CA5110" w:rsidRPr="002A25C3">
        <w:rPr>
          <w:rFonts w:ascii="Times New Roman" w:hAnsi="Times New Roman" w:cs="Times New Roman"/>
        </w:rPr>
        <w:fldChar w:fldCharType="separate"/>
      </w:r>
      <w:r w:rsidRPr="002A25C3">
        <w:rPr>
          <w:noProof/>
        </w:rPr>
        <w:drawing>
          <wp:inline distT="0" distB="0" distL="0" distR="0">
            <wp:extent cx="990600" cy="203200"/>
            <wp:effectExtent l="19050" t="0" r="0" b="0"/>
            <wp:docPr id="458"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1"/>
                    <pic:cNvPicPr>
                      <a:picLocks noChangeAspect="1" noChangeArrowheads="1"/>
                    </pic:cNvPicPr>
                  </pic:nvPicPr>
                  <pic:blipFill>
                    <a:blip r:embed="rId772" cstate="print">
                      <a:clrChange>
                        <a:clrFrom>
                          <a:srgbClr val="FFFFFF"/>
                        </a:clrFrom>
                        <a:clrTo>
                          <a:srgbClr val="FFFFFF">
                            <a:alpha val="0"/>
                          </a:srgbClr>
                        </a:clrTo>
                      </a:clrChange>
                    </a:blip>
                    <a:srcRect/>
                    <a:stretch>
                      <a:fillRect/>
                    </a:stretch>
                  </pic:blipFill>
                  <pic:spPr bwMode="auto">
                    <a:xfrm>
                      <a:off x="0" y="0"/>
                      <a:ext cx="990600" cy="203200"/>
                    </a:xfrm>
                    <a:prstGeom prst="rect">
                      <a:avLst/>
                    </a:prstGeom>
                    <a:noFill/>
                    <a:ln w="9525">
                      <a:noFill/>
                      <a:miter lim="800000"/>
                      <a:headEnd/>
                      <a:tailEnd/>
                    </a:ln>
                  </pic:spPr>
                </pic:pic>
              </a:graphicData>
            </a:graphic>
          </wp:inline>
        </w:drawing>
      </w:r>
      <w:r w:rsidR="00CA5110" w:rsidRPr="002A25C3">
        <w:rPr>
          <w:rFonts w:ascii="Times New Roman" w:hAnsi="Times New Roman" w:cs="Times New Roman"/>
        </w:rPr>
        <w:fldChar w:fldCharType="end"/>
      </w:r>
      <w:r w:rsidRPr="002A25C3">
        <w:rPr>
          <w:rFonts w:ascii="Times New Roman" w:hAnsi="Times New Roman" w:cs="Times New Roman"/>
        </w:rPr>
        <w:t>.</w:t>
      </w:r>
    </w:p>
    <w:p w:rsidR="002A25C3" w:rsidRPr="002A25C3" w:rsidRDefault="002A25C3" w:rsidP="002A25C3">
      <w:pPr>
        <w:spacing w:after="0" w:line="240" w:lineRule="auto"/>
        <w:rPr>
          <w:rFonts w:ascii="Times New Roman" w:hAnsi="Times New Roman" w:cs="Times New Roman"/>
          <w:b/>
          <w:bCs/>
        </w:rPr>
      </w:pPr>
    </w:p>
    <w:p w:rsidR="002A25C3" w:rsidRPr="002A25C3" w:rsidRDefault="002A25C3" w:rsidP="002A25C3">
      <w:pPr>
        <w:spacing w:after="0" w:line="240" w:lineRule="auto"/>
        <w:rPr>
          <w:rFonts w:ascii="Times New Roman" w:hAnsi="Times New Roman" w:cs="Times New Roman"/>
          <w:b/>
          <w:bCs/>
        </w:rPr>
      </w:pPr>
    </w:p>
    <w:p w:rsidR="002A25C3" w:rsidRPr="002A25C3" w:rsidRDefault="002A25C3" w:rsidP="002A25C3">
      <w:pPr>
        <w:spacing w:after="0" w:line="240" w:lineRule="auto"/>
        <w:rPr>
          <w:rFonts w:ascii="Times New Roman" w:hAnsi="Times New Roman" w:cs="Times New Roman"/>
          <w:b/>
          <w:bCs/>
        </w:rPr>
      </w:pPr>
    </w:p>
    <w:p w:rsidR="002A25C3" w:rsidRPr="002A25C3" w:rsidRDefault="002A25C3" w:rsidP="002A25C3">
      <w:pPr>
        <w:spacing w:after="0" w:line="240" w:lineRule="auto"/>
        <w:rPr>
          <w:rFonts w:ascii="Times New Roman" w:hAnsi="Times New Roman" w:cs="Times New Roman"/>
          <w:b/>
          <w:bCs/>
        </w:rPr>
      </w:pPr>
    </w:p>
    <w:p w:rsidR="002A25C3" w:rsidRPr="002A25C3" w:rsidRDefault="002A25C3" w:rsidP="002A25C3">
      <w:pPr>
        <w:spacing w:after="0" w:line="240" w:lineRule="auto"/>
        <w:rPr>
          <w:rFonts w:ascii="Times New Roman" w:hAnsi="Times New Roman" w:cs="Times New Roman"/>
          <w:b/>
          <w:bCs/>
        </w:rPr>
      </w:pPr>
      <w:r w:rsidRPr="002A25C3">
        <w:rPr>
          <w:rFonts w:ascii="Times New Roman" w:hAnsi="Times New Roman" w:cs="Times New Roman"/>
          <w:b/>
          <w:bCs/>
        </w:rPr>
        <w:t>Вариант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0"/>
        <w:gridCol w:w="3256"/>
        <w:gridCol w:w="5753"/>
      </w:tblGrid>
      <w:tr w:rsidR="002A25C3" w:rsidRPr="002A25C3" w:rsidTr="002A25C3">
        <w:tc>
          <w:tcPr>
            <w:tcW w:w="56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val="en-US"/>
              </w:rPr>
            </w:pPr>
            <w:r w:rsidRPr="002A25C3">
              <w:rPr>
                <w:rFonts w:ascii="Times New Roman" w:hAnsi="Times New Roman" w:cs="Times New Roman"/>
                <w:b/>
                <w:bCs/>
              </w:rPr>
              <w:t>№</w:t>
            </w:r>
          </w:p>
          <w:p w:rsidR="002A25C3" w:rsidRPr="002A25C3" w:rsidRDefault="002A25C3" w:rsidP="002A25C3">
            <w:pPr>
              <w:spacing w:after="0" w:line="240" w:lineRule="auto"/>
              <w:jc w:val="center"/>
              <w:rPr>
                <w:rFonts w:ascii="Times New Roman" w:hAnsi="Times New Roman" w:cs="Times New Roman"/>
                <w:b/>
                <w:bCs/>
                <w:lang w:eastAsia="en-US"/>
              </w:rPr>
            </w:pPr>
            <w:proofErr w:type="spellStart"/>
            <w:proofErr w:type="gramStart"/>
            <w:r w:rsidRPr="002A25C3">
              <w:rPr>
                <w:rFonts w:ascii="Times New Roman" w:hAnsi="Times New Roman" w:cs="Times New Roman"/>
                <w:b/>
                <w:bCs/>
              </w:rPr>
              <w:t>п</w:t>
            </w:r>
            <w:proofErr w:type="spellEnd"/>
            <w:proofErr w:type="gramEnd"/>
            <w:r w:rsidRPr="002A25C3">
              <w:rPr>
                <w:rFonts w:ascii="Times New Roman" w:hAnsi="Times New Roman" w:cs="Times New Roman"/>
                <w:b/>
                <w:bCs/>
              </w:rPr>
              <w:t>/</w:t>
            </w:r>
            <w:proofErr w:type="spellStart"/>
            <w:r w:rsidRPr="002A25C3">
              <w:rPr>
                <w:rFonts w:ascii="Times New Roman" w:hAnsi="Times New Roman" w:cs="Times New Roman"/>
                <w:b/>
                <w:bCs/>
              </w:rPr>
              <w:t>п</w:t>
            </w:r>
            <w:proofErr w:type="spellEnd"/>
          </w:p>
        </w:tc>
        <w:tc>
          <w:tcPr>
            <w:tcW w:w="3258"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Название операции</w:t>
            </w:r>
          </w:p>
        </w:tc>
        <w:tc>
          <w:tcPr>
            <w:tcW w:w="5753"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Формулы</w:t>
            </w:r>
          </w:p>
        </w:tc>
      </w:tr>
      <w:tr w:rsidR="002A25C3" w:rsidRPr="002A25C3" w:rsidTr="002A25C3">
        <w:tc>
          <w:tcPr>
            <w:tcW w:w="56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1</w:t>
            </w:r>
          </w:p>
        </w:tc>
        <w:tc>
          <w:tcPr>
            <w:tcW w:w="3258"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Найти сумму векторов</w:t>
            </w:r>
          </w:p>
        </w:tc>
        <w:tc>
          <w:tcPr>
            <w:tcW w:w="5753" w:type="dxa"/>
            <w:tcBorders>
              <w:top w:val="single" w:sz="4" w:space="0" w:color="auto"/>
              <w:left w:val="single" w:sz="4" w:space="0" w:color="auto"/>
              <w:bottom w:val="single" w:sz="4" w:space="0" w:color="auto"/>
              <w:right w:val="single" w:sz="4" w:space="0" w:color="auto"/>
            </w:tcBorders>
          </w:tcPr>
          <w:p w:rsidR="002A25C3" w:rsidRPr="002A25C3" w:rsidRDefault="00CA5110" w:rsidP="002A25C3">
            <w:pPr>
              <w:spacing w:after="0" w:line="240" w:lineRule="auto"/>
              <w:rPr>
                <w:rFonts w:ascii="Times New Roman" w:hAnsi="Times New Roman" w:cs="Times New Roman"/>
                <w:b/>
                <w:bC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1676400" cy="203200"/>
                  <wp:effectExtent l="19050" t="0" r="0" b="0"/>
                  <wp:docPr id="459"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773" cstate="print">
                            <a:clrChange>
                              <a:clrFrom>
                                <a:srgbClr val="FFFFFF"/>
                              </a:clrFrom>
                              <a:clrTo>
                                <a:srgbClr val="FFFFFF">
                                  <a:alpha val="0"/>
                                </a:srgbClr>
                              </a:clrTo>
                            </a:clrChange>
                          </a:blip>
                          <a:srcRect/>
                          <a:stretch>
                            <a:fillRect/>
                          </a:stretch>
                        </pic:blipFill>
                        <pic:spPr bwMode="auto">
                          <a:xfrm>
                            <a:off x="0" y="0"/>
                            <a:ext cx="1676400" cy="20320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1676400" cy="203200"/>
                  <wp:effectExtent l="19050" t="0" r="0" b="0"/>
                  <wp:docPr id="460"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9"/>
                          <pic:cNvPicPr>
                            <a:picLocks noChangeAspect="1" noChangeArrowheads="1"/>
                          </pic:cNvPicPr>
                        </pic:nvPicPr>
                        <pic:blipFill>
                          <a:blip r:embed="rId773" cstate="print">
                            <a:clrChange>
                              <a:clrFrom>
                                <a:srgbClr val="FFFFFF"/>
                              </a:clrFrom>
                              <a:clrTo>
                                <a:srgbClr val="FFFFFF">
                                  <a:alpha val="0"/>
                                </a:srgbClr>
                              </a:clrTo>
                            </a:clrChange>
                          </a:blip>
                          <a:srcRect/>
                          <a:stretch>
                            <a:fillRect/>
                          </a:stretch>
                        </pic:blipFill>
                        <pic:spPr bwMode="auto">
                          <a:xfrm>
                            <a:off x="0" y="0"/>
                            <a:ext cx="1676400" cy="20320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p w:rsidR="002A25C3" w:rsidRPr="002A25C3" w:rsidRDefault="002A25C3" w:rsidP="002A25C3">
            <w:pPr>
              <w:spacing w:after="0" w:line="240" w:lineRule="auto"/>
              <w:rPr>
                <w:rFonts w:ascii="Times New Roman" w:hAnsi="Times New Roman" w:cs="Times New Roman"/>
                <w:b/>
                <w:bCs/>
              </w:rPr>
            </w:pPr>
          </w:p>
          <w:p w:rsidR="002A25C3" w:rsidRPr="002A25C3" w:rsidRDefault="00CA5110"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2063750" cy="209550"/>
                  <wp:effectExtent l="19050" t="0" r="0" b="0"/>
                  <wp:docPr id="461"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8"/>
                          <pic:cNvPicPr>
                            <a:picLocks noChangeAspect="1" noChangeArrowheads="1"/>
                          </pic:cNvPicPr>
                        </pic:nvPicPr>
                        <pic:blipFill>
                          <a:blip r:embed="rId774" cstate="print">
                            <a:clrChange>
                              <a:clrFrom>
                                <a:srgbClr val="FFFFFF"/>
                              </a:clrFrom>
                              <a:clrTo>
                                <a:srgbClr val="FFFFFF">
                                  <a:alpha val="0"/>
                                </a:srgbClr>
                              </a:clrTo>
                            </a:clrChange>
                          </a:blip>
                          <a:srcRect/>
                          <a:stretch>
                            <a:fillRect/>
                          </a:stretch>
                        </pic:blipFill>
                        <pic:spPr bwMode="auto">
                          <a:xfrm>
                            <a:off x="0" y="0"/>
                            <a:ext cx="2063750" cy="20955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2063750" cy="209550"/>
                  <wp:effectExtent l="19050" t="0" r="0" b="0"/>
                  <wp:docPr id="462"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7"/>
                          <pic:cNvPicPr>
                            <a:picLocks noChangeAspect="1" noChangeArrowheads="1"/>
                          </pic:cNvPicPr>
                        </pic:nvPicPr>
                        <pic:blipFill>
                          <a:blip r:embed="rId774" cstate="print">
                            <a:clrChange>
                              <a:clrFrom>
                                <a:srgbClr val="FFFFFF"/>
                              </a:clrFrom>
                              <a:clrTo>
                                <a:srgbClr val="FFFFFF">
                                  <a:alpha val="0"/>
                                </a:srgbClr>
                              </a:clrTo>
                            </a:clrChange>
                          </a:blip>
                          <a:srcRect/>
                          <a:stretch>
                            <a:fillRect/>
                          </a:stretch>
                        </pic:blipFill>
                        <pic:spPr bwMode="auto">
                          <a:xfrm>
                            <a:off x="0" y="0"/>
                            <a:ext cx="2063750" cy="20955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tc>
      </w:tr>
      <w:tr w:rsidR="002A25C3" w:rsidRPr="002A25C3" w:rsidTr="002A25C3">
        <w:tc>
          <w:tcPr>
            <w:tcW w:w="56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2</w:t>
            </w:r>
          </w:p>
        </w:tc>
        <w:tc>
          <w:tcPr>
            <w:tcW w:w="3258"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Найти разность векторов</w:t>
            </w:r>
          </w:p>
        </w:tc>
        <w:tc>
          <w:tcPr>
            <w:tcW w:w="5753" w:type="dxa"/>
            <w:tcBorders>
              <w:top w:val="single" w:sz="4" w:space="0" w:color="auto"/>
              <w:left w:val="single" w:sz="4" w:space="0" w:color="auto"/>
              <w:bottom w:val="single" w:sz="4" w:space="0" w:color="auto"/>
              <w:right w:val="single" w:sz="4" w:space="0" w:color="auto"/>
            </w:tcBorders>
          </w:tcPr>
          <w:p w:rsidR="002A25C3" w:rsidRPr="002A25C3" w:rsidRDefault="00CA5110" w:rsidP="002A25C3">
            <w:pPr>
              <w:spacing w:after="0" w:line="240" w:lineRule="auto"/>
              <w:rPr>
                <w:rFonts w:ascii="Times New Roman" w:hAnsi="Times New Roman" w:cs="Times New Roman"/>
                <w:b/>
                <w:bC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1676400" cy="203200"/>
                  <wp:effectExtent l="19050" t="0" r="0" b="0"/>
                  <wp:docPr id="463"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6"/>
                          <pic:cNvPicPr>
                            <a:picLocks noChangeAspect="1" noChangeArrowheads="1"/>
                          </pic:cNvPicPr>
                        </pic:nvPicPr>
                        <pic:blipFill>
                          <a:blip r:embed="rId775" cstate="print">
                            <a:clrChange>
                              <a:clrFrom>
                                <a:srgbClr val="FFFFFF"/>
                              </a:clrFrom>
                              <a:clrTo>
                                <a:srgbClr val="FFFFFF">
                                  <a:alpha val="0"/>
                                </a:srgbClr>
                              </a:clrTo>
                            </a:clrChange>
                          </a:blip>
                          <a:srcRect/>
                          <a:stretch>
                            <a:fillRect/>
                          </a:stretch>
                        </pic:blipFill>
                        <pic:spPr bwMode="auto">
                          <a:xfrm>
                            <a:off x="0" y="0"/>
                            <a:ext cx="1676400" cy="20320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1676400" cy="203200"/>
                  <wp:effectExtent l="19050" t="0" r="0" b="0"/>
                  <wp:docPr id="464"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pic:cNvPicPr>
                            <a:picLocks noChangeAspect="1" noChangeArrowheads="1"/>
                          </pic:cNvPicPr>
                        </pic:nvPicPr>
                        <pic:blipFill>
                          <a:blip r:embed="rId775" cstate="print">
                            <a:clrChange>
                              <a:clrFrom>
                                <a:srgbClr val="FFFFFF"/>
                              </a:clrFrom>
                              <a:clrTo>
                                <a:srgbClr val="FFFFFF">
                                  <a:alpha val="0"/>
                                </a:srgbClr>
                              </a:clrTo>
                            </a:clrChange>
                          </a:blip>
                          <a:srcRect/>
                          <a:stretch>
                            <a:fillRect/>
                          </a:stretch>
                        </pic:blipFill>
                        <pic:spPr bwMode="auto">
                          <a:xfrm>
                            <a:off x="0" y="0"/>
                            <a:ext cx="1676400" cy="20320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p w:rsidR="002A25C3" w:rsidRPr="002A25C3" w:rsidRDefault="002A25C3" w:rsidP="002A25C3">
            <w:pPr>
              <w:spacing w:after="0" w:line="240" w:lineRule="auto"/>
              <w:rPr>
                <w:rFonts w:ascii="Times New Roman" w:hAnsi="Times New Roman" w:cs="Times New Roman"/>
                <w:b/>
                <w:bCs/>
              </w:rPr>
            </w:pPr>
          </w:p>
          <w:p w:rsidR="002A25C3" w:rsidRPr="002A25C3" w:rsidRDefault="00CA5110"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2063750" cy="209550"/>
                  <wp:effectExtent l="19050" t="0" r="0" b="0"/>
                  <wp:docPr id="465"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4"/>
                          <pic:cNvPicPr>
                            <a:picLocks noChangeAspect="1" noChangeArrowheads="1"/>
                          </pic:cNvPicPr>
                        </pic:nvPicPr>
                        <pic:blipFill>
                          <a:blip r:embed="rId776" cstate="print">
                            <a:clrChange>
                              <a:clrFrom>
                                <a:srgbClr val="FFFFFF"/>
                              </a:clrFrom>
                              <a:clrTo>
                                <a:srgbClr val="FFFFFF">
                                  <a:alpha val="0"/>
                                </a:srgbClr>
                              </a:clrTo>
                            </a:clrChange>
                          </a:blip>
                          <a:srcRect/>
                          <a:stretch>
                            <a:fillRect/>
                          </a:stretch>
                        </pic:blipFill>
                        <pic:spPr bwMode="auto">
                          <a:xfrm>
                            <a:off x="0" y="0"/>
                            <a:ext cx="2063750" cy="20955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2063750" cy="209550"/>
                  <wp:effectExtent l="19050" t="0" r="0" b="0"/>
                  <wp:docPr id="466"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776" cstate="print">
                            <a:clrChange>
                              <a:clrFrom>
                                <a:srgbClr val="FFFFFF"/>
                              </a:clrFrom>
                              <a:clrTo>
                                <a:srgbClr val="FFFFFF">
                                  <a:alpha val="0"/>
                                </a:srgbClr>
                              </a:clrTo>
                            </a:clrChange>
                          </a:blip>
                          <a:srcRect/>
                          <a:stretch>
                            <a:fillRect/>
                          </a:stretch>
                        </pic:blipFill>
                        <pic:spPr bwMode="auto">
                          <a:xfrm>
                            <a:off x="0" y="0"/>
                            <a:ext cx="2063750" cy="20955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tc>
      </w:tr>
      <w:tr w:rsidR="002A25C3" w:rsidRPr="002A25C3" w:rsidTr="002A25C3">
        <w:tc>
          <w:tcPr>
            <w:tcW w:w="56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3</w:t>
            </w:r>
          </w:p>
        </w:tc>
        <w:tc>
          <w:tcPr>
            <w:tcW w:w="3258"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Найти произведение вектора на число</w:t>
            </w:r>
          </w:p>
        </w:tc>
        <w:tc>
          <w:tcPr>
            <w:tcW w:w="5753" w:type="dxa"/>
            <w:tcBorders>
              <w:top w:val="single" w:sz="4" w:space="0" w:color="auto"/>
              <w:left w:val="single" w:sz="4" w:space="0" w:color="auto"/>
              <w:bottom w:val="single" w:sz="4" w:space="0" w:color="auto"/>
              <w:right w:val="single" w:sz="4" w:space="0" w:color="auto"/>
            </w:tcBorders>
          </w:tcPr>
          <w:p w:rsidR="002A25C3" w:rsidRPr="002A25C3" w:rsidRDefault="00CA5110" w:rsidP="002A25C3">
            <w:pPr>
              <w:spacing w:after="0" w:line="240" w:lineRule="auto"/>
              <w:rPr>
                <w:rFonts w:ascii="Times New Roman" w:hAnsi="Times New Roman" w:cs="Times New Roman"/>
                <w:b/>
                <w:bC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647700" cy="171450"/>
                  <wp:effectExtent l="19050" t="0" r="0" b="0"/>
                  <wp:docPr id="467"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pic:cNvPicPr>
                            <a:picLocks noChangeAspect="1" noChangeArrowheads="1"/>
                          </pic:cNvPicPr>
                        </pic:nvPicPr>
                        <pic:blipFill>
                          <a:blip r:embed="rId777" cstate="print">
                            <a:clrChange>
                              <a:clrFrom>
                                <a:srgbClr val="FFFFFF"/>
                              </a:clrFrom>
                              <a:clrTo>
                                <a:srgbClr val="FFFFFF">
                                  <a:alpha val="0"/>
                                </a:srgbClr>
                              </a:clrTo>
                            </a:clrChange>
                          </a:blip>
                          <a:srcRect/>
                          <a:stretch>
                            <a:fillRect/>
                          </a:stretch>
                        </pic:blipFill>
                        <pic:spPr bwMode="auto">
                          <a:xfrm>
                            <a:off x="0" y="0"/>
                            <a:ext cx="647700" cy="17145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647700" cy="171450"/>
                  <wp:effectExtent l="19050" t="0" r="0" b="0"/>
                  <wp:docPr id="468"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pic:cNvPicPr>
                            <a:picLocks noChangeAspect="1" noChangeArrowheads="1"/>
                          </pic:cNvPicPr>
                        </pic:nvPicPr>
                        <pic:blipFill>
                          <a:blip r:embed="rId777" cstate="print">
                            <a:clrChange>
                              <a:clrFrom>
                                <a:srgbClr val="FFFFFF"/>
                              </a:clrFrom>
                              <a:clrTo>
                                <a:srgbClr val="FFFFFF">
                                  <a:alpha val="0"/>
                                </a:srgbClr>
                              </a:clrTo>
                            </a:clrChange>
                          </a:blip>
                          <a:srcRect/>
                          <a:stretch>
                            <a:fillRect/>
                          </a:stretch>
                        </pic:blipFill>
                        <pic:spPr bwMode="auto">
                          <a:xfrm>
                            <a:off x="0" y="0"/>
                            <a:ext cx="647700" cy="17145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692150" cy="171450"/>
                  <wp:effectExtent l="19050" t="0" r="0" b="0"/>
                  <wp:docPr id="469"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
                          <pic:cNvPicPr>
                            <a:picLocks noChangeAspect="1" noChangeArrowheads="1"/>
                          </pic:cNvPicPr>
                        </pic:nvPicPr>
                        <pic:blipFill>
                          <a:blip r:embed="rId778" cstate="print">
                            <a:clrChange>
                              <a:clrFrom>
                                <a:srgbClr val="FFFFFF"/>
                              </a:clrFrom>
                              <a:clrTo>
                                <a:srgbClr val="FFFFFF">
                                  <a:alpha val="0"/>
                                </a:srgbClr>
                              </a:clrTo>
                            </a:clrChange>
                          </a:blip>
                          <a:srcRect/>
                          <a:stretch>
                            <a:fillRect/>
                          </a:stretch>
                        </pic:blipFill>
                        <pic:spPr bwMode="auto">
                          <a:xfrm>
                            <a:off x="0" y="0"/>
                            <a:ext cx="692150" cy="17145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692150" cy="171450"/>
                  <wp:effectExtent l="19050" t="0" r="0" b="0"/>
                  <wp:docPr id="470"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
                          <pic:cNvPicPr>
                            <a:picLocks noChangeAspect="1" noChangeArrowheads="1"/>
                          </pic:cNvPicPr>
                        </pic:nvPicPr>
                        <pic:blipFill>
                          <a:blip r:embed="rId778" cstate="print">
                            <a:clrChange>
                              <a:clrFrom>
                                <a:srgbClr val="FFFFFF"/>
                              </a:clrFrom>
                              <a:clrTo>
                                <a:srgbClr val="FFFFFF">
                                  <a:alpha val="0"/>
                                </a:srgbClr>
                              </a:clrTo>
                            </a:clrChange>
                          </a:blip>
                          <a:srcRect/>
                          <a:stretch>
                            <a:fillRect/>
                          </a:stretch>
                        </pic:blipFill>
                        <pic:spPr bwMode="auto">
                          <a:xfrm>
                            <a:off x="0" y="0"/>
                            <a:ext cx="692150" cy="17145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482600" cy="171450"/>
                  <wp:effectExtent l="19050" t="0" r="0" b="0"/>
                  <wp:docPr id="471"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
                          <pic:cNvPicPr>
                            <a:picLocks noChangeAspect="1" noChangeArrowheads="1"/>
                          </pic:cNvPicPr>
                        </pic:nvPicPr>
                        <pic:blipFill>
                          <a:blip r:embed="rId779" cstate="print">
                            <a:clrChange>
                              <a:clrFrom>
                                <a:srgbClr val="FFFFFF"/>
                              </a:clrFrom>
                              <a:clrTo>
                                <a:srgbClr val="FFFFFF">
                                  <a:alpha val="0"/>
                                </a:srgbClr>
                              </a:clrTo>
                            </a:clrChange>
                          </a:blip>
                          <a:srcRect/>
                          <a:stretch>
                            <a:fillRect/>
                          </a:stretch>
                        </pic:blipFill>
                        <pic:spPr bwMode="auto">
                          <a:xfrm>
                            <a:off x="0" y="0"/>
                            <a:ext cx="482600" cy="17145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482600" cy="171450"/>
                  <wp:effectExtent l="19050" t="0" r="0" b="0"/>
                  <wp:docPr id="472"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
                          <pic:cNvPicPr>
                            <a:picLocks noChangeAspect="1" noChangeArrowheads="1"/>
                          </pic:cNvPicPr>
                        </pic:nvPicPr>
                        <pic:blipFill>
                          <a:blip r:embed="rId779" cstate="print">
                            <a:clrChange>
                              <a:clrFrom>
                                <a:srgbClr val="FFFFFF"/>
                              </a:clrFrom>
                              <a:clrTo>
                                <a:srgbClr val="FFFFFF">
                                  <a:alpha val="0"/>
                                </a:srgbClr>
                              </a:clrTo>
                            </a:clrChange>
                          </a:blip>
                          <a:srcRect/>
                          <a:stretch>
                            <a:fillRect/>
                          </a:stretch>
                        </pic:blipFill>
                        <pic:spPr bwMode="auto">
                          <a:xfrm>
                            <a:off x="0" y="0"/>
                            <a:ext cx="482600" cy="17145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p>
          <w:p w:rsidR="002A25C3" w:rsidRPr="002A25C3" w:rsidRDefault="002A25C3" w:rsidP="002A25C3">
            <w:pPr>
              <w:spacing w:after="0" w:line="240" w:lineRule="auto"/>
              <w:rPr>
                <w:rFonts w:ascii="Times New Roman" w:hAnsi="Times New Roman" w:cs="Times New Roman"/>
                <w:b/>
                <w:bCs/>
              </w:rPr>
            </w:pPr>
          </w:p>
          <w:p w:rsidR="002A25C3" w:rsidRPr="002A25C3" w:rsidRDefault="002A25C3" w:rsidP="002A25C3">
            <w:pPr>
              <w:spacing w:after="0" w:line="240" w:lineRule="auto"/>
              <w:rPr>
                <w:rFonts w:ascii="Times New Roman" w:hAnsi="Times New Roman" w:cs="Times New Roman"/>
                <w:b/>
                <w:bCs/>
                <w:lang w:eastAsia="en-US"/>
              </w:rPr>
            </w:pPr>
            <w:r w:rsidRPr="002A25C3">
              <w:rPr>
                <w:noProof/>
              </w:rPr>
              <w:drawing>
                <wp:inline distT="0" distB="0" distL="0" distR="0">
                  <wp:extent cx="3346450" cy="171450"/>
                  <wp:effectExtent l="19050" t="0" r="0" b="0"/>
                  <wp:docPr id="473"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
                          <pic:cNvPicPr>
                            <a:picLocks noChangeAspect="1" noChangeArrowheads="1"/>
                          </pic:cNvPicPr>
                        </pic:nvPicPr>
                        <pic:blipFill>
                          <a:blip r:embed="rId780" cstate="print">
                            <a:clrChange>
                              <a:clrFrom>
                                <a:srgbClr val="FFFFFF"/>
                              </a:clrFrom>
                              <a:clrTo>
                                <a:srgbClr val="FFFFFF">
                                  <a:alpha val="0"/>
                                </a:srgbClr>
                              </a:clrTo>
                            </a:clrChange>
                          </a:blip>
                          <a:srcRect/>
                          <a:stretch>
                            <a:fillRect/>
                          </a:stretch>
                        </pic:blipFill>
                        <pic:spPr bwMode="auto">
                          <a:xfrm>
                            <a:off x="0" y="0"/>
                            <a:ext cx="3346450" cy="171450"/>
                          </a:xfrm>
                          <a:prstGeom prst="rect">
                            <a:avLst/>
                          </a:prstGeom>
                          <a:noFill/>
                          <a:ln w="9525">
                            <a:noFill/>
                            <a:miter lim="800000"/>
                            <a:headEnd/>
                            <a:tailEnd/>
                          </a:ln>
                        </pic:spPr>
                      </pic:pic>
                    </a:graphicData>
                  </a:graphic>
                </wp:inline>
              </w:drawing>
            </w:r>
          </w:p>
        </w:tc>
      </w:tr>
      <w:tr w:rsidR="002A25C3" w:rsidRPr="002A25C3" w:rsidTr="002A25C3">
        <w:tc>
          <w:tcPr>
            <w:tcW w:w="56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4</w:t>
            </w:r>
          </w:p>
        </w:tc>
        <w:tc>
          <w:tcPr>
            <w:tcW w:w="3258"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Вычислить координаты середины отрезка</w:t>
            </w:r>
          </w:p>
        </w:tc>
        <w:tc>
          <w:tcPr>
            <w:tcW w:w="5753"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 xml:space="preserve">Точка </w:t>
            </w:r>
            <w:r w:rsidRPr="002A25C3">
              <w:rPr>
                <w:rFonts w:ascii="Times New Roman" w:hAnsi="Times New Roman" w:cs="Times New Roman"/>
                <w:b/>
                <w:bCs/>
                <w:lang w:val="en-US"/>
              </w:rPr>
              <w:t>A</w:t>
            </w:r>
            <w:r w:rsidR="00CA5110" w:rsidRPr="002A25C3">
              <w:rPr>
                <w:rFonts w:ascii="Times New Roman" w:hAnsi="Times New Roman" w:cs="Times New Roman"/>
                <w:b/>
                <w:bCs/>
              </w:rPr>
              <w:fldChar w:fldCharType="begin"/>
            </w:r>
            <w:r w:rsidRPr="002A25C3">
              <w:rPr>
                <w:rFonts w:ascii="Times New Roman" w:hAnsi="Times New Roman" w:cs="Times New Roman"/>
                <w:b/>
                <w:bCs/>
              </w:rPr>
              <w:instrText xml:space="preserve"> QUOTE </w:instrText>
            </w:r>
            <w:r w:rsidRPr="002A25C3">
              <w:rPr>
                <w:noProof/>
              </w:rPr>
              <w:drawing>
                <wp:inline distT="0" distB="0" distL="0" distR="0">
                  <wp:extent cx="565150" cy="139700"/>
                  <wp:effectExtent l="19050" t="0" r="6350" b="0"/>
                  <wp:docPr id="474"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pic:cNvPicPr>
                            <a:picLocks noChangeAspect="1" noChangeArrowheads="1"/>
                          </pic:cNvPicPr>
                        </pic:nvPicPr>
                        <pic:blipFill>
                          <a:blip r:embed="rId781" cstate="print">
                            <a:clrChange>
                              <a:clrFrom>
                                <a:srgbClr val="FFFFFF"/>
                              </a:clrFrom>
                              <a:clrTo>
                                <a:srgbClr val="FFFFFF">
                                  <a:alpha val="0"/>
                                </a:srgbClr>
                              </a:clrTo>
                            </a:clrChange>
                          </a:blip>
                          <a:srcRect/>
                          <a:stretch>
                            <a:fillRect/>
                          </a:stretch>
                        </pic:blipFill>
                        <pic:spPr bwMode="auto">
                          <a:xfrm>
                            <a:off x="0" y="0"/>
                            <a:ext cx="565150" cy="139700"/>
                          </a:xfrm>
                          <a:prstGeom prst="rect">
                            <a:avLst/>
                          </a:prstGeom>
                          <a:noFill/>
                          <a:ln w="9525">
                            <a:noFill/>
                            <a:miter lim="800000"/>
                            <a:headEnd/>
                            <a:tailEnd/>
                          </a:ln>
                        </pic:spPr>
                      </pic:pic>
                    </a:graphicData>
                  </a:graphic>
                </wp:inline>
              </w:drawing>
            </w:r>
            <w:r w:rsidRPr="002A25C3">
              <w:rPr>
                <w:rFonts w:ascii="Times New Roman" w:hAnsi="Times New Roman" w:cs="Times New Roman"/>
                <w:b/>
                <w:bCs/>
              </w:rPr>
              <w:instrText xml:space="preserve"> </w:instrText>
            </w:r>
            <w:r w:rsidR="00CA5110" w:rsidRPr="002A25C3">
              <w:rPr>
                <w:rFonts w:ascii="Times New Roman" w:hAnsi="Times New Roman" w:cs="Times New Roman"/>
                <w:b/>
                <w:bCs/>
              </w:rPr>
              <w:fldChar w:fldCharType="separate"/>
            </w:r>
            <w:r w:rsidRPr="002A25C3">
              <w:rPr>
                <w:noProof/>
              </w:rPr>
              <w:drawing>
                <wp:inline distT="0" distB="0" distL="0" distR="0">
                  <wp:extent cx="565150" cy="139700"/>
                  <wp:effectExtent l="19050" t="0" r="6350" b="0"/>
                  <wp:docPr id="475"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pic:cNvPicPr>
                            <a:picLocks noChangeAspect="1" noChangeArrowheads="1"/>
                          </pic:cNvPicPr>
                        </pic:nvPicPr>
                        <pic:blipFill>
                          <a:blip r:embed="rId781" cstate="print">
                            <a:clrChange>
                              <a:clrFrom>
                                <a:srgbClr val="FFFFFF"/>
                              </a:clrFrom>
                              <a:clrTo>
                                <a:srgbClr val="FFFFFF">
                                  <a:alpha val="0"/>
                                </a:srgbClr>
                              </a:clrTo>
                            </a:clrChange>
                          </a:blip>
                          <a:srcRect/>
                          <a:stretch>
                            <a:fillRect/>
                          </a:stretch>
                        </pic:blipFill>
                        <pic:spPr bwMode="auto">
                          <a:xfrm>
                            <a:off x="0" y="0"/>
                            <a:ext cx="565150" cy="13970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
                <w:bCs/>
              </w:rPr>
              <w:fldChar w:fldCharType="end"/>
            </w:r>
            <w:r w:rsidRPr="002A25C3">
              <w:rPr>
                <w:rFonts w:ascii="Times New Roman" w:hAnsi="Times New Roman" w:cs="Times New Roman"/>
                <w:b/>
                <w:bCs/>
              </w:rPr>
              <w:t xml:space="preserve">.  Точка  </w:t>
            </w:r>
            <w:r w:rsidRPr="002A25C3">
              <w:rPr>
                <w:rFonts w:ascii="Times New Roman" w:hAnsi="Times New Roman" w:cs="Times New Roman"/>
                <w:b/>
                <w:bCs/>
                <w:lang w:val="en-US"/>
              </w:rPr>
              <w:t>B</w:t>
            </w:r>
            <w:r w:rsidRPr="002A25C3">
              <w:rPr>
                <w:rFonts w:ascii="Times New Roman" w:hAnsi="Times New Roman" w:cs="Times New Roman"/>
                <w:b/>
                <w:bCs/>
              </w:rPr>
              <w:t xml:space="preserve"> (-3;4;-1</w:t>
            </w:r>
            <w:r w:rsidR="00CA5110" w:rsidRPr="002A25C3">
              <w:rPr>
                <w:rFonts w:ascii="Times New Roman" w:hAnsi="Times New Roman" w:cs="Times New Roman"/>
                <w:b/>
                <w:bCs/>
              </w:rPr>
              <w:fldChar w:fldCharType="begin"/>
            </w:r>
            <w:r w:rsidRPr="002A25C3">
              <w:rPr>
                <w:rFonts w:ascii="Times New Roman" w:hAnsi="Times New Roman" w:cs="Times New Roman"/>
                <w:b/>
                <w:bCs/>
              </w:rPr>
              <w:instrText xml:space="preserve"> QUOTE </w:instrText>
            </w:r>
            <w:r w:rsidRPr="002A25C3">
              <w:rPr>
                <w:noProof/>
              </w:rPr>
              <w:drawing>
                <wp:inline distT="0" distB="0" distL="0" distR="0">
                  <wp:extent cx="95250" cy="139700"/>
                  <wp:effectExtent l="19050" t="0" r="0" b="0"/>
                  <wp:docPr id="476"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782" cstate="print">
                            <a:clrChange>
                              <a:clrFrom>
                                <a:srgbClr val="FFFFFF"/>
                              </a:clrFrom>
                              <a:clrTo>
                                <a:srgbClr val="FFFFFF">
                                  <a:alpha val="0"/>
                                </a:srgbClr>
                              </a:clrTo>
                            </a:clrChange>
                          </a:blip>
                          <a:srcRect/>
                          <a:stretch>
                            <a:fillRect/>
                          </a:stretch>
                        </pic:blipFill>
                        <pic:spPr bwMode="auto">
                          <a:xfrm>
                            <a:off x="0" y="0"/>
                            <a:ext cx="95250" cy="139700"/>
                          </a:xfrm>
                          <a:prstGeom prst="rect">
                            <a:avLst/>
                          </a:prstGeom>
                          <a:noFill/>
                          <a:ln w="9525">
                            <a:noFill/>
                            <a:miter lim="800000"/>
                            <a:headEnd/>
                            <a:tailEnd/>
                          </a:ln>
                        </pic:spPr>
                      </pic:pic>
                    </a:graphicData>
                  </a:graphic>
                </wp:inline>
              </w:drawing>
            </w:r>
            <w:r w:rsidRPr="002A25C3">
              <w:rPr>
                <w:rFonts w:ascii="Times New Roman" w:hAnsi="Times New Roman" w:cs="Times New Roman"/>
                <w:b/>
                <w:bCs/>
              </w:rPr>
              <w:instrText xml:space="preserve"> </w:instrText>
            </w:r>
            <w:r w:rsidR="00CA5110" w:rsidRPr="002A25C3">
              <w:rPr>
                <w:rFonts w:ascii="Times New Roman" w:hAnsi="Times New Roman" w:cs="Times New Roman"/>
                <w:b/>
                <w:bCs/>
              </w:rPr>
              <w:fldChar w:fldCharType="separate"/>
            </w:r>
            <w:r w:rsidRPr="002A25C3">
              <w:rPr>
                <w:noProof/>
              </w:rPr>
              <w:drawing>
                <wp:inline distT="0" distB="0" distL="0" distR="0">
                  <wp:extent cx="95250" cy="139700"/>
                  <wp:effectExtent l="19050" t="0" r="0" b="0"/>
                  <wp:docPr id="477"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782" cstate="print">
                            <a:clrChange>
                              <a:clrFrom>
                                <a:srgbClr val="FFFFFF"/>
                              </a:clrFrom>
                              <a:clrTo>
                                <a:srgbClr val="FFFFFF">
                                  <a:alpha val="0"/>
                                </a:srgbClr>
                              </a:clrTo>
                            </a:clrChange>
                          </a:blip>
                          <a:srcRect/>
                          <a:stretch>
                            <a:fillRect/>
                          </a:stretch>
                        </pic:blipFill>
                        <pic:spPr bwMode="auto">
                          <a:xfrm>
                            <a:off x="0" y="0"/>
                            <a:ext cx="95250" cy="13970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
                <w:bCs/>
              </w:rPr>
              <w:fldChar w:fldCharType="end"/>
            </w:r>
            <w:r w:rsidRPr="002A25C3">
              <w:rPr>
                <w:rFonts w:ascii="Times New Roman" w:hAnsi="Times New Roman" w:cs="Times New Roman"/>
                <w:b/>
                <w:bCs/>
              </w:rPr>
              <w:t xml:space="preserve"> .Точка </w:t>
            </w:r>
            <w:proofErr w:type="gramStart"/>
            <w:r w:rsidRPr="002A25C3">
              <w:rPr>
                <w:rFonts w:ascii="Times New Roman" w:hAnsi="Times New Roman" w:cs="Times New Roman"/>
                <w:b/>
                <w:bCs/>
              </w:rPr>
              <w:t>С-</w:t>
            </w:r>
            <w:proofErr w:type="gramEnd"/>
            <w:r w:rsidRPr="002A25C3">
              <w:rPr>
                <w:rFonts w:ascii="Times New Roman" w:hAnsi="Times New Roman" w:cs="Times New Roman"/>
                <w:b/>
                <w:bCs/>
              </w:rPr>
              <w:t xml:space="preserve"> середина отрезка АВ. С(</w:t>
            </w:r>
            <w:r w:rsidR="00CA5110" w:rsidRPr="002A25C3">
              <w:rPr>
                <w:rFonts w:ascii="Times New Roman" w:hAnsi="Times New Roman" w:cs="Times New Roman"/>
                <w:b/>
                <w:bCs/>
              </w:rPr>
              <w:fldChar w:fldCharType="begin"/>
            </w:r>
            <w:r w:rsidRPr="002A25C3">
              <w:rPr>
                <w:rFonts w:ascii="Times New Roman" w:hAnsi="Times New Roman" w:cs="Times New Roman"/>
                <w:b/>
                <w:bCs/>
              </w:rPr>
              <w:instrText xml:space="preserve"> QUOTE </w:instrText>
            </w:r>
            <w:r w:rsidRPr="002A25C3">
              <w:rPr>
                <w:noProof/>
              </w:rPr>
              <w:drawing>
                <wp:inline distT="0" distB="0" distL="0" distR="0">
                  <wp:extent cx="171450" cy="139700"/>
                  <wp:effectExtent l="19050" t="0" r="0" b="0"/>
                  <wp:docPr id="478"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1"/>
                          <pic:cNvPicPr>
                            <a:picLocks noChangeAspect="1" noChangeArrowheads="1"/>
                          </pic:cNvPicPr>
                        </pic:nvPicPr>
                        <pic:blipFill>
                          <a:blip r:embed="rId783" cstate="print">
                            <a:clrChange>
                              <a:clrFrom>
                                <a:srgbClr val="FFFFFF"/>
                              </a:clrFrom>
                              <a:clrTo>
                                <a:srgbClr val="FFFFFF">
                                  <a:alpha val="0"/>
                                </a:srgbClr>
                              </a:clrTo>
                            </a:clrChange>
                          </a:blip>
                          <a:srcRect/>
                          <a:stretch>
                            <a:fillRect/>
                          </a:stretch>
                        </pic:blipFill>
                        <pic:spPr bwMode="auto">
                          <a:xfrm>
                            <a:off x="0" y="0"/>
                            <a:ext cx="171450" cy="139700"/>
                          </a:xfrm>
                          <a:prstGeom prst="rect">
                            <a:avLst/>
                          </a:prstGeom>
                          <a:noFill/>
                          <a:ln w="9525">
                            <a:noFill/>
                            <a:miter lim="800000"/>
                            <a:headEnd/>
                            <a:tailEnd/>
                          </a:ln>
                        </pic:spPr>
                      </pic:pic>
                    </a:graphicData>
                  </a:graphic>
                </wp:inline>
              </w:drawing>
            </w:r>
            <w:r w:rsidRPr="002A25C3">
              <w:rPr>
                <w:rFonts w:ascii="Times New Roman" w:hAnsi="Times New Roman" w:cs="Times New Roman"/>
                <w:b/>
                <w:bCs/>
              </w:rPr>
              <w:instrText xml:space="preserve"> </w:instrText>
            </w:r>
            <w:r w:rsidR="00CA5110" w:rsidRPr="002A25C3">
              <w:rPr>
                <w:rFonts w:ascii="Times New Roman" w:hAnsi="Times New Roman" w:cs="Times New Roman"/>
                <w:b/>
                <w:bCs/>
              </w:rPr>
              <w:fldChar w:fldCharType="separate"/>
            </w:r>
            <w:r w:rsidRPr="002A25C3">
              <w:rPr>
                <w:noProof/>
              </w:rPr>
              <w:drawing>
                <wp:inline distT="0" distB="0" distL="0" distR="0">
                  <wp:extent cx="171450" cy="139700"/>
                  <wp:effectExtent l="19050" t="0" r="0" b="0"/>
                  <wp:docPr id="479"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0"/>
                          <pic:cNvPicPr>
                            <a:picLocks noChangeAspect="1" noChangeArrowheads="1"/>
                          </pic:cNvPicPr>
                        </pic:nvPicPr>
                        <pic:blipFill>
                          <a:blip r:embed="rId783" cstate="print">
                            <a:clrChange>
                              <a:clrFrom>
                                <a:srgbClr val="FFFFFF"/>
                              </a:clrFrom>
                              <a:clrTo>
                                <a:srgbClr val="FFFFFF">
                                  <a:alpha val="0"/>
                                </a:srgbClr>
                              </a:clrTo>
                            </a:clrChange>
                          </a:blip>
                          <a:srcRect/>
                          <a:stretch>
                            <a:fillRect/>
                          </a:stretch>
                        </pic:blipFill>
                        <pic:spPr bwMode="auto">
                          <a:xfrm>
                            <a:off x="0" y="0"/>
                            <a:ext cx="171450" cy="13970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
                <w:bCs/>
              </w:rPr>
              <w:fldChar w:fldCharType="end"/>
            </w:r>
            <w:r w:rsidRPr="002A25C3">
              <w:rPr>
                <w:rFonts w:ascii="Times New Roman" w:eastAsiaTheme="minorHAnsi" w:hAnsi="Times New Roman" w:cs="Times New Roman"/>
                <w:b/>
                <w:bCs/>
                <w:position w:val="-12"/>
                <w:lang w:eastAsia="en-US"/>
              </w:rPr>
              <w:object w:dxaOrig="720" w:dyaOrig="360">
                <v:shape id="_x0000_i1379" type="#_x0000_t75" style="width:36pt;height:19pt" o:ole="">
                  <v:imagedata r:id="rId784" o:title=""/>
                </v:shape>
                <o:OLEObject Type="Embed" ProgID="Equation.3" ShapeID="_x0000_i1379" DrawAspect="Content" ObjectID="_1625913697" r:id="rId785"/>
              </w:object>
            </w:r>
            <w:r w:rsidRPr="002A25C3">
              <w:rPr>
                <w:rFonts w:ascii="Times New Roman" w:eastAsiaTheme="minorHAnsi" w:hAnsi="Times New Roman" w:cs="Times New Roman"/>
                <w:b/>
                <w:bCs/>
                <w:position w:val="-10"/>
                <w:lang w:eastAsia="en-US"/>
              </w:rPr>
              <w:object w:dxaOrig="180" w:dyaOrig="340">
                <v:shape id="_x0000_i1380" type="#_x0000_t75" style="width:9pt;height:16.5pt" o:ole="">
                  <v:imagedata r:id="rId393" o:title=""/>
                </v:shape>
                <o:OLEObject Type="Embed" ProgID="Equation.3" ShapeID="_x0000_i1380" DrawAspect="Content" ObjectID="_1625913698" r:id="rId786"/>
              </w:object>
            </w:r>
            <w:r w:rsidRPr="002A25C3">
              <w:rPr>
                <w:rFonts w:ascii="Times New Roman" w:eastAsiaTheme="minorHAnsi" w:hAnsi="Times New Roman" w:cs="Times New Roman"/>
                <w:b/>
                <w:bCs/>
                <w:position w:val="-24"/>
                <w:lang w:eastAsia="en-US"/>
              </w:rPr>
              <w:object w:dxaOrig="1279" w:dyaOrig="640">
                <v:shape id="_x0000_i1381" type="#_x0000_t75" style="width:64pt;height:31.5pt" o:ole="">
                  <v:imagedata r:id="rId787" o:title=""/>
                </v:shape>
                <o:OLEObject Type="Embed" ProgID="Equation.3" ShapeID="_x0000_i1381" DrawAspect="Content" ObjectID="_1625913699" r:id="rId788"/>
              </w:object>
            </w:r>
            <w:r w:rsidRPr="002A25C3">
              <w:rPr>
                <w:rFonts w:ascii="Times New Roman" w:eastAsiaTheme="minorHAnsi" w:hAnsi="Times New Roman" w:cs="Times New Roman"/>
                <w:b/>
                <w:bCs/>
                <w:position w:val="-24"/>
                <w:lang w:eastAsia="en-US"/>
              </w:rPr>
              <w:object w:dxaOrig="1319" w:dyaOrig="640">
                <v:shape id="_x0000_i1382" type="#_x0000_t75" style="width:66pt;height:31.5pt" o:ole="">
                  <v:imagedata r:id="rId789" o:title=""/>
                </v:shape>
                <o:OLEObject Type="Embed" ProgID="Equation.3" ShapeID="_x0000_i1382" DrawAspect="Content" ObjectID="_1625913700" r:id="rId790"/>
              </w:object>
            </w:r>
            <w:r w:rsidRPr="002A25C3">
              <w:rPr>
                <w:rFonts w:ascii="Times New Roman" w:hAnsi="Times New Roman" w:cs="Times New Roman"/>
                <w:b/>
                <w:bCs/>
              </w:rPr>
              <w:t>;</w:t>
            </w:r>
            <w:r w:rsidRPr="002A25C3">
              <w:rPr>
                <w:rFonts w:ascii="Times New Roman" w:eastAsiaTheme="minorHAnsi" w:hAnsi="Times New Roman" w:cs="Times New Roman"/>
                <w:b/>
                <w:bCs/>
                <w:position w:val="-24"/>
                <w:lang w:eastAsia="en-US"/>
              </w:rPr>
              <w:object w:dxaOrig="1259" w:dyaOrig="640">
                <v:shape id="_x0000_i1383" type="#_x0000_t75" style="width:63pt;height:31.5pt" o:ole="">
                  <v:imagedata r:id="rId791" o:title=""/>
                </v:shape>
                <o:OLEObject Type="Embed" ProgID="Equation.3" ShapeID="_x0000_i1383" DrawAspect="Content" ObjectID="_1625913701" r:id="rId792"/>
              </w:object>
            </w:r>
            <w:r w:rsidRPr="002A25C3">
              <w:rPr>
                <w:rFonts w:ascii="Times New Roman" w:hAnsi="Times New Roman" w:cs="Times New Roman"/>
                <w:b/>
                <w:bCs/>
              </w:rPr>
              <w:t>.</w:t>
            </w:r>
          </w:p>
        </w:tc>
      </w:tr>
      <w:tr w:rsidR="002A25C3" w:rsidRPr="002A25C3" w:rsidTr="002A25C3">
        <w:tc>
          <w:tcPr>
            <w:tcW w:w="56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5</w:t>
            </w:r>
          </w:p>
        </w:tc>
        <w:tc>
          <w:tcPr>
            <w:tcW w:w="3258"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Найти координаты вектора</w:t>
            </w:r>
          </w:p>
        </w:tc>
        <w:tc>
          <w:tcPr>
            <w:tcW w:w="5753"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rPr>
                <w:rFonts w:ascii="Times New Roman" w:hAnsi="Times New Roman" w:cs="Times New Roman"/>
                <w:b/>
                <w:bCs/>
              </w:rPr>
            </w:pPr>
            <w:proofErr w:type="gramStart"/>
            <w:r w:rsidRPr="002A25C3">
              <w:rPr>
                <w:rFonts w:ascii="Times New Roman" w:hAnsi="Times New Roman" w:cs="Times New Roman"/>
                <w:b/>
                <w:bCs/>
              </w:rPr>
              <w:t xml:space="preserve">Точка </w:t>
            </w:r>
            <w:r w:rsidRPr="002A25C3">
              <w:rPr>
                <w:rFonts w:ascii="Times New Roman" w:hAnsi="Times New Roman" w:cs="Times New Roman"/>
                <w:b/>
                <w:bCs/>
                <w:lang w:val="en-US"/>
              </w:rPr>
              <w:t>A</w:t>
            </w:r>
            <w:r w:rsidR="00CA5110" w:rsidRPr="002A25C3">
              <w:rPr>
                <w:rFonts w:ascii="Times New Roman" w:hAnsi="Times New Roman" w:cs="Times New Roman"/>
                <w:b/>
                <w:bCs/>
              </w:rPr>
              <w:fldChar w:fldCharType="begin"/>
            </w:r>
            <w:r w:rsidRPr="002A25C3">
              <w:rPr>
                <w:rFonts w:ascii="Times New Roman" w:hAnsi="Times New Roman" w:cs="Times New Roman"/>
                <w:b/>
                <w:bCs/>
              </w:rPr>
              <w:instrText xml:space="preserve"> QUOTE </w:instrText>
            </w:r>
            <w:r w:rsidRPr="002A25C3">
              <w:rPr>
                <w:noProof/>
              </w:rPr>
              <w:drawing>
                <wp:inline distT="0" distB="0" distL="0" distR="0">
                  <wp:extent cx="603250" cy="139700"/>
                  <wp:effectExtent l="19050" t="0" r="6350" b="0"/>
                  <wp:docPr id="485"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pic:cNvPicPr>
                            <a:picLocks noChangeAspect="1" noChangeArrowheads="1"/>
                          </pic:cNvPicPr>
                        </pic:nvPicPr>
                        <pic:blipFill>
                          <a:blip r:embed="rId793" cstate="print">
                            <a:clrChange>
                              <a:clrFrom>
                                <a:srgbClr val="FFFFFF"/>
                              </a:clrFrom>
                              <a:clrTo>
                                <a:srgbClr val="FFFFFF">
                                  <a:alpha val="0"/>
                                </a:srgbClr>
                              </a:clrTo>
                            </a:clrChange>
                          </a:blip>
                          <a:srcRect/>
                          <a:stretch>
                            <a:fillRect/>
                          </a:stretch>
                        </pic:blipFill>
                        <pic:spPr bwMode="auto">
                          <a:xfrm>
                            <a:off x="0" y="0"/>
                            <a:ext cx="603250" cy="139700"/>
                          </a:xfrm>
                          <a:prstGeom prst="rect">
                            <a:avLst/>
                          </a:prstGeom>
                          <a:noFill/>
                          <a:ln w="9525">
                            <a:noFill/>
                            <a:miter lim="800000"/>
                            <a:headEnd/>
                            <a:tailEnd/>
                          </a:ln>
                        </pic:spPr>
                      </pic:pic>
                    </a:graphicData>
                  </a:graphic>
                </wp:inline>
              </w:drawing>
            </w:r>
            <w:r w:rsidRPr="002A25C3">
              <w:rPr>
                <w:rFonts w:ascii="Times New Roman" w:hAnsi="Times New Roman" w:cs="Times New Roman"/>
                <w:b/>
                <w:bCs/>
              </w:rPr>
              <w:instrText xml:space="preserve"> </w:instrText>
            </w:r>
            <w:r w:rsidR="00CA5110" w:rsidRPr="002A25C3">
              <w:rPr>
                <w:rFonts w:ascii="Times New Roman" w:hAnsi="Times New Roman" w:cs="Times New Roman"/>
                <w:b/>
                <w:bCs/>
              </w:rPr>
              <w:fldChar w:fldCharType="separate"/>
            </w:r>
            <w:r w:rsidRPr="002A25C3">
              <w:rPr>
                <w:noProof/>
              </w:rPr>
              <w:drawing>
                <wp:inline distT="0" distB="0" distL="0" distR="0">
                  <wp:extent cx="603250" cy="139700"/>
                  <wp:effectExtent l="19050" t="0" r="6350" b="0"/>
                  <wp:docPr id="486"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pic:cNvPicPr>
                            <a:picLocks noChangeAspect="1" noChangeArrowheads="1"/>
                          </pic:cNvPicPr>
                        </pic:nvPicPr>
                        <pic:blipFill>
                          <a:blip r:embed="rId793" cstate="print">
                            <a:clrChange>
                              <a:clrFrom>
                                <a:srgbClr val="FFFFFF"/>
                              </a:clrFrom>
                              <a:clrTo>
                                <a:srgbClr val="FFFFFF">
                                  <a:alpha val="0"/>
                                </a:srgbClr>
                              </a:clrTo>
                            </a:clrChange>
                          </a:blip>
                          <a:srcRect/>
                          <a:stretch>
                            <a:fillRect/>
                          </a:stretch>
                        </pic:blipFill>
                        <pic:spPr bwMode="auto">
                          <a:xfrm>
                            <a:off x="0" y="0"/>
                            <a:ext cx="603250" cy="13970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
                <w:bCs/>
              </w:rPr>
              <w:fldChar w:fldCharType="end"/>
            </w:r>
            <w:r w:rsidRPr="002A25C3">
              <w:rPr>
                <w:rFonts w:ascii="Times New Roman" w:hAnsi="Times New Roman" w:cs="Times New Roman"/>
                <w:b/>
                <w:bCs/>
              </w:rPr>
              <w:t xml:space="preserve">  Точка  </w:t>
            </w:r>
            <w:r w:rsidRPr="002A25C3">
              <w:rPr>
                <w:rFonts w:ascii="Times New Roman" w:hAnsi="Times New Roman" w:cs="Times New Roman"/>
                <w:b/>
                <w:bCs/>
                <w:lang w:val="en-US"/>
              </w:rPr>
              <w:t>B</w:t>
            </w:r>
            <w:r w:rsidRPr="002A25C3">
              <w:rPr>
                <w:rFonts w:ascii="Times New Roman" w:hAnsi="Times New Roman" w:cs="Times New Roman"/>
                <w:b/>
                <w:bCs/>
              </w:rPr>
              <w:t xml:space="preserve"> (-1;4;-7</w:t>
            </w:r>
            <w:r w:rsidR="00CA5110" w:rsidRPr="002A25C3">
              <w:rPr>
                <w:rFonts w:ascii="Times New Roman" w:hAnsi="Times New Roman" w:cs="Times New Roman"/>
                <w:b/>
                <w:bCs/>
              </w:rPr>
              <w:fldChar w:fldCharType="begin"/>
            </w:r>
            <w:r w:rsidRPr="002A25C3">
              <w:rPr>
                <w:rFonts w:ascii="Times New Roman" w:hAnsi="Times New Roman" w:cs="Times New Roman"/>
                <w:b/>
                <w:bCs/>
              </w:rPr>
              <w:instrText xml:space="preserve"> QUOTE </w:instrText>
            </w:r>
            <w:r w:rsidRPr="002A25C3">
              <w:rPr>
                <w:noProof/>
              </w:rPr>
              <w:drawing>
                <wp:inline distT="0" distB="0" distL="0" distR="0">
                  <wp:extent cx="95250" cy="139700"/>
                  <wp:effectExtent l="19050" t="0" r="0" b="0"/>
                  <wp:docPr id="487"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
                          <pic:cNvPicPr>
                            <a:picLocks noChangeAspect="1" noChangeArrowheads="1"/>
                          </pic:cNvPicPr>
                        </pic:nvPicPr>
                        <pic:blipFill>
                          <a:blip r:embed="rId782" cstate="print">
                            <a:clrChange>
                              <a:clrFrom>
                                <a:srgbClr val="FFFFFF"/>
                              </a:clrFrom>
                              <a:clrTo>
                                <a:srgbClr val="FFFFFF">
                                  <a:alpha val="0"/>
                                </a:srgbClr>
                              </a:clrTo>
                            </a:clrChange>
                          </a:blip>
                          <a:srcRect/>
                          <a:stretch>
                            <a:fillRect/>
                          </a:stretch>
                        </pic:blipFill>
                        <pic:spPr bwMode="auto">
                          <a:xfrm>
                            <a:off x="0" y="0"/>
                            <a:ext cx="95250" cy="139700"/>
                          </a:xfrm>
                          <a:prstGeom prst="rect">
                            <a:avLst/>
                          </a:prstGeom>
                          <a:noFill/>
                          <a:ln w="9525">
                            <a:noFill/>
                            <a:miter lim="800000"/>
                            <a:headEnd/>
                            <a:tailEnd/>
                          </a:ln>
                        </pic:spPr>
                      </pic:pic>
                    </a:graphicData>
                  </a:graphic>
                </wp:inline>
              </w:drawing>
            </w:r>
            <w:r w:rsidRPr="002A25C3">
              <w:rPr>
                <w:rFonts w:ascii="Times New Roman" w:hAnsi="Times New Roman" w:cs="Times New Roman"/>
                <w:b/>
                <w:bCs/>
              </w:rPr>
              <w:instrText xml:space="preserve"> </w:instrText>
            </w:r>
            <w:r w:rsidR="00CA5110" w:rsidRPr="002A25C3">
              <w:rPr>
                <w:rFonts w:ascii="Times New Roman" w:hAnsi="Times New Roman" w:cs="Times New Roman"/>
                <w:b/>
                <w:bCs/>
              </w:rPr>
              <w:fldChar w:fldCharType="separate"/>
            </w:r>
            <w:r w:rsidRPr="002A25C3">
              <w:rPr>
                <w:noProof/>
              </w:rPr>
              <w:drawing>
                <wp:inline distT="0" distB="0" distL="0" distR="0">
                  <wp:extent cx="95250" cy="139700"/>
                  <wp:effectExtent l="19050" t="0" r="0" b="0"/>
                  <wp:docPr id="488"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pic:cNvPicPr>
                            <a:picLocks noChangeAspect="1" noChangeArrowheads="1"/>
                          </pic:cNvPicPr>
                        </pic:nvPicPr>
                        <pic:blipFill>
                          <a:blip r:embed="rId782" cstate="print">
                            <a:clrChange>
                              <a:clrFrom>
                                <a:srgbClr val="FFFFFF"/>
                              </a:clrFrom>
                              <a:clrTo>
                                <a:srgbClr val="FFFFFF">
                                  <a:alpha val="0"/>
                                </a:srgbClr>
                              </a:clrTo>
                            </a:clrChange>
                          </a:blip>
                          <a:srcRect/>
                          <a:stretch>
                            <a:fillRect/>
                          </a:stretch>
                        </pic:blipFill>
                        <pic:spPr bwMode="auto">
                          <a:xfrm>
                            <a:off x="0" y="0"/>
                            <a:ext cx="95250" cy="13970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
                <w:bCs/>
              </w:rPr>
              <w:fldChar w:fldCharType="end"/>
            </w:r>
            <w:r w:rsidRPr="002A25C3">
              <w:rPr>
                <w:rFonts w:ascii="Times New Roman" w:hAnsi="Times New Roman" w:cs="Times New Roman"/>
                <w:b/>
                <w:bCs/>
              </w:rPr>
              <w:t xml:space="preserve">.Находим координаты вектора </w:t>
            </w:r>
            <w:r w:rsidR="00CA5110" w:rsidRPr="002A25C3">
              <w:rPr>
                <w:rFonts w:ascii="Times New Roman" w:hAnsi="Times New Roman" w:cs="Times New Roman"/>
                <w:b/>
                <w:bCs/>
              </w:rPr>
              <w:fldChar w:fldCharType="begin"/>
            </w:r>
            <w:r w:rsidRPr="002A25C3">
              <w:rPr>
                <w:rFonts w:ascii="Times New Roman" w:hAnsi="Times New Roman" w:cs="Times New Roman"/>
                <w:b/>
                <w:bCs/>
              </w:rPr>
              <w:instrText xml:space="preserve"> QUOTE </w:instrText>
            </w:r>
            <w:r w:rsidRPr="002A25C3">
              <w:rPr>
                <w:noProof/>
              </w:rPr>
              <w:drawing>
                <wp:inline distT="0" distB="0" distL="0" distR="0">
                  <wp:extent cx="203200" cy="203200"/>
                  <wp:effectExtent l="19050" t="0" r="6350" b="0"/>
                  <wp:docPr id="489"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
                          <pic:cNvPicPr>
                            <a:picLocks noChangeAspect="1" noChangeArrowheads="1"/>
                          </pic:cNvPicPr>
                        </pic:nvPicPr>
                        <pic:blipFill>
                          <a:blip r:embed="rId794" cstate="print">
                            <a:clrChange>
                              <a:clrFrom>
                                <a:srgbClr val="FFFFFF"/>
                              </a:clrFrom>
                              <a:clrTo>
                                <a:srgbClr val="FFFFFF">
                                  <a:alpha val="0"/>
                                </a:srgbClr>
                              </a:clrTo>
                            </a:clrChange>
                          </a:blip>
                          <a:srcRect/>
                          <a:stretch>
                            <a:fillRect/>
                          </a:stretch>
                        </pic:blipFill>
                        <pic:spPr bwMode="auto">
                          <a:xfrm>
                            <a:off x="0" y="0"/>
                            <a:ext cx="203200" cy="203200"/>
                          </a:xfrm>
                          <a:prstGeom prst="rect">
                            <a:avLst/>
                          </a:prstGeom>
                          <a:noFill/>
                          <a:ln w="9525">
                            <a:noFill/>
                            <a:miter lim="800000"/>
                            <a:headEnd/>
                            <a:tailEnd/>
                          </a:ln>
                        </pic:spPr>
                      </pic:pic>
                    </a:graphicData>
                  </a:graphic>
                </wp:inline>
              </w:drawing>
            </w:r>
            <w:r w:rsidRPr="002A25C3">
              <w:rPr>
                <w:rFonts w:ascii="Times New Roman" w:hAnsi="Times New Roman" w:cs="Times New Roman"/>
                <w:b/>
                <w:bCs/>
              </w:rPr>
              <w:instrText xml:space="preserve"> </w:instrText>
            </w:r>
            <w:r w:rsidR="00CA5110" w:rsidRPr="002A25C3">
              <w:rPr>
                <w:rFonts w:ascii="Times New Roman" w:hAnsi="Times New Roman" w:cs="Times New Roman"/>
                <w:b/>
                <w:bCs/>
              </w:rPr>
              <w:fldChar w:fldCharType="separate"/>
            </w:r>
            <w:r w:rsidRPr="002A25C3">
              <w:rPr>
                <w:noProof/>
              </w:rPr>
              <w:drawing>
                <wp:inline distT="0" distB="0" distL="0" distR="0">
                  <wp:extent cx="203200" cy="203200"/>
                  <wp:effectExtent l="19050" t="0" r="6350" b="0"/>
                  <wp:docPr id="490"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
                          <pic:cNvPicPr>
                            <a:picLocks noChangeAspect="1" noChangeArrowheads="1"/>
                          </pic:cNvPicPr>
                        </pic:nvPicPr>
                        <pic:blipFill>
                          <a:blip r:embed="rId794" cstate="print">
                            <a:clrChange>
                              <a:clrFrom>
                                <a:srgbClr val="FFFFFF"/>
                              </a:clrFrom>
                              <a:clrTo>
                                <a:srgbClr val="FFFFFF">
                                  <a:alpha val="0"/>
                                </a:srgbClr>
                              </a:clrTo>
                            </a:clrChange>
                          </a:blip>
                          <a:srcRect/>
                          <a:stretch>
                            <a:fillRect/>
                          </a:stretch>
                        </pic:blipFill>
                        <pic:spPr bwMode="auto">
                          <a:xfrm>
                            <a:off x="0" y="0"/>
                            <a:ext cx="203200" cy="20320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
                <w:bCs/>
              </w:rPr>
              <w:fldChar w:fldCharType="end"/>
            </w:r>
            <w:r w:rsidRPr="002A25C3">
              <w:rPr>
                <w:rFonts w:ascii="Times New Roman" w:hAnsi="Times New Roman" w:cs="Times New Roman"/>
                <w:b/>
                <w:bCs/>
              </w:rPr>
              <w:t>. Из  координат конца вычислить координаты начала вектора</w:t>
            </w:r>
            <w:proofErr w:type="gramEnd"/>
          </w:p>
          <w:p w:rsidR="002A25C3" w:rsidRPr="002A25C3" w:rsidRDefault="002A25C3" w:rsidP="002A25C3">
            <w:pPr>
              <w:spacing w:after="0" w:line="240" w:lineRule="auto"/>
              <w:rPr>
                <w:rFonts w:ascii="Times New Roman" w:hAnsi="Times New Roman" w:cs="Times New Roman"/>
                <w:b/>
                <w:bCs/>
              </w:rPr>
            </w:pPr>
          </w:p>
          <w:p w:rsidR="002A25C3" w:rsidRPr="002A25C3" w:rsidRDefault="00CA5110"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1885950" cy="209550"/>
                  <wp:effectExtent l="19050" t="0" r="0" b="0"/>
                  <wp:docPr id="491"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8"/>
                          <pic:cNvPicPr>
                            <a:picLocks noChangeAspect="1" noChangeArrowheads="1"/>
                          </pic:cNvPicPr>
                        </pic:nvPicPr>
                        <pic:blipFill>
                          <a:blip r:embed="rId795" cstate="print">
                            <a:clrChange>
                              <a:clrFrom>
                                <a:srgbClr val="FFFFFF"/>
                              </a:clrFrom>
                              <a:clrTo>
                                <a:srgbClr val="FFFFFF">
                                  <a:alpha val="0"/>
                                </a:srgbClr>
                              </a:clrTo>
                            </a:clrChange>
                          </a:blip>
                          <a:srcRect/>
                          <a:stretch>
                            <a:fillRect/>
                          </a:stretch>
                        </pic:blipFill>
                        <pic:spPr bwMode="auto">
                          <a:xfrm>
                            <a:off x="0" y="0"/>
                            <a:ext cx="1885950" cy="20955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1885950" cy="209550"/>
                  <wp:effectExtent l="19050" t="0" r="0" b="0"/>
                  <wp:docPr id="492"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
                          <pic:cNvPicPr>
                            <a:picLocks noChangeAspect="1" noChangeArrowheads="1"/>
                          </pic:cNvPicPr>
                        </pic:nvPicPr>
                        <pic:blipFill>
                          <a:blip r:embed="rId795" cstate="print">
                            <a:clrChange>
                              <a:clrFrom>
                                <a:srgbClr val="FFFFFF"/>
                              </a:clrFrom>
                              <a:clrTo>
                                <a:srgbClr val="FFFFFF">
                                  <a:alpha val="0"/>
                                </a:srgbClr>
                              </a:clrTo>
                            </a:clrChange>
                          </a:blip>
                          <a:srcRect/>
                          <a:stretch>
                            <a:fillRect/>
                          </a:stretch>
                        </pic:blipFill>
                        <pic:spPr bwMode="auto">
                          <a:xfrm>
                            <a:off x="0" y="0"/>
                            <a:ext cx="1885950" cy="20955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tc>
      </w:tr>
      <w:tr w:rsidR="002A25C3" w:rsidRPr="002A25C3" w:rsidTr="002A25C3">
        <w:tc>
          <w:tcPr>
            <w:tcW w:w="56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6</w:t>
            </w:r>
          </w:p>
        </w:tc>
        <w:tc>
          <w:tcPr>
            <w:tcW w:w="3258"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Найти длину вектора</w:t>
            </w:r>
          </w:p>
        </w:tc>
        <w:tc>
          <w:tcPr>
            <w:tcW w:w="5753" w:type="dxa"/>
            <w:tcBorders>
              <w:top w:val="single" w:sz="4" w:space="0" w:color="auto"/>
              <w:left w:val="single" w:sz="4" w:space="0" w:color="auto"/>
              <w:bottom w:val="single" w:sz="4" w:space="0" w:color="auto"/>
              <w:right w:val="single" w:sz="4" w:space="0" w:color="auto"/>
            </w:tcBorders>
            <w:hideMark/>
          </w:tcPr>
          <w:p w:rsidR="002A25C3" w:rsidRPr="002A25C3" w:rsidRDefault="00CA5110" w:rsidP="002A25C3">
            <w:pPr>
              <w:spacing w:after="0" w:line="240" w:lineRule="auto"/>
              <w:rPr>
                <w:rFonts w:ascii="Times New Roman" w:hAnsi="Times New Roman" w:cs="Times New Roman"/>
                <w:b/>
                <w:bCs/>
                <w:lang w:val="en-U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1231900" cy="800100"/>
                  <wp:effectExtent l="19050" t="0" r="0" b="0"/>
                  <wp:docPr id="493"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
                          <pic:cNvPicPr>
                            <a:picLocks noChangeAspect="1" noChangeArrowheads="1"/>
                          </pic:cNvPicPr>
                        </pic:nvPicPr>
                        <pic:blipFill>
                          <a:blip r:embed="rId796" cstate="print">
                            <a:clrChange>
                              <a:clrFrom>
                                <a:srgbClr val="FFFFFF"/>
                              </a:clrFrom>
                              <a:clrTo>
                                <a:srgbClr val="FFFFFF">
                                  <a:alpha val="0"/>
                                </a:srgbClr>
                              </a:clrTo>
                            </a:clrChange>
                          </a:blip>
                          <a:srcRect/>
                          <a:stretch>
                            <a:fillRect/>
                          </a:stretch>
                        </pic:blipFill>
                        <pic:spPr bwMode="auto">
                          <a:xfrm>
                            <a:off x="0" y="0"/>
                            <a:ext cx="1231900" cy="80010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rFonts w:ascii="Times New Roman" w:eastAsiaTheme="minorHAnsi" w:hAnsi="Times New Roman" w:cs="Times New Roman"/>
                <w:b/>
                <w:bCs/>
                <w:position w:val="-10"/>
                <w:lang w:eastAsia="en-US"/>
              </w:rPr>
              <w:object w:dxaOrig="960" w:dyaOrig="340">
                <v:shape id="_x0000_i1384" type="#_x0000_t75" style="width:48pt;height:16.5pt" o:ole="">
                  <v:imagedata r:id="rId797" o:title=""/>
                </v:shape>
                <o:OLEObject Type="Embed" ProgID="Equation.3" ShapeID="_x0000_i1384" DrawAspect="Content" ObjectID="_1625913702" r:id="rId798"/>
              </w:object>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p w:rsidR="002A25C3" w:rsidRPr="002A25C3" w:rsidRDefault="00CA5110"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lastRenderedPageBreak/>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1257300" cy="304800"/>
                  <wp:effectExtent l="19050" t="0" r="0" b="0"/>
                  <wp:docPr id="495"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4"/>
                          <pic:cNvPicPr>
                            <a:picLocks noChangeAspect="1" noChangeArrowheads="1"/>
                          </pic:cNvPicPr>
                        </pic:nvPicPr>
                        <pic:blipFill>
                          <a:blip r:embed="rId799" cstate="print">
                            <a:clrChange>
                              <a:clrFrom>
                                <a:srgbClr val="FFFFFF"/>
                              </a:clrFrom>
                              <a:clrTo>
                                <a:srgbClr val="FFFFFF">
                                  <a:alpha val="0"/>
                                </a:srgbClr>
                              </a:clrTo>
                            </a:clrChange>
                          </a:blip>
                          <a:srcRect/>
                          <a:stretch>
                            <a:fillRect/>
                          </a:stretch>
                        </pic:blipFill>
                        <pic:spPr bwMode="auto">
                          <a:xfrm>
                            <a:off x="0" y="0"/>
                            <a:ext cx="1257300" cy="30480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1257300" cy="304800"/>
                  <wp:effectExtent l="19050" t="0" r="0" b="0"/>
                  <wp:docPr id="496"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3"/>
                          <pic:cNvPicPr>
                            <a:picLocks noChangeAspect="1" noChangeArrowheads="1"/>
                          </pic:cNvPicPr>
                        </pic:nvPicPr>
                        <pic:blipFill>
                          <a:blip r:embed="rId799" cstate="print">
                            <a:clrChange>
                              <a:clrFrom>
                                <a:srgbClr val="FFFFFF"/>
                              </a:clrFrom>
                              <a:clrTo>
                                <a:srgbClr val="FFFFFF">
                                  <a:alpha val="0"/>
                                </a:srgbClr>
                              </a:clrTo>
                            </a:clrChange>
                          </a:blip>
                          <a:srcRect/>
                          <a:stretch>
                            <a:fillRect/>
                          </a:stretch>
                        </pic:blipFill>
                        <pic:spPr bwMode="auto">
                          <a:xfrm>
                            <a:off x="0" y="0"/>
                            <a:ext cx="1257300" cy="30480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tc>
      </w:tr>
      <w:tr w:rsidR="002A25C3" w:rsidRPr="002A25C3" w:rsidTr="002A25C3">
        <w:tc>
          <w:tcPr>
            <w:tcW w:w="56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lastRenderedPageBreak/>
              <w:t>7</w:t>
            </w:r>
          </w:p>
        </w:tc>
        <w:tc>
          <w:tcPr>
            <w:tcW w:w="3258"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Вычислить скалярное произведение векторов</w:t>
            </w:r>
          </w:p>
        </w:tc>
        <w:tc>
          <w:tcPr>
            <w:tcW w:w="5753" w:type="dxa"/>
            <w:tcBorders>
              <w:top w:val="single" w:sz="4" w:space="0" w:color="auto"/>
              <w:left w:val="single" w:sz="4" w:space="0" w:color="auto"/>
              <w:bottom w:val="single" w:sz="4" w:space="0" w:color="auto"/>
              <w:right w:val="single" w:sz="4" w:space="0" w:color="auto"/>
            </w:tcBorders>
          </w:tcPr>
          <w:p w:rsidR="002A25C3" w:rsidRPr="002A25C3" w:rsidRDefault="00CA5110" w:rsidP="002A25C3">
            <w:pPr>
              <w:spacing w:after="0" w:line="240" w:lineRule="auto"/>
              <w:rPr>
                <w:rFonts w:ascii="Times New Roman" w:hAnsi="Times New Roman" w:cs="Times New Roman"/>
                <w:b/>
                <w:bC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1676400" cy="203200"/>
                  <wp:effectExtent l="19050" t="0" r="0" b="0"/>
                  <wp:docPr id="497"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pic:cNvPicPr>
                            <a:picLocks noChangeAspect="1" noChangeArrowheads="1"/>
                          </pic:cNvPicPr>
                        </pic:nvPicPr>
                        <pic:blipFill>
                          <a:blip r:embed="rId800" cstate="print">
                            <a:clrChange>
                              <a:clrFrom>
                                <a:srgbClr val="FFFFFF"/>
                              </a:clrFrom>
                              <a:clrTo>
                                <a:srgbClr val="FFFFFF">
                                  <a:alpha val="0"/>
                                </a:srgbClr>
                              </a:clrTo>
                            </a:clrChange>
                          </a:blip>
                          <a:srcRect/>
                          <a:stretch>
                            <a:fillRect/>
                          </a:stretch>
                        </pic:blipFill>
                        <pic:spPr bwMode="auto">
                          <a:xfrm>
                            <a:off x="0" y="0"/>
                            <a:ext cx="1676400" cy="20320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1676400" cy="203200"/>
                  <wp:effectExtent l="19050" t="0" r="0" b="0"/>
                  <wp:docPr id="498"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
                          <pic:cNvPicPr>
                            <a:picLocks noChangeAspect="1" noChangeArrowheads="1"/>
                          </pic:cNvPicPr>
                        </pic:nvPicPr>
                        <pic:blipFill>
                          <a:blip r:embed="rId800" cstate="print">
                            <a:clrChange>
                              <a:clrFrom>
                                <a:srgbClr val="FFFFFF"/>
                              </a:clrFrom>
                              <a:clrTo>
                                <a:srgbClr val="FFFFFF">
                                  <a:alpha val="0"/>
                                </a:srgbClr>
                              </a:clrTo>
                            </a:clrChange>
                          </a:blip>
                          <a:srcRect/>
                          <a:stretch>
                            <a:fillRect/>
                          </a:stretch>
                        </pic:blipFill>
                        <pic:spPr bwMode="auto">
                          <a:xfrm>
                            <a:off x="0" y="0"/>
                            <a:ext cx="1676400" cy="20320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p w:rsidR="002A25C3" w:rsidRPr="002A25C3" w:rsidRDefault="002A25C3" w:rsidP="002A25C3">
            <w:pPr>
              <w:spacing w:after="0" w:line="240" w:lineRule="auto"/>
              <w:rPr>
                <w:rFonts w:ascii="Times New Roman" w:hAnsi="Times New Roman" w:cs="Times New Roman"/>
                <w:b/>
                <w:bCs/>
              </w:rPr>
            </w:pPr>
          </w:p>
          <w:p w:rsidR="002A25C3" w:rsidRPr="002A25C3" w:rsidRDefault="00CA5110"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2063750" cy="203200"/>
                  <wp:effectExtent l="19050" t="0" r="0" b="0"/>
                  <wp:docPr id="499"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
                          <pic:cNvPicPr>
                            <a:picLocks noChangeAspect="1" noChangeArrowheads="1"/>
                          </pic:cNvPicPr>
                        </pic:nvPicPr>
                        <pic:blipFill>
                          <a:blip r:embed="rId801" cstate="print">
                            <a:clrChange>
                              <a:clrFrom>
                                <a:srgbClr val="FFFFFF"/>
                              </a:clrFrom>
                              <a:clrTo>
                                <a:srgbClr val="FFFFFF">
                                  <a:alpha val="0"/>
                                </a:srgbClr>
                              </a:clrTo>
                            </a:clrChange>
                          </a:blip>
                          <a:srcRect/>
                          <a:stretch>
                            <a:fillRect/>
                          </a:stretch>
                        </pic:blipFill>
                        <pic:spPr bwMode="auto">
                          <a:xfrm>
                            <a:off x="0" y="0"/>
                            <a:ext cx="2063750" cy="20320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2063750" cy="203200"/>
                  <wp:effectExtent l="19050" t="0" r="0" b="0"/>
                  <wp:docPr id="500"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9"/>
                          <pic:cNvPicPr>
                            <a:picLocks noChangeAspect="1" noChangeArrowheads="1"/>
                          </pic:cNvPicPr>
                        </pic:nvPicPr>
                        <pic:blipFill>
                          <a:blip r:embed="rId801" cstate="print">
                            <a:clrChange>
                              <a:clrFrom>
                                <a:srgbClr val="FFFFFF"/>
                              </a:clrFrom>
                              <a:clrTo>
                                <a:srgbClr val="FFFFFF">
                                  <a:alpha val="0"/>
                                </a:srgbClr>
                              </a:clrTo>
                            </a:clrChange>
                          </a:blip>
                          <a:srcRect/>
                          <a:stretch>
                            <a:fillRect/>
                          </a:stretch>
                        </pic:blipFill>
                        <pic:spPr bwMode="auto">
                          <a:xfrm>
                            <a:off x="0" y="0"/>
                            <a:ext cx="2063750" cy="20320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tc>
      </w:tr>
      <w:tr w:rsidR="002A25C3" w:rsidRPr="002A25C3" w:rsidTr="002A25C3">
        <w:tc>
          <w:tcPr>
            <w:tcW w:w="56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8</w:t>
            </w:r>
          </w:p>
        </w:tc>
        <w:tc>
          <w:tcPr>
            <w:tcW w:w="3258"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Найти косинус  угла между векторами</w:t>
            </w:r>
          </w:p>
        </w:tc>
        <w:tc>
          <w:tcPr>
            <w:tcW w:w="5753" w:type="dxa"/>
            <w:tcBorders>
              <w:top w:val="single" w:sz="4" w:space="0" w:color="auto"/>
              <w:left w:val="single" w:sz="4" w:space="0" w:color="auto"/>
              <w:bottom w:val="single" w:sz="4" w:space="0" w:color="auto"/>
              <w:right w:val="single" w:sz="4" w:space="0" w:color="auto"/>
            </w:tcBorders>
          </w:tcPr>
          <w:p w:rsidR="002A25C3" w:rsidRPr="002A25C3" w:rsidRDefault="00CA5110" w:rsidP="002A25C3">
            <w:pPr>
              <w:spacing w:after="0" w:line="240" w:lineRule="auto"/>
              <w:rPr>
                <w:rFonts w:ascii="Times New Roman" w:hAnsi="Times New Roman" w:cs="Times New Roman"/>
                <w:b/>
                <w:bC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1612900" cy="203200"/>
                  <wp:effectExtent l="19050" t="0" r="6350" b="0"/>
                  <wp:docPr id="501"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pic:cNvPicPr>
                            <a:picLocks noChangeAspect="1" noChangeArrowheads="1"/>
                          </pic:cNvPicPr>
                        </pic:nvPicPr>
                        <pic:blipFill>
                          <a:blip r:embed="rId802" cstate="print">
                            <a:clrChange>
                              <a:clrFrom>
                                <a:srgbClr val="FFFFFF"/>
                              </a:clrFrom>
                              <a:clrTo>
                                <a:srgbClr val="FFFFFF">
                                  <a:alpha val="0"/>
                                </a:srgbClr>
                              </a:clrTo>
                            </a:clrChange>
                          </a:blip>
                          <a:srcRect/>
                          <a:stretch>
                            <a:fillRect/>
                          </a:stretch>
                        </pic:blipFill>
                        <pic:spPr bwMode="auto">
                          <a:xfrm>
                            <a:off x="0" y="0"/>
                            <a:ext cx="1612900" cy="20320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1612900" cy="203200"/>
                  <wp:effectExtent l="19050" t="0" r="6350" b="0"/>
                  <wp:docPr id="502"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
                          <pic:cNvPicPr>
                            <a:picLocks noChangeAspect="1" noChangeArrowheads="1"/>
                          </pic:cNvPicPr>
                        </pic:nvPicPr>
                        <pic:blipFill>
                          <a:blip r:embed="rId802" cstate="print">
                            <a:clrChange>
                              <a:clrFrom>
                                <a:srgbClr val="FFFFFF"/>
                              </a:clrFrom>
                              <a:clrTo>
                                <a:srgbClr val="FFFFFF">
                                  <a:alpha val="0"/>
                                </a:srgbClr>
                              </a:clrTo>
                            </a:clrChange>
                          </a:blip>
                          <a:srcRect/>
                          <a:stretch>
                            <a:fillRect/>
                          </a:stretch>
                        </pic:blipFill>
                        <pic:spPr bwMode="auto">
                          <a:xfrm>
                            <a:off x="0" y="0"/>
                            <a:ext cx="1612900" cy="20320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p w:rsidR="002A25C3" w:rsidRPr="002A25C3" w:rsidRDefault="002A25C3" w:rsidP="002A25C3">
            <w:pPr>
              <w:spacing w:after="0" w:line="240" w:lineRule="auto"/>
              <w:rPr>
                <w:rFonts w:ascii="Times New Roman" w:hAnsi="Times New Roman" w:cs="Times New Roman"/>
                <w:b/>
                <w:bCs/>
              </w:rPr>
            </w:pPr>
          </w:p>
          <w:p w:rsidR="002A25C3" w:rsidRPr="002A25C3" w:rsidRDefault="002A25C3" w:rsidP="002A25C3">
            <w:pPr>
              <w:spacing w:after="0" w:line="240" w:lineRule="auto"/>
              <w:rPr>
                <w:rFonts w:ascii="Times New Roman" w:hAnsi="Times New Roman" w:cs="Times New Roman"/>
                <w:b/>
                <w:bCs/>
                <w:lang w:val="en-US"/>
              </w:rPr>
            </w:pPr>
            <w:r w:rsidRPr="002A25C3">
              <w:rPr>
                <w:noProof/>
              </w:rPr>
              <w:drawing>
                <wp:inline distT="0" distB="0" distL="0" distR="0">
                  <wp:extent cx="2457450" cy="381000"/>
                  <wp:effectExtent l="19050" t="0" r="0" b="0"/>
                  <wp:docPr id="503"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pic:cNvPicPr>
                            <a:picLocks noChangeAspect="1" noChangeArrowheads="1"/>
                          </pic:cNvPicPr>
                        </pic:nvPicPr>
                        <pic:blipFill>
                          <a:blip r:embed="rId803" cstate="print">
                            <a:clrChange>
                              <a:clrFrom>
                                <a:srgbClr val="FFFFFF"/>
                              </a:clrFrom>
                              <a:clrTo>
                                <a:srgbClr val="FFFFFF">
                                  <a:alpha val="0"/>
                                </a:srgbClr>
                              </a:clrTo>
                            </a:clrChange>
                          </a:blip>
                          <a:srcRect/>
                          <a:stretch>
                            <a:fillRect/>
                          </a:stretch>
                        </pic:blipFill>
                        <pic:spPr bwMode="auto">
                          <a:xfrm>
                            <a:off x="0" y="0"/>
                            <a:ext cx="2457450" cy="38100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rPr>
                <w:rFonts w:ascii="Times New Roman" w:hAnsi="Times New Roman" w:cs="Times New Roman"/>
                <w:b/>
                <w:bCs/>
                <w:lang w:eastAsia="en-US"/>
              </w:rPr>
            </w:pPr>
          </w:p>
        </w:tc>
      </w:tr>
      <w:tr w:rsidR="002A25C3" w:rsidRPr="002A25C3" w:rsidTr="002A25C3">
        <w:tc>
          <w:tcPr>
            <w:tcW w:w="56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9</w:t>
            </w:r>
          </w:p>
        </w:tc>
        <w:tc>
          <w:tcPr>
            <w:tcW w:w="3258"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 xml:space="preserve">При каких значениях </w:t>
            </w:r>
            <w:r w:rsidR="00CA5110" w:rsidRPr="002A25C3">
              <w:rPr>
                <w:rFonts w:ascii="Times New Roman" w:hAnsi="Times New Roman" w:cs="Times New Roman"/>
                <w:b/>
                <w:bCs/>
              </w:rPr>
              <w:fldChar w:fldCharType="begin"/>
            </w:r>
            <w:r w:rsidRPr="002A25C3">
              <w:rPr>
                <w:rFonts w:ascii="Times New Roman" w:hAnsi="Times New Roman" w:cs="Times New Roman"/>
                <w:b/>
                <w:bCs/>
              </w:rPr>
              <w:instrText xml:space="preserve"> QUOTE </w:instrText>
            </w:r>
            <w:r w:rsidRPr="002A25C3">
              <w:rPr>
                <w:noProof/>
              </w:rPr>
              <w:drawing>
                <wp:inline distT="0" distB="0" distL="0" distR="0">
                  <wp:extent cx="190500" cy="171450"/>
                  <wp:effectExtent l="19050" t="0" r="0" b="0"/>
                  <wp:docPr id="504"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
                          <pic:cNvPicPr>
                            <a:picLocks noChangeAspect="1" noChangeArrowheads="1"/>
                          </pic:cNvPicPr>
                        </pic:nvPicPr>
                        <pic:blipFill>
                          <a:blip r:embed="rId804" cstate="print">
                            <a:clrChange>
                              <a:clrFrom>
                                <a:srgbClr val="FFFFFF"/>
                              </a:clrFrom>
                              <a:clrTo>
                                <a:srgbClr val="FFFFFF">
                                  <a:alpha val="0"/>
                                </a:srgbClr>
                              </a:clrTo>
                            </a:clrChange>
                          </a:blip>
                          <a:srcRect/>
                          <a:stretch>
                            <a:fillRect/>
                          </a:stretch>
                        </pic:blipFill>
                        <pic:spPr bwMode="auto">
                          <a:xfrm>
                            <a:off x="0" y="0"/>
                            <a:ext cx="190500" cy="171450"/>
                          </a:xfrm>
                          <a:prstGeom prst="rect">
                            <a:avLst/>
                          </a:prstGeom>
                          <a:noFill/>
                          <a:ln w="9525">
                            <a:noFill/>
                            <a:miter lim="800000"/>
                            <a:headEnd/>
                            <a:tailEnd/>
                          </a:ln>
                        </pic:spPr>
                      </pic:pic>
                    </a:graphicData>
                  </a:graphic>
                </wp:inline>
              </w:drawing>
            </w:r>
            <w:r w:rsidRPr="002A25C3">
              <w:rPr>
                <w:rFonts w:ascii="Times New Roman" w:hAnsi="Times New Roman" w:cs="Times New Roman"/>
                <w:b/>
                <w:bCs/>
              </w:rPr>
              <w:instrText xml:space="preserve"> </w:instrText>
            </w:r>
            <w:r w:rsidR="00CA5110" w:rsidRPr="002A25C3">
              <w:rPr>
                <w:rFonts w:ascii="Times New Roman" w:hAnsi="Times New Roman" w:cs="Times New Roman"/>
                <w:b/>
                <w:bCs/>
              </w:rPr>
              <w:fldChar w:fldCharType="separate"/>
            </w:r>
            <w:r w:rsidRPr="002A25C3">
              <w:rPr>
                <w:noProof/>
              </w:rPr>
              <w:drawing>
                <wp:inline distT="0" distB="0" distL="0" distR="0">
                  <wp:extent cx="190500" cy="171450"/>
                  <wp:effectExtent l="19050" t="0" r="0" b="0"/>
                  <wp:docPr id="505"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
                          <pic:cNvPicPr>
                            <a:picLocks noChangeAspect="1" noChangeArrowheads="1"/>
                          </pic:cNvPicPr>
                        </pic:nvPicPr>
                        <pic:blipFill>
                          <a:blip r:embed="rId804" cstate="print">
                            <a:clrChange>
                              <a:clrFrom>
                                <a:srgbClr val="FFFFFF"/>
                              </a:clrFrom>
                              <a:clrTo>
                                <a:srgbClr val="FFFFFF">
                                  <a:alpha val="0"/>
                                </a:srgbClr>
                              </a:clrTo>
                            </a:clrChange>
                          </a:blip>
                          <a:srcRect/>
                          <a:stretch>
                            <a:fillRect/>
                          </a:stretch>
                        </pic:blipFill>
                        <pic:spPr bwMode="auto">
                          <a:xfrm>
                            <a:off x="0" y="0"/>
                            <a:ext cx="190500" cy="17145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
                <w:bCs/>
              </w:rPr>
              <w:fldChar w:fldCharType="end"/>
            </w:r>
            <w:r w:rsidRPr="002A25C3">
              <w:rPr>
                <w:rFonts w:ascii="Times New Roman" w:hAnsi="Times New Roman" w:cs="Times New Roman"/>
                <w:b/>
                <w:bCs/>
              </w:rPr>
              <w:t xml:space="preserve"> и </w:t>
            </w:r>
            <w:r w:rsidR="00CA5110" w:rsidRPr="002A25C3">
              <w:rPr>
                <w:rFonts w:ascii="Times New Roman" w:hAnsi="Times New Roman" w:cs="Times New Roman"/>
                <w:b/>
                <w:bCs/>
              </w:rPr>
              <w:fldChar w:fldCharType="begin"/>
            </w:r>
            <w:r w:rsidRPr="002A25C3">
              <w:rPr>
                <w:rFonts w:ascii="Times New Roman" w:hAnsi="Times New Roman" w:cs="Times New Roman"/>
                <w:b/>
                <w:bCs/>
              </w:rPr>
              <w:instrText xml:space="preserve"> QUOTE </w:instrText>
            </w:r>
            <w:r w:rsidRPr="002A25C3">
              <w:rPr>
                <w:noProof/>
              </w:rPr>
              <w:drawing>
                <wp:inline distT="0" distB="0" distL="0" distR="0">
                  <wp:extent cx="152400" cy="171450"/>
                  <wp:effectExtent l="19050" t="0" r="0" b="0"/>
                  <wp:docPr id="506"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
                          <pic:cNvPicPr>
                            <a:picLocks noChangeAspect="1" noChangeArrowheads="1"/>
                          </pic:cNvPicPr>
                        </pic:nvPicPr>
                        <pic:blipFill>
                          <a:blip r:embed="rId805" cstate="print">
                            <a:clrChange>
                              <a:clrFrom>
                                <a:srgbClr val="FFFFFF"/>
                              </a:clrFrom>
                              <a:clrTo>
                                <a:srgbClr val="FFFFFF">
                                  <a:alpha val="0"/>
                                </a:srgbClr>
                              </a:clrTo>
                            </a:clrChange>
                          </a:blip>
                          <a:srcRect/>
                          <a:stretch>
                            <a:fillRect/>
                          </a:stretch>
                        </pic:blipFill>
                        <pic:spPr bwMode="auto">
                          <a:xfrm>
                            <a:off x="0" y="0"/>
                            <a:ext cx="152400" cy="171450"/>
                          </a:xfrm>
                          <a:prstGeom prst="rect">
                            <a:avLst/>
                          </a:prstGeom>
                          <a:noFill/>
                          <a:ln w="9525">
                            <a:noFill/>
                            <a:miter lim="800000"/>
                            <a:headEnd/>
                            <a:tailEnd/>
                          </a:ln>
                        </pic:spPr>
                      </pic:pic>
                    </a:graphicData>
                  </a:graphic>
                </wp:inline>
              </w:drawing>
            </w:r>
            <w:r w:rsidRPr="002A25C3">
              <w:rPr>
                <w:rFonts w:ascii="Times New Roman" w:hAnsi="Times New Roman" w:cs="Times New Roman"/>
                <w:b/>
                <w:bCs/>
              </w:rPr>
              <w:instrText xml:space="preserve"> </w:instrText>
            </w:r>
            <w:r w:rsidR="00CA5110" w:rsidRPr="002A25C3">
              <w:rPr>
                <w:rFonts w:ascii="Times New Roman" w:hAnsi="Times New Roman" w:cs="Times New Roman"/>
                <w:b/>
                <w:bCs/>
              </w:rPr>
              <w:fldChar w:fldCharType="separate"/>
            </w:r>
            <w:r w:rsidRPr="002A25C3">
              <w:rPr>
                <w:noProof/>
              </w:rPr>
              <w:drawing>
                <wp:inline distT="0" distB="0" distL="0" distR="0">
                  <wp:extent cx="152400" cy="171450"/>
                  <wp:effectExtent l="19050" t="0" r="0" b="0"/>
                  <wp:docPr id="507"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
                          <pic:cNvPicPr>
                            <a:picLocks noChangeAspect="1" noChangeArrowheads="1"/>
                          </pic:cNvPicPr>
                        </pic:nvPicPr>
                        <pic:blipFill>
                          <a:blip r:embed="rId805" cstate="print">
                            <a:clrChange>
                              <a:clrFrom>
                                <a:srgbClr val="FFFFFF"/>
                              </a:clrFrom>
                              <a:clrTo>
                                <a:srgbClr val="FFFFFF">
                                  <a:alpha val="0"/>
                                </a:srgbClr>
                              </a:clrTo>
                            </a:clrChange>
                          </a:blip>
                          <a:srcRect/>
                          <a:stretch>
                            <a:fillRect/>
                          </a:stretch>
                        </pic:blipFill>
                        <pic:spPr bwMode="auto">
                          <a:xfrm>
                            <a:off x="0" y="0"/>
                            <a:ext cx="152400" cy="17145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
                <w:bCs/>
              </w:rPr>
              <w:fldChar w:fldCharType="end"/>
            </w:r>
            <w:r w:rsidRPr="002A25C3">
              <w:rPr>
                <w:rFonts w:ascii="Times New Roman" w:hAnsi="Times New Roman" w:cs="Times New Roman"/>
                <w:b/>
                <w:bCs/>
              </w:rPr>
              <w:t xml:space="preserve"> векторы </w:t>
            </w:r>
            <w:proofErr w:type="spellStart"/>
            <w:r w:rsidRPr="002A25C3">
              <w:rPr>
                <w:rFonts w:ascii="Times New Roman" w:hAnsi="Times New Roman" w:cs="Times New Roman"/>
                <w:b/>
                <w:bCs/>
              </w:rPr>
              <w:t>коллинеарны</w:t>
            </w:r>
            <w:proofErr w:type="spellEnd"/>
            <w:r w:rsidRPr="002A25C3">
              <w:rPr>
                <w:rFonts w:ascii="Times New Roman" w:hAnsi="Times New Roman" w:cs="Times New Roman"/>
                <w:b/>
                <w:bCs/>
              </w:rPr>
              <w:t xml:space="preserve">? </w:t>
            </w:r>
          </w:p>
        </w:tc>
        <w:tc>
          <w:tcPr>
            <w:tcW w:w="5753" w:type="dxa"/>
            <w:tcBorders>
              <w:top w:val="single" w:sz="4" w:space="0" w:color="auto"/>
              <w:left w:val="single" w:sz="4" w:space="0" w:color="auto"/>
              <w:bottom w:val="single" w:sz="4" w:space="0" w:color="auto"/>
              <w:right w:val="single" w:sz="4" w:space="0" w:color="auto"/>
            </w:tcBorders>
            <w:hideMark/>
          </w:tcPr>
          <w:p w:rsidR="002A25C3" w:rsidRPr="002A25C3" w:rsidRDefault="00CA5110" w:rsidP="002A25C3">
            <w:pPr>
              <w:spacing w:after="0" w:line="240" w:lineRule="auto"/>
              <w:rPr>
                <w:rFonts w:ascii="Times New Roman" w:hAnsi="Times New Roman" w:cs="Times New Roman"/>
                <w:b/>
                <w:bC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1581150" cy="203200"/>
                  <wp:effectExtent l="19050" t="0" r="0" b="0"/>
                  <wp:docPr id="508"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pic:cNvPicPr>
                            <a:picLocks noChangeAspect="1" noChangeArrowheads="1"/>
                          </pic:cNvPicPr>
                        </pic:nvPicPr>
                        <pic:blipFill>
                          <a:blip r:embed="rId806" cstate="print">
                            <a:clrChange>
                              <a:clrFrom>
                                <a:srgbClr val="FFFFFF"/>
                              </a:clrFrom>
                              <a:clrTo>
                                <a:srgbClr val="FFFFFF">
                                  <a:alpha val="0"/>
                                </a:srgbClr>
                              </a:clrTo>
                            </a:clrChange>
                          </a:blip>
                          <a:srcRect/>
                          <a:stretch>
                            <a:fillRect/>
                          </a:stretch>
                        </pic:blipFill>
                        <pic:spPr bwMode="auto">
                          <a:xfrm>
                            <a:off x="0" y="0"/>
                            <a:ext cx="1581150" cy="20320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1581150" cy="203200"/>
                  <wp:effectExtent l="19050" t="0" r="0" b="0"/>
                  <wp:docPr id="509"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pic:cNvPicPr>
                            <a:picLocks noChangeAspect="1" noChangeArrowheads="1"/>
                          </pic:cNvPicPr>
                        </pic:nvPicPr>
                        <pic:blipFill>
                          <a:blip r:embed="rId806" cstate="print">
                            <a:clrChange>
                              <a:clrFrom>
                                <a:srgbClr val="FFFFFF"/>
                              </a:clrFrom>
                              <a:clrTo>
                                <a:srgbClr val="FFFFFF">
                                  <a:alpha val="0"/>
                                </a:srgbClr>
                              </a:clrTo>
                            </a:clrChange>
                          </a:blip>
                          <a:srcRect/>
                          <a:stretch>
                            <a:fillRect/>
                          </a:stretch>
                        </pic:blipFill>
                        <pic:spPr bwMode="auto">
                          <a:xfrm>
                            <a:off x="0" y="0"/>
                            <a:ext cx="1581150" cy="20320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p w:rsidR="002A25C3" w:rsidRPr="002A25C3" w:rsidRDefault="002A25C3" w:rsidP="002A25C3">
            <w:pPr>
              <w:spacing w:after="0" w:line="240" w:lineRule="auto"/>
              <w:rPr>
                <w:rFonts w:ascii="Times New Roman" w:hAnsi="Times New Roman" w:cs="Times New Roman"/>
                <w:b/>
                <w:bCs/>
              </w:rPr>
            </w:pPr>
            <w:r w:rsidRPr="002A25C3">
              <w:rPr>
                <w:rFonts w:ascii="Times New Roman" w:hAnsi="Times New Roman" w:cs="Times New Roman"/>
                <w:b/>
                <w:bCs/>
              </w:rPr>
              <w:t xml:space="preserve">  </w:t>
            </w:r>
          </w:p>
          <w:p w:rsidR="002A25C3" w:rsidRPr="002A25C3" w:rsidRDefault="002A25C3" w:rsidP="002A25C3">
            <w:pPr>
              <w:spacing w:after="0" w:line="240" w:lineRule="auto"/>
              <w:rPr>
                <w:rFonts w:ascii="Times New Roman" w:hAnsi="Times New Roman" w:cs="Times New Roman"/>
                <w:b/>
                <w:bCs/>
                <w:lang w:eastAsia="en-US"/>
              </w:rPr>
            </w:pPr>
            <w:r w:rsidRPr="002A25C3">
              <w:rPr>
                <w:noProof/>
              </w:rPr>
              <w:drawing>
                <wp:inline distT="0" distB="0" distL="0" distR="0">
                  <wp:extent cx="1816100" cy="298450"/>
                  <wp:effectExtent l="19050" t="0" r="0" b="0"/>
                  <wp:docPr id="510"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9"/>
                          <pic:cNvPicPr>
                            <a:picLocks noChangeAspect="1" noChangeArrowheads="1"/>
                          </pic:cNvPicPr>
                        </pic:nvPicPr>
                        <pic:blipFill>
                          <a:blip r:embed="rId807" cstate="print">
                            <a:clrChange>
                              <a:clrFrom>
                                <a:srgbClr val="FFFFFF"/>
                              </a:clrFrom>
                              <a:clrTo>
                                <a:srgbClr val="FFFFFF">
                                  <a:alpha val="0"/>
                                </a:srgbClr>
                              </a:clrTo>
                            </a:clrChange>
                          </a:blip>
                          <a:srcRect/>
                          <a:stretch>
                            <a:fillRect/>
                          </a:stretch>
                        </pic:blipFill>
                        <pic:spPr bwMode="auto">
                          <a:xfrm>
                            <a:off x="0" y="0"/>
                            <a:ext cx="1816100" cy="298450"/>
                          </a:xfrm>
                          <a:prstGeom prst="rect">
                            <a:avLst/>
                          </a:prstGeom>
                          <a:noFill/>
                          <a:ln w="9525">
                            <a:noFill/>
                            <a:miter lim="800000"/>
                            <a:headEnd/>
                            <a:tailEnd/>
                          </a:ln>
                        </pic:spPr>
                      </pic:pic>
                    </a:graphicData>
                  </a:graphic>
                </wp:inline>
              </w:drawing>
            </w:r>
          </w:p>
        </w:tc>
      </w:tr>
      <w:tr w:rsidR="002A25C3" w:rsidRPr="002A25C3" w:rsidTr="002A25C3">
        <w:tc>
          <w:tcPr>
            <w:tcW w:w="560"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10</w:t>
            </w:r>
          </w:p>
        </w:tc>
        <w:tc>
          <w:tcPr>
            <w:tcW w:w="3258"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Проверьте перпендикулярность векторов</w:t>
            </w:r>
          </w:p>
        </w:tc>
        <w:tc>
          <w:tcPr>
            <w:tcW w:w="5753" w:type="dxa"/>
            <w:tcBorders>
              <w:top w:val="single" w:sz="4" w:space="0" w:color="auto"/>
              <w:left w:val="single" w:sz="4" w:space="0" w:color="auto"/>
              <w:bottom w:val="single" w:sz="4" w:space="0" w:color="auto"/>
              <w:right w:val="single" w:sz="4" w:space="0" w:color="auto"/>
            </w:tcBorders>
          </w:tcPr>
          <w:p w:rsidR="002A25C3" w:rsidRPr="002A25C3" w:rsidRDefault="00CA5110" w:rsidP="002A25C3">
            <w:pPr>
              <w:spacing w:after="0" w:line="240" w:lineRule="auto"/>
              <w:rPr>
                <w:rFonts w:ascii="Times New Roman" w:hAnsi="Times New Roman" w:cs="Times New Roman"/>
                <w:b/>
                <w:bC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1612900" cy="203200"/>
                  <wp:effectExtent l="19050" t="0" r="6350" b="0"/>
                  <wp:docPr id="511"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8"/>
                          <pic:cNvPicPr>
                            <a:picLocks noChangeAspect="1" noChangeArrowheads="1"/>
                          </pic:cNvPicPr>
                        </pic:nvPicPr>
                        <pic:blipFill>
                          <a:blip r:embed="rId808" cstate="print">
                            <a:clrChange>
                              <a:clrFrom>
                                <a:srgbClr val="FFFFFF"/>
                              </a:clrFrom>
                              <a:clrTo>
                                <a:srgbClr val="FFFFFF">
                                  <a:alpha val="0"/>
                                </a:srgbClr>
                              </a:clrTo>
                            </a:clrChange>
                          </a:blip>
                          <a:srcRect/>
                          <a:stretch>
                            <a:fillRect/>
                          </a:stretch>
                        </pic:blipFill>
                        <pic:spPr bwMode="auto">
                          <a:xfrm>
                            <a:off x="0" y="0"/>
                            <a:ext cx="1612900" cy="20320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1612900" cy="203200"/>
                  <wp:effectExtent l="19050" t="0" r="6350" b="0"/>
                  <wp:docPr id="512"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7"/>
                          <pic:cNvPicPr>
                            <a:picLocks noChangeAspect="1" noChangeArrowheads="1"/>
                          </pic:cNvPicPr>
                        </pic:nvPicPr>
                        <pic:blipFill>
                          <a:blip r:embed="rId808" cstate="print">
                            <a:clrChange>
                              <a:clrFrom>
                                <a:srgbClr val="FFFFFF"/>
                              </a:clrFrom>
                              <a:clrTo>
                                <a:srgbClr val="FFFFFF">
                                  <a:alpha val="0"/>
                                </a:srgbClr>
                              </a:clrTo>
                            </a:clrChange>
                          </a:blip>
                          <a:srcRect/>
                          <a:stretch>
                            <a:fillRect/>
                          </a:stretch>
                        </pic:blipFill>
                        <pic:spPr bwMode="auto">
                          <a:xfrm>
                            <a:off x="0" y="0"/>
                            <a:ext cx="1612900" cy="20320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p w:rsidR="002A25C3" w:rsidRPr="002A25C3" w:rsidRDefault="002A25C3" w:rsidP="002A25C3">
            <w:pPr>
              <w:spacing w:after="0" w:line="240" w:lineRule="auto"/>
              <w:rPr>
                <w:rFonts w:ascii="Times New Roman" w:hAnsi="Times New Roman" w:cs="Times New Roman"/>
                <w:b/>
                <w:bCs/>
              </w:rPr>
            </w:pPr>
          </w:p>
          <w:p w:rsidR="002A25C3" w:rsidRPr="002A25C3" w:rsidRDefault="00CA5110"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1917700" cy="139700"/>
                  <wp:effectExtent l="19050" t="0" r="0" b="0"/>
                  <wp:docPr id="513"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
                          <pic:cNvPicPr>
                            <a:picLocks noChangeAspect="1" noChangeArrowheads="1"/>
                          </pic:cNvPicPr>
                        </pic:nvPicPr>
                        <pic:blipFill>
                          <a:blip r:embed="rId809" cstate="print">
                            <a:clrChange>
                              <a:clrFrom>
                                <a:srgbClr val="FFFFFF"/>
                              </a:clrFrom>
                              <a:clrTo>
                                <a:srgbClr val="FFFFFF">
                                  <a:alpha val="0"/>
                                </a:srgbClr>
                              </a:clrTo>
                            </a:clrChange>
                          </a:blip>
                          <a:srcRect/>
                          <a:stretch>
                            <a:fillRect/>
                          </a:stretch>
                        </pic:blipFill>
                        <pic:spPr bwMode="auto">
                          <a:xfrm>
                            <a:off x="0" y="0"/>
                            <a:ext cx="1917700" cy="13970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1917700" cy="139700"/>
                  <wp:effectExtent l="19050" t="0" r="0" b="0"/>
                  <wp:docPr id="514"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noChangeAspect="1" noChangeArrowheads="1"/>
                          </pic:cNvPicPr>
                        </pic:nvPicPr>
                        <pic:blipFill>
                          <a:blip r:embed="rId809" cstate="print">
                            <a:clrChange>
                              <a:clrFrom>
                                <a:srgbClr val="FFFFFF"/>
                              </a:clrFrom>
                              <a:clrTo>
                                <a:srgbClr val="FFFFFF">
                                  <a:alpha val="0"/>
                                </a:srgbClr>
                              </a:clrTo>
                            </a:clrChange>
                          </a:blip>
                          <a:srcRect/>
                          <a:stretch>
                            <a:fillRect/>
                          </a:stretch>
                        </pic:blipFill>
                        <pic:spPr bwMode="auto">
                          <a:xfrm>
                            <a:off x="0" y="0"/>
                            <a:ext cx="1917700" cy="13970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 условие перпендикулярности векторов</w:t>
            </w:r>
          </w:p>
        </w:tc>
      </w:tr>
    </w:tbl>
    <w:p w:rsidR="002A25C3" w:rsidRPr="002A25C3" w:rsidRDefault="002A25C3" w:rsidP="002A25C3">
      <w:pPr>
        <w:spacing w:after="0" w:line="240" w:lineRule="auto"/>
        <w:rPr>
          <w:rFonts w:ascii="Times New Roman" w:hAnsi="Times New Roman" w:cs="Times New Roman"/>
          <w:b/>
          <w:bCs/>
          <w:lang w:eastAsia="en-US"/>
        </w:rPr>
      </w:pPr>
    </w:p>
    <w:p w:rsidR="002A25C3" w:rsidRPr="002A25C3" w:rsidRDefault="002A25C3" w:rsidP="002A25C3">
      <w:pPr>
        <w:spacing w:after="0" w:line="240" w:lineRule="auto"/>
        <w:rPr>
          <w:rFonts w:ascii="Times New Roman" w:hAnsi="Times New Roman" w:cs="Times New Roman"/>
          <w:b/>
          <w:bCs/>
        </w:rPr>
      </w:pPr>
      <w:r w:rsidRPr="002A25C3">
        <w:rPr>
          <w:rFonts w:ascii="Times New Roman" w:hAnsi="Times New Roman" w:cs="Times New Roman"/>
          <w:b/>
          <w:bCs/>
        </w:rPr>
        <w:t>Вариант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3"/>
        <w:gridCol w:w="3121"/>
        <w:gridCol w:w="5777"/>
      </w:tblGrid>
      <w:tr w:rsidR="002A25C3" w:rsidRPr="002A25C3" w:rsidTr="002A25C3">
        <w:tc>
          <w:tcPr>
            <w:tcW w:w="673"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val="en-US"/>
              </w:rPr>
            </w:pPr>
            <w:r w:rsidRPr="002A25C3">
              <w:rPr>
                <w:rFonts w:ascii="Times New Roman" w:hAnsi="Times New Roman" w:cs="Times New Roman"/>
                <w:b/>
                <w:bCs/>
              </w:rPr>
              <w:t>№</w:t>
            </w:r>
          </w:p>
          <w:p w:rsidR="002A25C3" w:rsidRPr="002A25C3" w:rsidRDefault="002A25C3" w:rsidP="002A25C3">
            <w:pPr>
              <w:spacing w:after="0" w:line="240" w:lineRule="auto"/>
              <w:jc w:val="center"/>
              <w:rPr>
                <w:rFonts w:ascii="Times New Roman" w:hAnsi="Times New Roman" w:cs="Times New Roman"/>
                <w:b/>
                <w:bCs/>
                <w:lang w:eastAsia="en-US"/>
              </w:rPr>
            </w:pPr>
            <w:proofErr w:type="spellStart"/>
            <w:proofErr w:type="gramStart"/>
            <w:r w:rsidRPr="002A25C3">
              <w:rPr>
                <w:rFonts w:ascii="Times New Roman" w:hAnsi="Times New Roman" w:cs="Times New Roman"/>
                <w:b/>
                <w:bCs/>
              </w:rPr>
              <w:t>п</w:t>
            </w:r>
            <w:proofErr w:type="spellEnd"/>
            <w:proofErr w:type="gramEnd"/>
            <w:r w:rsidRPr="002A25C3">
              <w:rPr>
                <w:rFonts w:ascii="Times New Roman" w:hAnsi="Times New Roman" w:cs="Times New Roman"/>
                <w:b/>
                <w:bCs/>
              </w:rPr>
              <w:t>/</w:t>
            </w:r>
            <w:proofErr w:type="spellStart"/>
            <w:r w:rsidRPr="002A25C3">
              <w:rPr>
                <w:rFonts w:ascii="Times New Roman" w:hAnsi="Times New Roman" w:cs="Times New Roman"/>
                <w:b/>
                <w:bCs/>
              </w:rPr>
              <w:t>п</w:t>
            </w:r>
            <w:proofErr w:type="spellEnd"/>
          </w:p>
        </w:tc>
        <w:tc>
          <w:tcPr>
            <w:tcW w:w="3121"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Название операции</w:t>
            </w:r>
          </w:p>
        </w:tc>
        <w:tc>
          <w:tcPr>
            <w:tcW w:w="5777"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Формулы</w:t>
            </w:r>
          </w:p>
        </w:tc>
      </w:tr>
      <w:tr w:rsidR="002A25C3" w:rsidRPr="002A25C3" w:rsidTr="002A25C3">
        <w:tc>
          <w:tcPr>
            <w:tcW w:w="673"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1</w:t>
            </w:r>
          </w:p>
        </w:tc>
        <w:tc>
          <w:tcPr>
            <w:tcW w:w="3121"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Найти сумму векторов</w:t>
            </w:r>
          </w:p>
        </w:tc>
        <w:tc>
          <w:tcPr>
            <w:tcW w:w="5777" w:type="dxa"/>
            <w:tcBorders>
              <w:top w:val="single" w:sz="4" w:space="0" w:color="auto"/>
              <w:left w:val="single" w:sz="4" w:space="0" w:color="auto"/>
              <w:bottom w:val="single" w:sz="4" w:space="0" w:color="auto"/>
              <w:right w:val="single" w:sz="4" w:space="0" w:color="auto"/>
            </w:tcBorders>
          </w:tcPr>
          <w:p w:rsidR="002A25C3" w:rsidRPr="002A25C3" w:rsidRDefault="00CA5110" w:rsidP="002A25C3">
            <w:pPr>
              <w:spacing w:after="0" w:line="240" w:lineRule="auto"/>
              <w:rPr>
                <w:rFonts w:ascii="Times New Roman" w:hAnsi="Times New Roman" w:cs="Times New Roman"/>
                <w:b/>
                <w:bC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1676400" cy="203200"/>
                  <wp:effectExtent l="19050" t="0" r="0" b="0"/>
                  <wp:docPr id="515"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
                          <pic:cNvPicPr>
                            <a:picLocks noChangeAspect="1" noChangeArrowheads="1"/>
                          </pic:cNvPicPr>
                        </pic:nvPicPr>
                        <pic:blipFill>
                          <a:blip r:embed="rId810" cstate="print">
                            <a:clrChange>
                              <a:clrFrom>
                                <a:srgbClr val="FFFFFF"/>
                              </a:clrFrom>
                              <a:clrTo>
                                <a:srgbClr val="FFFFFF">
                                  <a:alpha val="0"/>
                                </a:srgbClr>
                              </a:clrTo>
                            </a:clrChange>
                          </a:blip>
                          <a:srcRect/>
                          <a:stretch>
                            <a:fillRect/>
                          </a:stretch>
                        </pic:blipFill>
                        <pic:spPr bwMode="auto">
                          <a:xfrm>
                            <a:off x="0" y="0"/>
                            <a:ext cx="1676400" cy="20320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1676400" cy="203200"/>
                  <wp:effectExtent l="19050" t="0" r="0" b="0"/>
                  <wp:docPr id="516"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
                          <pic:cNvPicPr>
                            <a:picLocks noChangeAspect="1" noChangeArrowheads="1"/>
                          </pic:cNvPicPr>
                        </pic:nvPicPr>
                        <pic:blipFill>
                          <a:blip r:embed="rId810" cstate="print">
                            <a:clrChange>
                              <a:clrFrom>
                                <a:srgbClr val="FFFFFF"/>
                              </a:clrFrom>
                              <a:clrTo>
                                <a:srgbClr val="FFFFFF">
                                  <a:alpha val="0"/>
                                </a:srgbClr>
                              </a:clrTo>
                            </a:clrChange>
                          </a:blip>
                          <a:srcRect/>
                          <a:stretch>
                            <a:fillRect/>
                          </a:stretch>
                        </pic:blipFill>
                        <pic:spPr bwMode="auto">
                          <a:xfrm>
                            <a:off x="0" y="0"/>
                            <a:ext cx="1676400" cy="20320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p w:rsidR="002A25C3" w:rsidRPr="002A25C3" w:rsidRDefault="002A25C3" w:rsidP="002A25C3">
            <w:pPr>
              <w:spacing w:after="0" w:line="240" w:lineRule="auto"/>
              <w:rPr>
                <w:rFonts w:ascii="Times New Roman" w:hAnsi="Times New Roman" w:cs="Times New Roman"/>
                <w:b/>
                <w:bCs/>
              </w:rPr>
            </w:pPr>
          </w:p>
          <w:p w:rsidR="002A25C3" w:rsidRPr="002A25C3" w:rsidRDefault="00CA5110"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2063750" cy="209550"/>
                  <wp:effectExtent l="19050" t="0" r="0" b="0"/>
                  <wp:docPr id="517"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noChangeAspect="1" noChangeArrowheads="1"/>
                          </pic:cNvPicPr>
                        </pic:nvPicPr>
                        <pic:blipFill>
                          <a:blip r:embed="rId774" cstate="print">
                            <a:clrChange>
                              <a:clrFrom>
                                <a:srgbClr val="FFFFFF"/>
                              </a:clrFrom>
                              <a:clrTo>
                                <a:srgbClr val="FFFFFF">
                                  <a:alpha val="0"/>
                                </a:srgbClr>
                              </a:clrTo>
                            </a:clrChange>
                          </a:blip>
                          <a:srcRect/>
                          <a:stretch>
                            <a:fillRect/>
                          </a:stretch>
                        </pic:blipFill>
                        <pic:spPr bwMode="auto">
                          <a:xfrm>
                            <a:off x="0" y="0"/>
                            <a:ext cx="2063750" cy="20955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2063750" cy="209550"/>
                  <wp:effectExtent l="19050" t="0" r="0" b="0"/>
                  <wp:docPr id="518"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pic:cNvPicPr>
                            <a:picLocks noChangeAspect="1" noChangeArrowheads="1"/>
                          </pic:cNvPicPr>
                        </pic:nvPicPr>
                        <pic:blipFill>
                          <a:blip r:embed="rId774" cstate="print">
                            <a:clrChange>
                              <a:clrFrom>
                                <a:srgbClr val="FFFFFF"/>
                              </a:clrFrom>
                              <a:clrTo>
                                <a:srgbClr val="FFFFFF">
                                  <a:alpha val="0"/>
                                </a:srgbClr>
                              </a:clrTo>
                            </a:clrChange>
                          </a:blip>
                          <a:srcRect/>
                          <a:stretch>
                            <a:fillRect/>
                          </a:stretch>
                        </pic:blipFill>
                        <pic:spPr bwMode="auto">
                          <a:xfrm>
                            <a:off x="0" y="0"/>
                            <a:ext cx="2063750" cy="20955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tc>
      </w:tr>
      <w:tr w:rsidR="002A25C3" w:rsidRPr="002A25C3" w:rsidTr="002A25C3">
        <w:tc>
          <w:tcPr>
            <w:tcW w:w="673"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2</w:t>
            </w:r>
          </w:p>
        </w:tc>
        <w:tc>
          <w:tcPr>
            <w:tcW w:w="3121"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Найти разность векторов</w:t>
            </w:r>
          </w:p>
        </w:tc>
        <w:tc>
          <w:tcPr>
            <w:tcW w:w="5777" w:type="dxa"/>
            <w:tcBorders>
              <w:top w:val="single" w:sz="4" w:space="0" w:color="auto"/>
              <w:left w:val="single" w:sz="4" w:space="0" w:color="auto"/>
              <w:bottom w:val="single" w:sz="4" w:space="0" w:color="auto"/>
              <w:right w:val="single" w:sz="4" w:space="0" w:color="auto"/>
            </w:tcBorders>
          </w:tcPr>
          <w:p w:rsidR="002A25C3" w:rsidRPr="002A25C3" w:rsidRDefault="00CA5110" w:rsidP="002A25C3">
            <w:pPr>
              <w:spacing w:after="0" w:line="240" w:lineRule="auto"/>
              <w:rPr>
                <w:rFonts w:ascii="Times New Roman" w:hAnsi="Times New Roman" w:cs="Times New Roman"/>
                <w:b/>
                <w:bC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1676400" cy="203200"/>
                  <wp:effectExtent l="19050" t="0" r="0" b="0"/>
                  <wp:docPr id="519"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
                          <pic:cNvPicPr>
                            <a:picLocks noChangeAspect="1" noChangeArrowheads="1"/>
                          </pic:cNvPicPr>
                        </pic:nvPicPr>
                        <pic:blipFill>
                          <a:blip r:embed="rId811" cstate="print">
                            <a:clrChange>
                              <a:clrFrom>
                                <a:srgbClr val="FFFFFF"/>
                              </a:clrFrom>
                              <a:clrTo>
                                <a:srgbClr val="FFFFFF">
                                  <a:alpha val="0"/>
                                </a:srgbClr>
                              </a:clrTo>
                            </a:clrChange>
                          </a:blip>
                          <a:srcRect/>
                          <a:stretch>
                            <a:fillRect/>
                          </a:stretch>
                        </pic:blipFill>
                        <pic:spPr bwMode="auto">
                          <a:xfrm>
                            <a:off x="0" y="0"/>
                            <a:ext cx="1676400" cy="20320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1676400" cy="203200"/>
                  <wp:effectExtent l="19050" t="0" r="0" b="0"/>
                  <wp:docPr id="520"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
                          <pic:cNvPicPr>
                            <a:picLocks noChangeAspect="1" noChangeArrowheads="1"/>
                          </pic:cNvPicPr>
                        </pic:nvPicPr>
                        <pic:blipFill>
                          <a:blip r:embed="rId811" cstate="print">
                            <a:clrChange>
                              <a:clrFrom>
                                <a:srgbClr val="FFFFFF"/>
                              </a:clrFrom>
                              <a:clrTo>
                                <a:srgbClr val="FFFFFF">
                                  <a:alpha val="0"/>
                                </a:srgbClr>
                              </a:clrTo>
                            </a:clrChange>
                          </a:blip>
                          <a:srcRect/>
                          <a:stretch>
                            <a:fillRect/>
                          </a:stretch>
                        </pic:blipFill>
                        <pic:spPr bwMode="auto">
                          <a:xfrm>
                            <a:off x="0" y="0"/>
                            <a:ext cx="1676400" cy="20320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p w:rsidR="002A25C3" w:rsidRPr="002A25C3" w:rsidRDefault="002A25C3" w:rsidP="002A25C3">
            <w:pPr>
              <w:spacing w:after="0" w:line="240" w:lineRule="auto"/>
              <w:rPr>
                <w:rFonts w:ascii="Times New Roman" w:hAnsi="Times New Roman" w:cs="Times New Roman"/>
                <w:b/>
                <w:bCs/>
              </w:rPr>
            </w:pPr>
          </w:p>
          <w:p w:rsidR="002A25C3" w:rsidRPr="002A25C3" w:rsidRDefault="00CA5110"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2063750" cy="209550"/>
                  <wp:effectExtent l="19050" t="0" r="0" b="0"/>
                  <wp:docPr id="521"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
                          <pic:cNvPicPr>
                            <a:picLocks noChangeAspect="1" noChangeArrowheads="1"/>
                          </pic:cNvPicPr>
                        </pic:nvPicPr>
                        <pic:blipFill>
                          <a:blip r:embed="rId776" cstate="print">
                            <a:clrChange>
                              <a:clrFrom>
                                <a:srgbClr val="FFFFFF"/>
                              </a:clrFrom>
                              <a:clrTo>
                                <a:srgbClr val="FFFFFF">
                                  <a:alpha val="0"/>
                                </a:srgbClr>
                              </a:clrTo>
                            </a:clrChange>
                          </a:blip>
                          <a:srcRect/>
                          <a:stretch>
                            <a:fillRect/>
                          </a:stretch>
                        </pic:blipFill>
                        <pic:spPr bwMode="auto">
                          <a:xfrm>
                            <a:off x="0" y="0"/>
                            <a:ext cx="2063750" cy="20955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2063750" cy="209550"/>
                  <wp:effectExtent l="19050" t="0" r="0" b="0"/>
                  <wp:docPr id="522"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7"/>
                          <pic:cNvPicPr>
                            <a:picLocks noChangeAspect="1" noChangeArrowheads="1"/>
                          </pic:cNvPicPr>
                        </pic:nvPicPr>
                        <pic:blipFill>
                          <a:blip r:embed="rId776" cstate="print">
                            <a:clrChange>
                              <a:clrFrom>
                                <a:srgbClr val="FFFFFF"/>
                              </a:clrFrom>
                              <a:clrTo>
                                <a:srgbClr val="FFFFFF">
                                  <a:alpha val="0"/>
                                </a:srgbClr>
                              </a:clrTo>
                            </a:clrChange>
                          </a:blip>
                          <a:srcRect/>
                          <a:stretch>
                            <a:fillRect/>
                          </a:stretch>
                        </pic:blipFill>
                        <pic:spPr bwMode="auto">
                          <a:xfrm>
                            <a:off x="0" y="0"/>
                            <a:ext cx="2063750" cy="20955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tc>
      </w:tr>
      <w:tr w:rsidR="002A25C3" w:rsidRPr="002A25C3" w:rsidTr="002A25C3">
        <w:tc>
          <w:tcPr>
            <w:tcW w:w="673"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3</w:t>
            </w:r>
          </w:p>
        </w:tc>
        <w:tc>
          <w:tcPr>
            <w:tcW w:w="3121"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Найти произведение вектора на число</w:t>
            </w:r>
          </w:p>
        </w:tc>
        <w:tc>
          <w:tcPr>
            <w:tcW w:w="5777" w:type="dxa"/>
            <w:tcBorders>
              <w:top w:val="single" w:sz="4" w:space="0" w:color="auto"/>
              <w:left w:val="single" w:sz="4" w:space="0" w:color="auto"/>
              <w:bottom w:val="single" w:sz="4" w:space="0" w:color="auto"/>
              <w:right w:val="single" w:sz="4" w:space="0" w:color="auto"/>
            </w:tcBorders>
            <w:hideMark/>
          </w:tcPr>
          <w:p w:rsidR="002A25C3" w:rsidRPr="002A25C3" w:rsidRDefault="00CA5110" w:rsidP="002A25C3">
            <w:pPr>
              <w:spacing w:after="0" w:line="240" w:lineRule="auto"/>
              <w:rPr>
                <w:rFonts w:ascii="Times New Roman" w:hAnsi="Times New Roman" w:cs="Times New Roman"/>
                <w:b/>
                <w:bC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647700" cy="171450"/>
                  <wp:effectExtent l="19050" t="0" r="0" b="0"/>
                  <wp:docPr id="523"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
                          <pic:cNvPicPr>
                            <a:picLocks noChangeAspect="1" noChangeArrowheads="1"/>
                          </pic:cNvPicPr>
                        </pic:nvPicPr>
                        <pic:blipFill>
                          <a:blip r:embed="rId812" cstate="print">
                            <a:clrChange>
                              <a:clrFrom>
                                <a:srgbClr val="FFFFFF"/>
                              </a:clrFrom>
                              <a:clrTo>
                                <a:srgbClr val="FFFFFF">
                                  <a:alpha val="0"/>
                                </a:srgbClr>
                              </a:clrTo>
                            </a:clrChange>
                          </a:blip>
                          <a:srcRect/>
                          <a:stretch>
                            <a:fillRect/>
                          </a:stretch>
                        </pic:blipFill>
                        <pic:spPr bwMode="auto">
                          <a:xfrm>
                            <a:off x="0" y="0"/>
                            <a:ext cx="647700" cy="17145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647700" cy="171450"/>
                  <wp:effectExtent l="19050" t="0" r="0" b="0"/>
                  <wp:docPr id="524"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pic:cNvPicPr>
                            <a:picLocks noChangeAspect="1" noChangeArrowheads="1"/>
                          </pic:cNvPicPr>
                        </pic:nvPicPr>
                        <pic:blipFill>
                          <a:blip r:embed="rId812" cstate="print">
                            <a:clrChange>
                              <a:clrFrom>
                                <a:srgbClr val="FFFFFF"/>
                              </a:clrFrom>
                              <a:clrTo>
                                <a:srgbClr val="FFFFFF">
                                  <a:alpha val="0"/>
                                </a:srgbClr>
                              </a:clrTo>
                            </a:clrChange>
                          </a:blip>
                          <a:srcRect/>
                          <a:stretch>
                            <a:fillRect/>
                          </a:stretch>
                        </pic:blipFill>
                        <pic:spPr bwMode="auto">
                          <a:xfrm>
                            <a:off x="0" y="0"/>
                            <a:ext cx="647700" cy="17145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692150" cy="171450"/>
                  <wp:effectExtent l="19050" t="0" r="0" b="0"/>
                  <wp:docPr id="525"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pic:cNvPicPr>
                            <a:picLocks noChangeAspect="1" noChangeArrowheads="1"/>
                          </pic:cNvPicPr>
                        </pic:nvPicPr>
                        <pic:blipFill>
                          <a:blip r:embed="rId778" cstate="print">
                            <a:clrChange>
                              <a:clrFrom>
                                <a:srgbClr val="FFFFFF"/>
                              </a:clrFrom>
                              <a:clrTo>
                                <a:srgbClr val="FFFFFF">
                                  <a:alpha val="0"/>
                                </a:srgbClr>
                              </a:clrTo>
                            </a:clrChange>
                          </a:blip>
                          <a:srcRect/>
                          <a:stretch>
                            <a:fillRect/>
                          </a:stretch>
                        </pic:blipFill>
                        <pic:spPr bwMode="auto">
                          <a:xfrm>
                            <a:off x="0" y="0"/>
                            <a:ext cx="692150" cy="17145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692150" cy="171450"/>
                  <wp:effectExtent l="19050" t="0" r="0" b="0"/>
                  <wp:docPr id="526"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pic:cNvPicPr>
                            <a:picLocks noChangeAspect="1" noChangeArrowheads="1"/>
                          </pic:cNvPicPr>
                        </pic:nvPicPr>
                        <pic:blipFill>
                          <a:blip r:embed="rId778" cstate="print">
                            <a:clrChange>
                              <a:clrFrom>
                                <a:srgbClr val="FFFFFF"/>
                              </a:clrFrom>
                              <a:clrTo>
                                <a:srgbClr val="FFFFFF">
                                  <a:alpha val="0"/>
                                </a:srgbClr>
                              </a:clrTo>
                            </a:clrChange>
                          </a:blip>
                          <a:srcRect/>
                          <a:stretch>
                            <a:fillRect/>
                          </a:stretch>
                        </pic:blipFill>
                        <pic:spPr bwMode="auto">
                          <a:xfrm>
                            <a:off x="0" y="0"/>
                            <a:ext cx="692150" cy="17145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482600" cy="171450"/>
                  <wp:effectExtent l="19050" t="0" r="0" b="0"/>
                  <wp:docPr id="527"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813" cstate="print">
                            <a:clrChange>
                              <a:clrFrom>
                                <a:srgbClr val="FFFFFF"/>
                              </a:clrFrom>
                              <a:clrTo>
                                <a:srgbClr val="FFFFFF">
                                  <a:alpha val="0"/>
                                </a:srgbClr>
                              </a:clrTo>
                            </a:clrChange>
                          </a:blip>
                          <a:srcRect/>
                          <a:stretch>
                            <a:fillRect/>
                          </a:stretch>
                        </pic:blipFill>
                        <pic:spPr bwMode="auto">
                          <a:xfrm>
                            <a:off x="0" y="0"/>
                            <a:ext cx="482600" cy="17145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482600" cy="171450"/>
                  <wp:effectExtent l="19050" t="0" r="0" b="0"/>
                  <wp:docPr id="528"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
                          <pic:cNvPicPr>
                            <a:picLocks noChangeAspect="1" noChangeArrowheads="1"/>
                          </pic:cNvPicPr>
                        </pic:nvPicPr>
                        <pic:blipFill>
                          <a:blip r:embed="rId813" cstate="print">
                            <a:clrChange>
                              <a:clrFrom>
                                <a:srgbClr val="FFFFFF"/>
                              </a:clrFrom>
                              <a:clrTo>
                                <a:srgbClr val="FFFFFF">
                                  <a:alpha val="0"/>
                                </a:srgbClr>
                              </a:clrTo>
                            </a:clrChange>
                          </a:blip>
                          <a:srcRect/>
                          <a:stretch>
                            <a:fillRect/>
                          </a:stretch>
                        </pic:blipFill>
                        <pic:spPr bwMode="auto">
                          <a:xfrm>
                            <a:off x="0" y="0"/>
                            <a:ext cx="482600" cy="17145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p>
          <w:p w:rsidR="002A25C3" w:rsidRPr="002A25C3" w:rsidRDefault="002A25C3" w:rsidP="002A25C3">
            <w:pPr>
              <w:spacing w:after="0" w:line="240" w:lineRule="auto"/>
              <w:rPr>
                <w:rFonts w:ascii="Times New Roman" w:hAnsi="Times New Roman" w:cs="Times New Roman"/>
                <w:b/>
                <w:bCs/>
                <w:lang w:eastAsia="en-US"/>
              </w:rPr>
            </w:pPr>
            <w:r w:rsidRPr="002A25C3">
              <w:rPr>
                <w:noProof/>
              </w:rPr>
              <w:drawing>
                <wp:inline distT="0" distB="0" distL="0" distR="0">
                  <wp:extent cx="3454400" cy="171450"/>
                  <wp:effectExtent l="19050" t="0" r="0" b="0"/>
                  <wp:docPr id="529"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814" cstate="print">
                            <a:clrChange>
                              <a:clrFrom>
                                <a:srgbClr val="FFFFFF"/>
                              </a:clrFrom>
                              <a:clrTo>
                                <a:srgbClr val="FFFFFF">
                                  <a:alpha val="0"/>
                                </a:srgbClr>
                              </a:clrTo>
                            </a:clrChange>
                          </a:blip>
                          <a:srcRect/>
                          <a:stretch>
                            <a:fillRect/>
                          </a:stretch>
                        </pic:blipFill>
                        <pic:spPr bwMode="auto">
                          <a:xfrm>
                            <a:off x="0" y="0"/>
                            <a:ext cx="3454400" cy="171450"/>
                          </a:xfrm>
                          <a:prstGeom prst="rect">
                            <a:avLst/>
                          </a:prstGeom>
                          <a:noFill/>
                          <a:ln w="9525">
                            <a:noFill/>
                            <a:miter lim="800000"/>
                            <a:headEnd/>
                            <a:tailEnd/>
                          </a:ln>
                        </pic:spPr>
                      </pic:pic>
                    </a:graphicData>
                  </a:graphic>
                </wp:inline>
              </w:drawing>
            </w:r>
          </w:p>
        </w:tc>
      </w:tr>
      <w:tr w:rsidR="002A25C3" w:rsidRPr="002A25C3" w:rsidTr="002A25C3">
        <w:tc>
          <w:tcPr>
            <w:tcW w:w="673"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4</w:t>
            </w:r>
          </w:p>
        </w:tc>
        <w:tc>
          <w:tcPr>
            <w:tcW w:w="3121"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Вычислить координаты середины отрезка</w:t>
            </w:r>
          </w:p>
        </w:tc>
        <w:tc>
          <w:tcPr>
            <w:tcW w:w="5777"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rPr>
                <w:rFonts w:ascii="Times New Roman" w:hAnsi="Times New Roman" w:cs="Times New Roman"/>
                <w:b/>
                <w:bCs/>
              </w:rPr>
            </w:pPr>
            <w:r w:rsidRPr="002A25C3">
              <w:rPr>
                <w:rFonts w:ascii="Times New Roman" w:hAnsi="Times New Roman" w:cs="Times New Roman"/>
                <w:b/>
                <w:bCs/>
              </w:rPr>
              <w:t xml:space="preserve">Точка </w:t>
            </w:r>
            <w:r w:rsidRPr="002A25C3">
              <w:rPr>
                <w:rFonts w:ascii="Times New Roman" w:hAnsi="Times New Roman" w:cs="Times New Roman"/>
                <w:b/>
                <w:bCs/>
                <w:lang w:val="en-US"/>
              </w:rPr>
              <w:t>A</w:t>
            </w:r>
            <w:r w:rsidR="00CA5110" w:rsidRPr="002A25C3">
              <w:rPr>
                <w:rFonts w:ascii="Times New Roman" w:hAnsi="Times New Roman" w:cs="Times New Roman"/>
                <w:b/>
                <w:bCs/>
              </w:rPr>
              <w:fldChar w:fldCharType="begin"/>
            </w:r>
            <w:r w:rsidRPr="002A25C3">
              <w:rPr>
                <w:rFonts w:ascii="Times New Roman" w:hAnsi="Times New Roman" w:cs="Times New Roman"/>
                <w:b/>
                <w:bCs/>
              </w:rPr>
              <w:instrText xml:space="preserve"> QUOTE </w:instrText>
            </w:r>
            <w:r w:rsidRPr="002A25C3">
              <w:rPr>
                <w:noProof/>
              </w:rPr>
              <w:drawing>
                <wp:inline distT="0" distB="0" distL="0" distR="0">
                  <wp:extent cx="603250" cy="139700"/>
                  <wp:effectExtent l="19050" t="0" r="6350" b="0"/>
                  <wp:docPr id="530"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pic:cNvPicPr>
                            <a:picLocks noChangeAspect="1" noChangeArrowheads="1"/>
                          </pic:cNvPicPr>
                        </pic:nvPicPr>
                        <pic:blipFill>
                          <a:blip r:embed="rId815" cstate="print">
                            <a:clrChange>
                              <a:clrFrom>
                                <a:srgbClr val="FFFFFF"/>
                              </a:clrFrom>
                              <a:clrTo>
                                <a:srgbClr val="FFFFFF">
                                  <a:alpha val="0"/>
                                </a:srgbClr>
                              </a:clrTo>
                            </a:clrChange>
                          </a:blip>
                          <a:srcRect/>
                          <a:stretch>
                            <a:fillRect/>
                          </a:stretch>
                        </pic:blipFill>
                        <pic:spPr bwMode="auto">
                          <a:xfrm>
                            <a:off x="0" y="0"/>
                            <a:ext cx="603250" cy="139700"/>
                          </a:xfrm>
                          <a:prstGeom prst="rect">
                            <a:avLst/>
                          </a:prstGeom>
                          <a:noFill/>
                          <a:ln w="9525">
                            <a:noFill/>
                            <a:miter lim="800000"/>
                            <a:headEnd/>
                            <a:tailEnd/>
                          </a:ln>
                        </pic:spPr>
                      </pic:pic>
                    </a:graphicData>
                  </a:graphic>
                </wp:inline>
              </w:drawing>
            </w:r>
            <w:r w:rsidRPr="002A25C3">
              <w:rPr>
                <w:rFonts w:ascii="Times New Roman" w:hAnsi="Times New Roman" w:cs="Times New Roman"/>
                <w:b/>
                <w:bCs/>
              </w:rPr>
              <w:instrText xml:space="preserve"> </w:instrText>
            </w:r>
            <w:r w:rsidR="00CA5110" w:rsidRPr="002A25C3">
              <w:rPr>
                <w:rFonts w:ascii="Times New Roman" w:hAnsi="Times New Roman" w:cs="Times New Roman"/>
                <w:b/>
                <w:bCs/>
              </w:rPr>
              <w:fldChar w:fldCharType="separate"/>
            </w:r>
            <w:r w:rsidRPr="002A25C3">
              <w:rPr>
                <w:noProof/>
              </w:rPr>
              <w:drawing>
                <wp:inline distT="0" distB="0" distL="0" distR="0">
                  <wp:extent cx="603250" cy="139700"/>
                  <wp:effectExtent l="19050" t="0" r="6350" b="0"/>
                  <wp:docPr id="531"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815" cstate="print">
                            <a:clrChange>
                              <a:clrFrom>
                                <a:srgbClr val="FFFFFF"/>
                              </a:clrFrom>
                              <a:clrTo>
                                <a:srgbClr val="FFFFFF">
                                  <a:alpha val="0"/>
                                </a:srgbClr>
                              </a:clrTo>
                            </a:clrChange>
                          </a:blip>
                          <a:srcRect/>
                          <a:stretch>
                            <a:fillRect/>
                          </a:stretch>
                        </pic:blipFill>
                        <pic:spPr bwMode="auto">
                          <a:xfrm>
                            <a:off x="0" y="0"/>
                            <a:ext cx="603250" cy="13970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
                <w:bCs/>
              </w:rPr>
              <w:fldChar w:fldCharType="end"/>
            </w:r>
            <w:r w:rsidRPr="002A25C3">
              <w:rPr>
                <w:rFonts w:ascii="Times New Roman" w:hAnsi="Times New Roman" w:cs="Times New Roman"/>
                <w:b/>
                <w:bCs/>
              </w:rPr>
              <w:t xml:space="preserve">  Точка  </w:t>
            </w:r>
            <w:r w:rsidRPr="002A25C3">
              <w:rPr>
                <w:rFonts w:ascii="Times New Roman" w:hAnsi="Times New Roman" w:cs="Times New Roman"/>
                <w:b/>
                <w:bCs/>
                <w:lang w:val="en-US"/>
              </w:rPr>
              <w:t>B</w:t>
            </w:r>
            <w:r w:rsidRPr="002A25C3">
              <w:rPr>
                <w:rFonts w:ascii="Times New Roman" w:hAnsi="Times New Roman" w:cs="Times New Roman"/>
                <w:b/>
                <w:bCs/>
              </w:rPr>
              <w:t xml:space="preserve"> (2;-3;1</w:t>
            </w:r>
            <w:r w:rsidR="00CA5110" w:rsidRPr="002A25C3">
              <w:rPr>
                <w:rFonts w:ascii="Times New Roman" w:hAnsi="Times New Roman" w:cs="Times New Roman"/>
                <w:b/>
                <w:bCs/>
              </w:rPr>
              <w:fldChar w:fldCharType="begin"/>
            </w:r>
            <w:r w:rsidRPr="002A25C3">
              <w:rPr>
                <w:rFonts w:ascii="Times New Roman" w:hAnsi="Times New Roman" w:cs="Times New Roman"/>
                <w:b/>
                <w:bCs/>
              </w:rPr>
              <w:instrText xml:space="preserve"> QUOTE </w:instrText>
            </w:r>
            <w:r w:rsidRPr="002A25C3">
              <w:rPr>
                <w:noProof/>
              </w:rPr>
              <w:drawing>
                <wp:inline distT="0" distB="0" distL="0" distR="0">
                  <wp:extent cx="95250" cy="139700"/>
                  <wp:effectExtent l="19050" t="0" r="0" b="0"/>
                  <wp:docPr id="532"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782" cstate="print">
                            <a:clrChange>
                              <a:clrFrom>
                                <a:srgbClr val="FFFFFF"/>
                              </a:clrFrom>
                              <a:clrTo>
                                <a:srgbClr val="FFFFFF">
                                  <a:alpha val="0"/>
                                </a:srgbClr>
                              </a:clrTo>
                            </a:clrChange>
                          </a:blip>
                          <a:srcRect/>
                          <a:stretch>
                            <a:fillRect/>
                          </a:stretch>
                        </pic:blipFill>
                        <pic:spPr bwMode="auto">
                          <a:xfrm>
                            <a:off x="0" y="0"/>
                            <a:ext cx="95250" cy="139700"/>
                          </a:xfrm>
                          <a:prstGeom prst="rect">
                            <a:avLst/>
                          </a:prstGeom>
                          <a:noFill/>
                          <a:ln w="9525">
                            <a:noFill/>
                            <a:miter lim="800000"/>
                            <a:headEnd/>
                            <a:tailEnd/>
                          </a:ln>
                        </pic:spPr>
                      </pic:pic>
                    </a:graphicData>
                  </a:graphic>
                </wp:inline>
              </w:drawing>
            </w:r>
            <w:r w:rsidRPr="002A25C3">
              <w:rPr>
                <w:rFonts w:ascii="Times New Roman" w:hAnsi="Times New Roman" w:cs="Times New Roman"/>
                <w:b/>
                <w:bCs/>
              </w:rPr>
              <w:instrText xml:space="preserve"> </w:instrText>
            </w:r>
            <w:r w:rsidR="00CA5110" w:rsidRPr="002A25C3">
              <w:rPr>
                <w:rFonts w:ascii="Times New Roman" w:hAnsi="Times New Roman" w:cs="Times New Roman"/>
                <w:b/>
                <w:bCs/>
              </w:rPr>
              <w:fldChar w:fldCharType="separate"/>
            </w:r>
            <w:r w:rsidRPr="002A25C3">
              <w:rPr>
                <w:noProof/>
              </w:rPr>
              <w:drawing>
                <wp:inline distT="0" distB="0" distL="0" distR="0">
                  <wp:extent cx="95250" cy="139700"/>
                  <wp:effectExtent l="19050" t="0" r="0" b="0"/>
                  <wp:docPr id="533"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782" cstate="print">
                            <a:clrChange>
                              <a:clrFrom>
                                <a:srgbClr val="FFFFFF"/>
                              </a:clrFrom>
                              <a:clrTo>
                                <a:srgbClr val="FFFFFF">
                                  <a:alpha val="0"/>
                                </a:srgbClr>
                              </a:clrTo>
                            </a:clrChange>
                          </a:blip>
                          <a:srcRect/>
                          <a:stretch>
                            <a:fillRect/>
                          </a:stretch>
                        </pic:blipFill>
                        <pic:spPr bwMode="auto">
                          <a:xfrm>
                            <a:off x="0" y="0"/>
                            <a:ext cx="95250" cy="13970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
                <w:bCs/>
              </w:rPr>
              <w:fldChar w:fldCharType="end"/>
            </w:r>
            <w:r w:rsidRPr="002A25C3">
              <w:rPr>
                <w:rFonts w:ascii="Times New Roman" w:hAnsi="Times New Roman" w:cs="Times New Roman"/>
                <w:b/>
                <w:bCs/>
              </w:rPr>
              <w:t xml:space="preserve"> Точка </w:t>
            </w:r>
            <w:proofErr w:type="gramStart"/>
            <w:r w:rsidRPr="002A25C3">
              <w:rPr>
                <w:rFonts w:ascii="Times New Roman" w:hAnsi="Times New Roman" w:cs="Times New Roman"/>
                <w:b/>
                <w:bCs/>
              </w:rPr>
              <w:t>С-</w:t>
            </w:r>
            <w:proofErr w:type="gramEnd"/>
            <w:r w:rsidRPr="002A25C3">
              <w:rPr>
                <w:rFonts w:ascii="Times New Roman" w:hAnsi="Times New Roman" w:cs="Times New Roman"/>
                <w:b/>
                <w:bCs/>
              </w:rPr>
              <w:t xml:space="preserve"> середина отрезка АВ. </w:t>
            </w:r>
            <w:proofErr w:type="gramStart"/>
            <w:r w:rsidRPr="002A25C3">
              <w:rPr>
                <w:rFonts w:ascii="Times New Roman" w:hAnsi="Times New Roman" w:cs="Times New Roman"/>
                <w:b/>
                <w:bCs/>
              </w:rPr>
              <w:t>С(</w:t>
            </w:r>
            <w:r w:rsidR="00CA5110" w:rsidRPr="002A25C3">
              <w:rPr>
                <w:rFonts w:ascii="Times New Roman" w:hAnsi="Times New Roman" w:cs="Times New Roman"/>
                <w:b/>
                <w:bCs/>
              </w:rPr>
              <w:fldChar w:fldCharType="begin"/>
            </w:r>
            <w:r w:rsidRPr="002A25C3">
              <w:rPr>
                <w:rFonts w:ascii="Times New Roman" w:hAnsi="Times New Roman" w:cs="Times New Roman"/>
                <w:b/>
                <w:bCs/>
              </w:rPr>
              <w:instrText xml:space="preserve"> QUOTE </w:instrText>
            </w:r>
            <w:r w:rsidRPr="002A25C3">
              <w:rPr>
                <w:noProof/>
              </w:rPr>
              <w:drawing>
                <wp:inline distT="0" distB="0" distL="0" distR="0">
                  <wp:extent cx="171450" cy="139700"/>
                  <wp:effectExtent l="19050" t="0" r="0" b="0"/>
                  <wp:docPr id="534"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783" cstate="print">
                            <a:clrChange>
                              <a:clrFrom>
                                <a:srgbClr val="FFFFFF"/>
                              </a:clrFrom>
                              <a:clrTo>
                                <a:srgbClr val="FFFFFF">
                                  <a:alpha val="0"/>
                                </a:srgbClr>
                              </a:clrTo>
                            </a:clrChange>
                          </a:blip>
                          <a:srcRect/>
                          <a:stretch>
                            <a:fillRect/>
                          </a:stretch>
                        </pic:blipFill>
                        <pic:spPr bwMode="auto">
                          <a:xfrm>
                            <a:off x="0" y="0"/>
                            <a:ext cx="171450" cy="139700"/>
                          </a:xfrm>
                          <a:prstGeom prst="rect">
                            <a:avLst/>
                          </a:prstGeom>
                          <a:noFill/>
                          <a:ln w="9525">
                            <a:noFill/>
                            <a:miter lim="800000"/>
                            <a:headEnd/>
                            <a:tailEnd/>
                          </a:ln>
                        </pic:spPr>
                      </pic:pic>
                    </a:graphicData>
                  </a:graphic>
                </wp:inline>
              </w:drawing>
            </w:r>
            <w:r w:rsidRPr="002A25C3">
              <w:rPr>
                <w:rFonts w:ascii="Times New Roman" w:hAnsi="Times New Roman" w:cs="Times New Roman"/>
                <w:b/>
                <w:bCs/>
              </w:rPr>
              <w:instrText xml:space="preserve"> </w:instrText>
            </w:r>
            <w:r w:rsidR="00CA5110" w:rsidRPr="002A25C3">
              <w:rPr>
                <w:rFonts w:ascii="Times New Roman" w:hAnsi="Times New Roman" w:cs="Times New Roman"/>
                <w:b/>
                <w:bCs/>
              </w:rPr>
              <w:fldChar w:fldCharType="separate"/>
            </w:r>
            <w:r w:rsidRPr="002A25C3">
              <w:rPr>
                <w:noProof/>
              </w:rPr>
              <w:drawing>
                <wp:inline distT="0" distB="0" distL="0" distR="0">
                  <wp:extent cx="171450" cy="139700"/>
                  <wp:effectExtent l="19050" t="0" r="0" b="0"/>
                  <wp:docPr id="535"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783" cstate="print">
                            <a:clrChange>
                              <a:clrFrom>
                                <a:srgbClr val="FFFFFF"/>
                              </a:clrFrom>
                              <a:clrTo>
                                <a:srgbClr val="FFFFFF">
                                  <a:alpha val="0"/>
                                </a:srgbClr>
                              </a:clrTo>
                            </a:clrChange>
                          </a:blip>
                          <a:srcRect/>
                          <a:stretch>
                            <a:fillRect/>
                          </a:stretch>
                        </pic:blipFill>
                        <pic:spPr bwMode="auto">
                          <a:xfrm>
                            <a:off x="0" y="0"/>
                            <a:ext cx="171450" cy="13970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
                <w:bCs/>
              </w:rPr>
              <w:fldChar w:fldCharType="end"/>
            </w:r>
            <w:r w:rsidRPr="002A25C3">
              <w:rPr>
                <w:rFonts w:ascii="Times New Roman" w:hAnsi="Times New Roman" w:cs="Times New Roman"/>
                <w:b/>
                <w:bCs/>
              </w:rPr>
              <w:t>,</w:t>
            </w:r>
            <w:r w:rsidRPr="002A25C3">
              <w:rPr>
                <w:rFonts w:ascii="Times New Roman" w:eastAsiaTheme="minorHAnsi" w:hAnsi="Times New Roman" w:cs="Times New Roman"/>
                <w:b/>
                <w:bCs/>
                <w:position w:val="-12"/>
                <w:lang w:eastAsia="en-US"/>
              </w:rPr>
              <w:object w:dxaOrig="720" w:dyaOrig="360">
                <v:shape id="_x0000_i1385" type="#_x0000_t75" style="width:36pt;height:19pt" o:ole="">
                  <v:imagedata r:id="rId816" o:title=""/>
                </v:shape>
                <o:OLEObject Type="Embed" ProgID="Equation.3" ShapeID="_x0000_i1385" DrawAspect="Content" ObjectID="_1625913703" r:id="rId817"/>
              </w:object>
            </w:r>
            <w:r w:rsidR="00CA5110" w:rsidRPr="002A25C3">
              <w:rPr>
                <w:rFonts w:ascii="Times New Roman" w:hAnsi="Times New Roman" w:cs="Times New Roman"/>
                <w:b/>
                <w:bCs/>
              </w:rPr>
              <w:fldChar w:fldCharType="begin"/>
            </w:r>
            <w:r w:rsidRPr="002A25C3">
              <w:rPr>
                <w:rFonts w:ascii="Times New Roman" w:hAnsi="Times New Roman" w:cs="Times New Roman"/>
                <w:b/>
                <w:bCs/>
              </w:rPr>
              <w:instrText xml:space="preserve"> QUOTE </w:instrText>
            </w:r>
            <w:r w:rsidRPr="002A25C3">
              <w:rPr>
                <w:noProof/>
              </w:rPr>
              <w:drawing>
                <wp:inline distT="0" distB="0" distL="0" distR="0">
                  <wp:extent cx="349250" cy="139700"/>
                  <wp:effectExtent l="0" t="0" r="0" b="0"/>
                  <wp:docPr id="537"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818" cstate="print">
                            <a:clrChange>
                              <a:clrFrom>
                                <a:srgbClr val="FFFFFF"/>
                              </a:clrFrom>
                              <a:clrTo>
                                <a:srgbClr val="FFFFFF">
                                  <a:alpha val="0"/>
                                </a:srgbClr>
                              </a:clrTo>
                            </a:clrChange>
                          </a:blip>
                          <a:srcRect/>
                          <a:stretch>
                            <a:fillRect/>
                          </a:stretch>
                        </pic:blipFill>
                        <pic:spPr bwMode="auto">
                          <a:xfrm>
                            <a:off x="0" y="0"/>
                            <a:ext cx="349250" cy="139700"/>
                          </a:xfrm>
                          <a:prstGeom prst="rect">
                            <a:avLst/>
                          </a:prstGeom>
                          <a:noFill/>
                          <a:ln w="9525">
                            <a:noFill/>
                            <a:miter lim="800000"/>
                            <a:headEnd/>
                            <a:tailEnd/>
                          </a:ln>
                        </pic:spPr>
                      </pic:pic>
                    </a:graphicData>
                  </a:graphic>
                </wp:inline>
              </w:drawing>
            </w:r>
            <w:r w:rsidRPr="002A25C3">
              <w:rPr>
                <w:rFonts w:ascii="Times New Roman" w:hAnsi="Times New Roman" w:cs="Times New Roman"/>
                <w:b/>
                <w:bCs/>
              </w:rPr>
              <w:instrText xml:space="preserve"> </w:instrText>
            </w:r>
            <w:r w:rsidR="00CA5110" w:rsidRPr="002A25C3">
              <w:rPr>
                <w:rFonts w:ascii="Times New Roman" w:hAnsi="Times New Roman" w:cs="Times New Roman"/>
                <w:b/>
                <w:bCs/>
              </w:rPr>
              <w:fldChar w:fldCharType="separate"/>
            </w:r>
            <w:r w:rsidRPr="002A25C3">
              <w:rPr>
                <w:noProof/>
              </w:rPr>
              <w:drawing>
                <wp:inline distT="0" distB="0" distL="0" distR="0">
                  <wp:extent cx="349250" cy="139700"/>
                  <wp:effectExtent l="0" t="0" r="0" b="0"/>
                  <wp:docPr id="538"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818" cstate="print">
                            <a:clrChange>
                              <a:clrFrom>
                                <a:srgbClr val="FFFFFF"/>
                              </a:clrFrom>
                              <a:clrTo>
                                <a:srgbClr val="FFFFFF">
                                  <a:alpha val="0"/>
                                </a:srgbClr>
                              </a:clrTo>
                            </a:clrChange>
                          </a:blip>
                          <a:srcRect/>
                          <a:stretch>
                            <a:fillRect/>
                          </a:stretch>
                        </pic:blipFill>
                        <pic:spPr bwMode="auto">
                          <a:xfrm>
                            <a:off x="0" y="0"/>
                            <a:ext cx="349250" cy="13970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
                <w:bCs/>
              </w:rPr>
              <w:fldChar w:fldCharType="end"/>
            </w:r>
            <w:proofErr w:type="gramEnd"/>
          </w:p>
          <w:p w:rsidR="002A25C3" w:rsidRPr="002A25C3" w:rsidRDefault="002A25C3" w:rsidP="002A25C3">
            <w:pPr>
              <w:spacing w:after="0" w:line="240" w:lineRule="auto"/>
              <w:rPr>
                <w:rFonts w:ascii="Times New Roman" w:hAnsi="Times New Roman" w:cs="Times New Roman"/>
                <w:b/>
                <w:bCs/>
              </w:rPr>
            </w:pPr>
          </w:p>
          <w:p w:rsidR="002A25C3" w:rsidRPr="002A25C3" w:rsidRDefault="002A25C3" w:rsidP="002A25C3">
            <w:pPr>
              <w:spacing w:after="0" w:line="240" w:lineRule="auto"/>
              <w:rPr>
                <w:rFonts w:ascii="Times New Roman" w:hAnsi="Times New Roman" w:cs="Times New Roman"/>
                <w:b/>
                <w:bCs/>
              </w:rPr>
            </w:pPr>
            <w:r w:rsidRPr="002A25C3">
              <w:rPr>
                <w:noProof/>
              </w:rPr>
              <w:drawing>
                <wp:inline distT="0" distB="0" distL="0" distR="0">
                  <wp:extent cx="2247900" cy="279400"/>
                  <wp:effectExtent l="19050" t="0" r="0" b="0"/>
                  <wp:docPr id="53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819" cstate="print">
                            <a:clrChange>
                              <a:clrFrom>
                                <a:srgbClr val="FFFFFF"/>
                              </a:clrFrom>
                              <a:clrTo>
                                <a:srgbClr val="FFFFFF">
                                  <a:alpha val="0"/>
                                </a:srgbClr>
                              </a:clrTo>
                            </a:clrChange>
                          </a:blip>
                          <a:srcRect/>
                          <a:stretch>
                            <a:fillRect/>
                          </a:stretch>
                        </pic:blipFill>
                        <pic:spPr bwMode="auto">
                          <a:xfrm>
                            <a:off x="0" y="0"/>
                            <a:ext cx="2247900" cy="279400"/>
                          </a:xfrm>
                          <a:prstGeom prst="rect">
                            <a:avLst/>
                          </a:prstGeom>
                          <a:noFill/>
                          <a:ln w="9525">
                            <a:noFill/>
                            <a:miter lim="800000"/>
                            <a:headEnd/>
                            <a:tailEnd/>
                          </a:ln>
                        </pic:spPr>
                      </pic:pic>
                    </a:graphicData>
                  </a:graphic>
                </wp:inline>
              </w:drawing>
            </w:r>
            <w:r w:rsidRPr="002A25C3">
              <w:rPr>
                <w:rFonts w:ascii="Times New Roman" w:eastAsiaTheme="minorHAnsi" w:hAnsi="Times New Roman" w:cs="Times New Roman"/>
                <w:b/>
                <w:bCs/>
                <w:position w:val="-24"/>
                <w:lang w:eastAsia="en-US"/>
              </w:rPr>
              <w:object w:dxaOrig="1259" w:dyaOrig="640">
                <v:shape id="_x0000_i1386" type="#_x0000_t75" style="width:63pt;height:31.5pt" o:ole="">
                  <v:imagedata r:id="rId820" o:title=""/>
                </v:shape>
                <o:OLEObject Type="Embed" ProgID="Equation.3" ShapeID="_x0000_i1386" DrawAspect="Content" ObjectID="_1625913704" r:id="rId821"/>
              </w:object>
            </w:r>
            <w:r w:rsidRPr="002A25C3">
              <w:rPr>
                <w:rFonts w:ascii="Times New Roman" w:hAnsi="Times New Roman" w:cs="Times New Roman"/>
                <w:b/>
                <w:bCs/>
              </w:rPr>
              <w:t>.</w:t>
            </w:r>
          </w:p>
          <w:p w:rsidR="002A25C3" w:rsidRPr="002A25C3" w:rsidRDefault="002A25C3" w:rsidP="002A25C3">
            <w:pPr>
              <w:spacing w:after="0" w:line="240" w:lineRule="auto"/>
              <w:rPr>
                <w:rFonts w:ascii="Times New Roman" w:hAnsi="Times New Roman" w:cs="Times New Roman"/>
                <w:b/>
                <w:bCs/>
                <w:lang w:eastAsia="en-US"/>
              </w:rPr>
            </w:pPr>
          </w:p>
        </w:tc>
      </w:tr>
      <w:tr w:rsidR="002A25C3" w:rsidRPr="002A25C3" w:rsidTr="002A25C3">
        <w:tc>
          <w:tcPr>
            <w:tcW w:w="673"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Найти координаты вектора</w:t>
            </w:r>
          </w:p>
        </w:tc>
        <w:tc>
          <w:tcPr>
            <w:tcW w:w="5777"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rPr>
                <w:rFonts w:ascii="Times New Roman" w:hAnsi="Times New Roman" w:cs="Times New Roman"/>
                <w:b/>
                <w:bCs/>
              </w:rPr>
            </w:pPr>
            <w:proofErr w:type="gramStart"/>
            <w:r w:rsidRPr="002A25C3">
              <w:rPr>
                <w:rFonts w:ascii="Times New Roman" w:hAnsi="Times New Roman" w:cs="Times New Roman"/>
                <w:b/>
                <w:bCs/>
              </w:rPr>
              <w:t xml:space="preserve">Точка </w:t>
            </w:r>
            <w:r w:rsidRPr="002A25C3">
              <w:rPr>
                <w:rFonts w:ascii="Times New Roman" w:hAnsi="Times New Roman" w:cs="Times New Roman"/>
                <w:b/>
                <w:bCs/>
                <w:lang w:val="en-US"/>
              </w:rPr>
              <w:t>A</w:t>
            </w:r>
            <w:r w:rsidR="00CA5110" w:rsidRPr="002A25C3">
              <w:rPr>
                <w:rFonts w:ascii="Times New Roman" w:hAnsi="Times New Roman" w:cs="Times New Roman"/>
                <w:b/>
                <w:bCs/>
              </w:rPr>
              <w:fldChar w:fldCharType="begin"/>
            </w:r>
            <w:r w:rsidRPr="002A25C3">
              <w:rPr>
                <w:rFonts w:ascii="Times New Roman" w:hAnsi="Times New Roman" w:cs="Times New Roman"/>
                <w:b/>
                <w:bCs/>
              </w:rPr>
              <w:instrText xml:space="preserve"> QUOTE </w:instrText>
            </w:r>
            <w:r w:rsidRPr="002A25C3">
              <w:rPr>
                <w:noProof/>
              </w:rPr>
              <w:drawing>
                <wp:inline distT="0" distB="0" distL="0" distR="0">
                  <wp:extent cx="603250" cy="139700"/>
                  <wp:effectExtent l="19050" t="0" r="6350" b="0"/>
                  <wp:docPr id="541"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822" cstate="print">
                            <a:clrChange>
                              <a:clrFrom>
                                <a:srgbClr val="FFFFFF"/>
                              </a:clrFrom>
                              <a:clrTo>
                                <a:srgbClr val="FFFFFF">
                                  <a:alpha val="0"/>
                                </a:srgbClr>
                              </a:clrTo>
                            </a:clrChange>
                          </a:blip>
                          <a:srcRect/>
                          <a:stretch>
                            <a:fillRect/>
                          </a:stretch>
                        </pic:blipFill>
                        <pic:spPr bwMode="auto">
                          <a:xfrm>
                            <a:off x="0" y="0"/>
                            <a:ext cx="603250" cy="139700"/>
                          </a:xfrm>
                          <a:prstGeom prst="rect">
                            <a:avLst/>
                          </a:prstGeom>
                          <a:noFill/>
                          <a:ln w="9525">
                            <a:noFill/>
                            <a:miter lim="800000"/>
                            <a:headEnd/>
                            <a:tailEnd/>
                          </a:ln>
                        </pic:spPr>
                      </pic:pic>
                    </a:graphicData>
                  </a:graphic>
                </wp:inline>
              </w:drawing>
            </w:r>
            <w:r w:rsidRPr="002A25C3">
              <w:rPr>
                <w:rFonts w:ascii="Times New Roman" w:hAnsi="Times New Roman" w:cs="Times New Roman"/>
                <w:b/>
                <w:bCs/>
              </w:rPr>
              <w:instrText xml:space="preserve"> </w:instrText>
            </w:r>
            <w:r w:rsidR="00CA5110" w:rsidRPr="002A25C3">
              <w:rPr>
                <w:rFonts w:ascii="Times New Roman" w:hAnsi="Times New Roman" w:cs="Times New Roman"/>
                <w:b/>
                <w:bCs/>
              </w:rPr>
              <w:fldChar w:fldCharType="separate"/>
            </w:r>
            <w:r w:rsidRPr="002A25C3">
              <w:rPr>
                <w:noProof/>
              </w:rPr>
              <w:drawing>
                <wp:inline distT="0" distB="0" distL="0" distR="0">
                  <wp:extent cx="603250" cy="139700"/>
                  <wp:effectExtent l="19050" t="0" r="6350" b="0"/>
                  <wp:docPr id="542"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822" cstate="print">
                            <a:clrChange>
                              <a:clrFrom>
                                <a:srgbClr val="FFFFFF"/>
                              </a:clrFrom>
                              <a:clrTo>
                                <a:srgbClr val="FFFFFF">
                                  <a:alpha val="0"/>
                                </a:srgbClr>
                              </a:clrTo>
                            </a:clrChange>
                          </a:blip>
                          <a:srcRect/>
                          <a:stretch>
                            <a:fillRect/>
                          </a:stretch>
                        </pic:blipFill>
                        <pic:spPr bwMode="auto">
                          <a:xfrm>
                            <a:off x="0" y="0"/>
                            <a:ext cx="603250" cy="13970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
                <w:bCs/>
              </w:rPr>
              <w:fldChar w:fldCharType="end"/>
            </w:r>
            <w:r w:rsidRPr="002A25C3">
              <w:rPr>
                <w:rFonts w:ascii="Times New Roman" w:hAnsi="Times New Roman" w:cs="Times New Roman"/>
                <w:b/>
                <w:bCs/>
              </w:rPr>
              <w:t xml:space="preserve">  Точка  </w:t>
            </w:r>
            <w:r w:rsidRPr="002A25C3">
              <w:rPr>
                <w:rFonts w:ascii="Times New Roman" w:hAnsi="Times New Roman" w:cs="Times New Roman"/>
                <w:b/>
                <w:bCs/>
                <w:lang w:val="en-US"/>
              </w:rPr>
              <w:t>B</w:t>
            </w:r>
            <w:r w:rsidRPr="002A25C3">
              <w:rPr>
                <w:rFonts w:ascii="Times New Roman" w:hAnsi="Times New Roman" w:cs="Times New Roman"/>
                <w:b/>
                <w:bCs/>
              </w:rPr>
              <w:t xml:space="preserve"> (1;-4;7</w:t>
            </w:r>
            <w:r w:rsidR="00CA5110" w:rsidRPr="002A25C3">
              <w:rPr>
                <w:rFonts w:ascii="Times New Roman" w:hAnsi="Times New Roman" w:cs="Times New Roman"/>
                <w:b/>
                <w:bCs/>
              </w:rPr>
              <w:fldChar w:fldCharType="begin"/>
            </w:r>
            <w:r w:rsidRPr="002A25C3">
              <w:rPr>
                <w:rFonts w:ascii="Times New Roman" w:hAnsi="Times New Roman" w:cs="Times New Roman"/>
                <w:b/>
                <w:bCs/>
              </w:rPr>
              <w:instrText xml:space="preserve"> QUOTE </w:instrText>
            </w:r>
            <w:r w:rsidRPr="002A25C3">
              <w:rPr>
                <w:noProof/>
              </w:rPr>
              <w:drawing>
                <wp:inline distT="0" distB="0" distL="0" distR="0">
                  <wp:extent cx="95250" cy="139700"/>
                  <wp:effectExtent l="19050" t="0" r="0" b="0"/>
                  <wp:docPr id="543"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pic:cNvPicPr>
                            <a:picLocks noChangeAspect="1" noChangeArrowheads="1"/>
                          </pic:cNvPicPr>
                        </pic:nvPicPr>
                        <pic:blipFill>
                          <a:blip r:embed="rId782" cstate="print">
                            <a:clrChange>
                              <a:clrFrom>
                                <a:srgbClr val="FFFFFF"/>
                              </a:clrFrom>
                              <a:clrTo>
                                <a:srgbClr val="FFFFFF">
                                  <a:alpha val="0"/>
                                </a:srgbClr>
                              </a:clrTo>
                            </a:clrChange>
                          </a:blip>
                          <a:srcRect/>
                          <a:stretch>
                            <a:fillRect/>
                          </a:stretch>
                        </pic:blipFill>
                        <pic:spPr bwMode="auto">
                          <a:xfrm>
                            <a:off x="0" y="0"/>
                            <a:ext cx="95250" cy="139700"/>
                          </a:xfrm>
                          <a:prstGeom prst="rect">
                            <a:avLst/>
                          </a:prstGeom>
                          <a:noFill/>
                          <a:ln w="9525">
                            <a:noFill/>
                            <a:miter lim="800000"/>
                            <a:headEnd/>
                            <a:tailEnd/>
                          </a:ln>
                        </pic:spPr>
                      </pic:pic>
                    </a:graphicData>
                  </a:graphic>
                </wp:inline>
              </w:drawing>
            </w:r>
            <w:r w:rsidRPr="002A25C3">
              <w:rPr>
                <w:rFonts w:ascii="Times New Roman" w:hAnsi="Times New Roman" w:cs="Times New Roman"/>
                <w:b/>
                <w:bCs/>
              </w:rPr>
              <w:instrText xml:space="preserve"> </w:instrText>
            </w:r>
            <w:r w:rsidR="00CA5110" w:rsidRPr="002A25C3">
              <w:rPr>
                <w:rFonts w:ascii="Times New Roman" w:hAnsi="Times New Roman" w:cs="Times New Roman"/>
                <w:b/>
                <w:bCs/>
              </w:rPr>
              <w:fldChar w:fldCharType="separate"/>
            </w:r>
            <w:r w:rsidRPr="002A25C3">
              <w:rPr>
                <w:noProof/>
              </w:rPr>
              <w:drawing>
                <wp:inline distT="0" distB="0" distL="0" distR="0">
                  <wp:extent cx="95250" cy="139700"/>
                  <wp:effectExtent l="19050" t="0" r="0" b="0"/>
                  <wp:docPr id="544"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782" cstate="print">
                            <a:clrChange>
                              <a:clrFrom>
                                <a:srgbClr val="FFFFFF"/>
                              </a:clrFrom>
                              <a:clrTo>
                                <a:srgbClr val="FFFFFF">
                                  <a:alpha val="0"/>
                                </a:srgbClr>
                              </a:clrTo>
                            </a:clrChange>
                          </a:blip>
                          <a:srcRect/>
                          <a:stretch>
                            <a:fillRect/>
                          </a:stretch>
                        </pic:blipFill>
                        <pic:spPr bwMode="auto">
                          <a:xfrm>
                            <a:off x="0" y="0"/>
                            <a:ext cx="95250" cy="13970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
                <w:bCs/>
              </w:rPr>
              <w:fldChar w:fldCharType="end"/>
            </w:r>
            <w:r w:rsidRPr="002A25C3">
              <w:rPr>
                <w:rFonts w:ascii="Times New Roman" w:hAnsi="Times New Roman" w:cs="Times New Roman"/>
                <w:b/>
                <w:bCs/>
              </w:rPr>
              <w:t>.</w:t>
            </w:r>
            <w:proofErr w:type="gramEnd"/>
          </w:p>
          <w:p w:rsidR="002A25C3" w:rsidRPr="002A25C3" w:rsidRDefault="002A25C3" w:rsidP="002A25C3">
            <w:pPr>
              <w:spacing w:after="0" w:line="240" w:lineRule="auto"/>
              <w:rPr>
                <w:rFonts w:ascii="Times New Roman" w:hAnsi="Times New Roman" w:cs="Times New Roman"/>
                <w:b/>
                <w:bCs/>
              </w:rPr>
            </w:pPr>
            <w:r w:rsidRPr="002A25C3">
              <w:rPr>
                <w:rFonts w:ascii="Times New Roman" w:hAnsi="Times New Roman" w:cs="Times New Roman"/>
                <w:b/>
                <w:bCs/>
              </w:rPr>
              <w:t xml:space="preserve">Находим координаты вектора </w:t>
            </w:r>
            <w:r w:rsidR="00CA5110" w:rsidRPr="002A25C3">
              <w:rPr>
                <w:rFonts w:ascii="Times New Roman" w:hAnsi="Times New Roman" w:cs="Times New Roman"/>
                <w:b/>
                <w:bCs/>
              </w:rPr>
              <w:fldChar w:fldCharType="begin"/>
            </w:r>
            <w:r w:rsidRPr="002A25C3">
              <w:rPr>
                <w:rFonts w:ascii="Times New Roman" w:hAnsi="Times New Roman" w:cs="Times New Roman"/>
                <w:b/>
                <w:bCs/>
              </w:rPr>
              <w:instrText xml:space="preserve"> QUOTE </w:instrText>
            </w:r>
            <w:r w:rsidRPr="002A25C3">
              <w:rPr>
                <w:noProof/>
              </w:rPr>
              <w:drawing>
                <wp:inline distT="0" distB="0" distL="0" distR="0">
                  <wp:extent cx="203200" cy="203200"/>
                  <wp:effectExtent l="19050" t="0" r="6350" b="0"/>
                  <wp:docPr id="545"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794" cstate="print">
                            <a:clrChange>
                              <a:clrFrom>
                                <a:srgbClr val="FFFFFF"/>
                              </a:clrFrom>
                              <a:clrTo>
                                <a:srgbClr val="FFFFFF">
                                  <a:alpha val="0"/>
                                </a:srgbClr>
                              </a:clrTo>
                            </a:clrChange>
                          </a:blip>
                          <a:srcRect/>
                          <a:stretch>
                            <a:fillRect/>
                          </a:stretch>
                        </pic:blipFill>
                        <pic:spPr bwMode="auto">
                          <a:xfrm>
                            <a:off x="0" y="0"/>
                            <a:ext cx="203200" cy="203200"/>
                          </a:xfrm>
                          <a:prstGeom prst="rect">
                            <a:avLst/>
                          </a:prstGeom>
                          <a:noFill/>
                          <a:ln w="9525">
                            <a:noFill/>
                            <a:miter lim="800000"/>
                            <a:headEnd/>
                            <a:tailEnd/>
                          </a:ln>
                        </pic:spPr>
                      </pic:pic>
                    </a:graphicData>
                  </a:graphic>
                </wp:inline>
              </w:drawing>
            </w:r>
            <w:r w:rsidRPr="002A25C3">
              <w:rPr>
                <w:rFonts w:ascii="Times New Roman" w:hAnsi="Times New Roman" w:cs="Times New Roman"/>
                <w:b/>
                <w:bCs/>
              </w:rPr>
              <w:instrText xml:space="preserve"> </w:instrText>
            </w:r>
            <w:r w:rsidR="00CA5110" w:rsidRPr="002A25C3">
              <w:rPr>
                <w:rFonts w:ascii="Times New Roman" w:hAnsi="Times New Roman" w:cs="Times New Roman"/>
                <w:b/>
                <w:bCs/>
              </w:rPr>
              <w:fldChar w:fldCharType="separate"/>
            </w:r>
            <w:r w:rsidRPr="002A25C3">
              <w:rPr>
                <w:noProof/>
              </w:rPr>
              <w:drawing>
                <wp:inline distT="0" distB="0" distL="0" distR="0">
                  <wp:extent cx="203200" cy="203200"/>
                  <wp:effectExtent l="19050" t="0" r="6350" b="0"/>
                  <wp:docPr id="546"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pic:cNvPicPr>
                            <a:picLocks noChangeAspect="1" noChangeArrowheads="1"/>
                          </pic:cNvPicPr>
                        </pic:nvPicPr>
                        <pic:blipFill>
                          <a:blip r:embed="rId794" cstate="print">
                            <a:clrChange>
                              <a:clrFrom>
                                <a:srgbClr val="FFFFFF"/>
                              </a:clrFrom>
                              <a:clrTo>
                                <a:srgbClr val="FFFFFF">
                                  <a:alpha val="0"/>
                                </a:srgbClr>
                              </a:clrTo>
                            </a:clrChange>
                          </a:blip>
                          <a:srcRect/>
                          <a:stretch>
                            <a:fillRect/>
                          </a:stretch>
                        </pic:blipFill>
                        <pic:spPr bwMode="auto">
                          <a:xfrm>
                            <a:off x="0" y="0"/>
                            <a:ext cx="203200" cy="20320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
                <w:bCs/>
              </w:rPr>
              <w:fldChar w:fldCharType="end"/>
            </w:r>
            <w:r w:rsidRPr="002A25C3">
              <w:rPr>
                <w:rFonts w:ascii="Times New Roman" w:hAnsi="Times New Roman" w:cs="Times New Roman"/>
                <w:b/>
                <w:bCs/>
              </w:rPr>
              <w:t>. Из  координат конца вычислить координаты начала вектора</w:t>
            </w:r>
          </w:p>
          <w:p w:rsidR="002A25C3" w:rsidRPr="002A25C3" w:rsidRDefault="002A25C3" w:rsidP="002A25C3">
            <w:pPr>
              <w:spacing w:after="0" w:line="240" w:lineRule="auto"/>
              <w:rPr>
                <w:rFonts w:ascii="Times New Roman" w:hAnsi="Times New Roman" w:cs="Times New Roman"/>
                <w:b/>
                <w:bCs/>
              </w:rPr>
            </w:pPr>
          </w:p>
          <w:p w:rsidR="002A25C3" w:rsidRPr="002A25C3" w:rsidRDefault="00CA5110"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1885950" cy="209550"/>
                  <wp:effectExtent l="19050" t="0" r="0" b="0"/>
                  <wp:docPr id="547"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
                          <pic:cNvPicPr>
                            <a:picLocks noChangeAspect="1" noChangeArrowheads="1"/>
                          </pic:cNvPicPr>
                        </pic:nvPicPr>
                        <pic:blipFill>
                          <a:blip r:embed="rId795" cstate="print">
                            <a:clrChange>
                              <a:clrFrom>
                                <a:srgbClr val="FFFFFF"/>
                              </a:clrFrom>
                              <a:clrTo>
                                <a:srgbClr val="FFFFFF">
                                  <a:alpha val="0"/>
                                </a:srgbClr>
                              </a:clrTo>
                            </a:clrChange>
                          </a:blip>
                          <a:srcRect/>
                          <a:stretch>
                            <a:fillRect/>
                          </a:stretch>
                        </pic:blipFill>
                        <pic:spPr bwMode="auto">
                          <a:xfrm>
                            <a:off x="0" y="0"/>
                            <a:ext cx="1885950" cy="20955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1885950" cy="209550"/>
                  <wp:effectExtent l="19050" t="0" r="0" b="0"/>
                  <wp:docPr id="548"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795" cstate="print">
                            <a:clrChange>
                              <a:clrFrom>
                                <a:srgbClr val="FFFFFF"/>
                              </a:clrFrom>
                              <a:clrTo>
                                <a:srgbClr val="FFFFFF">
                                  <a:alpha val="0"/>
                                </a:srgbClr>
                              </a:clrTo>
                            </a:clrChange>
                          </a:blip>
                          <a:srcRect/>
                          <a:stretch>
                            <a:fillRect/>
                          </a:stretch>
                        </pic:blipFill>
                        <pic:spPr bwMode="auto">
                          <a:xfrm>
                            <a:off x="0" y="0"/>
                            <a:ext cx="1885950" cy="20955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tc>
      </w:tr>
      <w:tr w:rsidR="002A25C3" w:rsidRPr="002A25C3" w:rsidTr="002A25C3">
        <w:tc>
          <w:tcPr>
            <w:tcW w:w="673"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6</w:t>
            </w:r>
          </w:p>
        </w:tc>
        <w:tc>
          <w:tcPr>
            <w:tcW w:w="3121"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Найти длину вектора</w:t>
            </w:r>
          </w:p>
        </w:tc>
        <w:tc>
          <w:tcPr>
            <w:tcW w:w="5777" w:type="dxa"/>
            <w:tcBorders>
              <w:top w:val="single" w:sz="4" w:space="0" w:color="auto"/>
              <w:left w:val="single" w:sz="4" w:space="0" w:color="auto"/>
              <w:bottom w:val="single" w:sz="4" w:space="0" w:color="auto"/>
              <w:right w:val="single" w:sz="4" w:space="0" w:color="auto"/>
            </w:tcBorders>
          </w:tcPr>
          <w:p w:rsidR="002A25C3" w:rsidRPr="002A25C3" w:rsidRDefault="00CA5110" w:rsidP="002A25C3">
            <w:pPr>
              <w:spacing w:after="0" w:line="240" w:lineRule="auto"/>
              <w:rPr>
                <w:rFonts w:ascii="Times New Roman" w:hAnsi="Times New Roman" w:cs="Times New Roman"/>
                <w:b/>
                <w:bC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1231900" cy="800100"/>
                  <wp:effectExtent l="19050" t="0" r="0" b="0"/>
                  <wp:docPr id="549"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796" cstate="print">
                            <a:clrChange>
                              <a:clrFrom>
                                <a:srgbClr val="FFFFFF"/>
                              </a:clrFrom>
                              <a:clrTo>
                                <a:srgbClr val="FFFFFF">
                                  <a:alpha val="0"/>
                                </a:srgbClr>
                              </a:clrTo>
                            </a:clrChange>
                          </a:blip>
                          <a:srcRect/>
                          <a:stretch>
                            <a:fillRect/>
                          </a:stretch>
                        </pic:blipFill>
                        <pic:spPr bwMode="auto">
                          <a:xfrm>
                            <a:off x="0" y="0"/>
                            <a:ext cx="1231900" cy="80010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rFonts w:ascii="Times New Roman" w:eastAsiaTheme="minorHAnsi" w:hAnsi="Times New Roman" w:cs="Times New Roman"/>
                <w:b/>
                <w:bCs/>
                <w:position w:val="-10"/>
                <w:lang w:eastAsia="en-US"/>
              </w:rPr>
              <w:object w:dxaOrig="960" w:dyaOrig="340">
                <v:shape id="_x0000_i1387" type="#_x0000_t75" style="width:48pt;height:16.5pt" o:ole="">
                  <v:imagedata r:id="rId823" o:title=""/>
                </v:shape>
                <o:OLEObject Type="Embed" ProgID="Equation.3" ShapeID="_x0000_i1387" DrawAspect="Content" ObjectID="_1625913705" r:id="rId824"/>
              </w:object>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p w:rsidR="002A25C3" w:rsidRPr="002A25C3" w:rsidRDefault="002A25C3" w:rsidP="002A25C3">
            <w:pPr>
              <w:spacing w:after="0" w:line="240" w:lineRule="auto"/>
              <w:rPr>
                <w:rFonts w:ascii="Times New Roman" w:hAnsi="Times New Roman" w:cs="Times New Roman"/>
                <w:b/>
                <w:bCs/>
              </w:rPr>
            </w:pPr>
          </w:p>
          <w:p w:rsidR="002A25C3" w:rsidRPr="002A25C3" w:rsidRDefault="00CA5110"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1257300" cy="304800"/>
                  <wp:effectExtent l="19050" t="0" r="0" b="0"/>
                  <wp:docPr id="551"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799" cstate="print">
                            <a:clrChange>
                              <a:clrFrom>
                                <a:srgbClr val="FFFFFF"/>
                              </a:clrFrom>
                              <a:clrTo>
                                <a:srgbClr val="FFFFFF">
                                  <a:alpha val="0"/>
                                </a:srgbClr>
                              </a:clrTo>
                            </a:clrChange>
                          </a:blip>
                          <a:srcRect/>
                          <a:stretch>
                            <a:fillRect/>
                          </a:stretch>
                        </pic:blipFill>
                        <pic:spPr bwMode="auto">
                          <a:xfrm>
                            <a:off x="0" y="0"/>
                            <a:ext cx="1257300" cy="30480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1257300" cy="304800"/>
                  <wp:effectExtent l="19050" t="0" r="0" b="0"/>
                  <wp:docPr id="552"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pic:cNvPicPr>
                            <a:picLocks noChangeAspect="1" noChangeArrowheads="1"/>
                          </pic:cNvPicPr>
                        </pic:nvPicPr>
                        <pic:blipFill>
                          <a:blip r:embed="rId799" cstate="print">
                            <a:clrChange>
                              <a:clrFrom>
                                <a:srgbClr val="FFFFFF"/>
                              </a:clrFrom>
                              <a:clrTo>
                                <a:srgbClr val="FFFFFF">
                                  <a:alpha val="0"/>
                                </a:srgbClr>
                              </a:clrTo>
                            </a:clrChange>
                          </a:blip>
                          <a:srcRect/>
                          <a:stretch>
                            <a:fillRect/>
                          </a:stretch>
                        </pic:blipFill>
                        <pic:spPr bwMode="auto">
                          <a:xfrm>
                            <a:off x="0" y="0"/>
                            <a:ext cx="1257300" cy="30480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tc>
      </w:tr>
      <w:tr w:rsidR="002A25C3" w:rsidRPr="002A25C3" w:rsidTr="002A25C3">
        <w:tc>
          <w:tcPr>
            <w:tcW w:w="673"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Вычислить скалярное произведение векторов</w:t>
            </w:r>
          </w:p>
        </w:tc>
        <w:tc>
          <w:tcPr>
            <w:tcW w:w="5777" w:type="dxa"/>
            <w:tcBorders>
              <w:top w:val="single" w:sz="4" w:space="0" w:color="auto"/>
              <w:left w:val="single" w:sz="4" w:space="0" w:color="auto"/>
              <w:bottom w:val="single" w:sz="4" w:space="0" w:color="auto"/>
              <w:right w:val="single" w:sz="4" w:space="0" w:color="auto"/>
            </w:tcBorders>
          </w:tcPr>
          <w:p w:rsidR="002A25C3" w:rsidRPr="002A25C3" w:rsidRDefault="00CA5110" w:rsidP="002A25C3">
            <w:pPr>
              <w:spacing w:after="0" w:line="240" w:lineRule="auto"/>
              <w:rPr>
                <w:rFonts w:ascii="Times New Roman" w:hAnsi="Times New Roman" w:cs="Times New Roman"/>
                <w:b/>
                <w:bC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1676400" cy="203200"/>
                  <wp:effectExtent l="19050" t="0" r="0" b="0"/>
                  <wp:docPr id="553"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pic:cNvPicPr>
                            <a:picLocks noChangeAspect="1" noChangeArrowheads="1"/>
                          </pic:cNvPicPr>
                        </pic:nvPicPr>
                        <pic:blipFill>
                          <a:blip r:embed="rId825" cstate="print">
                            <a:clrChange>
                              <a:clrFrom>
                                <a:srgbClr val="FFFFFF"/>
                              </a:clrFrom>
                              <a:clrTo>
                                <a:srgbClr val="FFFFFF">
                                  <a:alpha val="0"/>
                                </a:srgbClr>
                              </a:clrTo>
                            </a:clrChange>
                          </a:blip>
                          <a:srcRect/>
                          <a:stretch>
                            <a:fillRect/>
                          </a:stretch>
                        </pic:blipFill>
                        <pic:spPr bwMode="auto">
                          <a:xfrm>
                            <a:off x="0" y="0"/>
                            <a:ext cx="1676400" cy="20320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1676400" cy="203200"/>
                  <wp:effectExtent l="19050" t="0" r="0" b="0"/>
                  <wp:docPr id="554"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pic:cNvPicPr>
                            <a:picLocks noChangeAspect="1" noChangeArrowheads="1"/>
                          </pic:cNvPicPr>
                        </pic:nvPicPr>
                        <pic:blipFill>
                          <a:blip r:embed="rId825" cstate="print">
                            <a:clrChange>
                              <a:clrFrom>
                                <a:srgbClr val="FFFFFF"/>
                              </a:clrFrom>
                              <a:clrTo>
                                <a:srgbClr val="FFFFFF">
                                  <a:alpha val="0"/>
                                </a:srgbClr>
                              </a:clrTo>
                            </a:clrChange>
                          </a:blip>
                          <a:srcRect/>
                          <a:stretch>
                            <a:fillRect/>
                          </a:stretch>
                        </pic:blipFill>
                        <pic:spPr bwMode="auto">
                          <a:xfrm>
                            <a:off x="0" y="0"/>
                            <a:ext cx="1676400" cy="20320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p w:rsidR="002A25C3" w:rsidRPr="002A25C3" w:rsidRDefault="002A25C3" w:rsidP="002A25C3">
            <w:pPr>
              <w:spacing w:after="0" w:line="240" w:lineRule="auto"/>
              <w:rPr>
                <w:rFonts w:ascii="Times New Roman" w:hAnsi="Times New Roman" w:cs="Times New Roman"/>
                <w:b/>
                <w:bCs/>
              </w:rPr>
            </w:pPr>
          </w:p>
          <w:p w:rsidR="002A25C3" w:rsidRPr="002A25C3" w:rsidRDefault="00CA5110"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2063750" cy="203200"/>
                  <wp:effectExtent l="19050" t="0" r="0" b="0"/>
                  <wp:docPr id="555"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noChangeAspect="1" noChangeArrowheads="1"/>
                          </pic:cNvPicPr>
                        </pic:nvPicPr>
                        <pic:blipFill>
                          <a:blip r:embed="rId801" cstate="print">
                            <a:clrChange>
                              <a:clrFrom>
                                <a:srgbClr val="FFFFFF"/>
                              </a:clrFrom>
                              <a:clrTo>
                                <a:srgbClr val="FFFFFF">
                                  <a:alpha val="0"/>
                                </a:srgbClr>
                              </a:clrTo>
                            </a:clrChange>
                          </a:blip>
                          <a:srcRect/>
                          <a:stretch>
                            <a:fillRect/>
                          </a:stretch>
                        </pic:blipFill>
                        <pic:spPr bwMode="auto">
                          <a:xfrm>
                            <a:off x="0" y="0"/>
                            <a:ext cx="2063750" cy="20320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2063750" cy="203200"/>
                  <wp:effectExtent l="19050" t="0" r="0" b="0"/>
                  <wp:docPr id="556"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pic:cNvPicPr>
                            <a:picLocks noChangeAspect="1" noChangeArrowheads="1"/>
                          </pic:cNvPicPr>
                        </pic:nvPicPr>
                        <pic:blipFill>
                          <a:blip r:embed="rId801" cstate="print">
                            <a:clrChange>
                              <a:clrFrom>
                                <a:srgbClr val="FFFFFF"/>
                              </a:clrFrom>
                              <a:clrTo>
                                <a:srgbClr val="FFFFFF">
                                  <a:alpha val="0"/>
                                </a:srgbClr>
                              </a:clrTo>
                            </a:clrChange>
                          </a:blip>
                          <a:srcRect/>
                          <a:stretch>
                            <a:fillRect/>
                          </a:stretch>
                        </pic:blipFill>
                        <pic:spPr bwMode="auto">
                          <a:xfrm>
                            <a:off x="0" y="0"/>
                            <a:ext cx="2063750" cy="20320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tc>
      </w:tr>
      <w:tr w:rsidR="002A25C3" w:rsidRPr="002A25C3" w:rsidTr="002A25C3">
        <w:tc>
          <w:tcPr>
            <w:tcW w:w="673"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Найти косинус  угла между векторами</w:t>
            </w:r>
          </w:p>
        </w:tc>
        <w:tc>
          <w:tcPr>
            <w:tcW w:w="5777" w:type="dxa"/>
            <w:tcBorders>
              <w:top w:val="single" w:sz="4" w:space="0" w:color="auto"/>
              <w:left w:val="single" w:sz="4" w:space="0" w:color="auto"/>
              <w:bottom w:val="single" w:sz="4" w:space="0" w:color="auto"/>
              <w:right w:val="single" w:sz="4" w:space="0" w:color="auto"/>
            </w:tcBorders>
          </w:tcPr>
          <w:p w:rsidR="002A25C3" w:rsidRPr="002A25C3" w:rsidRDefault="00CA5110" w:rsidP="002A25C3">
            <w:pPr>
              <w:spacing w:after="0" w:line="240" w:lineRule="auto"/>
              <w:rPr>
                <w:rFonts w:ascii="Times New Roman" w:hAnsi="Times New Roman" w:cs="Times New Roman"/>
                <w:b/>
                <w:bC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1612900" cy="203200"/>
                  <wp:effectExtent l="19050" t="0" r="6350" b="0"/>
                  <wp:docPr id="557"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826" cstate="print">
                            <a:clrChange>
                              <a:clrFrom>
                                <a:srgbClr val="FFFFFF"/>
                              </a:clrFrom>
                              <a:clrTo>
                                <a:srgbClr val="FFFFFF">
                                  <a:alpha val="0"/>
                                </a:srgbClr>
                              </a:clrTo>
                            </a:clrChange>
                          </a:blip>
                          <a:srcRect/>
                          <a:stretch>
                            <a:fillRect/>
                          </a:stretch>
                        </pic:blipFill>
                        <pic:spPr bwMode="auto">
                          <a:xfrm>
                            <a:off x="0" y="0"/>
                            <a:ext cx="1612900" cy="20320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1612900" cy="203200"/>
                  <wp:effectExtent l="19050" t="0" r="6350" b="0"/>
                  <wp:docPr id="558"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826" cstate="print">
                            <a:clrChange>
                              <a:clrFrom>
                                <a:srgbClr val="FFFFFF"/>
                              </a:clrFrom>
                              <a:clrTo>
                                <a:srgbClr val="FFFFFF">
                                  <a:alpha val="0"/>
                                </a:srgbClr>
                              </a:clrTo>
                            </a:clrChange>
                          </a:blip>
                          <a:srcRect/>
                          <a:stretch>
                            <a:fillRect/>
                          </a:stretch>
                        </pic:blipFill>
                        <pic:spPr bwMode="auto">
                          <a:xfrm>
                            <a:off x="0" y="0"/>
                            <a:ext cx="1612900" cy="20320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p w:rsidR="002A25C3" w:rsidRPr="002A25C3" w:rsidRDefault="002A25C3" w:rsidP="002A25C3">
            <w:pPr>
              <w:spacing w:after="0" w:line="240" w:lineRule="auto"/>
              <w:rPr>
                <w:rFonts w:ascii="Times New Roman" w:hAnsi="Times New Roman" w:cs="Times New Roman"/>
                <w:b/>
                <w:bCs/>
              </w:rPr>
            </w:pPr>
          </w:p>
          <w:p w:rsidR="002A25C3" w:rsidRPr="002A25C3" w:rsidRDefault="002A25C3" w:rsidP="002A25C3">
            <w:pPr>
              <w:spacing w:after="0" w:line="240" w:lineRule="auto"/>
              <w:rPr>
                <w:rFonts w:ascii="Times New Roman" w:hAnsi="Times New Roman" w:cs="Times New Roman"/>
                <w:b/>
                <w:bCs/>
                <w:lang w:val="en-US" w:eastAsia="en-US"/>
              </w:rPr>
            </w:pPr>
            <w:r w:rsidRPr="002A25C3">
              <w:rPr>
                <w:noProof/>
              </w:rPr>
              <w:lastRenderedPageBreak/>
              <w:drawing>
                <wp:inline distT="0" distB="0" distL="0" distR="0">
                  <wp:extent cx="2457450" cy="381000"/>
                  <wp:effectExtent l="19050" t="0" r="0" b="0"/>
                  <wp:docPr id="559"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803" cstate="print">
                            <a:clrChange>
                              <a:clrFrom>
                                <a:srgbClr val="FFFFFF"/>
                              </a:clrFrom>
                              <a:clrTo>
                                <a:srgbClr val="FFFFFF">
                                  <a:alpha val="0"/>
                                </a:srgbClr>
                              </a:clrTo>
                            </a:clrChange>
                          </a:blip>
                          <a:srcRect/>
                          <a:stretch>
                            <a:fillRect/>
                          </a:stretch>
                        </pic:blipFill>
                        <pic:spPr bwMode="auto">
                          <a:xfrm>
                            <a:off x="0" y="0"/>
                            <a:ext cx="2457450" cy="381000"/>
                          </a:xfrm>
                          <a:prstGeom prst="rect">
                            <a:avLst/>
                          </a:prstGeom>
                          <a:noFill/>
                          <a:ln w="9525">
                            <a:noFill/>
                            <a:miter lim="800000"/>
                            <a:headEnd/>
                            <a:tailEnd/>
                          </a:ln>
                        </pic:spPr>
                      </pic:pic>
                    </a:graphicData>
                  </a:graphic>
                </wp:inline>
              </w:drawing>
            </w:r>
          </w:p>
        </w:tc>
      </w:tr>
      <w:tr w:rsidR="002A25C3" w:rsidRPr="002A25C3" w:rsidTr="002A25C3">
        <w:tc>
          <w:tcPr>
            <w:tcW w:w="673"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lastRenderedPageBreak/>
              <w:t>9</w:t>
            </w:r>
          </w:p>
        </w:tc>
        <w:tc>
          <w:tcPr>
            <w:tcW w:w="3121"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 xml:space="preserve">При каких значениях </w:t>
            </w:r>
            <w:r w:rsidR="00CA5110" w:rsidRPr="002A25C3">
              <w:rPr>
                <w:rFonts w:ascii="Times New Roman" w:hAnsi="Times New Roman" w:cs="Times New Roman"/>
                <w:b/>
                <w:bCs/>
              </w:rPr>
              <w:fldChar w:fldCharType="begin"/>
            </w:r>
            <w:r w:rsidRPr="002A25C3">
              <w:rPr>
                <w:rFonts w:ascii="Times New Roman" w:hAnsi="Times New Roman" w:cs="Times New Roman"/>
                <w:b/>
                <w:bCs/>
              </w:rPr>
              <w:instrText xml:space="preserve"> QUOTE </w:instrText>
            </w:r>
            <w:r w:rsidRPr="002A25C3">
              <w:rPr>
                <w:noProof/>
              </w:rPr>
              <w:drawing>
                <wp:inline distT="0" distB="0" distL="0" distR="0">
                  <wp:extent cx="190500" cy="171450"/>
                  <wp:effectExtent l="19050" t="0" r="0" b="0"/>
                  <wp:docPr id="560"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804" cstate="print">
                            <a:clrChange>
                              <a:clrFrom>
                                <a:srgbClr val="FFFFFF"/>
                              </a:clrFrom>
                              <a:clrTo>
                                <a:srgbClr val="FFFFFF">
                                  <a:alpha val="0"/>
                                </a:srgbClr>
                              </a:clrTo>
                            </a:clrChange>
                          </a:blip>
                          <a:srcRect/>
                          <a:stretch>
                            <a:fillRect/>
                          </a:stretch>
                        </pic:blipFill>
                        <pic:spPr bwMode="auto">
                          <a:xfrm>
                            <a:off x="0" y="0"/>
                            <a:ext cx="190500" cy="171450"/>
                          </a:xfrm>
                          <a:prstGeom prst="rect">
                            <a:avLst/>
                          </a:prstGeom>
                          <a:noFill/>
                          <a:ln w="9525">
                            <a:noFill/>
                            <a:miter lim="800000"/>
                            <a:headEnd/>
                            <a:tailEnd/>
                          </a:ln>
                        </pic:spPr>
                      </pic:pic>
                    </a:graphicData>
                  </a:graphic>
                </wp:inline>
              </w:drawing>
            </w:r>
            <w:r w:rsidRPr="002A25C3">
              <w:rPr>
                <w:rFonts w:ascii="Times New Roman" w:hAnsi="Times New Roman" w:cs="Times New Roman"/>
                <w:b/>
                <w:bCs/>
              </w:rPr>
              <w:instrText xml:space="preserve"> </w:instrText>
            </w:r>
            <w:r w:rsidR="00CA5110" w:rsidRPr="002A25C3">
              <w:rPr>
                <w:rFonts w:ascii="Times New Roman" w:hAnsi="Times New Roman" w:cs="Times New Roman"/>
                <w:b/>
                <w:bCs/>
              </w:rPr>
              <w:fldChar w:fldCharType="separate"/>
            </w:r>
            <w:r w:rsidRPr="002A25C3">
              <w:rPr>
                <w:noProof/>
              </w:rPr>
              <w:drawing>
                <wp:inline distT="0" distB="0" distL="0" distR="0">
                  <wp:extent cx="190500" cy="171450"/>
                  <wp:effectExtent l="19050" t="0" r="0" b="0"/>
                  <wp:docPr id="561"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804" cstate="print">
                            <a:clrChange>
                              <a:clrFrom>
                                <a:srgbClr val="FFFFFF"/>
                              </a:clrFrom>
                              <a:clrTo>
                                <a:srgbClr val="FFFFFF">
                                  <a:alpha val="0"/>
                                </a:srgbClr>
                              </a:clrTo>
                            </a:clrChange>
                          </a:blip>
                          <a:srcRect/>
                          <a:stretch>
                            <a:fillRect/>
                          </a:stretch>
                        </pic:blipFill>
                        <pic:spPr bwMode="auto">
                          <a:xfrm>
                            <a:off x="0" y="0"/>
                            <a:ext cx="190500" cy="17145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
                <w:bCs/>
              </w:rPr>
              <w:fldChar w:fldCharType="end"/>
            </w:r>
            <w:r w:rsidRPr="002A25C3">
              <w:rPr>
                <w:rFonts w:ascii="Times New Roman" w:hAnsi="Times New Roman" w:cs="Times New Roman"/>
                <w:b/>
                <w:bCs/>
              </w:rPr>
              <w:t xml:space="preserve"> и </w:t>
            </w:r>
            <w:r w:rsidR="00CA5110" w:rsidRPr="002A25C3">
              <w:rPr>
                <w:rFonts w:ascii="Times New Roman" w:hAnsi="Times New Roman" w:cs="Times New Roman"/>
                <w:b/>
                <w:bCs/>
              </w:rPr>
              <w:fldChar w:fldCharType="begin"/>
            </w:r>
            <w:r w:rsidRPr="002A25C3">
              <w:rPr>
                <w:rFonts w:ascii="Times New Roman" w:hAnsi="Times New Roman" w:cs="Times New Roman"/>
                <w:b/>
                <w:bCs/>
              </w:rPr>
              <w:instrText xml:space="preserve"> QUOTE </w:instrText>
            </w:r>
            <w:r w:rsidRPr="002A25C3">
              <w:rPr>
                <w:noProof/>
              </w:rPr>
              <w:drawing>
                <wp:inline distT="0" distB="0" distL="0" distR="0">
                  <wp:extent cx="152400" cy="171450"/>
                  <wp:effectExtent l="19050" t="0" r="0" b="0"/>
                  <wp:docPr id="562"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805" cstate="print">
                            <a:clrChange>
                              <a:clrFrom>
                                <a:srgbClr val="FFFFFF"/>
                              </a:clrFrom>
                              <a:clrTo>
                                <a:srgbClr val="FFFFFF">
                                  <a:alpha val="0"/>
                                </a:srgbClr>
                              </a:clrTo>
                            </a:clrChange>
                          </a:blip>
                          <a:srcRect/>
                          <a:stretch>
                            <a:fillRect/>
                          </a:stretch>
                        </pic:blipFill>
                        <pic:spPr bwMode="auto">
                          <a:xfrm>
                            <a:off x="0" y="0"/>
                            <a:ext cx="152400" cy="171450"/>
                          </a:xfrm>
                          <a:prstGeom prst="rect">
                            <a:avLst/>
                          </a:prstGeom>
                          <a:noFill/>
                          <a:ln w="9525">
                            <a:noFill/>
                            <a:miter lim="800000"/>
                            <a:headEnd/>
                            <a:tailEnd/>
                          </a:ln>
                        </pic:spPr>
                      </pic:pic>
                    </a:graphicData>
                  </a:graphic>
                </wp:inline>
              </w:drawing>
            </w:r>
            <w:r w:rsidRPr="002A25C3">
              <w:rPr>
                <w:rFonts w:ascii="Times New Roman" w:hAnsi="Times New Roman" w:cs="Times New Roman"/>
                <w:b/>
                <w:bCs/>
              </w:rPr>
              <w:instrText xml:space="preserve"> </w:instrText>
            </w:r>
            <w:r w:rsidR="00CA5110" w:rsidRPr="002A25C3">
              <w:rPr>
                <w:rFonts w:ascii="Times New Roman" w:hAnsi="Times New Roman" w:cs="Times New Roman"/>
                <w:b/>
                <w:bCs/>
              </w:rPr>
              <w:fldChar w:fldCharType="separate"/>
            </w:r>
            <w:r w:rsidRPr="002A25C3">
              <w:rPr>
                <w:noProof/>
              </w:rPr>
              <w:drawing>
                <wp:inline distT="0" distB="0" distL="0" distR="0">
                  <wp:extent cx="152400" cy="171450"/>
                  <wp:effectExtent l="19050" t="0" r="0" b="0"/>
                  <wp:docPr id="563"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805" cstate="print">
                            <a:clrChange>
                              <a:clrFrom>
                                <a:srgbClr val="FFFFFF"/>
                              </a:clrFrom>
                              <a:clrTo>
                                <a:srgbClr val="FFFFFF">
                                  <a:alpha val="0"/>
                                </a:srgbClr>
                              </a:clrTo>
                            </a:clrChange>
                          </a:blip>
                          <a:srcRect/>
                          <a:stretch>
                            <a:fillRect/>
                          </a:stretch>
                        </pic:blipFill>
                        <pic:spPr bwMode="auto">
                          <a:xfrm>
                            <a:off x="0" y="0"/>
                            <a:ext cx="152400" cy="171450"/>
                          </a:xfrm>
                          <a:prstGeom prst="rect">
                            <a:avLst/>
                          </a:prstGeom>
                          <a:noFill/>
                          <a:ln w="9525">
                            <a:noFill/>
                            <a:miter lim="800000"/>
                            <a:headEnd/>
                            <a:tailEnd/>
                          </a:ln>
                        </pic:spPr>
                      </pic:pic>
                    </a:graphicData>
                  </a:graphic>
                </wp:inline>
              </w:drawing>
            </w:r>
            <w:r w:rsidR="00CA5110" w:rsidRPr="002A25C3">
              <w:rPr>
                <w:rFonts w:ascii="Times New Roman" w:hAnsi="Times New Roman" w:cs="Times New Roman"/>
                <w:b/>
                <w:bCs/>
              </w:rPr>
              <w:fldChar w:fldCharType="end"/>
            </w:r>
            <w:r w:rsidRPr="002A25C3">
              <w:rPr>
                <w:rFonts w:ascii="Times New Roman" w:hAnsi="Times New Roman" w:cs="Times New Roman"/>
                <w:b/>
                <w:bCs/>
              </w:rPr>
              <w:t xml:space="preserve"> векторы </w:t>
            </w:r>
            <w:proofErr w:type="spellStart"/>
            <w:r w:rsidRPr="002A25C3">
              <w:rPr>
                <w:rFonts w:ascii="Times New Roman" w:hAnsi="Times New Roman" w:cs="Times New Roman"/>
                <w:b/>
                <w:bCs/>
              </w:rPr>
              <w:t>коллинеарны</w:t>
            </w:r>
            <w:proofErr w:type="spellEnd"/>
            <w:r w:rsidRPr="002A25C3">
              <w:rPr>
                <w:rFonts w:ascii="Times New Roman" w:hAnsi="Times New Roman" w:cs="Times New Roman"/>
                <w:b/>
                <w:bCs/>
              </w:rPr>
              <w:t>?</w:t>
            </w:r>
          </w:p>
        </w:tc>
        <w:tc>
          <w:tcPr>
            <w:tcW w:w="5777" w:type="dxa"/>
            <w:tcBorders>
              <w:top w:val="single" w:sz="4" w:space="0" w:color="auto"/>
              <w:left w:val="single" w:sz="4" w:space="0" w:color="auto"/>
              <w:bottom w:val="single" w:sz="4" w:space="0" w:color="auto"/>
              <w:right w:val="single" w:sz="4" w:space="0" w:color="auto"/>
            </w:tcBorders>
            <w:hideMark/>
          </w:tcPr>
          <w:p w:rsidR="002A25C3" w:rsidRPr="002A25C3" w:rsidRDefault="00CA5110" w:rsidP="002A25C3">
            <w:pPr>
              <w:spacing w:after="0" w:line="240" w:lineRule="auto"/>
              <w:rPr>
                <w:rFonts w:ascii="Times New Roman" w:hAnsi="Times New Roman" w:cs="Times New Roman"/>
                <w:b/>
                <w:bC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1581150" cy="203200"/>
                  <wp:effectExtent l="19050" t="0" r="0" b="0"/>
                  <wp:docPr id="564"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827" cstate="print">
                            <a:clrChange>
                              <a:clrFrom>
                                <a:srgbClr val="FFFFFF"/>
                              </a:clrFrom>
                              <a:clrTo>
                                <a:srgbClr val="FFFFFF">
                                  <a:alpha val="0"/>
                                </a:srgbClr>
                              </a:clrTo>
                            </a:clrChange>
                          </a:blip>
                          <a:srcRect/>
                          <a:stretch>
                            <a:fillRect/>
                          </a:stretch>
                        </pic:blipFill>
                        <pic:spPr bwMode="auto">
                          <a:xfrm>
                            <a:off x="0" y="0"/>
                            <a:ext cx="1581150" cy="20320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1581150" cy="203200"/>
                  <wp:effectExtent l="19050" t="0" r="0" b="0"/>
                  <wp:docPr id="56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827" cstate="print">
                            <a:clrChange>
                              <a:clrFrom>
                                <a:srgbClr val="FFFFFF"/>
                              </a:clrFrom>
                              <a:clrTo>
                                <a:srgbClr val="FFFFFF">
                                  <a:alpha val="0"/>
                                </a:srgbClr>
                              </a:clrTo>
                            </a:clrChange>
                          </a:blip>
                          <a:srcRect/>
                          <a:stretch>
                            <a:fillRect/>
                          </a:stretch>
                        </pic:blipFill>
                        <pic:spPr bwMode="auto">
                          <a:xfrm>
                            <a:off x="0" y="0"/>
                            <a:ext cx="1581150" cy="20320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p w:rsidR="002A25C3" w:rsidRPr="002A25C3" w:rsidRDefault="002A25C3" w:rsidP="002A25C3">
            <w:pPr>
              <w:spacing w:after="0" w:line="240" w:lineRule="auto"/>
              <w:rPr>
                <w:rFonts w:ascii="Times New Roman" w:hAnsi="Times New Roman" w:cs="Times New Roman"/>
                <w:b/>
                <w:bCs/>
              </w:rPr>
            </w:pPr>
            <w:r w:rsidRPr="002A25C3">
              <w:rPr>
                <w:rFonts w:ascii="Times New Roman" w:hAnsi="Times New Roman" w:cs="Times New Roman"/>
                <w:b/>
                <w:bCs/>
              </w:rPr>
              <w:t xml:space="preserve">  </w:t>
            </w:r>
          </w:p>
          <w:p w:rsidR="002A25C3" w:rsidRPr="002A25C3" w:rsidRDefault="002A25C3" w:rsidP="002A25C3">
            <w:pPr>
              <w:spacing w:after="0" w:line="240" w:lineRule="auto"/>
              <w:rPr>
                <w:rFonts w:ascii="Times New Roman" w:hAnsi="Times New Roman" w:cs="Times New Roman"/>
                <w:b/>
                <w:bCs/>
                <w:lang w:eastAsia="en-US"/>
              </w:rPr>
            </w:pPr>
            <w:r w:rsidRPr="002A25C3">
              <w:rPr>
                <w:noProof/>
              </w:rPr>
              <w:drawing>
                <wp:inline distT="0" distB="0" distL="0" distR="0">
                  <wp:extent cx="1816100" cy="298450"/>
                  <wp:effectExtent l="19050" t="0" r="0" b="0"/>
                  <wp:docPr id="566"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807" cstate="print">
                            <a:clrChange>
                              <a:clrFrom>
                                <a:srgbClr val="FFFFFF"/>
                              </a:clrFrom>
                              <a:clrTo>
                                <a:srgbClr val="FFFFFF">
                                  <a:alpha val="0"/>
                                </a:srgbClr>
                              </a:clrTo>
                            </a:clrChange>
                          </a:blip>
                          <a:srcRect/>
                          <a:stretch>
                            <a:fillRect/>
                          </a:stretch>
                        </pic:blipFill>
                        <pic:spPr bwMode="auto">
                          <a:xfrm>
                            <a:off x="0" y="0"/>
                            <a:ext cx="1816100" cy="298450"/>
                          </a:xfrm>
                          <a:prstGeom prst="rect">
                            <a:avLst/>
                          </a:prstGeom>
                          <a:noFill/>
                          <a:ln w="9525">
                            <a:noFill/>
                            <a:miter lim="800000"/>
                            <a:headEnd/>
                            <a:tailEnd/>
                          </a:ln>
                        </pic:spPr>
                      </pic:pic>
                    </a:graphicData>
                  </a:graphic>
                </wp:inline>
              </w:drawing>
            </w:r>
          </w:p>
        </w:tc>
      </w:tr>
      <w:tr w:rsidR="002A25C3" w:rsidRPr="002A25C3" w:rsidTr="002A25C3">
        <w:tc>
          <w:tcPr>
            <w:tcW w:w="673"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10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Проверьте перпендикулярность векторов</w:t>
            </w:r>
          </w:p>
        </w:tc>
        <w:tc>
          <w:tcPr>
            <w:tcW w:w="5777" w:type="dxa"/>
            <w:tcBorders>
              <w:top w:val="single" w:sz="4" w:space="0" w:color="auto"/>
              <w:left w:val="single" w:sz="4" w:space="0" w:color="auto"/>
              <w:bottom w:val="single" w:sz="4" w:space="0" w:color="auto"/>
              <w:right w:val="single" w:sz="4" w:space="0" w:color="auto"/>
            </w:tcBorders>
          </w:tcPr>
          <w:p w:rsidR="002A25C3" w:rsidRPr="002A25C3" w:rsidRDefault="00CA5110" w:rsidP="002A25C3">
            <w:pPr>
              <w:spacing w:after="0" w:line="240" w:lineRule="auto"/>
              <w:rPr>
                <w:rFonts w:ascii="Times New Roman" w:hAnsi="Times New Roman" w:cs="Times New Roman"/>
                <w:b/>
                <w:bC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1631950" cy="203200"/>
                  <wp:effectExtent l="19050" t="0" r="6350" b="0"/>
                  <wp:docPr id="567"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828" cstate="print">
                            <a:clrChange>
                              <a:clrFrom>
                                <a:srgbClr val="FFFFFF"/>
                              </a:clrFrom>
                              <a:clrTo>
                                <a:srgbClr val="FFFFFF">
                                  <a:alpha val="0"/>
                                </a:srgbClr>
                              </a:clrTo>
                            </a:clrChange>
                          </a:blip>
                          <a:srcRect/>
                          <a:stretch>
                            <a:fillRect/>
                          </a:stretch>
                        </pic:blipFill>
                        <pic:spPr bwMode="auto">
                          <a:xfrm>
                            <a:off x="0" y="0"/>
                            <a:ext cx="1631950" cy="20320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1631950" cy="203200"/>
                  <wp:effectExtent l="19050" t="0" r="6350" b="0"/>
                  <wp:docPr id="568"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28" cstate="print">
                            <a:clrChange>
                              <a:clrFrom>
                                <a:srgbClr val="FFFFFF"/>
                              </a:clrFrom>
                              <a:clrTo>
                                <a:srgbClr val="FFFFFF">
                                  <a:alpha val="0"/>
                                </a:srgbClr>
                              </a:clrTo>
                            </a:clrChange>
                          </a:blip>
                          <a:srcRect/>
                          <a:stretch>
                            <a:fillRect/>
                          </a:stretch>
                        </pic:blipFill>
                        <pic:spPr bwMode="auto">
                          <a:xfrm>
                            <a:off x="0" y="0"/>
                            <a:ext cx="1631950" cy="20320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w:t>
            </w:r>
          </w:p>
          <w:p w:rsidR="002A25C3" w:rsidRPr="002A25C3" w:rsidRDefault="002A25C3" w:rsidP="002A25C3">
            <w:pPr>
              <w:spacing w:after="0" w:line="240" w:lineRule="auto"/>
              <w:rPr>
                <w:rFonts w:ascii="Times New Roman" w:hAnsi="Times New Roman" w:cs="Times New Roman"/>
                <w:b/>
                <w:bCs/>
              </w:rPr>
            </w:pPr>
          </w:p>
          <w:p w:rsidR="002A25C3" w:rsidRPr="002A25C3" w:rsidRDefault="00CA5110"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fldChar w:fldCharType="begin"/>
            </w:r>
            <w:r w:rsidR="002A25C3" w:rsidRPr="002A25C3">
              <w:rPr>
                <w:rFonts w:ascii="Times New Roman" w:hAnsi="Times New Roman" w:cs="Times New Roman"/>
                <w:b/>
                <w:bCs/>
              </w:rPr>
              <w:instrText xml:space="preserve"> QUOTE </w:instrText>
            </w:r>
            <w:r w:rsidR="002A25C3" w:rsidRPr="002A25C3">
              <w:rPr>
                <w:noProof/>
              </w:rPr>
              <w:drawing>
                <wp:inline distT="0" distB="0" distL="0" distR="0">
                  <wp:extent cx="1917700" cy="139700"/>
                  <wp:effectExtent l="19050" t="0" r="0" b="0"/>
                  <wp:docPr id="569"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809" cstate="print">
                            <a:clrChange>
                              <a:clrFrom>
                                <a:srgbClr val="FFFFFF"/>
                              </a:clrFrom>
                              <a:clrTo>
                                <a:srgbClr val="FFFFFF">
                                  <a:alpha val="0"/>
                                </a:srgbClr>
                              </a:clrTo>
                            </a:clrChange>
                          </a:blip>
                          <a:srcRect/>
                          <a:stretch>
                            <a:fillRect/>
                          </a:stretch>
                        </pic:blipFill>
                        <pic:spPr bwMode="auto">
                          <a:xfrm>
                            <a:off x="0" y="0"/>
                            <a:ext cx="1917700" cy="13970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rPr>
              <w:instrText xml:space="preserve"> </w:instrText>
            </w:r>
            <w:r w:rsidRPr="002A25C3">
              <w:rPr>
                <w:rFonts w:ascii="Times New Roman" w:hAnsi="Times New Roman" w:cs="Times New Roman"/>
                <w:b/>
                <w:bCs/>
              </w:rPr>
              <w:fldChar w:fldCharType="separate"/>
            </w:r>
            <w:r w:rsidR="002A25C3" w:rsidRPr="002A25C3">
              <w:rPr>
                <w:noProof/>
              </w:rPr>
              <w:drawing>
                <wp:inline distT="0" distB="0" distL="0" distR="0">
                  <wp:extent cx="1917700" cy="139700"/>
                  <wp:effectExtent l="19050" t="0" r="0" b="0"/>
                  <wp:docPr id="57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809" cstate="print">
                            <a:clrChange>
                              <a:clrFrom>
                                <a:srgbClr val="FFFFFF"/>
                              </a:clrFrom>
                              <a:clrTo>
                                <a:srgbClr val="FFFFFF">
                                  <a:alpha val="0"/>
                                </a:srgbClr>
                              </a:clrTo>
                            </a:clrChange>
                          </a:blip>
                          <a:srcRect/>
                          <a:stretch>
                            <a:fillRect/>
                          </a:stretch>
                        </pic:blipFill>
                        <pic:spPr bwMode="auto">
                          <a:xfrm>
                            <a:off x="0" y="0"/>
                            <a:ext cx="1917700" cy="139700"/>
                          </a:xfrm>
                          <a:prstGeom prst="rect">
                            <a:avLst/>
                          </a:prstGeom>
                          <a:noFill/>
                          <a:ln w="9525">
                            <a:noFill/>
                            <a:miter lim="800000"/>
                            <a:headEnd/>
                            <a:tailEnd/>
                          </a:ln>
                        </pic:spPr>
                      </pic:pic>
                    </a:graphicData>
                  </a:graphic>
                </wp:inline>
              </w:drawing>
            </w:r>
            <w:r w:rsidRPr="002A25C3">
              <w:rPr>
                <w:rFonts w:ascii="Times New Roman" w:hAnsi="Times New Roman" w:cs="Times New Roman"/>
                <w:b/>
                <w:bCs/>
              </w:rPr>
              <w:fldChar w:fldCharType="end"/>
            </w:r>
            <w:r w:rsidR="002A25C3" w:rsidRPr="002A25C3">
              <w:rPr>
                <w:rFonts w:ascii="Times New Roman" w:hAnsi="Times New Roman" w:cs="Times New Roman"/>
                <w:b/>
                <w:bCs/>
              </w:rPr>
              <w:t xml:space="preserve"> - условие перпендикулярности векторов</w:t>
            </w:r>
          </w:p>
        </w:tc>
      </w:tr>
    </w:tbl>
    <w:p w:rsidR="002A25C3" w:rsidRPr="002A25C3" w:rsidRDefault="002A25C3" w:rsidP="002A25C3">
      <w:pPr>
        <w:spacing w:after="0" w:line="240" w:lineRule="auto"/>
        <w:ind w:left="709" w:hanging="709"/>
        <w:rPr>
          <w:rFonts w:ascii="Times New Roman" w:hAnsi="Times New Roman" w:cs="Times New Roman"/>
          <w:lang w:eastAsia="en-US"/>
        </w:rPr>
      </w:pPr>
    </w:p>
    <w:p w:rsidR="002A25C3" w:rsidRPr="002A25C3" w:rsidRDefault="002A25C3" w:rsidP="002A25C3">
      <w:pPr>
        <w:spacing w:after="0" w:line="240" w:lineRule="auto"/>
        <w:jc w:val="center"/>
        <w:rPr>
          <w:rFonts w:ascii="Times New Roman" w:hAnsi="Times New Roman" w:cs="Times New Roman"/>
          <w:b/>
          <w:i/>
          <w:lang w:val="en-US"/>
        </w:rPr>
      </w:pPr>
    </w:p>
    <w:p w:rsidR="002A25C3" w:rsidRPr="002A25C3" w:rsidRDefault="002A25C3" w:rsidP="002A25C3">
      <w:pPr>
        <w:spacing w:after="0" w:line="240" w:lineRule="auto"/>
        <w:jc w:val="center"/>
        <w:rPr>
          <w:rFonts w:ascii="Times New Roman" w:hAnsi="Times New Roman" w:cs="Times New Roman"/>
          <w:b/>
          <w:i/>
          <w:lang w:val="en-US"/>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Раздел 8. Прямые и плоскости в пространстве</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Самостоятельная работа № 23.</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Прямые и плоскости в пространстве</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 xml:space="preserve">Цель: </w:t>
      </w:r>
      <w:r w:rsidRPr="002A25C3">
        <w:rPr>
          <w:rFonts w:ascii="Times New Roman" w:hAnsi="Times New Roman" w:cs="Times New Roman"/>
          <w:i/>
        </w:rPr>
        <w:t>Развитие интереса к предмету.</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Форма самостоятельной деятельности: создание презентации по заявленной теме.</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 xml:space="preserve">  </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Работа  должна соответствовать методическим рекомендациям по созданию презентации.</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Самостоятельная работа № 24.</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 xml:space="preserve">Составление кроссворда на тему: «Взаимное расположение </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прямых и плоскостей в пространстве»</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 xml:space="preserve">Цель: </w:t>
      </w:r>
      <w:r w:rsidRPr="002A25C3">
        <w:rPr>
          <w:rFonts w:ascii="Times New Roman" w:hAnsi="Times New Roman" w:cs="Times New Roman"/>
          <w:i/>
        </w:rPr>
        <w:t>Развитие интереса к предмету, интуиции, логического мышления.</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Кроссворд-это игра, состоящая в разгадывании слов по определениям.</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Методические рекомендации</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При выполнении задания воспользуйтесь методическими рекомендациями по составлению кроссворда.</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pStyle w:val="aff"/>
        <w:jc w:val="center"/>
        <w:rPr>
          <w:rFonts w:ascii="Times New Roman" w:hAnsi="Times New Roman"/>
          <w:b/>
          <w:bCs/>
          <w:noProof/>
          <w:lang w:eastAsia="ru-RU"/>
        </w:rPr>
      </w:pPr>
      <w:r w:rsidRPr="002A25C3">
        <w:rPr>
          <w:rFonts w:ascii="Times New Roman" w:hAnsi="Times New Roman"/>
          <w:b/>
          <w:bCs/>
          <w:noProof/>
          <w:lang w:eastAsia="ru-RU"/>
        </w:rPr>
        <w:t>Образец оформления и составления кроссвордов</w:t>
      </w:r>
    </w:p>
    <w:p w:rsidR="002A25C3" w:rsidRPr="002A25C3" w:rsidRDefault="002A25C3" w:rsidP="002A25C3">
      <w:pPr>
        <w:pStyle w:val="aff"/>
        <w:rPr>
          <w:rFonts w:ascii="Times New Roman" w:hAnsi="Times New Roman"/>
          <w:noProof/>
          <w:lang w:eastAsia="ru-RU"/>
        </w:rPr>
      </w:pPr>
      <w:r w:rsidRPr="002A25C3">
        <w:rPr>
          <w:rFonts w:cs="Calibri"/>
          <w:noProof/>
          <w:lang w:eastAsia="ru-RU"/>
        </w:rPr>
        <w:drawing>
          <wp:anchor distT="0" distB="0" distL="114300" distR="114300" simplePos="0" relativeHeight="251670528" behindDoc="0" locked="0" layoutInCell="1" allowOverlap="1">
            <wp:simplePos x="0" y="0"/>
            <wp:positionH relativeFrom="column">
              <wp:posOffset>52070</wp:posOffset>
            </wp:positionH>
            <wp:positionV relativeFrom="paragraph">
              <wp:posOffset>100965</wp:posOffset>
            </wp:positionV>
            <wp:extent cx="2705100" cy="2162175"/>
            <wp:effectExtent l="19050" t="0" r="0" b="0"/>
            <wp:wrapSquare wrapText="bothSides"/>
            <wp:docPr id="74"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8"/>
                    <pic:cNvPicPr>
                      <a:picLocks noChangeAspect="1" noChangeArrowheads="1"/>
                    </pic:cNvPicPr>
                  </pic:nvPicPr>
                  <pic:blipFill>
                    <a:blip r:embed="rId829" cstate="print"/>
                    <a:srcRect/>
                    <a:stretch>
                      <a:fillRect/>
                    </a:stretch>
                  </pic:blipFill>
                  <pic:spPr bwMode="auto">
                    <a:xfrm>
                      <a:off x="0" y="0"/>
                      <a:ext cx="2705100" cy="2162175"/>
                    </a:xfrm>
                    <a:prstGeom prst="rect">
                      <a:avLst/>
                    </a:prstGeom>
                    <a:noFill/>
                  </pic:spPr>
                </pic:pic>
              </a:graphicData>
            </a:graphic>
          </wp:anchor>
        </w:drawing>
      </w:r>
    </w:p>
    <w:p w:rsidR="002A25C3" w:rsidRPr="002A25C3" w:rsidRDefault="002A25C3" w:rsidP="002A25C3">
      <w:pPr>
        <w:pStyle w:val="aff"/>
        <w:rPr>
          <w:rFonts w:ascii="Times New Roman" w:hAnsi="Times New Roman"/>
        </w:rPr>
      </w:pPr>
    </w:p>
    <w:p w:rsidR="002A25C3" w:rsidRPr="002A25C3" w:rsidRDefault="002A25C3" w:rsidP="002A25C3">
      <w:pPr>
        <w:pStyle w:val="aff"/>
        <w:rPr>
          <w:rFonts w:ascii="Times New Roman" w:hAnsi="Times New Roman"/>
          <w:b/>
          <w:bCs/>
        </w:rPr>
      </w:pPr>
      <w:r w:rsidRPr="002A25C3">
        <w:rPr>
          <w:rFonts w:ascii="Times New Roman" w:hAnsi="Times New Roman"/>
          <w:b/>
          <w:bCs/>
        </w:rPr>
        <w:t>По горизонтали:</w:t>
      </w:r>
    </w:p>
    <w:p w:rsidR="002A25C3" w:rsidRPr="002A25C3" w:rsidRDefault="002A25C3" w:rsidP="002A25C3">
      <w:pPr>
        <w:pStyle w:val="aff"/>
        <w:rPr>
          <w:rFonts w:ascii="Times New Roman" w:hAnsi="Times New Roman"/>
        </w:rPr>
      </w:pPr>
    </w:p>
    <w:p w:rsidR="002A25C3" w:rsidRPr="002A25C3" w:rsidRDefault="002A25C3" w:rsidP="002A25C3">
      <w:pPr>
        <w:pStyle w:val="aff"/>
        <w:rPr>
          <w:rFonts w:ascii="Times New Roman" w:hAnsi="Times New Roman"/>
        </w:rPr>
      </w:pPr>
      <w:r w:rsidRPr="002A25C3">
        <w:rPr>
          <w:rFonts w:ascii="Times New Roman" w:hAnsi="Times New Roman"/>
        </w:rPr>
        <w:t>1. Сторона прямоугольного треугольника.</w:t>
      </w:r>
    </w:p>
    <w:p w:rsidR="002A25C3" w:rsidRPr="002A25C3" w:rsidRDefault="002A25C3" w:rsidP="002A25C3">
      <w:pPr>
        <w:pStyle w:val="aff"/>
        <w:rPr>
          <w:rFonts w:ascii="Times New Roman" w:hAnsi="Times New Roman"/>
        </w:rPr>
      </w:pPr>
      <w:r w:rsidRPr="002A25C3">
        <w:rPr>
          <w:rFonts w:ascii="Times New Roman" w:hAnsi="Times New Roman"/>
        </w:rPr>
        <w:t xml:space="preserve">4. Он есть у функции и последовательности. </w:t>
      </w:r>
    </w:p>
    <w:p w:rsidR="002A25C3" w:rsidRPr="002A25C3" w:rsidRDefault="002A25C3" w:rsidP="002A25C3">
      <w:pPr>
        <w:pStyle w:val="aff"/>
        <w:rPr>
          <w:rFonts w:ascii="Times New Roman" w:hAnsi="Times New Roman"/>
        </w:rPr>
      </w:pPr>
      <w:r w:rsidRPr="002A25C3">
        <w:rPr>
          <w:rFonts w:ascii="Times New Roman" w:hAnsi="Times New Roman"/>
        </w:rPr>
        <w:t xml:space="preserve">8. Его штаны равны во все стороны. </w:t>
      </w:r>
    </w:p>
    <w:p w:rsidR="002A25C3" w:rsidRPr="002A25C3" w:rsidRDefault="002A25C3" w:rsidP="002A25C3">
      <w:pPr>
        <w:pStyle w:val="aff"/>
        <w:rPr>
          <w:rFonts w:ascii="Times New Roman" w:hAnsi="Times New Roman"/>
        </w:rPr>
      </w:pPr>
      <w:r w:rsidRPr="002A25C3">
        <w:rPr>
          <w:rFonts w:ascii="Times New Roman" w:hAnsi="Times New Roman"/>
        </w:rPr>
        <w:t xml:space="preserve">10. Полный круг вращения. </w:t>
      </w:r>
    </w:p>
    <w:p w:rsidR="002A25C3" w:rsidRPr="002A25C3" w:rsidRDefault="002A25C3" w:rsidP="002A25C3">
      <w:pPr>
        <w:pStyle w:val="aff"/>
        <w:rPr>
          <w:rFonts w:ascii="Times New Roman" w:hAnsi="Times New Roman"/>
        </w:rPr>
      </w:pPr>
      <w:r w:rsidRPr="002A25C3">
        <w:rPr>
          <w:rFonts w:ascii="Times New Roman" w:hAnsi="Times New Roman"/>
        </w:rPr>
        <w:t xml:space="preserve">13. Французский математик, специалист теории вероятностей. </w:t>
      </w:r>
    </w:p>
    <w:p w:rsidR="002A25C3" w:rsidRPr="002A25C3" w:rsidRDefault="002A25C3" w:rsidP="002A25C3">
      <w:pPr>
        <w:pStyle w:val="aff"/>
        <w:rPr>
          <w:rFonts w:ascii="Times New Roman" w:hAnsi="Times New Roman"/>
        </w:rPr>
      </w:pPr>
      <w:r w:rsidRPr="002A25C3">
        <w:rPr>
          <w:rFonts w:ascii="Times New Roman" w:hAnsi="Times New Roman"/>
        </w:rPr>
        <w:t xml:space="preserve">14. Арифметическое действие. </w:t>
      </w:r>
    </w:p>
    <w:p w:rsidR="002A25C3" w:rsidRPr="002A25C3" w:rsidRDefault="002A25C3" w:rsidP="002A25C3">
      <w:pPr>
        <w:pStyle w:val="aff"/>
        <w:rPr>
          <w:rFonts w:ascii="Times New Roman" w:hAnsi="Times New Roman"/>
        </w:rPr>
      </w:pPr>
      <w:smartTag w:uri="urn:schemas-microsoft-com:office:smarttags" w:element="metricconverter">
        <w:smartTagPr>
          <w:attr w:name="ProductID" w:val="16. Гектар"/>
        </w:smartTagPr>
        <w:r w:rsidRPr="002A25C3">
          <w:rPr>
            <w:rFonts w:ascii="Times New Roman" w:hAnsi="Times New Roman"/>
          </w:rPr>
          <w:t>16. Гектар</w:t>
        </w:r>
      </w:smartTag>
      <w:r w:rsidRPr="002A25C3">
        <w:rPr>
          <w:rFonts w:ascii="Times New Roman" w:hAnsi="Times New Roman"/>
        </w:rPr>
        <w:t xml:space="preserve"> — ... площади. </w:t>
      </w:r>
    </w:p>
    <w:p w:rsidR="002A25C3" w:rsidRPr="002A25C3" w:rsidRDefault="002A25C3" w:rsidP="002A25C3">
      <w:pPr>
        <w:pStyle w:val="aff"/>
        <w:rPr>
          <w:rFonts w:ascii="Times New Roman" w:hAnsi="Times New Roman"/>
        </w:rPr>
      </w:pPr>
      <w:r w:rsidRPr="002A25C3">
        <w:rPr>
          <w:rFonts w:ascii="Times New Roman" w:hAnsi="Times New Roman"/>
        </w:rPr>
        <w:t xml:space="preserve">17. Часть матрицы. </w:t>
      </w:r>
    </w:p>
    <w:p w:rsidR="002A25C3" w:rsidRPr="002A25C3" w:rsidRDefault="002A25C3" w:rsidP="002A25C3">
      <w:pPr>
        <w:pStyle w:val="aff"/>
        <w:rPr>
          <w:rFonts w:ascii="Times New Roman" w:hAnsi="Times New Roman"/>
        </w:rPr>
      </w:pPr>
      <w:r w:rsidRPr="002A25C3">
        <w:rPr>
          <w:rFonts w:ascii="Times New Roman" w:hAnsi="Times New Roman"/>
        </w:rPr>
        <w:t xml:space="preserve">18. Свойство углов. </w:t>
      </w:r>
    </w:p>
    <w:p w:rsidR="002A25C3" w:rsidRPr="002A25C3" w:rsidRDefault="002A25C3" w:rsidP="002A25C3">
      <w:pPr>
        <w:pStyle w:val="aff"/>
        <w:rPr>
          <w:rFonts w:ascii="Times New Roman" w:hAnsi="Times New Roman"/>
        </w:rPr>
      </w:pPr>
      <w:r w:rsidRPr="002A25C3">
        <w:rPr>
          <w:rFonts w:ascii="Times New Roman" w:hAnsi="Times New Roman"/>
        </w:rPr>
        <w:t xml:space="preserve">19. Полупрямая. </w:t>
      </w:r>
    </w:p>
    <w:p w:rsidR="002A25C3" w:rsidRPr="002A25C3" w:rsidRDefault="002A25C3" w:rsidP="002A25C3">
      <w:pPr>
        <w:pStyle w:val="aff"/>
        <w:rPr>
          <w:rFonts w:ascii="Times New Roman" w:hAnsi="Times New Roman"/>
        </w:rPr>
      </w:pPr>
      <w:r w:rsidRPr="002A25C3">
        <w:rPr>
          <w:rFonts w:ascii="Times New Roman" w:hAnsi="Times New Roman"/>
        </w:rPr>
        <w:t xml:space="preserve">22. Нейтральный элемент относительно умножения. </w:t>
      </w:r>
    </w:p>
    <w:p w:rsidR="002A25C3" w:rsidRPr="002A25C3" w:rsidRDefault="002A25C3" w:rsidP="002A25C3">
      <w:pPr>
        <w:pStyle w:val="aff"/>
        <w:rPr>
          <w:rFonts w:ascii="Times New Roman" w:hAnsi="Times New Roman"/>
        </w:rPr>
      </w:pPr>
      <w:r w:rsidRPr="002A25C3">
        <w:rPr>
          <w:rFonts w:ascii="Times New Roman" w:hAnsi="Times New Roman"/>
        </w:rPr>
        <w:lastRenderedPageBreak/>
        <w:t xml:space="preserve">23. Группа повторяющихся цифр в бесконечной десятичной дроби. </w:t>
      </w:r>
    </w:p>
    <w:p w:rsidR="002A25C3" w:rsidRPr="002A25C3" w:rsidRDefault="002A25C3" w:rsidP="002A25C3">
      <w:pPr>
        <w:pStyle w:val="aff"/>
        <w:rPr>
          <w:rFonts w:ascii="Times New Roman" w:hAnsi="Times New Roman"/>
        </w:rPr>
      </w:pPr>
      <w:r w:rsidRPr="002A25C3">
        <w:rPr>
          <w:rFonts w:ascii="Times New Roman" w:hAnsi="Times New Roman"/>
        </w:rPr>
        <w:t>24. Наибольший общий ...</w:t>
      </w:r>
    </w:p>
    <w:p w:rsidR="002A25C3" w:rsidRPr="002A25C3" w:rsidRDefault="002A25C3" w:rsidP="002A25C3">
      <w:pPr>
        <w:pStyle w:val="aff"/>
        <w:rPr>
          <w:rFonts w:ascii="Times New Roman" w:hAnsi="Times New Roman"/>
        </w:rPr>
      </w:pPr>
    </w:p>
    <w:p w:rsidR="002A25C3" w:rsidRPr="002A25C3" w:rsidRDefault="002A25C3" w:rsidP="002A25C3">
      <w:pPr>
        <w:pStyle w:val="aff"/>
        <w:rPr>
          <w:rFonts w:ascii="Times New Roman" w:hAnsi="Times New Roman"/>
          <w:b/>
          <w:bCs/>
        </w:rPr>
      </w:pPr>
      <w:r w:rsidRPr="002A25C3">
        <w:rPr>
          <w:rFonts w:ascii="Times New Roman" w:hAnsi="Times New Roman"/>
          <w:b/>
          <w:bCs/>
        </w:rPr>
        <w:t>По вертикали:</w:t>
      </w:r>
    </w:p>
    <w:p w:rsidR="002A25C3" w:rsidRPr="002A25C3" w:rsidRDefault="002A25C3" w:rsidP="002A25C3">
      <w:pPr>
        <w:pStyle w:val="aff"/>
        <w:rPr>
          <w:rFonts w:ascii="Times New Roman" w:hAnsi="Times New Roman"/>
        </w:rPr>
      </w:pPr>
    </w:p>
    <w:p w:rsidR="002A25C3" w:rsidRPr="002A25C3" w:rsidRDefault="002A25C3" w:rsidP="002A25C3">
      <w:pPr>
        <w:pStyle w:val="aff"/>
        <w:rPr>
          <w:rFonts w:ascii="Times New Roman" w:hAnsi="Times New Roman"/>
        </w:rPr>
      </w:pPr>
      <w:r w:rsidRPr="002A25C3">
        <w:rPr>
          <w:rFonts w:ascii="Times New Roman" w:hAnsi="Times New Roman"/>
        </w:rPr>
        <w:t xml:space="preserve">2. Бублик как математический объект. </w:t>
      </w:r>
    </w:p>
    <w:p w:rsidR="002A25C3" w:rsidRPr="002A25C3" w:rsidRDefault="002A25C3" w:rsidP="002A25C3">
      <w:pPr>
        <w:pStyle w:val="aff"/>
        <w:rPr>
          <w:rFonts w:ascii="Times New Roman" w:hAnsi="Times New Roman"/>
        </w:rPr>
      </w:pPr>
      <w:r w:rsidRPr="002A25C3">
        <w:rPr>
          <w:rFonts w:ascii="Times New Roman" w:hAnsi="Times New Roman"/>
        </w:rPr>
        <w:t xml:space="preserve">3. Положение, нуждающееся в доказательстве. </w:t>
      </w:r>
    </w:p>
    <w:p w:rsidR="002A25C3" w:rsidRPr="002A25C3" w:rsidRDefault="002A25C3" w:rsidP="002A25C3">
      <w:pPr>
        <w:pStyle w:val="aff"/>
        <w:rPr>
          <w:rFonts w:ascii="Times New Roman" w:hAnsi="Times New Roman"/>
        </w:rPr>
      </w:pPr>
      <w:r w:rsidRPr="002A25C3">
        <w:rPr>
          <w:rFonts w:ascii="Times New Roman" w:hAnsi="Times New Roman"/>
        </w:rPr>
        <w:t xml:space="preserve">4. Поверхность, имеющая 2 измерения. </w:t>
      </w:r>
    </w:p>
    <w:p w:rsidR="002A25C3" w:rsidRPr="002A25C3" w:rsidRDefault="002A25C3" w:rsidP="002A25C3">
      <w:pPr>
        <w:pStyle w:val="aff"/>
        <w:rPr>
          <w:rFonts w:ascii="Times New Roman" w:hAnsi="Times New Roman"/>
        </w:rPr>
      </w:pPr>
      <w:r w:rsidRPr="002A25C3">
        <w:rPr>
          <w:rFonts w:ascii="Times New Roman" w:hAnsi="Times New Roman"/>
        </w:rPr>
        <w:t xml:space="preserve">5. Линейное алгебраическое уравнение. </w:t>
      </w:r>
    </w:p>
    <w:p w:rsidR="002A25C3" w:rsidRPr="002A25C3" w:rsidRDefault="002A25C3" w:rsidP="002A25C3">
      <w:pPr>
        <w:pStyle w:val="aff"/>
        <w:rPr>
          <w:rFonts w:ascii="Times New Roman" w:hAnsi="Times New Roman"/>
        </w:rPr>
      </w:pPr>
      <w:r w:rsidRPr="002A25C3">
        <w:rPr>
          <w:rFonts w:ascii="Times New Roman" w:hAnsi="Times New Roman"/>
        </w:rPr>
        <w:t xml:space="preserve">6. Тригонометрическая функция. </w:t>
      </w:r>
    </w:p>
    <w:p w:rsidR="002A25C3" w:rsidRPr="002A25C3" w:rsidRDefault="002A25C3" w:rsidP="002A25C3">
      <w:pPr>
        <w:pStyle w:val="aff"/>
        <w:rPr>
          <w:rFonts w:ascii="Times New Roman" w:hAnsi="Times New Roman"/>
        </w:rPr>
      </w:pPr>
      <w:r w:rsidRPr="002A25C3">
        <w:rPr>
          <w:rFonts w:ascii="Times New Roman" w:hAnsi="Times New Roman"/>
        </w:rPr>
        <w:t xml:space="preserve">7. Один из двух экстремумов. </w:t>
      </w:r>
    </w:p>
    <w:p w:rsidR="002A25C3" w:rsidRPr="002A25C3" w:rsidRDefault="002A25C3" w:rsidP="002A25C3">
      <w:pPr>
        <w:pStyle w:val="aff"/>
        <w:rPr>
          <w:rFonts w:ascii="Times New Roman" w:hAnsi="Times New Roman"/>
        </w:rPr>
      </w:pPr>
      <w:r w:rsidRPr="002A25C3">
        <w:rPr>
          <w:rFonts w:ascii="Times New Roman" w:hAnsi="Times New Roman"/>
        </w:rPr>
        <w:t xml:space="preserve">9. Функция по своей сути. </w:t>
      </w:r>
    </w:p>
    <w:p w:rsidR="002A25C3" w:rsidRPr="002A25C3" w:rsidRDefault="002A25C3" w:rsidP="002A25C3">
      <w:pPr>
        <w:pStyle w:val="aff"/>
        <w:rPr>
          <w:rFonts w:ascii="Times New Roman" w:hAnsi="Times New Roman"/>
        </w:rPr>
      </w:pPr>
      <w:r w:rsidRPr="002A25C3">
        <w:rPr>
          <w:rFonts w:ascii="Times New Roman" w:hAnsi="Times New Roman"/>
        </w:rPr>
        <w:t xml:space="preserve">11. Часть </w:t>
      </w:r>
      <w:proofErr w:type="gramStart"/>
      <w:r w:rsidRPr="002A25C3">
        <w:rPr>
          <w:rFonts w:ascii="Times New Roman" w:hAnsi="Times New Roman"/>
        </w:rPr>
        <w:t>прямой</w:t>
      </w:r>
      <w:proofErr w:type="gramEnd"/>
      <w:r w:rsidRPr="002A25C3">
        <w:rPr>
          <w:rFonts w:ascii="Times New Roman" w:hAnsi="Times New Roman"/>
        </w:rPr>
        <w:t xml:space="preserve">. </w:t>
      </w:r>
    </w:p>
    <w:p w:rsidR="002A25C3" w:rsidRPr="002A25C3" w:rsidRDefault="002A25C3" w:rsidP="002A25C3">
      <w:pPr>
        <w:pStyle w:val="aff"/>
        <w:rPr>
          <w:rFonts w:ascii="Times New Roman" w:hAnsi="Times New Roman"/>
        </w:rPr>
      </w:pPr>
      <w:r w:rsidRPr="002A25C3">
        <w:rPr>
          <w:rFonts w:ascii="Times New Roman" w:hAnsi="Times New Roman"/>
        </w:rPr>
        <w:t xml:space="preserve">12. Линия. </w:t>
      </w:r>
    </w:p>
    <w:p w:rsidR="002A25C3" w:rsidRPr="002A25C3" w:rsidRDefault="002A25C3" w:rsidP="002A25C3">
      <w:pPr>
        <w:pStyle w:val="aff"/>
        <w:rPr>
          <w:rFonts w:ascii="Times New Roman" w:hAnsi="Times New Roman"/>
        </w:rPr>
      </w:pPr>
      <w:r w:rsidRPr="002A25C3">
        <w:rPr>
          <w:rFonts w:ascii="Times New Roman" w:hAnsi="Times New Roman"/>
        </w:rPr>
        <w:t xml:space="preserve">15. Геометрическая фигура, образованная двумя лучами. </w:t>
      </w:r>
    </w:p>
    <w:p w:rsidR="002A25C3" w:rsidRPr="002A25C3" w:rsidRDefault="002A25C3" w:rsidP="002A25C3">
      <w:pPr>
        <w:pStyle w:val="aff"/>
        <w:rPr>
          <w:rFonts w:ascii="Times New Roman" w:hAnsi="Times New Roman"/>
        </w:rPr>
      </w:pPr>
      <w:r w:rsidRPr="002A25C3">
        <w:rPr>
          <w:rFonts w:ascii="Times New Roman" w:hAnsi="Times New Roman"/>
        </w:rPr>
        <w:t xml:space="preserve">17. Полный квадрат первого двузначного числа. </w:t>
      </w:r>
    </w:p>
    <w:p w:rsidR="002A25C3" w:rsidRPr="002A25C3" w:rsidRDefault="002A25C3" w:rsidP="002A25C3">
      <w:pPr>
        <w:pStyle w:val="aff"/>
        <w:rPr>
          <w:rFonts w:ascii="Times New Roman" w:hAnsi="Times New Roman"/>
        </w:rPr>
      </w:pPr>
      <w:r w:rsidRPr="002A25C3">
        <w:rPr>
          <w:rFonts w:ascii="Times New Roman" w:hAnsi="Times New Roman"/>
        </w:rPr>
        <w:t xml:space="preserve">18. Для него необходимы натуральные числа. </w:t>
      </w:r>
    </w:p>
    <w:p w:rsidR="002A25C3" w:rsidRPr="002A25C3" w:rsidRDefault="002A25C3" w:rsidP="002A25C3">
      <w:pPr>
        <w:pStyle w:val="aff"/>
        <w:rPr>
          <w:rFonts w:ascii="Times New Roman" w:hAnsi="Times New Roman"/>
        </w:rPr>
      </w:pPr>
      <w:r w:rsidRPr="002A25C3">
        <w:rPr>
          <w:rFonts w:ascii="Times New Roman" w:hAnsi="Times New Roman"/>
        </w:rPr>
        <w:t xml:space="preserve">20. В теории графов: маршрут, все ребра которого различны. </w:t>
      </w:r>
    </w:p>
    <w:p w:rsidR="002A25C3" w:rsidRPr="002A25C3" w:rsidRDefault="002A25C3" w:rsidP="002A25C3">
      <w:pPr>
        <w:pStyle w:val="aff"/>
        <w:rPr>
          <w:rFonts w:ascii="Times New Roman" w:hAnsi="Times New Roman"/>
        </w:rPr>
      </w:pPr>
      <w:r w:rsidRPr="002A25C3">
        <w:rPr>
          <w:rFonts w:ascii="Times New Roman" w:hAnsi="Times New Roman"/>
        </w:rPr>
        <w:t xml:space="preserve">21. В теории графов: замкнутый маршрут, все ребра которого различны. </w:t>
      </w:r>
    </w:p>
    <w:p w:rsidR="002A25C3" w:rsidRPr="002A25C3" w:rsidRDefault="002A25C3" w:rsidP="002A25C3">
      <w:pPr>
        <w:pStyle w:val="aff"/>
        <w:rPr>
          <w:rFonts w:ascii="Times New Roman" w:hAnsi="Times New Roman"/>
        </w:rPr>
      </w:pPr>
    </w:p>
    <w:p w:rsidR="002A25C3" w:rsidRPr="002A25C3" w:rsidRDefault="002A25C3" w:rsidP="002A25C3">
      <w:pPr>
        <w:pStyle w:val="aff"/>
        <w:rPr>
          <w:rFonts w:ascii="Times New Roman" w:hAnsi="Times New Roman"/>
          <w:b/>
          <w:bCs/>
        </w:rPr>
      </w:pPr>
      <w:r w:rsidRPr="002A25C3">
        <w:rPr>
          <w:rFonts w:ascii="Times New Roman" w:hAnsi="Times New Roman"/>
          <w:b/>
          <w:bCs/>
        </w:rPr>
        <w:t>Ответы:</w:t>
      </w:r>
    </w:p>
    <w:tbl>
      <w:tblPr>
        <w:tblW w:w="0" w:type="auto"/>
        <w:tblInd w:w="2" w:type="dxa"/>
        <w:tblLook w:val="00A0"/>
      </w:tblPr>
      <w:tblGrid>
        <w:gridCol w:w="3368"/>
        <w:gridCol w:w="6201"/>
      </w:tblGrid>
      <w:tr w:rsidR="002A25C3" w:rsidRPr="002A25C3" w:rsidTr="002A25C3">
        <w:tc>
          <w:tcPr>
            <w:tcW w:w="3369" w:type="dxa"/>
          </w:tcPr>
          <w:p w:rsidR="002A25C3" w:rsidRPr="002A25C3" w:rsidRDefault="002A25C3" w:rsidP="002A25C3">
            <w:pPr>
              <w:pStyle w:val="aff"/>
              <w:rPr>
                <w:rFonts w:ascii="Times New Roman" w:hAnsi="Times New Roman"/>
              </w:rPr>
            </w:pPr>
            <w:r w:rsidRPr="002A25C3">
              <w:rPr>
                <w:rFonts w:ascii="Times New Roman" w:hAnsi="Times New Roman"/>
                <w:b/>
                <w:bCs/>
              </w:rPr>
              <w:t>По горизонтали:</w:t>
            </w:r>
          </w:p>
          <w:p w:rsidR="002A25C3" w:rsidRPr="002A25C3" w:rsidRDefault="002A25C3" w:rsidP="002A25C3">
            <w:pPr>
              <w:pStyle w:val="aff"/>
              <w:rPr>
                <w:rFonts w:ascii="Times New Roman" w:hAnsi="Times New Roman"/>
              </w:rPr>
            </w:pPr>
            <w:r w:rsidRPr="002A25C3">
              <w:rPr>
                <w:rFonts w:ascii="Times New Roman" w:hAnsi="Times New Roman"/>
              </w:rPr>
              <w:t xml:space="preserve"> 1-катет;</w:t>
            </w:r>
          </w:p>
          <w:p w:rsidR="002A25C3" w:rsidRPr="002A25C3" w:rsidRDefault="002A25C3" w:rsidP="002A25C3">
            <w:pPr>
              <w:pStyle w:val="aff"/>
              <w:rPr>
                <w:rFonts w:ascii="Times New Roman" w:hAnsi="Times New Roman"/>
              </w:rPr>
            </w:pPr>
            <w:r w:rsidRPr="002A25C3">
              <w:rPr>
                <w:rFonts w:ascii="Times New Roman" w:hAnsi="Times New Roman"/>
              </w:rPr>
              <w:t>4-предел;</w:t>
            </w:r>
          </w:p>
          <w:p w:rsidR="002A25C3" w:rsidRPr="002A25C3" w:rsidRDefault="002A25C3" w:rsidP="002A25C3">
            <w:pPr>
              <w:pStyle w:val="aff"/>
              <w:rPr>
                <w:rFonts w:ascii="Times New Roman" w:hAnsi="Times New Roman"/>
              </w:rPr>
            </w:pPr>
            <w:r w:rsidRPr="002A25C3">
              <w:rPr>
                <w:rFonts w:ascii="Times New Roman" w:hAnsi="Times New Roman"/>
              </w:rPr>
              <w:t>8-пифагор;</w:t>
            </w:r>
          </w:p>
          <w:p w:rsidR="002A25C3" w:rsidRPr="002A25C3" w:rsidRDefault="002A25C3" w:rsidP="002A25C3">
            <w:pPr>
              <w:pStyle w:val="aff"/>
              <w:rPr>
                <w:rFonts w:ascii="Times New Roman" w:hAnsi="Times New Roman"/>
              </w:rPr>
            </w:pPr>
            <w:r w:rsidRPr="002A25C3">
              <w:rPr>
                <w:rFonts w:ascii="Times New Roman" w:hAnsi="Times New Roman"/>
              </w:rPr>
              <w:t>10-оборот;</w:t>
            </w:r>
          </w:p>
          <w:p w:rsidR="002A25C3" w:rsidRPr="002A25C3" w:rsidRDefault="002A25C3" w:rsidP="002A25C3">
            <w:pPr>
              <w:pStyle w:val="aff"/>
              <w:rPr>
                <w:rFonts w:ascii="Times New Roman" w:hAnsi="Times New Roman"/>
              </w:rPr>
            </w:pPr>
            <w:r w:rsidRPr="002A25C3">
              <w:rPr>
                <w:rFonts w:ascii="Times New Roman" w:hAnsi="Times New Roman"/>
              </w:rPr>
              <w:t>13-пуассон;</w:t>
            </w:r>
          </w:p>
          <w:p w:rsidR="002A25C3" w:rsidRPr="002A25C3" w:rsidRDefault="002A25C3" w:rsidP="002A25C3">
            <w:pPr>
              <w:pStyle w:val="aff"/>
              <w:rPr>
                <w:rFonts w:ascii="Times New Roman" w:hAnsi="Times New Roman"/>
              </w:rPr>
            </w:pPr>
            <w:r w:rsidRPr="002A25C3">
              <w:rPr>
                <w:rFonts w:ascii="Times New Roman" w:hAnsi="Times New Roman"/>
              </w:rPr>
              <w:t>14-умножение;</w:t>
            </w:r>
          </w:p>
          <w:p w:rsidR="002A25C3" w:rsidRPr="002A25C3" w:rsidRDefault="002A25C3" w:rsidP="002A25C3">
            <w:pPr>
              <w:pStyle w:val="aff"/>
              <w:rPr>
                <w:rFonts w:ascii="Times New Roman" w:hAnsi="Times New Roman"/>
              </w:rPr>
            </w:pPr>
            <w:r w:rsidRPr="002A25C3">
              <w:rPr>
                <w:rFonts w:ascii="Times New Roman" w:hAnsi="Times New Roman"/>
              </w:rPr>
              <w:t>16-мера;</w:t>
            </w:r>
          </w:p>
          <w:p w:rsidR="002A25C3" w:rsidRPr="002A25C3" w:rsidRDefault="002A25C3" w:rsidP="002A25C3">
            <w:pPr>
              <w:pStyle w:val="aff"/>
              <w:rPr>
                <w:rFonts w:ascii="Times New Roman" w:hAnsi="Times New Roman"/>
              </w:rPr>
            </w:pPr>
            <w:r w:rsidRPr="002A25C3">
              <w:rPr>
                <w:rFonts w:ascii="Times New Roman" w:hAnsi="Times New Roman"/>
              </w:rPr>
              <w:t>17-строка;</w:t>
            </w:r>
          </w:p>
          <w:p w:rsidR="002A25C3" w:rsidRPr="002A25C3" w:rsidRDefault="002A25C3" w:rsidP="002A25C3">
            <w:pPr>
              <w:pStyle w:val="aff"/>
              <w:rPr>
                <w:rFonts w:ascii="Times New Roman" w:hAnsi="Times New Roman"/>
              </w:rPr>
            </w:pPr>
            <w:r w:rsidRPr="002A25C3">
              <w:rPr>
                <w:rFonts w:ascii="Times New Roman" w:hAnsi="Times New Roman"/>
              </w:rPr>
              <w:t>18-смежность;</w:t>
            </w:r>
          </w:p>
          <w:p w:rsidR="002A25C3" w:rsidRPr="002A25C3" w:rsidRDefault="002A25C3" w:rsidP="002A25C3">
            <w:pPr>
              <w:pStyle w:val="aff"/>
              <w:rPr>
                <w:rFonts w:ascii="Times New Roman" w:hAnsi="Times New Roman"/>
              </w:rPr>
            </w:pPr>
            <w:r w:rsidRPr="002A25C3">
              <w:rPr>
                <w:rFonts w:ascii="Times New Roman" w:hAnsi="Times New Roman"/>
              </w:rPr>
              <w:t>19-луч;</w:t>
            </w:r>
          </w:p>
          <w:p w:rsidR="002A25C3" w:rsidRPr="002A25C3" w:rsidRDefault="002A25C3" w:rsidP="002A25C3">
            <w:pPr>
              <w:pStyle w:val="aff"/>
              <w:rPr>
                <w:rFonts w:ascii="Times New Roman" w:hAnsi="Times New Roman"/>
              </w:rPr>
            </w:pPr>
            <w:r w:rsidRPr="002A25C3">
              <w:rPr>
                <w:rFonts w:ascii="Times New Roman" w:hAnsi="Times New Roman"/>
              </w:rPr>
              <w:t>22-единица;</w:t>
            </w:r>
          </w:p>
          <w:p w:rsidR="002A25C3" w:rsidRPr="002A25C3" w:rsidRDefault="002A25C3" w:rsidP="002A25C3">
            <w:pPr>
              <w:pStyle w:val="aff"/>
              <w:rPr>
                <w:rFonts w:ascii="Times New Roman" w:hAnsi="Times New Roman"/>
              </w:rPr>
            </w:pPr>
            <w:r w:rsidRPr="002A25C3">
              <w:rPr>
                <w:rFonts w:ascii="Times New Roman" w:hAnsi="Times New Roman"/>
              </w:rPr>
              <w:t>23-период;</w:t>
            </w:r>
          </w:p>
          <w:p w:rsidR="002A25C3" w:rsidRPr="002A25C3" w:rsidRDefault="002A25C3" w:rsidP="002A25C3">
            <w:pPr>
              <w:pStyle w:val="aff"/>
              <w:rPr>
                <w:rFonts w:ascii="Times New Roman" w:hAnsi="Times New Roman"/>
              </w:rPr>
            </w:pPr>
            <w:r w:rsidRPr="002A25C3">
              <w:rPr>
                <w:rFonts w:ascii="Times New Roman" w:hAnsi="Times New Roman"/>
              </w:rPr>
              <w:t>24-делитель;</w:t>
            </w:r>
          </w:p>
          <w:p w:rsidR="002A25C3" w:rsidRPr="002A25C3" w:rsidRDefault="002A25C3" w:rsidP="002A25C3">
            <w:pPr>
              <w:pStyle w:val="aff"/>
              <w:rPr>
                <w:rFonts w:ascii="Times New Roman" w:hAnsi="Times New Roman"/>
                <w:b/>
                <w:bCs/>
              </w:rPr>
            </w:pPr>
          </w:p>
        </w:tc>
        <w:tc>
          <w:tcPr>
            <w:tcW w:w="6202" w:type="dxa"/>
          </w:tcPr>
          <w:p w:rsidR="002A25C3" w:rsidRPr="002A25C3" w:rsidRDefault="002A25C3" w:rsidP="002A25C3">
            <w:pPr>
              <w:pStyle w:val="aff"/>
              <w:rPr>
                <w:rFonts w:ascii="Times New Roman" w:hAnsi="Times New Roman"/>
              </w:rPr>
            </w:pPr>
            <w:r w:rsidRPr="002A25C3">
              <w:rPr>
                <w:rFonts w:ascii="Times New Roman" w:hAnsi="Times New Roman"/>
                <w:b/>
                <w:bCs/>
              </w:rPr>
              <w:t>По вертикали:</w:t>
            </w:r>
          </w:p>
          <w:p w:rsidR="002A25C3" w:rsidRPr="002A25C3" w:rsidRDefault="002A25C3" w:rsidP="002A25C3">
            <w:pPr>
              <w:pStyle w:val="aff"/>
              <w:rPr>
                <w:rFonts w:ascii="Times New Roman" w:hAnsi="Times New Roman"/>
              </w:rPr>
            </w:pPr>
            <w:r w:rsidRPr="002A25C3">
              <w:rPr>
                <w:rFonts w:ascii="Times New Roman" w:hAnsi="Times New Roman"/>
              </w:rPr>
              <w:t>2-тор;</w:t>
            </w:r>
          </w:p>
          <w:p w:rsidR="002A25C3" w:rsidRPr="002A25C3" w:rsidRDefault="002A25C3" w:rsidP="002A25C3">
            <w:pPr>
              <w:pStyle w:val="aff"/>
              <w:rPr>
                <w:rFonts w:ascii="Times New Roman" w:hAnsi="Times New Roman"/>
              </w:rPr>
            </w:pPr>
            <w:r w:rsidRPr="002A25C3">
              <w:rPr>
                <w:rFonts w:ascii="Times New Roman" w:hAnsi="Times New Roman"/>
              </w:rPr>
              <w:t>3-теорема;</w:t>
            </w:r>
          </w:p>
          <w:p w:rsidR="002A25C3" w:rsidRPr="002A25C3" w:rsidRDefault="002A25C3" w:rsidP="002A25C3">
            <w:pPr>
              <w:pStyle w:val="aff"/>
              <w:rPr>
                <w:rFonts w:ascii="Times New Roman" w:hAnsi="Times New Roman"/>
              </w:rPr>
            </w:pPr>
            <w:r w:rsidRPr="002A25C3">
              <w:rPr>
                <w:rFonts w:ascii="Times New Roman" w:hAnsi="Times New Roman"/>
              </w:rPr>
              <w:t>4-плоскость;</w:t>
            </w:r>
          </w:p>
          <w:p w:rsidR="002A25C3" w:rsidRPr="002A25C3" w:rsidRDefault="002A25C3" w:rsidP="002A25C3">
            <w:pPr>
              <w:pStyle w:val="aff"/>
              <w:rPr>
                <w:rFonts w:ascii="Times New Roman" w:hAnsi="Times New Roman"/>
              </w:rPr>
            </w:pPr>
            <w:r w:rsidRPr="002A25C3">
              <w:rPr>
                <w:rFonts w:ascii="Times New Roman" w:hAnsi="Times New Roman"/>
              </w:rPr>
              <w:t>5-лау;</w:t>
            </w:r>
          </w:p>
          <w:p w:rsidR="002A25C3" w:rsidRPr="002A25C3" w:rsidRDefault="002A25C3" w:rsidP="002A25C3">
            <w:pPr>
              <w:pStyle w:val="aff"/>
              <w:rPr>
                <w:rFonts w:ascii="Times New Roman" w:hAnsi="Times New Roman"/>
              </w:rPr>
            </w:pPr>
            <w:r w:rsidRPr="002A25C3">
              <w:rPr>
                <w:rFonts w:ascii="Times New Roman" w:hAnsi="Times New Roman"/>
              </w:rPr>
              <w:t>8-синус;</w:t>
            </w:r>
          </w:p>
          <w:p w:rsidR="002A25C3" w:rsidRPr="002A25C3" w:rsidRDefault="002A25C3" w:rsidP="002A25C3">
            <w:pPr>
              <w:pStyle w:val="aff"/>
              <w:rPr>
                <w:rFonts w:ascii="Times New Roman" w:hAnsi="Times New Roman"/>
              </w:rPr>
            </w:pPr>
            <w:r w:rsidRPr="002A25C3">
              <w:rPr>
                <w:rFonts w:ascii="Times New Roman" w:hAnsi="Times New Roman"/>
              </w:rPr>
              <w:t>7-максимум;</w:t>
            </w:r>
          </w:p>
          <w:p w:rsidR="002A25C3" w:rsidRPr="002A25C3" w:rsidRDefault="002A25C3" w:rsidP="002A25C3">
            <w:pPr>
              <w:pStyle w:val="aff"/>
              <w:rPr>
                <w:rFonts w:ascii="Times New Roman" w:hAnsi="Times New Roman"/>
              </w:rPr>
            </w:pPr>
            <w:r w:rsidRPr="002A25C3">
              <w:rPr>
                <w:rFonts w:ascii="Times New Roman" w:hAnsi="Times New Roman"/>
              </w:rPr>
              <w:t>9-отображение;</w:t>
            </w:r>
          </w:p>
          <w:p w:rsidR="002A25C3" w:rsidRPr="002A25C3" w:rsidRDefault="002A25C3" w:rsidP="002A25C3">
            <w:pPr>
              <w:pStyle w:val="aff"/>
              <w:rPr>
                <w:rFonts w:ascii="Times New Roman" w:hAnsi="Times New Roman"/>
              </w:rPr>
            </w:pPr>
            <w:r w:rsidRPr="002A25C3">
              <w:rPr>
                <w:rFonts w:ascii="Times New Roman" w:hAnsi="Times New Roman"/>
              </w:rPr>
              <w:t>11-отрезок;</w:t>
            </w:r>
          </w:p>
          <w:p w:rsidR="002A25C3" w:rsidRPr="002A25C3" w:rsidRDefault="002A25C3" w:rsidP="002A25C3">
            <w:pPr>
              <w:pStyle w:val="aff"/>
              <w:rPr>
                <w:rFonts w:ascii="Times New Roman" w:hAnsi="Times New Roman"/>
              </w:rPr>
            </w:pPr>
            <w:r w:rsidRPr="002A25C3">
              <w:rPr>
                <w:rFonts w:ascii="Times New Roman" w:hAnsi="Times New Roman"/>
              </w:rPr>
              <w:t>12-кривая;</w:t>
            </w:r>
          </w:p>
          <w:p w:rsidR="002A25C3" w:rsidRPr="002A25C3" w:rsidRDefault="002A25C3" w:rsidP="002A25C3">
            <w:pPr>
              <w:pStyle w:val="aff"/>
              <w:rPr>
                <w:rFonts w:ascii="Times New Roman" w:hAnsi="Times New Roman"/>
              </w:rPr>
            </w:pPr>
            <w:r w:rsidRPr="002A25C3">
              <w:rPr>
                <w:rFonts w:ascii="Times New Roman" w:hAnsi="Times New Roman"/>
              </w:rPr>
              <w:t>15-угол;</w:t>
            </w:r>
          </w:p>
          <w:p w:rsidR="002A25C3" w:rsidRPr="002A25C3" w:rsidRDefault="002A25C3" w:rsidP="002A25C3">
            <w:pPr>
              <w:pStyle w:val="aff"/>
              <w:rPr>
                <w:rFonts w:ascii="Times New Roman" w:hAnsi="Times New Roman"/>
              </w:rPr>
            </w:pPr>
            <w:r w:rsidRPr="002A25C3">
              <w:rPr>
                <w:rFonts w:ascii="Times New Roman" w:hAnsi="Times New Roman"/>
              </w:rPr>
              <w:t>17-сто;</w:t>
            </w:r>
          </w:p>
          <w:p w:rsidR="002A25C3" w:rsidRPr="002A25C3" w:rsidRDefault="002A25C3" w:rsidP="002A25C3">
            <w:pPr>
              <w:pStyle w:val="aff"/>
              <w:rPr>
                <w:rFonts w:ascii="Times New Roman" w:hAnsi="Times New Roman"/>
              </w:rPr>
            </w:pPr>
            <w:r w:rsidRPr="002A25C3">
              <w:rPr>
                <w:rFonts w:ascii="Times New Roman" w:hAnsi="Times New Roman"/>
              </w:rPr>
              <w:t>18-счёт;</w:t>
            </w:r>
          </w:p>
          <w:p w:rsidR="002A25C3" w:rsidRPr="002A25C3" w:rsidRDefault="002A25C3" w:rsidP="002A25C3">
            <w:pPr>
              <w:pStyle w:val="aff"/>
              <w:rPr>
                <w:rFonts w:ascii="Times New Roman" w:hAnsi="Times New Roman"/>
              </w:rPr>
            </w:pPr>
            <w:r w:rsidRPr="002A25C3">
              <w:rPr>
                <w:rFonts w:ascii="Times New Roman" w:hAnsi="Times New Roman"/>
              </w:rPr>
              <w:t>20-цепь;</w:t>
            </w:r>
          </w:p>
          <w:p w:rsidR="002A25C3" w:rsidRPr="002A25C3" w:rsidRDefault="002A25C3" w:rsidP="002A25C3">
            <w:pPr>
              <w:pStyle w:val="aff"/>
              <w:rPr>
                <w:rFonts w:ascii="Times New Roman" w:hAnsi="Times New Roman"/>
              </w:rPr>
            </w:pPr>
            <w:r w:rsidRPr="002A25C3">
              <w:rPr>
                <w:rFonts w:ascii="Times New Roman" w:hAnsi="Times New Roman"/>
              </w:rPr>
              <w:t>21-цикл.</w:t>
            </w:r>
          </w:p>
          <w:p w:rsidR="002A25C3" w:rsidRPr="002A25C3" w:rsidRDefault="002A25C3" w:rsidP="002A25C3">
            <w:pPr>
              <w:pStyle w:val="aff"/>
              <w:rPr>
                <w:rFonts w:ascii="Times New Roman" w:hAnsi="Times New Roman"/>
                <w:b/>
                <w:bCs/>
              </w:rPr>
            </w:pPr>
          </w:p>
        </w:tc>
      </w:tr>
    </w:tbl>
    <w:p w:rsidR="002A25C3" w:rsidRPr="002A25C3" w:rsidRDefault="002A25C3" w:rsidP="002A25C3">
      <w:pPr>
        <w:spacing w:after="0" w:line="240" w:lineRule="auto"/>
        <w:rPr>
          <w:rFonts w:ascii="Times New Roman" w:hAnsi="Times New Roman" w:cs="Times New Roman"/>
          <w:lang w:eastAsia="en-US"/>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Раздел 9. Многогранники.</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Самостоятельная работа №</w:t>
      </w:r>
      <w:r w:rsidRPr="002A25C3">
        <w:rPr>
          <w:rFonts w:ascii="Times New Roman" w:hAnsi="Times New Roman" w:cs="Times New Roman"/>
          <w:b/>
          <w:lang w:val="en-US"/>
        </w:rPr>
        <w:t xml:space="preserve"> </w:t>
      </w:r>
      <w:r w:rsidRPr="002A25C3">
        <w:rPr>
          <w:rFonts w:ascii="Times New Roman" w:hAnsi="Times New Roman" w:cs="Times New Roman"/>
          <w:b/>
        </w:rPr>
        <w:t>25.</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Правильные многогранники</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both"/>
        <w:rPr>
          <w:rFonts w:ascii="Times New Roman" w:hAnsi="Times New Roman" w:cs="Times New Roman"/>
          <w:i/>
        </w:rPr>
      </w:pPr>
      <w:r w:rsidRPr="002A25C3">
        <w:rPr>
          <w:rFonts w:ascii="Times New Roman" w:hAnsi="Times New Roman" w:cs="Times New Roman"/>
        </w:rPr>
        <w:t xml:space="preserve">Цель: </w:t>
      </w:r>
      <w:r w:rsidRPr="002A25C3">
        <w:rPr>
          <w:rFonts w:ascii="Times New Roman" w:hAnsi="Times New Roman" w:cs="Times New Roman"/>
          <w:i/>
        </w:rPr>
        <w:t>Развитие интереса к предмету.</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Форма самостоятельной деятельности: создание презентации по заявленной теме.</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Работа  должна соответствовать методическим рекомендациям по созданию презентации.</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Самостоятельная работа № 26.</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Жизнь и творчество Эйлера.</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rPr>
          <w:rFonts w:ascii="Times New Roman" w:hAnsi="Times New Roman" w:cs="Times New Roman"/>
          <w:i/>
        </w:rPr>
      </w:pPr>
      <w:r w:rsidRPr="002A25C3">
        <w:rPr>
          <w:rFonts w:ascii="Times New Roman" w:hAnsi="Times New Roman" w:cs="Times New Roman"/>
        </w:rPr>
        <w:t xml:space="preserve">Цель: </w:t>
      </w:r>
      <w:r w:rsidRPr="002A25C3">
        <w:rPr>
          <w:rFonts w:ascii="Times New Roman" w:hAnsi="Times New Roman" w:cs="Times New Roman"/>
          <w:i/>
        </w:rPr>
        <w:t>Развитие интереса к предмету.</w:t>
      </w:r>
    </w:p>
    <w:p w:rsidR="002A25C3" w:rsidRPr="002A25C3" w:rsidRDefault="002A25C3" w:rsidP="002A25C3">
      <w:pPr>
        <w:spacing w:after="0" w:line="240" w:lineRule="auto"/>
        <w:rPr>
          <w:rFonts w:ascii="Times New Roman" w:hAnsi="Times New Roman" w:cs="Times New Roman"/>
          <w:i/>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Форма самостоятельной деятельности: подготовить реферат по предложенной теме.</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Реферат должен быть оформлен с соблюдением методических рекомендаций по написанию реферата.</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Самостоятельная работа № 27.</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Многогранники</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 xml:space="preserve">Цель: </w:t>
      </w:r>
      <w:r w:rsidRPr="002A25C3">
        <w:rPr>
          <w:rFonts w:ascii="Times New Roman" w:hAnsi="Times New Roman" w:cs="Times New Roman"/>
          <w:i/>
        </w:rPr>
        <w:t>Развитие интереса к предмету.</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Форма самостоятельной деятельности: создание презентации по заявленной теме.</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Работа  должна соответствовать методическим рекомендациям по созданию презентации.</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Самостоятельная работа № 28.</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Звездчатые многогранники</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rPr>
          <w:rFonts w:ascii="Times New Roman" w:hAnsi="Times New Roman" w:cs="Times New Roman"/>
          <w:i/>
        </w:rPr>
      </w:pPr>
      <w:r w:rsidRPr="002A25C3">
        <w:rPr>
          <w:rFonts w:ascii="Times New Roman" w:hAnsi="Times New Roman" w:cs="Times New Roman"/>
        </w:rPr>
        <w:t xml:space="preserve">Цель: </w:t>
      </w:r>
      <w:r w:rsidRPr="002A25C3">
        <w:rPr>
          <w:rFonts w:ascii="Times New Roman" w:hAnsi="Times New Roman" w:cs="Times New Roman"/>
          <w:i/>
        </w:rPr>
        <w:t>Развитие интереса к предмету.</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Форма самостоятельной деятельности: подготовить сообщение по предложенной теме.</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Сообщение должно соответствовать методическим рекомендациям по подготовке сообщений.</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Самостоятельная работа № 29.</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Модели многогранников</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ind w:left="709" w:hanging="709"/>
        <w:rPr>
          <w:rFonts w:ascii="Times New Roman" w:hAnsi="Times New Roman" w:cs="Times New Roman"/>
        </w:rPr>
      </w:pPr>
      <w:r w:rsidRPr="002A25C3">
        <w:rPr>
          <w:rFonts w:ascii="Times New Roman" w:hAnsi="Times New Roman" w:cs="Times New Roman"/>
        </w:rPr>
        <w:t xml:space="preserve">Цель: </w:t>
      </w:r>
      <w:r w:rsidRPr="002A25C3">
        <w:rPr>
          <w:rFonts w:ascii="Times New Roman" w:hAnsi="Times New Roman" w:cs="Times New Roman"/>
          <w:i/>
        </w:rPr>
        <w:t>Закрепить понятие многогранника при изготовлении моделей, используя развертки.</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Форма самостоятельной деятельности: изготовление моделей многогранников.</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Методические рекомендации</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pStyle w:val="aff"/>
        <w:ind w:firstLine="708"/>
        <w:jc w:val="both"/>
        <w:rPr>
          <w:rFonts w:ascii="Times New Roman" w:hAnsi="Times New Roman"/>
        </w:rPr>
      </w:pPr>
      <w:r w:rsidRPr="002A25C3">
        <w:rPr>
          <w:rFonts w:ascii="Times New Roman" w:hAnsi="Times New Roman"/>
        </w:rPr>
        <w:t xml:space="preserve">Одним из способов изготовления правильных многогранников является способ с использованием, так называемых,  развёрток. </w:t>
      </w:r>
    </w:p>
    <w:p w:rsidR="002A25C3" w:rsidRPr="002A25C3" w:rsidRDefault="002A25C3" w:rsidP="002A25C3">
      <w:pPr>
        <w:pStyle w:val="aff"/>
        <w:ind w:firstLine="708"/>
        <w:jc w:val="both"/>
        <w:rPr>
          <w:rFonts w:ascii="Times New Roman" w:hAnsi="Times New Roman"/>
        </w:rPr>
      </w:pPr>
      <w:r w:rsidRPr="002A25C3">
        <w:rPr>
          <w:rFonts w:ascii="Times New Roman" w:hAnsi="Times New Roman"/>
        </w:rPr>
        <w:t>Если модель поверхности многогранника изготовлена из гибкого нерастяжимого материала (бумаги, тонкого картона и т. п.), то эту модель можно разрезать по нескольким рёбрам и развернуть так, что она превратится в модель некоторого многоугольника. Этот многоугольник называют развёрткой поверхности многогранника. Для получения модели многогранника удобно сначала изготовить развёртку его поверхности.  При этом необходимыми инструментами являются клей и ножницы. Мо</w:t>
      </w:r>
      <w:r w:rsidRPr="002A25C3">
        <w:rPr>
          <w:rFonts w:ascii="Times New Roman" w:hAnsi="Times New Roman"/>
        </w:rPr>
        <w:softHyphen/>
        <w:t>дели многогранников можно сделать, поль</w:t>
      </w:r>
      <w:r w:rsidRPr="002A25C3">
        <w:rPr>
          <w:rFonts w:ascii="Times New Roman" w:hAnsi="Times New Roman"/>
        </w:rPr>
        <w:softHyphen/>
        <w:t xml:space="preserve">зуясь одной разверткой, на которой будут расположены все грани. Однако в этом случае все грани будут одного цвета. </w:t>
      </w:r>
    </w:p>
    <w:p w:rsidR="002A25C3" w:rsidRPr="002A25C3" w:rsidRDefault="002A25C3" w:rsidP="002A25C3">
      <w:pPr>
        <w:spacing w:after="0" w:line="240" w:lineRule="auto"/>
        <w:rPr>
          <w:rFonts w:ascii="Times New Roman" w:hAnsi="Times New Roman" w:cs="Times New Roman"/>
          <w:b/>
          <w:bCs/>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noProof/>
        </w:rPr>
        <w:lastRenderedPageBreak/>
        <w:drawing>
          <wp:inline distT="0" distB="0" distL="0" distR="0">
            <wp:extent cx="5924550" cy="3219450"/>
            <wp:effectExtent l="19050" t="0" r="0" b="0"/>
            <wp:docPr id="571"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9"/>
                    <pic:cNvPicPr>
                      <a:picLocks noChangeAspect="1" noChangeArrowheads="1"/>
                    </pic:cNvPicPr>
                  </pic:nvPicPr>
                  <pic:blipFill>
                    <a:blip r:embed="rId830" cstate="print"/>
                    <a:srcRect/>
                    <a:stretch>
                      <a:fillRect/>
                    </a:stretch>
                  </pic:blipFill>
                  <pic:spPr bwMode="auto">
                    <a:xfrm>
                      <a:off x="0" y="0"/>
                      <a:ext cx="5924550" cy="321945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Используя методические рекомендации, изготовьте модели изученных вами многогранников.</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Раздел 10. Тела и поверхности вращения.</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Самостоятельная работа № 30.</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Цилиндр и конус</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rPr>
          <w:rFonts w:ascii="Times New Roman" w:hAnsi="Times New Roman" w:cs="Times New Roman"/>
          <w:i/>
        </w:rPr>
      </w:pPr>
      <w:r w:rsidRPr="002A25C3">
        <w:rPr>
          <w:rFonts w:ascii="Times New Roman" w:hAnsi="Times New Roman" w:cs="Times New Roman"/>
        </w:rPr>
        <w:t xml:space="preserve">Цель: </w:t>
      </w:r>
      <w:r w:rsidRPr="002A25C3">
        <w:rPr>
          <w:rFonts w:ascii="Times New Roman" w:hAnsi="Times New Roman" w:cs="Times New Roman"/>
          <w:i/>
        </w:rPr>
        <w:t>Развитие интереса к предмету.</w:t>
      </w:r>
    </w:p>
    <w:p w:rsidR="002A25C3" w:rsidRPr="002A25C3" w:rsidRDefault="002A25C3" w:rsidP="002A25C3">
      <w:pPr>
        <w:spacing w:after="0" w:line="240" w:lineRule="auto"/>
        <w:rPr>
          <w:rFonts w:ascii="Times New Roman" w:hAnsi="Times New Roman" w:cs="Times New Roman"/>
          <w:i/>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Форма самостоятельной деятельности: создание презентации по заявленной теме.</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Работа  должна соответствовать методическим рекомендациям по созданию презентации.</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Самостоятельная работа № 31.</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Шар и сфера</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 xml:space="preserve">Цель: </w:t>
      </w:r>
      <w:r w:rsidRPr="002A25C3">
        <w:rPr>
          <w:rFonts w:ascii="Times New Roman" w:hAnsi="Times New Roman" w:cs="Times New Roman"/>
          <w:i/>
        </w:rPr>
        <w:t>Развитие интереса к предмету.</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Форма самостоятельной деятельности: создание презентации по заявленной теме.</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Работа  должна соответствовать методическим рекомендациям по созданию презентации.</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Самостоятельная работа № 32.</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Площадь поверхности частей шара</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ind w:left="709" w:hanging="709"/>
        <w:rPr>
          <w:rFonts w:ascii="Times New Roman" w:hAnsi="Times New Roman" w:cs="Times New Roman"/>
        </w:rPr>
      </w:pPr>
      <w:r w:rsidRPr="002A25C3">
        <w:rPr>
          <w:rFonts w:ascii="Times New Roman" w:hAnsi="Times New Roman" w:cs="Times New Roman"/>
        </w:rPr>
        <w:t xml:space="preserve">Цель: </w:t>
      </w:r>
      <w:r w:rsidRPr="002A25C3">
        <w:rPr>
          <w:rFonts w:ascii="Times New Roman" w:hAnsi="Times New Roman" w:cs="Times New Roman"/>
          <w:i/>
        </w:rPr>
        <w:t>Знать определение частей шара, формулы для нахождения их площадей. Уметь применять полученные формулы для решения задач.</w:t>
      </w:r>
    </w:p>
    <w:p w:rsidR="002A25C3" w:rsidRPr="002A25C3" w:rsidRDefault="002A25C3" w:rsidP="002A25C3">
      <w:pPr>
        <w:spacing w:after="0" w:line="240" w:lineRule="auto"/>
        <w:ind w:left="709" w:hanging="709"/>
        <w:rPr>
          <w:rFonts w:ascii="Times New Roman" w:hAnsi="Times New Roman" w:cs="Times New Roman"/>
        </w:rPr>
      </w:pPr>
    </w:p>
    <w:p w:rsidR="002A25C3" w:rsidRPr="002A25C3" w:rsidRDefault="002A25C3" w:rsidP="002A25C3">
      <w:pPr>
        <w:spacing w:after="0" w:line="240" w:lineRule="auto"/>
        <w:ind w:left="709" w:hanging="709"/>
        <w:jc w:val="center"/>
        <w:rPr>
          <w:rFonts w:ascii="Times New Roman" w:hAnsi="Times New Roman" w:cs="Times New Roman"/>
          <w:b/>
        </w:rPr>
      </w:pPr>
      <w:r w:rsidRPr="002A25C3">
        <w:rPr>
          <w:rFonts w:ascii="Times New Roman" w:hAnsi="Times New Roman" w:cs="Times New Roman"/>
          <w:b/>
        </w:rPr>
        <w:t>Методические рекомендации</w:t>
      </w:r>
    </w:p>
    <w:p w:rsidR="002A25C3" w:rsidRPr="002A25C3" w:rsidRDefault="002A25C3" w:rsidP="002A25C3">
      <w:pPr>
        <w:spacing w:after="0" w:line="240" w:lineRule="auto"/>
        <w:ind w:left="709" w:hanging="709"/>
        <w:jc w:val="center"/>
        <w:rPr>
          <w:rFonts w:ascii="Times New Roman" w:hAnsi="Times New Roman" w:cs="Times New Roman"/>
          <w:b/>
        </w:rPr>
      </w:pPr>
    </w:p>
    <w:p w:rsidR="002A25C3" w:rsidRPr="002A25C3" w:rsidRDefault="002A25C3" w:rsidP="002A25C3">
      <w:pPr>
        <w:spacing w:after="0" w:line="240" w:lineRule="auto"/>
        <w:ind w:left="709" w:hanging="709"/>
        <w:jc w:val="center"/>
        <w:rPr>
          <w:rFonts w:ascii="Times New Roman" w:hAnsi="Times New Roman" w:cs="Times New Roman"/>
          <w:b/>
        </w:rPr>
      </w:pPr>
      <w:r w:rsidRPr="002A25C3">
        <w:rPr>
          <w:rFonts w:ascii="Times New Roman" w:hAnsi="Times New Roman" w:cs="Times New Roman"/>
          <w:b/>
          <w:noProof/>
        </w:rPr>
        <w:lastRenderedPageBreak/>
        <w:drawing>
          <wp:inline distT="0" distB="0" distL="0" distR="0">
            <wp:extent cx="1447800" cy="1657350"/>
            <wp:effectExtent l="19050" t="0" r="0" b="0"/>
            <wp:docPr id="57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831" cstate="print"/>
                    <a:srcRect/>
                    <a:stretch>
                      <a:fillRect/>
                    </a:stretch>
                  </pic:blipFill>
                  <pic:spPr bwMode="auto">
                    <a:xfrm>
                      <a:off x="0" y="0"/>
                      <a:ext cx="1447800" cy="1657350"/>
                    </a:xfrm>
                    <a:prstGeom prst="rect">
                      <a:avLst/>
                    </a:prstGeom>
                    <a:noFill/>
                    <a:ln w="9525">
                      <a:noFill/>
                      <a:miter lim="800000"/>
                      <a:headEnd/>
                      <a:tailEnd/>
                    </a:ln>
                  </pic:spPr>
                </pic:pic>
              </a:graphicData>
            </a:graphic>
          </wp:inline>
        </w:drawing>
      </w:r>
      <w:r w:rsidRPr="002A25C3">
        <w:rPr>
          <w:rFonts w:ascii="Times New Roman" w:hAnsi="Times New Roman" w:cs="Times New Roman"/>
          <w:b/>
        </w:rPr>
        <w:t xml:space="preserve">         </w:t>
      </w:r>
      <w:r w:rsidRPr="002A25C3">
        <w:rPr>
          <w:rFonts w:ascii="Times New Roman" w:hAnsi="Times New Roman" w:cs="Times New Roman"/>
          <w:b/>
          <w:noProof/>
        </w:rPr>
        <w:drawing>
          <wp:inline distT="0" distB="0" distL="0" distR="0">
            <wp:extent cx="1733550" cy="1651000"/>
            <wp:effectExtent l="19050" t="0" r="0" b="0"/>
            <wp:docPr id="57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832" cstate="print"/>
                    <a:srcRect/>
                    <a:stretch>
                      <a:fillRect/>
                    </a:stretch>
                  </pic:blipFill>
                  <pic:spPr bwMode="auto">
                    <a:xfrm>
                      <a:off x="0" y="0"/>
                      <a:ext cx="1733550" cy="1651000"/>
                    </a:xfrm>
                    <a:prstGeom prst="rect">
                      <a:avLst/>
                    </a:prstGeom>
                    <a:noFill/>
                    <a:ln w="9525">
                      <a:noFill/>
                      <a:miter lim="800000"/>
                      <a:headEnd/>
                      <a:tailEnd/>
                    </a:ln>
                  </pic:spPr>
                </pic:pic>
              </a:graphicData>
            </a:graphic>
          </wp:inline>
        </w:drawing>
      </w:r>
      <w:r w:rsidRPr="002A25C3">
        <w:rPr>
          <w:rFonts w:ascii="Times New Roman" w:hAnsi="Times New Roman" w:cs="Times New Roman"/>
          <w:b/>
        </w:rPr>
        <w:t xml:space="preserve">         </w:t>
      </w:r>
      <w:r w:rsidRPr="002A25C3">
        <w:rPr>
          <w:rFonts w:ascii="Times New Roman" w:hAnsi="Times New Roman" w:cs="Times New Roman"/>
          <w:b/>
          <w:noProof/>
        </w:rPr>
        <w:drawing>
          <wp:inline distT="0" distB="0" distL="0" distR="0">
            <wp:extent cx="1720850" cy="1670050"/>
            <wp:effectExtent l="19050" t="0" r="0" b="0"/>
            <wp:docPr id="574"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pic:cNvPicPr>
                      <a:picLocks noChangeAspect="1" noChangeArrowheads="1"/>
                    </pic:cNvPicPr>
                  </pic:nvPicPr>
                  <pic:blipFill>
                    <a:blip r:embed="rId833" cstate="print"/>
                    <a:srcRect/>
                    <a:stretch>
                      <a:fillRect/>
                    </a:stretch>
                  </pic:blipFill>
                  <pic:spPr bwMode="auto">
                    <a:xfrm>
                      <a:off x="0" y="0"/>
                      <a:ext cx="1720850" cy="167005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ind w:left="709" w:hanging="709"/>
        <w:rPr>
          <w:rFonts w:ascii="Times New Roman" w:hAnsi="Times New Roman" w:cs="Times New Roman"/>
        </w:rPr>
      </w:pPr>
    </w:p>
    <w:p w:rsidR="002A25C3" w:rsidRPr="002A25C3" w:rsidRDefault="002A25C3" w:rsidP="002A25C3">
      <w:pPr>
        <w:spacing w:after="0" w:line="240" w:lineRule="auto"/>
        <w:ind w:left="709" w:hanging="709"/>
        <w:rPr>
          <w:rFonts w:ascii="Times New Roman" w:hAnsi="Times New Roman" w:cs="Times New Roman"/>
        </w:rPr>
      </w:pPr>
      <w:r w:rsidRPr="002A25C3">
        <w:rPr>
          <w:rFonts w:ascii="Times New Roman" w:hAnsi="Times New Roman" w:cs="Times New Roman"/>
        </w:rPr>
        <w:t>1. Изучив тему, ответьте на вопросы:</w:t>
      </w:r>
    </w:p>
    <w:p w:rsidR="002A25C3" w:rsidRPr="002A25C3" w:rsidRDefault="002A25C3" w:rsidP="002A25C3">
      <w:pPr>
        <w:spacing w:after="0" w:line="240" w:lineRule="auto"/>
        <w:ind w:left="709" w:hanging="709"/>
        <w:rPr>
          <w:rFonts w:ascii="Times New Roman" w:hAnsi="Times New Roman" w:cs="Times New Roman"/>
        </w:rPr>
      </w:pPr>
    </w:p>
    <w:p w:rsidR="002A25C3" w:rsidRPr="002A25C3" w:rsidRDefault="002A25C3" w:rsidP="002A25C3">
      <w:pPr>
        <w:spacing w:after="0" w:line="240" w:lineRule="auto"/>
        <w:ind w:left="709" w:hanging="709"/>
        <w:rPr>
          <w:rFonts w:ascii="Times New Roman" w:hAnsi="Times New Roman" w:cs="Times New Roman"/>
        </w:rPr>
      </w:pPr>
      <w:r w:rsidRPr="002A25C3">
        <w:rPr>
          <w:rFonts w:ascii="Times New Roman" w:hAnsi="Times New Roman" w:cs="Times New Roman"/>
        </w:rPr>
        <w:t>1</w:t>
      </w:r>
      <w:r w:rsidRPr="002A25C3">
        <w:rPr>
          <w:rFonts w:ascii="Times New Roman" w:hAnsi="Times New Roman" w:cs="Times New Roman"/>
          <w:vertAlign w:val="superscript"/>
        </w:rPr>
        <w:t>0</w:t>
      </w:r>
      <w:r w:rsidRPr="002A25C3">
        <w:rPr>
          <w:rFonts w:ascii="Times New Roman" w:hAnsi="Times New Roman" w:cs="Times New Roman"/>
        </w:rPr>
        <w:t>. Дайте определение шарового сегмента.</w:t>
      </w:r>
    </w:p>
    <w:p w:rsidR="002A25C3" w:rsidRPr="002A25C3" w:rsidRDefault="002A25C3" w:rsidP="002A25C3">
      <w:pPr>
        <w:spacing w:after="0" w:line="240" w:lineRule="auto"/>
        <w:ind w:left="709" w:hanging="709"/>
        <w:rPr>
          <w:rFonts w:ascii="Times New Roman" w:hAnsi="Times New Roman" w:cs="Times New Roman"/>
        </w:rPr>
      </w:pPr>
      <w:r w:rsidRPr="002A25C3">
        <w:rPr>
          <w:rFonts w:ascii="Times New Roman" w:hAnsi="Times New Roman" w:cs="Times New Roman"/>
        </w:rPr>
        <w:t>2</w:t>
      </w:r>
      <w:r w:rsidRPr="002A25C3">
        <w:rPr>
          <w:rFonts w:ascii="Times New Roman" w:hAnsi="Times New Roman" w:cs="Times New Roman"/>
          <w:vertAlign w:val="superscript"/>
        </w:rPr>
        <w:t>0</w:t>
      </w:r>
      <w:r w:rsidRPr="002A25C3">
        <w:rPr>
          <w:rFonts w:ascii="Times New Roman" w:hAnsi="Times New Roman" w:cs="Times New Roman"/>
        </w:rPr>
        <w:t>. Дайте определение шарового пояса.</w:t>
      </w:r>
    </w:p>
    <w:p w:rsidR="002A25C3" w:rsidRPr="002A25C3" w:rsidRDefault="002A25C3" w:rsidP="002A25C3">
      <w:pPr>
        <w:spacing w:after="0" w:line="240" w:lineRule="auto"/>
        <w:ind w:left="709" w:hanging="709"/>
        <w:rPr>
          <w:rFonts w:ascii="Times New Roman" w:hAnsi="Times New Roman" w:cs="Times New Roman"/>
        </w:rPr>
      </w:pPr>
      <w:r w:rsidRPr="002A25C3">
        <w:rPr>
          <w:rFonts w:ascii="Times New Roman" w:hAnsi="Times New Roman" w:cs="Times New Roman"/>
        </w:rPr>
        <w:t>3</w:t>
      </w:r>
      <w:r w:rsidRPr="002A25C3">
        <w:rPr>
          <w:rFonts w:ascii="Times New Roman" w:hAnsi="Times New Roman" w:cs="Times New Roman"/>
          <w:vertAlign w:val="superscript"/>
        </w:rPr>
        <w:t>0</w:t>
      </w:r>
      <w:r w:rsidRPr="002A25C3">
        <w:rPr>
          <w:rFonts w:ascii="Times New Roman" w:hAnsi="Times New Roman" w:cs="Times New Roman"/>
        </w:rPr>
        <w:t>. Дайте определение шарового сектора.</w:t>
      </w:r>
    </w:p>
    <w:p w:rsidR="002A25C3" w:rsidRPr="002A25C3" w:rsidRDefault="002A25C3" w:rsidP="002A25C3">
      <w:pPr>
        <w:spacing w:after="0" w:line="240" w:lineRule="auto"/>
        <w:ind w:left="709" w:hanging="709"/>
        <w:rPr>
          <w:rFonts w:ascii="Times New Roman" w:hAnsi="Times New Roman" w:cs="Times New Roman"/>
        </w:rPr>
      </w:pPr>
      <w:r w:rsidRPr="002A25C3">
        <w:rPr>
          <w:rFonts w:ascii="Times New Roman" w:hAnsi="Times New Roman" w:cs="Times New Roman"/>
        </w:rPr>
        <w:t>4</w:t>
      </w:r>
      <w:r w:rsidRPr="002A25C3">
        <w:rPr>
          <w:rFonts w:ascii="Times New Roman" w:hAnsi="Times New Roman" w:cs="Times New Roman"/>
          <w:vertAlign w:val="superscript"/>
        </w:rPr>
        <w:t>0</w:t>
      </w:r>
      <w:r w:rsidRPr="002A25C3">
        <w:rPr>
          <w:rFonts w:ascii="Times New Roman" w:hAnsi="Times New Roman" w:cs="Times New Roman"/>
        </w:rPr>
        <w:t>.  Запишите формулы для нахождения площадей поверхностей частей шара.</w:t>
      </w:r>
    </w:p>
    <w:p w:rsidR="002A25C3" w:rsidRPr="002A25C3" w:rsidRDefault="002A25C3" w:rsidP="002A25C3">
      <w:pPr>
        <w:spacing w:after="0" w:line="240" w:lineRule="auto"/>
        <w:ind w:left="709" w:hanging="709"/>
        <w:rPr>
          <w:rFonts w:ascii="Times New Roman" w:hAnsi="Times New Roman" w:cs="Times New Roman"/>
        </w:rPr>
      </w:pPr>
    </w:p>
    <w:p w:rsidR="002A25C3" w:rsidRPr="002A25C3" w:rsidRDefault="002A25C3" w:rsidP="002A25C3">
      <w:pPr>
        <w:spacing w:after="0" w:line="240" w:lineRule="auto"/>
        <w:ind w:left="709" w:hanging="709"/>
        <w:rPr>
          <w:rFonts w:ascii="Times New Roman" w:hAnsi="Times New Roman" w:cs="Times New Roman"/>
        </w:rPr>
      </w:pPr>
      <w:r w:rsidRPr="002A25C3">
        <w:rPr>
          <w:rFonts w:ascii="Times New Roman" w:hAnsi="Times New Roman" w:cs="Times New Roman"/>
        </w:rPr>
        <w:t>2. Решите задачи:</w:t>
      </w:r>
    </w:p>
    <w:p w:rsidR="002A25C3" w:rsidRPr="002A25C3" w:rsidRDefault="002A25C3" w:rsidP="002A25C3">
      <w:pPr>
        <w:spacing w:after="0" w:line="240" w:lineRule="auto"/>
        <w:ind w:left="709" w:hanging="709"/>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1</w:t>
      </w:r>
      <w:r w:rsidRPr="002A25C3">
        <w:rPr>
          <w:rFonts w:ascii="Times New Roman" w:hAnsi="Times New Roman" w:cs="Times New Roman"/>
          <w:vertAlign w:val="superscript"/>
        </w:rPr>
        <w:t>0</w:t>
      </w:r>
      <w:r w:rsidRPr="002A25C3">
        <w:rPr>
          <w:rFonts w:ascii="Times New Roman" w:hAnsi="Times New Roman" w:cs="Times New Roman"/>
        </w:rPr>
        <w:t>. Найдите площадь поверхности шарового сегмента, отсекаемого от шара радиуса 2, плоскостью проходящей на расстоянии 1от центра шара.</w:t>
      </w: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2</w:t>
      </w:r>
      <w:r w:rsidRPr="002A25C3">
        <w:rPr>
          <w:rFonts w:ascii="Times New Roman" w:hAnsi="Times New Roman" w:cs="Times New Roman"/>
          <w:vertAlign w:val="superscript"/>
        </w:rPr>
        <w:t>0</w:t>
      </w:r>
      <w:r w:rsidRPr="002A25C3">
        <w:rPr>
          <w:rFonts w:ascii="Times New Roman" w:hAnsi="Times New Roman" w:cs="Times New Roman"/>
        </w:rPr>
        <w:t>. Шар радиуса 1 пересечен двумя параллельными плоскостями, которые делят перпендикулярный им диаметр шара в отношении 1:2:3. Определите площадь поверхности шара, заключенную между секущими плоскостями.</w:t>
      </w:r>
    </w:p>
    <w:p w:rsidR="002A25C3" w:rsidRPr="002A25C3" w:rsidRDefault="002A25C3" w:rsidP="002A25C3">
      <w:pPr>
        <w:spacing w:after="0" w:line="240" w:lineRule="auto"/>
        <w:ind w:left="709" w:hanging="709"/>
        <w:rPr>
          <w:rFonts w:ascii="Times New Roman" w:hAnsi="Times New Roman" w:cs="Times New Roman"/>
        </w:rPr>
      </w:pPr>
    </w:p>
    <w:p w:rsidR="002A25C3" w:rsidRPr="002A25C3" w:rsidRDefault="002A25C3" w:rsidP="002A25C3">
      <w:pPr>
        <w:spacing w:after="0" w:line="240" w:lineRule="auto"/>
        <w:ind w:left="1418" w:hanging="1418"/>
        <w:rPr>
          <w:rFonts w:ascii="Times New Roman" w:hAnsi="Times New Roman" w:cs="Times New Roman"/>
        </w:rPr>
      </w:pPr>
      <w:r w:rsidRPr="002A25C3">
        <w:rPr>
          <w:rFonts w:ascii="Times New Roman" w:hAnsi="Times New Roman" w:cs="Times New Roman"/>
        </w:rPr>
        <w:t>Литература: 1. А.Д. Александров «Геометрия»,11кл., 2014, М., «Просвещение», с. 94, с. 117.</w:t>
      </w:r>
    </w:p>
    <w:p w:rsidR="002A25C3" w:rsidRPr="002A25C3" w:rsidRDefault="002A25C3" w:rsidP="002A25C3">
      <w:pPr>
        <w:spacing w:after="0" w:line="240" w:lineRule="auto"/>
        <w:ind w:left="1418" w:hanging="1418"/>
        <w:rPr>
          <w:rFonts w:ascii="Times New Roman" w:hAnsi="Times New Roman" w:cs="Times New Roman"/>
        </w:rPr>
      </w:pPr>
      <w:r w:rsidRPr="002A25C3">
        <w:rPr>
          <w:rFonts w:ascii="Times New Roman" w:hAnsi="Times New Roman" w:cs="Times New Roman"/>
        </w:rPr>
        <w:t xml:space="preserve">                       2. Г.Н. Яковлев «Математика для техникумов. Геометрия», М., «Наука», 1987, гл. VII, §92.</w:t>
      </w:r>
    </w:p>
    <w:p w:rsidR="002A25C3" w:rsidRPr="002A25C3" w:rsidRDefault="002A25C3" w:rsidP="002A25C3">
      <w:pPr>
        <w:spacing w:after="0" w:line="240" w:lineRule="auto"/>
        <w:ind w:left="709" w:hanging="709"/>
        <w:jc w:val="center"/>
        <w:rPr>
          <w:rFonts w:ascii="Times New Roman" w:hAnsi="Times New Roman" w:cs="Times New Roman"/>
          <w:b/>
        </w:rPr>
      </w:pPr>
      <w:r w:rsidRPr="002A25C3">
        <w:rPr>
          <w:rFonts w:ascii="Times New Roman" w:hAnsi="Times New Roman" w:cs="Times New Roman"/>
          <w:b/>
        </w:rPr>
        <w:t>Самостоятельная работа № 33.</w:t>
      </w:r>
    </w:p>
    <w:p w:rsidR="002A25C3" w:rsidRPr="002A25C3" w:rsidRDefault="002A25C3" w:rsidP="002A25C3">
      <w:pPr>
        <w:spacing w:after="0" w:line="240" w:lineRule="auto"/>
        <w:ind w:left="709" w:hanging="709"/>
        <w:jc w:val="center"/>
        <w:rPr>
          <w:rFonts w:ascii="Times New Roman" w:hAnsi="Times New Roman" w:cs="Times New Roman"/>
          <w:b/>
        </w:rPr>
      </w:pPr>
      <w:r w:rsidRPr="002A25C3">
        <w:rPr>
          <w:rFonts w:ascii="Times New Roman" w:hAnsi="Times New Roman" w:cs="Times New Roman"/>
          <w:b/>
        </w:rPr>
        <w:t>Модели тел вращения</w:t>
      </w:r>
    </w:p>
    <w:p w:rsidR="002A25C3" w:rsidRPr="002A25C3" w:rsidRDefault="002A25C3" w:rsidP="002A25C3">
      <w:pPr>
        <w:spacing w:after="0" w:line="240" w:lineRule="auto"/>
        <w:ind w:left="709" w:hanging="709"/>
        <w:jc w:val="center"/>
        <w:rPr>
          <w:rFonts w:ascii="Times New Roman" w:hAnsi="Times New Roman" w:cs="Times New Roman"/>
          <w:b/>
        </w:rPr>
      </w:pPr>
    </w:p>
    <w:p w:rsidR="002A25C3" w:rsidRPr="002A25C3" w:rsidRDefault="002A25C3" w:rsidP="002A25C3">
      <w:pPr>
        <w:spacing w:after="0" w:line="240" w:lineRule="auto"/>
        <w:ind w:left="709" w:hanging="709"/>
        <w:jc w:val="both"/>
        <w:rPr>
          <w:rFonts w:ascii="Times New Roman" w:hAnsi="Times New Roman" w:cs="Times New Roman"/>
        </w:rPr>
      </w:pPr>
      <w:r w:rsidRPr="002A25C3">
        <w:rPr>
          <w:rFonts w:ascii="Times New Roman" w:hAnsi="Times New Roman" w:cs="Times New Roman"/>
        </w:rPr>
        <w:t>Цель</w:t>
      </w:r>
      <w:r w:rsidRPr="002A25C3">
        <w:rPr>
          <w:rFonts w:ascii="Times New Roman" w:hAnsi="Times New Roman" w:cs="Times New Roman"/>
          <w:i/>
        </w:rPr>
        <w:t>: Закрепить понятие тел вращения при изготовлении моделей, используя развертки.</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Форма самостоятельной деятельности: изготовление моделей тел вращения.</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Методические рекомендации</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pStyle w:val="aff"/>
        <w:ind w:firstLine="708"/>
        <w:jc w:val="both"/>
        <w:rPr>
          <w:rFonts w:ascii="Times New Roman" w:hAnsi="Times New Roman"/>
        </w:rPr>
      </w:pPr>
      <w:r w:rsidRPr="002A25C3">
        <w:rPr>
          <w:rFonts w:ascii="Times New Roman" w:hAnsi="Times New Roman"/>
        </w:rPr>
        <w:t xml:space="preserve">Одним из способов изготовления тел вращения является способ с использованием, так называемых,  развёрток. </w:t>
      </w:r>
    </w:p>
    <w:p w:rsidR="002A25C3" w:rsidRPr="002A25C3" w:rsidRDefault="002A25C3" w:rsidP="002A25C3">
      <w:pPr>
        <w:pStyle w:val="aff"/>
        <w:ind w:firstLine="708"/>
        <w:jc w:val="both"/>
        <w:rPr>
          <w:rFonts w:ascii="Times New Roman" w:hAnsi="Times New Roman"/>
        </w:rPr>
      </w:pPr>
      <w:r w:rsidRPr="002A25C3">
        <w:rPr>
          <w:rFonts w:ascii="Times New Roman" w:hAnsi="Times New Roman"/>
        </w:rPr>
        <w:t>Если модель поверхности тела вращения изготовлена из гибкого нерастяжимого материала (бумаги, тонкого картона и т. п.), то эту модель можно разрезать по образующей,  отделить основание и развернуть так, чтобы она превратится в модель некоторого многоугольника плюс круг. Эту фигуру называют развёрткой поверхности тела вращения. Для получения модели тела вращения удобно сначала изготовить развёртку его поверхности.  При этом необходимыми инструментами являются клей и ножницы. Мо</w:t>
      </w:r>
      <w:r w:rsidRPr="002A25C3">
        <w:rPr>
          <w:rFonts w:ascii="Times New Roman" w:hAnsi="Times New Roman"/>
        </w:rPr>
        <w:softHyphen/>
        <w:t>дели тел вращения можно сделать, поль</w:t>
      </w:r>
      <w:r w:rsidRPr="002A25C3">
        <w:rPr>
          <w:rFonts w:ascii="Times New Roman" w:hAnsi="Times New Roman"/>
        </w:rPr>
        <w:softHyphen/>
        <w:t xml:space="preserve">зуясь одной разверткой, на которой будут расположены все элементы. </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noProof/>
        </w:rPr>
        <w:lastRenderedPageBreak/>
        <w:drawing>
          <wp:inline distT="0" distB="0" distL="0" distR="0">
            <wp:extent cx="2679700" cy="1670050"/>
            <wp:effectExtent l="19050" t="0" r="6350" b="0"/>
            <wp:docPr id="575"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6"/>
                    <pic:cNvPicPr>
                      <a:picLocks noChangeAspect="1" noChangeArrowheads="1"/>
                    </pic:cNvPicPr>
                  </pic:nvPicPr>
                  <pic:blipFill>
                    <a:blip r:embed="rId834" cstate="print"/>
                    <a:srcRect/>
                    <a:stretch>
                      <a:fillRect/>
                    </a:stretch>
                  </pic:blipFill>
                  <pic:spPr bwMode="auto">
                    <a:xfrm>
                      <a:off x="0" y="0"/>
                      <a:ext cx="2679700" cy="1670050"/>
                    </a:xfrm>
                    <a:prstGeom prst="rect">
                      <a:avLst/>
                    </a:prstGeom>
                    <a:noFill/>
                    <a:ln w="9525">
                      <a:noFill/>
                      <a:miter lim="800000"/>
                      <a:headEnd/>
                      <a:tailEnd/>
                    </a:ln>
                  </pic:spPr>
                </pic:pic>
              </a:graphicData>
            </a:graphic>
          </wp:inline>
        </w:drawing>
      </w:r>
      <w:r w:rsidRPr="002A25C3">
        <w:rPr>
          <w:rFonts w:ascii="Times New Roman" w:hAnsi="Times New Roman" w:cs="Times New Roman"/>
          <w:b/>
        </w:rPr>
        <w:t xml:space="preserve">        </w:t>
      </w:r>
      <w:r w:rsidRPr="002A25C3">
        <w:rPr>
          <w:rFonts w:ascii="Times New Roman" w:hAnsi="Times New Roman" w:cs="Times New Roman"/>
          <w:b/>
          <w:noProof/>
        </w:rPr>
        <w:drawing>
          <wp:inline distT="0" distB="0" distL="0" distR="0">
            <wp:extent cx="2660650" cy="1504950"/>
            <wp:effectExtent l="19050" t="0" r="6350" b="0"/>
            <wp:docPr id="576"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
                    <pic:cNvPicPr>
                      <a:picLocks noChangeAspect="1" noChangeArrowheads="1"/>
                    </pic:cNvPicPr>
                  </pic:nvPicPr>
                  <pic:blipFill>
                    <a:blip r:embed="rId835" cstate="print"/>
                    <a:srcRect/>
                    <a:stretch>
                      <a:fillRect/>
                    </a:stretch>
                  </pic:blipFill>
                  <pic:spPr bwMode="auto">
                    <a:xfrm>
                      <a:off x="0" y="0"/>
                      <a:ext cx="2660650" cy="150495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rPr>
          <w:rFonts w:ascii="Times New Roman" w:hAnsi="Times New Roman" w:cs="Times New Roman"/>
          <w:b/>
        </w:rPr>
      </w:pPr>
      <w:r w:rsidRPr="002A25C3">
        <w:rPr>
          <w:noProof/>
        </w:rPr>
        <w:drawing>
          <wp:anchor distT="0" distB="0" distL="114300" distR="114300" simplePos="0" relativeHeight="251672576" behindDoc="1" locked="0" layoutInCell="1" allowOverlap="1">
            <wp:simplePos x="0" y="0"/>
            <wp:positionH relativeFrom="column">
              <wp:posOffset>4445</wp:posOffset>
            </wp:positionH>
            <wp:positionV relativeFrom="paragraph">
              <wp:posOffset>124460</wp:posOffset>
            </wp:positionV>
            <wp:extent cx="1095375" cy="1038225"/>
            <wp:effectExtent l="19050" t="0" r="9525" b="0"/>
            <wp:wrapTight wrapText="bothSides">
              <wp:wrapPolygon edited="0">
                <wp:start x="-376" y="0"/>
                <wp:lineTo x="-376" y="21402"/>
                <wp:lineTo x="21788" y="21402"/>
                <wp:lineTo x="21788" y="0"/>
                <wp:lineTo x="-376" y="0"/>
              </wp:wrapPolygon>
            </wp:wrapTight>
            <wp:docPr id="73"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8"/>
                    <pic:cNvPicPr>
                      <a:picLocks noChangeAspect="1" noChangeArrowheads="1"/>
                    </pic:cNvPicPr>
                  </pic:nvPicPr>
                  <pic:blipFill>
                    <a:blip r:embed="rId836" cstate="print"/>
                    <a:srcRect/>
                    <a:stretch>
                      <a:fillRect/>
                    </a:stretch>
                  </pic:blipFill>
                  <pic:spPr bwMode="auto">
                    <a:xfrm>
                      <a:off x="0" y="0"/>
                      <a:ext cx="1095375" cy="1038225"/>
                    </a:xfrm>
                    <a:prstGeom prst="rect">
                      <a:avLst/>
                    </a:prstGeom>
                    <a:noFill/>
                  </pic:spPr>
                </pic:pic>
              </a:graphicData>
            </a:graphic>
          </wp:anchor>
        </w:drawing>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Используя развертки тел вращения, изготовьте их модели.</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Раздел 11. Измерения в геометрии</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Самостоятельная работа № 34.</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Решение задач по теме: «Объемы тел»</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ind w:left="709" w:hanging="709"/>
        <w:jc w:val="both"/>
        <w:rPr>
          <w:rFonts w:ascii="Times New Roman" w:hAnsi="Times New Roman" w:cs="Times New Roman"/>
        </w:rPr>
      </w:pPr>
      <w:r w:rsidRPr="002A25C3">
        <w:rPr>
          <w:rFonts w:ascii="Times New Roman" w:hAnsi="Times New Roman" w:cs="Times New Roman"/>
        </w:rPr>
        <w:t xml:space="preserve">Цель: </w:t>
      </w:r>
      <w:r w:rsidRPr="002A25C3">
        <w:rPr>
          <w:rFonts w:ascii="Times New Roman" w:hAnsi="Times New Roman" w:cs="Times New Roman"/>
          <w:i/>
        </w:rPr>
        <w:t>Знать формулы для нахождения объемов многогранников и тел вращения.</w:t>
      </w:r>
    </w:p>
    <w:p w:rsidR="002A25C3" w:rsidRPr="002A25C3" w:rsidRDefault="002A25C3" w:rsidP="002A25C3">
      <w:pPr>
        <w:spacing w:after="0" w:line="240" w:lineRule="auto"/>
        <w:ind w:left="709" w:hanging="709"/>
        <w:rPr>
          <w:rFonts w:ascii="Times New Roman" w:hAnsi="Times New Roman" w:cs="Times New Roman"/>
        </w:rPr>
      </w:pPr>
    </w:p>
    <w:p w:rsidR="002A25C3" w:rsidRPr="002A25C3" w:rsidRDefault="002A25C3" w:rsidP="002A25C3">
      <w:pPr>
        <w:spacing w:after="0" w:line="240" w:lineRule="auto"/>
        <w:ind w:left="709" w:hanging="709"/>
        <w:jc w:val="center"/>
        <w:rPr>
          <w:rFonts w:ascii="Times New Roman" w:hAnsi="Times New Roman" w:cs="Times New Roman"/>
          <w:b/>
        </w:rPr>
      </w:pPr>
      <w:r w:rsidRPr="002A25C3">
        <w:rPr>
          <w:rFonts w:ascii="Times New Roman" w:hAnsi="Times New Roman" w:cs="Times New Roman"/>
          <w:b/>
        </w:rPr>
        <w:t>Методические рекомендации</w:t>
      </w:r>
    </w:p>
    <w:p w:rsidR="002A25C3" w:rsidRPr="002A25C3" w:rsidRDefault="002A25C3" w:rsidP="002A25C3">
      <w:pPr>
        <w:spacing w:after="0" w:line="240" w:lineRule="auto"/>
        <w:ind w:left="709" w:hanging="709"/>
        <w:jc w:val="center"/>
        <w:rPr>
          <w:rFonts w:ascii="Times New Roman" w:hAnsi="Times New Roman" w:cs="Times New Roman"/>
          <w:b/>
        </w:rPr>
      </w:pPr>
    </w:p>
    <w:p w:rsidR="002A25C3" w:rsidRPr="002A25C3" w:rsidRDefault="002A25C3" w:rsidP="002A25C3">
      <w:pPr>
        <w:spacing w:after="0" w:line="240" w:lineRule="auto"/>
        <w:rPr>
          <w:rFonts w:ascii="Times New Roman" w:hAnsi="Times New Roman" w:cs="Times New Roman"/>
          <w:b/>
          <w:bCs/>
        </w:rPr>
      </w:pPr>
      <w:r w:rsidRPr="002A25C3">
        <w:rPr>
          <w:rFonts w:ascii="Times New Roman" w:hAnsi="Times New Roman" w:cs="Times New Roman"/>
          <w:b/>
          <w:bCs/>
        </w:rPr>
        <w:t>Основные формулы</w:t>
      </w:r>
    </w:p>
    <w:tbl>
      <w:tblPr>
        <w:tblW w:w="989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2"/>
        <w:gridCol w:w="3318"/>
        <w:gridCol w:w="3163"/>
        <w:gridCol w:w="2883"/>
      </w:tblGrid>
      <w:tr w:rsidR="002A25C3" w:rsidRPr="002A25C3" w:rsidTr="002A25C3">
        <w:tc>
          <w:tcPr>
            <w:tcW w:w="532"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val="en-US"/>
              </w:rPr>
            </w:pPr>
            <w:r w:rsidRPr="002A25C3">
              <w:rPr>
                <w:rFonts w:ascii="Times New Roman" w:hAnsi="Times New Roman" w:cs="Times New Roman"/>
                <w:b/>
                <w:bCs/>
              </w:rPr>
              <w:t>№</w:t>
            </w:r>
          </w:p>
          <w:p w:rsidR="002A25C3" w:rsidRPr="002A25C3" w:rsidRDefault="002A25C3" w:rsidP="002A25C3">
            <w:pPr>
              <w:spacing w:after="0" w:line="240" w:lineRule="auto"/>
              <w:jc w:val="center"/>
              <w:rPr>
                <w:rFonts w:ascii="Times New Roman" w:hAnsi="Times New Roman" w:cs="Times New Roman"/>
                <w:b/>
                <w:bCs/>
                <w:lang w:eastAsia="en-US"/>
              </w:rPr>
            </w:pPr>
            <w:proofErr w:type="spellStart"/>
            <w:proofErr w:type="gramStart"/>
            <w:r w:rsidRPr="002A25C3">
              <w:rPr>
                <w:rFonts w:ascii="Times New Roman" w:hAnsi="Times New Roman" w:cs="Times New Roman"/>
                <w:b/>
                <w:bCs/>
              </w:rPr>
              <w:t>п</w:t>
            </w:r>
            <w:proofErr w:type="spellEnd"/>
            <w:proofErr w:type="gramEnd"/>
            <w:r w:rsidRPr="002A25C3">
              <w:rPr>
                <w:rFonts w:ascii="Times New Roman" w:hAnsi="Times New Roman" w:cs="Times New Roman"/>
                <w:b/>
                <w:bCs/>
              </w:rPr>
              <w:t>/</w:t>
            </w:r>
            <w:proofErr w:type="spellStart"/>
            <w:r w:rsidRPr="002A25C3">
              <w:rPr>
                <w:rFonts w:ascii="Times New Roman" w:hAnsi="Times New Roman" w:cs="Times New Roman"/>
                <w:b/>
                <w:bCs/>
              </w:rPr>
              <w:t>п</w:t>
            </w:r>
            <w:proofErr w:type="spellEnd"/>
          </w:p>
        </w:tc>
        <w:tc>
          <w:tcPr>
            <w:tcW w:w="3318"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Наименование многогранника</w:t>
            </w:r>
          </w:p>
        </w:tc>
        <w:tc>
          <w:tcPr>
            <w:tcW w:w="3163"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Изображение</w:t>
            </w:r>
          </w:p>
        </w:tc>
        <w:tc>
          <w:tcPr>
            <w:tcW w:w="2883"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Площадь боковой и полной поверхности</w:t>
            </w:r>
          </w:p>
        </w:tc>
      </w:tr>
      <w:tr w:rsidR="002A25C3" w:rsidRPr="002A25C3" w:rsidTr="002A25C3">
        <w:tc>
          <w:tcPr>
            <w:tcW w:w="532"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1</w:t>
            </w:r>
          </w:p>
        </w:tc>
        <w:tc>
          <w:tcPr>
            <w:tcW w:w="3318"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Куб</w:t>
            </w:r>
          </w:p>
        </w:tc>
        <w:tc>
          <w:tcPr>
            <w:tcW w:w="3163" w:type="dxa"/>
            <w:tcBorders>
              <w:top w:val="single" w:sz="4" w:space="0" w:color="auto"/>
              <w:left w:val="single" w:sz="4" w:space="0" w:color="auto"/>
              <w:bottom w:val="single" w:sz="4" w:space="0" w:color="auto"/>
              <w:right w:val="single" w:sz="4" w:space="0" w:color="auto"/>
            </w:tcBorders>
            <w:vAlign w:val="center"/>
          </w:tcPr>
          <w:p w:rsidR="002A25C3" w:rsidRPr="002A25C3" w:rsidRDefault="002A25C3" w:rsidP="002A25C3">
            <w:pPr>
              <w:spacing w:after="0" w:line="240" w:lineRule="auto"/>
              <w:rPr>
                <w:rFonts w:ascii="Times New Roman" w:hAnsi="Times New Roman" w:cs="Times New Roman"/>
                <w:b/>
                <w:bCs/>
                <w:lang w:val="en-US"/>
              </w:rPr>
            </w:pPr>
          </w:p>
          <w:p w:rsidR="002A25C3" w:rsidRPr="002A25C3" w:rsidRDefault="002A25C3" w:rsidP="002A25C3">
            <w:pPr>
              <w:spacing w:after="0" w:line="240" w:lineRule="auto"/>
              <w:rPr>
                <w:rFonts w:ascii="Times New Roman" w:hAnsi="Times New Roman" w:cs="Times New Roman"/>
                <w:b/>
                <w:bCs/>
                <w:lang w:val="en-US"/>
              </w:rPr>
            </w:pPr>
            <w:r w:rsidRPr="002A25C3">
              <w:rPr>
                <w:rFonts w:ascii="Times New Roman" w:hAnsi="Times New Roman" w:cs="Times New Roman"/>
                <w:b/>
                <w:noProof/>
              </w:rPr>
              <w:drawing>
                <wp:inline distT="0" distB="0" distL="0" distR="0">
                  <wp:extent cx="971550" cy="927100"/>
                  <wp:effectExtent l="19050" t="0" r="0" b="0"/>
                  <wp:docPr id="57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7"/>
                          <pic:cNvPicPr>
                            <a:picLocks noChangeAspect="1" noChangeArrowheads="1"/>
                          </pic:cNvPicPr>
                        </pic:nvPicPr>
                        <pic:blipFill>
                          <a:blip r:embed="rId837" cstate="print"/>
                          <a:srcRect/>
                          <a:stretch>
                            <a:fillRect/>
                          </a:stretch>
                        </pic:blipFill>
                        <pic:spPr bwMode="auto">
                          <a:xfrm>
                            <a:off x="0" y="0"/>
                            <a:ext cx="971550" cy="92710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rPr>
                <w:rFonts w:ascii="Times New Roman" w:hAnsi="Times New Roman" w:cs="Times New Roman"/>
                <w:b/>
                <w:bCs/>
                <w:lang w:val="en-US" w:eastAsia="en-US"/>
              </w:rPr>
            </w:pPr>
          </w:p>
        </w:tc>
        <w:tc>
          <w:tcPr>
            <w:tcW w:w="2883"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noProof/>
              </w:rPr>
              <w:drawing>
                <wp:inline distT="0" distB="0" distL="0" distR="0">
                  <wp:extent cx="622300" cy="184150"/>
                  <wp:effectExtent l="19050" t="0" r="6350" b="0"/>
                  <wp:docPr id="578"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
                          <pic:cNvPicPr>
                            <a:picLocks noChangeAspect="1" noChangeArrowheads="1"/>
                          </pic:cNvPicPr>
                        </pic:nvPicPr>
                        <pic:blipFill>
                          <a:blip r:embed="rId838" cstate="print">
                            <a:clrChange>
                              <a:clrFrom>
                                <a:srgbClr val="FFFFFF"/>
                              </a:clrFrom>
                              <a:clrTo>
                                <a:srgbClr val="FFFFFF">
                                  <a:alpha val="0"/>
                                </a:srgbClr>
                              </a:clrTo>
                            </a:clrChange>
                          </a:blip>
                          <a:srcRect/>
                          <a:stretch>
                            <a:fillRect/>
                          </a:stretch>
                        </pic:blipFill>
                        <pic:spPr bwMode="auto">
                          <a:xfrm>
                            <a:off x="0" y="0"/>
                            <a:ext cx="622300" cy="18415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rPr>
                <w:rFonts w:ascii="Times New Roman" w:hAnsi="Times New Roman" w:cs="Times New Roman"/>
                <w:vertAlign w:val="superscript"/>
                <w:lang w:val="en-US" w:eastAsia="en-US"/>
              </w:rPr>
            </w:pPr>
            <w:r w:rsidRPr="002A25C3">
              <w:rPr>
                <w:rFonts w:ascii="Times New Roman" w:hAnsi="Times New Roman" w:cs="Times New Roman"/>
                <w:lang w:val="en-US"/>
              </w:rPr>
              <w:t>V=a</w:t>
            </w:r>
            <w:r w:rsidRPr="002A25C3">
              <w:rPr>
                <w:rFonts w:ascii="Times New Roman" w:hAnsi="Times New Roman" w:cs="Times New Roman"/>
                <w:vertAlign w:val="superscript"/>
                <w:lang w:val="en-US"/>
              </w:rPr>
              <w:t>3</w:t>
            </w:r>
          </w:p>
        </w:tc>
      </w:tr>
      <w:tr w:rsidR="002A25C3" w:rsidRPr="008C3F12" w:rsidTr="002A25C3">
        <w:tc>
          <w:tcPr>
            <w:tcW w:w="532"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2</w:t>
            </w:r>
          </w:p>
        </w:tc>
        <w:tc>
          <w:tcPr>
            <w:tcW w:w="3318"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Прямоугольный параллелепипед</w:t>
            </w:r>
          </w:p>
        </w:tc>
        <w:tc>
          <w:tcPr>
            <w:tcW w:w="3163" w:type="dxa"/>
            <w:tcBorders>
              <w:top w:val="single" w:sz="4" w:space="0" w:color="auto"/>
              <w:left w:val="single" w:sz="4" w:space="0" w:color="auto"/>
              <w:bottom w:val="single" w:sz="4" w:space="0" w:color="auto"/>
              <w:right w:val="single" w:sz="4" w:space="0" w:color="auto"/>
            </w:tcBorders>
            <w:vAlign w:val="center"/>
          </w:tcPr>
          <w:p w:rsidR="002A25C3" w:rsidRPr="002A25C3" w:rsidRDefault="002A25C3" w:rsidP="002A25C3">
            <w:pPr>
              <w:spacing w:after="0" w:line="240" w:lineRule="auto"/>
              <w:rPr>
                <w:rFonts w:ascii="Times New Roman" w:hAnsi="Times New Roman" w:cs="Times New Roman"/>
                <w:b/>
                <w:bCs/>
                <w:lang w:val="en-US"/>
              </w:rPr>
            </w:pPr>
          </w:p>
          <w:p w:rsidR="002A25C3" w:rsidRPr="002A25C3" w:rsidRDefault="002A25C3" w:rsidP="002A25C3">
            <w:pPr>
              <w:spacing w:after="0" w:line="240" w:lineRule="auto"/>
              <w:rPr>
                <w:rFonts w:ascii="Times New Roman" w:hAnsi="Times New Roman" w:cs="Times New Roman"/>
                <w:b/>
                <w:bCs/>
                <w:lang w:val="en-US"/>
              </w:rPr>
            </w:pPr>
            <w:r w:rsidRPr="002A25C3">
              <w:rPr>
                <w:rFonts w:ascii="Times New Roman" w:hAnsi="Times New Roman" w:cs="Times New Roman"/>
                <w:b/>
                <w:noProof/>
              </w:rPr>
              <w:drawing>
                <wp:inline distT="0" distB="0" distL="0" distR="0">
                  <wp:extent cx="908050" cy="1600200"/>
                  <wp:effectExtent l="19050" t="0" r="6350" b="0"/>
                  <wp:docPr id="579"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5"/>
                          <pic:cNvPicPr>
                            <a:picLocks noChangeAspect="1" noChangeArrowheads="1"/>
                          </pic:cNvPicPr>
                        </pic:nvPicPr>
                        <pic:blipFill>
                          <a:blip r:embed="rId837" cstate="print"/>
                          <a:srcRect/>
                          <a:stretch>
                            <a:fillRect/>
                          </a:stretch>
                        </pic:blipFill>
                        <pic:spPr bwMode="auto">
                          <a:xfrm>
                            <a:off x="0" y="0"/>
                            <a:ext cx="908050" cy="160020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rPr>
                <w:rFonts w:ascii="Times New Roman" w:hAnsi="Times New Roman" w:cs="Times New Roman"/>
                <w:b/>
                <w:bCs/>
                <w:lang w:val="en-US" w:eastAsia="en-US"/>
              </w:rPr>
            </w:pPr>
          </w:p>
        </w:tc>
        <w:tc>
          <w:tcPr>
            <w:tcW w:w="2883" w:type="dxa"/>
            <w:tcBorders>
              <w:top w:val="single" w:sz="4" w:space="0" w:color="auto"/>
              <w:left w:val="single" w:sz="4" w:space="0" w:color="auto"/>
              <w:bottom w:val="single" w:sz="4" w:space="0" w:color="auto"/>
              <w:right w:val="single" w:sz="4" w:space="0" w:color="auto"/>
            </w:tcBorders>
          </w:tcPr>
          <w:p w:rsidR="002A25C3" w:rsidRPr="002A25C3" w:rsidRDefault="00CA5110" w:rsidP="002A25C3">
            <w:pPr>
              <w:spacing w:after="0" w:line="240" w:lineRule="auto"/>
              <w:rPr>
                <w:rFonts w:ascii="Times New Roman" w:hAnsi="Times New Roman" w:cs="Times New Roman"/>
                <w:b/>
                <w:bCs/>
                <w:lang w:val="en-US"/>
              </w:rPr>
            </w:pPr>
            <w:r w:rsidRPr="002A25C3">
              <w:rPr>
                <w:rFonts w:ascii="Times New Roman" w:hAnsi="Times New Roman" w:cs="Times New Roman"/>
                <w:b/>
                <w:bCs/>
                <w:lang w:val="en-US"/>
              </w:rPr>
              <w:fldChar w:fldCharType="begin"/>
            </w:r>
            <w:r w:rsidR="002A25C3" w:rsidRPr="002A25C3">
              <w:rPr>
                <w:rFonts w:ascii="Times New Roman" w:hAnsi="Times New Roman" w:cs="Times New Roman"/>
                <w:b/>
                <w:bCs/>
                <w:lang w:val="en-US"/>
              </w:rPr>
              <w:instrText xml:space="preserve"> QUOTE </w:instrText>
            </w:r>
            <w:r w:rsidR="002A25C3" w:rsidRPr="002A25C3">
              <w:rPr>
                <w:noProof/>
              </w:rPr>
              <w:drawing>
                <wp:inline distT="0" distB="0" distL="0" distR="0">
                  <wp:extent cx="1485900" cy="158750"/>
                  <wp:effectExtent l="19050" t="0" r="0" b="0"/>
                  <wp:docPr id="580"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4"/>
                          <pic:cNvPicPr>
                            <a:picLocks noChangeAspect="1" noChangeArrowheads="1"/>
                          </pic:cNvPicPr>
                        </pic:nvPicPr>
                        <pic:blipFill>
                          <a:blip r:embed="rId839" cstate="print">
                            <a:clrChange>
                              <a:clrFrom>
                                <a:srgbClr val="FFFFFF"/>
                              </a:clrFrom>
                              <a:clrTo>
                                <a:srgbClr val="FFFFFF">
                                  <a:alpha val="0"/>
                                </a:srgbClr>
                              </a:clrTo>
                            </a:clrChange>
                          </a:blip>
                          <a:srcRect/>
                          <a:stretch>
                            <a:fillRect/>
                          </a:stretch>
                        </pic:blipFill>
                        <pic:spPr bwMode="auto">
                          <a:xfrm>
                            <a:off x="0" y="0"/>
                            <a:ext cx="1485900" cy="158750"/>
                          </a:xfrm>
                          <a:prstGeom prst="rect">
                            <a:avLst/>
                          </a:prstGeom>
                          <a:noFill/>
                          <a:ln w="9525">
                            <a:noFill/>
                            <a:miter lim="800000"/>
                            <a:headEnd/>
                            <a:tailEnd/>
                          </a:ln>
                        </pic:spPr>
                      </pic:pic>
                    </a:graphicData>
                  </a:graphic>
                </wp:inline>
              </w:drawing>
            </w:r>
            <w:r w:rsidR="002A25C3" w:rsidRPr="002A25C3">
              <w:rPr>
                <w:rFonts w:ascii="Times New Roman" w:hAnsi="Times New Roman" w:cs="Times New Roman"/>
                <w:b/>
                <w:bCs/>
                <w:lang w:val="en-US"/>
              </w:rPr>
              <w:instrText xml:space="preserve"> </w:instrText>
            </w:r>
            <w:r w:rsidRPr="002A25C3">
              <w:rPr>
                <w:rFonts w:ascii="Times New Roman" w:hAnsi="Times New Roman" w:cs="Times New Roman"/>
                <w:b/>
                <w:bCs/>
                <w:lang w:val="en-US"/>
              </w:rPr>
              <w:fldChar w:fldCharType="separate"/>
            </w:r>
            <w:r w:rsidR="002A25C3" w:rsidRPr="002A25C3">
              <w:rPr>
                <w:noProof/>
              </w:rPr>
              <w:drawing>
                <wp:inline distT="0" distB="0" distL="0" distR="0">
                  <wp:extent cx="1485900" cy="158750"/>
                  <wp:effectExtent l="19050" t="0" r="0" b="0"/>
                  <wp:docPr id="581"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
                          <pic:cNvPicPr>
                            <a:picLocks noChangeAspect="1" noChangeArrowheads="1"/>
                          </pic:cNvPicPr>
                        </pic:nvPicPr>
                        <pic:blipFill>
                          <a:blip r:embed="rId839" cstate="print">
                            <a:clrChange>
                              <a:clrFrom>
                                <a:srgbClr val="FFFFFF"/>
                              </a:clrFrom>
                              <a:clrTo>
                                <a:srgbClr val="FFFFFF">
                                  <a:alpha val="0"/>
                                </a:srgbClr>
                              </a:clrTo>
                            </a:clrChange>
                          </a:blip>
                          <a:srcRect/>
                          <a:stretch>
                            <a:fillRect/>
                          </a:stretch>
                        </pic:blipFill>
                        <pic:spPr bwMode="auto">
                          <a:xfrm>
                            <a:off x="0" y="0"/>
                            <a:ext cx="1485900" cy="158750"/>
                          </a:xfrm>
                          <a:prstGeom prst="rect">
                            <a:avLst/>
                          </a:prstGeom>
                          <a:noFill/>
                          <a:ln w="9525">
                            <a:noFill/>
                            <a:miter lim="800000"/>
                            <a:headEnd/>
                            <a:tailEnd/>
                          </a:ln>
                        </pic:spPr>
                      </pic:pic>
                    </a:graphicData>
                  </a:graphic>
                </wp:inline>
              </w:drawing>
            </w:r>
            <w:r w:rsidRPr="002A25C3">
              <w:rPr>
                <w:rFonts w:ascii="Times New Roman" w:hAnsi="Times New Roman" w:cs="Times New Roman"/>
                <w:b/>
                <w:bCs/>
                <w:lang w:val="en-US"/>
              </w:rPr>
              <w:fldChar w:fldCharType="end"/>
            </w:r>
            <w:r w:rsidR="002A25C3" w:rsidRPr="002A25C3">
              <w:rPr>
                <w:rFonts w:ascii="Times New Roman" w:hAnsi="Times New Roman" w:cs="Times New Roman"/>
                <w:b/>
                <w:bCs/>
                <w:lang w:val="en-US"/>
              </w:rPr>
              <w:t xml:space="preserve"> </w:t>
            </w:r>
          </w:p>
          <w:p w:rsidR="002A25C3" w:rsidRPr="002A25C3" w:rsidRDefault="002A25C3" w:rsidP="002A25C3">
            <w:pPr>
              <w:spacing w:after="0" w:line="240" w:lineRule="auto"/>
              <w:rPr>
                <w:rFonts w:ascii="Times New Roman" w:hAnsi="Times New Roman" w:cs="Times New Roman"/>
                <w:b/>
                <w:bCs/>
                <w:lang w:val="en-US"/>
              </w:rPr>
            </w:pPr>
          </w:p>
          <w:p w:rsidR="002A25C3" w:rsidRPr="002A25C3" w:rsidRDefault="002A25C3" w:rsidP="002A25C3">
            <w:pPr>
              <w:spacing w:after="0" w:line="240" w:lineRule="auto"/>
              <w:rPr>
                <w:rFonts w:ascii="Times New Roman" w:hAnsi="Times New Roman" w:cs="Times New Roman"/>
                <w:b/>
                <w:bCs/>
                <w:lang w:val="en-US"/>
              </w:rPr>
            </w:pPr>
            <w:r w:rsidRPr="002A25C3">
              <w:rPr>
                <w:rFonts w:ascii="Times New Roman" w:hAnsi="Times New Roman" w:cs="Times New Roman"/>
                <w:b/>
                <w:bCs/>
                <w:lang w:val="en-US"/>
              </w:rPr>
              <w:t>V=a*b*c</w:t>
            </w:r>
          </w:p>
          <w:p w:rsidR="002A25C3" w:rsidRPr="002A25C3" w:rsidRDefault="002A25C3" w:rsidP="002A25C3">
            <w:pPr>
              <w:spacing w:after="0" w:line="240" w:lineRule="auto"/>
              <w:rPr>
                <w:rFonts w:ascii="Times New Roman" w:hAnsi="Times New Roman" w:cs="Times New Roman"/>
                <w:lang w:val="en-US" w:eastAsia="en-US"/>
              </w:rPr>
            </w:pPr>
            <w:r w:rsidRPr="002A25C3">
              <w:rPr>
                <w:rFonts w:ascii="Times New Roman" w:hAnsi="Times New Roman" w:cs="Times New Roman"/>
                <w:b/>
                <w:bCs/>
                <w:lang w:val="en-US"/>
              </w:rPr>
              <w:t>V=S</w:t>
            </w:r>
            <w:proofErr w:type="spellStart"/>
            <w:r w:rsidRPr="002A25C3">
              <w:rPr>
                <w:rFonts w:ascii="Times New Roman" w:hAnsi="Times New Roman" w:cs="Times New Roman"/>
                <w:b/>
                <w:bCs/>
                <w:vertAlign w:val="subscript"/>
              </w:rPr>
              <w:t>осн</w:t>
            </w:r>
            <w:proofErr w:type="spellEnd"/>
            <w:r w:rsidRPr="002A25C3">
              <w:rPr>
                <w:rFonts w:ascii="Times New Roman" w:hAnsi="Times New Roman" w:cs="Times New Roman"/>
                <w:b/>
                <w:bCs/>
                <w:lang w:val="en-US"/>
              </w:rPr>
              <w:t>*h</w:t>
            </w:r>
          </w:p>
        </w:tc>
      </w:tr>
      <w:tr w:rsidR="002A25C3" w:rsidRPr="002A25C3" w:rsidTr="002A25C3">
        <w:tc>
          <w:tcPr>
            <w:tcW w:w="532"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center"/>
              <w:rPr>
                <w:rFonts w:ascii="Times New Roman" w:hAnsi="Times New Roman" w:cs="Times New Roman"/>
                <w:b/>
                <w:bCs/>
                <w:lang w:val="en-US" w:eastAsia="en-US"/>
              </w:rPr>
            </w:pPr>
            <w:r w:rsidRPr="002A25C3">
              <w:rPr>
                <w:rFonts w:ascii="Times New Roman" w:hAnsi="Times New Roman" w:cs="Times New Roman"/>
                <w:b/>
                <w:bCs/>
                <w:lang w:val="en-US"/>
              </w:rPr>
              <w:lastRenderedPageBreak/>
              <w:t>3</w:t>
            </w:r>
          </w:p>
        </w:tc>
        <w:tc>
          <w:tcPr>
            <w:tcW w:w="3318"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Призма</w:t>
            </w:r>
          </w:p>
        </w:tc>
        <w:tc>
          <w:tcPr>
            <w:tcW w:w="3163"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noProof/>
              </w:rPr>
              <w:drawing>
                <wp:inline distT="0" distB="0" distL="0" distR="0">
                  <wp:extent cx="927100" cy="1454150"/>
                  <wp:effectExtent l="19050" t="0" r="0" b="0"/>
                  <wp:docPr id="582" name="Рисунок 232" descr="24701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 descr="247011621"/>
                          <pic:cNvPicPr>
                            <a:picLocks noChangeAspect="1" noChangeArrowheads="1"/>
                          </pic:cNvPicPr>
                        </pic:nvPicPr>
                        <pic:blipFill>
                          <a:blip r:embed="rId840" cstate="print">
                            <a:clrChange>
                              <a:clrFrom>
                                <a:srgbClr val="FFFFFF"/>
                              </a:clrFrom>
                              <a:clrTo>
                                <a:srgbClr val="FFFFFF">
                                  <a:alpha val="0"/>
                                </a:srgbClr>
                              </a:clrTo>
                            </a:clrChange>
                          </a:blip>
                          <a:srcRect l="2489" t="4300" r="59988" b="3334"/>
                          <a:stretch>
                            <a:fillRect/>
                          </a:stretch>
                        </pic:blipFill>
                        <pic:spPr bwMode="auto">
                          <a:xfrm>
                            <a:off x="0" y="0"/>
                            <a:ext cx="927100" cy="1454150"/>
                          </a:xfrm>
                          <a:prstGeom prst="rect">
                            <a:avLst/>
                          </a:prstGeom>
                          <a:noFill/>
                          <a:ln w="9525">
                            <a:noFill/>
                            <a:miter lim="800000"/>
                            <a:headEnd/>
                            <a:tailEnd/>
                          </a:ln>
                        </pic:spPr>
                      </pic:pic>
                    </a:graphicData>
                  </a:graphic>
                </wp:inline>
              </w:drawing>
            </w:r>
          </w:p>
        </w:tc>
        <w:tc>
          <w:tcPr>
            <w:tcW w:w="2883"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rPr>
                <w:rFonts w:ascii="Times New Roman" w:hAnsi="Times New Roman" w:cs="Times New Roman"/>
                <w:b/>
                <w:bCs/>
                <w:i/>
                <w:iCs/>
              </w:rPr>
            </w:pPr>
            <w:r w:rsidRPr="002A25C3">
              <w:rPr>
                <w:noProof/>
              </w:rPr>
              <w:drawing>
                <wp:inline distT="0" distB="0" distL="0" distR="0">
                  <wp:extent cx="660400" cy="158750"/>
                  <wp:effectExtent l="19050" t="0" r="6350" b="0"/>
                  <wp:docPr id="583"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
                          <pic:cNvPicPr>
                            <a:picLocks noChangeAspect="1" noChangeArrowheads="1"/>
                          </pic:cNvPicPr>
                        </pic:nvPicPr>
                        <pic:blipFill>
                          <a:blip r:embed="rId841" cstate="print">
                            <a:clrChange>
                              <a:clrFrom>
                                <a:srgbClr val="FFFFFF"/>
                              </a:clrFrom>
                              <a:clrTo>
                                <a:srgbClr val="FFFFFF">
                                  <a:alpha val="0"/>
                                </a:srgbClr>
                              </a:clrTo>
                            </a:clrChange>
                          </a:blip>
                          <a:srcRect/>
                          <a:stretch>
                            <a:fillRect/>
                          </a:stretch>
                        </pic:blipFill>
                        <pic:spPr bwMode="auto">
                          <a:xfrm>
                            <a:off x="0" y="0"/>
                            <a:ext cx="660400" cy="15875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rPr>
                <w:lang w:val="en-US"/>
              </w:rPr>
            </w:pPr>
            <w:r w:rsidRPr="002A25C3">
              <w:rPr>
                <w:noProof/>
              </w:rPr>
              <w:drawing>
                <wp:inline distT="0" distB="0" distL="0" distR="0">
                  <wp:extent cx="946150" cy="158750"/>
                  <wp:effectExtent l="19050" t="0" r="6350" b="0"/>
                  <wp:docPr id="584"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
                          <pic:cNvPicPr>
                            <a:picLocks noChangeAspect="1" noChangeArrowheads="1"/>
                          </pic:cNvPicPr>
                        </pic:nvPicPr>
                        <pic:blipFill>
                          <a:blip r:embed="rId842" cstate="print">
                            <a:clrChange>
                              <a:clrFrom>
                                <a:srgbClr val="FFFFFF"/>
                              </a:clrFrom>
                              <a:clrTo>
                                <a:srgbClr val="FFFFFF">
                                  <a:alpha val="0"/>
                                </a:srgbClr>
                              </a:clrTo>
                            </a:clrChange>
                          </a:blip>
                          <a:srcRect/>
                          <a:stretch>
                            <a:fillRect/>
                          </a:stretch>
                        </pic:blipFill>
                        <pic:spPr bwMode="auto">
                          <a:xfrm>
                            <a:off x="0" y="0"/>
                            <a:ext cx="946150" cy="15875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rPr>
                <w:rFonts w:ascii="Times New Roman" w:hAnsi="Times New Roman" w:cs="Times New Roman"/>
                <w:b/>
                <w:bCs/>
                <w:i/>
                <w:iCs/>
              </w:rPr>
            </w:pPr>
            <w:r w:rsidRPr="002A25C3">
              <w:rPr>
                <w:rFonts w:ascii="Times New Roman" w:hAnsi="Times New Roman" w:cs="Times New Roman"/>
                <w:b/>
                <w:bCs/>
                <w:lang w:val="en-US"/>
              </w:rPr>
              <w:t>V=S</w:t>
            </w:r>
            <w:proofErr w:type="spellStart"/>
            <w:r w:rsidRPr="002A25C3">
              <w:rPr>
                <w:rFonts w:ascii="Times New Roman" w:hAnsi="Times New Roman" w:cs="Times New Roman"/>
                <w:b/>
                <w:bCs/>
                <w:vertAlign w:val="subscript"/>
              </w:rPr>
              <w:t>осн</w:t>
            </w:r>
            <w:proofErr w:type="spellEnd"/>
            <w:r w:rsidRPr="002A25C3">
              <w:rPr>
                <w:rFonts w:ascii="Times New Roman" w:hAnsi="Times New Roman" w:cs="Times New Roman"/>
                <w:b/>
                <w:bCs/>
                <w:lang w:val="en-US"/>
              </w:rPr>
              <w:t>*h</w:t>
            </w:r>
          </w:p>
          <w:p w:rsidR="002A25C3" w:rsidRPr="002A25C3" w:rsidRDefault="002A25C3" w:rsidP="002A25C3">
            <w:pPr>
              <w:spacing w:after="0" w:line="240" w:lineRule="auto"/>
              <w:rPr>
                <w:rFonts w:ascii="Times New Roman" w:hAnsi="Times New Roman" w:cs="Times New Roman"/>
                <w:b/>
                <w:bCs/>
                <w:lang w:eastAsia="en-US"/>
              </w:rPr>
            </w:pPr>
          </w:p>
        </w:tc>
      </w:tr>
      <w:tr w:rsidR="002A25C3" w:rsidRPr="002A25C3" w:rsidTr="002A25C3">
        <w:tc>
          <w:tcPr>
            <w:tcW w:w="532"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jc w:val="center"/>
              <w:rPr>
                <w:rFonts w:ascii="Times New Roman" w:hAnsi="Times New Roman" w:cs="Times New Roman"/>
                <w:b/>
                <w:bCs/>
                <w:lang w:val="en-US" w:eastAsia="en-US"/>
              </w:rPr>
            </w:pPr>
            <w:r w:rsidRPr="002A25C3">
              <w:rPr>
                <w:rFonts w:ascii="Times New Roman" w:hAnsi="Times New Roman" w:cs="Times New Roman"/>
                <w:b/>
                <w:bCs/>
                <w:lang w:val="en-US"/>
              </w:rPr>
              <w:t>4</w:t>
            </w:r>
          </w:p>
        </w:tc>
        <w:tc>
          <w:tcPr>
            <w:tcW w:w="3318"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Пирамида</w:t>
            </w:r>
          </w:p>
        </w:tc>
        <w:tc>
          <w:tcPr>
            <w:tcW w:w="3163"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noProof/>
              </w:rPr>
              <w:drawing>
                <wp:inline distT="0" distB="0" distL="0" distR="0">
                  <wp:extent cx="1149350" cy="1835150"/>
                  <wp:effectExtent l="19050" t="0" r="0" b="0"/>
                  <wp:docPr id="585"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9"/>
                          <pic:cNvPicPr>
                            <a:picLocks noChangeAspect="1" noChangeArrowheads="1"/>
                          </pic:cNvPicPr>
                        </pic:nvPicPr>
                        <pic:blipFill>
                          <a:blip r:embed="rId843" cstate="print"/>
                          <a:srcRect/>
                          <a:stretch>
                            <a:fillRect/>
                          </a:stretch>
                        </pic:blipFill>
                        <pic:spPr bwMode="auto">
                          <a:xfrm>
                            <a:off x="0" y="0"/>
                            <a:ext cx="1149350" cy="1835150"/>
                          </a:xfrm>
                          <a:prstGeom prst="rect">
                            <a:avLst/>
                          </a:prstGeom>
                          <a:noFill/>
                          <a:ln w="9525">
                            <a:noFill/>
                            <a:miter lim="800000"/>
                            <a:headEnd/>
                            <a:tailEnd/>
                          </a:ln>
                        </pic:spPr>
                      </pic:pic>
                    </a:graphicData>
                  </a:graphic>
                </wp:inline>
              </w:drawing>
            </w:r>
          </w:p>
        </w:tc>
        <w:tc>
          <w:tcPr>
            <w:tcW w:w="2883"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rPr>
                <w:rFonts w:ascii="Times New Roman" w:hAnsi="Times New Roman" w:cs="Times New Roman"/>
                <w:b/>
                <w:bCs/>
                <w:i/>
                <w:iCs/>
                <w:lang w:val="en-US"/>
              </w:rPr>
            </w:pPr>
            <w:r w:rsidRPr="002A25C3">
              <w:rPr>
                <w:noProof/>
              </w:rPr>
              <w:drawing>
                <wp:inline distT="0" distB="0" distL="0" distR="0">
                  <wp:extent cx="749300" cy="298450"/>
                  <wp:effectExtent l="19050" t="0" r="0" b="0"/>
                  <wp:docPr id="586"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8"/>
                          <pic:cNvPicPr>
                            <a:picLocks noChangeAspect="1" noChangeArrowheads="1"/>
                          </pic:cNvPicPr>
                        </pic:nvPicPr>
                        <pic:blipFill>
                          <a:blip r:embed="rId844" cstate="print">
                            <a:clrChange>
                              <a:clrFrom>
                                <a:srgbClr val="FFFFFF"/>
                              </a:clrFrom>
                              <a:clrTo>
                                <a:srgbClr val="FFFFFF">
                                  <a:alpha val="0"/>
                                </a:srgbClr>
                              </a:clrTo>
                            </a:clrChange>
                          </a:blip>
                          <a:srcRect/>
                          <a:stretch>
                            <a:fillRect/>
                          </a:stretch>
                        </pic:blipFill>
                        <pic:spPr bwMode="auto">
                          <a:xfrm>
                            <a:off x="0" y="0"/>
                            <a:ext cx="749300" cy="29845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rPr>
                <w:lang w:val="en-US"/>
              </w:rPr>
            </w:pPr>
            <w:r w:rsidRPr="002A25C3">
              <w:rPr>
                <w:noProof/>
              </w:rPr>
              <w:drawing>
                <wp:inline distT="0" distB="0" distL="0" distR="0">
                  <wp:extent cx="857250" cy="158750"/>
                  <wp:effectExtent l="19050" t="0" r="0" b="0"/>
                  <wp:docPr id="58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7"/>
                          <pic:cNvPicPr>
                            <a:picLocks noChangeAspect="1" noChangeArrowheads="1"/>
                          </pic:cNvPicPr>
                        </pic:nvPicPr>
                        <pic:blipFill>
                          <a:blip r:embed="rId845" cstate="print">
                            <a:clrChange>
                              <a:clrFrom>
                                <a:srgbClr val="FFFFFF"/>
                              </a:clrFrom>
                              <a:clrTo>
                                <a:srgbClr val="FFFFFF">
                                  <a:alpha val="0"/>
                                </a:srgbClr>
                              </a:clrTo>
                            </a:clrChange>
                          </a:blip>
                          <a:srcRect/>
                          <a:stretch>
                            <a:fillRect/>
                          </a:stretch>
                        </pic:blipFill>
                        <pic:spPr bwMode="auto">
                          <a:xfrm>
                            <a:off x="0" y="0"/>
                            <a:ext cx="857250" cy="15875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rPr>
                <w:rFonts w:ascii="Times New Roman" w:hAnsi="Times New Roman" w:cs="Times New Roman"/>
                <w:b/>
                <w:bCs/>
                <w:i/>
                <w:iCs/>
              </w:rPr>
            </w:pPr>
            <w:r w:rsidRPr="002A25C3">
              <w:rPr>
                <w:b/>
                <w:lang w:val="en-US"/>
              </w:rPr>
              <w:t>V=(1/3)*S</w:t>
            </w:r>
            <w:proofErr w:type="spellStart"/>
            <w:r w:rsidRPr="002A25C3">
              <w:rPr>
                <w:b/>
                <w:vertAlign w:val="subscript"/>
              </w:rPr>
              <w:t>осн</w:t>
            </w:r>
            <w:proofErr w:type="spellEnd"/>
            <w:r w:rsidRPr="002A25C3">
              <w:rPr>
                <w:b/>
              </w:rPr>
              <w:t>*</w:t>
            </w:r>
            <w:r w:rsidRPr="002A25C3">
              <w:rPr>
                <w:b/>
                <w:lang w:val="en-US"/>
              </w:rPr>
              <w:t>h</w:t>
            </w:r>
          </w:p>
          <w:p w:rsidR="002A25C3" w:rsidRPr="002A25C3" w:rsidRDefault="002A25C3" w:rsidP="002A25C3">
            <w:pPr>
              <w:spacing w:after="0" w:line="240" w:lineRule="auto"/>
              <w:rPr>
                <w:rFonts w:ascii="Times New Roman" w:hAnsi="Times New Roman" w:cs="Times New Roman"/>
                <w:b/>
                <w:bCs/>
                <w:i/>
                <w:iCs/>
                <w:lang w:val="en-US" w:eastAsia="en-US"/>
              </w:rPr>
            </w:pPr>
          </w:p>
        </w:tc>
      </w:tr>
    </w:tbl>
    <w:p w:rsidR="002A25C3" w:rsidRPr="002A25C3" w:rsidRDefault="002A25C3" w:rsidP="002A25C3">
      <w:pPr>
        <w:spacing w:after="0" w:line="240" w:lineRule="auto"/>
        <w:ind w:left="709" w:hanging="709"/>
        <w:rPr>
          <w:rFonts w:ascii="Times New Roman" w:hAnsi="Times New Roman" w:cs="Times New Roman"/>
          <w:lang w:eastAsia="en-US"/>
        </w:rPr>
      </w:pPr>
    </w:p>
    <w:p w:rsidR="002A25C3" w:rsidRPr="002A25C3" w:rsidRDefault="002A25C3" w:rsidP="002A25C3">
      <w:pPr>
        <w:spacing w:after="0" w:line="240" w:lineRule="auto"/>
        <w:rPr>
          <w:rFonts w:ascii="Times New Roman" w:hAnsi="Times New Roman" w:cs="Times New Roman"/>
          <w:b/>
          <w:bCs/>
          <w:lang w:val="en-US"/>
        </w:rPr>
      </w:pPr>
      <w:r w:rsidRPr="002A25C3">
        <w:rPr>
          <w:rFonts w:ascii="Times New Roman" w:hAnsi="Times New Roman" w:cs="Times New Roman"/>
          <w:b/>
          <w:bCs/>
        </w:rPr>
        <w:t>Теоретический материал</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9"/>
        <w:gridCol w:w="2073"/>
        <w:gridCol w:w="4446"/>
        <w:gridCol w:w="2301"/>
      </w:tblGrid>
      <w:tr w:rsidR="002A25C3" w:rsidRPr="002A25C3" w:rsidTr="002A25C3">
        <w:tc>
          <w:tcPr>
            <w:tcW w:w="1101"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val="en-US"/>
              </w:rPr>
            </w:pPr>
            <w:r w:rsidRPr="002A25C3">
              <w:rPr>
                <w:rFonts w:ascii="Times New Roman" w:hAnsi="Times New Roman" w:cs="Times New Roman"/>
                <w:b/>
                <w:bCs/>
              </w:rPr>
              <w:t>№</w:t>
            </w:r>
          </w:p>
          <w:p w:rsidR="002A25C3" w:rsidRPr="002A25C3" w:rsidRDefault="002A25C3" w:rsidP="002A25C3">
            <w:pPr>
              <w:spacing w:after="0" w:line="240" w:lineRule="auto"/>
              <w:jc w:val="center"/>
              <w:rPr>
                <w:rFonts w:ascii="Times New Roman" w:hAnsi="Times New Roman" w:cs="Times New Roman"/>
                <w:b/>
                <w:bCs/>
                <w:lang w:eastAsia="en-US"/>
              </w:rPr>
            </w:pPr>
            <w:proofErr w:type="spellStart"/>
            <w:proofErr w:type="gramStart"/>
            <w:r w:rsidRPr="002A25C3">
              <w:rPr>
                <w:rFonts w:ascii="Times New Roman" w:hAnsi="Times New Roman" w:cs="Times New Roman"/>
                <w:b/>
                <w:bCs/>
              </w:rPr>
              <w:t>п</w:t>
            </w:r>
            <w:proofErr w:type="spellEnd"/>
            <w:proofErr w:type="gramEnd"/>
            <w:r w:rsidRPr="002A25C3">
              <w:rPr>
                <w:rFonts w:ascii="Times New Roman" w:hAnsi="Times New Roman" w:cs="Times New Roman"/>
                <w:b/>
                <w:bCs/>
              </w:rPr>
              <w:t>/</w:t>
            </w:r>
            <w:proofErr w:type="spellStart"/>
            <w:r w:rsidRPr="002A25C3">
              <w:rPr>
                <w:rFonts w:ascii="Times New Roman" w:hAnsi="Times New Roman" w:cs="Times New Roman"/>
                <w:b/>
                <w:bCs/>
              </w:rPr>
              <w:t>п</w:t>
            </w:r>
            <w:proofErr w:type="spellEnd"/>
          </w:p>
        </w:tc>
        <w:tc>
          <w:tcPr>
            <w:tcW w:w="2693"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Наименование фигуры</w:t>
            </w:r>
          </w:p>
        </w:tc>
        <w:tc>
          <w:tcPr>
            <w:tcW w:w="3402"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Изображение</w:t>
            </w:r>
          </w:p>
        </w:tc>
        <w:tc>
          <w:tcPr>
            <w:tcW w:w="2375" w:type="dxa"/>
            <w:tcBorders>
              <w:top w:val="single" w:sz="4" w:space="0" w:color="auto"/>
              <w:left w:val="single" w:sz="4" w:space="0" w:color="auto"/>
              <w:bottom w:val="single" w:sz="4" w:space="0" w:color="auto"/>
              <w:right w:val="single" w:sz="4" w:space="0" w:color="auto"/>
            </w:tcBorders>
            <w:vAlign w:val="center"/>
            <w:hideMark/>
          </w:tcPr>
          <w:p w:rsidR="002A25C3" w:rsidRPr="002A25C3" w:rsidRDefault="002A25C3" w:rsidP="002A25C3">
            <w:pPr>
              <w:spacing w:after="0" w:line="240" w:lineRule="auto"/>
              <w:jc w:val="center"/>
              <w:rPr>
                <w:rFonts w:ascii="Times New Roman" w:hAnsi="Times New Roman" w:cs="Times New Roman"/>
                <w:b/>
                <w:bCs/>
                <w:lang w:eastAsia="en-US"/>
              </w:rPr>
            </w:pPr>
            <w:r w:rsidRPr="002A25C3">
              <w:rPr>
                <w:rFonts w:ascii="Times New Roman" w:hAnsi="Times New Roman" w:cs="Times New Roman"/>
                <w:b/>
                <w:bCs/>
              </w:rPr>
              <w:t>Формула площадей полной и боковой поверхности</w:t>
            </w:r>
          </w:p>
        </w:tc>
      </w:tr>
      <w:tr w:rsidR="002A25C3" w:rsidRPr="002A25C3" w:rsidTr="002A25C3">
        <w:tc>
          <w:tcPr>
            <w:tcW w:w="1101"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1</w:t>
            </w:r>
          </w:p>
        </w:tc>
        <w:tc>
          <w:tcPr>
            <w:tcW w:w="2693"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Цилиндр</w:t>
            </w:r>
          </w:p>
        </w:tc>
        <w:tc>
          <w:tcPr>
            <w:tcW w:w="3402"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noProof/>
              </w:rPr>
              <w:drawing>
                <wp:inline distT="0" distB="0" distL="0" distR="0">
                  <wp:extent cx="2482850" cy="1555750"/>
                  <wp:effectExtent l="19050" t="0" r="0" b="0"/>
                  <wp:docPr id="588"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
                          <pic:cNvPicPr>
                            <a:picLocks noChangeAspect="1" noChangeArrowheads="1"/>
                          </pic:cNvPicPr>
                        </pic:nvPicPr>
                        <pic:blipFill>
                          <a:blip r:embed="rId834" cstate="print"/>
                          <a:srcRect/>
                          <a:stretch>
                            <a:fillRect/>
                          </a:stretch>
                        </pic:blipFill>
                        <pic:spPr bwMode="auto">
                          <a:xfrm>
                            <a:off x="0" y="0"/>
                            <a:ext cx="2482850" cy="1555750"/>
                          </a:xfrm>
                          <a:prstGeom prst="rect">
                            <a:avLst/>
                          </a:prstGeom>
                          <a:noFill/>
                          <a:ln w="9525">
                            <a:noFill/>
                            <a:miter lim="800000"/>
                            <a:headEnd/>
                            <a:tailEnd/>
                          </a:ln>
                        </pic:spPr>
                      </pic:pic>
                    </a:graphicData>
                  </a:graphic>
                </wp:inline>
              </w:drawing>
            </w:r>
          </w:p>
        </w:tc>
        <w:tc>
          <w:tcPr>
            <w:tcW w:w="2375"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rPr>
                <w:rFonts w:ascii="Times New Roman" w:hAnsi="Times New Roman" w:cs="Times New Roman"/>
                <w:b/>
                <w:bCs/>
                <w:i/>
                <w:iCs/>
              </w:rPr>
            </w:pPr>
            <w:r w:rsidRPr="002A25C3">
              <w:rPr>
                <w:noProof/>
              </w:rPr>
              <w:drawing>
                <wp:inline distT="0" distB="0" distL="0" distR="0">
                  <wp:extent cx="762000" cy="158750"/>
                  <wp:effectExtent l="19050" t="0" r="0" b="0"/>
                  <wp:docPr id="58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9"/>
                          <pic:cNvPicPr>
                            <a:picLocks noChangeAspect="1" noChangeArrowheads="1"/>
                          </pic:cNvPicPr>
                        </pic:nvPicPr>
                        <pic:blipFill>
                          <a:blip r:embed="rId846" cstate="print">
                            <a:clrChange>
                              <a:clrFrom>
                                <a:srgbClr val="FFFFFF"/>
                              </a:clrFrom>
                              <a:clrTo>
                                <a:srgbClr val="FFFFFF">
                                  <a:alpha val="0"/>
                                </a:srgbClr>
                              </a:clrTo>
                            </a:clrChange>
                          </a:blip>
                          <a:srcRect/>
                          <a:stretch>
                            <a:fillRect/>
                          </a:stretch>
                        </pic:blipFill>
                        <pic:spPr bwMode="auto">
                          <a:xfrm>
                            <a:off x="0" y="0"/>
                            <a:ext cx="762000" cy="15875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rPr>
                <w:rFonts w:ascii="Times New Roman" w:hAnsi="Times New Roman" w:cs="Times New Roman"/>
                <w:b/>
                <w:bCs/>
                <w:i/>
                <w:iCs/>
                <w:lang w:val="en-US"/>
              </w:rPr>
            </w:pPr>
            <w:r w:rsidRPr="002A25C3">
              <w:rPr>
                <w:noProof/>
              </w:rPr>
              <w:drawing>
                <wp:inline distT="0" distB="0" distL="0" distR="0">
                  <wp:extent cx="1276350" cy="184150"/>
                  <wp:effectExtent l="19050" t="0" r="0" b="0"/>
                  <wp:docPr id="590"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8"/>
                          <pic:cNvPicPr>
                            <a:picLocks noChangeAspect="1" noChangeArrowheads="1"/>
                          </pic:cNvPicPr>
                        </pic:nvPicPr>
                        <pic:blipFill>
                          <a:blip r:embed="rId847" cstate="print">
                            <a:clrChange>
                              <a:clrFrom>
                                <a:srgbClr val="FFFFFF"/>
                              </a:clrFrom>
                              <a:clrTo>
                                <a:srgbClr val="FFFFFF">
                                  <a:alpha val="0"/>
                                </a:srgbClr>
                              </a:clrTo>
                            </a:clrChange>
                          </a:blip>
                          <a:srcRect/>
                          <a:stretch>
                            <a:fillRect/>
                          </a:stretch>
                        </pic:blipFill>
                        <pic:spPr bwMode="auto">
                          <a:xfrm>
                            <a:off x="0" y="0"/>
                            <a:ext cx="1276350" cy="18415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rPr>
                <w:rFonts w:ascii="Times New Roman" w:hAnsi="Times New Roman" w:cs="Times New Roman"/>
                <w:b/>
                <w:bCs/>
                <w:i/>
                <w:iCs/>
                <w:lang w:val="en-US"/>
              </w:rPr>
            </w:pPr>
          </w:p>
          <w:p w:rsidR="002A25C3" w:rsidRPr="002A25C3" w:rsidRDefault="002A25C3" w:rsidP="002A25C3">
            <w:pPr>
              <w:spacing w:after="0" w:line="240" w:lineRule="auto"/>
              <w:rPr>
                <w:rFonts w:ascii="Times New Roman" w:hAnsi="Times New Roman" w:cs="Times New Roman"/>
                <w:b/>
                <w:bCs/>
                <w:i/>
                <w:iCs/>
                <w:lang w:val="en-US"/>
              </w:rPr>
            </w:pPr>
            <w:r w:rsidRPr="002A25C3">
              <w:rPr>
                <w:noProof/>
              </w:rPr>
              <w:drawing>
                <wp:inline distT="0" distB="0" distL="0" distR="0">
                  <wp:extent cx="622300" cy="158750"/>
                  <wp:effectExtent l="19050" t="0" r="6350" b="0"/>
                  <wp:docPr id="591"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7"/>
                          <pic:cNvPicPr>
                            <a:picLocks noChangeAspect="1" noChangeArrowheads="1"/>
                          </pic:cNvPicPr>
                        </pic:nvPicPr>
                        <pic:blipFill>
                          <a:blip r:embed="rId848" cstate="print">
                            <a:clrChange>
                              <a:clrFrom>
                                <a:srgbClr val="FFFFFF"/>
                              </a:clrFrom>
                              <a:clrTo>
                                <a:srgbClr val="FFFFFF">
                                  <a:alpha val="0"/>
                                </a:srgbClr>
                              </a:clrTo>
                            </a:clrChange>
                          </a:blip>
                          <a:srcRect/>
                          <a:stretch>
                            <a:fillRect/>
                          </a:stretch>
                        </pic:blipFill>
                        <pic:spPr bwMode="auto">
                          <a:xfrm>
                            <a:off x="0" y="0"/>
                            <a:ext cx="622300" cy="15875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rPr>
                <w:rFonts w:ascii="Times New Roman" w:hAnsi="Times New Roman" w:cs="Times New Roman"/>
                <w:b/>
                <w:bCs/>
                <w:i/>
                <w:iCs/>
                <w:lang w:val="en-US"/>
              </w:rPr>
            </w:pPr>
          </w:p>
          <w:p w:rsidR="002A25C3" w:rsidRPr="002A25C3" w:rsidRDefault="002A25C3" w:rsidP="002A25C3">
            <w:pPr>
              <w:spacing w:after="0" w:line="240" w:lineRule="auto"/>
              <w:rPr>
                <w:b/>
                <w:bCs/>
                <w:lang w:val="en-US"/>
              </w:rPr>
            </w:pPr>
            <w:r w:rsidRPr="002A25C3">
              <w:rPr>
                <w:noProof/>
              </w:rPr>
              <w:drawing>
                <wp:inline distT="0" distB="0" distL="0" distR="0">
                  <wp:extent cx="768350" cy="171450"/>
                  <wp:effectExtent l="19050" t="0" r="0" b="0"/>
                  <wp:docPr id="592"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
                          <pic:cNvPicPr>
                            <a:picLocks noChangeAspect="1" noChangeArrowheads="1"/>
                          </pic:cNvPicPr>
                        </pic:nvPicPr>
                        <pic:blipFill>
                          <a:blip r:embed="rId849" cstate="print">
                            <a:clrChange>
                              <a:clrFrom>
                                <a:srgbClr val="FFFFFF"/>
                              </a:clrFrom>
                              <a:clrTo>
                                <a:srgbClr val="FFFFFF">
                                  <a:alpha val="0"/>
                                </a:srgbClr>
                              </a:clrTo>
                            </a:clrChange>
                          </a:blip>
                          <a:srcRect/>
                          <a:stretch>
                            <a:fillRect/>
                          </a:stretch>
                        </pic:blipFill>
                        <pic:spPr bwMode="auto">
                          <a:xfrm>
                            <a:off x="0" y="0"/>
                            <a:ext cx="768350" cy="17145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rPr>
                <w:rFonts w:ascii="Times New Roman" w:hAnsi="Times New Roman" w:cs="Times New Roman"/>
                <w:b/>
                <w:bCs/>
                <w:i/>
                <w:iCs/>
                <w:lang w:val="en-US"/>
              </w:rPr>
            </w:pPr>
          </w:p>
          <w:p w:rsidR="002A25C3" w:rsidRPr="002A25C3" w:rsidRDefault="002A25C3" w:rsidP="002A25C3">
            <w:pPr>
              <w:spacing w:after="0" w:line="240" w:lineRule="auto"/>
              <w:rPr>
                <w:rFonts w:ascii="Times New Roman" w:hAnsi="Times New Roman" w:cs="Times New Roman"/>
                <w:b/>
                <w:bCs/>
                <w:lang w:eastAsia="en-US"/>
              </w:rPr>
            </w:pPr>
          </w:p>
        </w:tc>
      </w:tr>
      <w:tr w:rsidR="002A25C3" w:rsidRPr="002A25C3" w:rsidTr="002A25C3">
        <w:tc>
          <w:tcPr>
            <w:tcW w:w="1101"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2</w:t>
            </w:r>
          </w:p>
        </w:tc>
        <w:tc>
          <w:tcPr>
            <w:tcW w:w="2693"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Конус</w:t>
            </w:r>
          </w:p>
        </w:tc>
        <w:tc>
          <w:tcPr>
            <w:tcW w:w="3402"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noProof/>
              </w:rPr>
              <w:drawing>
                <wp:inline distT="0" distB="0" distL="0" distR="0">
                  <wp:extent cx="2660650" cy="1504950"/>
                  <wp:effectExtent l="19050" t="0" r="6350" b="0"/>
                  <wp:docPr id="593"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5"/>
                          <pic:cNvPicPr>
                            <a:picLocks noChangeAspect="1" noChangeArrowheads="1"/>
                          </pic:cNvPicPr>
                        </pic:nvPicPr>
                        <pic:blipFill>
                          <a:blip r:embed="rId835" cstate="print"/>
                          <a:srcRect/>
                          <a:stretch>
                            <a:fillRect/>
                          </a:stretch>
                        </pic:blipFill>
                        <pic:spPr bwMode="auto">
                          <a:xfrm>
                            <a:off x="0" y="0"/>
                            <a:ext cx="2660650" cy="1504950"/>
                          </a:xfrm>
                          <a:prstGeom prst="rect">
                            <a:avLst/>
                          </a:prstGeom>
                          <a:noFill/>
                          <a:ln w="9525">
                            <a:noFill/>
                            <a:miter lim="800000"/>
                            <a:headEnd/>
                            <a:tailEnd/>
                          </a:ln>
                        </pic:spPr>
                      </pic:pic>
                    </a:graphicData>
                  </a:graphic>
                </wp:inline>
              </w:drawing>
            </w:r>
          </w:p>
        </w:tc>
        <w:tc>
          <w:tcPr>
            <w:tcW w:w="2375"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rPr>
                <w:rFonts w:ascii="Times New Roman" w:hAnsi="Times New Roman" w:cs="Times New Roman"/>
                <w:b/>
                <w:bCs/>
                <w:i/>
                <w:iCs/>
              </w:rPr>
            </w:pPr>
            <w:r w:rsidRPr="002A25C3">
              <w:rPr>
                <w:noProof/>
              </w:rPr>
              <w:drawing>
                <wp:inline distT="0" distB="0" distL="0" distR="0">
                  <wp:extent cx="622300" cy="158750"/>
                  <wp:effectExtent l="19050" t="0" r="6350" b="0"/>
                  <wp:docPr id="59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
                          <pic:cNvPicPr>
                            <a:picLocks noChangeAspect="1" noChangeArrowheads="1"/>
                          </pic:cNvPicPr>
                        </pic:nvPicPr>
                        <pic:blipFill>
                          <a:blip r:embed="rId850" cstate="print">
                            <a:clrChange>
                              <a:clrFrom>
                                <a:srgbClr val="FFFFFF"/>
                              </a:clrFrom>
                              <a:clrTo>
                                <a:srgbClr val="FFFFFF">
                                  <a:alpha val="0"/>
                                </a:srgbClr>
                              </a:clrTo>
                            </a:clrChange>
                          </a:blip>
                          <a:srcRect/>
                          <a:stretch>
                            <a:fillRect/>
                          </a:stretch>
                        </pic:blipFill>
                        <pic:spPr bwMode="auto">
                          <a:xfrm>
                            <a:off x="0" y="0"/>
                            <a:ext cx="622300" cy="15875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rPr>
                <w:rFonts w:ascii="Times New Roman" w:hAnsi="Times New Roman" w:cs="Times New Roman"/>
                <w:b/>
                <w:bCs/>
                <w:i/>
                <w:iCs/>
                <w:lang w:val="en-US"/>
              </w:rPr>
            </w:pPr>
            <w:r w:rsidRPr="002A25C3">
              <w:rPr>
                <w:noProof/>
              </w:rPr>
              <w:drawing>
                <wp:inline distT="0" distB="0" distL="0" distR="0">
                  <wp:extent cx="1054100" cy="184150"/>
                  <wp:effectExtent l="19050" t="0" r="0" b="0"/>
                  <wp:docPr id="595"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
                          <pic:cNvPicPr>
                            <a:picLocks noChangeAspect="1" noChangeArrowheads="1"/>
                          </pic:cNvPicPr>
                        </pic:nvPicPr>
                        <pic:blipFill>
                          <a:blip r:embed="rId851" cstate="print">
                            <a:clrChange>
                              <a:clrFrom>
                                <a:srgbClr val="FFFFFF"/>
                              </a:clrFrom>
                              <a:clrTo>
                                <a:srgbClr val="FFFFFF">
                                  <a:alpha val="0"/>
                                </a:srgbClr>
                              </a:clrTo>
                            </a:clrChange>
                          </a:blip>
                          <a:srcRect/>
                          <a:stretch>
                            <a:fillRect/>
                          </a:stretch>
                        </pic:blipFill>
                        <pic:spPr bwMode="auto">
                          <a:xfrm>
                            <a:off x="0" y="0"/>
                            <a:ext cx="1054100" cy="18415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rPr>
                <w:rFonts w:ascii="Times New Roman" w:hAnsi="Times New Roman" w:cs="Times New Roman"/>
                <w:b/>
                <w:bCs/>
                <w:i/>
                <w:iCs/>
                <w:lang w:val="en-US"/>
              </w:rPr>
            </w:pPr>
            <w:r w:rsidRPr="002A25C3">
              <w:rPr>
                <w:noProof/>
              </w:rPr>
              <w:drawing>
                <wp:inline distT="0" distB="0" distL="0" distR="0">
                  <wp:extent cx="622300" cy="158750"/>
                  <wp:effectExtent l="19050" t="0" r="6350" b="0"/>
                  <wp:docPr id="596"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
                          <pic:cNvPicPr>
                            <a:picLocks noChangeAspect="1" noChangeArrowheads="1"/>
                          </pic:cNvPicPr>
                        </pic:nvPicPr>
                        <pic:blipFill>
                          <a:blip r:embed="rId848" cstate="print">
                            <a:clrChange>
                              <a:clrFrom>
                                <a:srgbClr val="FFFFFF"/>
                              </a:clrFrom>
                              <a:clrTo>
                                <a:srgbClr val="FFFFFF">
                                  <a:alpha val="0"/>
                                </a:srgbClr>
                              </a:clrTo>
                            </a:clrChange>
                          </a:blip>
                          <a:srcRect/>
                          <a:stretch>
                            <a:fillRect/>
                          </a:stretch>
                        </pic:blipFill>
                        <pic:spPr bwMode="auto">
                          <a:xfrm>
                            <a:off x="0" y="0"/>
                            <a:ext cx="622300" cy="15875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rPr>
                <w:b/>
                <w:bCs/>
                <w:lang w:val="en-US"/>
              </w:rPr>
            </w:pPr>
            <w:r w:rsidRPr="002A25C3">
              <w:rPr>
                <w:noProof/>
              </w:rPr>
              <w:drawing>
                <wp:inline distT="0" distB="0" distL="0" distR="0">
                  <wp:extent cx="889000" cy="317500"/>
                  <wp:effectExtent l="19050" t="0" r="6350" b="0"/>
                  <wp:docPr id="597"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
                          <pic:cNvPicPr>
                            <a:picLocks noChangeAspect="1" noChangeArrowheads="1"/>
                          </pic:cNvPicPr>
                        </pic:nvPicPr>
                        <pic:blipFill>
                          <a:blip r:embed="rId852" cstate="print">
                            <a:clrChange>
                              <a:clrFrom>
                                <a:srgbClr val="FFFFFF"/>
                              </a:clrFrom>
                              <a:clrTo>
                                <a:srgbClr val="FFFFFF">
                                  <a:alpha val="0"/>
                                </a:srgbClr>
                              </a:clrTo>
                            </a:clrChange>
                          </a:blip>
                          <a:srcRect/>
                          <a:stretch>
                            <a:fillRect/>
                          </a:stretch>
                        </pic:blipFill>
                        <pic:spPr bwMode="auto">
                          <a:xfrm>
                            <a:off x="0" y="0"/>
                            <a:ext cx="889000" cy="31750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rPr>
                <w:rFonts w:ascii="Times New Roman" w:hAnsi="Times New Roman" w:cs="Times New Roman"/>
                <w:b/>
                <w:bCs/>
                <w:i/>
                <w:iCs/>
                <w:lang w:val="en-US"/>
              </w:rPr>
            </w:pPr>
          </w:p>
          <w:p w:rsidR="002A25C3" w:rsidRPr="002A25C3" w:rsidRDefault="002A25C3" w:rsidP="002A25C3">
            <w:pPr>
              <w:spacing w:after="0" w:line="240" w:lineRule="auto"/>
              <w:rPr>
                <w:rFonts w:ascii="Times New Roman" w:hAnsi="Times New Roman" w:cs="Times New Roman"/>
                <w:b/>
                <w:bCs/>
                <w:i/>
                <w:iCs/>
                <w:lang w:val="en-US"/>
              </w:rPr>
            </w:pPr>
          </w:p>
          <w:p w:rsidR="002A25C3" w:rsidRPr="002A25C3" w:rsidRDefault="002A25C3" w:rsidP="002A25C3">
            <w:pPr>
              <w:spacing w:after="0" w:line="240" w:lineRule="auto"/>
              <w:rPr>
                <w:rFonts w:ascii="Times New Roman" w:hAnsi="Times New Roman" w:cs="Times New Roman"/>
                <w:b/>
                <w:bCs/>
                <w:i/>
                <w:iCs/>
                <w:lang w:val="en-US"/>
              </w:rPr>
            </w:pPr>
          </w:p>
          <w:p w:rsidR="002A25C3" w:rsidRPr="002A25C3" w:rsidRDefault="002A25C3" w:rsidP="002A25C3">
            <w:pPr>
              <w:spacing w:after="0" w:line="240" w:lineRule="auto"/>
              <w:rPr>
                <w:rFonts w:ascii="Times New Roman" w:hAnsi="Times New Roman" w:cs="Times New Roman"/>
                <w:b/>
                <w:bCs/>
                <w:lang w:eastAsia="en-US"/>
              </w:rPr>
            </w:pPr>
          </w:p>
        </w:tc>
      </w:tr>
      <w:tr w:rsidR="002A25C3" w:rsidRPr="002A25C3" w:rsidTr="002A25C3">
        <w:tc>
          <w:tcPr>
            <w:tcW w:w="1101"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3</w:t>
            </w:r>
          </w:p>
        </w:tc>
        <w:tc>
          <w:tcPr>
            <w:tcW w:w="2693"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bCs/>
              </w:rPr>
              <w:t>Сфера, шар</w:t>
            </w:r>
          </w:p>
        </w:tc>
        <w:tc>
          <w:tcPr>
            <w:tcW w:w="3402" w:type="dxa"/>
            <w:tcBorders>
              <w:top w:val="single" w:sz="4" w:space="0" w:color="auto"/>
              <w:left w:val="single" w:sz="4" w:space="0" w:color="auto"/>
              <w:bottom w:val="single" w:sz="4" w:space="0" w:color="auto"/>
              <w:right w:val="single" w:sz="4" w:space="0" w:color="auto"/>
            </w:tcBorders>
            <w:hideMark/>
          </w:tcPr>
          <w:p w:rsidR="002A25C3" w:rsidRPr="002A25C3" w:rsidRDefault="002A25C3" w:rsidP="002A25C3">
            <w:pPr>
              <w:spacing w:after="0" w:line="240" w:lineRule="auto"/>
              <w:rPr>
                <w:rFonts w:ascii="Times New Roman" w:hAnsi="Times New Roman" w:cs="Times New Roman"/>
                <w:b/>
                <w:bCs/>
                <w:lang w:eastAsia="en-US"/>
              </w:rPr>
            </w:pPr>
            <w:r w:rsidRPr="002A25C3">
              <w:rPr>
                <w:rFonts w:ascii="Times New Roman" w:hAnsi="Times New Roman" w:cs="Times New Roman"/>
                <w:b/>
                <w:noProof/>
              </w:rPr>
              <w:drawing>
                <wp:inline distT="0" distB="0" distL="0" distR="0">
                  <wp:extent cx="1092200" cy="1035050"/>
                  <wp:effectExtent l="19050" t="0" r="0" b="0"/>
                  <wp:docPr id="598"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pic:cNvPicPr>
                            <a:picLocks noChangeAspect="1" noChangeArrowheads="1"/>
                          </pic:cNvPicPr>
                        </pic:nvPicPr>
                        <pic:blipFill>
                          <a:blip r:embed="rId836" cstate="print"/>
                          <a:srcRect/>
                          <a:stretch>
                            <a:fillRect/>
                          </a:stretch>
                        </pic:blipFill>
                        <pic:spPr bwMode="auto">
                          <a:xfrm>
                            <a:off x="0" y="0"/>
                            <a:ext cx="1092200" cy="1035050"/>
                          </a:xfrm>
                          <a:prstGeom prst="rect">
                            <a:avLst/>
                          </a:prstGeom>
                          <a:noFill/>
                          <a:ln w="9525">
                            <a:noFill/>
                            <a:miter lim="800000"/>
                            <a:headEnd/>
                            <a:tailEnd/>
                          </a:ln>
                        </pic:spPr>
                      </pic:pic>
                    </a:graphicData>
                  </a:graphic>
                </wp:inline>
              </w:drawing>
            </w:r>
          </w:p>
        </w:tc>
        <w:tc>
          <w:tcPr>
            <w:tcW w:w="2375" w:type="dxa"/>
            <w:tcBorders>
              <w:top w:val="single" w:sz="4" w:space="0" w:color="auto"/>
              <w:left w:val="single" w:sz="4" w:space="0" w:color="auto"/>
              <w:bottom w:val="single" w:sz="4" w:space="0" w:color="auto"/>
              <w:right w:val="single" w:sz="4" w:space="0" w:color="auto"/>
            </w:tcBorders>
          </w:tcPr>
          <w:p w:rsidR="002A25C3" w:rsidRPr="002A25C3" w:rsidRDefault="002A25C3" w:rsidP="002A25C3">
            <w:pPr>
              <w:spacing w:after="0" w:line="240" w:lineRule="auto"/>
              <w:rPr>
                <w:rFonts w:ascii="Times New Roman" w:hAnsi="Times New Roman" w:cs="Times New Roman"/>
                <w:b/>
                <w:bCs/>
                <w:lang w:val="en-US"/>
              </w:rPr>
            </w:pPr>
            <w:r w:rsidRPr="002A25C3">
              <w:rPr>
                <w:noProof/>
              </w:rPr>
              <w:drawing>
                <wp:inline distT="0" distB="0" distL="0" distR="0">
                  <wp:extent cx="723900" cy="184150"/>
                  <wp:effectExtent l="19050" t="0" r="0" b="0"/>
                  <wp:docPr id="59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853" cstate="print">
                            <a:clrChange>
                              <a:clrFrom>
                                <a:srgbClr val="FFFFFF"/>
                              </a:clrFrom>
                              <a:clrTo>
                                <a:srgbClr val="FFFFFF">
                                  <a:alpha val="0"/>
                                </a:srgbClr>
                              </a:clrTo>
                            </a:clrChange>
                          </a:blip>
                          <a:srcRect/>
                          <a:stretch>
                            <a:fillRect/>
                          </a:stretch>
                        </pic:blipFill>
                        <pic:spPr bwMode="auto">
                          <a:xfrm>
                            <a:off x="0" y="0"/>
                            <a:ext cx="723900" cy="18415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rPr>
                <w:rFonts w:ascii="Times New Roman" w:hAnsi="Times New Roman" w:cs="Times New Roman"/>
                <w:b/>
                <w:bCs/>
                <w:lang w:val="en-US"/>
              </w:rPr>
            </w:pPr>
          </w:p>
          <w:p w:rsidR="002A25C3" w:rsidRPr="002A25C3" w:rsidRDefault="002A25C3" w:rsidP="002A25C3">
            <w:pPr>
              <w:spacing w:after="0" w:line="240" w:lineRule="auto"/>
              <w:rPr>
                <w:b/>
                <w:bCs/>
                <w:lang w:val="en-US"/>
              </w:rPr>
            </w:pPr>
            <w:r w:rsidRPr="002A25C3">
              <w:rPr>
                <w:noProof/>
              </w:rPr>
              <w:drawing>
                <wp:inline distT="0" distB="0" distL="0" distR="0">
                  <wp:extent cx="666750" cy="317500"/>
                  <wp:effectExtent l="19050" t="0" r="0" b="0"/>
                  <wp:docPr id="600"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8"/>
                          <pic:cNvPicPr>
                            <a:picLocks noChangeAspect="1" noChangeArrowheads="1"/>
                          </pic:cNvPicPr>
                        </pic:nvPicPr>
                        <pic:blipFill>
                          <a:blip r:embed="rId854" cstate="print">
                            <a:clrChange>
                              <a:clrFrom>
                                <a:srgbClr val="FFFFFF"/>
                              </a:clrFrom>
                              <a:clrTo>
                                <a:srgbClr val="FFFFFF">
                                  <a:alpha val="0"/>
                                </a:srgbClr>
                              </a:clrTo>
                            </a:clrChange>
                          </a:blip>
                          <a:srcRect/>
                          <a:stretch>
                            <a:fillRect/>
                          </a:stretch>
                        </pic:blipFill>
                        <pic:spPr bwMode="auto">
                          <a:xfrm>
                            <a:off x="0" y="0"/>
                            <a:ext cx="666750" cy="31750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rPr>
                <w:rFonts w:ascii="Times New Roman" w:hAnsi="Times New Roman" w:cs="Times New Roman"/>
                <w:b/>
                <w:bCs/>
                <w:lang w:val="en-US" w:eastAsia="en-US"/>
              </w:rPr>
            </w:pPr>
          </w:p>
        </w:tc>
      </w:tr>
    </w:tbl>
    <w:p w:rsidR="002A25C3" w:rsidRPr="002A25C3" w:rsidRDefault="002A25C3" w:rsidP="002A25C3">
      <w:pPr>
        <w:spacing w:after="0" w:line="240" w:lineRule="auto"/>
        <w:ind w:left="709" w:hanging="709"/>
        <w:rPr>
          <w:rFonts w:ascii="Times New Roman" w:hAnsi="Times New Roman" w:cs="Times New Roman"/>
          <w:lang w:eastAsia="en-US"/>
        </w:rPr>
      </w:pPr>
    </w:p>
    <w:p w:rsidR="002A25C3" w:rsidRPr="002A25C3" w:rsidRDefault="002A25C3" w:rsidP="002A25C3">
      <w:pPr>
        <w:spacing w:after="0" w:line="240" w:lineRule="auto"/>
        <w:ind w:left="709" w:hanging="709"/>
        <w:rPr>
          <w:rFonts w:ascii="Times New Roman" w:hAnsi="Times New Roman" w:cs="Times New Roman"/>
        </w:rPr>
      </w:pPr>
      <w:r w:rsidRPr="002A25C3">
        <w:rPr>
          <w:rFonts w:ascii="Times New Roman" w:hAnsi="Times New Roman" w:cs="Times New Roman"/>
        </w:rPr>
        <w:t>Используя методические рекомендации, решите задачи:</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1 вариант</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4669A1">
      <w:pPr>
        <w:pStyle w:val="a7"/>
        <w:numPr>
          <w:ilvl w:val="0"/>
          <w:numId w:val="34"/>
        </w:numPr>
        <w:rPr>
          <w:sz w:val="22"/>
          <w:szCs w:val="22"/>
        </w:rPr>
      </w:pPr>
      <w:r w:rsidRPr="002A25C3">
        <w:rPr>
          <w:sz w:val="22"/>
          <w:szCs w:val="22"/>
        </w:rPr>
        <w:lastRenderedPageBreak/>
        <w:t xml:space="preserve">Найдите объём правильной четырёхугольной пирамиды, сторона основания которой равна </w:t>
      </w:r>
      <w:smartTag w:uri="urn:schemas-microsoft-com:office:smarttags" w:element="metricconverter">
        <w:smartTagPr>
          <w:attr w:name="ProductID" w:val="6 см"/>
        </w:smartTagPr>
        <w:r w:rsidRPr="002A25C3">
          <w:rPr>
            <w:sz w:val="22"/>
            <w:szCs w:val="22"/>
          </w:rPr>
          <w:t>6 см</w:t>
        </w:r>
      </w:smartTag>
      <w:r w:rsidRPr="002A25C3">
        <w:rPr>
          <w:sz w:val="22"/>
          <w:szCs w:val="22"/>
        </w:rPr>
        <w:t xml:space="preserve"> и высота </w:t>
      </w:r>
      <w:smartTag w:uri="urn:schemas-microsoft-com:office:smarttags" w:element="metricconverter">
        <w:smartTagPr>
          <w:attr w:name="ProductID" w:val="4 см"/>
        </w:smartTagPr>
        <w:r w:rsidRPr="002A25C3">
          <w:rPr>
            <w:sz w:val="22"/>
            <w:szCs w:val="22"/>
          </w:rPr>
          <w:t>4 см</w:t>
        </w:r>
      </w:smartTag>
      <w:r w:rsidRPr="002A25C3">
        <w:rPr>
          <w:sz w:val="22"/>
          <w:szCs w:val="22"/>
        </w:rPr>
        <w:t>.</w:t>
      </w:r>
    </w:p>
    <w:p w:rsidR="002A25C3" w:rsidRPr="002A25C3" w:rsidRDefault="002A25C3" w:rsidP="002A25C3">
      <w:pPr>
        <w:pStyle w:val="a7"/>
        <w:ind w:left="0"/>
        <w:jc w:val="center"/>
        <w:rPr>
          <w:sz w:val="22"/>
          <w:szCs w:val="22"/>
        </w:rPr>
      </w:pPr>
      <w:r w:rsidRPr="002A25C3">
        <w:rPr>
          <w:noProof/>
          <w:sz w:val="22"/>
          <w:szCs w:val="22"/>
          <w:lang w:eastAsia="ru-RU"/>
        </w:rPr>
        <w:drawing>
          <wp:inline distT="0" distB="0" distL="0" distR="0">
            <wp:extent cx="1612900" cy="1670050"/>
            <wp:effectExtent l="19050" t="0" r="6350" b="0"/>
            <wp:docPr id="60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
                    <pic:cNvPicPr>
                      <a:picLocks noChangeAspect="1" noChangeArrowheads="1"/>
                    </pic:cNvPicPr>
                  </pic:nvPicPr>
                  <pic:blipFill>
                    <a:blip r:embed="rId855" cstate="print"/>
                    <a:srcRect/>
                    <a:stretch>
                      <a:fillRect/>
                    </a:stretch>
                  </pic:blipFill>
                  <pic:spPr bwMode="auto">
                    <a:xfrm>
                      <a:off x="0" y="0"/>
                      <a:ext cx="1612900" cy="1670050"/>
                    </a:xfrm>
                    <a:prstGeom prst="rect">
                      <a:avLst/>
                    </a:prstGeom>
                    <a:noFill/>
                    <a:ln w="9525">
                      <a:noFill/>
                      <a:miter lim="800000"/>
                      <a:headEnd/>
                      <a:tailEnd/>
                    </a:ln>
                  </pic:spPr>
                </pic:pic>
              </a:graphicData>
            </a:graphic>
          </wp:inline>
        </w:drawing>
      </w:r>
    </w:p>
    <w:p w:rsidR="002A25C3" w:rsidRPr="002A25C3" w:rsidRDefault="002A25C3" w:rsidP="002A25C3">
      <w:pPr>
        <w:pStyle w:val="a7"/>
        <w:rPr>
          <w:sz w:val="22"/>
          <w:szCs w:val="22"/>
        </w:rPr>
      </w:pPr>
    </w:p>
    <w:p w:rsidR="002A25C3" w:rsidRPr="002A25C3" w:rsidRDefault="002A25C3" w:rsidP="004669A1">
      <w:pPr>
        <w:pStyle w:val="a7"/>
        <w:numPr>
          <w:ilvl w:val="0"/>
          <w:numId w:val="34"/>
        </w:numPr>
        <w:rPr>
          <w:sz w:val="22"/>
          <w:szCs w:val="22"/>
        </w:rPr>
      </w:pPr>
      <w:r w:rsidRPr="002A25C3">
        <w:rPr>
          <w:sz w:val="22"/>
          <w:szCs w:val="22"/>
        </w:rPr>
        <w:t xml:space="preserve">Основанием прямой треугольной призмы служит прямоугольный треугольник с катетами </w:t>
      </w:r>
      <w:smartTag w:uri="urn:schemas-microsoft-com:office:smarttags" w:element="metricconverter">
        <w:smartTagPr>
          <w:attr w:name="ProductID" w:val="3 см"/>
        </w:smartTagPr>
        <w:r w:rsidRPr="002A25C3">
          <w:rPr>
            <w:sz w:val="22"/>
            <w:szCs w:val="22"/>
          </w:rPr>
          <w:t>3 см</w:t>
        </w:r>
      </w:smartTag>
      <w:r w:rsidRPr="002A25C3">
        <w:rPr>
          <w:sz w:val="22"/>
          <w:szCs w:val="22"/>
        </w:rPr>
        <w:t xml:space="preserve"> и </w:t>
      </w:r>
      <w:smartTag w:uri="urn:schemas-microsoft-com:office:smarttags" w:element="metricconverter">
        <w:smartTagPr>
          <w:attr w:name="ProductID" w:val="4 см"/>
        </w:smartTagPr>
        <w:r w:rsidRPr="002A25C3">
          <w:rPr>
            <w:sz w:val="22"/>
            <w:szCs w:val="22"/>
          </w:rPr>
          <w:t>4 см</w:t>
        </w:r>
      </w:smartTag>
      <w:r w:rsidRPr="002A25C3">
        <w:rPr>
          <w:sz w:val="22"/>
          <w:szCs w:val="22"/>
        </w:rPr>
        <w:t xml:space="preserve">, высота призмы равна </w:t>
      </w:r>
      <w:smartTag w:uri="urn:schemas-microsoft-com:office:smarttags" w:element="metricconverter">
        <w:smartTagPr>
          <w:attr w:name="ProductID" w:val="10 см"/>
        </w:smartTagPr>
        <w:r w:rsidRPr="002A25C3">
          <w:rPr>
            <w:sz w:val="22"/>
            <w:szCs w:val="22"/>
          </w:rPr>
          <w:t>10 см</w:t>
        </w:r>
      </w:smartTag>
      <w:r w:rsidRPr="002A25C3">
        <w:rPr>
          <w:sz w:val="22"/>
          <w:szCs w:val="22"/>
        </w:rPr>
        <w:t>. Найдите объем  данной призмы.</w:t>
      </w:r>
    </w:p>
    <w:p w:rsidR="002A25C3" w:rsidRPr="002A25C3" w:rsidRDefault="002A25C3" w:rsidP="002A25C3">
      <w:pPr>
        <w:pStyle w:val="a7"/>
        <w:ind w:left="0"/>
        <w:jc w:val="center"/>
        <w:rPr>
          <w:sz w:val="22"/>
          <w:szCs w:val="22"/>
        </w:rPr>
      </w:pPr>
      <w:r w:rsidRPr="002A25C3">
        <w:rPr>
          <w:noProof/>
          <w:sz w:val="22"/>
          <w:szCs w:val="22"/>
          <w:lang w:eastAsia="ru-RU"/>
        </w:rPr>
        <w:drawing>
          <wp:inline distT="0" distB="0" distL="0" distR="0">
            <wp:extent cx="1073150" cy="1289050"/>
            <wp:effectExtent l="19050" t="0" r="0" b="0"/>
            <wp:docPr id="60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2"/>
                    <pic:cNvPicPr>
                      <a:picLocks noChangeAspect="1" noChangeArrowheads="1"/>
                    </pic:cNvPicPr>
                  </pic:nvPicPr>
                  <pic:blipFill>
                    <a:blip r:embed="rId856" cstate="print"/>
                    <a:srcRect/>
                    <a:stretch>
                      <a:fillRect/>
                    </a:stretch>
                  </pic:blipFill>
                  <pic:spPr bwMode="auto">
                    <a:xfrm>
                      <a:off x="0" y="0"/>
                      <a:ext cx="1073150" cy="1289050"/>
                    </a:xfrm>
                    <a:prstGeom prst="rect">
                      <a:avLst/>
                    </a:prstGeom>
                    <a:noFill/>
                    <a:ln w="9525">
                      <a:noFill/>
                      <a:miter lim="800000"/>
                      <a:headEnd/>
                      <a:tailEnd/>
                    </a:ln>
                  </pic:spPr>
                </pic:pic>
              </a:graphicData>
            </a:graphic>
          </wp:inline>
        </w:drawing>
      </w:r>
    </w:p>
    <w:p w:rsidR="002A25C3" w:rsidRPr="002A25C3" w:rsidRDefault="002A25C3" w:rsidP="002A25C3">
      <w:pPr>
        <w:pStyle w:val="a7"/>
        <w:rPr>
          <w:sz w:val="22"/>
          <w:szCs w:val="22"/>
        </w:rPr>
      </w:pPr>
    </w:p>
    <w:p w:rsidR="002A25C3" w:rsidRPr="002A25C3" w:rsidRDefault="002A25C3" w:rsidP="004669A1">
      <w:pPr>
        <w:pStyle w:val="a7"/>
        <w:numPr>
          <w:ilvl w:val="0"/>
          <w:numId w:val="34"/>
        </w:numPr>
        <w:jc w:val="left"/>
        <w:rPr>
          <w:sz w:val="22"/>
          <w:szCs w:val="22"/>
        </w:rPr>
      </w:pPr>
      <w:r w:rsidRPr="002A25C3">
        <w:rPr>
          <w:sz w:val="22"/>
          <w:szCs w:val="22"/>
        </w:rPr>
        <w:t xml:space="preserve">Площадь осевого сечения цилиндра равна </w:t>
      </w:r>
      <w:smartTag w:uri="urn:schemas-microsoft-com:office:smarttags" w:element="metricconverter">
        <w:smartTagPr>
          <w:attr w:name="ProductID" w:val="4 м2"/>
        </w:smartTagPr>
        <w:r w:rsidRPr="002A25C3">
          <w:rPr>
            <w:sz w:val="22"/>
            <w:szCs w:val="22"/>
          </w:rPr>
          <w:t>4 м</w:t>
        </w:r>
        <w:proofErr w:type="gramStart"/>
        <w:r w:rsidRPr="002A25C3">
          <w:rPr>
            <w:sz w:val="22"/>
            <w:szCs w:val="22"/>
            <w:vertAlign w:val="superscript"/>
          </w:rPr>
          <w:t>2</w:t>
        </w:r>
      </w:smartTag>
      <w:proofErr w:type="gramEnd"/>
      <w:r w:rsidRPr="002A25C3">
        <w:rPr>
          <w:sz w:val="22"/>
          <w:szCs w:val="22"/>
        </w:rPr>
        <w:t xml:space="preserve">.  Найдите объем цилиндра. </w:t>
      </w:r>
    </w:p>
    <w:p w:rsidR="002A25C3" w:rsidRPr="002A25C3" w:rsidRDefault="002A25C3" w:rsidP="002A25C3">
      <w:pPr>
        <w:spacing w:after="0" w:line="240" w:lineRule="auto"/>
        <w:jc w:val="center"/>
        <w:rPr>
          <w:rFonts w:ascii="Times New Roman" w:hAnsi="Times New Roman" w:cs="Times New Roman"/>
        </w:rPr>
      </w:pPr>
      <w:r w:rsidRPr="002A25C3">
        <w:rPr>
          <w:rFonts w:ascii="Times New Roman" w:hAnsi="Times New Roman" w:cs="Times New Roman"/>
          <w:noProof/>
        </w:rPr>
        <w:drawing>
          <wp:inline distT="0" distB="0" distL="0" distR="0">
            <wp:extent cx="1130300" cy="1670050"/>
            <wp:effectExtent l="19050" t="0" r="0" b="0"/>
            <wp:docPr id="60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3"/>
                    <pic:cNvPicPr>
                      <a:picLocks noChangeAspect="1" noChangeArrowheads="1"/>
                    </pic:cNvPicPr>
                  </pic:nvPicPr>
                  <pic:blipFill>
                    <a:blip r:embed="rId857" cstate="print"/>
                    <a:srcRect/>
                    <a:stretch>
                      <a:fillRect/>
                    </a:stretch>
                  </pic:blipFill>
                  <pic:spPr bwMode="auto">
                    <a:xfrm>
                      <a:off x="0" y="0"/>
                      <a:ext cx="1130300" cy="1670050"/>
                    </a:xfrm>
                    <a:prstGeom prst="rect">
                      <a:avLst/>
                    </a:prstGeom>
                    <a:noFill/>
                    <a:ln w="9525">
                      <a:noFill/>
                      <a:miter lim="800000"/>
                      <a:headEnd/>
                      <a:tailEnd/>
                    </a:ln>
                  </pic:spPr>
                </pic:pic>
              </a:graphicData>
            </a:graphic>
          </wp:inline>
        </w:drawing>
      </w:r>
    </w:p>
    <w:p w:rsidR="002A25C3" w:rsidRPr="002A25C3" w:rsidRDefault="002A25C3" w:rsidP="004669A1">
      <w:pPr>
        <w:pStyle w:val="a7"/>
        <w:numPr>
          <w:ilvl w:val="0"/>
          <w:numId w:val="34"/>
        </w:numPr>
        <w:rPr>
          <w:sz w:val="22"/>
          <w:szCs w:val="22"/>
        </w:rPr>
      </w:pPr>
      <w:r w:rsidRPr="002A25C3">
        <w:rPr>
          <w:sz w:val="22"/>
          <w:szCs w:val="22"/>
        </w:rPr>
        <w:t xml:space="preserve"> Высота конуса равна </w:t>
      </w:r>
      <w:r w:rsidRPr="002A25C3">
        <w:rPr>
          <w:rFonts w:eastAsiaTheme="minorHAnsi"/>
          <w:position w:val="-6"/>
          <w:sz w:val="22"/>
          <w:szCs w:val="22"/>
        </w:rPr>
        <w:object w:dxaOrig="440" w:dyaOrig="280">
          <v:shape id="_x0000_i1388" type="#_x0000_t75" style="width:22pt;height:14.5pt" o:ole="">
            <v:imagedata r:id="rId858" o:title=""/>
          </v:shape>
          <o:OLEObject Type="Embed" ProgID="Equation.3" ShapeID="_x0000_i1388" DrawAspect="Content" ObjectID="_1625913706" r:id="rId859"/>
        </w:object>
      </w:r>
      <w:r w:rsidRPr="002A25C3">
        <w:rPr>
          <w:sz w:val="22"/>
          <w:szCs w:val="22"/>
        </w:rPr>
        <w:t xml:space="preserve">. образующая конуса составляет с плоскостью основания угол </w:t>
      </w:r>
      <w:proofErr w:type="gramStart"/>
      <w:r w:rsidRPr="002A25C3">
        <w:rPr>
          <w:sz w:val="22"/>
          <w:szCs w:val="22"/>
        </w:rPr>
        <w:t>в</w:t>
      </w:r>
      <w:proofErr w:type="gramEnd"/>
      <w:r w:rsidRPr="002A25C3">
        <w:rPr>
          <w:sz w:val="22"/>
          <w:szCs w:val="22"/>
        </w:rPr>
        <w:t xml:space="preserve"> </w:t>
      </w:r>
      <w:r w:rsidRPr="002A25C3">
        <w:rPr>
          <w:rFonts w:eastAsiaTheme="minorHAnsi"/>
          <w:position w:val="-6"/>
          <w:sz w:val="22"/>
          <w:szCs w:val="22"/>
        </w:rPr>
        <w:object w:dxaOrig="380" w:dyaOrig="320">
          <v:shape id="_x0000_i1389" type="#_x0000_t75" style="width:19.5pt;height:15.5pt" o:ole="">
            <v:imagedata r:id="rId860" o:title=""/>
          </v:shape>
          <o:OLEObject Type="Embed" ProgID="Equation.3" ShapeID="_x0000_i1389" DrawAspect="Content" ObjectID="_1625913707" r:id="rId861"/>
        </w:object>
      </w:r>
      <w:r w:rsidRPr="002A25C3">
        <w:rPr>
          <w:sz w:val="22"/>
          <w:szCs w:val="22"/>
        </w:rPr>
        <w:t xml:space="preserve">. </w:t>
      </w:r>
      <w:proofErr w:type="gramStart"/>
      <w:r w:rsidRPr="002A25C3">
        <w:rPr>
          <w:sz w:val="22"/>
          <w:szCs w:val="22"/>
        </w:rPr>
        <w:t>Найти</w:t>
      </w:r>
      <w:proofErr w:type="gramEnd"/>
      <w:r w:rsidRPr="002A25C3">
        <w:rPr>
          <w:sz w:val="22"/>
          <w:szCs w:val="22"/>
        </w:rPr>
        <w:t xml:space="preserve"> объем конуса.</w:t>
      </w:r>
    </w:p>
    <w:p w:rsidR="002A25C3" w:rsidRPr="002A25C3" w:rsidRDefault="002A25C3" w:rsidP="002A25C3">
      <w:pPr>
        <w:spacing w:after="0" w:line="240" w:lineRule="auto"/>
        <w:jc w:val="center"/>
        <w:rPr>
          <w:rFonts w:ascii="Times New Roman" w:hAnsi="Times New Roman" w:cs="Times New Roman"/>
        </w:rPr>
      </w:pPr>
      <w:r w:rsidRPr="002A25C3">
        <w:rPr>
          <w:rFonts w:ascii="Times New Roman" w:hAnsi="Times New Roman" w:cs="Times New Roman"/>
          <w:noProof/>
        </w:rPr>
        <w:drawing>
          <wp:inline distT="0" distB="0" distL="0" distR="0">
            <wp:extent cx="1390650" cy="1600200"/>
            <wp:effectExtent l="19050" t="0" r="0" b="0"/>
            <wp:docPr id="606"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4"/>
                    <pic:cNvPicPr>
                      <a:picLocks noChangeAspect="1" noChangeArrowheads="1"/>
                    </pic:cNvPicPr>
                  </pic:nvPicPr>
                  <pic:blipFill>
                    <a:blip r:embed="rId862" cstate="print"/>
                    <a:srcRect/>
                    <a:stretch>
                      <a:fillRect/>
                    </a:stretch>
                  </pic:blipFill>
                  <pic:spPr bwMode="auto">
                    <a:xfrm>
                      <a:off x="0" y="0"/>
                      <a:ext cx="1390650" cy="160020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ind w:left="709" w:hanging="709"/>
        <w:rPr>
          <w:rFonts w:ascii="Times New Roman" w:hAnsi="Times New Roman" w:cs="Times New Roman"/>
        </w:rPr>
      </w:pPr>
      <w:r w:rsidRPr="002A25C3">
        <w:rPr>
          <w:rFonts w:ascii="Times New Roman" w:hAnsi="Times New Roman" w:cs="Times New Roman"/>
        </w:rPr>
        <w:t xml:space="preserve"> </w:t>
      </w:r>
    </w:p>
    <w:p w:rsidR="002A25C3" w:rsidRPr="002A25C3" w:rsidRDefault="002A25C3" w:rsidP="004669A1">
      <w:pPr>
        <w:pStyle w:val="a7"/>
        <w:numPr>
          <w:ilvl w:val="0"/>
          <w:numId w:val="34"/>
        </w:numPr>
        <w:jc w:val="left"/>
        <w:rPr>
          <w:sz w:val="22"/>
          <w:szCs w:val="22"/>
        </w:rPr>
      </w:pPr>
      <w:r w:rsidRPr="002A25C3">
        <w:rPr>
          <w:sz w:val="22"/>
          <w:szCs w:val="22"/>
        </w:rPr>
        <w:t>Площадь большого круга шара равна 3 см</w:t>
      </w:r>
      <w:proofErr w:type="gramStart"/>
      <w:r w:rsidRPr="002A25C3">
        <w:rPr>
          <w:sz w:val="22"/>
          <w:szCs w:val="22"/>
          <w:vertAlign w:val="superscript"/>
        </w:rPr>
        <w:t>2</w:t>
      </w:r>
      <w:proofErr w:type="gramEnd"/>
      <w:r w:rsidRPr="002A25C3">
        <w:rPr>
          <w:sz w:val="22"/>
          <w:szCs w:val="22"/>
        </w:rPr>
        <w:t>.  Найдите  объем шара.</w:t>
      </w:r>
    </w:p>
    <w:p w:rsidR="002A25C3" w:rsidRPr="002A25C3" w:rsidRDefault="002A25C3" w:rsidP="002A25C3">
      <w:pPr>
        <w:pStyle w:val="a7"/>
        <w:ind w:left="0"/>
        <w:jc w:val="center"/>
        <w:rPr>
          <w:sz w:val="22"/>
          <w:szCs w:val="22"/>
          <w:lang w:val="en-US"/>
        </w:rPr>
      </w:pPr>
      <w:r w:rsidRPr="002A25C3">
        <w:rPr>
          <w:noProof/>
          <w:sz w:val="22"/>
          <w:szCs w:val="22"/>
          <w:lang w:eastAsia="ru-RU"/>
        </w:rPr>
        <w:lastRenderedPageBreak/>
        <w:drawing>
          <wp:inline distT="0" distB="0" distL="0" distR="0">
            <wp:extent cx="1314450" cy="1428750"/>
            <wp:effectExtent l="19050" t="0" r="0" b="0"/>
            <wp:docPr id="607"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
                    <pic:cNvPicPr>
                      <a:picLocks noChangeAspect="1" noChangeArrowheads="1"/>
                    </pic:cNvPicPr>
                  </pic:nvPicPr>
                  <pic:blipFill>
                    <a:blip r:embed="rId863" cstate="print"/>
                    <a:srcRect/>
                    <a:stretch>
                      <a:fillRect/>
                    </a:stretch>
                  </pic:blipFill>
                  <pic:spPr bwMode="auto">
                    <a:xfrm>
                      <a:off x="0" y="0"/>
                      <a:ext cx="1314450" cy="1428750"/>
                    </a:xfrm>
                    <a:prstGeom prst="rect">
                      <a:avLst/>
                    </a:prstGeom>
                    <a:noFill/>
                    <a:ln w="9525">
                      <a:noFill/>
                      <a:miter lim="800000"/>
                      <a:headEnd/>
                      <a:tailEnd/>
                    </a:ln>
                  </pic:spPr>
                </pic:pic>
              </a:graphicData>
            </a:graphic>
          </wp:inline>
        </w:drawing>
      </w:r>
    </w:p>
    <w:p w:rsidR="002A25C3" w:rsidRPr="002A25C3" w:rsidRDefault="002A25C3" w:rsidP="002A25C3">
      <w:pPr>
        <w:spacing w:after="0" w:line="240" w:lineRule="auto"/>
        <w:rPr>
          <w:rFonts w:ascii="Times New Roman" w:hAnsi="Times New Roman" w:cs="Times New Roman"/>
          <w:lang w:val="en-US"/>
        </w:rPr>
      </w:pPr>
    </w:p>
    <w:p w:rsidR="002A25C3" w:rsidRPr="002A25C3" w:rsidRDefault="002A25C3" w:rsidP="002A25C3">
      <w:pPr>
        <w:pStyle w:val="a7"/>
        <w:rPr>
          <w:sz w:val="22"/>
          <w:szCs w:val="22"/>
        </w:rPr>
      </w:pPr>
    </w:p>
    <w:p w:rsidR="002A25C3" w:rsidRPr="002A25C3" w:rsidRDefault="002A25C3" w:rsidP="002A25C3">
      <w:pPr>
        <w:pStyle w:val="a7"/>
        <w:ind w:left="0"/>
        <w:jc w:val="center"/>
        <w:rPr>
          <w:b/>
          <w:sz w:val="22"/>
          <w:szCs w:val="22"/>
        </w:rPr>
      </w:pPr>
      <w:r w:rsidRPr="002A25C3">
        <w:rPr>
          <w:b/>
          <w:sz w:val="22"/>
          <w:szCs w:val="22"/>
        </w:rPr>
        <w:t>2 вариант</w:t>
      </w:r>
    </w:p>
    <w:p w:rsidR="002A25C3" w:rsidRPr="002A25C3" w:rsidRDefault="002A25C3" w:rsidP="002A25C3">
      <w:pPr>
        <w:pStyle w:val="a7"/>
        <w:rPr>
          <w:sz w:val="22"/>
          <w:szCs w:val="22"/>
          <w:u w:val="single"/>
        </w:rPr>
      </w:pPr>
    </w:p>
    <w:p w:rsidR="002A25C3" w:rsidRPr="002A25C3" w:rsidRDefault="002A25C3" w:rsidP="004669A1">
      <w:pPr>
        <w:pStyle w:val="a7"/>
        <w:numPr>
          <w:ilvl w:val="0"/>
          <w:numId w:val="35"/>
        </w:numPr>
        <w:jc w:val="left"/>
        <w:rPr>
          <w:sz w:val="22"/>
          <w:szCs w:val="22"/>
        </w:rPr>
      </w:pPr>
      <w:r w:rsidRPr="002A25C3">
        <w:rPr>
          <w:sz w:val="22"/>
          <w:szCs w:val="22"/>
        </w:rPr>
        <w:t xml:space="preserve">Найдите  объём правильной треугольной пирамиды со стороной основания </w:t>
      </w:r>
      <w:smartTag w:uri="urn:schemas-microsoft-com:office:smarttags" w:element="metricconverter">
        <w:smartTagPr>
          <w:attr w:name="ProductID" w:val="6 см"/>
        </w:smartTagPr>
        <w:r w:rsidRPr="002A25C3">
          <w:rPr>
            <w:sz w:val="22"/>
            <w:szCs w:val="22"/>
          </w:rPr>
          <w:t>6 см</w:t>
        </w:r>
      </w:smartTag>
      <w:r w:rsidRPr="002A25C3">
        <w:rPr>
          <w:sz w:val="22"/>
          <w:szCs w:val="22"/>
        </w:rPr>
        <w:t xml:space="preserve"> и высотой </w:t>
      </w:r>
      <w:smartTag w:uri="urn:schemas-microsoft-com:office:smarttags" w:element="metricconverter">
        <w:smartTagPr>
          <w:attr w:name="ProductID" w:val="1 см"/>
        </w:smartTagPr>
        <w:r w:rsidRPr="002A25C3">
          <w:rPr>
            <w:sz w:val="22"/>
            <w:szCs w:val="22"/>
          </w:rPr>
          <w:t>1 см</w:t>
        </w:r>
      </w:smartTag>
      <w:r w:rsidRPr="002A25C3">
        <w:rPr>
          <w:sz w:val="22"/>
          <w:szCs w:val="22"/>
        </w:rPr>
        <w:t>.</w:t>
      </w:r>
    </w:p>
    <w:p w:rsidR="002A25C3" w:rsidRPr="002A25C3" w:rsidRDefault="002A25C3" w:rsidP="002A25C3">
      <w:pPr>
        <w:pStyle w:val="a7"/>
        <w:ind w:left="0"/>
        <w:jc w:val="center"/>
        <w:rPr>
          <w:sz w:val="22"/>
          <w:szCs w:val="22"/>
        </w:rPr>
      </w:pPr>
      <w:r w:rsidRPr="002A25C3">
        <w:rPr>
          <w:noProof/>
          <w:sz w:val="22"/>
          <w:szCs w:val="22"/>
          <w:lang w:eastAsia="ru-RU"/>
        </w:rPr>
        <w:drawing>
          <wp:inline distT="0" distB="0" distL="0" distR="0">
            <wp:extent cx="2501900" cy="2209800"/>
            <wp:effectExtent l="19050" t="0" r="0" b="0"/>
            <wp:docPr id="608"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
                    <pic:cNvPicPr>
                      <a:picLocks noChangeAspect="1" noChangeArrowheads="1"/>
                    </pic:cNvPicPr>
                  </pic:nvPicPr>
                  <pic:blipFill>
                    <a:blip r:embed="rId864" cstate="print"/>
                    <a:srcRect/>
                    <a:stretch>
                      <a:fillRect/>
                    </a:stretch>
                  </pic:blipFill>
                  <pic:spPr bwMode="auto">
                    <a:xfrm>
                      <a:off x="0" y="0"/>
                      <a:ext cx="2501900" cy="2209800"/>
                    </a:xfrm>
                    <a:prstGeom prst="rect">
                      <a:avLst/>
                    </a:prstGeom>
                    <a:noFill/>
                    <a:ln w="9525">
                      <a:noFill/>
                      <a:miter lim="800000"/>
                      <a:headEnd/>
                      <a:tailEnd/>
                    </a:ln>
                  </pic:spPr>
                </pic:pic>
              </a:graphicData>
            </a:graphic>
          </wp:inline>
        </w:drawing>
      </w:r>
    </w:p>
    <w:p w:rsidR="002A25C3" w:rsidRPr="002A25C3" w:rsidRDefault="002A25C3" w:rsidP="002A25C3">
      <w:pPr>
        <w:pStyle w:val="a7"/>
        <w:rPr>
          <w:sz w:val="22"/>
          <w:szCs w:val="22"/>
        </w:rPr>
      </w:pPr>
    </w:p>
    <w:p w:rsidR="002A25C3" w:rsidRPr="002A25C3" w:rsidRDefault="002A25C3" w:rsidP="004669A1">
      <w:pPr>
        <w:pStyle w:val="a7"/>
        <w:numPr>
          <w:ilvl w:val="0"/>
          <w:numId w:val="35"/>
        </w:numPr>
        <w:jc w:val="left"/>
        <w:rPr>
          <w:sz w:val="22"/>
          <w:szCs w:val="22"/>
        </w:rPr>
      </w:pPr>
      <w:r w:rsidRPr="002A25C3">
        <w:rPr>
          <w:sz w:val="22"/>
          <w:szCs w:val="22"/>
        </w:rPr>
        <w:t xml:space="preserve">Найдите  объем прямой призмы, в основании которой лежит ромб с диагоналями </w:t>
      </w:r>
      <w:smartTag w:uri="urn:schemas-microsoft-com:office:smarttags" w:element="metricconverter">
        <w:smartTagPr>
          <w:attr w:name="ProductID" w:val="6 см"/>
        </w:smartTagPr>
        <w:r w:rsidRPr="002A25C3">
          <w:rPr>
            <w:sz w:val="22"/>
            <w:szCs w:val="22"/>
          </w:rPr>
          <w:t>6 см</w:t>
        </w:r>
      </w:smartTag>
      <w:r w:rsidRPr="002A25C3">
        <w:rPr>
          <w:sz w:val="22"/>
          <w:szCs w:val="22"/>
        </w:rPr>
        <w:t xml:space="preserve"> и </w:t>
      </w:r>
      <w:smartTag w:uri="urn:schemas-microsoft-com:office:smarttags" w:element="metricconverter">
        <w:smartTagPr>
          <w:attr w:name="ProductID" w:val="8 см"/>
        </w:smartTagPr>
        <w:r w:rsidRPr="002A25C3">
          <w:rPr>
            <w:sz w:val="22"/>
            <w:szCs w:val="22"/>
          </w:rPr>
          <w:t>8 см</w:t>
        </w:r>
      </w:smartTag>
      <w:r w:rsidRPr="002A25C3">
        <w:rPr>
          <w:sz w:val="22"/>
          <w:szCs w:val="22"/>
        </w:rPr>
        <w:t xml:space="preserve"> и боковым ребром </w:t>
      </w:r>
      <w:smartTag w:uri="urn:schemas-microsoft-com:office:smarttags" w:element="metricconverter">
        <w:smartTagPr>
          <w:attr w:name="ProductID" w:val="10 см"/>
        </w:smartTagPr>
        <w:r w:rsidRPr="002A25C3">
          <w:rPr>
            <w:sz w:val="22"/>
            <w:szCs w:val="22"/>
          </w:rPr>
          <w:t>10 см</w:t>
        </w:r>
      </w:smartTag>
      <w:r w:rsidRPr="002A25C3">
        <w:rPr>
          <w:sz w:val="22"/>
          <w:szCs w:val="22"/>
        </w:rPr>
        <w:t>.</w:t>
      </w:r>
    </w:p>
    <w:p w:rsidR="002A25C3" w:rsidRPr="002A25C3" w:rsidRDefault="002A25C3" w:rsidP="002A25C3">
      <w:pPr>
        <w:pStyle w:val="a7"/>
        <w:ind w:left="502"/>
        <w:rPr>
          <w:sz w:val="22"/>
          <w:szCs w:val="22"/>
        </w:rPr>
      </w:pPr>
    </w:p>
    <w:p w:rsidR="002A25C3" w:rsidRPr="002A25C3" w:rsidRDefault="002A25C3" w:rsidP="002A25C3">
      <w:pPr>
        <w:pStyle w:val="a7"/>
        <w:ind w:left="0"/>
        <w:jc w:val="center"/>
        <w:rPr>
          <w:sz w:val="22"/>
          <w:szCs w:val="22"/>
        </w:rPr>
      </w:pPr>
      <w:r w:rsidRPr="002A25C3">
        <w:rPr>
          <w:noProof/>
          <w:sz w:val="22"/>
          <w:szCs w:val="22"/>
          <w:lang w:eastAsia="ru-RU"/>
        </w:rPr>
        <w:drawing>
          <wp:inline distT="0" distB="0" distL="0" distR="0">
            <wp:extent cx="2190750" cy="1917700"/>
            <wp:effectExtent l="19050" t="0" r="0" b="0"/>
            <wp:docPr id="609"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
                    <pic:cNvPicPr>
                      <a:picLocks noChangeAspect="1" noChangeArrowheads="1"/>
                    </pic:cNvPicPr>
                  </pic:nvPicPr>
                  <pic:blipFill>
                    <a:blip r:embed="rId865" cstate="print"/>
                    <a:srcRect/>
                    <a:stretch>
                      <a:fillRect/>
                    </a:stretch>
                  </pic:blipFill>
                  <pic:spPr bwMode="auto">
                    <a:xfrm>
                      <a:off x="0" y="0"/>
                      <a:ext cx="2190750" cy="1917700"/>
                    </a:xfrm>
                    <a:prstGeom prst="rect">
                      <a:avLst/>
                    </a:prstGeom>
                    <a:noFill/>
                    <a:ln w="9525">
                      <a:noFill/>
                      <a:miter lim="800000"/>
                      <a:headEnd/>
                      <a:tailEnd/>
                    </a:ln>
                  </pic:spPr>
                </pic:pic>
              </a:graphicData>
            </a:graphic>
          </wp:inline>
        </w:drawing>
      </w:r>
    </w:p>
    <w:p w:rsidR="002A25C3" w:rsidRPr="002A25C3" w:rsidRDefault="002A25C3" w:rsidP="004669A1">
      <w:pPr>
        <w:pStyle w:val="a7"/>
        <w:numPr>
          <w:ilvl w:val="0"/>
          <w:numId w:val="35"/>
        </w:numPr>
        <w:jc w:val="left"/>
        <w:rPr>
          <w:sz w:val="22"/>
          <w:szCs w:val="22"/>
        </w:rPr>
      </w:pPr>
      <w:r w:rsidRPr="002A25C3">
        <w:rPr>
          <w:sz w:val="22"/>
          <w:szCs w:val="22"/>
        </w:rPr>
        <w:t xml:space="preserve">Осевое сечение цилиндра - квадрат. Площадь основания равна 1. Найдите  объем цилиндра. </w:t>
      </w:r>
    </w:p>
    <w:p w:rsidR="002A25C3" w:rsidRPr="002A25C3" w:rsidRDefault="002A25C3" w:rsidP="002A25C3">
      <w:pPr>
        <w:pStyle w:val="a7"/>
        <w:jc w:val="center"/>
        <w:rPr>
          <w:sz w:val="22"/>
          <w:szCs w:val="22"/>
        </w:rPr>
      </w:pPr>
      <w:r w:rsidRPr="002A25C3">
        <w:rPr>
          <w:noProof/>
          <w:sz w:val="22"/>
          <w:szCs w:val="22"/>
          <w:lang w:eastAsia="ru-RU"/>
        </w:rPr>
        <w:lastRenderedPageBreak/>
        <w:drawing>
          <wp:inline distT="0" distB="0" distL="0" distR="0">
            <wp:extent cx="1022350" cy="1752600"/>
            <wp:effectExtent l="19050" t="0" r="6350" b="0"/>
            <wp:docPr id="610"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
                    <pic:cNvPicPr>
                      <a:picLocks noChangeAspect="1" noChangeArrowheads="1"/>
                    </pic:cNvPicPr>
                  </pic:nvPicPr>
                  <pic:blipFill>
                    <a:blip r:embed="rId866" cstate="print"/>
                    <a:srcRect/>
                    <a:stretch>
                      <a:fillRect/>
                    </a:stretch>
                  </pic:blipFill>
                  <pic:spPr bwMode="auto">
                    <a:xfrm>
                      <a:off x="0" y="0"/>
                      <a:ext cx="1022350" cy="1752600"/>
                    </a:xfrm>
                    <a:prstGeom prst="rect">
                      <a:avLst/>
                    </a:prstGeom>
                    <a:noFill/>
                    <a:ln w="9525">
                      <a:noFill/>
                      <a:miter lim="800000"/>
                      <a:headEnd/>
                      <a:tailEnd/>
                    </a:ln>
                  </pic:spPr>
                </pic:pic>
              </a:graphicData>
            </a:graphic>
          </wp:inline>
        </w:drawing>
      </w:r>
    </w:p>
    <w:p w:rsidR="002A25C3" w:rsidRPr="002A25C3" w:rsidRDefault="002A25C3" w:rsidP="002A25C3">
      <w:pPr>
        <w:pStyle w:val="a7"/>
        <w:rPr>
          <w:sz w:val="22"/>
          <w:szCs w:val="22"/>
        </w:rPr>
      </w:pPr>
    </w:p>
    <w:p w:rsidR="002A25C3" w:rsidRPr="002A25C3" w:rsidRDefault="002A25C3" w:rsidP="004669A1">
      <w:pPr>
        <w:pStyle w:val="a7"/>
        <w:numPr>
          <w:ilvl w:val="0"/>
          <w:numId w:val="35"/>
        </w:numPr>
        <w:jc w:val="left"/>
        <w:rPr>
          <w:sz w:val="22"/>
          <w:szCs w:val="22"/>
        </w:rPr>
      </w:pPr>
      <w:r w:rsidRPr="002A25C3">
        <w:rPr>
          <w:sz w:val="22"/>
          <w:szCs w:val="22"/>
        </w:rPr>
        <w:t xml:space="preserve">Радиус основания конуса равен </w:t>
      </w:r>
      <w:smartTag w:uri="urn:schemas-microsoft-com:office:smarttags" w:element="metricconverter">
        <w:smartTagPr>
          <w:attr w:name="ProductID" w:val="3 м"/>
        </w:smartTagPr>
        <w:r w:rsidRPr="002A25C3">
          <w:rPr>
            <w:sz w:val="22"/>
            <w:szCs w:val="22"/>
          </w:rPr>
          <w:t>3 м</w:t>
        </w:r>
      </w:smartTag>
      <w:r w:rsidRPr="002A25C3">
        <w:rPr>
          <w:sz w:val="22"/>
          <w:szCs w:val="22"/>
        </w:rPr>
        <w:t xml:space="preserve">, высота - </w:t>
      </w:r>
      <w:smartTag w:uri="urn:schemas-microsoft-com:office:smarttags" w:element="metricconverter">
        <w:smartTagPr>
          <w:attr w:name="ProductID" w:val="4 м"/>
        </w:smartTagPr>
        <w:r w:rsidRPr="002A25C3">
          <w:rPr>
            <w:sz w:val="22"/>
            <w:szCs w:val="22"/>
          </w:rPr>
          <w:t>4 м</w:t>
        </w:r>
      </w:smartTag>
      <w:r w:rsidRPr="002A25C3">
        <w:rPr>
          <w:sz w:val="22"/>
          <w:szCs w:val="22"/>
        </w:rPr>
        <w:t>. Найдите площадь объем конуса.</w:t>
      </w:r>
    </w:p>
    <w:p w:rsidR="002A25C3" w:rsidRPr="002A25C3" w:rsidRDefault="002A25C3" w:rsidP="002A25C3">
      <w:pPr>
        <w:pStyle w:val="a7"/>
        <w:ind w:left="0"/>
        <w:jc w:val="center"/>
        <w:rPr>
          <w:sz w:val="22"/>
          <w:szCs w:val="22"/>
        </w:rPr>
      </w:pPr>
      <w:r w:rsidRPr="002A25C3">
        <w:rPr>
          <w:noProof/>
          <w:sz w:val="22"/>
          <w:szCs w:val="22"/>
          <w:lang w:eastAsia="ru-RU"/>
        </w:rPr>
        <w:drawing>
          <wp:inline distT="0" distB="0" distL="0" distR="0">
            <wp:extent cx="1530350" cy="1631950"/>
            <wp:effectExtent l="19050" t="0" r="0" b="0"/>
            <wp:docPr id="611"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
                    <pic:cNvPicPr>
                      <a:picLocks noChangeAspect="1" noChangeArrowheads="1"/>
                    </pic:cNvPicPr>
                  </pic:nvPicPr>
                  <pic:blipFill>
                    <a:blip r:embed="rId867" cstate="print"/>
                    <a:srcRect/>
                    <a:stretch>
                      <a:fillRect/>
                    </a:stretch>
                  </pic:blipFill>
                  <pic:spPr bwMode="auto">
                    <a:xfrm>
                      <a:off x="0" y="0"/>
                      <a:ext cx="1530350" cy="1631950"/>
                    </a:xfrm>
                    <a:prstGeom prst="rect">
                      <a:avLst/>
                    </a:prstGeom>
                    <a:noFill/>
                    <a:ln w="9525">
                      <a:noFill/>
                      <a:miter lim="800000"/>
                      <a:headEnd/>
                      <a:tailEnd/>
                    </a:ln>
                  </pic:spPr>
                </pic:pic>
              </a:graphicData>
            </a:graphic>
          </wp:inline>
        </w:drawing>
      </w:r>
    </w:p>
    <w:p w:rsidR="002A25C3" w:rsidRPr="002A25C3" w:rsidRDefault="002A25C3" w:rsidP="002A25C3">
      <w:pPr>
        <w:pStyle w:val="a7"/>
        <w:rPr>
          <w:sz w:val="22"/>
          <w:szCs w:val="22"/>
        </w:rPr>
      </w:pPr>
    </w:p>
    <w:p w:rsidR="002A25C3" w:rsidRPr="002A25C3" w:rsidRDefault="002A25C3" w:rsidP="004669A1">
      <w:pPr>
        <w:pStyle w:val="a7"/>
        <w:numPr>
          <w:ilvl w:val="0"/>
          <w:numId w:val="35"/>
        </w:numPr>
        <w:jc w:val="left"/>
        <w:rPr>
          <w:sz w:val="22"/>
          <w:szCs w:val="22"/>
        </w:rPr>
      </w:pPr>
      <w:r w:rsidRPr="002A25C3">
        <w:rPr>
          <w:sz w:val="22"/>
          <w:szCs w:val="22"/>
        </w:rPr>
        <w:t xml:space="preserve">Сечение шара плоскостью, отстоящей от центра шара на расстоянии </w:t>
      </w:r>
      <w:smartTag w:uri="urn:schemas-microsoft-com:office:smarttags" w:element="metricconverter">
        <w:smartTagPr>
          <w:attr w:name="ProductID" w:val="8 см"/>
        </w:smartTagPr>
        <w:r w:rsidRPr="002A25C3">
          <w:rPr>
            <w:sz w:val="22"/>
            <w:szCs w:val="22"/>
          </w:rPr>
          <w:t>8 см</w:t>
        </w:r>
      </w:smartTag>
      <w:r w:rsidRPr="002A25C3">
        <w:rPr>
          <w:sz w:val="22"/>
          <w:szCs w:val="22"/>
        </w:rPr>
        <w:t xml:space="preserve">, имеет радиус </w:t>
      </w:r>
      <w:smartTag w:uri="urn:schemas-microsoft-com:office:smarttags" w:element="metricconverter">
        <w:smartTagPr>
          <w:attr w:name="ProductID" w:val="6 см"/>
        </w:smartTagPr>
        <w:r w:rsidRPr="002A25C3">
          <w:rPr>
            <w:sz w:val="22"/>
            <w:szCs w:val="22"/>
          </w:rPr>
          <w:t>6 см</w:t>
        </w:r>
      </w:smartTag>
      <w:r w:rsidRPr="002A25C3">
        <w:rPr>
          <w:sz w:val="22"/>
          <w:szCs w:val="22"/>
        </w:rPr>
        <w:t xml:space="preserve">. Найдите  объем шара. </w:t>
      </w:r>
    </w:p>
    <w:p w:rsidR="002A25C3" w:rsidRPr="002A25C3" w:rsidRDefault="002A25C3" w:rsidP="002A25C3">
      <w:pPr>
        <w:pStyle w:val="a7"/>
        <w:ind w:left="502"/>
        <w:rPr>
          <w:sz w:val="22"/>
          <w:szCs w:val="22"/>
        </w:rPr>
      </w:pPr>
    </w:p>
    <w:p w:rsidR="002A25C3" w:rsidRPr="002A25C3" w:rsidRDefault="002A25C3" w:rsidP="002A25C3">
      <w:pPr>
        <w:pStyle w:val="a7"/>
        <w:ind w:left="0"/>
        <w:jc w:val="center"/>
        <w:rPr>
          <w:sz w:val="22"/>
          <w:szCs w:val="22"/>
        </w:rPr>
      </w:pPr>
      <w:r w:rsidRPr="002A25C3">
        <w:rPr>
          <w:b/>
          <w:noProof/>
          <w:sz w:val="22"/>
          <w:szCs w:val="22"/>
          <w:lang w:eastAsia="ru-RU"/>
        </w:rPr>
        <w:drawing>
          <wp:inline distT="0" distB="0" distL="0" distR="0">
            <wp:extent cx="1447800" cy="1200150"/>
            <wp:effectExtent l="19050" t="0" r="0" b="0"/>
            <wp:docPr id="612"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
                    <pic:cNvPicPr>
                      <a:picLocks noChangeAspect="1" noChangeArrowheads="1"/>
                    </pic:cNvPicPr>
                  </pic:nvPicPr>
                  <pic:blipFill>
                    <a:blip r:embed="rId868" cstate="print"/>
                    <a:srcRect/>
                    <a:stretch>
                      <a:fillRect/>
                    </a:stretch>
                  </pic:blipFill>
                  <pic:spPr bwMode="auto">
                    <a:xfrm>
                      <a:off x="0" y="0"/>
                      <a:ext cx="1447800" cy="1200150"/>
                    </a:xfrm>
                    <a:prstGeom prst="rect">
                      <a:avLst/>
                    </a:prstGeom>
                    <a:noFill/>
                    <a:ln w="9525">
                      <a:noFill/>
                      <a:miter lim="800000"/>
                      <a:headEnd/>
                      <a:tailEnd/>
                    </a:ln>
                  </pic:spPr>
                </pic:pic>
              </a:graphicData>
            </a:graphic>
          </wp:inline>
        </w:drawing>
      </w:r>
    </w:p>
    <w:p w:rsidR="002A25C3" w:rsidRPr="002A25C3" w:rsidRDefault="002A25C3" w:rsidP="002A25C3">
      <w:pPr>
        <w:pStyle w:val="a7"/>
        <w:rPr>
          <w:sz w:val="22"/>
          <w:szCs w:val="22"/>
        </w:rPr>
      </w:pPr>
    </w:p>
    <w:p w:rsidR="002A25C3" w:rsidRPr="002A25C3" w:rsidRDefault="002A25C3" w:rsidP="002A25C3">
      <w:pPr>
        <w:spacing w:after="0" w:line="240" w:lineRule="auto"/>
        <w:ind w:left="709" w:hanging="709"/>
        <w:rPr>
          <w:rFonts w:ascii="Times New Roman" w:hAnsi="Times New Roman" w:cs="Times New Roman"/>
          <w:lang w:val="en-US"/>
        </w:rPr>
      </w:pPr>
    </w:p>
    <w:p w:rsidR="002A25C3" w:rsidRPr="002A25C3" w:rsidRDefault="002A25C3" w:rsidP="002A25C3">
      <w:pPr>
        <w:spacing w:after="0" w:line="240" w:lineRule="auto"/>
        <w:ind w:left="709" w:hanging="709"/>
        <w:rPr>
          <w:rFonts w:ascii="Times New Roman" w:hAnsi="Times New Roman" w:cs="Times New Roman"/>
          <w:lang w:val="en-US"/>
        </w:rPr>
      </w:pPr>
    </w:p>
    <w:p w:rsidR="002A25C3" w:rsidRPr="002A25C3" w:rsidRDefault="002A25C3" w:rsidP="002A25C3">
      <w:pPr>
        <w:spacing w:after="0" w:line="240" w:lineRule="auto"/>
        <w:ind w:left="709" w:hanging="709"/>
        <w:jc w:val="center"/>
        <w:rPr>
          <w:rFonts w:ascii="Times New Roman" w:hAnsi="Times New Roman" w:cs="Times New Roman"/>
          <w:b/>
        </w:rPr>
      </w:pPr>
      <w:r w:rsidRPr="002A25C3">
        <w:rPr>
          <w:rFonts w:ascii="Times New Roman" w:hAnsi="Times New Roman" w:cs="Times New Roman"/>
          <w:b/>
        </w:rPr>
        <w:t>Раздел 12. Элементы комбинаторики.</w:t>
      </w:r>
    </w:p>
    <w:p w:rsidR="002A25C3" w:rsidRPr="002A25C3" w:rsidRDefault="002A25C3" w:rsidP="002A25C3">
      <w:pPr>
        <w:spacing w:after="0" w:line="240" w:lineRule="auto"/>
        <w:ind w:left="709" w:hanging="709"/>
        <w:jc w:val="center"/>
        <w:rPr>
          <w:rFonts w:ascii="Times New Roman" w:hAnsi="Times New Roman" w:cs="Times New Roman"/>
          <w:b/>
        </w:rPr>
      </w:pPr>
    </w:p>
    <w:p w:rsidR="002A25C3" w:rsidRPr="002A25C3" w:rsidRDefault="002A25C3" w:rsidP="002A25C3">
      <w:pPr>
        <w:spacing w:after="0" w:line="240" w:lineRule="auto"/>
        <w:ind w:left="709" w:hanging="709"/>
        <w:jc w:val="center"/>
        <w:rPr>
          <w:rFonts w:ascii="Times New Roman" w:hAnsi="Times New Roman" w:cs="Times New Roman"/>
          <w:b/>
        </w:rPr>
      </w:pPr>
    </w:p>
    <w:p w:rsidR="002A25C3" w:rsidRPr="002A25C3" w:rsidRDefault="002A25C3" w:rsidP="002A25C3">
      <w:pPr>
        <w:spacing w:after="0" w:line="240" w:lineRule="auto"/>
        <w:ind w:left="709" w:hanging="709"/>
        <w:jc w:val="center"/>
        <w:rPr>
          <w:rFonts w:ascii="Times New Roman" w:hAnsi="Times New Roman" w:cs="Times New Roman"/>
          <w:b/>
        </w:rPr>
      </w:pPr>
      <w:r w:rsidRPr="002A25C3">
        <w:rPr>
          <w:rFonts w:ascii="Times New Roman" w:hAnsi="Times New Roman" w:cs="Times New Roman"/>
          <w:b/>
        </w:rPr>
        <w:t>Самостоятельная работа № 35.</w:t>
      </w:r>
    </w:p>
    <w:p w:rsidR="002A25C3" w:rsidRPr="002A25C3" w:rsidRDefault="002A25C3" w:rsidP="002A25C3">
      <w:pPr>
        <w:spacing w:after="0" w:line="240" w:lineRule="auto"/>
        <w:ind w:left="709" w:hanging="709"/>
        <w:jc w:val="center"/>
        <w:rPr>
          <w:rFonts w:ascii="Times New Roman" w:hAnsi="Times New Roman" w:cs="Times New Roman"/>
          <w:b/>
        </w:rPr>
      </w:pPr>
      <w:r w:rsidRPr="002A25C3">
        <w:rPr>
          <w:rFonts w:ascii="Times New Roman" w:hAnsi="Times New Roman" w:cs="Times New Roman"/>
          <w:b/>
        </w:rPr>
        <w:t>Жизнь и научная деятельность И. Ньютона</w:t>
      </w:r>
    </w:p>
    <w:p w:rsidR="002A25C3" w:rsidRPr="002A25C3" w:rsidRDefault="002A25C3" w:rsidP="002A25C3">
      <w:pPr>
        <w:spacing w:after="0" w:line="240" w:lineRule="auto"/>
        <w:ind w:left="709" w:hanging="709"/>
        <w:jc w:val="center"/>
        <w:rPr>
          <w:rFonts w:ascii="Times New Roman" w:hAnsi="Times New Roman" w:cs="Times New Roman"/>
          <w:b/>
        </w:rPr>
      </w:pPr>
    </w:p>
    <w:p w:rsidR="002A25C3" w:rsidRPr="002A25C3" w:rsidRDefault="002A25C3" w:rsidP="002A25C3">
      <w:pPr>
        <w:spacing w:after="0" w:line="240" w:lineRule="auto"/>
        <w:ind w:left="709" w:hanging="709"/>
        <w:rPr>
          <w:rFonts w:ascii="Times New Roman" w:hAnsi="Times New Roman" w:cs="Times New Roman"/>
        </w:rPr>
      </w:pPr>
      <w:r w:rsidRPr="002A25C3">
        <w:rPr>
          <w:rFonts w:ascii="Times New Roman" w:hAnsi="Times New Roman" w:cs="Times New Roman"/>
        </w:rPr>
        <w:t xml:space="preserve">Цель: </w:t>
      </w:r>
      <w:r w:rsidRPr="002A25C3">
        <w:rPr>
          <w:rFonts w:ascii="Times New Roman" w:hAnsi="Times New Roman" w:cs="Times New Roman"/>
          <w:i/>
        </w:rPr>
        <w:t>Развитие интереса к предмету.</w:t>
      </w:r>
    </w:p>
    <w:p w:rsidR="002A25C3" w:rsidRPr="002A25C3" w:rsidRDefault="002A25C3" w:rsidP="002A25C3">
      <w:pPr>
        <w:spacing w:after="0" w:line="240" w:lineRule="auto"/>
        <w:ind w:left="709" w:hanging="709"/>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Форма самостоятельной деятельности: подготовить реферат по предложенной теме.</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Реферат должен быть выполнен с соблюдением методическим рекомендациям  по написанию реферата.</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Раздел 13. Элементы теории вероятностей и математической статистики</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Самостоятельная работа № 36.</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Я. Бернулли</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ind w:left="709" w:hanging="709"/>
        <w:rPr>
          <w:rFonts w:ascii="Times New Roman" w:hAnsi="Times New Roman" w:cs="Times New Roman"/>
        </w:rPr>
      </w:pPr>
      <w:r w:rsidRPr="002A25C3">
        <w:rPr>
          <w:rFonts w:ascii="Times New Roman" w:hAnsi="Times New Roman" w:cs="Times New Roman"/>
        </w:rPr>
        <w:lastRenderedPageBreak/>
        <w:t xml:space="preserve">Цель: </w:t>
      </w:r>
      <w:r w:rsidRPr="002A25C3">
        <w:rPr>
          <w:rFonts w:ascii="Times New Roman" w:hAnsi="Times New Roman" w:cs="Times New Roman"/>
          <w:i/>
        </w:rPr>
        <w:t>Развитие интереса к предмету.</w:t>
      </w:r>
    </w:p>
    <w:p w:rsidR="002A25C3" w:rsidRPr="002A25C3" w:rsidRDefault="002A25C3" w:rsidP="002A25C3">
      <w:pPr>
        <w:spacing w:after="0" w:line="240" w:lineRule="auto"/>
        <w:ind w:left="709" w:hanging="709"/>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Форма самостоятельной деятельности: подготовить реферат по предложенной теме.</w:t>
      </w:r>
    </w:p>
    <w:p w:rsidR="002A25C3" w:rsidRPr="002A25C3" w:rsidRDefault="002A25C3" w:rsidP="002A25C3">
      <w:pPr>
        <w:spacing w:after="0" w:line="240" w:lineRule="auto"/>
        <w:jc w:val="both"/>
        <w:rPr>
          <w:rFonts w:ascii="Times New Roman" w:hAnsi="Times New Roman" w:cs="Times New Roman"/>
        </w:rPr>
      </w:pPr>
    </w:p>
    <w:p w:rsidR="002A25C3" w:rsidRPr="002A25C3" w:rsidRDefault="002A25C3" w:rsidP="002A25C3">
      <w:pPr>
        <w:spacing w:after="0" w:line="240" w:lineRule="auto"/>
        <w:jc w:val="both"/>
        <w:rPr>
          <w:rFonts w:ascii="Times New Roman" w:hAnsi="Times New Roman" w:cs="Times New Roman"/>
        </w:rPr>
      </w:pPr>
      <w:r w:rsidRPr="002A25C3">
        <w:rPr>
          <w:rFonts w:ascii="Times New Roman" w:hAnsi="Times New Roman" w:cs="Times New Roman"/>
        </w:rPr>
        <w:t>Реферат должен быть выполнен с соблюдением методических рекомендаций по написанию реферат.</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Самостоятельная работа № 37.</w:t>
      </w:r>
    </w:p>
    <w:p w:rsidR="002A25C3" w:rsidRPr="002A25C3" w:rsidRDefault="002A25C3" w:rsidP="002A25C3">
      <w:pPr>
        <w:spacing w:after="0" w:line="240" w:lineRule="auto"/>
        <w:jc w:val="center"/>
        <w:rPr>
          <w:rFonts w:ascii="Times New Roman" w:hAnsi="Times New Roman" w:cs="Times New Roman"/>
          <w:b/>
        </w:rPr>
      </w:pPr>
      <w:r w:rsidRPr="002A25C3">
        <w:rPr>
          <w:rFonts w:ascii="Times New Roman" w:hAnsi="Times New Roman" w:cs="Times New Roman"/>
          <w:b/>
        </w:rPr>
        <w:t>Повторение. Подготовка к экзамену</w:t>
      </w:r>
    </w:p>
    <w:p w:rsidR="002A25C3" w:rsidRPr="002A25C3" w:rsidRDefault="002A25C3" w:rsidP="002A25C3">
      <w:pPr>
        <w:spacing w:after="0" w:line="240" w:lineRule="auto"/>
        <w:jc w:val="center"/>
        <w:rPr>
          <w:rFonts w:ascii="Times New Roman" w:hAnsi="Times New Roman" w:cs="Times New Roman"/>
          <w:b/>
        </w:rPr>
      </w:pPr>
    </w:p>
    <w:p w:rsidR="002A25C3" w:rsidRPr="002A25C3" w:rsidRDefault="002A25C3" w:rsidP="002A25C3">
      <w:pPr>
        <w:spacing w:after="0" w:line="240" w:lineRule="auto"/>
        <w:rPr>
          <w:rFonts w:ascii="Times New Roman" w:hAnsi="Times New Roman" w:cs="Times New Roman"/>
          <w:i/>
        </w:rPr>
      </w:pPr>
      <w:r w:rsidRPr="002A25C3">
        <w:rPr>
          <w:rFonts w:ascii="Times New Roman" w:hAnsi="Times New Roman" w:cs="Times New Roman"/>
        </w:rPr>
        <w:t xml:space="preserve">Цель: </w:t>
      </w:r>
      <w:r w:rsidRPr="002A25C3">
        <w:rPr>
          <w:rFonts w:ascii="Times New Roman" w:hAnsi="Times New Roman" w:cs="Times New Roman"/>
          <w:i/>
        </w:rPr>
        <w:t>Контроль знаний студентов.</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rPr>
          <w:rFonts w:ascii="Times New Roman" w:hAnsi="Times New Roman" w:cs="Times New Roman"/>
        </w:rPr>
      </w:pPr>
      <w:r w:rsidRPr="002A25C3">
        <w:rPr>
          <w:rFonts w:ascii="Times New Roman" w:hAnsi="Times New Roman" w:cs="Times New Roman"/>
        </w:rPr>
        <w:t>Выполните письменно задания:</w:t>
      </w:r>
    </w:p>
    <w:p w:rsidR="002A25C3" w:rsidRPr="002A25C3" w:rsidRDefault="002A25C3" w:rsidP="002A25C3">
      <w:pPr>
        <w:spacing w:after="0" w:line="240" w:lineRule="auto"/>
        <w:rPr>
          <w:rFonts w:ascii="Times New Roman" w:hAnsi="Times New Roman" w:cs="Times New Roman"/>
        </w:rPr>
      </w:pPr>
    </w:p>
    <w:p w:rsidR="002A25C3" w:rsidRPr="002A25C3" w:rsidRDefault="002A25C3" w:rsidP="002A25C3">
      <w:pPr>
        <w:spacing w:after="0" w:line="240" w:lineRule="auto"/>
        <w:jc w:val="center"/>
        <w:rPr>
          <w:rFonts w:ascii="Times New Roman" w:hAnsi="Times New Roman" w:cs="Times New Roman"/>
          <w:b/>
          <w:bCs/>
          <w:lang w:val="en-US"/>
        </w:rPr>
      </w:pPr>
      <w:r w:rsidRPr="002A25C3">
        <w:rPr>
          <w:rFonts w:ascii="Times New Roman" w:hAnsi="Times New Roman" w:cs="Times New Roman"/>
          <w:b/>
          <w:bCs/>
        </w:rPr>
        <w:t>1 вариант</w:t>
      </w:r>
    </w:p>
    <w:p w:rsidR="002A25C3" w:rsidRPr="002A25C3" w:rsidRDefault="002A25C3" w:rsidP="002A25C3">
      <w:pPr>
        <w:spacing w:after="0" w:line="240" w:lineRule="auto"/>
        <w:jc w:val="center"/>
        <w:rPr>
          <w:rFonts w:ascii="Times New Roman" w:hAnsi="Times New Roman" w:cs="Times New Roman"/>
          <w:b/>
          <w:bCs/>
          <w:lang w:val="en-US"/>
        </w:rPr>
      </w:pPr>
    </w:p>
    <w:p w:rsidR="002A25C3" w:rsidRPr="002A25C3" w:rsidRDefault="002A25C3" w:rsidP="004669A1">
      <w:pPr>
        <w:pStyle w:val="aff"/>
        <w:numPr>
          <w:ilvl w:val="0"/>
          <w:numId w:val="36"/>
        </w:numPr>
        <w:jc w:val="both"/>
        <w:rPr>
          <w:rFonts w:ascii="Times New Roman" w:hAnsi="Times New Roman"/>
        </w:rPr>
      </w:pPr>
      <w:r w:rsidRPr="002A25C3">
        <w:rPr>
          <w:rFonts w:ascii="Times New Roman" w:hAnsi="Times New Roman"/>
        </w:rPr>
        <w:t xml:space="preserve">Отрезок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247650" cy="171450"/>
            <wp:effectExtent l="19050" t="0" r="0" b="0"/>
            <wp:docPr id="613"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
                    <pic:cNvPicPr>
                      <a:picLocks noChangeAspect="1" noChangeArrowheads="1"/>
                    </pic:cNvPicPr>
                  </pic:nvPicPr>
                  <pic:blipFill>
                    <a:blip r:embed="rId869" cstate="print">
                      <a:clrChange>
                        <a:clrFrom>
                          <a:srgbClr val="FFFFFF"/>
                        </a:clrFrom>
                        <a:clrTo>
                          <a:srgbClr val="FFFFFF">
                            <a:alpha val="0"/>
                          </a:srgbClr>
                        </a:clrTo>
                      </a:clrChange>
                    </a:blip>
                    <a:srcRect/>
                    <a:stretch>
                      <a:fillRect/>
                    </a:stretch>
                  </pic:blipFill>
                  <pic:spPr bwMode="auto">
                    <a:xfrm>
                      <a:off x="0" y="0"/>
                      <a:ext cx="247650" cy="17145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247650" cy="171450"/>
            <wp:effectExtent l="19050" t="0" r="0" b="0"/>
            <wp:docPr id="614"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9"/>
                    <pic:cNvPicPr>
                      <a:picLocks noChangeAspect="1" noChangeArrowheads="1"/>
                    </pic:cNvPicPr>
                  </pic:nvPicPr>
                  <pic:blipFill>
                    <a:blip r:embed="rId869" cstate="print">
                      <a:clrChange>
                        <a:clrFrom>
                          <a:srgbClr val="FFFFFF"/>
                        </a:clrFrom>
                        <a:clrTo>
                          <a:srgbClr val="FFFFFF">
                            <a:alpha val="0"/>
                          </a:srgbClr>
                        </a:clrTo>
                      </a:clrChange>
                    </a:blip>
                    <a:srcRect/>
                    <a:stretch>
                      <a:fillRect/>
                    </a:stretch>
                  </pic:blipFill>
                  <pic:spPr bwMode="auto">
                    <a:xfrm>
                      <a:off x="0" y="0"/>
                      <a:ext cx="247650" cy="17145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r w:rsidRPr="002A25C3">
        <w:rPr>
          <w:rFonts w:ascii="Times New Roman" w:hAnsi="Times New Roman"/>
        </w:rPr>
        <w:t xml:space="preserve"> имеет с плоскостью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139700" cy="171450"/>
            <wp:effectExtent l="19050" t="0" r="0" b="0"/>
            <wp:docPr id="615"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
                    <pic:cNvPicPr>
                      <a:picLocks noChangeAspect="1" noChangeArrowheads="1"/>
                    </pic:cNvPicPr>
                  </pic:nvPicPr>
                  <pic:blipFill>
                    <a:blip r:embed="rId870" cstate="print">
                      <a:clrChange>
                        <a:clrFrom>
                          <a:srgbClr val="FFFFFF"/>
                        </a:clrFrom>
                        <a:clrTo>
                          <a:srgbClr val="FFFFFF">
                            <a:alpha val="0"/>
                          </a:srgbClr>
                        </a:clrTo>
                      </a:clrChange>
                    </a:blip>
                    <a:srcRect/>
                    <a:stretch>
                      <a:fillRect/>
                    </a:stretch>
                  </pic:blipFill>
                  <pic:spPr bwMode="auto">
                    <a:xfrm>
                      <a:off x="0" y="0"/>
                      <a:ext cx="139700" cy="17145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139700" cy="171450"/>
            <wp:effectExtent l="19050" t="0" r="0" b="0"/>
            <wp:docPr id="616"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
                    <pic:cNvPicPr>
                      <a:picLocks noChangeAspect="1" noChangeArrowheads="1"/>
                    </pic:cNvPicPr>
                  </pic:nvPicPr>
                  <pic:blipFill>
                    <a:blip r:embed="rId870" cstate="print">
                      <a:clrChange>
                        <a:clrFrom>
                          <a:srgbClr val="FFFFFF"/>
                        </a:clrFrom>
                        <a:clrTo>
                          <a:srgbClr val="FFFFFF">
                            <a:alpha val="0"/>
                          </a:srgbClr>
                        </a:clrTo>
                      </a:clrChange>
                    </a:blip>
                    <a:srcRect/>
                    <a:stretch>
                      <a:fillRect/>
                    </a:stretch>
                  </pic:blipFill>
                  <pic:spPr bwMode="auto">
                    <a:xfrm>
                      <a:off x="0" y="0"/>
                      <a:ext cx="139700" cy="17145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r w:rsidRPr="002A25C3">
        <w:rPr>
          <w:rFonts w:ascii="Times New Roman" w:hAnsi="Times New Roman"/>
        </w:rPr>
        <w:t xml:space="preserve"> единственную общую точку А. Точка С делит его в отношении 3:1, считая от точки А. Через точки С и В проведены параллельные прямые, пресекающие  плоскость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139700" cy="171450"/>
            <wp:effectExtent l="19050" t="0" r="0" b="0"/>
            <wp:docPr id="617"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
                    <pic:cNvPicPr>
                      <a:picLocks noChangeAspect="1" noChangeArrowheads="1"/>
                    </pic:cNvPicPr>
                  </pic:nvPicPr>
                  <pic:blipFill>
                    <a:blip r:embed="rId870" cstate="print">
                      <a:clrChange>
                        <a:clrFrom>
                          <a:srgbClr val="FFFFFF"/>
                        </a:clrFrom>
                        <a:clrTo>
                          <a:srgbClr val="FFFFFF">
                            <a:alpha val="0"/>
                          </a:srgbClr>
                        </a:clrTo>
                      </a:clrChange>
                    </a:blip>
                    <a:srcRect/>
                    <a:stretch>
                      <a:fillRect/>
                    </a:stretch>
                  </pic:blipFill>
                  <pic:spPr bwMode="auto">
                    <a:xfrm>
                      <a:off x="0" y="0"/>
                      <a:ext cx="139700" cy="17145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139700" cy="171450"/>
            <wp:effectExtent l="19050" t="0" r="0" b="0"/>
            <wp:docPr id="618"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5"/>
                    <pic:cNvPicPr>
                      <a:picLocks noChangeAspect="1" noChangeArrowheads="1"/>
                    </pic:cNvPicPr>
                  </pic:nvPicPr>
                  <pic:blipFill>
                    <a:blip r:embed="rId870" cstate="print">
                      <a:clrChange>
                        <a:clrFrom>
                          <a:srgbClr val="FFFFFF"/>
                        </a:clrFrom>
                        <a:clrTo>
                          <a:srgbClr val="FFFFFF">
                            <a:alpha val="0"/>
                          </a:srgbClr>
                        </a:clrTo>
                      </a:clrChange>
                    </a:blip>
                    <a:srcRect/>
                    <a:stretch>
                      <a:fillRect/>
                    </a:stretch>
                  </pic:blipFill>
                  <pic:spPr bwMode="auto">
                    <a:xfrm>
                      <a:off x="0" y="0"/>
                      <a:ext cx="139700" cy="17145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r w:rsidRPr="002A25C3">
        <w:rPr>
          <w:rFonts w:ascii="Times New Roman" w:hAnsi="Times New Roman"/>
        </w:rPr>
        <w:t xml:space="preserve">  соответственно в точках С</w:t>
      </w:r>
      <w:proofErr w:type="gramStart"/>
      <w:r w:rsidRPr="002A25C3">
        <w:rPr>
          <w:rFonts w:ascii="Times New Roman" w:hAnsi="Times New Roman"/>
          <w:vertAlign w:val="subscript"/>
        </w:rPr>
        <w:t>1</w:t>
      </w:r>
      <w:proofErr w:type="gramEnd"/>
      <w:r w:rsidRPr="002A25C3">
        <w:rPr>
          <w:rFonts w:ascii="Times New Roman" w:hAnsi="Times New Roman"/>
        </w:rPr>
        <w:t xml:space="preserve"> и В</w:t>
      </w:r>
      <w:r w:rsidRPr="002A25C3">
        <w:rPr>
          <w:rFonts w:ascii="Times New Roman" w:hAnsi="Times New Roman"/>
          <w:vertAlign w:val="subscript"/>
        </w:rPr>
        <w:t xml:space="preserve">1. </w:t>
      </w:r>
      <w:r w:rsidRPr="002A25C3">
        <w:rPr>
          <w:rFonts w:ascii="Times New Roman" w:hAnsi="Times New Roman"/>
        </w:rPr>
        <w:t>Длина отрезка АС</w:t>
      </w:r>
      <w:proofErr w:type="gramStart"/>
      <w:r w:rsidRPr="002A25C3">
        <w:rPr>
          <w:rFonts w:ascii="Times New Roman" w:hAnsi="Times New Roman"/>
          <w:vertAlign w:val="subscript"/>
        </w:rPr>
        <w:t>1</w:t>
      </w:r>
      <w:proofErr w:type="gramEnd"/>
      <w:r w:rsidRPr="002A25C3">
        <w:rPr>
          <w:rFonts w:ascii="Times New Roman" w:hAnsi="Times New Roman"/>
          <w:vertAlign w:val="subscript"/>
        </w:rPr>
        <w:t xml:space="preserve">  </w:t>
      </w:r>
      <w:r w:rsidRPr="002A25C3">
        <w:rPr>
          <w:rFonts w:ascii="Times New Roman" w:hAnsi="Times New Roman"/>
        </w:rPr>
        <w:t xml:space="preserve">равна </w:t>
      </w:r>
      <w:smartTag w:uri="urn:schemas-microsoft-com:office:smarttags" w:element="metricconverter">
        <w:smartTagPr>
          <w:attr w:name="ProductID" w:val="16 см"/>
        </w:smartTagPr>
        <w:r w:rsidRPr="002A25C3">
          <w:rPr>
            <w:rFonts w:ascii="Times New Roman" w:hAnsi="Times New Roman"/>
          </w:rPr>
          <w:t>16 см</w:t>
        </w:r>
      </w:smartTag>
      <w:r w:rsidRPr="002A25C3">
        <w:rPr>
          <w:rFonts w:ascii="Times New Roman" w:hAnsi="Times New Roman"/>
        </w:rPr>
        <w:t>. Найдите длину отрезка АВ</w:t>
      </w:r>
      <w:r w:rsidRPr="002A25C3">
        <w:rPr>
          <w:rFonts w:ascii="Times New Roman" w:hAnsi="Times New Roman"/>
          <w:vertAlign w:val="subscript"/>
        </w:rPr>
        <w:t>1</w:t>
      </w:r>
      <w:r w:rsidRPr="002A25C3">
        <w:rPr>
          <w:rFonts w:ascii="Times New Roman" w:hAnsi="Times New Roman"/>
        </w:rPr>
        <w:t>.</w:t>
      </w:r>
    </w:p>
    <w:p w:rsidR="002A25C3" w:rsidRPr="002A25C3" w:rsidRDefault="002A25C3" w:rsidP="004669A1">
      <w:pPr>
        <w:pStyle w:val="aff"/>
        <w:numPr>
          <w:ilvl w:val="0"/>
          <w:numId w:val="36"/>
        </w:numPr>
        <w:jc w:val="both"/>
        <w:rPr>
          <w:rFonts w:ascii="Times New Roman" w:hAnsi="Times New Roman"/>
        </w:rPr>
      </w:pPr>
      <w:r w:rsidRPr="002A25C3">
        <w:rPr>
          <w:rFonts w:ascii="Times New Roman" w:hAnsi="Times New Roman"/>
        </w:rPr>
        <w:t>Ромб со стороной 12 см и острым углом 60</w:t>
      </w:r>
      <w:r w:rsidRPr="002A25C3">
        <w:rPr>
          <w:rFonts w:ascii="Times New Roman" w:hAnsi="Times New Roman"/>
          <w:vertAlign w:val="superscript"/>
        </w:rPr>
        <w:t>0</w:t>
      </w:r>
      <w:r w:rsidRPr="002A25C3">
        <w:rPr>
          <w:rFonts w:ascii="Times New Roman" w:hAnsi="Times New Roman"/>
        </w:rPr>
        <w:t xml:space="preserve"> вращается около стороны. Найдите объем тела вращения.</w:t>
      </w:r>
    </w:p>
    <w:p w:rsidR="002A25C3" w:rsidRPr="002A25C3" w:rsidRDefault="002A25C3" w:rsidP="004669A1">
      <w:pPr>
        <w:pStyle w:val="aff"/>
        <w:numPr>
          <w:ilvl w:val="0"/>
          <w:numId w:val="36"/>
        </w:numPr>
        <w:jc w:val="both"/>
        <w:rPr>
          <w:rFonts w:ascii="Times New Roman" w:hAnsi="Times New Roman"/>
        </w:rPr>
      </w:pPr>
      <w:r w:rsidRPr="002A25C3">
        <w:rPr>
          <w:rFonts w:ascii="Times New Roman" w:hAnsi="Times New Roman"/>
        </w:rPr>
        <w:t xml:space="preserve">Решить уравнение: </w:t>
      </w:r>
      <w:r w:rsidRPr="002A25C3">
        <w:rPr>
          <w:rFonts w:ascii="Times New Roman" w:hAnsi="Times New Roman"/>
          <w:position w:val="-10"/>
        </w:rPr>
        <w:object w:dxaOrig="2720" w:dyaOrig="360">
          <v:shape id="_x0000_i1390" type="#_x0000_t75" style="width:135.5pt;height:18pt" o:ole="">
            <v:imagedata r:id="rId871" o:title=""/>
          </v:shape>
          <o:OLEObject Type="Embed" ProgID="Equation.3" ShapeID="_x0000_i1390" DrawAspect="Content" ObjectID="_1625913708" r:id="rId872"/>
        </w:object>
      </w:r>
    </w:p>
    <w:p w:rsidR="002A25C3" w:rsidRPr="002A25C3" w:rsidRDefault="002A25C3" w:rsidP="004669A1">
      <w:pPr>
        <w:pStyle w:val="aff"/>
        <w:numPr>
          <w:ilvl w:val="0"/>
          <w:numId w:val="36"/>
        </w:numPr>
        <w:jc w:val="both"/>
        <w:rPr>
          <w:rFonts w:ascii="Times New Roman" w:hAnsi="Times New Roman"/>
        </w:rPr>
      </w:pPr>
      <w:r w:rsidRPr="002A25C3">
        <w:rPr>
          <w:rFonts w:ascii="Times New Roman" w:hAnsi="Times New Roman"/>
        </w:rPr>
        <w:t xml:space="preserve">Решить систему уравнений: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1066800" cy="304800"/>
            <wp:effectExtent l="19050" t="0" r="0" b="0"/>
            <wp:docPr id="620"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
                    <pic:cNvPicPr>
                      <a:picLocks noChangeAspect="1" noChangeArrowheads="1"/>
                    </pic:cNvPicPr>
                  </pic:nvPicPr>
                  <pic:blipFill>
                    <a:blip r:embed="rId873" cstate="print">
                      <a:clrChange>
                        <a:clrFrom>
                          <a:srgbClr val="FFFFFF"/>
                        </a:clrFrom>
                        <a:clrTo>
                          <a:srgbClr val="FFFFFF">
                            <a:alpha val="0"/>
                          </a:srgbClr>
                        </a:clrTo>
                      </a:clrChange>
                    </a:blip>
                    <a:srcRect/>
                    <a:stretch>
                      <a:fillRect/>
                    </a:stretch>
                  </pic:blipFill>
                  <pic:spPr bwMode="auto">
                    <a:xfrm>
                      <a:off x="0" y="0"/>
                      <a:ext cx="1066800" cy="30480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1066800" cy="304800"/>
            <wp:effectExtent l="19050" t="0" r="0" b="0"/>
            <wp:docPr id="621"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
                    <pic:cNvPicPr>
                      <a:picLocks noChangeAspect="1" noChangeArrowheads="1"/>
                    </pic:cNvPicPr>
                  </pic:nvPicPr>
                  <pic:blipFill>
                    <a:blip r:embed="rId873" cstate="print">
                      <a:clrChange>
                        <a:clrFrom>
                          <a:srgbClr val="FFFFFF"/>
                        </a:clrFrom>
                        <a:clrTo>
                          <a:srgbClr val="FFFFFF">
                            <a:alpha val="0"/>
                          </a:srgbClr>
                        </a:clrTo>
                      </a:clrChange>
                    </a:blip>
                    <a:srcRect/>
                    <a:stretch>
                      <a:fillRect/>
                    </a:stretch>
                  </pic:blipFill>
                  <pic:spPr bwMode="auto">
                    <a:xfrm>
                      <a:off x="0" y="0"/>
                      <a:ext cx="1066800" cy="30480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p>
    <w:p w:rsidR="002A25C3" w:rsidRPr="002A25C3" w:rsidRDefault="002A25C3" w:rsidP="004669A1">
      <w:pPr>
        <w:pStyle w:val="aff"/>
        <w:numPr>
          <w:ilvl w:val="0"/>
          <w:numId w:val="36"/>
        </w:numPr>
        <w:jc w:val="both"/>
        <w:rPr>
          <w:rFonts w:ascii="Times New Roman" w:hAnsi="Times New Roman"/>
        </w:rPr>
      </w:pPr>
      <w:r w:rsidRPr="002A25C3">
        <w:rPr>
          <w:rFonts w:ascii="Times New Roman" w:hAnsi="Times New Roman"/>
        </w:rPr>
        <w:t xml:space="preserve">Найдите угловой коэффициент касательной, проведенной к графику функции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1200150" cy="171450"/>
            <wp:effectExtent l="19050" t="0" r="0" b="0"/>
            <wp:docPr id="62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pic:cNvPicPr>
                      <a:picLocks noChangeAspect="1" noChangeArrowheads="1"/>
                    </pic:cNvPicPr>
                  </pic:nvPicPr>
                  <pic:blipFill>
                    <a:blip r:embed="rId874" cstate="print">
                      <a:clrChange>
                        <a:clrFrom>
                          <a:srgbClr val="FFFFFF"/>
                        </a:clrFrom>
                        <a:clrTo>
                          <a:srgbClr val="FFFFFF">
                            <a:alpha val="0"/>
                          </a:srgbClr>
                        </a:clrTo>
                      </a:clrChange>
                    </a:blip>
                    <a:srcRect/>
                    <a:stretch>
                      <a:fillRect/>
                    </a:stretch>
                  </pic:blipFill>
                  <pic:spPr bwMode="auto">
                    <a:xfrm>
                      <a:off x="0" y="0"/>
                      <a:ext cx="1200150" cy="17145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1200150" cy="171450"/>
            <wp:effectExtent l="19050" t="0" r="0" b="0"/>
            <wp:docPr id="623"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
                    <pic:cNvPicPr>
                      <a:picLocks noChangeAspect="1" noChangeArrowheads="1"/>
                    </pic:cNvPicPr>
                  </pic:nvPicPr>
                  <pic:blipFill>
                    <a:blip r:embed="rId874" cstate="print">
                      <a:clrChange>
                        <a:clrFrom>
                          <a:srgbClr val="FFFFFF"/>
                        </a:clrFrom>
                        <a:clrTo>
                          <a:srgbClr val="FFFFFF">
                            <a:alpha val="0"/>
                          </a:srgbClr>
                        </a:clrTo>
                      </a:clrChange>
                    </a:blip>
                    <a:srcRect/>
                    <a:stretch>
                      <a:fillRect/>
                    </a:stretch>
                  </pic:blipFill>
                  <pic:spPr bwMode="auto">
                    <a:xfrm>
                      <a:off x="0" y="0"/>
                      <a:ext cx="1200150" cy="17145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r w:rsidRPr="002A25C3">
        <w:rPr>
          <w:rFonts w:ascii="Times New Roman" w:hAnsi="Times New Roman"/>
        </w:rPr>
        <w:t xml:space="preserve">в точке с абсциссой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533400" cy="139700"/>
            <wp:effectExtent l="19050" t="0" r="0" b="0"/>
            <wp:docPr id="624"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0"/>
                    <pic:cNvPicPr>
                      <a:picLocks noChangeAspect="1" noChangeArrowheads="1"/>
                    </pic:cNvPicPr>
                  </pic:nvPicPr>
                  <pic:blipFill>
                    <a:blip r:embed="rId875" cstate="print">
                      <a:clrChange>
                        <a:clrFrom>
                          <a:srgbClr val="FFFFFF"/>
                        </a:clrFrom>
                        <a:clrTo>
                          <a:srgbClr val="FFFFFF">
                            <a:alpha val="0"/>
                          </a:srgbClr>
                        </a:clrTo>
                      </a:clrChange>
                    </a:blip>
                    <a:srcRect/>
                    <a:stretch>
                      <a:fillRect/>
                    </a:stretch>
                  </pic:blipFill>
                  <pic:spPr bwMode="auto">
                    <a:xfrm>
                      <a:off x="0" y="0"/>
                      <a:ext cx="533400" cy="13970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533400" cy="139700"/>
            <wp:effectExtent l="19050" t="0" r="0" b="0"/>
            <wp:docPr id="625"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
                    <pic:cNvPicPr>
                      <a:picLocks noChangeAspect="1" noChangeArrowheads="1"/>
                    </pic:cNvPicPr>
                  </pic:nvPicPr>
                  <pic:blipFill>
                    <a:blip r:embed="rId875" cstate="print">
                      <a:clrChange>
                        <a:clrFrom>
                          <a:srgbClr val="FFFFFF"/>
                        </a:clrFrom>
                        <a:clrTo>
                          <a:srgbClr val="FFFFFF">
                            <a:alpha val="0"/>
                          </a:srgbClr>
                        </a:clrTo>
                      </a:clrChange>
                    </a:blip>
                    <a:srcRect/>
                    <a:stretch>
                      <a:fillRect/>
                    </a:stretch>
                  </pic:blipFill>
                  <pic:spPr bwMode="auto">
                    <a:xfrm>
                      <a:off x="0" y="0"/>
                      <a:ext cx="533400" cy="13970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r w:rsidRPr="002A25C3">
        <w:rPr>
          <w:rFonts w:ascii="Times New Roman" w:hAnsi="Times New Roman"/>
        </w:rPr>
        <w:t>.</w:t>
      </w:r>
    </w:p>
    <w:p w:rsidR="002A25C3" w:rsidRPr="002A25C3" w:rsidRDefault="002A25C3" w:rsidP="004669A1">
      <w:pPr>
        <w:pStyle w:val="aff"/>
        <w:numPr>
          <w:ilvl w:val="0"/>
          <w:numId w:val="36"/>
        </w:numPr>
        <w:jc w:val="both"/>
        <w:rPr>
          <w:rFonts w:ascii="Times New Roman" w:hAnsi="Times New Roman"/>
        </w:rPr>
      </w:pPr>
      <w:r w:rsidRPr="002A25C3">
        <w:rPr>
          <w:rFonts w:ascii="Times New Roman" w:hAnsi="Times New Roman"/>
        </w:rPr>
        <w:t xml:space="preserve">Решить уравнение:   </w:t>
      </w:r>
      <w:r w:rsidRPr="002A25C3">
        <w:rPr>
          <w:rFonts w:ascii="Times New Roman" w:hAnsi="Times New Roman"/>
          <w:position w:val="-10"/>
        </w:rPr>
        <w:object w:dxaOrig="2699" w:dyaOrig="340">
          <v:shape id="_x0000_i1391" type="#_x0000_t75" style="width:135pt;height:17.5pt" o:ole="">
            <v:imagedata r:id="rId876" o:title=""/>
          </v:shape>
          <o:OLEObject Type="Embed" ProgID="Equation.3" ShapeID="_x0000_i1391" DrawAspect="Content" ObjectID="_1625913709" r:id="rId877"/>
        </w:object>
      </w:r>
    </w:p>
    <w:p w:rsidR="002A25C3" w:rsidRPr="002A25C3" w:rsidRDefault="002A25C3" w:rsidP="004669A1">
      <w:pPr>
        <w:pStyle w:val="aff"/>
        <w:numPr>
          <w:ilvl w:val="0"/>
          <w:numId w:val="36"/>
        </w:numPr>
        <w:jc w:val="both"/>
        <w:rPr>
          <w:rFonts w:ascii="Times New Roman" w:hAnsi="Times New Roman"/>
        </w:rPr>
      </w:pPr>
      <w:r w:rsidRPr="002A25C3">
        <w:rPr>
          <w:rFonts w:ascii="Times New Roman" w:hAnsi="Times New Roman"/>
        </w:rPr>
        <w:t xml:space="preserve">Решите уравнение: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1809750" cy="266700"/>
            <wp:effectExtent l="19050" t="0" r="0" b="0"/>
            <wp:docPr id="627"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
                    <pic:cNvPicPr>
                      <a:picLocks noChangeAspect="1" noChangeArrowheads="1"/>
                    </pic:cNvPicPr>
                  </pic:nvPicPr>
                  <pic:blipFill>
                    <a:blip r:embed="rId878" cstate="print">
                      <a:clrChange>
                        <a:clrFrom>
                          <a:srgbClr val="FFFFFF"/>
                        </a:clrFrom>
                        <a:clrTo>
                          <a:srgbClr val="FFFFFF">
                            <a:alpha val="0"/>
                          </a:srgbClr>
                        </a:clrTo>
                      </a:clrChange>
                    </a:blip>
                    <a:srcRect/>
                    <a:stretch>
                      <a:fillRect/>
                    </a:stretch>
                  </pic:blipFill>
                  <pic:spPr bwMode="auto">
                    <a:xfrm>
                      <a:off x="0" y="0"/>
                      <a:ext cx="1809750" cy="26670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1809750" cy="266700"/>
            <wp:effectExtent l="19050" t="0" r="0" b="0"/>
            <wp:docPr id="628"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
                    <pic:cNvPicPr>
                      <a:picLocks noChangeAspect="1" noChangeArrowheads="1"/>
                    </pic:cNvPicPr>
                  </pic:nvPicPr>
                  <pic:blipFill>
                    <a:blip r:embed="rId878" cstate="print">
                      <a:clrChange>
                        <a:clrFrom>
                          <a:srgbClr val="FFFFFF"/>
                        </a:clrFrom>
                        <a:clrTo>
                          <a:srgbClr val="FFFFFF">
                            <a:alpha val="0"/>
                          </a:srgbClr>
                        </a:clrTo>
                      </a:clrChange>
                    </a:blip>
                    <a:srcRect/>
                    <a:stretch>
                      <a:fillRect/>
                    </a:stretch>
                  </pic:blipFill>
                  <pic:spPr bwMode="auto">
                    <a:xfrm>
                      <a:off x="0" y="0"/>
                      <a:ext cx="1809750" cy="26670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p>
    <w:p w:rsidR="002A25C3" w:rsidRPr="002A25C3" w:rsidRDefault="002A25C3" w:rsidP="004669A1">
      <w:pPr>
        <w:pStyle w:val="aff"/>
        <w:numPr>
          <w:ilvl w:val="0"/>
          <w:numId w:val="36"/>
        </w:numPr>
        <w:jc w:val="both"/>
        <w:rPr>
          <w:rFonts w:ascii="Times New Roman" w:hAnsi="Times New Roman"/>
        </w:rPr>
      </w:pPr>
      <w:r w:rsidRPr="002A25C3">
        <w:rPr>
          <w:rFonts w:ascii="Times New Roman" w:hAnsi="Times New Roman"/>
        </w:rPr>
        <w:t xml:space="preserve">Найдите все первообразные функции: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1409700" cy="171450"/>
            <wp:effectExtent l="19050" t="0" r="0" b="0"/>
            <wp:docPr id="629"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6"/>
                    <pic:cNvPicPr>
                      <a:picLocks noChangeAspect="1" noChangeArrowheads="1"/>
                    </pic:cNvPicPr>
                  </pic:nvPicPr>
                  <pic:blipFill>
                    <a:blip r:embed="rId879" cstate="print">
                      <a:clrChange>
                        <a:clrFrom>
                          <a:srgbClr val="FFFFFF"/>
                        </a:clrFrom>
                        <a:clrTo>
                          <a:srgbClr val="FFFFFF">
                            <a:alpha val="0"/>
                          </a:srgbClr>
                        </a:clrTo>
                      </a:clrChange>
                    </a:blip>
                    <a:srcRect/>
                    <a:stretch>
                      <a:fillRect/>
                    </a:stretch>
                  </pic:blipFill>
                  <pic:spPr bwMode="auto">
                    <a:xfrm>
                      <a:off x="0" y="0"/>
                      <a:ext cx="1409700" cy="17145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1409700" cy="171450"/>
            <wp:effectExtent l="19050" t="0" r="0" b="0"/>
            <wp:docPr id="630"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5"/>
                    <pic:cNvPicPr>
                      <a:picLocks noChangeAspect="1" noChangeArrowheads="1"/>
                    </pic:cNvPicPr>
                  </pic:nvPicPr>
                  <pic:blipFill>
                    <a:blip r:embed="rId879" cstate="print">
                      <a:clrChange>
                        <a:clrFrom>
                          <a:srgbClr val="FFFFFF"/>
                        </a:clrFrom>
                        <a:clrTo>
                          <a:srgbClr val="FFFFFF">
                            <a:alpha val="0"/>
                          </a:srgbClr>
                        </a:clrTo>
                      </a:clrChange>
                    </a:blip>
                    <a:srcRect/>
                    <a:stretch>
                      <a:fillRect/>
                    </a:stretch>
                  </pic:blipFill>
                  <pic:spPr bwMode="auto">
                    <a:xfrm>
                      <a:off x="0" y="0"/>
                      <a:ext cx="1409700" cy="17145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p>
    <w:p w:rsidR="002A25C3" w:rsidRPr="002A25C3" w:rsidRDefault="002A25C3" w:rsidP="004669A1">
      <w:pPr>
        <w:pStyle w:val="aff"/>
        <w:numPr>
          <w:ilvl w:val="0"/>
          <w:numId w:val="36"/>
        </w:numPr>
        <w:jc w:val="both"/>
        <w:rPr>
          <w:rFonts w:ascii="Times New Roman" w:hAnsi="Times New Roman"/>
        </w:rPr>
      </w:pPr>
      <w:r w:rsidRPr="002A25C3">
        <w:rPr>
          <w:rFonts w:ascii="Times New Roman" w:hAnsi="Times New Roman"/>
        </w:rPr>
        <w:t xml:space="preserve">Радиус основания цилиндра  равен </w:t>
      </w:r>
      <w:smartTag w:uri="urn:schemas-microsoft-com:office:smarttags" w:element="metricconverter">
        <w:smartTagPr>
          <w:attr w:name="ProductID" w:val="4 см"/>
        </w:smartTagPr>
        <w:r w:rsidRPr="002A25C3">
          <w:rPr>
            <w:rFonts w:ascii="Times New Roman" w:hAnsi="Times New Roman"/>
          </w:rPr>
          <w:t>4 см</w:t>
        </w:r>
      </w:smartTag>
      <w:r w:rsidRPr="002A25C3">
        <w:rPr>
          <w:rFonts w:ascii="Times New Roman" w:hAnsi="Times New Roman"/>
        </w:rPr>
        <w:t>, площадь боковой поверхности вдвое больше площади основания. Найти объем цилиндра.</w:t>
      </w:r>
    </w:p>
    <w:p w:rsidR="002A25C3" w:rsidRPr="002A25C3" w:rsidRDefault="002A25C3" w:rsidP="004669A1">
      <w:pPr>
        <w:pStyle w:val="aff"/>
        <w:numPr>
          <w:ilvl w:val="0"/>
          <w:numId w:val="36"/>
        </w:numPr>
        <w:jc w:val="both"/>
        <w:rPr>
          <w:rFonts w:ascii="Times New Roman" w:hAnsi="Times New Roman"/>
        </w:rPr>
      </w:pPr>
      <w:r w:rsidRPr="002A25C3">
        <w:rPr>
          <w:rFonts w:ascii="Times New Roman" w:hAnsi="Times New Roman"/>
        </w:rPr>
        <w:t xml:space="preserve">Найдите область определения: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889000" cy="336550"/>
            <wp:effectExtent l="19050" t="0" r="6350" b="0"/>
            <wp:docPr id="631"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4"/>
                    <pic:cNvPicPr>
                      <a:picLocks noChangeAspect="1" noChangeArrowheads="1"/>
                    </pic:cNvPicPr>
                  </pic:nvPicPr>
                  <pic:blipFill>
                    <a:blip r:embed="rId880" cstate="print">
                      <a:clrChange>
                        <a:clrFrom>
                          <a:srgbClr val="FFFFFF"/>
                        </a:clrFrom>
                        <a:clrTo>
                          <a:srgbClr val="FFFFFF">
                            <a:alpha val="0"/>
                          </a:srgbClr>
                        </a:clrTo>
                      </a:clrChange>
                    </a:blip>
                    <a:srcRect/>
                    <a:stretch>
                      <a:fillRect/>
                    </a:stretch>
                  </pic:blipFill>
                  <pic:spPr bwMode="auto">
                    <a:xfrm>
                      <a:off x="0" y="0"/>
                      <a:ext cx="889000" cy="33655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889000" cy="336550"/>
            <wp:effectExtent l="19050" t="0" r="6350" b="0"/>
            <wp:docPr id="632"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3"/>
                    <pic:cNvPicPr>
                      <a:picLocks noChangeAspect="1" noChangeArrowheads="1"/>
                    </pic:cNvPicPr>
                  </pic:nvPicPr>
                  <pic:blipFill>
                    <a:blip r:embed="rId880" cstate="print">
                      <a:clrChange>
                        <a:clrFrom>
                          <a:srgbClr val="FFFFFF"/>
                        </a:clrFrom>
                        <a:clrTo>
                          <a:srgbClr val="FFFFFF">
                            <a:alpha val="0"/>
                          </a:srgbClr>
                        </a:clrTo>
                      </a:clrChange>
                    </a:blip>
                    <a:srcRect/>
                    <a:stretch>
                      <a:fillRect/>
                    </a:stretch>
                  </pic:blipFill>
                  <pic:spPr bwMode="auto">
                    <a:xfrm>
                      <a:off x="0" y="0"/>
                      <a:ext cx="889000" cy="33655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r w:rsidRPr="002A25C3">
        <w:rPr>
          <w:rFonts w:ascii="Times New Roman" w:hAnsi="Times New Roman"/>
        </w:rPr>
        <w:t>.</w:t>
      </w:r>
    </w:p>
    <w:p w:rsidR="002A25C3" w:rsidRPr="002A25C3" w:rsidRDefault="002A25C3" w:rsidP="002A25C3">
      <w:pPr>
        <w:pStyle w:val="aff"/>
        <w:jc w:val="center"/>
        <w:rPr>
          <w:rFonts w:ascii="Times New Roman" w:hAnsi="Times New Roman"/>
          <w:lang w:val="en-US"/>
        </w:rPr>
      </w:pPr>
    </w:p>
    <w:p w:rsidR="002A25C3" w:rsidRPr="002A25C3" w:rsidRDefault="002A25C3" w:rsidP="002A25C3">
      <w:pPr>
        <w:pStyle w:val="aff"/>
        <w:jc w:val="center"/>
        <w:rPr>
          <w:rFonts w:ascii="Times New Roman" w:hAnsi="Times New Roman"/>
          <w:b/>
          <w:bCs/>
          <w:lang w:val="en-US"/>
        </w:rPr>
      </w:pPr>
      <w:r w:rsidRPr="002A25C3">
        <w:rPr>
          <w:rFonts w:ascii="Times New Roman" w:hAnsi="Times New Roman"/>
          <w:b/>
          <w:bCs/>
        </w:rPr>
        <w:t>2 вариант</w:t>
      </w:r>
    </w:p>
    <w:p w:rsidR="002A25C3" w:rsidRPr="002A25C3" w:rsidRDefault="002A25C3" w:rsidP="002A25C3">
      <w:pPr>
        <w:pStyle w:val="aff"/>
        <w:jc w:val="center"/>
        <w:rPr>
          <w:rFonts w:ascii="Times New Roman" w:hAnsi="Times New Roman"/>
          <w:b/>
          <w:bCs/>
          <w:lang w:val="en-US"/>
        </w:rPr>
      </w:pPr>
    </w:p>
    <w:p w:rsidR="002A25C3" w:rsidRPr="002A25C3" w:rsidRDefault="002A25C3" w:rsidP="004669A1">
      <w:pPr>
        <w:pStyle w:val="aff"/>
        <w:numPr>
          <w:ilvl w:val="0"/>
          <w:numId w:val="37"/>
        </w:numPr>
        <w:jc w:val="both"/>
        <w:rPr>
          <w:rFonts w:ascii="Times New Roman" w:hAnsi="Times New Roman"/>
        </w:rPr>
      </w:pPr>
      <w:r w:rsidRPr="002A25C3">
        <w:rPr>
          <w:rFonts w:ascii="Times New Roman" w:hAnsi="Times New Roman"/>
        </w:rPr>
        <w:t xml:space="preserve">Отрезок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247650" cy="171450"/>
            <wp:effectExtent l="19050" t="0" r="0" b="0"/>
            <wp:docPr id="633"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
                    <pic:cNvPicPr>
                      <a:picLocks noChangeAspect="1" noChangeArrowheads="1"/>
                    </pic:cNvPicPr>
                  </pic:nvPicPr>
                  <pic:blipFill>
                    <a:blip r:embed="rId869" cstate="print">
                      <a:clrChange>
                        <a:clrFrom>
                          <a:srgbClr val="FFFFFF"/>
                        </a:clrFrom>
                        <a:clrTo>
                          <a:srgbClr val="FFFFFF">
                            <a:alpha val="0"/>
                          </a:srgbClr>
                        </a:clrTo>
                      </a:clrChange>
                    </a:blip>
                    <a:srcRect/>
                    <a:stretch>
                      <a:fillRect/>
                    </a:stretch>
                  </pic:blipFill>
                  <pic:spPr bwMode="auto">
                    <a:xfrm>
                      <a:off x="0" y="0"/>
                      <a:ext cx="247650" cy="17145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247650" cy="171450"/>
            <wp:effectExtent l="19050" t="0" r="0" b="0"/>
            <wp:docPr id="634"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
                    <pic:cNvPicPr>
                      <a:picLocks noChangeAspect="1" noChangeArrowheads="1"/>
                    </pic:cNvPicPr>
                  </pic:nvPicPr>
                  <pic:blipFill>
                    <a:blip r:embed="rId869" cstate="print">
                      <a:clrChange>
                        <a:clrFrom>
                          <a:srgbClr val="FFFFFF"/>
                        </a:clrFrom>
                        <a:clrTo>
                          <a:srgbClr val="FFFFFF">
                            <a:alpha val="0"/>
                          </a:srgbClr>
                        </a:clrTo>
                      </a:clrChange>
                    </a:blip>
                    <a:srcRect/>
                    <a:stretch>
                      <a:fillRect/>
                    </a:stretch>
                  </pic:blipFill>
                  <pic:spPr bwMode="auto">
                    <a:xfrm>
                      <a:off x="0" y="0"/>
                      <a:ext cx="247650" cy="17145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r w:rsidRPr="002A25C3">
        <w:rPr>
          <w:rFonts w:ascii="Times New Roman" w:hAnsi="Times New Roman"/>
        </w:rPr>
        <w:t xml:space="preserve"> имеет с плоскостью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139700" cy="171450"/>
            <wp:effectExtent l="19050" t="0" r="0" b="0"/>
            <wp:docPr id="635"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
                    <pic:cNvPicPr>
                      <a:picLocks noChangeAspect="1" noChangeArrowheads="1"/>
                    </pic:cNvPicPr>
                  </pic:nvPicPr>
                  <pic:blipFill>
                    <a:blip r:embed="rId870" cstate="print">
                      <a:clrChange>
                        <a:clrFrom>
                          <a:srgbClr val="FFFFFF"/>
                        </a:clrFrom>
                        <a:clrTo>
                          <a:srgbClr val="FFFFFF">
                            <a:alpha val="0"/>
                          </a:srgbClr>
                        </a:clrTo>
                      </a:clrChange>
                    </a:blip>
                    <a:srcRect/>
                    <a:stretch>
                      <a:fillRect/>
                    </a:stretch>
                  </pic:blipFill>
                  <pic:spPr bwMode="auto">
                    <a:xfrm>
                      <a:off x="0" y="0"/>
                      <a:ext cx="139700" cy="17145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139700" cy="171450"/>
            <wp:effectExtent l="19050" t="0" r="0" b="0"/>
            <wp:docPr id="636"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9"/>
                    <pic:cNvPicPr>
                      <a:picLocks noChangeAspect="1" noChangeArrowheads="1"/>
                    </pic:cNvPicPr>
                  </pic:nvPicPr>
                  <pic:blipFill>
                    <a:blip r:embed="rId870" cstate="print">
                      <a:clrChange>
                        <a:clrFrom>
                          <a:srgbClr val="FFFFFF"/>
                        </a:clrFrom>
                        <a:clrTo>
                          <a:srgbClr val="FFFFFF">
                            <a:alpha val="0"/>
                          </a:srgbClr>
                        </a:clrTo>
                      </a:clrChange>
                    </a:blip>
                    <a:srcRect/>
                    <a:stretch>
                      <a:fillRect/>
                    </a:stretch>
                  </pic:blipFill>
                  <pic:spPr bwMode="auto">
                    <a:xfrm>
                      <a:off x="0" y="0"/>
                      <a:ext cx="139700" cy="17145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r w:rsidRPr="002A25C3">
        <w:rPr>
          <w:rFonts w:ascii="Times New Roman" w:hAnsi="Times New Roman"/>
        </w:rPr>
        <w:t xml:space="preserve"> единственную общую точку А. Точка С делит его в отношении 3:2, считая от точки А. Через точки С и В проведены параллельные прямые, пресекающие плоскость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139700" cy="171450"/>
            <wp:effectExtent l="19050" t="0" r="0" b="0"/>
            <wp:docPr id="637"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8"/>
                    <pic:cNvPicPr>
                      <a:picLocks noChangeAspect="1" noChangeArrowheads="1"/>
                    </pic:cNvPicPr>
                  </pic:nvPicPr>
                  <pic:blipFill>
                    <a:blip r:embed="rId870" cstate="print">
                      <a:clrChange>
                        <a:clrFrom>
                          <a:srgbClr val="FFFFFF"/>
                        </a:clrFrom>
                        <a:clrTo>
                          <a:srgbClr val="FFFFFF">
                            <a:alpha val="0"/>
                          </a:srgbClr>
                        </a:clrTo>
                      </a:clrChange>
                    </a:blip>
                    <a:srcRect/>
                    <a:stretch>
                      <a:fillRect/>
                    </a:stretch>
                  </pic:blipFill>
                  <pic:spPr bwMode="auto">
                    <a:xfrm>
                      <a:off x="0" y="0"/>
                      <a:ext cx="139700" cy="17145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139700" cy="171450"/>
            <wp:effectExtent l="19050" t="0" r="0" b="0"/>
            <wp:docPr id="638"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
                    <pic:cNvPicPr>
                      <a:picLocks noChangeAspect="1" noChangeArrowheads="1"/>
                    </pic:cNvPicPr>
                  </pic:nvPicPr>
                  <pic:blipFill>
                    <a:blip r:embed="rId870" cstate="print">
                      <a:clrChange>
                        <a:clrFrom>
                          <a:srgbClr val="FFFFFF"/>
                        </a:clrFrom>
                        <a:clrTo>
                          <a:srgbClr val="FFFFFF">
                            <a:alpha val="0"/>
                          </a:srgbClr>
                        </a:clrTo>
                      </a:clrChange>
                    </a:blip>
                    <a:srcRect/>
                    <a:stretch>
                      <a:fillRect/>
                    </a:stretch>
                  </pic:blipFill>
                  <pic:spPr bwMode="auto">
                    <a:xfrm>
                      <a:off x="0" y="0"/>
                      <a:ext cx="139700" cy="17145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r w:rsidRPr="002A25C3">
        <w:rPr>
          <w:rFonts w:ascii="Times New Roman" w:hAnsi="Times New Roman"/>
        </w:rPr>
        <w:t xml:space="preserve"> соответственно в точках С</w:t>
      </w:r>
      <w:proofErr w:type="gramStart"/>
      <w:r w:rsidRPr="002A25C3">
        <w:rPr>
          <w:rFonts w:ascii="Times New Roman" w:hAnsi="Times New Roman"/>
          <w:vertAlign w:val="subscript"/>
        </w:rPr>
        <w:t>1</w:t>
      </w:r>
      <w:proofErr w:type="gramEnd"/>
      <w:r w:rsidRPr="002A25C3">
        <w:rPr>
          <w:rFonts w:ascii="Times New Roman" w:hAnsi="Times New Roman"/>
        </w:rPr>
        <w:t xml:space="preserve"> и В</w:t>
      </w:r>
      <w:r w:rsidRPr="002A25C3">
        <w:rPr>
          <w:rFonts w:ascii="Times New Roman" w:hAnsi="Times New Roman"/>
          <w:vertAlign w:val="subscript"/>
        </w:rPr>
        <w:t xml:space="preserve">1. </w:t>
      </w:r>
      <w:r w:rsidRPr="002A25C3">
        <w:rPr>
          <w:rFonts w:ascii="Times New Roman" w:hAnsi="Times New Roman"/>
        </w:rPr>
        <w:t>Длина отрезка АС</w:t>
      </w:r>
      <w:proofErr w:type="gramStart"/>
      <w:r w:rsidRPr="002A25C3">
        <w:rPr>
          <w:rFonts w:ascii="Times New Roman" w:hAnsi="Times New Roman"/>
          <w:vertAlign w:val="subscript"/>
        </w:rPr>
        <w:t>1</w:t>
      </w:r>
      <w:proofErr w:type="gramEnd"/>
      <w:r w:rsidRPr="002A25C3">
        <w:rPr>
          <w:rFonts w:ascii="Times New Roman" w:hAnsi="Times New Roman"/>
          <w:vertAlign w:val="subscript"/>
        </w:rPr>
        <w:t xml:space="preserve">  </w:t>
      </w:r>
      <w:r w:rsidRPr="002A25C3">
        <w:rPr>
          <w:rFonts w:ascii="Times New Roman" w:hAnsi="Times New Roman"/>
        </w:rPr>
        <w:t xml:space="preserve">равна </w:t>
      </w:r>
      <w:smartTag w:uri="urn:schemas-microsoft-com:office:smarttags" w:element="metricconverter">
        <w:smartTagPr>
          <w:attr w:name="ProductID" w:val="15 см"/>
        </w:smartTagPr>
        <w:r w:rsidRPr="002A25C3">
          <w:rPr>
            <w:rFonts w:ascii="Times New Roman" w:hAnsi="Times New Roman"/>
          </w:rPr>
          <w:t>15 см</w:t>
        </w:r>
      </w:smartTag>
      <w:r w:rsidRPr="002A25C3">
        <w:rPr>
          <w:rFonts w:ascii="Times New Roman" w:hAnsi="Times New Roman"/>
        </w:rPr>
        <w:t>. Найдите длину отрезка АВ</w:t>
      </w:r>
      <w:r w:rsidRPr="002A25C3">
        <w:rPr>
          <w:rFonts w:ascii="Times New Roman" w:hAnsi="Times New Roman"/>
          <w:vertAlign w:val="subscript"/>
        </w:rPr>
        <w:t>1</w:t>
      </w:r>
      <w:r w:rsidRPr="002A25C3">
        <w:rPr>
          <w:rFonts w:ascii="Times New Roman" w:hAnsi="Times New Roman"/>
        </w:rPr>
        <w:t>.</w:t>
      </w:r>
    </w:p>
    <w:p w:rsidR="002A25C3" w:rsidRPr="002A25C3" w:rsidRDefault="002A25C3" w:rsidP="004669A1">
      <w:pPr>
        <w:pStyle w:val="aff"/>
        <w:numPr>
          <w:ilvl w:val="0"/>
          <w:numId w:val="37"/>
        </w:numPr>
        <w:jc w:val="both"/>
        <w:rPr>
          <w:rFonts w:ascii="Times New Roman" w:hAnsi="Times New Roman"/>
        </w:rPr>
      </w:pPr>
      <w:r w:rsidRPr="002A25C3">
        <w:rPr>
          <w:rFonts w:ascii="Times New Roman" w:hAnsi="Times New Roman"/>
        </w:rPr>
        <w:t>Ромб со стороной 18 см и острым углом 60</w:t>
      </w:r>
      <w:r w:rsidRPr="002A25C3">
        <w:rPr>
          <w:rFonts w:ascii="Times New Roman" w:hAnsi="Times New Roman"/>
          <w:vertAlign w:val="superscript"/>
        </w:rPr>
        <w:t>0</w:t>
      </w:r>
      <w:r w:rsidRPr="002A25C3">
        <w:rPr>
          <w:rFonts w:ascii="Times New Roman" w:hAnsi="Times New Roman"/>
        </w:rPr>
        <w:t xml:space="preserve"> вращается около стороны. Найдите объем тела вращения.</w:t>
      </w:r>
    </w:p>
    <w:p w:rsidR="002A25C3" w:rsidRPr="002A25C3" w:rsidRDefault="002A25C3" w:rsidP="004669A1">
      <w:pPr>
        <w:pStyle w:val="aff"/>
        <w:numPr>
          <w:ilvl w:val="0"/>
          <w:numId w:val="37"/>
        </w:numPr>
        <w:rPr>
          <w:rFonts w:ascii="Times New Roman" w:hAnsi="Times New Roman"/>
        </w:rPr>
      </w:pPr>
      <w:r w:rsidRPr="002A25C3">
        <w:rPr>
          <w:rFonts w:ascii="Times New Roman" w:hAnsi="Times New Roman"/>
        </w:rPr>
        <w:t xml:space="preserve">Решить уравнение: </w:t>
      </w:r>
      <w:r w:rsidRPr="002A25C3">
        <w:rPr>
          <w:rFonts w:ascii="Times New Roman" w:hAnsi="Times New Roman"/>
          <w:position w:val="-6"/>
        </w:rPr>
        <w:object w:dxaOrig="2340" w:dyaOrig="320">
          <v:shape id="_x0000_i1392" type="#_x0000_t75" style="width:117pt;height:15.5pt" o:ole="">
            <v:imagedata r:id="rId881" o:title=""/>
          </v:shape>
          <o:OLEObject Type="Embed" ProgID="Equation.3" ShapeID="_x0000_i1392" DrawAspect="Content" ObjectID="_1625913710" r:id="rId882"/>
        </w:object>
      </w:r>
    </w:p>
    <w:p w:rsidR="002A25C3" w:rsidRPr="002A25C3" w:rsidRDefault="002A25C3" w:rsidP="004669A1">
      <w:pPr>
        <w:pStyle w:val="aff"/>
        <w:numPr>
          <w:ilvl w:val="0"/>
          <w:numId w:val="37"/>
        </w:numPr>
        <w:rPr>
          <w:rFonts w:ascii="Times New Roman" w:hAnsi="Times New Roman"/>
        </w:rPr>
      </w:pPr>
      <w:r w:rsidRPr="002A25C3">
        <w:rPr>
          <w:rFonts w:ascii="Times New Roman" w:hAnsi="Times New Roman"/>
        </w:rPr>
        <w:t xml:space="preserve">Решить систему уравнений: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1066800" cy="298450"/>
            <wp:effectExtent l="19050" t="0" r="0" b="0"/>
            <wp:docPr id="640"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6"/>
                    <pic:cNvPicPr>
                      <a:picLocks noChangeAspect="1" noChangeArrowheads="1"/>
                    </pic:cNvPicPr>
                  </pic:nvPicPr>
                  <pic:blipFill>
                    <a:blip r:embed="rId883" cstate="print">
                      <a:clrChange>
                        <a:clrFrom>
                          <a:srgbClr val="FFFFFF"/>
                        </a:clrFrom>
                        <a:clrTo>
                          <a:srgbClr val="FFFFFF">
                            <a:alpha val="0"/>
                          </a:srgbClr>
                        </a:clrTo>
                      </a:clrChange>
                    </a:blip>
                    <a:srcRect/>
                    <a:stretch>
                      <a:fillRect/>
                    </a:stretch>
                  </pic:blipFill>
                  <pic:spPr bwMode="auto">
                    <a:xfrm>
                      <a:off x="0" y="0"/>
                      <a:ext cx="1066800" cy="29845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1066800" cy="298450"/>
            <wp:effectExtent l="19050" t="0" r="0" b="0"/>
            <wp:docPr id="641"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5"/>
                    <pic:cNvPicPr>
                      <a:picLocks noChangeAspect="1" noChangeArrowheads="1"/>
                    </pic:cNvPicPr>
                  </pic:nvPicPr>
                  <pic:blipFill>
                    <a:blip r:embed="rId883" cstate="print">
                      <a:clrChange>
                        <a:clrFrom>
                          <a:srgbClr val="FFFFFF"/>
                        </a:clrFrom>
                        <a:clrTo>
                          <a:srgbClr val="FFFFFF">
                            <a:alpha val="0"/>
                          </a:srgbClr>
                        </a:clrTo>
                      </a:clrChange>
                    </a:blip>
                    <a:srcRect/>
                    <a:stretch>
                      <a:fillRect/>
                    </a:stretch>
                  </pic:blipFill>
                  <pic:spPr bwMode="auto">
                    <a:xfrm>
                      <a:off x="0" y="0"/>
                      <a:ext cx="1066800" cy="29845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p>
    <w:p w:rsidR="002A25C3" w:rsidRPr="002A25C3" w:rsidRDefault="002A25C3" w:rsidP="004669A1">
      <w:pPr>
        <w:pStyle w:val="aff"/>
        <w:numPr>
          <w:ilvl w:val="0"/>
          <w:numId w:val="37"/>
        </w:numPr>
        <w:jc w:val="both"/>
        <w:rPr>
          <w:rFonts w:ascii="Times New Roman" w:hAnsi="Times New Roman"/>
        </w:rPr>
      </w:pPr>
      <w:r w:rsidRPr="002A25C3">
        <w:rPr>
          <w:rFonts w:ascii="Times New Roman" w:hAnsi="Times New Roman"/>
        </w:rPr>
        <w:t xml:space="preserve">Найдите угловой коэффициент касательной, проведенной к графику функции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1308100" cy="171450"/>
            <wp:effectExtent l="19050" t="0" r="0" b="0"/>
            <wp:docPr id="642"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4"/>
                    <pic:cNvPicPr>
                      <a:picLocks noChangeAspect="1" noChangeArrowheads="1"/>
                    </pic:cNvPicPr>
                  </pic:nvPicPr>
                  <pic:blipFill>
                    <a:blip r:embed="rId884" cstate="print">
                      <a:clrChange>
                        <a:clrFrom>
                          <a:srgbClr val="FFFFFF"/>
                        </a:clrFrom>
                        <a:clrTo>
                          <a:srgbClr val="FFFFFF">
                            <a:alpha val="0"/>
                          </a:srgbClr>
                        </a:clrTo>
                      </a:clrChange>
                    </a:blip>
                    <a:srcRect/>
                    <a:stretch>
                      <a:fillRect/>
                    </a:stretch>
                  </pic:blipFill>
                  <pic:spPr bwMode="auto">
                    <a:xfrm>
                      <a:off x="0" y="0"/>
                      <a:ext cx="1308100" cy="17145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1308100" cy="171450"/>
            <wp:effectExtent l="19050" t="0" r="0" b="0"/>
            <wp:docPr id="64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3"/>
                    <pic:cNvPicPr>
                      <a:picLocks noChangeAspect="1" noChangeArrowheads="1"/>
                    </pic:cNvPicPr>
                  </pic:nvPicPr>
                  <pic:blipFill>
                    <a:blip r:embed="rId884" cstate="print">
                      <a:clrChange>
                        <a:clrFrom>
                          <a:srgbClr val="FFFFFF"/>
                        </a:clrFrom>
                        <a:clrTo>
                          <a:srgbClr val="FFFFFF">
                            <a:alpha val="0"/>
                          </a:srgbClr>
                        </a:clrTo>
                      </a:clrChange>
                    </a:blip>
                    <a:srcRect/>
                    <a:stretch>
                      <a:fillRect/>
                    </a:stretch>
                  </pic:blipFill>
                  <pic:spPr bwMode="auto">
                    <a:xfrm>
                      <a:off x="0" y="0"/>
                      <a:ext cx="1308100" cy="17145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r w:rsidRPr="002A25C3">
        <w:rPr>
          <w:rFonts w:ascii="Times New Roman" w:hAnsi="Times New Roman"/>
        </w:rPr>
        <w:t xml:space="preserve">в точке с абсциссой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533400" cy="139700"/>
            <wp:effectExtent l="19050" t="0" r="0" b="0"/>
            <wp:docPr id="644"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2"/>
                    <pic:cNvPicPr>
                      <a:picLocks noChangeAspect="1" noChangeArrowheads="1"/>
                    </pic:cNvPicPr>
                  </pic:nvPicPr>
                  <pic:blipFill>
                    <a:blip r:embed="rId885" cstate="print">
                      <a:clrChange>
                        <a:clrFrom>
                          <a:srgbClr val="FFFFFF"/>
                        </a:clrFrom>
                        <a:clrTo>
                          <a:srgbClr val="FFFFFF">
                            <a:alpha val="0"/>
                          </a:srgbClr>
                        </a:clrTo>
                      </a:clrChange>
                    </a:blip>
                    <a:srcRect/>
                    <a:stretch>
                      <a:fillRect/>
                    </a:stretch>
                  </pic:blipFill>
                  <pic:spPr bwMode="auto">
                    <a:xfrm>
                      <a:off x="0" y="0"/>
                      <a:ext cx="533400" cy="13970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533400" cy="139700"/>
            <wp:effectExtent l="19050" t="0" r="0" b="0"/>
            <wp:docPr id="645"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
                    <pic:cNvPicPr>
                      <a:picLocks noChangeAspect="1" noChangeArrowheads="1"/>
                    </pic:cNvPicPr>
                  </pic:nvPicPr>
                  <pic:blipFill>
                    <a:blip r:embed="rId885" cstate="print">
                      <a:clrChange>
                        <a:clrFrom>
                          <a:srgbClr val="FFFFFF"/>
                        </a:clrFrom>
                        <a:clrTo>
                          <a:srgbClr val="FFFFFF">
                            <a:alpha val="0"/>
                          </a:srgbClr>
                        </a:clrTo>
                      </a:clrChange>
                    </a:blip>
                    <a:srcRect/>
                    <a:stretch>
                      <a:fillRect/>
                    </a:stretch>
                  </pic:blipFill>
                  <pic:spPr bwMode="auto">
                    <a:xfrm>
                      <a:off x="0" y="0"/>
                      <a:ext cx="533400" cy="13970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r w:rsidRPr="002A25C3">
        <w:rPr>
          <w:rFonts w:ascii="Times New Roman" w:hAnsi="Times New Roman"/>
        </w:rPr>
        <w:t>.</w:t>
      </w:r>
    </w:p>
    <w:p w:rsidR="002A25C3" w:rsidRPr="002A25C3" w:rsidRDefault="002A25C3" w:rsidP="004669A1">
      <w:pPr>
        <w:pStyle w:val="aff"/>
        <w:numPr>
          <w:ilvl w:val="0"/>
          <w:numId w:val="37"/>
        </w:numPr>
        <w:rPr>
          <w:rFonts w:ascii="Times New Roman" w:hAnsi="Times New Roman"/>
        </w:rPr>
      </w:pPr>
      <w:r w:rsidRPr="002A25C3">
        <w:rPr>
          <w:rFonts w:ascii="Times New Roman" w:hAnsi="Times New Roman"/>
        </w:rPr>
        <w:t xml:space="preserve">Решить уравнение: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2266950" cy="584200"/>
            <wp:effectExtent l="19050" t="0" r="0" b="0"/>
            <wp:docPr id="646"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886" cstate="print">
                      <a:clrChange>
                        <a:clrFrom>
                          <a:srgbClr val="FFFFFF"/>
                        </a:clrFrom>
                        <a:clrTo>
                          <a:srgbClr val="FFFFFF">
                            <a:alpha val="0"/>
                          </a:srgbClr>
                        </a:clrTo>
                      </a:clrChange>
                    </a:blip>
                    <a:srcRect/>
                    <a:stretch>
                      <a:fillRect/>
                    </a:stretch>
                  </pic:blipFill>
                  <pic:spPr bwMode="auto">
                    <a:xfrm>
                      <a:off x="0" y="0"/>
                      <a:ext cx="2266950" cy="58420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2266950" cy="400050"/>
            <wp:effectExtent l="19050" t="0" r="0" b="0"/>
            <wp:docPr id="647"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886" cstate="print">
                      <a:clrChange>
                        <a:clrFrom>
                          <a:srgbClr val="FFFFFF"/>
                        </a:clrFrom>
                        <a:clrTo>
                          <a:srgbClr val="FFFFFF">
                            <a:alpha val="0"/>
                          </a:srgbClr>
                        </a:clrTo>
                      </a:clrChange>
                    </a:blip>
                    <a:srcRect t="18033" b="13115"/>
                    <a:stretch>
                      <a:fillRect/>
                    </a:stretch>
                  </pic:blipFill>
                  <pic:spPr bwMode="auto">
                    <a:xfrm>
                      <a:off x="0" y="0"/>
                      <a:ext cx="2266950" cy="40005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p>
    <w:p w:rsidR="002A25C3" w:rsidRPr="002A25C3" w:rsidRDefault="002A25C3" w:rsidP="004669A1">
      <w:pPr>
        <w:pStyle w:val="aff"/>
        <w:numPr>
          <w:ilvl w:val="0"/>
          <w:numId w:val="37"/>
        </w:numPr>
        <w:rPr>
          <w:rFonts w:ascii="Times New Roman" w:hAnsi="Times New Roman"/>
        </w:rPr>
      </w:pPr>
      <w:r w:rsidRPr="002A25C3">
        <w:rPr>
          <w:rFonts w:ascii="Times New Roman" w:hAnsi="Times New Roman"/>
        </w:rPr>
        <w:lastRenderedPageBreak/>
        <w:t xml:space="preserve">Решите уравнение: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1828800" cy="285750"/>
            <wp:effectExtent l="19050" t="0" r="0" b="0"/>
            <wp:docPr id="64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887" cstate="print">
                      <a:clrChange>
                        <a:clrFrom>
                          <a:srgbClr val="FFFFFF"/>
                        </a:clrFrom>
                        <a:clrTo>
                          <a:srgbClr val="FFFFFF">
                            <a:alpha val="0"/>
                          </a:srgbClr>
                        </a:clrTo>
                      </a:clrChange>
                    </a:blip>
                    <a:srcRect/>
                    <a:stretch>
                      <a:fillRect/>
                    </a:stretch>
                  </pic:blipFill>
                  <pic:spPr bwMode="auto">
                    <a:xfrm>
                      <a:off x="0" y="0"/>
                      <a:ext cx="1828800" cy="28575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1828800" cy="285750"/>
            <wp:effectExtent l="19050" t="0" r="0" b="0"/>
            <wp:docPr id="649"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
                    <pic:cNvPicPr>
                      <a:picLocks noChangeAspect="1" noChangeArrowheads="1"/>
                    </pic:cNvPicPr>
                  </pic:nvPicPr>
                  <pic:blipFill>
                    <a:blip r:embed="rId887" cstate="print">
                      <a:clrChange>
                        <a:clrFrom>
                          <a:srgbClr val="FFFFFF"/>
                        </a:clrFrom>
                        <a:clrTo>
                          <a:srgbClr val="FFFFFF">
                            <a:alpha val="0"/>
                          </a:srgbClr>
                        </a:clrTo>
                      </a:clrChange>
                    </a:blip>
                    <a:srcRect/>
                    <a:stretch>
                      <a:fillRect/>
                    </a:stretch>
                  </pic:blipFill>
                  <pic:spPr bwMode="auto">
                    <a:xfrm>
                      <a:off x="0" y="0"/>
                      <a:ext cx="1828800" cy="28575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p>
    <w:p w:rsidR="002A25C3" w:rsidRPr="002A25C3" w:rsidRDefault="002A25C3" w:rsidP="004669A1">
      <w:pPr>
        <w:pStyle w:val="aff"/>
        <w:numPr>
          <w:ilvl w:val="0"/>
          <w:numId w:val="37"/>
        </w:numPr>
        <w:rPr>
          <w:rFonts w:ascii="Times New Roman" w:hAnsi="Times New Roman"/>
        </w:rPr>
      </w:pPr>
      <w:r w:rsidRPr="002A25C3">
        <w:rPr>
          <w:rFonts w:ascii="Times New Roman" w:hAnsi="Times New Roman"/>
        </w:rPr>
        <w:t xml:space="preserve">Найдите все первообразные функции: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1409700" cy="171450"/>
            <wp:effectExtent l="19050" t="0" r="0" b="0"/>
            <wp:docPr id="650"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
                    <pic:cNvPicPr>
                      <a:picLocks noChangeAspect="1" noChangeArrowheads="1"/>
                    </pic:cNvPicPr>
                  </pic:nvPicPr>
                  <pic:blipFill>
                    <a:blip r:embed="rId888" cstate="print">
                      <a:clrChange>
                        <a:clrFrom>
                          <a:srgbClr val="FFFFFF"/>
                        </a:clrFrom>
                        <a:clrTo>
                          <a:srgbClr val="FFFFFF">
                            <a:alpha val="0"/>
                          </a:srgbClr>
                        </a:clrTo>
                      </a:clrChange>
                    </a:blip>
                    <a:srcRect/>
                    <a:stretch>
                      <a:fillRect/>
                    </a:stretch>
                  </pic:blipFill>
                  <pic:spPr bwMode="auto">
                    <a:xfrm>
                      <a:off x="0" y="0"/>
                      <a:ext cx="1409700" cy="17145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1409700" cy="171450"/>
            <wp:effectExtent l="19050" t="0" r="0" b="0"/>
            <wp:docPr id="651"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pic:cNvPicPr>
                      <a:picLocks noChangeAspect="1" noChangeArrowheads="1"/>
                    </pic:cNvPicPr>
                  </pic:nvPicPr>
                  <pic:blipFill>
                    <a:blip r:embed="rId888" cstate="print">
                      <a:clrChange>
                        <a:clrFrom>
                          <a:srgbClr val="FFFFFF"/>
                        </a:clrFrom>
                        <a:clrTo>
                          <a:srgbClr val="FFFFFF">
                            <a:alpha val="0"/>
                          </a:srgbClr>
                        </a:clrTo>
                      </a:clrChange>
                    </a:blip>
                    <a:srcRect/>
                    <a:stretch>
                      <a:fillRect/>
                    </a:stretch>
                  </pic:blipFill>
                  <pic:spPr bwMode="auto">
                    <a:xfrm>
                      <a:off x="0" y="0"/>
                      <a:ext cx="1409700" cy="17145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p>
    <w:p w:rsidR="002A25C3" w:rsidRPr="002A25C3" w:rsidRDefault="002A25C3" w:rsidP="004669A1">
      <w:pPr>
        <w:pStyle w:val="aff"/>
        <w:numPr>
          <w:ilvl w:val="0"/>
          <w:numId w:val="37"/>
        </w:numPr>
        <w:rPr>
          <w:rFonts w:ascii="Times New Roman" w:hAnsi="Times New Roman"/>
        </w:rPr>
      </w:pPr>
      <w:r w:rsidRPr="002A25C3">
        <w:rPr>
          <w:rFonts w:ascii="Times New Roman" w:hAnsi="Times New Roman"/>
        </w:rPr>
        <w:t xml:space="preserve">Радиус основания цилиндра  равен </w:t>
      </w:r>
      <w:smartTag w:uri="urn:schemas-microsoft-com:office:smarttags" w:element="metricconverter">
        <w:smartTagPr>
          <w:attr w:name="ProductID" w:val="3 см"/>
        </w:smartTagPr>
        <w:r w:rsidRPr="002A25C3">
          <w:rPr>
            <w:rFonts w:ascii="Times New Roman" w:hAnsi="Times New Roman"/>
          </w:rPr>
          <w:t>3 см</w:t>
        </w:r>
      </w:smartTag>
      <w:r w:rsidRPr="002A25C3">
        <w:rPr>
          <w:rFonts w:ascii="Times New Roman" w:hAnsi="Times New Roman"/>
        </w:rPr>
        <w:t>, площадь боковой поверхности  втрое больше площади основания. Найти объем цилиндра.</w:t>
      </w:r>
    </w:p>
    <w:p w:rsidR="002A25C3" w:rsidRPr="002A25C3" w:rsidRDefault="002A25C3" w:rsidP="004669A1">
      <w:pPr>
        <w:pStyle w:val="aff"/>
        <w:numPr>
          <w:ilvl w:val="0"/>
          <w:numId w:val="37"/>
        </w:numPr>
        <w:rPr>
          <w:rFonts w:ascii="Times New Roman" w:hAnsi="Times New Roman"/>
        </w:rPr>
      </w:pPr>
      <w:r w:rsidRPr="002A25C3">
        <w:rPr>
          <w:rFonts w:ascii="Times New Roman" w:hAnsi="Times New Roman"/>
        </w:rPr>
        <w:t xml:space="preserve">Найдите область определения: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889000" cy="336550"/>
            <wp:effectExtent l="19050" t="0" r="6350" b="0"/>
            <wp:docPr id="652"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
                    <pic:cNvPicPr>
                      <a:picLocks noChangeAspect="1" noChangeArrowheads="1"/>
                    </pic:cNvPicPr>
                  </pic:nvPicPr>
                  <pic:blipFill>
                    <a:blip r:embed="rId889" cstate="print">
                      <a:clrChange>
                        <a:clrFrom>
                          <a:srgbClr val="FFFFFF"/>
                        </a:clrFrom>
                        <a:clrTo>
                          <a:srgbClr val="FFFFFF">
                            <a:alpha val="0"/>
                          </a:srgbClr>
                        </a:clrTo>
                      </a:clrChange>
                    </a:blip>
                    <a:srcRect/>
                    <a:stretch>
                      <a:fillRect/>
                    </a:stretch>
                  </pic:blipFill>
                  <pic:spPr bwMode="auto">
                    <a:xfrm>
                      <a:off x="0" y="0"/>
                      <a:ext cx="889000" cy="33655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889000" cy="336550"/>
            <wp:effectExtent l="19050" t="0" r="6350" b="0"/>
            <wp:docPr id="65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
                    <pic:cNvPicPr>
                      <a:picLocks noChangeAspect="1" noChangeArrowheads="1"/>
                    </pic:cNvPicPr>
                  </pic:nvPicPr>
                  <pic:blipFill>
                    <a:blip r:embed="rId889" cstate="print">
                      <a:clrChange>
                        <a:clrFrom>
                          <a:srgbClr val="FFFFFF"/>
                        </a:clrFrom>
                        <a:clrTo>
                          <a:srgbClr val="FFFFFF">
                            <a:alpha val="0"/>
                          </a:srgbClr>
                        </a:clrTo>
                      </a:clrChange>
                    </a:blip>
                    <a:srcRect/>
                    <a:stretch>
                      <a:fillRect/>
                    </a:stretch>
                  </pic:blipFill>
                  <pic:spPr bwMode="auto">
                    <a:xfrm>
                      <a:off x="0" y="0"/>
                      <a:ext cx="889000" cy="33655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r w:rsidRPr="002A25C3">
        <w:rPr>
          <w:rFonts w:ascii="Times New Roman" w:hAnsi="Times New Roman"/>
        </w:rPr>
        <w:t>.</w:t>
      </w:r>
    </w:p>
    <w:p w:rsidR="002A25C3" w:rsidRPr="002A25C3" w:rsidRDefault="002A25C3" w:rsidP="002A25C3">
      <w:pPr>
        <w:pStyle w:val="aff"/>
        <w:rPr>
          <w:rFonts w:ascii="Times New Roman" w:hAnsi="Times New Roman"/>
        </w:rPr>
      </w:pPr>
    </w:p>
    <w:p w:rsidR="002A25C3" w:rsidRPr="002A25C3" w:rsidRDefault="002A25C3" w:rsidP="002A25C3">
      <w:pPr>
        <w:pStyle w:val="aff"/>
        <w:jc w:val="center"/>
        <w:rPr>
          <w:rFonts w:ascii="Times New Roman" w:hAnsi="Times New Roman"/>
          <w:b/>
          <w:bCs/>
        </w:rPr>
      </w:pPr>
      <w:r w:rsidRPr="002A25C3">
        <w:rPr>
          <w:rFonts w:ascii="Times New Roman" w:hAnsi="Times New Roman"/>
          <w:b/>
          <w:bCs/>
        </w:rPr>
        <w:t>3  вариант</w:t>
      </w:r>
    </w:p>
    <w:p w:rsidR="002A25C3" w:rsidRPr="002A25C3" w:rsidRDefault="002A25C3" w:rsidP="002A25C3">
      <w:pPr>
        <w:pStyle w:val="aff"/>
        <w:rPr>
          <w:rFonts w:ascii="Times New Roman" w:hAnsi="Times New Roman"/>
          <w:b/>
          <w:bCs/>
        </w:rPr>
      </w:pPr>
    </w:p>
    <w:p w:rsidR="002A25C3" w:rsidRPr="002A25C3" w:rsidRDefault="002A25C3" w:rsidP="004669A1">
      <w:pPr>
        <w:pStyle w:val="aff"/>
        <w:numPr>
          <w:ilvl w:val="0"/>
          <w:numId w:val="38"/>
        </w:numPr>
        <w:ind w:left="360"/>
        <w:jc w:val="both"/>
        <w:rPr>
          <w:rFonts w:ascii="Times New Roman" w:hAnsi="Times New Roman"/>
        </w:rPr>
      </w:pPr>
      <w:r w:rsidRPr="002A25C3">
        <w:rPr>
          <w:rFonts w:ascii="Times New Roman" w:hAnsi="Times New Roman"/>
        </w:rPr>
        <w:t xml:space="preserve">Отрезок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247650" cy="171450"/>
            <wp:effectExtent l="19050" t="0" r="0" b="0"/>
            <wp:docPr id="654"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pic:cNvPicPr>
                      <a:picLocks noChangeAspect="1" noChangeArrowheads="1"/>
                    </pic:cNvPicPr>
                  </pic:nvPicPr>
                  <pic:blipFill>
                    <a:blip r:embed="rId869" cstate="print">
                      <a:clrChange>
                        <a:clrFrom>
                          <a:srgbClr val="FFFFFF"/>
                        </a:clrFrom>
                        <a:clrTo>
                          <a:srgbClr val="FFFFFF">
                            <a:alpha val="0"/>
                          </a:srgbClr>
                        </a:clrTo>
                      </a:clrChange>
                    </a:blip>
                    <a:srcRect/>
                    <a:stretch>
                      <a:fillRect/>
                    </a:stretch>
                  </pic:blipFill>
                  <pic:spPr bwMode="auto">
                    <a:xfrm>
                      <a:off x="0" y="0"/>
                      <a:ext cx="247650" cy="17145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247650" cy="171450"/>
            <wp:effectExtent l="19050" t="0" r="0" b="0"/>
            <wp:docPr id="655"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
                    <pic:cNvPicPr>
                      <a:picLocks noChangeAspect="1" noChangeArrowheads="1"/>
                    </pic:cNvPicPr>
                  </pic:nvPicPr>
                  <pic:blipFill>
                    <a:blip r:embed="rId869" cstate="print">
                      <a:clrChange>
                        <a:clrFrom>
                          <a:srgbClr val="FFFFFF"/>
                        </a:clrFrom>
                        <a:clrTo>
                          <a:srgbClr val="FFFFFF">
                            <a:alpha val="0"/>
                          </a:srgbClr>
                        </a:clrTo>
                      </a:clrChange>
                    </a:blip>
                    <a:srcRect/>
                    <a:stretch>
                      <a:fillRect/>
                    </a:stretch>
                  </pic:blipFill>
                  <pic:spPr bwMode="auto">
                    <a:xfrm>
                      <a:off x="0" y="0"/>
                      <a:ext cx="247650" cy="17145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r w:rsidRPr="002A25C3">
        <w:rPr>
          <w:rFonts w:ascii="Times New Roman" w:hAnsi="Times New Roman"/>
        </w:rPr>
        <w:t xml:space="preserve"> имеет с плоскостью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139700" cy="171450"/>
            <wp:effectExtent l="19050" t="0" r="0" b="0"/>
            <wp:docPr id="656"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
                    <pic:cNvPicPr>
                      <a:picLocks noChangeAspect="1" noChangeArrowheads="1"/>
                    </pic:cNvPicPr>
                  </pic:nvPicPr>
                  <pic:blipFill>
                    <a:blip r:embed="rId870" cstate="print">
                      <a:clrChange>
                        <a:clrFrom>
                          <a:srgbClr val="FFFFFF"/>
                        </a:clrFrom>
                        <a:clrTo>
                          <a:srgbClr val="FFFFFF">
                            <a:alpha val="0"/>
                          </a:srgbClr>
                        </a:clrTo>
                      </a:clrChange>
                    </a:blip>
                    <a:srcRect/>
                    <a:stretch>
                      <a:fillRect/>
                    </a:stretch>
                  </pic:blipFill>
                  <pic:spPr bwMode="auto">
                    <a:xfrm>
                      <a:off x="0" y="0"/>
                      <a:ext cx="139700" cy="17145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139700" cy="171450"/>
            <wp:effectExtent l="19050" t="0" r="0" b="0"/>
            <wp:docPr id="657"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
                    <pic:cNvPicPr>
                      <a:picLocks noChangeAspect="1" noChangeArrowheads="1"/>
                    </pic:cNvPicPr>
                  </pic:nvPicPr>
                  <pic:blipFill>
                    <a:blip r:embed="rId870" cstate="print">
                      <a:clrChange>
                        <a:clrFrom>
                          <a:srgbClr val="FFFFFF"/>
                        </a:clrFrom>
                        <a:clrTo>
                          <a:srgbClr val="FFFFFF">
                            <a:alpha val="0"/>
                          </a:srgbClr>
                        </a:clrTo>
                      </a:clrChange>
                    </a:blip>
                    <a:srcRect/>
                    <a:stretch>
                      <a:fillRect/>
                    </a:stretch>
                  </pic:blipFill>
                  <pic:spPr bwMode="auto">
                    <a:xfrm>
                      <a:off x="0" y="0"/>
                      <a:ext cx="139700" cy="17145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r w:rsidRPr="002A25C3">
        <w:rPr>
          <w:rFonts w:ascii="Times New Roman" w:hAnsi="Times New Roman"/>
        </w:rPr>
        <w:t xml:space="preserve"> единственную общую точку А. Точка С делит его в отношении 2:3, считая от точки А. Через точки  С  и В проведены параллельные прямые, пресекающие  плоскость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139700" cy="171450"/>
            <wp:effectExtent l="19050" t="0" r="0" b="0"/>
            <wp:docPr id="65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
                    <pic:cNvPicPr>
                      <a:picLocks noChangeAspect="1" noChangeArrowheads="1"/>
                    </pic:cNvPicPr>
                  </pic:nvPicPr>
                  <pic:blipFill>
                    <a:blip r:embed="rId870" cstate="print">
                      <a:clrChange>
                        <a:clrFrom>
                          <a:srgbClr val="FFFFFF"/>
                        </a:clrFrom>
                        <a:clrTo>
                          <a:srgbClr val="FFFFFF">
                            <a:alpha val="0"/>
                          </a:srgbClr>
                        </a:clrTo>
                      </a:clrChange>
                    </a:blip>
                    <a:srcRect/>
                    <a:stretch>
                      <a:fillRect/>
                    </a:stretch>
                  </pic:blipFill>
                  <pic:spPr bwMode="auto">
                    <a:xfrm>
                      <a:off x="0" y="0"/>
                      <a:ext cx="139700" cy="17145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139700" cy="171450"/>
            <wp:effectExtent l="19050" t="0" r="0" b="0"/>
            <wp:docPr id="659"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
                    <pic:cNvPicPr>
                      <a:picLocks noChangeAspect="1" noChangeArrowheads="1"/>
                    </pic:cNvPicPr>
                  </pic:nvPicPr>
                  <pic:blipFill>
                    <a:blip r:embed="rId870" cstate="print">
                      <a:clrChange>
                        <a:clrFrom>
                          <a:srgbClr val="FFFFFF"/>
                        </a:clrFrom>
                        <a:clrTo>
                          <a:srgbClr val="FFFFFF">
                            <a:alpha val="0"/>
                          </a:srgbClr>
                        </a:clrTo>
                      </a:clrChange>
                    </a:blip>
                    <a:srcRect/>
                    <a:stretch>
                      <a:fillRect/>
                    </a:stretch>
                  </pic:blipFill>
                  <pic:spPr bwMode="auto">
                    <a:xfrm>
                      <a:off x="0" y="0"/>
                      <a:ext cx="139700" cy="17145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r w:rsidRPr="002A25C3">
        <w:rPr>
          <w:rFonts w:ascii="Times New Roman" w:hAnsi="Times New Roman"/>
        </w:rPr>
        <w:t xml:space="preserve">  соответственно в точках С</w:t>
      </w:r>
      <w:proofErr w:type="gramStart"/>
      <w:r w:rsidRPr="002A25C3">
        <w:rPr>
          <w:rFonts w:ascii="Times New Roman" w:hAnsi="Times New Roman"/>
          <w:vertAlign w:val="subscript"/>
        </w:rPr>
        <w:t>1</w:t>
      </w:r>
      <w:proofErr w:type="gramEnd"/>
      <w:r w:rsidRPr="002A25C3">
        <w:rPr>
          <w:rFonts w:ascii="Times New Roman" w:hAnsi="Times New Roman"/>
        </w:rPr>
        <w:t xml:space="preserve"> и В</w:t>
      </w:r>
      <w:r w:rsidRPr="002A25C3">
        <w:rPr>
          <w:rFonts w:ascii="Times New Roman" w:hAnsi="Times New Roman"/>
          <w:vertAlign w:val="subscript"/>
        </w:rPr>
        <w:t xml:space="preserve">1. </w:t>
      </w:r>
      <w:r w:rsidRPr="002A25C3">
        <w:rPr>
          <w:rFonts w:ascii="Times New Roman" w:hAnsi="Times New Roman"/>
        </w:rPr>
        <w:t>Длина отрезка АС</w:t>
      </w:r>
      <w:proofErr w:type="gramStart"/>
      <w:r w:rsidRPr="002A25C3">
        <w:rPr>
          <w:rFonts w:ascii="Times New Roman" w:hAnsi="Times New Roman"/>
          <w:vertAlign w:val="subscript"/>
        </w:rPr>
        <w:t>1</w:t>
      </w:r>
      <w:proofErr w:type="gramEnd"/>
      <w:r w:rsidRPr="002A25C3">
        <w:rPr>
          <w:rFonts w:ascii="Times New Roman" w:hAnsi="Times New Roman"/>
          <w:vertAlign w:val="subscript"/>
        </w:rPr>
        <w:t xml:space="preserve">  </w:t>
      </w:r>
      <w:r w:rsidRPr="002A25C3">
        <w:rPr>
          <w:rFonts w:ascii="Times New Roman" w:hAnsi="Times New Roman"/>
        </w:rPr>
        <w:t xml:space="preserve">равна </w:t>
      </w:r>
      <w:smartTag w:uri="urn:schemas-microsoft-com:office:smarttags" w:element="metricconverter">
        <w:smartTagPr>
          <w:attr w:name="ProductID" w:val="20 см"/>
        </w:smartTagPr>
        <w:r w:rsidRPr="002A25C3">
          <w:rPr>
            <w:rFonts w:ascii="Times New Roman" w:hAnsi="Times New Roman"/>
          </w:rPr>
          <w:t>20 см</w:t>
        </w:r>
      </w:smartTag>
      <w:r w:rsidRPr="002A25C3">
        <w:rPr>
          <w:rFonts w:ascii="Times New Roman" w:hAnsi="Times New Roman"/>
        </w:rPr>
        <w:t>. Найдите длину отрезка АВ</w:t>
      </w:r>
      <w:r w:rsidRPr="002A25C3">
        <w:rPr>
          <w:rFonts w:ascii="Times New Roman" w:hAnsi="Times New Roman"/>
          <w:vertAlign w:val="subscript"/>
        </w:rPr>
        <w:t>1</w:t>
      </w:r>
      <w:r w:rsidRPr="002A25C3">
        <w:rPr>
          <w:rFonts w:ascii="Times New Roman" w:hAnsi="Times New Roman"/>
        </w:rPr>
        <w:t>.</w:t>
      </w:r>
    </w:p>
    <w:p w:rsidR="002A25C3" w:rsidRPr="002A25C3" w:rsidRDefault="002A25C3" w:rsidP="004669A1">
      <w:pPr>
        <w:pStyle w:val="aff"/>
        <w:numPr>
          <w:ilvl w:val="0"/>
          <w:numId w:val="38"/>
        </w:numPr>
        <w:ind w:left="360"/>
        <w:jc w:val="both"/>
        <w:rPr>
          <w:rFonts w:ascii="Times New Roman" w:hAnsi="Times New Roman"/>
        </w:rPr>
      </w:pPr>
      <w:r w:rsidRPr="002A25C3">
        <w:rPr>
          <w:rFonts w:ascii="Times New Roman" w:hAnsi="Times New Roman"/>
        </w:rPr>
        <w:t>Ромб со стороной 24 см и острым углом 60</w:t>
      </w:r>
      <w:r w:rsidRPr="002A25C3">
        <w:rPr>
          <w:rFonts w:ascii="Times New Roman" w:hAnsi="Times New Roman"/>
          <w:vertAlign w:val="superscript"/>
        </w:rPr>
        <w:t>0</w:t>
      </w:r>
      <w:r w:rsidRPr="002A25C3">
        <w:rPr>
          <w:rFonts w:ascii="Times New Roman" w:hAnsi="Times New Roman"/>
        </w:rPr>
        <w:t xml:space="preserve"> вращается около стороны. Найдите объем тела вращения.</w:t>
      </w:r>
    </w:p>
    <w:p w:rsidR="002A25C3" w:rsidRPr="002A25C3" w:rsidRDefault="002A25C3" w:rsidP="004669A1">
      <w:pPr>
        <w:pStyle w:val="aff"/>
        <w:numPr>
          <w:ilvl w:val="0"/>
          <w:numId w:val="38"/>
        </w:numPr>
        <w:ind w:left="360"/>
        <w:jc w:val="both"/>
        <w:rPr>
          <w:rFonts w:ascii="Times New Roman" w:hAnsi="Times New Roman"/>
        </w:rPr>
      </w:pPr>
      <w:r w:rsidRPr="002A25C3">
        <w:rPr>
          <w:rFonts w:ascii="Times New Roman" w:hAnsi="Times New Roman"/>
        </w:rPr>
        <w:t xml:space="preserve">Решить уравнение: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2032000" cy="152400"/>
            <wp:effectExtent l="19050" t="0" r="6350" b="0"/>
            <wp:docPr id="660"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
                    <pic:cNvPicPr>
                      <a:picLocks noChangeAspect="1" noChangeArrowheads="1"/>
                    </pic:cNvPicPr>
                  </pic:nvPicPr>
                  <pic:blipFill>
                    <a:blip r:embed="rId890" cstate="print">
                      <a:clrChange>
                        <a:clrFrom>
                          <a:srgbClr val="FFFFFF"/>
                        </a:clrFrom>
                        <a:clrTo>
                          <a:srgbClr val="FFFFFF">
                            <a:alpha val="0"/>
                          </a:srgbClr>
                        </a:clrTo>
                      </a:clrChange>
                    </a:blip>
                    <a:srcRect/>
                    <a:stretch>
                      <a:fillRect/>
                    </a:stretch>
                  </pic:blipFill>
                  <pic:spPr bwMode="auto">
                    <a:xfrm>
                      <a:off x="0" y="0"/>
                      <a:ext cx="2032000" cy="15240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2032000" cy="152400"/>
            <wp:effectExtent l="19050" t="0" r="6350" b="0"/>
            <wp:docPr id="661"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
                    <pic:cNvPicPr>
                      <a:picLocks noChangeAspect="1" noChangeArrowheads="1"/>
                    </pic:cNvPicPr>
                  </pic:nvPicPr>
                  <pic:blipFill>
                    <a:blip r:embed="rId890" cstate="print">
                      <a:clrChange>
                        <a:clrFrom>
                          <a:srgbClr val="FFFFFF"/>
                        </a:clrFrom>
                        <a:clrTo>
                          <a:srgbClr val="FFFFFF">
                            <a:alpha val="0"/>
                          </a:srgbClr>
                        </a:clrTo>
                      </a:clrChange>
                    </a:blip>
                    <a:srcRect/>
                    <a:stretch>
                      <a:fillRect/>
                    </a:stretch>
                  </pic:blipFill>
                  <pic:spPr bwMode="auto">
                    <a:xfrm>
                      <a:off x="0" y="0"/>
                      <a:ext cx="2032000" cy="15240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p>
    <w:p w:rsidR="002A25C3" w:rsidRPr="002A25C3" w:rsidRDefault="002A25C3" w:rsidP="004669A1">
      <w:pPr>
        <w:pStyle w:val="aff"/>
        <w:numPr>
          <w:ilvl w:val="0"/>
          <w:numId w:val="38"/>
        </w:numPr>
        <w:ind w:left="360"/>
        <w:jc w:val="both"/>
        <w:rPr>
          <w:rFonts w:ascii="Times New Roman" w:hAnsi="Times New Roman"/>
        </w:rPr>
      </w:pPr>
      <w:r w:rsidRPr="002A25C3">
        <w:rPr>
          <w:rFonts w:ascii="Times New Roman" w:hAnsi="Times New Roman"/>
        </w:rPr>
        <w:t xml:space="preserve">Решить систему уравнений: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1066800" cy="304800"/>
            <wp:effectExtent l="19050" t="0" r="0" b="0"/>
            <wp:docPr id="662"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
                    <pic:cNvPicPr>
                      <a:picLocks noChangeAspect="1" noChangeArrowheads="1"/>
                    </pic:cNvPicPr>
                  </pic:nvPicPr>
                  <pic:blipFill>
                    <a:blip r:embed="rId891" cstate="print">
                      <a:clrChange>
                        <a:clrFrom>
                          <a:srgbClr val="FFFFFF"/>
                        </a:clrFrom>
                        <a:clrTo>
                          <a:srgbClr val="FFFFFF">
                            <a:alpha val="0"/>
                          </a:srgbClr>
                        </a:clrTo>
                      </a:clrChange>
                    </a:blip>
                    <a:srcRect/>
                    <a:stretch>
                      <a:fillRect/>
                    </a:stretch>
                  </pic:blipFill>
                  <pic:spPr bwMode="auto">
                    <a:xfrm>
                      <a:off x="0" y="0"/>
                      <a:ext cx="1066800" cy="30480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1066800" cy="304800"/>
            <wp:effectExtent l="19050" t="0" r="0" b="0"/>
            <wp:docPr id="66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
                    <pic:cNvPicPr>
                      <a:picLocks noChangeAspect="1" noChangeArrowheads="1"/>
                    </pic:cNvPicPr>
                  </pic:nvPicPr>
                  <pic:blipFill>
                    <a:blip r:embed="rId891" cstate="print">
                      <a:clrChange>
                        <a:clrFrom>
                          <a:srgbClr val="FFFFFF"/>
                        </a:clrFrom>
                        <a:clrTo>
                          <a:srgbClr val="FFFFFF">
                            <a:alpha val="0"/>
                          </a:srgbClr>
                        </a:clrTo>
                      </a:clrChange>
                    </a:blip>
                    <a:srcRect/>
                    <a:stretch>
                      <a:fillRect/>
                    </a:stretch>
                  </pic:blipFill>
                  <pic:spPr bwMode="auto">
                    <a:xfrm>
                      <a:off x="0" y="0"/>
                      <a:ext cx="1066800" cy="30480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p>
    <w:p w:rsidR="002A25C3" w:rsidRPr="002A25C3" w:rsidRDefault="002A25C3" w:rsidP="004669A1">
      <w:pPr>
        <w:pStyle w:val="aff"/>
        <w:numPr>
          <w:ilvl w:val="0"/>
          <w:numId w:val="38"/>
        </w:numPr>
        <w:ind w:left="360"/>
        <w:jc w:val="both"/>
        <w:rPr>
          <w:rFonts w:ascii="Times New Roman" w:hAnsi="Times New Roman"/>
        </w:rPr>
      </w:pPr>
      <w:r w:rsidRPr="002A25C3">
        <w:rPr>
          <w:rFonts w:ascii="Times New Roman" w:hAnsi="Times New Roman"/>
        </w:rPr>
        <w:t xml:space="preserve">Найдите угловой коэффициент касательной. Проведенной к графику функции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1276350" cy="171450"/>
            <wp:effectExtent l="19050" t="0" r="0" b="0"/>
            <wp:docPr id="664"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
                    <pic:cNvPicPr>
                      <a:picLocks noChangeAspect="1" noChangeArrowheads="1"/>
                    </pic:cNvPicPr>
                  </pic:nvPicPr>
                  <pic:blipFill>
                    <a:blip r:embed="rId892" cstate="print">
                      <a:clrChange>
                        <a:clrFrom>
                          <a:srgbClr val="FFFFFF"/>
                        </a:clrFrom>
                        <a:clrTo>
                          <a:srgbClr val="FFFFFF">
                            <a:alpha val="0"/>
                          </a:srgbClr>
                        </a:clrTo>
                      </a:clrChange>
                    </a:blip>
                    <a:srcRect/>
                    <a:stretch>
                      <a:fillRect/>
                    </a:stretch>
                  </pic:blipFill>
                  <pic:spPr bwMode="auto">
                    <a:xfrm>
                      <a:off x="0" y="0"/>
                      <a:ext cx="1276350" cy="17145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1276350" cy="171450"/>
            <wp:effectExtent l="19050" t="0" r="0" b="0"/>
            <wp:docPr id="665"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
                    <pic:cNvPicPr>
                      <a:picLocks noChangeAspect="1" noChangeArrowheads="1"/>
                    </pic:cNvPicPr>
                  </pic:nvPicPr>
                  <pic:blipFill>
                    <a:blip r:embed="rId892" cstate="print">
                      <a:clrChange>
                        <a:clrFrom>
                          <a:srgbClr val="FFFFFF"/>
                        </a:clrFrom>
                        <a:clrTo>
                          <a:srgbClr val="FFFFFF">
                            <a:alpha val="0"/>
                          </a:srgbClr>
                        </a:clrTo>
                      </a:clrChange>
                    </a:blip>
                    <a:srcRect/>
                    <a:stretch>
                      <a:fillRect/>
                    </a:stretch>
                  </pic:blipFill>
                  <pic:spPr bwMode="auto">
                    <a:xfrm>
                      <a:off x="0" y="0"/>
                      <a:ext cx="1276350" cy="17145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r w:rsidRPr="002A25C3">
        <w:rPr>
          <w:rFonts w:ascii="Times New Roman" w:hAnsi="Times New Roman"/>
        </w:rPr>
        <w:t xml:space="preserve">в точке с абсциссой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533400" cy="139700"/>
            <wp:effectExtent l="19050" t="0" r="0" b="0"/>
            <wp:docPr id="666"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
                    <pic:cNvPicPr>
                      <a:picLocks noChangeAspect="1" noChangeArrowheads="1"/>
                    </pic:cNvPicPr>
                  </pic:nvPicPr>
                  <pic:blipFill>
                    <a:blip r:embed="rId885" cstate="print">
                      <a:clrChange>
                        <a:clrFrom>
                          <a:srgbClr val="FFFFFF"/>
                        </a:clrFrom>
                        <a:clrTo>
                          <a:srgbClr val="FFFFFF">
                            <a:alpha val="0"/>
                          </a:srgbClr>
                        </a:clrTo>
                      </a:clrChange>
                    </a:blip>
                    <a:srcRect/>
                    <a:stretch>
                      <a:fillRect/>
                    </a:stretch>
                  </pic:blipFill>
                  <pic:spPr bwMode="auto">
                    <a:xfrm>
                      <a:off x="0" y="0"/>
                      <a:ext cx="533400" cy="13970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533400" cy="139700"/>
            <wp:effectExtent l="19050" t="0" r="0" b="0"/>
            <wp:docPr id="667"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9"/>
                    <pic:cNvPicPr>
                      <a:picLocks noChangeAspect="1" noChangeArrowheads="1"/>
                    </pic:cNvPicPr>
                  </pic:nvPicPr>
                  <pic:blipFill>
                    <a:blip r:embed="rId885" cstate="print">
                      <a:clrChange>
                        <a:clrFrom>
                          <a:srgbClr val="FFFFFF"/>
                        </a:clrFrom>
                        <a:clrTo>
                          <a:srgbClr val="FFFFFF">
                            <a:alpha val="0"/>
                          </a:srgbClr>
                        </a:clrTo>
                      </a:clrChange>
                    </a:blip>
                    <a:srcRect/>
                    <a:stretch>
                      <a:fillRect/>
                    </a:stretch>
                  </pic:blipFill>
                  <pic:spPr bwMode="auto">
                    <a:xfrm>
                      <a:off x="0" y="0"/>
                      <a:ext cx="533400" cy="13970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r w:rsidRPr="002A25C3">
        <w:rPr>
          <w:rFonts w:ascii="Times New Roman" w:hAnsi="Times New Roman"/>
        </w:rPr>
        <w:t>.</w:t>
      </w:r>
    </w:p>
    <w:p w:rsidR="002A25C3" w:rsidRPr="002A25C3" w:rsidRDefault="002A25C3" w:rsidP="004669A1">
      <w:pPr>
        <w:pStyle w:val="aff"/>
        <w:numPr>
          <w:ilvl w:val="0"/>
          <w:numId w:val="38"/>
        </w:numPr>
        <w:ind w:left="360"/>
        <w:jc w:val="both"/>
        <w:rPr>
          <w:rFonts w:ascii="Times New Roman" w:hAnsi="Times New Roman"/>
        </w:rPr>
      </w:pPr>
      <w:r w:rsidRPr="002A25C3">
        <w:rPr>
          <w:rFonts w:ascii="Times New Roman" w:hAnsi="Times New Roman"/>
        </w:rPr>
        <w:t xml:space="preserve">Решить уравнение: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1524000" cy="139700"/>
            <wp:effectExtent l="19050" t="0" r="0" b="0"/>
            <wp:docPr id="6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8"/>
                    <pic:cNvPicPr>
                      <a:picLocks noChangeAspect="1" noChangeArrowheads="1"/>
                    </pic:cNvPicPr>
                  </pic:nvPicPr>
                  <pic:blipFill>
                    <a:blip r:embed="rId893" cstate="print">
                      <a:clrChange>
                        <a:clrFrom>
                          <a:srgbClr val="FFFFFF"/>
                        </a:clrFrom>
                        <a:clrTo>
                          <a:srgbClr val="FFFFFF">
                            <a:alpha val="0"/>
                          </a:srgbClr>
                        </a:clrTo>
                      </a:clrChange>
                    </a:blip>
                    <a:srcRect/>
                    <a:stretch>
                      <a:fillRect/>
                    </a:stretch>
                  </pic:blipFill>
                  <pic:spPr bwMode="auto">
                    <a:xfrm>
                      <a:off x="0" y="0"/>
                      <a:ext cx="1524000" cy="13970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1524000" cy="139700"/>
            <wp:effectExtent l="19050" t="0" r="0" b="0"/>
            <wp:docPr id="669"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7"/>
                    <pic:cNvPicPr>
                      <a:picLocks noChangeAspect="1" noChangeArrowheads="1"/>
                    </pic:cNvPicPr>
                  </pic:nvPicPr>
                  <pic:blipFill>
                    <a:blip r:embed="rId893" cstate="print">
                      <a:clrChange>
                        <a:clrFrom>
                          <a:srgbClr val="FFFFFF"/>
                        </a:clrFrom>
                        <a:clrTo>
                          <a:srgbClr val="FFFFFF">
                            <a:alpha val="0"/>
                          </a:srgbClr>
                        </a:clrTo>
                      </a:clrChange>
                    </a:blip>
                    <a:srcRect/>
                    <a:stretch>
                      <a:fillRect/>
                    </a:stretch>
                  </pic:blipFill>
                  <pic:spPr bwMode="auto">
                    <a:xfrm>
                      <a:off x="0" y="0"/>
                      <a:ext cx="1524000" cy="13970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p>
    <w:p w:rsidR="002A25C3" w:rsidRPr="002A25C3" w:rsidRDefault="002A25C3" w:rsidP="004669A1">
      <w:pPr>
        <w:pStyle w:val="aff"/>
        <w:numPr>
          <w:ilvl w:val="0"/>
          <w:numId w:val="38"/>
        </w:numPr>
        <w:ind w:left="360"/>
        <w:jc w:val="both"/>
        <w:rPr>
          <w:rFonts w:ascii="Times New Roman" w:hAnsi="Times New Roman"/>
        </w:rPr>
      </w:pPr>
      <w:r w:rsidRPr="002A25C3">
        <w:rPr>
          <w:rFonts w:ascii="Times New Roman" w:hAnsi="Times New Roman"/>
        </w:rPr>
        <w:t xml:space="preserve">Решите уравнение: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1854200" cy="285750"/>
            <wp:effectExtent l="19050" t="0" r="0" b="0"/>
            <wp:docPr id="670"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
                    <pic:cNvPicPr>
                      <a:picLocks noChangeAspect="1" noChangeArrowheads="1"/>
                    </pic:cNvPicPr>
                  </pic:nvPicPr>
                  <pic:blipFill>
                    <a:blip r:embed="rId894" cstate="print">
                      <a:clrChange>
                        <a:clrFrom>
                          <a:srgbClr val="FFFFFF"/>
                        </a:clrFrom>
                        <a:clrTo>
                          <a:srgbClr val="FFFFFF">
                            <a:alpha val="0"/>
                          </a:srgbClr>
                        </a:clrTo>
                      </a:clrChange>
                    </a:blip>
                    <a:srcRect/>
                    <a:stretch>
                      <a:fillRect/>
                    </a:stretch>
                  </pic:blipFill>
                  <pic:spPr bwMode="auto">
                    <a:xfrm>
                      <a:off x="0" y="0"/>
                      <a:ext cx="1854200" cy="28575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1854200" cy="285750"/>
            <wp:effectExtent l="19050" t="0" r="0" b="0"/>
            <wp:docPr id="671"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
                    <pic:cNvPicPr>
                      <a:picLocks noChangeAspect="1" noChangeArrowheads="1"/>
                    </pic:cNvPicPr>
                  </pic:nvPicPr>
                  <pic:blipFill>
                    <a:blip r:embed="rId894" cstate="print">
                      <a:clrChange>
                        <a:clrFrom>
                          <a:srgbClr val="FFFFFF"/>
                        </a:clrFrom>
                        <a:clrTo>
                          <a:srgbClr val="FFFFFF">
                            <a:alpha val="0"/>
                          </a:srgbClr>
                        </a:clrTo>
                      </a:clrChange>
                    </a:blip>
                    <a:srcRect/>
                    <a:stretch>
                      <a:fillRect/>
                    </a:stretch>
                  </pic:blipFill>
                  <pic:spPr bwMode="auto">
                    <a:xfrm>
                      <a:off x="0" y="0"/>
                      <a:ext cx="1854200" cy="28575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p>
    <w:p w:rsidR="002A25C3" w:rsidRPr="002A25C3" w:rsidRDefault="002A25C3" w:rsidP="004669A1">
      <w:pPr>
        <w:pStyle w:val="aff"/>
        <w:numPr>
          <w:ilvl w:val="0"/>
          <w:numId w:val="38"/>
        </w:numPr>
        <w:ind w:left="360"/>
        <w:jc w:val="both"/>
        <w:rPr>
          <w:rFonts w:ascii="Times New Roman" w:hAnsi="Times New Roman"/>
        </w:rPr>
      </w:pPr>
      <w:r w:rsidRPr="002A25C3">
        <w:rPr>
          <w:rFonts w:ascii="Times New Roman" w:hAnsi="Times New Roman"/>
        </w:rPr>
        <w:t xml:space="preserve">Найдите все первообразные функции: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1409700" cy="171450"/>
            <wp:effectExtent l="19050" t="0" r="0" b="0"/>
            <wp:docPr id="672"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
                    <pic:cNvPicPr>
                      <a:picLocks noChangeAspect="1" noChangeArrowheads="1"/>
                    </pic:cNvPicPr>
                  </pic:nvPicPr>
                  <pic:blipFill>
                    <a:blip r:embed="rId895" cstate="print">
                      <a:clrChange>
                        <a:clrFrom>
                          <a:srgbClr val="FFFFFF"/>
                        </a:clrFrom>
                        <a:clrTo>
                          <a:srgbClr val="FFFFFF">
                            <a:alpha val="0"/>
                          </a:srgbClr>
                        </a:clrTo>
                      </a:clrChange>
                    </a:blip>
                    <a:srcRect/>
                    <a:stretch>
                      <a:fillRect/>
                    </a:stretch>
                  </pic:blipFill>
                  <pic:spPr bwMode="auto">
                    <a:xfrm>
                      <a:off x="0" y="0"/>
                      <a:ext cx="1409700" cy="17145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1409700" cy="171450"/>
            <wp:effectExtent l="19050" t="0" r="0" b="0"/>
            <wp:docPr id="67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3"/>
                    <pic:cNvPicPr>
                      <a:picLocks noChangeAspect="1" noChangeArrowheads="1"/>
                    </pic:cNvPicPr>
                  </pic:nvPicPr>
                  <pic:blipFill>
                    <a:blip r:embed="rId895" cstate="print">
                      <a:clrChange>
                        <a:clrFrom>
                          <a:srgbClr val="FFFFFF"/>
                        </a:clrFrom>
                        <a:clrTo>
                          <a:srgbClr val="FFFFFF">
                            <a:alpha val="0"/>
                          </a:srgbClr>
                        </a:clrTo>
                      </a:clrChange>
                    </a:blip>
                    <a:srcRect/>
                    <a:stretch>
                      <a:fillRect/>
                    </a:stretch>
                  </pic:blipFill>
                  <pic:spPr bwMode="auto">
                    <a:xfrm>
                      <a:off x="0" y="0"/>
                      <a:ext cx="1409700" cy="17145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p>
    <w:p w:rsidR="002A25C3" w:rsidRPr="002A25C3" w:rsidRDefault="002A25C3" w:rsidP="004669A1">
      <w:pPr>
        <w:pStyle w:val="aff"/>
        <w:numPr>
          <w:ilvl w:val="0"/>
          <w:numId w:val="38"/>
        </w:numPr>
        <w:ind w:left="360"/>
        <w:jc w:val="both"/>
        <w:rPr>
          <w:rFonts w:ascii="Times New Roman" w:hAnsi="Times New Roman"/>
        </w:rPr>
      </w:pPr>
      <w:r w:rsidRPr="002A25C3">
        <w:rPr>
          <w:rFonts w:ascii="Times New Roman" w:hAnsi="Times New Roman"/>
        </w:rPr>
        <w:t xml:space="preserve">Радиус основания цилиндра  равен </w:t>
      </w:r>
      <w:smartTag w:uri="urn:schemas-microsoft-com:office:smarttags" w:element="metricconverter">
        <w:smartTagPr>
          <w:attr w:name="ProductID" w:val="6 см"/>
        </w:smartTagPr>
        <w:r w:rsidRPr="002A25C3">
          <w:rPr>
            <w:rFonts w:ascii="Times New Roman" w:hAnsi="Times New Roman"/>
          </w:rPr>
          <w:t>6 см</w:t>
        </w:r>
      </w:smartTag>
      <w:r w:rsidRPr="002A25C3">
        <w:rPr>
          <w:rFonts w:ascii="Times New Roman" w:hAnsi="Times New Roman"/>
        </w:rPr>
        <w:t>, площадь боковой поверхности  в четыре раза больше  площади основания. Найти объем цилиндра.</w:t>
      </w:r>
    </w:p>
    <w:p w:rsidR="002A25C3" w:rsidRPr="002A25C3" w:rsidRDefault="002A25C3" w:rsidP="004669A1">
      <w:pPr>
        <w:pStyle w:val="aff"/>
        <w:numPr>
          <w:ilvl w:val="0"/>
          <w:numId w:val="38"/>
        </w:numPr>
        <w:ind w:left="360"/>
        <w:jc w:val="both"/>
        <w:rPr>
          <w:rFonts w:ascii="Times New Roman" w:hAnsi="Times New Roman"/>
        </w:rPr>
      </w:pPr>
      <w:r w:rsidRPr="002A25C3">
        <w:rPr>
          <w:rFonts w:ascii="Times New Roman" w:hAnsi="Times New Roman"/>
        </w:rPr>
        <w:t xml:space="preserve">Найдите область определения:     </w:t>
      </w:r>
      <w:r w:rsidR="00CA5110" w:rsidRPr="002A25C3">
        <w:rPr>
          <w:rFonts w:ascii="Times New Roman" w:hAnsi="Times New Roman"/>
        </w:rPr>
        <w:fldChar w:fldCharType="begin"/>
      </w:r>
      <w:r w:rsidRPr="002A25C3">
        <w:rPr>
          <w:rFonts w:ascii="Times New Roman" w:hAnsi="Times New Roman"/>
        </w:rPr>
        <w:instrText xml:space="preserve"> QUOTE </w:instrText>
      </w:r>
      <w:r w:rsidRPr="002A25C3">
        <w:rPr>
          <w:noProof/>
          <w:lang w:eastAsia="ru-RU"/>
        </w:rPr>
        <w:drawing>
          <wp:inline distT="0" distB="0" distL="0" distR="0">
            <wp:extent cx="889000" cy="336550"/>
            <wp:effectExtent l="19050" t="0" r="6350" b="0"/>
            <wp:docPr id="674"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
                    <pic:cNvPicPr>
                      <a:picLocks noChangeAspect="1" noChangeArrowheads="1"/>
                    </pic:cNvPicPr>
                  </pic:nvPicPr>
                  <pic:blipFill>
                    <a:blip r:embed="rId896" cstate="print">
                      <a:clrChange>
                        <a:clrFrom>
                          <a:srgbClr val="FFFFFF"/>
                        </a:clrFrom>
                        <a:clrTo>
                          <a:srgbClr val="FFFFFF">
                            <a:alpha val="0"/>
                          </a:srgbClr>
                        </a:clrTo>
                      </a:clrChange>
                    </a:blip>
                    <a:srcRect/>
                    <a:stretch>
                      <a:fillRect/>
                    </a:stretch>
                  </pic:blipFill>
                  <pic:spPr bwMode="auto">
                    <a:xfrm>
                      <a:off x="0" y="0"/>
                      <a:ext cx="889000" cy="336550"/>
                    </a:xfrm>
                    <a:prstGeom prst="rect">
                      <a:avLst/>
                    </a:prstGeom>
                    <a:noFill/>
                    <a:ln w="9525">
                      <a:noFill/>
                      <a:miter lim="800000"/>
                      <a:headEnd/>
                      <a:tailEnd/>
                    </a:ln>
                  </pic:spPr>
                </pic:pic>
              </a:graphicData>
            </a:graphic>
          </wp:inline>
        </w:drawing>
      </w:r>
      <w:r w:rsidRPr="002A25C3">
        <w:rPr>
          <w:rFonts w:ascii="Times New Roman" w:hAnsi="Times New Roman"/>
        </w:rPr>
        <w:instrText xml:space="preserve"> </w:instrText>
      </w:r>
      <w:r w:rsidR="00CA5110" w:rsidRPr="002A25C3">
        <w:rPr>
          <w:rFonts w:ascii="Times New Roman" w:hAnsi="Times New Roman"/>
        </w:rPr>
        <w:fldChar w:fldCharType="separate"/>
      </w:r>
      <w:r w:rsidRPr="002A25C3">
        <w:rPr>
          <w:noProof/>
          <w:lang w:eastAsia="ru-RU"/>
        </w:rPr>
        <w:drawing>
          <wp:inline distT="0" distB="0" distL="0" distR="0">
            <wp:extent cx="889000" cy="336550"/>
            <wp:effectExtent l="19050" t="0" r="6350" b="0"/>
            <wp:docPr id="675"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pic:cNvPicPr>
                      <a:picLocks noChangeAspect="1" noChangeArrowheads="1"/>
                    </pic:cNvPicPr>
                  </pic:nvPicPr>
                  <pic:blipFill>
                    <a:blip r:embed="rId896" cstate="print">
                      <a:clrChange>
                        <a:clrFrom>
                          <a:srgbClr val="FFFFFF"/>
                        </a:clrFrom>
                        <a:clrTo>
                          <a:srgbClr val="FFFFFF">
                            <a:alpha val="0"/>
                          </a:srgbClr>
                        </a:clrTo>
                      </a:clrChange>
                    </a:blip>
                    <a:srcRect/>
                    <a:stretch>
                      <a:fillRect/>
                    </a:stretch>
                  </pic:blipFill>
                  <pic:spPr bwMode="auto">
                    <a:xfrm>
                      <a:off x="0" y="0"/>
                      <a:ext cx="889000" cy="336550"/>
                    </a:xfrm>
                    <a:prstGeom prst="rect">
                      <a:avLst/>
                    </a:prstGeom>
                    <a:noFill/>
                    <a:ln w="9525">
                      <a:noFill/>
                      <a:miter lim="800000"/>
                      <a:headEnd/>
                      <a:tailEnd/>
                    </a:ln>
                  </pic:spPr>
                </pic:pic>
              </a:graphicData>
            </a:graphic>
          </wp:inline>
        </w:drawing>
      </w:r>
      <w:r w:rsidR="00CA5110" w:rsidRPr="002A25C3">
        <w:rPr>
          <w:rFonts w:ascii="Times New Roman" w:hAnsi="Times New Roman"/>
        </w:rPr>
        <w:fldChar w:fldCharType="end"/>
      </w:r>
      <w:r w:rsidRPr="002A25C3">
        <w:rPr>
          <w:rFonts w:ascii="Times New Roman" w:hAnsi="Times New Roman"/>
        </w:rPr>
        <w:t>.</w:t>
      </w:r>
    </w:p>
    <w:p w:rsidR="002A25C3" w:rsidRPr="002A25C3" w:rsidRDefault="002A25C3" w:rsidP="002A25C3">
      <w:pPr>
        <w:pStyle w:val="aff"/>
        <w:jc w:val="both"/>
        <w:rPr>
          <w:rFonts w:ascii="Times New Roman" w:hAnsi="Times New Roman"/>
        </w:rPr>
      </w:pPr>
    </w:p>
    <w:p w:rsidR="002A25C3" w:rsidRPr="002A25C3" w:rsidRDefault="002A25C3" w:rsidP="002A25C3">
      <w:pPr>
        <w:spacing w:after="0" w:line="240" w:lineRule="auto"/>
        <w:rPr>
          <w:rFonts w:ascii="Times New Roman" w:hAnsi="Times New Roman" w:cs="Times New Roman"/>
          <w:b/>
        </w:rPr>
      </w:pPr>
      <w:r w:rsidRPr="002A25C3">
        <w:rPr>
          <w:rFonts w:ascii="Times New Roman" w:hAnsi="Times New Roman" w:cs="Times New Roman"/>
          <w:b/>
        </w:rPr>
        <w:br w:type="page"/>
      </w:r>
    </w:p>
    <w:p w:rsidR="002A25C3" w:rsidRPr="002A25C3" w:rsidRDefault="002A25C3" w:rsidP="002A25C3">
      <w:pPr>
        <w:spacing w:after="0" w:line="240" w:lineRule="auto"/>
        <w:ind w:left="709" w:hanging="709"/>
        <w:jc w:val="center"/>
        <w:rPr>
          <w:rFonts w:ascii="Times New Roman" w:hAnsi="Times New Roman" w:cs="Times New Roman"/>
        </w:rPr>
      </w:pPr>
      <w:r w:rsidRPr="002A25C3">
        <w:rPr>
          <w:rFonts w:ascii="Times New Roman" w:hAnsi="Times New Roman" w:cs="Times New Roman"/>
        </w:rPr>
        <w:lastRenderedPageBreak/>
        <w:t>ЛИТЕРАТУРА</w:t>
      </w:r>
    </w:p>
    <w:p w:rsidR="002A25C3" w:rsidRPr="002A25C3" w:rsidRDefault="002A25C3" w:rsidP="002A25C3">
      <w:pPr>
        <w:spacing w:after="0" w:line="240" w:lineRule="auto"/>
        <w:ind w:left="709" w:hanging="709"/>
        <w:rPr>
          <w:rFonts w:ascii="Times New Roman" w:hAnsi="Times New Roman" w:cs="Times New Roman"/>
        </w:rPr>
      </w:pPr>
    </w:p>
    <w:p w:rsidR="002A25C3" w:rsidRPr="002A25C3" w:rsidRDefault="002A25C3" w:rsidP="004669A1">
      <w:pPr>
        <w:pStyle w:val="a7"/>
        <w:numPr>
          <w:ilvl w:val="3"/>
          <w:numId w:val="26"/>
        </w:numPr>
        <w:ind w:left="397" w:hanging="397"/>
        <w:rPr>
          <w:sz w:val="22"/>
          <w:szCs w:val="22"/>
        </w:rPr>
      </w:pPr>
      <w:r w:rsidRPr="002A25C3">
        <w:rPr>
          <w:sz w:val="22"/>
          <w:szCs w:val="22"/>
        </w:rPr>
        <w:t>Александров А.Д. Математика</w:t>
      </w:r>
      <w:proofErr w:type="gramStart"/>
      <w:r w:rsidRPr="002A25C3">
        <w:rPr>
          <w:sz w:val="22"/>
          <w:szCs w:val="22"/>
        </w:rPr>
        <w:t xml:space="preserve"> :</w:t>
      </w:r>
      <w:proofErr w:type="gramEnd"/>
      <w:r w:rsidRPr="002A25C3">
        <w:rPr>
          <w:sz w:val="22"/>
          <w:szCs w:val="22"/>
        </w:rPr>
        <w:t xml:space="preserve"> алгебра и начала математического анализа, геометрия. Геометрия. 10 класс : учеб</w:t>
      </w:r>
      <w:proofErr w:type="gramStart"/>
      <w:r w:rsidRPr="002A25C3">
        <w:rPr>
          <w:sz w:val="22"/>
          <w:szCs w:val="22"/>
        </w:rPr>
        <w:t>.</w:t>
      </w:r>
      <w:proofErr w:type="gramEnd"/>
      <w:r w:rsidRPr="002A25C3">
        <w:rPr>
          <w:sz w:val="22"/>
          <w:szCs w:val="22"/>
        </w:rPr>
        <w:t xml:space="preserve"> </w:t>
      </w:r>
      <w:proofErr w:type="gramStart"/>
      <w:r w:rsidRPr="002A25C3">
        <w:rPr>
          <w:sz w:val="22"/>
          <w:szCs w:val="22"/>
        </w:rPr>
        <w:t>д</w:t>
      </w:r>
      <w:proofErr w:type="gramEnd"/>
      <w:r w:rsidRPr="002A25C3">
        <w:rPr>
          <w:sz w:val="22"/>
          <w:szCs w:val="22"/>
        </w:rPr>
        <w:t xml:space="preserve">ля </w:t>
      </w:r>
      <w:proofErr w:type="spellStart"/>
      <w:r w:rsidRPr="002A25C3">
        <w:rPr>
          <w:sz w:val="22"/>
          <w:szCs w:val="22"/>
        </w:rPr>
        <w:t>общеобразоват</w:t>
      </w:r>
      <w:proofErr w:type="spellEnd"/>
      <w:r w:rsidRPr="002A25C3">
        <w:rPr>
          <w:sz w:val="22"/>
          <w:szCs w:val="22"/>
        </w:rPr>
        <w:t xml:space="preserve">. организаций: </w:t>
      </w:r>
      <w:proofErr w:type="spellStart"/>
      <w:r w:rsidRPr="002A25C3">
        <w:rPr>
          <w:sz w:val="22"/>
          <w:szCs w:val="22"/>
        </w:rPr>
        <w:t>углубл</w:t>
      </w:r>
      <w:proofErr w:type="spellEnd"/>
      <w:r w:rsidRPr="002A25C3">
        <w:rPr>
          <w:sz w:val="22"/>
          <w:szCs w:val="22"/>
        </w:rPr>
        <w:t>. уровень / А.Д. Александров, А.Л. Вернер, В.И. Рыжик. – М.</w:t>
      </w:r>
      <w:proofErr w:type="gramStart"/>
      <w:r w:rsidRPr="002A25C3">
        <w:rPr>
          <w:sz w:val="22"/>
          <w:szCs w:val="22"/>
        </w:rPr>
        <w:t xml:space="preserve"> :</w:t>
      </w:r>
      <w:proofErr w:type="gramEnd"/>
      <w:r w:rsidRPr="002A25C3">
        <w:rPr>
          <w:sz w:val="22"/>
          <w:szCs w:val="22"/>
        </w:rPr>
        <w:t xml:space="preserve"> Просвещение, 2014. – 271 с. </w:t>
      </w:r>
    </w:p>
    <w:p w:rsidR="002A25C3" w:rsidRPr="002A25C3" w:rsidRDefault="002A25C3" w:rsidP="004669A1">
      <w:pPr>
        <w:pStyle w:val="a7"/>
        <w:numPr>
          <w:ilvl w:val="3"/>
          <w:numId w:val="26"/>
        </w:numPr>
        <w:ind w:left="397" w:hanging="397"/>
        <w:rPr>
          <w:sz w:val="22"/>
          <w:szCs w:val="22"/>
        </w:rPr>
      </w:pPr>
      <w:r w:rsidRPr="002A25C3">
        <w:rPr>
          <w:sz w:val="22"/>
          <w:szCs w:val="22"/>
        </w:rPr>
        <w:t>Александров А.Д. Математика</w:t>
      </w:r>
      <w:proofErr w:type="gramStart"/>
      <w:r w:rsidRPr="002A25C3">
        <w:rPr>
          <w:sz w:val="22"/>
          <w:szCs w:val="22"/>
        </w:rPr>
        <w:t xml:space="preserve"> :</w:t>
      </w:r>
      <w:proofErr w:type="gramEnd"/>
      <w:r w:rsidRPr="002A25C3">
        <w:rPr>
          <w:sz w:val="22"/>
          <w:szCs w:val="22"/>
        </w:rPr>
        <w:t xml:space="preserve"> алгебра и начала математического анализа, геометрия. Геометрия 11 класс : учеб</w:t>
      </w:r>
      <w:proofErr w:type="gramStart"/>
      <w:r w:rsidRPr="002A25C3">
        <w:rPr>
          <w:sz w:val="22"/>
          <w:szCs w:val="22"/>
        </w:rPr>
        <w:t>.</w:t>
      </w:r>
      <w:proofErr w:type="gramEnd"/>
      <w:r w:rsidRPr="002A25C3">
        <w:rPr>
          <w:sz w:val="22"/>
          <w:szCs w:val="22"/>
        </w:rPr>
        <w:t xml:space="preserve"> </w:t>
      </w:r>
      <w:proofErr w:type="gramStart"/>
      <w:r w:rsidRPr="002A25C3">
        <w:rPr>
          <w:sz w:val="22"/>
          <w:szCs w:val="22"/>
        </w:rPr>
        <w:t>д</w:t>
      </w:r>
      <w:proofErr w:type="gramEnd"/>
      <w:r w:rsidRPr="002A25C3">
        <w:rPr>
          <w:sz w:val="22"/>
          <w:szCs w:val="22"/>
        </w:rPr>
        <w:t xml:space="preserve">ля </w:t>
      </w:r>
      <w:proofErr w:type="spellStart"/>
      <w:r w:rsidRPr="002A25C3">
        <w:rPr>
          <w:sz w:val="22"/>
          <w:szCs w:val="22"/>
        </w:rPr>
        <w:t>общеобразоват</w:t>
      </w:r>
      <w:proofErr w:type="spellEnd"/>
      <w:r w:rsidRPr="002A25C3">
        <w:rPr>
          <w:sz w:val="22"/>
          <w:szCs w:val="22"/>
        </w:rPr>
        <w:t xml:space="preserve">. организаций: </w:t>
      </w:r>
      <w:proofErr w:type="spellStart"/>
      <w:r w:rsidRPr="002A25C3">
        <w:rPr>
          <w:sz w:val="22"/>
          <w:szCs w:val="22"/>
        </w:rPr>
        <w:t>углубл</w:t>
      </w:r>
      <w:proofErr w:type="spellEnd"/>
      <w:r w:rsidRPr="002A25C3">
        <w:rPr>
          <w:sz w:val="22"/>
          <w:szCs w:val="22"/>
        </w:rPr>
        <w:t>. уровень / А.Д. Александров, А.Л. Вернер, В.И. Рыжик. – М.</w:t>
      </w:r>
      <w:proofErr w:type="gramStart"/>
      <w:r w:rsidRPr="002A25C3">
        <w:rPr>
          <w:sz w:val="22"/>
          <w:szCs w:val="22"/>
        </w:rPr>
        <w:t xml:space="preserve"> :</w:t>
      </w:r>
      <w:proofErr w:type="gramEnd"/>
      <w:r w:rsidRPr="002A25C3">
        <w:rPr>
          <w:sz w:val="22"/>
          <w:szCs w:val="22"/>
        </w:rPr>
        <w:t xml:space="preserve"> Просвещение, 2014. – 272 с.</w:t>
      </w:r>
    </w:p>
    <w:p w:rsidR="002A25C3" w:rsidRPr="002A25C3" w:rsidRDefault="002A25C3" w:rsidP="004669A1">
      <w:pPr>
        <w:pStyle w:val="a7"/>
        <w:numPr>
          <w:ilvl w:val="3"/>
          <w:numId w:val="26"/>
        </w:numPr>
        <w:ind w:left="397" w:hanging="397"/>
        <w:rPr>
          <w:sz w:val="22"/>
          <w:szCs w:val="22"/>
        </w:rPr>
      </w:pPr>
      <w:r w:rsidRPr="002A25C3">
        <w:rPr>
          <w:sz w:val="22"/>
          <w:szCs w:val="22"/>
        </w:rPr>
        <w:t>Башмаков М.И. Математика. Задачник : учеб</w:t>
      </w:r>
      <w:proofErr w:type="gramStart"/>
      <w:r w:rsidRPr="002A25C3">
        <w:rPr>
          <w:sz w:val="22"/>
          <w:szCs w:val="22"/>
        </w:rPr>
        <w:t>.</w:t>
      </w:r>
      <w:proofErr w:type="gramEnd"/>
      <w:r w:rsidRPr="002A25C3">
        <w:rPr>
          <w:sz w:val="22"/>
          <w:szCs w:val="22"/>
        </w:rPr>
        <w:t xml:space="preserve"> </w:t>
      </w:r>
      <w:proofErr w:type="gramStart"/>
      <w:r w:rsidRPr="002A25C3">
        <w:rPr>
          <w:sz w:val="22"/>
          <w:szCs w:val="22"/>
        </w:rPr>
        <w:t>п</w:t>
      </w:r>
      <w:proofErr w:type="gramEnd"/>
      <w:r w:rsidRPr="002A25C3">
        <w:rPr>
          <w:sz w:val="22"/>
          <w:szCs w:val="22"/>
        </w:rPr>
        <w:t>особие для студ. учреждений сред. проф. образования / М.И. Башмаков. – 4-е изд., стер. – М.</w:t>
      </w:r>
      <w:proofErr w:type="gramStart"/>
      <w:r w:rsidRPr="002A25C3">
        <w:rPr>
          <w:sz w:val="22"/>
          <w:szCs w:val="22"/>
        </w:rPr>
        <w:t xml:space="preserve"> :</w:t>
      </w:r>
      <w:proofErr w:type="gramEnd"/>
      <w:r w:rsidRPr="002A25C3">
        <w:rPr>
          <w:sz w:val="22"/>
          <w:szCs w:val="22"/>
        </w:rPr>
        <w:t xml:space="preserve"> Издательский центр «Академия» , 2014. – 416 с.</w:t>
      </w:r>
    </w:p>
    <w:p w:rsidR="002A25C3" w:rsidRPr="002A25C3" w:rsidRDefault="002A25C3" w:rsidP="004669A1">
      <w:pPr>
        <w:pStyle w:val="a7"/>
        <w:numPr>
          <w:ilvl w:val="3"/>
          <w:numId w:val="26"/>
        </w:numPr>
        <w:ind w:left="397" w:hanging="397"/>
        <w:rPr>
          <w:sz w:val="22"/>
          <w:szCs w:val="22"/>
        </w:rPr>
      </w:pPr>
      <w:r w:rsidRPr="002A25C3">
        <w:rPr>
          <w:sz w:val="22"/>
          <w:szCs w:val="22"/>
        </w:rPr>
        <w:t>Башмаков М.И. Математика : учебник для студ. учреждений сред</w:t>
      </w:r>
      <w:proofErr w:type="gramStart"/>
      <w:r w:rsidRPr="002A25C3">
        <w:rPr>
          <w:sz w:val="22"/>
          <w:szCs w:val="22"/>
        </w:rPr>
        <w:t>.</w:t>
      </w:r>
      <w:proofErr w:type="gramEnd"/>
      <w:r w:rsidRPr="002A25C3">
        <w:rPr>
          <w:sz w:val="22"/>
          <w:szCs w:val="22"/>
        </w:rPr>
        <w:t xml:space="preserve"> </w:t>
      </w:r>
      <w:proofErr w:type="gramStart"/>
      <w:r w:rsidRPr="002A25C3">
        <w:rPr>
          <w:sz w:val="22"/>
          <w:szCs w:val="22"/>
        </w:rPr>
        <w:t>п</w:t>
      </w:r>
      <w:proofErr w:type="gramEnd"/>
      <w:r w:rsidRPr="002A25C3">
        <w:rPr>
          <w:sz w:val="22"/>
          <w:szCs w:val="22"/>
        </w:rPr>
        <w:t>роф. образования / М.И. Башмаков. – 9-е изд., стер. – М.</w:t>
      </w:r>
      <w:proofErr w:type="gramStart"/>
      <w:r w:rsidRPr="002A25C3">
        <w:rPr>
          <w:sz w:val="22"/>
          <w:szCs w:val="22"/>
        </w:rPr>
        <w:t xml:space="preserve"> :</w:t>
      </w:r>
      <w:proofErr w:type="gramEnd"/>
      <w:r w:rsidRPr="002A25C3">
        <w:rPr>
          <w:sz w:val="22"/>
          <w:szCs w:val="22"/>
        </w:rPr>
        <w:t xml:space="preserve"> Издательский центр «Академия», 2014. – 256 с.</w:t>
      </w:r>
    </w:p>
    <w:p w:rsidR="002A25C3" w:rsidRPr="002A25C3" w:rsidRDefault="002A25C3" w:rsidP="004669A1">
      <w:pPr>
        <w:pStyle w:val="a7"/>
        <w:numPr>
          <w:ilvl w:val="3"/>
          <w:numId w:val="26"/>
        </w:numPr>
        <w:ind w:left="397" w:hanging="397"/>
        <w:rPr>
          <w:sz w:val="22"/>
          <w:szCs w:val="22"/>
        </w:rPr>
      </w:pPr>
      <w:r w:rsidRPr="002A25C3">
        <w:rPr>
          <w:sz w:val="22"/>
          <w:szCs w:val="22"/>
        </w:rPr>
        <w:t>Математика: алгебра и начала математического анализа, геометрия. Алгебра и начала математического анализа. 10 класс : учеб</w:t>
      </w:r>
      <w:proofErr w:type="gramStart"/>
      <w:r w:rsidRPr="002A25C3">
        <w:rPr>
          <w:sz w:val="22"/>
          <w:szCs w:val="22"/>
        </w:rPr>
        <w:t>.</w:t>
      </w:r>
      <w:proofErr w:type="gramEnd"/>
      <w:r w:rsidRPr="002A25C3">
        <w:rPr>
          <w:sz w:val="22"/>
          <w:szCs w:val="22"/>
        </w:rPr>
        <w:t xml:space="preserve"> </w:t>
      </w:r>
      <w:proofErr w:type="gramStart"/>
      <w:r w:rsidRPr="002A25C3">
        <w:rPr>
          <w:sz w:val="22"/>
          <w:szCs w:val="22"/>
        </w:rPr>
        <w:t>д</w:t>
      </w:r>
      <w:proofErr w:type="gramEnd"/>
      <w:r w:rsidRPr="002A25C3">
        <w:rPr>
          <w:sz w:val="22"/>
          <w:szCs w:val="22"/>
        </w:rPr>
        <w:t xml:space="preserve">ля </w:t>
      </w:r>
      <w:proofErr w:type="spellStart"/>
      <w:r w:rsidRPr="002A25C3">
        <w:rPr>
          <w:sz w:val="22"/>
          <w:szCs w:val="22"/>
        </w:rPr>
        <w:t>общеобразоват</w:t>
      </w:r>
      <w:proofErr w:type="spellEnd"/>
      <w:r w:rsidRPr="002A25C3">
        <w:rPr>
          <w:sz w:val="22"/>
          <w:szCs w:val="22"/>
        </w:rPr>
        <w:t xml:space="preserve">. организаций : базовый и </w:t>
      </w:r>
      <w:proofErr w:type="spellStart"/>
      <w:r w:rsidRPr="002A25C3">
        <w:rPr>
          <w:sz w:val="22"/>
          <w:szCs w:val="22"/>
        </w:rPr>
        <w:t>углубл</w:t>
      </w:r>
      <w:proofErr w:type="spellEnd"/>
      <w:r w:rsidRPr="002A25C3">
        <w:rPr>
          <w:sz w:val="22"/>
          <w:szCs w:val="22"/>
        </w:rPr>
        <w:t xml:space="preserve">. уровни / [С.М. Никольский, М.К. Потапов, Н.Н. Решетников, А.В. </w:t>
      </w:r>
      <w:proofErr w:type="spellStart"/>
      <w:r w:rsidRPr="002A25C3">
        <w:rPr>
          <w:sz w:val="22"/>
          <w:szCs w:val="22"/>
        </w:rPr>
        <w:t>Шевкин</w:t>
      </w:r>
      <w:proofErr w:type="spellEnd"/>
      <w:r w:rsidRPr="002A25C3">
        <w:rPr>
          <w:sz w:val="22"/>
          <w:szCs w:val="22"/>
        </w:rPr>
        <w:t>]. – М.</w:t>
      </w:r>
      <w:proofErr w:type="gramStart"/>
      <w:r w:rsidRPr="002A25C3">
        <w:rPr>
          <w:sz w:val="22"/>
          <w:szCs w:val="22"/>
        </w:rPr>
        <w:t xml:space="preserve"> :</w:t>
      </w:r>
      <w:proofErr w:type="gramEnd"/>
      <w:r w:rsidRPr="002A25C3">
        <w:rPr>
          <w:sz w:val="22"/>
          <w:szCs w:val="22"/>
        </w:rPr>
        <w:t xml:space="preserve"> Просвещение, 2014. – 431 с.</w:t>
      </w:r>
    </w:p>
    <w:p w:rsidR="002A25C3" w:rsidRPr="002A25C3" w:rsidRDefault="002A25C3" w:rsidP="004669A1">
      <w:pPr>
        <w:pStyle w:val="a7"/>
        <w:numPr>
          <w:ilvl w:val="3"/>
          <w:numId w:val="26"/>
        </w:numPr>
        <w:ind w:left="397" w:hanging="397"/>
        <w:rPr>
          <w:sz w:val="22"/>
          <w:szCs w:val="22"/>
        </w:rPr>
      </w:pPr>
      <w:r w:rsidRPr="002A25C3">
        <w:rPr>
          <w:sz w:val="22"/>
          <w:szCs w:val="22"/>
        </w:rPr>
        <w:t>Математика: алгебра и начала математического анализа, геометрия. Алгебра и начала математического анализа. 11 класс : учеб</w:t>
      </w:r>
      <w:proofErr w:type="gramStart"/>
      <w:r w:rsidRPr="002A25C3">
        <w:rPr>
          <w:sz w:val="22"/>
          <w:szCs w:val="22"/>
        </w:rPr>
        <w:t>.</w:t>
      </w:r>
      <w:proofErr w:type="gramEnd"/>
      <w:r w:rsidRPr="002A25C3">
        <w:rPr>
          <w:sz w:val="22"/>
          <w:szCs w:val="22"/>
        </w:rPr>
        <w:t xml:space="preserve"> </w:t>
      </w:r>
      <w:proofErr w:type="gramStart"/>
      <w:r w:rsidRPr="002A25C3">
        <w:rPr>
          <w:sz w:val="22"/>
          <w:szCs w:val="22"/>
        </w:rPr>
        <w:t>д</w:t>
      </w:r>
      <w:proofErr w:type="gramEnd"/>
      <w:r w:rsidRPr="002A25C3">
        <w:rPr>
          <w:sz w:val="22"/>
          <w:szCs w:val="22"/>
        </w:rPr>
        <w:t xml:space="preserve">ля </w:t>
      </w:r>
      <w:proofErr w:type="spellStart"/>
      <w:r w:rsidRPr="002A25C3">
        <w:rPr>
          <w:sz w:val="22"/>
          <w:szCs w:val="22"/>
        </w:rPr>
        <w:t>общеобразоват</w:t>
      </w:r>
      <w:proofErr w:type="spellEnd"/>
      <w:r w:rsidRPr="002A25C3">
        <w:rPr>
          <w:sz w:val="22"/>
          <w:szCs w:val="22"/>
        </w:rPr>
        <w:t xml:space="preserve">. организаций : базовый и </w:t>
      </w:r>
      <w:proofErr w:type="spellStart"/>
      <w:r w:rsidRPr="002A25C3">
        <w:rPr>
          <w:sz w:val="22"/>
          <w:szCs w:val="22"/>
        </w:rPr>
        <w:t>углубл</w:t>
      </w:r>
      <w:proofErr w:type="spellEnd"/>
      <w:r w:rsidRPr="002A25C3">
        <w:rPr>
          <w:sz w:val="22"/>
          <w:szCs w:val="22"/>
        </w:rPr>
        <w:t xml:space="preserve">. уровни / [С.М. Никольский, М.К. Потапов, Н.Н. Решетников, А.В. </w:t>
      </w:r>
      <w:proofErr w:type="spellStart"/>
      <w:r w:rsidRPr="002A25C3">
        <w:rPr>
          <w:sz w:val="22"/>
          <w:szCs w:val="22"/>
        </w:rPr>
        <w:t>Шевкин</w:t>
      </w:r>
      <w:proofErr w:type="spellEnd"/>
      <w:r w:rsidRPr="002A25C3">
        <w:rPr>
          <w:sz w:val="22"/>
          <w:szCs w:val="22"/>
        </w:rPr>
        <w:t>]. – М.</w:t>
      </w:r>
      <w:proofErr w:type="gramStart"/>
      <w:r w:rsidRPr="002A25C3">
        <w:rPr>
          <w:sz w:val="22"/>
          <w:szCs w:val="22"/>
        </w:rPr>
        <w:t xml:space="preserve"> :</w:t>
      </w:r>
      <w:proofErr w:type="gramEnd"/>
      <w:r w:rsidRPr="002A25C3">
        <w:rPr>
          <w:sz w:val="22"/>
          <w:szCs w:val="22"/>
        </w:rPr>
        <w:t xml:space="preserve"> Просвещение, 2014. – 464 с.</w:t>
      </w:r>
    </w:p>
    <w:p w:rsidR="002A25C3" w:rsidRPr="002A25C3" w:rsidRDefault="002A25C3" w:rsidP="004669A1">
      <w:pPr>
        <w:pStyle w:val="a7"/>
        <w:numPr>
          <w:ilvl w:val="3"/>
          <w:numId w:val="26"/>
        </w:numPr>
        <w:ind w:left="397" w:hanging="397"/>
        <w:rPr>
          <w:sz w:val="22"/>
          <w:szCs w:val="22"/>
        </w:rPr>
      </w:pPr>
      <w:r w:rsidRPr="002A25C3">
        <w:rPr>
          <w:sz w:val="22"/>
          <w:szCs w:val="22"/>
        </w:rPr>
        <w:t>Математика: алгебра и начала математического анализа, геометрия. Геометрия. 10–11 классы : учеб</w:t>
      </w:r>
      <w:proofErr w:type="gramStart"/>
      <w:r w:rsidRPr="002A25C3">
        <w:rPr>
          <w:sz w:val="22"/>
          <w:szCs w:val="22"/>
        </w:rPr>
        <w:t>.</w:t>
      </w:r>
      <w:proofErr w:type="gramEnd"/>
      <w:r w:rsidRPr="002A25C3">
        <w:rPr>
          <w:sz w:val="22"/>
          <w:szCs w:val="22"/>
        </w:rPr>
        <w:t xml:space="preserve"> </w:t>
      </w:r>
      <w:proofErr w:type="gramStart"/>
      <w:r w:rsidRPr="002A25C3">
        <w:rPr>
          <w:sz w:val="22"/>
          <w:szCs w:val="22"/>
        </w:rPr>
        <w:t>д</w:t>
      </w:r>
      <w:proofErr w:type="gramEnd"/>
      <w:r w:rsidRPr="002A25C3">
        <w:rPr>
          <w:sz w:val="22"/>
          <w:szCs w:val="22"/>
        </w:rPr>
        <w:t xml:space="preserve">ля </w:t>
      </w:r>
      <w:proofErr w:type="spellStart"/>
      <w:r w:rsidRPr="002A25C3">
        <w:rPr>
          <w:sz w:val="22"/>
          <w:szCs w:val="22"/>
        </w:rPr>
        <w:t>общеобразоват</w:t>
      </w:r>
      <w:proofErr w:type="spellEnd"/>
      <w:r w:rsidRPr="002A25C3">
        <w:rPr>
          <w:sz w:val="22"/>
          <w:szCs w:val="22"/>
        </w:rPr>
        <w:t xml:space="preserve">. организаций : базовый и </w:t>
      </w:r>
      <w:proofErr w:type="spellStart"/>
      <w:r w:rsidRPr="002A25C3">
        <w:rPr>
          <w:sz w:val="22"/>
          <w:szCs w:val="22"/>
        </w:rPr>
        <w:t>углубл</w:t>
      </w:r>
      <w:proofErr w:type="spellEnd"/>
      <w:r w:rsidRPr="002A25C3">
        <w:rPr>
          <w:sz w:val="22"/>
          <w:szCs w:val="22"/>
        </w:rPr>
        <w:t xml:space="preserve">. уровни / [Л.С. </w:t>
      </w:r>
      <w:proofErr w:type="spellStart"/>
      <w:r w:rsidRPr="002A25C3">
        <w:rPr>
          <w:sz w:val="22"/>
          <w:szCs w:val="22"/>
        </w:rPr>
        <w:t>Атанасян</w:t>
      </w:r>
      <w:proofErr w:type="spellEnd"/>
      <w:r w:rsidRPr="002A25C3">
        <w:rPr>
          <w:sz w:val="22"/>
          <w:szCs w:val="22"/>
        </w:rPr>
        <w:t>, В.Ф. Бутузов, С.Б. Кадомцев и др.]. – М.</w:t>
      </w:r>
      <w:proofErr w:type="gramStart"/>
      <w:r w:rsidRPr="002A25C3">
        <w:rPr>
          <w:sz w:val="22"/>
          <w:szCs w:val="22"/>
        </w:rPr>
        <w:t xml:space="preserve"> :</w:t>
      </w:r>
      <w:proofErr w:type="gramEnd"/>
      <w:r w:rsidRPr="002A25C3">
        <w:rPr>
          <w:sz w:val="22"/>
          <w:szCs w:val="22"/>
        </w:rPr>
        <w:t xml:space="preserve"> просвещение, 2014. – 255 с. </w:t>
      </w:r>
    </w:p>
    <w:p w:rsidR="002A25C3" w:rsidRPr="002A25C3" w:rsidRDefault="002A25C3" w:rsidP="004669A1">
      <w:pPr>
        <w:pStyle w:val="a7"/>
        <w:numPr>
          <w:ilvl w:val="3"/>
          <w:numId w:val="26"/>
        </w:numPr>
        <w:ind w:left="397" w:hanging="397"/>
        <w:rPr>
          <w:sz w:val="22"/>
          <w:szCs w:val="22"/>
        </w:rPr>
      </w:pPr>
      <w:proofErr w:type="spellStart"/>
      <w:r w:rsidRPr="002A25C3">
        <w:rPr>
          <w:sz w:val="22"/>
          <w:szCs w:val="22"/>
        </w:rPr>
        <w:t>Пратусевич</w:t>
      </w:r>
      <w:proofErr w:type="spellEnd"/>
      <w:r w:rsidRPr="002A25C3">
        <w:rPr>
          <w:sz w:val="22"/>
          <w:szCs w:val="22"/>
        </w:rPr>
        <w:t xml:space="preserve"> М.Я. Математика: алгебра и начала математического анализа, геометрия. Алгебра и начала математического анализа. 10 класс : учеб</w:t>
      </w:r>
      <w:proofErr w:type="gramStart"/>
      <w:r w:rsidRPr="002A25C3">
        <w:rPr>
          <w:sz w:val="22"/>
          <w:szCs w:val="22"/>
        </w:rPr>
        <w:t>.</w:t>
      </w:r>
      <w:proofErr w:type="gramEnd"/>
      <w:r w:rsidRPr="002A25C3">
        <w:rPr>
          <w:sz w:val="22"/>
          <w:szCs w:val="22"/>
        </w:rPr>
        <w:t xml:space="preserve"> </w:t>
      </w:r>
      <w:proofErr w:type="gramStart"/>
      <w:r w:rsidRPr="002A25C3">
        <w:rPr>
          <w:sz w:val="22"/>
          <w:szCs w:val="22"/>
        </w:rPr>
        <w:t>д</w:t>
      </w:r>
      <w:proofErr w:type="gramEnd"/>
      <w:r w:rsidRPr="002A25C3">
        <w:rPr>
          <w:sz w:val="22"/>
          <w:szCs w:val="22"/>
        </w:rPr>
        <w:t xml:space="preserve">ля </w:t>
      </w:r>
      <w:proofErr w:type="spellStart"/>
      <w:r w:rsidRPr="002A25C3">
        <w:rPr>
          <w:sz w:val="22"/>
          <w:szCs w:val="22"/>
        </w:rPr>
        <w:t>общеобразоват</w:t>
      </w:r>
      <w:proofErr w:type="spellEnd"/>
      <w:r w:rsidRPr="002A25C3">
        <w:rPr>
          <w:sz w:val="22"/>
          <w:szCs w:val="22"/>
        </w:rPr>
        <w:t xml:space="preserve">. организаций: </w:t>
      </w:r>
      <w:proofErr w:type="spellStart"/>
      <w:r w:rsidRPr="002A25C3">
        <w:rPr>
          <w:sz w:val="22"/>
          <w:szCs w:val="22"/>
        </w:rPr>
        <w:t>углубл</w:t>
      </w:r>
      <w:proofErr w:type="spellEnd"/>
      <w:r w:rsidRPr="002A25C3">
        <w:rPr>
          <w:sz w:val="22"/>
          <w:szCs w:val="22"/>
        </w:rPr>
        <w:t xml:space="preserve">. уровень / М.Я. </w:t>
      </w:r>
      <w:proofErr w:type="spellStart"/>
      <w:r w:rsidRPr="002A25C3">
        <w:rPr>
          <w:sz w:val="22"/>
          <w:szCs w:val="22"/>
        </w:rPr>
        <w:t>Пратусевич</w:t>
      </w:r>
      <w:proofErr w:type="spellEnd"/>
      <w:r w:rsidRPr="002A25C3">
        <w:rPr>
          <w:sz w:val="22"/>
          <w:szCs w:val="22"/>
        </w:rPr>
        <w:t>,               К.М. Столбов, А.Н. Головин. – М.</w:t>
      </w:r>
      <w:proofErr w:type="gramStart"/>
      <w:r w:rsidRPr="002A25C3">
        <w:rPr>
          <w:sz w:val="22"/>
          <w:szCs w:val="22"/>
        </w:rPr>
        <w:t xml:space="preserve"> :</w:t>
      </w:r>
      <w:proofErr w:type="gramEnd"/>
      <w:r w:rsidRPr="002A25C3">
        <w:rPr>
          <w:sz w:val="22"/>
          <w:szCs w:val="22"/>
        </w:rPr>
        <w:t xml:space="preserve"> Просвещение, 2014. – 415 с.</w:t>
      </w:r>
    </w:p>
    <w:p w:rsidR="002A25C3" w:rsidRPr="002A25C3" w:rsidRDefault="002A25C3" w:rsidP="004669A1">
      <w:pPr>
        <w:pStyle w:val="a7"/>
        <w:numPr>
          <w:ilvl w:val="3"/>
          <w:numId w:val="26"/>
        </w:numPr>
        <w:ind w:left="397" w:hanging="397"/>
        <w:rPr>
          <w:sz w:val="22"/>
          <w:szCs w:val="22"/>
        </w:rPr>
      </w:pPr>
      <w:proofErr w:type="spellStart"/>
      <w:r w:rsidRPr="002A25C3">
        <w:rPr>
          <w:sz w:val="22"/>
          <w:szCs w:val="22"/>
        </w:rPr>
        <w:t>Пратусевич</w:t>
      </w:r>
      <w:proofErr w:type="spellEnd"/>
      <w:r w:rsidRPr="002A25C3">
        <w:rPr>
          <w:sz w:val="22"/>
          <w:szCs w:val="22"/>
        </w:rPr>
        <w:t xml:space="preserve"> М.Я. Математика: алгебра и начала математического анализа, геометрия. Алгебра и начала математического анализа. 11 класс : учеб</w:t>
      </w:r>
      <w:proofErr w:type="gramStart"/>
      <w:r w:rsidRPr="002A25C3">
        <w:rPr>
          <w:sz w:val="22"/>
          <w:szCs w:val="22"/>
        </w:rPr>
        <w:t>.</w:t>
      </w:r>
      <w:proofErr w:type="gramEnd"/>
      <w:r w:rsidRPr="002A25C3">
        <w:rPr>
          <w:sz w:val="22"/>
          <w:szCs w:val="22"/>
        </w:rPr>
        <w:t xml:space="preserve"> </w:t>
      </w:r>
      <w:proofErr w:type="gramStart"/>
      <w:r w:rsidRPr="002A25C3">
        <w:rPr>
          <w:sz w:val="22"/>
          <w:szCs w:val="22"/>
        </w:rPr>
        <w:t>д</w:t>
      </w:r>
      <w:proofErr w:type="gramEnd"/>
      <w:r w:rsidRPr="002A25C3">
        <w:rPr>
          <w:sz w:val="22"/>
          <w:szCs w:val="22"/>
        </w:rPr>
        <w:t xml:space="preserve">ля </w:t>
      </w:r>
      <w:proofErr w:type="spellStart"/>
      <w:r w:rsidRPr="002A25C3">
        <w:rPr>
          <w:sz w:val="22"/>
          <w:szCs w:val="22"/>
        </w:rPr>
        <w:t>общеобразоват</w:t>
      </w:r>
      <w:proofErr w:type="spellEnd"/>
      <w:r w:rsidRPr="002A25C3">
        <w:rPr>
          <w:sz w:val="22"/>
          <w:szCs w:val="22"/>
        </w:rPr>
        <w:t xml:space="preserve">. организаций: </w:t>
      </w:r>
      <w:proofErr w:type="spellStart"/>
      <w:r w:rsidRPr="002A25C3">
        <w:rPr>
          <w:sz w:val="22"/>
          <w:szCs w:val="22"/>
        </w:rPr>
        <w:t>углубл</w:t>
      </w:r>
      <w:proofErr w:type="spellEnd"/>
      <w:r w:rsidRPr="002A25C3">
        <w:rPr>
          <w:sz w:val="22"/>
          <w:szCs w:val="22"/>
        </w:rPr>
        <w:t xml:space="preserve">. уровень / М.Я. </w:t>
      </w:r>
      <w:proofErr w:type="spellStart"/>
      <w:r w:rsidRPr="002A25C3">
        <w:rPr>
          <w:sz w:val="22"/>
          <w:szCs w:val="22"/>
        </w:rPr>
        <w:t>Пратусевич</w:t>
      </w:r>
      <w:proofErr w:type="spellEnd"/>
      <w:r w:rsidRPr="002A25C3">
        <w:rPr>
          <w:sz w:val="22"/>
          <w:szCs w:val="22"/>
        </w:rPr>
        <w:t>,            К.М. Столбов, А.Н. Головин. – М.</w:t>
      </w:r>
      <w:proofErr w:type="gramStart"/>
      <w:r w:rsidRPr="002A25C3">
        <w:rPr>
          <w:sz w:val="22"/>
          <w:szCs w:val="22"/>
        </w:rPr>
        <w:t xml:space="preserve"> :</w:t>
      </w:r>
      <w:proofErr w:type="gramEnd"/>
      <w:r w:rsidRPr="002A25C3">
        <w:rPr>
          <w:sz w:val="22"/>
          <w:szCs w:val="22"/>
        </w:rPr>
        <w:t xml:space="preserve"> Просвещение, 2014. – 463 с.</w:t>
      </w:r>
    </w:p>
    <w:p w:rsidR="002B2C46" w:rsidRPr="006310D0" w:rsidRDefault="002B2C46" w:rsidP="006310D0">
      <w:pPr>
        <w:pStyle w:val="a3"/>
        <w:spacing w:line="240" w:lineRule="auto"/>
        <w:ind w:firstLine="567"/>
        <w:rPr>
          <w:sz w:val="22"/>
          <w:szCs w:val="22"/>
        </w:rPr>
      </w:pPr>
    </w:p>
    <w:sectPr w:rsidR="002B2C46" w:rsidRPr="006310D0" w:rsidSect="009C67C1">
      <w:footerReference w:type="default" r:id="rId897"/>
      <w:pgSz w:w="11906" w:h="16838"/>
      <w:pgMar w:top="1134" w:right="850" w:bottom="1134" w:left="1701" w:header="708" w:footer="708" w:gutter="0"/>
      <w:pgNumType w:start="0"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7184" w:rsidRDefault="00357184" w:rsidP="00F8476C">
      <w:pPr>
        <w:spacing w:after="0" w:line="240" w:lineRule="auto"/>
      </w:pPr>
      <w:r>
        <w:separator/>
      </w:r>
    </w:p>
  </w:endnote>
  <w:endnote w:type="continuationSeparator" w:id="0">
    <w:p w:rsidR="00357184" w:rsidRDefault="00357184" w:rsidP="00F847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dobe Fangsong Std R">
    <w:altName w:val="Arial Unicode MS"/>
    <w:panose1 w:val="00000000000000000000"/>
    <w:charset w:val="80"/>
    <w:family w:val="roman"/>
    <w:notTrueType/>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360"/>
      <w:docPartObj>
        <w:docPartGallery w:val="Page Numbers (Bottom of Page)"/>
        <w:docPartUnique/>
      </w:docPartObj>
    </w:sdtPr>
    <w:sdtContent>
      <w:p w:rsidR="006310D0" w:rsidRDefault="00CA5110">
        <w:pPr>
          <w:pStyle w:val="af2"/>
          <w:jc w:val="right"/>
        </w:pPr>
        <w:fldSimple w:instr=" PAGE   \* MERGEFORMAT ">
          <w:r w:rsidR="008C3F12">
            <w:rPr>
              <w:noProof/>
            </w:rPr>
            <w:t>46</w:t>
          </w:r>
        </w:fldSimple>
      </w:p>
    </w:sdtContent>
  </w:sdt>
  <w:p w:rsidR="006310D0" w:rsidRDefault="006310D0">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7184" w:rsidRDefault="00357184" w:rsidP="00F8476C">
      <w:pPr>
        <w:spacing w:after="0" w:line="240" w:lineRule="auto"/>
      </w:pPr>
      <w:r>
        <w:separator/>
      </w:r>
    </w:p>
  </w:footnote>
  <w:footnote w:type="continuationSeparator" w:id="0">
    <w:p w:rsidR="00357184" w:rsidRDefault="00357184" w:rsidP="00F847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E1117"/>
    <w:multiLevelType w:val="multilevel"/>
    <w:tmpl w:val="936AE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F25B00"/>
    <w:multiLevelType w:val="hybridMultilevel"/>
    <w:tmpl w:val="AEAEBB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1226A9A"/>
    <w:multiLevelType w:val="multilevel"/>
    <w:tmpl w:val="E2C67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D0600C"/>
    <w:multiLevelType w:val="hybridMultilevel"/>
    <w:tmpl w:val="50E60110"/>
    <w:lvl w:ilvl="0" w:tplc="2DE04F4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A224406"/>
    <w:multiLevelType w:val="hybridMultilevel"/>
    <w:tmpl w:val="AA502CB8"/>
    <w:lvl w:ilvl="0" w:tplc="7F149394">
      <w:start w:val="1"/>
      <w:numFmt w:val="decimal"/>
      <w:lvlText w:val="%1."/>
      <w:lvlJc w:val="left"/>
      <w:pPr>
        <w:tabs>
          <w:tab w:val="num" w:pos="454"/>
        </w:tabs>
        <w:ind w:left="454" w:hanging="22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B124476"/>
    <w:multiLevelType w:val="hybridMultilevel"/>
    <w:tmpl w:val="DEB0919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nsid w:val="1E1F35C4"/>
    <w:multiLevelType w:val="hybridMultilevel"/>
    <w:tmpl w:val="98625282"/>
    <w:lvl w:ilvl="0" w:tplc="B54A874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12711E7"/>
    <w:multiLevelType w:val="multilevel"/>
    <w:tmpl w:val="E24AE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3E78D3"/>
    <w:multiLevelType w:val="hybridMultilevel"/>
    <w:tmpl w:val="143E01D0"/>
    <w:lvl w:ilvl="0" w:tplc="0419000F">
      <w:start w:val="1"/>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9">
    <w:nsid w:val="2C0E584F"/>
    <w:multiLevelType w:val="hybridMultilevel"/>
    <w:tmpl w:val="0E147DF0"/>
    <w:lvl w:ilvl="0" w:tplc="B54A874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0AD29C9"/>
    <w:multiLevelType w:val="multilevel"/>
    <w:tmpl w:val="82B6E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3E76511"/>
    <w:multiLevelType w:val="multilevel"/>
    <w:tmpl w:val="065A0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1C53D2"/>
    <w:multiLevelType w:val="multilevel"/>
    <w:tmpl w:val="2E9A4D54"/>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14">
    <w:nsid w:val="34280D75"/>
    <w:multiLevelType w:val="hybridMultilevel"/>
    <w:tmpl w:val="0C266480"/>
    <w:lvl w:ilvl="0" w:tplc="B54A874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4A02613"/>
    <w:multiLevelType w:val="multilevel"/>
    <w:tmpl w:val="C346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F97C04"/>
    <w:multiLevelType w:val="multilevel"/>
    <w:tmpl w:val="F3E8A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BE58C7"/>
    <w:multiLevelType w:val="hybridMultilevel"/>
    <w:tmpl w:val="3DBCEA62"/>
    <w:lvl w:ilvl="0" w:tplc="B54A874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80E346D"/>
    <w:multiLevelType w:val="hybridMultilevel"/>
    <w:tmpl w:val="E2764380"/>
    <w:lvl w:ilvl="0" w:tplc="2424ED22">
      <w:start w:val="1"/>
      <w:numFmt w:val="decimal"/>
      <w:lvlText w:val="%1."/>
      <w:lvlJc w:val="left"/>
      <w:pPr>
        <w:tabs>
          <w:tab w:val="num" w:pos="567"/>
        </w:tabs>
        <w:ind w:left="567" w:hanging="1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FAA24E3"/>
    <w:multiLevelType w:val="hybridMultilevel"/>
    <w:tmpl w:val="BAAAB494"/>
    <w:lvl w:ilvl="0" w:tplc="B54A874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3781848"/>
    <w:multiLevelType w:val="hybridMultilevel"/>
    <w:tmpl w:val="907C5672"/>
    <w:lvl w:ilvl="0" w:tplc="A436219C">
      <w:start w:val="1"/>
      <w:numFmt w:val="decimal"/>
      <w:lvlText w:val="%1."/>
      <w:lvlJc w:val="left"/>
      <w:pPr>
        <w:ind w:left="502" w:hanging="360"/>
      </w:pPr>
      <w:rPr>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3F002D8"/>
    <w:multiLevelType w:val="hybridMultilevel"/>
    <w:tmpl w:val="9DFE9A58"/>
    <w:lvl w:ilvl="0" w:tplc="0419000F">
      <w:start w:val="1"/>
      <w:numFmt w:val="decimal"/>
      <w:lvlText w:val="%1."/>
      <w:lvlJc w:val="left"/>
      <w:pPr>
        <w:ind w:left="3479" w:hanging="360"/>
      </w:pPr>
    </w:lvl>
    <w:lvl w:ilvl="1" w:tplc="04190019">
      <w:start w:val="1"/>
      <w:numFmt w:val="lowerLetter"/>
      <w:lvlText w:val="%2."/>
      <w:lvlJc w:val="left"/>
      <w:pPr>
        <w:ind w:left="4199" w:hanging="360"/>
      </w:pPr>
    </w:lvl>
    <w:lvl w:ilvl="2" w:tplc="0419001B">
      <w:start w:val="1"/>
      <w:numFmt w:val="lowerRoman"/>
      <w:lvlText w:val="%3."/>
      <w:lvlJc w:val="right"/>
      <w:pPr>
        <w:ind w:left="4919" w:hanging="180"/>
      </w:pPr>
    </w:lvl>
    <w:lvl w:ilvl="3" w:tplc="0419000F">
      <w:start w:val="1"/>
      <w:numFmt w:val="decimal"/>
      <w:lvlText w:val="%4."/>
      <w:lvlJc w:val="left"/>
      <w:pPr>
        <w:ind w:left="5639" w:hanging="360"/>
      </w:pPr>
    </w:lvl>
    <w:lvl w:ilvl="4" w:tplc="04190019">
      <w:start w:val="1"/>
      <w:numFmt w:val="lowerLetter"/>
      <w:lvlText w:val="%5."/>
      <w:lvlJc w:val="left"/>
      <w:pPr>
        <w:ind w:left="6359" w:hanging="360"/>
      </w:pPr>
    </w:lvl>
    <w:lvl w:ilvl="5" w:tplc="0419001B">
      <w:start w:val="1"/>
      <w:numFmt w:val="lowerRoman"/>
      <w:lvlText w:val="%6."/>
      <w:lvlJc w:val="right"/>
      <w:pPr>
        <w:ind w:left="7079" w:hanging="180"/>
      </w:pPr>
    </w:lvl>
    <w:lvl w:ilvl="6" w:tplc="0419000F">
      <w:start w:val="1"/>
      <w:numFmt w:val="decimal"/>
      <w:lvlText w:val="%7."/>
      <w:lvlJc w:val="left"/>
      <w:pPr>
        <w:ind w:left="7799" w:hanging="360"/>
      </w:pPr>
    </w:lvl>
    <w:lvl w:ilvl="7" w:tplc="04190019">
      <w:start w:val="1"/>
      <w:numFmt w:val="lowerLetter"/>
      <w:lvlText w:val="%8."/>
      <w:lvlJc w:val="left"/>
      <w:pPr>
        <w:ind w:left="8519" w:hanging="360"/>
      </w:pPr>
    </w:lvl>
    <w:lvl w:ilvl="8" w:tplc="0419001B">
      <w:start w:val="1"/>
      <w:numFmt w:val="lowerRoman"/>
      <w:lvlText w:val="%9."/>
      <w:lvlJc w:val="right"/>
      <w:pPr>
        <w:ind w:left="9239" w:hanging="180"/>
      </w:pPr>
    </w:lvl>
  </w:abstractNum>
  <w:abstractNum w:abstractNumId="22">
    <w:nsid w:val="521C4119"/>
    <w:multiLevelType w:val="multilevel"/>
    <w:tmpl w:val="2E9A4D5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23">
    <w:nsid w:val="57E23C1C"/>
    <w:multiLevelType w:val="multilevel"/>
    <w:tmpl w:val="7874700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Times New Roman"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24">
    <w:nsid w:val="5AF64C52"/>
    <w:multiLevelType w:val="multilevel"/>
    <w:tmpl w:val="44CE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E7C79D6"/>
    <w:multiLevelType w:val="hybridMultilevel"/>
    <w:tmpl w:val="AD261F6A"/>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03E78D5"/>
    <w:multiLevelType w:val="hybridMultilevel"/>
    <w:tmpl w:val="A98AAB9E"/>
    <w:lvl w:ilvl="0" w:tplc="B54A874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617C1F4F"/>
    <w:multiLevelType w:val="hybridMultilevel"/>
    <w:tmpl w:val="55004D38"/>
    <w:lvl w:ilvl="0" w:tplc="667C1900">
      <w:start w:val="1"/>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5441F31"/>
    <w:multiLevelType w:val="multilevel"/>
    <w:tmpl w:val="2E9A4D54"/>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29">
    <w:nsid w:val="694E1B7F"/>
    <w:multiLevelType w:val="hybridMultilevel"/>
    <w:tmpl w:val="B31CBE5E"/>
    <w:lvl w:ilvl="0" w:tplc="9EAA5C18">
      <w:start w:val="1"/>
      <w:numFmt w:val="decimal"/>
      <w:lvlText w:val="%1."/>
      <w:lvlJc w:val="left"/>
      <w:pPr>
        <w:tabs>
          <w:tab w:val="num" w:pos="227"/>
        </w:tabs>
        <w:ind w:left="227" w:hanging="22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D330B4B"/>
    <w:multiLevelType w:val="hybridMultilevel"/>
    <w:tmpl w:val="CEFACA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F387C28"/>
    <w:multiLevelType w:val="hybridMultilevel"/>
    <w:tmpl w:val="CB144A44"/>
    <w:lvl w:ilvl="0" w:tplc="2424ED22">
      <w:start w:val="1"/>
      <w:numFmt w:val="decimal"/>
      <w:lvlText w:val="%1."/>
      <w:lvlJc w:val="left"/>
      <w:pPr>
        <w:tabs>
          <w:tab w:val="num" w:pos="567"/>
        </w:tabs>
        <w:ind w:left="567" w:hanging="1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F9D3414"/>
    <w:multiLevelType w:val="hybridMultilevel"/>
    <w:tmpl w:val="3C644D52"/>
    <w:lvl w:ilvl="0" w:tplc="2424ED22">
      <w:start w:val="1"/>
      <w:numFmt w:val="decimal"/>
      <w:lvlText w:val="%1."/>
      <w:lvlJc w:val="left"/>
      <w:pPr>
        <w:tabs>
          <w:tab w:val="num" w:pos="567"/>
        </w:tabs>
        <w:ind w:left="567" w:hanging="1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FA67AB5"/>
    <w:multiLevelType w:val="hybridMultilevel"/>
    <w:tmpl w:val="7FA8B570"/>
    <w:lvl w:ilvl="0" w:tplc="2424ED22">
      <w:start w:val="1"/>
      <w:numFmt w:val="decimal"/>
      <w:lvlText w:val="%1."/>
      <w:lvlJc w:val="left"/>
      <w:pPr>
        <w:tabs>
          <w:tab w:val="num" w:pos="567"/>
        </w:tabs>
        <w:ind w:left="567" w:hanging="1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77B7439"/>
    <w:multiLevelType w:val="hybridMultilevel"/>
    <w:tmpl w:val="DB7CC8E6"/>
    <w:lvl w:ilvl="0" w:tplc="B54A874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E5E3D43"/>
    <w:multiLevelType w:val="hybridMultilevel"/>
    <w:tmpl w:val="E5A45C4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EA25820"/>
    <w:multiLevelType w:val="hybridMultilevel"/>
    <w:tmpl w:val="232CD48A"/>
    <w:lvl w:ilvl="0" w:tplc="B54A874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7FD14952"/>
    <w:multiLevelType w:val="multilevel"/>
    <w:tmpl w:val="3104E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37"/>
  </w:num>
  <w:num w:numId="3">
    <w:abstractNumId w:val="10"/>
  </w:num>
  <w:num w:numId="4">
    <w:abstractNumId w:val="2"/>
  </w:num>
  <w:num w:numId="5">
    <w:abstractNumId w:val="24"/>
  </w:num>
  <w:num w:numId="6">
    <w:abstractNumId w:val="7"/>
  </w:num>
  <w:num w:numId="7">
    <w:abstractNumId w:val="0"/>
  </w:num>
  <w:num w:numId="8">
    <w:abstractNumId w:val="15"/>
  </w:num>
  <w:num w:numId="9">
    <w:abstractNumId w:val="12"/>
  </w:num>
  <w:num w:numId="10">
    <w:abstractNumId w:val="23"/>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4C1DCE"/>
    <w:rsid w:val="0001373E"/>
    <w:rsid w:val="00014391"/>
    <w:rsid w:val="00026642"/>
    <w:rsid w:val="00033E76"/>
    <w:rsid w:val="00050B3B"/>
    <w:rsid w:val="00061D5E"/>
    <w:rsid w:val="00080A94"/>
    <w:rsid w:val="00083F98"/>
    <w:rsid w:val="0009043F"/>
    <w:rsid w:val="000917EF"/>
    <w:rsid w:val="00091C64"/>
    <w:rsid w:val="000923D5"/>
    <w:rsid w:val="00092A70"/>
    <w:rsid w:val="000B23D4"/>
    <w:rsid w:val="000C0F57"/>
    <w:rsid w:val="000E432B"/>
    <w:rsid w:val="000F3FCF"/>
    <w:rsid w:val="000F5EC5"/>
    <w:rsid w:val="000F63F9"/>
    <w:rsid w:val="001014A3"/>
    <w:rsid w:val="00107034"/>
    <w:rsid w:val="0011382B"/>
    <w:rsid w:val="00122319"/>
    <w:rsid w:val="001227C1"/>
    <w:rsid w:val="0013362F"/>
    <w:rsid w:val="001434B0"/>
    <w:rsid w:val="00150D57"/>
    <w:rsid w:val="00152880"/>
    <w:rsid w:val="00153303"/>
    <w:rsid w:val="00160C4F"/>
    <w:rsid w:val="00166B63"/>
    <w:rsid w:val="0017135B"/>
    <w:rsid w:val="00171997"/>
    <w:rsid w:val="00181396"/>
    <w:rsid w:val="001A2DEA"/>
    <w:rsid w:val="001B2BB1"/>
    <w:rsid w:val="001C20F3"/>
    <w:rsid w:val="001C2B03"/>
    <w:rsid w:val="001C3633"/>
    <w:rsid w:val="001D3D20"/>
    <w:rsid w:val="001D6CF7"/>
    <w:rsid w:val="001E519F"/>
    <w:rsid w:val="001E715E"/>
    <w:rsid w:val="00200193"/>
    <w:rsid w:val="0020538E"/>
    <w:rsid w:val="002072EB"/>
    <w:rsid w:val="00222109"/>
    <w:rsid w:val="002247E8"/>
    <w:rsid w:val="00244BB4"/>
    <w:rsid w:val="00251B5A"/>
    <w:rsid w:val="00252B1A"/>
    <w:rsid w:val="002549B7"/>
    <w:rsid w:val="0026584C"/>
    <w:rsid w:val="00283293"/>
    <w:rsid w:val="00284B0A"/>
    <w:rsid w:val="00286C73"/>
    <w:rsid w:val="00290F22"/>
    <w:rsid w:val="00293860"/>
    <w:rsid w:val="002A25C3"/>
    <w:rsid w:val="002B118F"/>
    <w:rsid w:val="002B2AC4"/>
    <w:rsid w:val="002B2C46"/>
    <w:rsid w:val="002B6C7C"/>
    <w:rsid w:val="002C3B57"/>
    <w:rsid w:val="002C3E11"/>
    <w:rsid w:val="002C5356"/>
    <w:rsid w:val="002C5C8A"/>
    <w:rsid w:val="002D0470"/>
    <w:rsid w:val="002D325D"/>
    <w:rsid w:val="002E14A0"/>
    <w:rsid w:val="002F3430"/>
    <w:rsid w:val="00301B13"/>
    <w:rsid w:val="00312A99"/>
    <w:rsid w:val="003303EA"/>
    <w:rsid w:val="003303F6"/>
    <w:rsid w:val="00336402"/>
    <w:rsid w:val="003437ED"/>
    <w:rsid w:val="00346716"/>
    <w:rsid w:val="00353EC4"/>
    <w:rsid w:val="0035595D"/>
    <w:rsid w:val="00357184"/>
    <w:rsid w:val="003578BD"/>
    <w:rsid w:val="00365969"/>
    <w:rsid w:val="00367176"/>
    <w:rsid w:val="0037559D"/>
    <w:rsid w:val="00383C93"/>
    <w:rsid w:val="00387FAB"/>
    <w:rsid w:val="003A03B7"/>
    <w:rsid w:val="003A42AF"/>
    <w:rsid w:val="003A4423"/>
    <w:rsid w:val="003B3594"/>
    <w:rsid w:val="003B791C"/>
    <w:rsid w:val="003C679F"/>
    <w:rsid w:val="003D11A5"/>
    <w:rsid w:val="003D4972"/>
    <w:rsid w:val="003D4B54"/>
    <w:rsid w:val="003E4629"/>
    <w:rsid w:val="003E6D27"/>
    <w:rsid w:val="003F1074"/>
    <w:rsid w:val="003F36A7"/>
    <w:rsid w:val="00401407"/>
    <w:rsid w:val="004060DC"/>
    <w:rsid w:val="00406FD8"/>
    <w:rsid w:val="0041626C"/>
    <w:rsid w:val="00423D35"/>
    <w:rsid w:val="00425CE0"/>
    <w:rsid w:val="00426464"/>
    <w:rsid w:val="00430A73"/>
    <w:rsid w:val="0043316A"/>
    <w:rsid w:val="00433861"/>
    <w:rsid w:val="00440461"/>
    <w:rsid w:val="0044383B"/>
    <w:rsid w:val="00447285"/>
    <w:rsid w:val="004669A1"/>
    <w:rsid w:val="0047575F"/>
    <w:rsid w:val="00482A61"/>
    <w:rsid w:val="004833F2"/>
    <w:rsid w:val="0049268A"/>
    <w:rsid w:val="004A3C85"/>
    <w:rsid w:val="004A3DFF"/>
    <w:rsid w:val="004B480D"/>
    <w:rsid w:val="004B7A8F"/>
    <w:rsid w:val="004C1DCE"/>
    <w:rsid w:val="004D474E"/>
    <w:rsid w:val="004E0A98"/>
    <w:rsid w:val="00504EF8"/>
    <w:rsid w:val="00513C13"/>
    <w:rsid w:val="00515160"/>
    <w:rsid w:val="00517F29"/>
    <w:rsid w:val="005254A0"/>
    <w:rsid w:val="0052756A"/>
    <w:rsid w:val="00532D5C"/>
    <w:rsid w:val="00534831"/>
    <w:rsid w:val="005435A6"/>
    <w:rsid w:val="005457C6"/>
    <w:rsid w:val="005509A5"/>
    <w:rsid w:val="00553985"/>
    <w:rsid w:val="0055576A"/>
    <w:rsid w:val="0057130F"/>
    <w:rsid w:val="00587554"/>
    <w:rsid w:val="00595280"/>
    <w:rsid w:val="005A635E"/>
    <w:rsid w:val="005B2D6D"/>
    <w:rsid w:val="005B694F"/>
    <w:rsid w:val="005D235A"/>
    <w:rsid w:val="005D513B"/>
    <w:rsid w:val="005D707D"/>
    <w:rsid w:val="005D7624"/>
    <w:rsid w:val="005E17A1"/>
    <w:rsid w:val="005E244A"/>
    <w:rsid w:val="005E34F9"/>
    <w:rsid w:val="005E5CF5"/>
    <w:rsid w:val="005E7299"/>
    <w:rsid w:val="00600ED2"/>
    <w:rsid w:val="00602945"/>
    <w:rsid w:val="0061609E"/>
    <w:rsid w:val="00616E19"/>
    <w:rsid w:val="00621B8D"/>
    <w:rsid w:val="00623694"/>
    <w:rsid w:val="00625112"/>
    <w:rsid w:val="00630303"/>
    <w:rsid w:val="006310D0"/>
    <w:rsid w:val="00643B94"/>
    <w:rsid w:val="006650F0"/>
    <w:rsid w:val="00665CB7"/>
    <w:rsid w:val="00665E4E"/>
    <w:rsid w:val="006843DA"/>
    <w:rsid w:val="0069664A"/>
    <w:rsid w:val="006A5760"/>
    <w:rsid w:val="006B2408"/>
    <w:rsid w:val="006B39C9"/>
    <w:rsid w:val="006C7D16"/>
    <w:rsid w:val="006D033C"/>
    <w:rsid w:val="006E0997"/>
    <w:rsid w:val="006F1C6C"/>
    <w:rsid w:val="006F3F6C"/>
    <w:rsid w:val="006F3FA9"/>
    <w:rsid w:val="00727CC2"/>
    <w:rsid w:val="00740329"/>
    <w:rsid w:val="00742931"/>
    <w:rsid w:val="0074695B"/>
    <w:rsid w:val="00770F90"/>
    <w:rsid w:val="0077137E"/>
    <w:rsid w:val="00772146"/>
    <w:rsid w:val="00773BF6"/>
    <w:rsid w:val="0077456E"/>
    <w:rsid w:val="0077542E"/>
    <w:rsid w:val="00782977"/>
    <w:rsid w:val="00785AC4"/>
    <w:rsid w:val="007937A1"/>
    <w:rsid w:val="007942A5"/>
    <w:rsid w:val="007A3809"/>
    <w:rsid w:val="007A62FB"/>
    <w:rsid w:val="007B0A16"/>
    <w:rsid w:val="007C06E4"/>
    <w:rsid w:val="007D1C26"/>
    <w:rsid w:val="007E2A10"/>
    <w:rsid w:val="007F7F3A"/>
    <w:rsid w:val="008057E7"/>
    <w:rsid w:val="008069A9"/>
    <w:rsid w:val="008108D5"/>
    <w:rsid w:val="0081301E"/>
    <w:rsid w:val="00815DFD"/>
    <w:rsid w:val="008209BE"/>
    <w:rsid w:val="00824A92"/>
    <w:rsid w:val="00831097"/>
    <w:rsid w:val="00831C49"/>
    <w:rsid w:val="008324A1"/>
    <w:rsid w:val="008366EE"/>
    <w:rsid w:val="00836A39"/>
    <w:rsid w:val="0084291B"/>
    <w:rsid w:val="00865227"/>
    <w:rsid w:val="00884F7F"/>
    <w:rsid w:val="00896BAF"/>
    <w:rsid w:val="008A43E2"/>
    <w:rsid w:val="008B1C97"/>
    <w:rsid w:val="008B45AD"/>
    <w:rsid w:val="008B6BCB"/>
    <w:rsid w:val="008C1108"/>
    <w:rsid w:val="008C3F12"/>
    <w:rsid w:val="008C4D5E"/>
    <w:rsid w:val="008D0C74"/>
    <w:rsid w:val="008D69B1"/>
    <w:rsid w:val="008D78CB"/>
    <w:rsid w:val="008E0562"/>
    <w:rsid w:val="008F73B5"/>
    <w:rsid w:val="008F7561"/>
    <w:rsid w:val="009050DE"/>
    <w:rsid w:val="009055E3"/>
    <w:rsid w:val="009073D4"/>
    <w:rsid w:val="009208C3"/>
    <w:rsid w:val="00926855"/>
    <w:rsid w:val="00936B04"/>
    <w:rsid w:val="00941E64"/>
    <w:rsid w:val="00944051"/>
    <w:rsid w:val="00947689"/>
    <w:rsid w:val="00956975"/>
    <w:rsid w:val="009609AD"/>
    <w:rsid w:val="009655CD"/>
    <w:rsid w:val="0097596E"/>
    <w:rsid w:val="009822A7"/>
    <w:rsid w:val="00991481"/>
    <w:rsid w:val="009A019D"/>
    <w:rsid w:val="009A0B1C"/>
    <w:rsid w:val="009A197D"/>
    <w:rsid w:val="009A4D73"/>
    <w:rsid w:val="009A575A"/>
    <w:rsid w:val="009B2728"/>
    <w:rsid w:val="009B7B0E"/>
    <w:rsid w:val="009C67C1"/>
    <w:rsid w:val="009D1677"/>
    <w:rsid w:val="009F033E"/>
    <w:rsid w:val="009F3255"/>
    <w:rsid w:val="009F61B3"/>
    <w:rsid w:val="00A07C99"/>
    <w:rsid w:val="00A10EBA"/>
    <w:rsid w:val="00A15851"/>
    <w:rsid w:val="00A2500D"/>
    <w:rsid w:val="00A25227"/>
    <w:rsid w:val="00A374BC"/>
    <w:rsid w:val="00A47998"/>
    <w:rsid w:val="00A53E2B"/>
    <w:rsid w:val="00A63686"/>
    <w:rsid w:val="00A671CC"/>
    <w:rsid w:val="00A73380"/>
    <w:rsid w:val="00A74987"/>
    <w:rsid w:val="00A74C29"/>
    <w:rsid w:val="00A82B88"/>
    <w:rsid w:val="00A8719D"/>
    <w:rsid w:val="00A9001D"/>
    <w:rsid w:val="00A9486E"/>
    <w:rsid w:val="00A96733"/>
    <w:rsid w:val="00AA60F7"/>
    <w:rsid w:val="00AB0737"/>
    <w:rsid w:val="00AB6273"/>
    <w:rsid w:val="00AC0F4E"/>
    <w:rsid w:val="00AC571F"/>
    <w:rsid w:val="00AC770F"/>
    <w:rsid w:val="00AD2F82"/>
    <w:rsid w:val="00AD47AF"/>
    <w:rsid w:val="00AE321F"/>
    <w:rsid w:val="00AE4D01"/>
    <w:rsid w:val="00AF5B95"/>
    <w:rsid w:val="00B12195"/>
    <w:rsid w:val="00B12D56"/>
    <w:rsid w:val="00B149D2"/>
    <w:rsid w:val="00B16CFC"/>
    <w:rsid w:val="00B350CA"/>
    <w:rsid w:val="00B459E9"/>
    <w:rsid w:val="00B52D78"/>
    <w:rsid w:val="00B6384F"/>
    <w:rsid w:val="00B76CB7"/>
    <w:rsid w:val="00B80ED8"/>
    <w:rsid w:val="00B96647"/>
    <w:rsid w:val="00BA28E6"/>
    <w:rsid w:val="00BB25D6"/>
    <w:rsid w:val="00BB7163"/>
    <w:rsid w:val="00BB7EEB"/>
    <w:rsid w:val="00BC4366"/>
    <w:rsid w:val="00BD22BD"/>
    <w:rsid w:val="00BD5141"/>
    <w:rsid w:val="00BE1303"/>
    <w:rsid w:val="00BE53B5"/>
    <w:rsid w:val="00BE5E7A"/>
    <w:rsid w:val="00BE7C37"/>
    <w:rsid w:val="00C12672"/>
    <w:rsid w:val="00C241F7"/>
    <w:rsid w:val="00C47BD3"/>
    <w:rsid w:val="00C52351"/>
    <w:rsid w:val="00C52D3E"/>
    <w:rsid w:val="00C5628F"/>
    <w:rsid w:val="00C57F8B"/>
    <w:rsid w:val="00C61E58"/>
    <w:rsid w:val="00C61E79"/>
    <w:rsid w:val="00C711A2"/>
    <w:rsid w:val="00C77CFA"/>
    <w:rsid w:val="00CA2A5F"/>
    <w:rsid w:val="00CA3FF1"/>
    <w:rsid w:val="00CA427B"/>
    <w:rsid w:val="00CA5110"/>
    <w:rsid w:val="00CC478C"/>
    <w:rsid w:val="00CD18B1"/>
    <w:rsid w:val="00CD5563"/>
    <w:rsid w:val="00CD72BF"/>
    <w:rsid w:val="00CF1861"/>
    <w:rsid w:val="00CF6E31"/>
    <w:rsid w:val="00D11FB5"/>
    <w:rsid w:val="00D22997"/>
    <w:rsid w:val="00D437DE"/>
    <w:rsid w:val="00D46237"/>
    <w:rsid w:val="00D54F5A"/>
    <w:rsid w:val="00D60675"/>
    <w:rsid w:val="00D7467F"/>
    <w:rsid w:val="00D923C0"/>
    <w:rsid w:val="00D97813"/>
    <w:rsid w:val="00D97C5C"/>
    <w:rsid w:val="00DA334A"/>
    <w:rsid w:val="00DA4EDF"/>
    <w:rsid w:val="00DB2BC2"/>
    <w:rsid w:val="00DD294F"/>
    <w:rsid w:val="00DE15BD"/>
    <w:rsid w:val="00DF2E14"/>
    <w:rsid w:val="00DF4A67"/>
    <w:rsid w:val="00E0515F"/>
    <w:rsid w:val="00E076A0"/>
    <w:rsid w:val="00E23E16"/>
    <w:rsid w:val="00E248BC"/>
    <w:rsid w:val="00E327E1"/>
    <w:rsid w:val="00E34E21"/>
    <w:rsid w:val="00E3506E"/>
    <w:rsid w:val="00E37BE1"/>
    <w:rsid w:val="00E5294B"/>
    <w:rsid w:val="00E52CF7"/>
    <w:rsid w:val="00E54E55"/>
    <w:rsid w:val="00E55CCF"/>
    <w:rsid w:val="00E56E0E"/>
    <w:rsid w:val="00E57BAF"/>
    <w:rsid w:val="00E61487"/>
    <w:rsid w:val="00E61F7D"/>
    <w:rsid w:val="00E63EC8"/>
    <w:rsid w:val="00E73A65"/>
    <w:rsid w:val="00E84B6B"/>
    <w:rsid w:val="00E97048"/>
    <w:rsid w:val="00EA5EEB"/>
    <w:rsid w:val="00EB272D"/>
    <w:rsid w:val="00EB5BB8"/>
    <w:rsid w:val="00EC6044"/>
    <w:rsid w:val="00ED403B"/>
    <w:rsid w:val="00ED47BF"/>
    <w:rsid w:val="00EE4055"/>
    <w:rsid w:val="00F0266C"/>
    <w:rsid w:val="00F04715"/>
    <w:rsid w:val="00F058C7"/>
    <w:rsid w:val="00F273D7"/>
    <w:rsid w:val="00F335A7"/>
    <w:rsid w:val="00F335EF"/>
    <w:rsid w:val="00F441B6"/>
    <w:rsid w:val="00F517CA"/>
    <w:rsid w:val="00F56631"/>
    <w:rsid w:val="00F57DFE"/>
    <w:rsid w:val="00F620EC"/>
    <w:rsid w:val="00F64923"/>
    <w:rsid w:val="00F725FF"/>
    <w:rsid w:val="00F8476C"/>
    <w:rsid w:val="00F84D4A"/>
    <w:rsid w:val="00F92068"/>
    <w:rsid w:val="00F93406"/>
    <w:rsid w:val="00F935B1"/>
    <w:rsid w:val="00FA0160"/>
    <w:rsid w:val="00FB0B8E"/>
    <w:rsid w:val="00FB27F2"/>
    <w:rsid w:val="00FC0671"/>
    <w:rsid w:val="00FD5BCE"/>
    <w:rsid w:val="00FF09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EEB"/>
  </w:style>
  <w:style w:type="paragraph" w:styleId="1">
    <w:name w:val="heading 1"/>
    <w:basedOn w:val="a"/>
    <w:next w:val="a"/>
    <w:link w:val="10"/>
    <w:uiPriority w:val="99"/>
    <w:qFormat/>
    <w:rsid w:val="00EA5E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616E19"/>
    <w:pPr>
      <w:keepNext/>
      <w:spacing w:after="0" w:line="240" w:lineRule="auto"/>
      <w:jc w:val="both"/>
      <w:outlineLvl w:val="1"/>
    </w:pPr>
    <w:rPr>
      <w:rFonts w:ascii="Times New Roman" w:eastAsia="Times New Roman" w:hAnsi="Times New Roman" w:cs="Times New Roman"/>
      <w:b/>
      <w:sz w:val="32"/>
      <w:szCs w:val="20"/>
    </w:rPr>
  </w:style>
  <w:style w:type="paragraph" w:styleId="3">
    <w:name w:val="heading 3"/>
    <w:basedOn w:val="a"/>
    <w:next w:val="a"/>
    <w:link w:val="30"/>
    <w:uiPriority w:val="9"/>
    <w:unhideWhenUsed/>
    <w:qFormat/>
    <w:rsid w:val="005E729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6584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8C1108"/>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A5EE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16E19"/>
    <w:rPr>
      <w:rFonts w:ascii="Times New Roman" w:eastAsia="Times New Roman" w:hAnsi="Times New Roman" w:cs="Times New Roman"/>
      <w:b/>
      <w:sz w:val="32"/>
      <w:szCs w:val="20"/>
    </w:rPr>
  </w:style>
  <w:style w:type="character" w:customStyle="1" w:styleId="30">
    <w:name w:val="Заголовок 3 Знак"/>
    <w:basedOn w:val="a0"/>
    <w:link w:val="3"/>
    <w:uiPriority w:val="9"/>
    <w:rsid w:val="005E729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26584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8C1108"/>
    <w:rPr>
      <w:rFonts w:asciiTheme="majorHAnsi" w:eastAsiaTheme="majorEastAsia" w:hAnsiTheme="majorHAnsi" w:cstheme="majorBidi"/>
      <w:color w:val="365F91" w:themeColor="accent1" w:themeShade="BF"/>
    </w:rPr>
  </w:style>
  <w:style w:type="paragraph" w:styleId="a3">
    <w:name w:val="Body Text Indent"/>
    <w:basedOn w:val="a"/>
    <w:link w:val="a4"/>
    <w:rsid w:val="00150D57"/>
    <w:pPr>
      <w:spacing w:after="0" w:line="360" w:lineRule="auto"/>
      <w:ind w:firstLine="709"/>
      <w:jc w:val="both"/>
    </w:pPr>
    <w:rPr>
      <w:rFonts w:ascii="Times New Roman" w:eastAsia="Times New Roman" w:hAnsi="Times New Roman" w:cs="Times New Roman"/>
      <w:color w:val="000000"/>
      <w:sz w:val="28"/>
      <w:szCs w:val="28"/>
    </w:rPr>
  </w:style>
  <w:style w:type="character" w:customStyle="1" w:styleId="a4">
    <w:name w:val="Основной текст с отступом Знак"/>
    <w:basedOn w:val="a0"/>
    <w:link w:val="a3"/>
    <w:rsid w:val="00150D57"/>
    <w:rPr>
      <w:rFonts w:ascii="Times New Roman" w:eastAsia="Times New Roman" w:hAnsi="Times New Roman" w:cs="Times New Roman"/>
      <w:color w:val="000000"/>
      <w:sz w:val="28"/>
      <w:szCs w:val="28"/>
    </w:rPr>
  </w:style>
  <w:style w:type="paragraph" w:styleId="a5">
    <w:name w:val="Plain Text"/>
    <w:basedOn w:val="a"/>
    <w:link w:val="a6"/>
    <w:unhideWhenUsed/>
    <w:rsid w:val="005435A6"/>
    <w:pPr>
      <w:spacing w:after="0" w:line="240" w:lineRule="auto"/>
    </w:pPr>
    <w:rPr>
      <w:rFonts w:ascii="Consolas" w:eastAsiaTheme="minorHAnsi" w:hAnsi="Consolas"/>
      <w:sz w:val="21"/>
      <w:szCs w:val="21"/>
      <w:lang w:eastAsia="en-US"/>
    </w:rPr>
  </w:style>
  <w:style w:type="character" w:customStyle="1" w:styleId="a6">
    <w:name w:val="Текст Знак"/>
    <w:basedOn w:val="a0"/>
    <w:link w:val="a5"/>
    <w:rsid w:val="005435A6"/>
    <w:rPr>
      <w:rFonts w:ascii="Consolas" w:eastAsiaTheme="minorHAnsi" w:hAnsi="Consolas"/>
      <w:sz w:val="21"/>
      <w:szCs w:val="21"/>
      <w:lang w:eastAsia="en-US"/>
    </w:rPr>
  </w:style>
  <w:style w:type="paragraph" w:styleId="a7">
    <w:name w:val="List Paragraph"/>
    <w:basedOn w:val="a"/>
    <w:uiPriority w:val="99"/>
    <w:qFormat/>
    <w:rsid w:val="005435A6"/>
    <w:pPr>
      <w:spacing w:after="0" w:line="240" w:lineRule="auto"/>
      <w:ind w:left="720" w:hanging="3544"/>
      <w:contextualSpacing/>
      <w:jc w:val="both"/>
    </w:pPr>
    <w:rPr>
      <w:rFonts w:ascii="Times New Roman" w:eastAsia="Calibri" w:hAnsi="Times New Roman" w:cs="Times New Roman"/>
      <w:sz w:val="28"/>
      <w:szCs w:val="28"/>
      <w:lang w:eastAsia="en-US"/>
    </w:rPr>
  </w:style>
  <w:style w:type="paragraph" w:customStyle="1" w:styleId="Default">
    <w:name w:val="Default"/>
    <w:rsid w:val="005435A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8">
    <w:name w:val="Normal (Web)"/>
    <w:basedOn w:val="a"/>
    <w:unhideWhenUsed/>
    <w:rsid w:val="00616E19"/>
    <w:pPr>
      <w:spacing w:before="100" w:beforeAutospacing="1" w:after="100" w:afterAutospacing="1" w:line="240" w:lineRule="auto"/>
    </w:pPr>
    <w:rPr>
      <w:rFonts w:ascii="Times New Roman" w:eastAsia="Times New Roman" w:hAnsi="Times New Roman" w:cs="Times New Roman"/>
      <w:sz w:val="24"/>
      <w:szCs w:val="24"/>
    </w:rPr>
  </w:style>
  <w:style w:type="table" w:styleId="a9">
    <w:name w:val="Table Grid"/>
    <w:basedOn w:val="a1"/>
    <w:uiPriority w:val="59"/>
    <w:rsid w:val="008B6BCB"/>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Emphasis"/>
    <w:basedOn w:val="a0"/>
    <w:qFormat/>
    <w:rsid w:val="008B6BCB"/>
    <w:rPr>
      <w:i/>
      <w:iCs/>
    </w:rPr>
  </w:style>
  <w:style w:type="character" w:styleId="ab">
    <w:name w:val="Strong"/>
    <w:basedOn w:val="a0"/>
    <w:uiPriority w:val="22"/>
    <w:qFormat/>
    <w:rsid w:val="008B6BCB"/>
    <w:rPr>
      <w:b/>
      <w:bCs/>
    </w:rPr>
  </w:style>
  <w:style w:type="character" w:customStyle="1" w:styleId="apple-converted-space">
    <w:name w:val="apple-converted-space"/>
    <w:basedOn w:val="a0"/>
    <w:rsid w:val="008B6BCB"/>
  </w:style>
  <w:style w:type="paragraph" w:styleId="ac">
    <w:name w:val="Body Text"/>
    <w:basedOn w:val="a"/>
    <w:link w:val="ad"/>
    <w:semiHidden/>
    <w:unhideWhenUsed/>
    <w:rsid w:val="00401407"/>
    <w:pPr>
      <w:spacing w:after="120"/>
    </w:pPr>
  </w:style>
  <w:style w:type="character" w:customStyle="1" w:styleId="ad">
    <w:name w:val="Основной текст Знак"/>
    <w:basedOn w:val="a0"/>
    <w:link w:val="ac"/>
    <w:semiHidden/>
    <w:rsid w:val="00401407"/>
  </w:style>
  <w:style w:type="paragraph" w:customStyle="1" w:styleId="Iniiaiieoaenonionooiii2">
    <w:name w:val="Iniiaiie oaeno n ionooiii 2"/>
    <w:basedOn w:val="a"/>
    <w:next w:val="a"/>
    <w:uiPriority w:val="99"/>
    <w:rsid w:val="00401407"/>
    <w:pPr>
      <w:autoSpaceDE w:val="0"/>
      <w:autoSpaceDN w:val="0"/>
      <w:adjustRightInd w:val="0"/>
      <w:spacing w:after="0" w:line="240" w:lineRule="auto"/>
    </w:pPr>
    <w:rPr>
      <w:rFonts w:ascii="Times New Roman" w:hAnsi="Times New Roman" w:cs="Times New Roman"/>
      <w:sz w:val="24"/>
      <w:szCs w:val="24"/>
    </w:rPr>
  </w:style>
  <w:style w:type="character" w:customStyle="1" w:styleId="butback1">
    <w:name w:val="butback1"/>
    <w:basedOn w:val="a0"/>
    <w:rsid w:val="00061D5E"/>
    <w:rPr>
      <w:color w:val="666666"/>
    </w:rPr>
  </w:style>
  <w:style w:type="character" w:customStyle="1" w:styleId="submenu-table">
    <w:name w:val="submenu-table"/>
    <w:basedOn w:val="a0"/>
    <w:rsid w:val="00061D5E"/>
  </w:style>
  <w:style w:type="character" w:styleId="ae">
    <w:name w:val="Hyperlink"/>
    <w:basedOn w:val="a0"/>
    <w:uiPriority w:val="99"/>
    <w:unhideWhenUsed/>
    <w:rsid w:val="00EA5EEB"/>
    <w:rPr>
      <w:color w:val="0000FF"/>
      <w:u w:val="single"/>
    </w:rPr>
  </w:style>
  <w:style w:type="character" w:customStyle="1" w:styleId="apple-style-span">
    <w:name w:val="apple-style-span"/>
    <w:basedOn w:val="a0"/>
    <w:rsid w:val="00EA5EEB"/>
  </w:style>
  <w:style w:type="character" w:styleId="af">
    <w:name w:val="line number"/>
    <w:basedOn w:val="a0"/>
    <w:uiPriority w:val="99"/>
    <w:semiHidden/>
    <w:unhideWhenUsed/>
    <w:rsid w:val="00F8476C"/>
  </w:style>
  <w:style w:type="paragraph" w:styleId="af0">
    <w:name w:val="header"/>
    <w:basedOn w:val="a"/>
    <w:link w:val="af1"/>
    <w:uiPriority w:val="99"/>
    <w:semiHidden/>
    <w:unhideWhenUsed/>
    <w:rsid w:val="00F8476C"/>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F8476C"/>
  </w:style>
  <w:style w:type="paragraph" w:styleId="af2">
    <w:name w:val="footer"/>
    <w:basedOn w:val="a"/>
    <w:link w:val="af3"/>
    <w:uiPriority w:val="99"/>
    <w:unhideWhenUsed/>
    <w:rsid w:val="00F8476C"/>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F8476C"/>
  </w:style>
  <w:style w:type="paragraph" w:customStyle="1" w:styleId="p">
    <w:name w:val="p"/>
    <w:basedOn w:val="a"/>
    <w:rsid w:val="00425C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uiPriority w:val="99"/>
    <w:rsid w:val="000C0F57"/>
    <w:pPr>
      <w:widowControl w:val="0"/>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12">
    <w:name w:val="12"/>
    <w:basedOn w:val="a3"/>
    <w:rsid w:val="00283293"/>
    <w:pPr>
      <w:spacing w:before="360" w:after="200" w:line="221" w:lineRule="auto"/>
      <w:ind w:firstLine="0"/>
      <w:jc w:val="center"/>
    </w:pPr>
    <w:rPr>
      <w:b/>
      <w:bCs/>
      <w:caps/>
      <w:color w:val="auto"/>
      <w:sz w:val="24"/>
      <w:szCs w:val="20"/>
    </w:rPr>
  </w:style>
  <w:style w:type="paragraph" w:styleId="af4">
    <w:name w:val="endnote text"/>
    <w:basedOn w:val="a"/>
    <w:link w:val="af5"/>
    <w:uiPriority w:val="99"/>
    <w:semiHidden/>
    <w:unhideWhenUsed/>
    <w:rsid w:val="005509A5"/>
    <w:pPr>
      <w:spacing w:after="0" w:line="240" w:lineRule="auto"/>
    </w:pPr>
    <w:rPr>
      <w:sz w:val="20"/>
      <w:szCs w:val="20"/>
    </w:rPr>
  </w:style>
  <w:style w:type="character" w:customStyle="1" w:styleId="af5">
    <w:name w:val="Текст концевой сноски Знак"/>
    <w:basedOn w:val="a0"/>
    <w:link w:val="af4"/>
    <w:uiPriority w:val="99"/>
    <w:semiHidden/>
    <w:rsid w:val="005509A5"/>
    <w:rPr>
      <w:sz w:val="20"/>
      <w:szCs w:val="20"/>
    </w:rPr>
  </w:style>
  <w:style w:type="character" w:styleId="af6">
    <w:name w:val="endnote reference"/>
    <w:basedOn w:val="a0"/>
    <w:uiPriority w:val="99"/>
    <w:semiHidden/>
    <w:unhideWhenUsed/>
    <w:rsid w:val="005509A5"/>
    <w:rPr>
      <w:vertAlign w:val="superscript"/>
    </w:rPr>
  </w:style>
  <w:style w:type="paragraph" w:styleId="af7">
    <w:name w:val="Balloon Text"/>
    <w:basedOn w:val="a"/>
    <w:link w:val="af8"/>
    <w:uiPriority w:val="99"/>
    <w:semiHidden/>
    <w:unhideWhenUsed/>
    <w:rsid w:val="00AF5B95"/>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AF5B95"/>
    <w:rPr>
      <w:rFonts w:ascii="Tahoma" w:hAnsi="Tahoma" w:cs="Tahoma"/>
      <w:sz w:val="16"/>
      <w:szCs w:val="16"/>
    </w:rPr>
  </w:style>
  <w:style w:type="paragraph" w:styleId="31">
    <w:name w:val="Body Text 3"/>
    <w:basedOn w:val="a"/>
    <w:link w:val="32"/>
    <w:uiPriority w:val="99"/>
    <w:semiHidden/>
    <w:unhideWhenUsed/>
    <w:rsid w:val="0026584C"/>
    <w:pPr>
      <w:spacing w:after="120"/>
    </w:pPr>
    <w:rPr>
      <w:sz w:val="16"/>
      <w:szCs w:val="16"/>
    </w:rPr>
  </w:style>
  <w:style w:type="character" w:customStyle="1" w:styleId="32">
    <w:name w:val="Основной текст 3 Знак"/>
    <w:basedOn w:val="a0"/>
    <w:link w:val="31"/>
    <w:uiPriority w:val="99"/>
    <w:semiHidden/>
    <w:rsid w:val="0026584C"/>
    <w:rPr>
      <w:sz w:val="16"/>
      <w:szCs w:val="16"/>
    </w:rPr>
  </w:style>
  <w:style w:type="character" w:customStyle="1" w:styleId="FontStyle14">
    <w:name w:val="Font Style14"/>
    <w:basedOn w:val="a0"/>
    <w:uiPriority w:val="99"/>
    <w:rsid w:val="00284B0A"/>
    <w:rPr>
      <w:rFonts w:ascii="Times New Roman" w:hAnsi="Times New Roman" w:cs="Times New Roman"/>
      <w:spacing w:val="10"/>
      <w:sz w:val="18"/>
      <w:szCs w:val="18"/>
    </w:rPr>
  </w:style>
  <w:style w:type="character" w:customStyle="1" w:styleId="FontStyle13">
    <w:name w:val="Font Style13"/>
    <w:basedOn w:val="a0"/>
    <w:uiPriority w:val="99"/>
    <w:rsid w:val="00284B0A"/>
    <w:rPr>
      <w:rFonts w:ascii="Times New Roman" w:hAnsi="Times New Roman" w:cs="Times New Roman"/>
      <w:i/>
      <w:iCs/>
      <w:sz w:val="18"/>
      <w:szCs w:val="18"/>
    </w:rPr>
  </w:style>
  <w:style w:type="paragraph" w:customStyle="1" w:styleId="af9">
    <w:name w:val="список обычный"/>
    <w:basedOn w:val="a"/>
    <w:rsid w:val="00643B94"/>
    <w:pPr>
      <w:widowControl w:val="0"/>
      <w:tabs>
        <w:tab w:val="num" w:pos="720"/>
      </w:tabs>
      <w:autoSpaceDE w:val="0"/>
      <w:autoSpaceDN w:val="0"/>
      <w:adjustRightInd w:val="0"/>
      <w:spacing w:after="0" w:line="240" w:lineRule="auto"/>
      <w:ind w:left="720" w:hanging="720"/>
    </w:pPr>
    <w:rPr>
      <w:rFonts w:ascii="Times New Roman" w:eastAsia="Times New Roman" w:hAnsi="Times New Roman" w:cs="Times New Roman"/>
      <w:sz w:val="20"/>
      <w:szCs w:val="20"/>
    </w:rPr>
  </w:style>
  <w:style w:type="paragraph" w:styleId="afa">
    <w:name w:val="footnote text"/>
    <w:basedOn w:val="a"/>
    <w:link w:val="afb"/>
    <w:uiPriority w:val="99"/>
    <w:rsid w:val="00CF6E31"/>
    <w:pPr>
      <w:spacing w:after="0" w:line="240" w:lineRule="auto"/>
    </w:pPr>
    <w:rPr>
      <w:rFonts w:ascii="Times New Roman" w:eastAsia="Times New Roman" w:hAnsi="Times New Roman" w:cs="Times New Roman"/>
      <w:sz w:val="20"/>
      <w:szCs w:val="20"/>
    </w:rPr>
  </w:style>
  <w:style w:type="character" w:customStyle="1" w:styleId="afb">
    <w:name w:val="Текст сноски Знак"/>
    <w:basedOn w:val="a0"/>
    <w:link w:val="afa"/>
    <w:uiPriority w:val="99"/>
    <w:rsid w:val="00CF6E31"/>
    <w:rPr>
      <w:rFonts w:ascii="Times New Roman" w:eastAsia="Times New Roman" w:hAnsi="Times New Roman" w:cs="Times New Roman"/>
      <w:sz w:val="20"/>
      <w:szCs w:val="20"/>
    </w:rPr>
  </w:style>
  <w:style w:type="paragraph" w:styleId="21">
    <w:name w:val="Body Text Indent 2"/>
    <w:basedOn w:val="a"/>
    <w:link w:val="22"/>
    <w:rsid w:val="00CF6E31"/>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F6E31"/>
    <w:rPr>
      <w:rFonts w:ascii="Times New Roman" w:eastAsia="Times New Roman" w:hAnsi="Times New Roman" w:cs="Times New Roman"/>
      <w:sz w:val="24"/>
      <w:szCs w:val="24"/>
    </w:rPr>
  </w:style>
  <w:style w:type="paragraph" w:customStyle="1" w:styleId="afc">
    <w:basedOn w:val="a"/>
    <w:next w:val="afd"/>
    <w:link w:val="afe"/>
    <w:qFormat/>
    <w:rsid w:val="00CF6E31"/>
    <w:pPr>
      <w:spacing w:after="0" w:line="240" w:lineRule="auto"/>
      <w:jc w:val="center"/>
    </w:pPr>
    <w:rPr>
      <w:rFonts w:ascii="Times New Roman" w:eastAsia="Times New Roman" w:hAnsi="Times New Roman" w:cs="Times New Roman"/>
      <w:sz w:val="28"/>
      <w:szCs w:val="24"/>
    </w:rPr>
  </w:style>
  <w:style w:type="paragraph" w:styleId="afd">
    <w:name w:val="Title"/>
    <w:basedOn w:val="a"/>
    <w:next w:val="a"/>
    <w:link w:val="11"/>
    <w:uiPriority w:val="10"/>
    <w:qFormat/>
    <w:rsid w:val="00CF6E3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1">
    <w:name w:val="Название Знак1"/>
    <w:basedOn w:val="a0"/>
    <w:link w:val="afd"/>
    <w:uiPriority w:val="10"/>
    <w:rsid w:val="00CF6E31"/>
    <w:rPr>
      <w:rFonts w:asciiTheme="majorHAnsi" w:eastAsiaTheme="majorEastAsia" w:hAnsiTheme="majorHAnsi" w:cstheme="majorBidi"/>
      <w:spacing w:val="-10"/>
      <w:kern w:val="28"/>
      <w:sz w:val="56"/>
      <w:szCs w:val="56"/>
    </w:rPr>
  </w:style>
  <w:style w:type="character" w:customStyle="1" w:styleId="afe">
    <w:name w:val="Название Знак"/>
    <w:link w:val="afc"/>
    <w:rsid w:val="00CF6E31"/>
    <w:rPr>
      <w:rFonts w:ascii="Times New Roman" w:eastAsia="Times New Roman" w:hAnsi="Times New Roman" w:cs="Times New Roman"/>
      <w:sz w:val="28"/>
      <w:szCs w:val="24"/>
      <w:lang w:eastAsia="ru-RU"/>
    </w:rPr>
  </w:style>
  <w:style w:type="paragraph" w:styleId="aff">
    <w:name w:val="No Spacing"/>
    <w:link w:val="aff0"/>
    <w:uiPriority w:val="99"/>
    <w:qFormat/>
    <w:rsid w:val="006310D0"/>
    <w:pPr>
      <w:spacing w:after="0" w:line="240" w:lineRule="auto"/>
    </w:pPr>
    <w:rPr>
      <w:rFonts w:ascii="Calibri" w:eastAsia="Calibri" w:hAnsi="Calibri" w:cs="Times New Roman"/>
      <w:lang w:eastAsia="en-US"/>
    </w:rPr>
  </w:style>
  <w:style w:type="character" w:customStyle="1" w:styleId="aff0">
    <w:name w:val="Без интервала Знак"/>
    <w:basedOn w:val="a0"/>
    <w:link w:val="aff"/>
    <w:uiPriority w:val="99"/>
    <w:rsid w:val="006310D0"/>
    <w:rPr>
      <w:rFonts w:ascii="Calibri" w:eastAsia="Calibri" w:hAnsi="Calibri" w:cs="Times New Roman"/>
      <w:lang w:eastAsia="en-US"/>
    </w:rPr>
  </w:style>
  <w:style w:type="paragraph" w:styleId="aff1">
    <w:name w:val="Subtitle"/>
    <w:basedOn w:val="a"/>
    <w:next w:val="ac"/>
    <w:link w:val="aff2"/>
    <w:qFormat/>
    <w:rsid w:val="002A25C3"/>
    <w:pPr>
      <w:spacing w:after="0" w:line="360" w:lineRule="auto"/>
      <w:jc w:val="center"/>
    </w:pPr>
    <w:rPr>
      <w:rFonts w:ascii="Times New Roman" w:eastAsia="Times New Roman" w:hAnsi="Times New Roman" w:cs="Times New Roman"/>
      <w:b/>
      <w:sz w:val="24"/>
      <w:szCs w:val="20"/>
      <w:lang w:eastAsia="ar-SA"/>
    </w:rPr>
  </w:style>
  <w:style w:type="character" w:customStyle="1" w:styleId="aff2">
    <w:name w:val="Подзаголовок Знак"/>
    <w:basedOn w:val="a0"/>
    <w:link w:val="aff1"/>
    <w:rsid w:val="002A25C3"/>
    <w:rPr>
      <w:rFonts w:ascii="Times New Roman" w:eastAsia="Times New Roman" w:hAnsi="Times New Roman" w:cs="Times New Roman"/>
      <w:b/>
      <w:sz w:val="24"/>
      <w:szCs w:val="20"/>
      <w:lang w:eastAsia="ar-SA"/>
    </w:rPr>
  </w:style>
  <w:style w:type="character" w:customStyle="1" w:styleId="23">
    <w:name w:val="Заголовок №2_"/>
    <w:link w:val="24"/>
    <w:locked/>
    <w:rsid w:val="002A25C3"/>
    <w:rPr>
      <w:sz w:val="27"/>
      <w:szCs w:val="27"/>
      <w:shd w:val="clear" w:color="auto" w:fill="FFFFFF"/>
    </w:rPr>
  </w:style>
  <w:style w:type="paragraph" w:customStyle="1" w:styleId="24">
    <w:name w:val="Заголовок №2"/>
    <w:basedOn w:val="a"/>
    <w:link w:val="23"/>
    <w:rsid w:val="002A25C3"/>
    <w:pPr>
      <w:shd w:val="clear" w:color="auto" w:fill="FFFFFF"/>
      <w:spacing w:after="0" w:line="317" w:lineRule="exact"/>
      <w:jc w:val="both"/>
      <w:outlineLvl w:val="1"/>
    </w:pPr>
    <w:rPr>
      <w:sz w:val="27"/>
      <w:szCs w:val="27"/>
    </w:rPr>
  </w:style>
  <w:style w:type="character" w:styleId="aff3">
    <w:name w:val="Placeholder Text"/>
    <w:basedOn w:val="a0"/>
    <w:uiPriority w:val="99"/>
    <w:semiHidden/>
    <w:rsid w:val="002A25C3"/>
    <w:rPr>
      <w:color w:val="808080"/>
    </w:rPr>
  </w:style>
</w:styles>
</file>

<file path=word/webSettings.xml><?xml version="1.0" encoding="utf-8"?>
<w:webSettings xmlns:r="http://schemas.openxmlformats.org/officeDocument/2006/relationships" xmlns:w="http://schemas.openxmlformats.org/wordprocessingml/2006/main">
  <w:divs>
    <w:div w:id="35587586">
      <w:bodyDiv w:val="1"/>
      <w:marLeft w:val="0"/>
      <w:marRight w:val="0"/>
      <w:marTop w:val="0"/>
      <w:marBottom w:val="0"/>
      <w:divBdr>
        <w:top w:val="none" w:sz="0" w:space="0" w:color="auto"/>
        <w:left w:val="none" w:sz="0" w:space="0" w:color="auto"/>
        <w:bottom w:val="none" w:sz="0" w:space="0" w:color="auto"/>
        <w:right w:val="none" w:sz="0" w:space="0" w:color="auto"/>
      </w:divBdr>
      <w:divsChild>
        <w:div w:id="506480640">
          <w:marLeft w:val="576"/>
          <w:marRight w:val="0"/>
          <w:marTop w:val="0"/>
          <w:marBottom w:val="0"/>
          <w:divBdr>
            <w:top w:val="none" w:sz="0" w:space="0" w:color="auto"/>
            <w:left w:val="none" w:sz="0" w:space="0" w:color="auto"/>
            <w:bottom w:val="none" w:sz="0" w:space="0" w:color="auto"/>
            <w:right w:val="none" w:sz="0" w:space="0" w:color="auto"/>
          </w:divBdr>
        </w:div>
        <w:div w:id="69276976">
          <w:marLeft w:val="576"/>
          <w:marRight w:val="0"/>
          <w:marTop w:val="0"/>
          <w:marBottom w:val="0"/>
          <w:divBdr>
            <w:top w:val="none" w:sz="0" w:space="0" w:color="auto"/>
            <w:left w:val="none" w:sz="0" w:space="0" w:color="auto"/>
            <w:bottom w:val="none" w:sz="0" w:space="0" w:color="auto"/>
            <w:right w:val="none" w:sz="0" w:space="0" w:color="auto"/>
          </w:divBdr>
        </w:div>
        <w:div w:id="1651321191">
          <w:marLeft w:val="576"/>
          <w:marRight w:val="0"/>
          <w:marTop w:val="0"/>
          <w:marBottom w:val="0"/>
          <w:divBdr>
            <w:top w:val="none" w:sz="0" w:space="0" w:color="auto"/>
            <w:left w:val="none" w:sz="0" w:space="0" w:color="auto"/>
            <w:bottom w:val="none" w:sz="0" w:space="0" w:color="auto"/>
            <w:right w:val="none" w:sz="0" w:space="0" w:color="auto"/>
          </w:divBdr>
        </w:div>
        <w:div w:id="1707873361">
          <w:marLeft w:val="576"/>
          <w:marRight w:val="0"/>
          <w:marTop w:val="0"/>
          <w:marBottom w:val="0"/>
          <w:divBdr>
            <w:top w:val="none" w:sz="0" w:space="0" w:color="auto"/>
            <w:left w:val="none" w:sz="0" w:space="0" w:color="auto"/>
            <w:bottom w:val="none" w:sz="0" w:space="0" w:color="auto"/>
            <w:right w:val="none" w:sz="0" w:space="0" w:color="auto"/>
          </w:divBdr>
        </w:div>
      </w:divsChild>
    </w:div>
    <w:div w:id="96993557">
      <w:bodyDiv w:val="1"/>
      <w:marLeft w:val="0"/>
      <w:marRight w:val="0"/>
      <w:marTop w:val="0"/>
      <w:marBottom w:val="0"/>
      <w:divBdr>
        <w:top w:val="none" w:sz="0" w:space="0" w:color="auto"/>
        <w:left w:val="none" w:sz="0" w:space="0" w:color="auto"/>
        <w:bottom w:val="none" w:sz="0" w:space="0" w:color="auto"/>
        <w:right w:val="none" w:sz="0" w:space="0" w:color="auto"/>
      </w:divBdr>
    </w:div>
    <w:div w:id="154734230">
      <w:bodyDiv w:val="1"/>
      <w:marLeft w:val="0"/>
      <w:marRight w:val="0"/>
      <w:marTop w:val="0"/>
      <w:marBottom w:val="0"/>
      <w:divBdr>
        <w:top w:val="none" w:sz="0" w:space="0" w:color="auto"/>
        <w:left w:val="none" w:sz="0" w:space="0" w:color="auto"/>
        <w:bottom w:val="none" w:sz="0" w:space="0" w:color="auto"/>
        <w:right w:val="none" w:sz="0" w:space="0" w:color="auto"/>
      </w:divBdr>
      <w:divsChild>
        <w:div w:id="1492600590">
          <w:marLeft w:val="576"/>
          <w:marRight w:val="0"/>
          <w:marTop w:val="80"/>
          <w:marBottom w:val="0"/>
          <w:divBdr>
            <w:top w:val="none" w:sz="0" w:space="0" w:color="auto"/>
            <w:left w:val="none" w:sz="0" w:space="0" w:color="auto"/>
            <w:bottom w:val="none" w:sz="0" w:space="0" w:color="auto"/>
            <w:right w:val="none" w:sz="0" w:space="0" w:color="auto"/>
          </w:divBdr>
        </w:div>
      </w:divsChild>
    </w:div>
    <w:div w:id="306787053">
      <w:bodyDiv w:val="1"/>
      <w:marLeft w:val="0"/>
      <w:marRight w:val="0"/>
      <w:marTop w:val="0"/>
      <w:marBottom w:val="0"/>
      <w:divBdr>
        <w:top w:val="none" w:sz="0" w:space="0" w:color="auto"/>
        <w:left w:val="none" w:sz="0" w:space="0" w:color="auto"/>
        <w:bottom w:val="none" w:sz="0" w:space="0" w:color="auto"/>
        <w:right w:val="none" w:sz="0" w:space="0" w:color="auto"/>
      </w:divBdr>
    </w:div>
    <w:div w:id="417216743">
      <w:bodyDiv w:val="1"/>
      <w:marLeft w:val="0"/>
      <w:marRight w:val="0"/>
      <w:marTop w:val="0"/>
      <w:marBottom w:val="0"/>
      <w:divBdr>
        <w:top w:val="none" w:sz="0" w:space="0" w:color="auto"/>
        <w:left w:val="none" w:sz="0" w:space="0" w:color="auto"/>
        <w:bottom w:val="none" w:sz="0" w:space="0" w:color="auto"/>
        <w:right w:val="none" w:sz="0" w:space="0" w:color="auto"/>
      </w:divBdr>
      <w:divsChild>
        <w:div w:id="663051925">
          <w:marLeft w:val="576"/>
          <w:marRight w:val="0"/>
          <w:marTop w:val="0"/>
          <w:marBottom w:val="0"/>
          <w:divBdr>
            <w:top w:val="none" w:sz="0" w:space="0" w:color="auto"/>
            <w:left w:val="none" w:sz="0" w:space="0" w:color="auto"/>
            <w:bottom w:val="none" w:sz="0" w:space="0" w:color="auto"/>
            <w:right w:val="none" w:sz="0" w:space="0" w:color="auto"/>
          </w:divBdr>
        </w:div>
      </w:divsChild>
    </w:div>
    <w:div w:id="425688178">
      <w:bodyDiv w:val="1"/>
      <w:marLeft w:val="0"/>
      <w:marRight w:val="0"/>
      <w:marTop w:val="0"/>
      <w:marBottom w:val="0"/>
      <w:divBdr>
        <w:top w:val="none" w:sz="0" w:space="0" w:color="auto"/>
        <w:left w:val="none" w:sz="0" w:space="0" w:color="auto"/>
        <w:bottom w:val="none" w:sz="0" w:space="0" w:color="auto"/>
        <w:right w:val="none" w:sz="0" w:space="0" w:color="auto"/>
      </w:divBdr>
      <w:divsChild>
        <w:div w:id="125126012">
          <w:marLeft w:val="576"/>
          <w:marRight w:val="0"/>
          <w:marTop w:val="80"/>
          <w:marBottom w:val="0"/>
          <w:divBdr>
            <w:top w:val="none" w:sz="0" w:space="0" w:color="auto"/>
            <w:left w:val="none" w:sz="0" w:space="0" w:color="auto"/>
            <w:bottom w:val="none" w:sz="0" w:space="0" w:color="auto"/>
            <w:right w:val="none" w:sz="0" w:space="0" w:color="auto"/>
          </w:divBdr>
        </w:div>
        <w:div w:id="1422290158">
          <w:marLeft w:val="576"/>
          <w:marRight w:val="0"/>
          <w:marTop w:val="80"/>
          <w:marBottom w:val="0"/>
          <w:divBdr>
            <w:top w:val="none" w:sz="0" w:space="0" w:color="auto"/>
            <w:left w:val="none" w:sz="0" w:space="0" w:color="auto"/>
            <w:bottom w:val="none" w:sz="0" w:space="0" w:color="auto"/>
            <w:right w:val="none" w:sz="0" w:space="0" w:color="auto"/>
          </w:divBdr>
        </w:div>
      </w:divsChild>
    </w:div>
    <w:div w:id="484974458">
      <w:bodyDiv w:val="1"/>
      <w:marLeft w:val="0"/>
      <w:marRight w:val="0"/>
      <w:marTop w:val="0"/>
      <w:marBottom w:val="0"/>
      <w:divBdr>
        <w:top w:val="none" w:sz="0" w:space="0" w:color="auto"/>
        <w:left w:val="none" w:sz="0" w:space="0" w:color="auto"/>
        <w:bottom w:val="none" w:sz="0" w:space="0" w:color="auto"/>
        <w:right w:val="none" w:sz="0" w:space="0" w:color="auto"/>
      </w:divBdr>
    </w:div>
    <w:div w:id="720444189">
      <w:bodyDiv w:val="1"/>
      <w:marLeft w:val="0"/>
      <w:marRight w:val="0"/>
      <w:marTop w:val="0"/>
      <w:marBottom w:val="0"/>
      <w:divBdr>
        <w:top w:val="none" w:sz="0" w:space="0" w:color="auto"/>
        <w:left w:val="none" w:sz="0" w:space="0" w:color="auto"/>
        <w:bottom w:val="none" w:sz="0" w:space="0" w:color="auto"/>
        <w:right w:val="none" w:sz="0" w:space="0" w:color="auto"/>
      </w:divBdr>
    </w:div>
    <w:div w:id="938874802">
      <w:bodyDiv w:val="1"/>
      <w:marLeft w:val="0"/>
      <w:marRight w:val="0"/>
      <w:marTop w:val="0"/>
      <w:marBottom w:val="0"/>
      <w:divBdr>
        <w:top w:val="none" w:sz="0" w:space="0" w:color="auto"/>
        <w:left w:val="none" w:sz="0" w:space="0" w:color="auto"/>
        <w:bottom w:val="none" w:sz="0" w:space="0" w:color="auto"/>
        <w:right w:val="none" w:sz="0" w:space="0" w:color="auto"/>
      </w:divBdr>
    </w:div>
    <w:div w:id="1005551502">
      <w:bodyDiv w:val="1"/>
      <w:marLeft w:val="0"/>
      <w:marRight w:val="0"/>
      <w:marTop w:val="0"/>
      <w:marBottom w:val="0"/>
      <w:divBdr>
        <w:top w:val="none" w:sz="0" w:space="0" w:color="auto"/>
        <w:left w:val="none" w:sz="0" w:space="0" w:color="auto"/>
        <w:bottom w:val="none" w:sz="0" w:space="0" w:color="auto"/>
        <w:right w:val="none" w:sz="0" w:space="0" w:color="auto"/>
      </w:divBdr>
    </w:div>
    <w:div w:id="1096487744">
      <w:bodyDiv w:val="1"/>
      <w:marLeft w:val="0"/>
      <w:marRight w:val="0"/>
      <w:marTop w:val="0"/>
      <w:marBottom w:val="0"/>
      <w:divBdr>
        <w:top w:val="none" w:sz="0" w:space="0" w:color="auto"/>
        <w:left w:val="none" w:sz="0" w:space="0" w:color="auto"/>
        <w:bottom w:val="none" w:sz="0" w:space="0" w:color="auto"/>
        <w:right w:val="none" w:sz="0" w:space="0" w:color="auto"/>
      </w:divBdr>
      <w:divsChild>
        <w:div w:id="1417551569">
          <w:marLeft w:val="576"/>
          <w:marRight w:val="0"/>
          <w:marTop w:val="0"/>
          <w:marBottom w:val="0"/>
          <w:divBdr>
            <w:top w:val="none" w:sz="0" w:space="0" w:color="auto"/>
            <w:left w:val="none" w:sz="0" w:space="0" w:color="auto"/>
            <w:bottom w:val="none" w:sz="0" w:space="0" w:color="auto"/>
            <w:right w:val="none" w:sz="0" w:space="0" w:color="auto"/>
          </w:divBdr>
        </w:div>
      </w:divsChild>
    </w:div>
    <w:div w:id="1126268226">
      <w:bodyDiv w:val="1"/>
      <w:marLeft w:val="0"/>
      <w:marRight w:val="0"/>
      <w:marTop w:val="0"/>
      <w:marBottom w:val="0"/>
      <w:divBdr>
        <w:top w:val="none" w:sz="0" w:space="0" w:color="auto"/>
        <w:left w:val="none" w:sz="0" w:space="0" w:color="auto"/>
        <w:bottom w:val="none" w:sz="0" w:space="0" w:color="auto"/>
        <w:right w:val="none" w:sz="0" w:space="0" w:color="auto"/>
      </w:divBdr>
    </w:div>
    <w:div w:id="1167867456">
      <w:bodyDiv w:val="1"/>
      <w:marLeft w:val="0"/>
      <w:marRight w:val="0"/>
      <w:marTop w:val="0"/>
      <w:marBottom w:val="0"/>
      <w:divBdr>
        <w:top w:val="none" w:sz="0" w:space="0" w:color="auto"/>
        <w:left w:val="none" w:sz="0" w:space="0" w:color="auto"/>
        <w:bottom w:val="none" w:sz="0" w:space="0" w:color="auto"/>
        <w:right w:val="none" w:sz="0" w:space="0" w:color="auto"/>
      </w:divBdr>
    </w:div>
    <w:div w:id="1184629974">
      <w:bodyDiv w:val="1"/>
      <w:marLeft w:val="0"/>
      <w:marRight w:val="0"/>
      <w:marTop w:val="0"/>
      <w:marBottom w:val="0"/>
      <w:divBdr>
        <w:top w:val="none" w:sz="0" w:space="0" w:color="auto"/>
        <w:left w:val="none" w:sz="0" w:space="0" w:color="auto"/>
        <w:bottom w:val="none" w:sz="0" w:space="0" w:color="auto"/>
        <w:right w:val="none" w:sz="0" w:space="0" w:color="auto"/>
      </w:divBdr>
    </w:div>
    <w:div w:id="1618949549">
      <w:bodyDiv w:val="1"/>
      <w:marLeft w:val="0"/>
      <w:marRight w:val="0"/>
      <w:marTop w:val="0"/>
      <w:marBottom w:val="0"/>
      <w:divBdr>
        <w:top w:val="none" w:sz="0" w:space="0" w:color="auto"/>
        <w:left w:val="none" w:sz="0" w:space="0" w:color="auto"/>
        <w:bottom w:val="none" w:sz="0" w:space="0" w:color="auto"/>
        <w:right w:val="none" w:sz="0" w:space="0" w:color="auto"/>
      </w:divBdr>
      <w:divsChild>
        <w:div w:id="818766787">
          <w:marLeft w:val="576"/>
          <w:marRight w:val="0"/>
          <w:marTop w:val="80"/>
          <w:marBottom w:val="0"/>
          <w:divBdr>
            <w:top w:val="none" w:sz="0" w:space="0" w:color="auto"/>
            <w:left w:val="none" w:sz="0" w:space="0" w:color="auto"/>
            <w:bottom w:val="none" w:sz="0" w:space="0" w:color="auto"/>
            <w:right w:val="none" w:sz="0" w:space="0" w:color="auto"/>
          </w:divBdr>
        </w:div>
        <w:div w:id="1437408561">
          <w:marLeft w:val="576"/>
          <w:marRight w:val="0"/>
          <w:marTop w:val="80"/>
          <w:marBottom w:val="0"/>
          <w:divBdr>
            <w:top w:val="none" w:sz="0" w:space="0" w:color="auto"/>
            <w:left w:val="none" w:sz="0" w:space="0" w:color="auto"/>
            <w:bottom w:val="none" w:sz="0" w:space="0" w:color="auto"/>
            <w:right w:val="none" w:sz="0" w:space="0" w:color="auto"/>
          </w:divBdr>
        </w:div>
        <w:div w:id="1940797109">
          <w:marLeft w:val="576"/>
          <w:marRight w:val="0"/>
          <w:marTop w:val="80"/>
          <w:marBottom w:val="0"/>
          <w:divBdr>
            <w:top w:val="none" w:sz="0" w:space="0" w:color="auto"/>
            <w:left w:val="none" w:sz="0" w:space="0" w:color="auto"/>
            <w:bottom w:val="none" w:sz="0" w:space="0" w:color="auto"/>
            <w:right w:val="none" w:sz="0" w:space="0" w:color="auto"/>
          </w:divBdr>
        </w:div>
      </w:divsChild>
    </w:div>
    <w:div w:id="1691296139">
      <w:bodyDiv w:val="1"/>
      <w:marLeft w:val="0"/>
      <w:marRight w:val="0"/>
      <w:marTop w:val="0"/>
      <w:marBottom w:val="0"/>
      <w:divBdr>
        <w:top w:val="none" w:sz="0" w:space="0" w:color="auto"/>
        <w:left w:val="none" w:sz="0" w:space="0" w:color="auto"/>
        <w:bottom w:val="none" w:sz="0" w:space="0" w:color="auto"/>
        <w:right w:val="none" w:sz="0" w:space="0" w:color="auto"/>
      </w:divBdr>
      <w:divsChild>
        <w:div w:id="1563716055">
          <w:marLeft w:val="576"/>
          <w:marRight w:val="0"/>
          <w:marTop w:val="0"/>
          <w:marBottom w:val="0"/>
          <w:divBdr>
            <w:top w:val="none" w:sz="0" w:space="0" w:color="auto"/>
            <w:left w:val="none" w:sz="0" w:space="0" w:color="auto"/>
            <w:bottom w:val="none" w:sz="0" w:space="0" w:color="auto"/>
            <w:right w:val="none" w:sz="0" w:space="0" w:color="auto"/>
          </w:divBdr>
        </w:div>
        <w:div w:id="160507179">
          <w:marLeft w:val="576"/>
          <w:marRight w:val="0"/>
          <w:marTop w:val="0"/>
          <w:marBottom w:val="0"/>
          <w:divBdr>
            <w:top w:val="none" w:sz="0" w:space="0" w:color="auto"/>
            <w:left w:val="none" w:sz="0" w:space="0" w:color="auto"/>
            <w:bottom w:val="none" w:sz="0" w:space="0" w:color="auto"/>
            <w:right w:val="none" w:sz="0" w:space="0" w:color="auto"/>
          </w:divBdr>
        </w:div>
        <w:div w:id="2112821402">
          <w:marLeft w:val="576"/>
          <w:marRight w:val="0"/>
          <w:marTop w:val="0"/>
          <w:marBottom w:val="0"/>
          <w:divBdr>
            <w:top w:val="none" w:sz="0" w:space="0" w:color="auto"/>
            <w:left w:val="none" w:sz="0" w:space="0" w:color="auto"/>
            <w:bottom w:val="none" w:sz="0" w:space="0" w:color="auto"/>
            <w:right w:val="none" w:sz="0" w:space="0" w:color="auto"/>
          </w:divBdr>
        </w:div>
        <w:div w:id="1276907570">
          <w:marLeft w:val="576"/>
          <w:marRight w:val="0"/>
          <w:marTop w:val="0"/>
          <w:marBottom w:val="0"/>
          <w:divBdr>
            <w:top w:val="none" w:sz="0" w:space="0" w:color="auto"/>
            <w:left w:val="none" w:sz="0" w:space="0" w:color="auto"/>
            <w:bottom w:val="none" w:sz="0" w:space="0" w:color="auto"/>
            <w:right w:val="none" w:sz="0" w:space="0" w:color="auto"/>
          </w:divBdr>
        </w:div>
      </w:divsChild>
    </w:div>
    <w:div w:id="1755400335">
      <w:bodyDiv w:val="1"/>
      <w:marLeft w:val="0"/>
      <w:marRight w:val="0"/>
      <w:marTop w:val="0"/>
      <w:marBottom w:val="0"/>
      <w:divBdr>
        <w:top w:val="none" w:sz="0" w:space="0" w:color="auto"/>
        <w:left w:val="none" w:sz="0" w:space="0" w:color="auto"/>
        <w:bottom w:val="none" w:sz="0" w:space="0" w:color="auto"/>
        <w:right w:val="none" w:sz="0" w:space="0" w:color="auto"/>
      </w:divBdr>
      <w:divsChild>
        <w:div w:id="1325401965">
          <w:marLeft w:val="576"/>
          <w:marRight w:val="0"/>
          <w:marTop w:val="80"/>
          <w:marBottom w:val="0"/>
          <w:divBdr>
            <w:top w:val="none" w:sz="0" w:space="0" w:color="auto"/>
            <w:left w:val="none" w:sz="0" w:space="0" w:color="auto"/>
            <w:bottom w:val="none" w:sz="0" w:space="0" w:color="auto"/>
            <w:right w:val="none" w:sz="0" w:space="0" w:color="auto"/>
          </w:divBdr>
        </w:div>
      </w:divsChild>
    </w:div>
    <w:div w:id="1782528505">
      <w:bodyDiv w:val="1"/>
      <w:marLeft w:val="0"/>
      <w:marRight w:val="0"/>
      <w:marTop w:val="0"/>
      <w:marBottom w:val="0"/>
      <w:divBdr>
        <w:top w:val="none" w:sz="0" w:space="0" w:color="auto"/>
        <w:left w:val="none" w:sz="0" w:space="0" w:color="auto"/>
        <w:bottom w:val="none" w:sz="0" w:space="0" w:color="auto"/>
        <w:right w:val="none" w:sz="0" w:space="0" w:color="auto"/>
      </w:divBdr>
      <w:divsChild>
        <w:div w:id="1981762815">
          <w:marLeft w:val="0"/>
          <w:marRight w:val="0"/>
          <w:marTop w:val="0"/>
          <w:marBottom w:val="0"/>
          <w:divBdr>
            <w:top w:val="none" w:sz="0" w:space="0" w:color="auto"/>
            <w:left w:val="none" w:sz="0" w:space="0" w:color="auto"/>
            <w:bottom w:val="none" w:sz="0" w:space="0" w:color="auto"/>
            <w:right w:val="none" w:sz="0" w:space="0" w:color="auto"/>
          </w:divBdr>
          <w:divsChild>
            <w:div w:id="367074072">
              <w:marLeft w:val="0"/>
              <w:marRight w:val="0"/>
              <w:marTop w:val="0"/>
              <w:marBottom w:val="0"/>
              <w:divBdr>
                <w:top w:val="none" w:sz="0" w:space="0" w:color="auto"/>
                <w:left w:val="none" w:sz="0" w:space="0" w:color="auto"/>
                <w:bottom w:val="none" w:sz="0" w:space="0" w:color="auto"/>
                <w:right w:val="none" w:sz="0" w:space="0" w:color="auto"/>
              </w:divBdr>
              <w:divsChild>
                <w:div w:id="1543859371">
                  <w:marLeft w:val="0"/>
                  <w:marRight w:val="0"/>
                  <w:marTop w:val="0"/>
                  <w:marBottom w:val="0"/>
                  <w:divBdr>
                    <w:top w:val="none" w:sz="0" w:space="0" w:color="auto"/>
                    <w:left w:val="none" w:sz="0" w:space="0" w:color="auto"/>
                    <w:bottom w:val="none" w:sz="0" w:space="0" w:color="auto"/>
                    <w:right w:val="none" w:sz="0" w:space="0" w:color="auto"/>
                  </w:divBdr>
                  <w:divsChild>
                    <w:div w:id="1333988288">
                      <w:marLeft w:val="0"/>
                      <w:marRight w:val="0"/>
                      <w:marTop w:val="0"/>
                      <w:marBottom w:val="0"/>
                      <w:divBdr>
                        <w:top w:val="none" w:sz="0" w:space="0" w:color="auto"/>
                        <w:left w:val="none" w:sz="0" w:space="0" w:color="auto"/>
                        <w:bottom w:val="none" w:sz="0" w:space="0" w:color="auto"/>
                        <w:right w:val="none" w:sz="0" w:space="0" w:color="auto"/>
                      </w:divBdr>
                      <w:divsChild>
                        <w:div w:id="1465582094">
                          <w:marLeft w:val="0"/>
                          <w:marRight w:val="0"/>
                          <w:marTop w:val="0"/>
                          <w:marBottom w:val="0"/>
                          <w:divBdr>
                            <w:top w:val="none" w:sz="0" w:space="0" w:color="auto"/>
                            <w:left w:val="none" w:sz="0" w:space="0" w:color="auto"/>
                            <w:bottom w:val="none" w:sz="0" w:space="0" w:color="auto"/>
                            <w:right w:val="none" w:sz="0" w:space="0" w:color="auto"/>
                          </w:divBdr>
                          <w:divsChild>
                            <w:div w:id="740059733">
                              <w:marLeft w:val="0"/>
                              <w:marRight w:val="0"/>
                              <w:marTop w:val="0"/>
                              <w:marBottom w:val="0"/>
                              <w:divBdr>
                                <w:top w:val="none" w:sz="0" w:space="0" w:color="auto"/>
                                <w:left w:val="none" w:sz="0" w:space="0" w:color="auto"/>
                                <w:bottom w:val="none" w:sz="0" w:space="0" w:color="auto"/>
                                <w:right w:val="none" w:sz="0" w:space="0" w:color="auto"/>
                              </w:divBdr>
                              <w:divsChild>
                                <w:div w:id="1999653831">
                                  <w:marLeft w:val="0"/>
                                  <w:marRight w:val="0"/>
                                  <w:marTop w:val="0"/>
                                  <w:marBottom w:val="0"/>
                                  <w:divBdr>
                                    <w:top w:val="none" w:sz="0" w:space="0" w:color="auto"/>
                                    <w:left w:val="none" w:sz="0" w:space="0" w:color="auto"/>
                                    <w:bottom w:val="none" w:sz="0" w:space="0" w:color="auto"/>
                                    <w:right w:val="none" w:sz="0" w:space="0" w:color="auto"/>
                                  </w:divBdr>
                                  <w:divsChild>
                                    <w:div w:id="1547108945">
                                      <w:marLeft w:val="0"/>
                                      <w:marRight w:val="0"/>
                                      <w:marTop w:val="0"/>
                                      <w:marBottom w:val="0"/>
                                      <w:divBdr>
                                        <w:top w:val="none" w:sz="0" w:space="0" w:color="auto"/>
                                        <w:left w:val="none" w:sz="0" w:space="0" w:color="auto"/>
                                        <w:bottom w:val="none" w:sz="0" w:space="0" w:color="auto"/>
                                        <w:right w:val="none" w:sz="0" w:space="0" w:color="auto"/>
                                      </w:divBdr>
                                      <w:divsChild>
                                        <w:div w:id="140445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6256426">
      <w:bodyDiv w:val="1"/>
      <w:marLeft w:val="0"/>
      <w:marRight w:val="0"/>
      <w:marTop w:val="0"/>
      <w:marBottom w:val="0"/>
      <w:divBdr>
        <w:top w:val="none" w:sz="0" w:space="0" w:color="auto"/>
        <w:left w:val="none" w:sz="0" w:space="0" w:color="auto"/>
        <w:bottom w:val="none" w:sz="0" w:space="0" w:color="auto"/>
        <w:right w:val="none" w:sz="0" w:space="0" w:color="auto"/>
      </w:divBdr>
      <w:divsChild>
        <w:div w:id="1682001138">
          <w:marLeft w:val="576"/>
          <w:marRight w:val="0"/>
          <w:marTop w:val="120"/>
          <w:marBottom w:val="0"/>
          <w:divBdr>
            <w:top w:val="none" w:sz="0" w:space="0" w:color="auto"/>
            <w:left w:val="none" w:sz="0" w:space="0" w:color="auto"/>
            <w:bottom w:val="none" w:sz="0" w:space="0" w:color="auto"/>
            <w:right w:val="none" w:sz="0" w:space="0" w:color="auto"/>
          </w:divBdr>
        </w:div>
        <w:div w:id="1942641074">
          <w:marLeft w:val="576"/>
          <w:marRight w:val="0"/>
          <w:marTop w:val="120"/>
          <w:marBottom w:val="0"/>
          <w:divBdr>
            <w:top w:val="none" w:sz="0" w:space="0" w:color="auto"/>
            <w:left w:val="none" w:sz="0" w:space="0" w:color="auto"/>
            <w:bottom w:val="none" w:sz="0" w:space="0" w:color="auto"/>
            <w:right w:val="none" w:sz="0" w:space="0" w:color="auto"/>
          </w:divBdr>
        </w:div>
        <w:div w:id="887108284">
          <w:marLeft w:val="576"/>
          <w:marRight w:val="0"/>
          <w:marTop w:val="120"/>
          <w:marBottom w:val="0"/>
          <w:divBdr>
            <w:top w:val="none" w:sz="0" w:space="0" w:color="auto"/>
            <w:left w:val="none" w:sz="0" w:space="0" w:color="auto"/>
            <w:bottom w:val="none" w:sz="0" w:space="0" w:color="auto"/>
            <w:right w:val="none" w:sz="0" w:space="0" w:color="auto"/>
          </w:divBdr>
        </w:div>
      </w:divsChild>
    </w:div>
    <w:div w:id="1946301559">
      <w:bodyDiv w:val="1"/>
      <w:marLeft w:val="0"/>
      <w:marRight w:val="0"/>
      <w:marTop w:val="0"/>
      <w:marBottom w:val="0"/>
      <w:divBdr>
        <w:top w:val="none" w:sz="0" w:space="0" w:color="auto"/>
        <w:left w:val="none" w:sz="0" w:space="0" w:color="auto"/>
        <w:bottom w:val="none" w:sz="0" w:space="0" w:color="auto"/>
        <w:right w:val="none" w:sz="0" w:space="0" w:color="auto"/>
      </w:divBdr>
    </w:div>
    <w:div w:id="2002200845">
      <w:bodyDiv w:val="1"/>
      <w:marLeft w:val="0"/>
      <w:marRight w:val="0"/>
      <w:marTop w:val="0"/>
      <w:marBottom w:val="0"/>
      <w:divBdr>
        <w:top w:val="none" w:sz="0" w:space="0" w:color="auto"/>
        <w:left w:val="none" w:sz="0" w:space="0" w:color="auto"/>
        <w:bottom w:val="none" w:sz="0" w:space="0" w:color="auto"/>
        <w:right w:val="none" w:sz="0" w:space="0" w:color="auto"/>
      </w:divBdr>
      <w:divsChild>
        <w:div w:id="52436820">
          <w:marLeft w:val="576"/>
          <w:marRight w:val="0"/>
          <w:marTop w:val="80"/>
          <w:marBottom w:val="0"/>
          <w:divBdr>
            <w:top w:val="none" w:sz="0" w:space="0" w:color="auto"/>
            <w:left w:val="none" w:sz="0" w:space="0" w:color="auto"/>
            <w:bottom w:val="none" w:sz="0" w:space="0" w:color="auto"/>
            <w:right w:val="none" w:sz="0" w:space="0" w:color="auto"/>
          </w:divBdr>
        </w:div>
      </w:divsChild>
    </w:div>
    <w:div w:id="2121563096">
      <w:bodyDiv w:val="1"/>
      <w:marLeft w:val="0"/>
      <w:marRight w:val="0"/>
      <w:marTop w:val="0"/>
      <w:marBottom w:val="0"/>
      <w:divBdr>
        <w:top w:val="none" w:sz="0" w:space="0" w:color="auto"/>
        <w:left w:val="none" w:sz="0" w:space="0" w:color="auto"/>
        <w:bottom w:val="none" w:sz="0" w:space="0" w:color="auto"/>
        <w:right w:val="none" w:sz="0" w:space="0" w:color="auto"/>
      </w:divBdr>
      <w:divsChild>
        <w:div w:id="129976262">
          <w:marLeft w:val="576"/>
          <w:marRight w:val="0"/>
          <w:marTop w:val="80"/>
          <w:marBottom w:val="0"/>
          <w:divBdr>
            <w:top w:val="none" w:sz="0" w:space="0" w:color="auto"/>
            <w:left w:val="none" w:sz="0" w:space="0" w:color="auto"/>
            <w:bottom w:val="none" w:sz="0" w:space="0" w:color="auto"/>
            <w:right w:val="none" w:sz="0" w:space="0" w:color="auto"/>
          </w:divBdr>
        </w:div>
        <w:div w:id="472988656">
          <w:marLeft w:val="576"/>
          <w:marRight w:val="0"/>
          <w:marTop w:val="80"/>
          <w:marBottom w:val="0"/>
          <w:divBdr>
            <w:top w:val="none" w:sz="0" w:space="0" w:color="auto"/>
            <w:left w:val="none" w:sz="0" w:space="0" w:color="auto"/>
            <w:bottom w:val="none" w:sz="0" w:space="0" w:color="auto"/>
            <w:right w:val="none" w:sz="0" w:space="0" w:color="auto"/>
          </w:divBdr>
        </w:div>
      </w:divsChild>
    </w:div>
    <w:div w:id="2139182663">
      <w:bodyDiv w:val="1"/>
      <w:marLeft w:val="0"/>
      <w:marRight w:val="0"/>
      <w:marTop w:val="0"/>
      <w:marBottom w:val="0"/>
      <w:divBdr>
        <w:top w:val="none" w:sz="0" w:space="0" w:color="auto"/>
        <w:left w:val="none" w:sz="0" w:space="0" w:color="auto"/>
        <w:bottom w:val="none" w:sz="0" w:space="0" w:color="auto"/>
        <w:right w:val="none" w:sz="0" w:space="0" w:color="auto"/>
      </w:divBdr>
      <w:divsChild>
        <w:div w:id="993415464">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image" Target="media/image359.wmf"/><Relationship Id="rId769" Type="http://schemas.openxmlformats.org/officeDocument/2006/relationships/image" Target="media/image408.png"/><Relationship Id="rId21" Type="http://schemas.openxmlformats.org/officeDocument/2006/relationships/oleObject" Target="embeddings/oleObject7.bin"/><Relationship Id="rId324" Type="http://schemas.openxmlformats.org/officeDocument/2006/relationships/oleObject" Target="embeddings/oleObject154.bin"/><Relationship Id="rId531" Type="http://schemas.openxmlformats.org/officeDocument/2006/relationships/image" Target="media/image284.wmf"/><Relationship Id="rId629" Type="http://schemas.openxmlformats.org/officeDocument/2006/relationships/oleObject" Target="embeddings/oleObject284.bin"/><Relationship Id="rId170" Type="http://schemas.openxmlformats.org/officeDocument/2006/relationships/image" Target="media/image82.wmf"/><Relationship Id="rId836" Type="http://schemas.openxmlformats.org/officeDocument/2006/relationships/image" Target="media/image466.png"/><Relationship Id="rId268" Type="http://schemas.openxmlformats.org/officeDocument/2006/relationships/oleObject" Target="embeddings/oleObject126.bin"/><Relationship Id="rId475" Type="http://schemas.openxmlformats.org/officeDocument/2006/relationships/oleObject" Target="embeddings/oleObject212.bin"/><Relationship Id="rId682" Type="http://schemas.openxmlformats.org/officeDocument/2006/relationships/oleObject" Target="embeddings/oleObject311.bin"/><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image" Target="media/image169.wmf"/><Relationship Id="rId542" Type="http://schemas.openxmlformats.org/officeDocument/2006/relationships/oleObject" Target="embeddings/oleObject246.bin"/><Relationship Id="rId181" Type="http://schemas.openxmlformats.org/officeDocument/2006/relationships/oleObject" Target="embeddings/oleObject87.bin"/><Relationship Id="rId402" Type="http://schemas.openxmlformats.org/officeDocument/2006/relationships/oleObject" Target="embeddings/oleObject175.bin"/><Relationship Id="rId847" Type="http://schemas.openxmlformats.org/officeDocument/2006/relationships/image" Target="media/image477.png"/><Relationship Id="rId279" Type="http://schemas.openxmlformats.org/officeDocument/2006/relationships/image" Target="media/image141.wmf"/><Relationship Id="rId486" Type="http://schemas.openxmlformats.org/officeDocument/2006/relationships/oleObject" Target="embeddings/oleObject218.bin"/><Relationship Id="rId693" Type="http://schemas.openxmlformats.org/officeDocument/2006/relationships/image" Target="media/image370.wmf"/><Relationship Id="rId707" Type="http://schemas.openxmlformats.org/officeDocument/2006/relationships/image" Target="media/image377.wmf"/><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oleObject" Target="embeddings/oleObject165.bin"/><Relationship Id="rId553" Type="http://schemas.openxmlformats.org/officeDocument/2006/relationships/image" Target="media/image295.wmf"/><Relationship Id="rId760" Type="http://schemas.openxmlformats.org/officeDocument/2006/relationships/oleObject" Target="embeddings/oleObject350.bin"/><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image" Target="media/image226.wmf"/><Relationship Id="rId858" Type="http://schemas.openxmlformats.org/officeDocument/2006/relationships/image" Target="media/image488.wmf"/><Relationship Id="rId497" Type="http://schemas.openxmlformats.org/officeDocument/2006/relationships/image" Target="media/image267.wmf"/><Relationship Id="rId620" Type="http://schemas.openxmlformats.org/officeDocument/2006/relationships/image" Target="media/image333.png"/><Relationship Id="rId718" Type="http://schemas.openxmlformats.org/officeDocument/2006/relationships/oleObject" Target="embeddings/oleObject329.bin"/><Relationship Id="rId357" Type="http://schemas.openxmlformats.org/officeDocument/2006/relationships/image" Target="media/image180.png"/><Relationship Id="rId54" Type="http://schemas.openxmlformats.org/officeDocument/2006/relationships/image" Target="media/image24.wmf"/><Relationship Id="rId217" Type="http://schemas.openxmlformats.org/officeDocument/2006/relationships/oleObject" Target="embeddings/oleObject105.bin"/><Relationship Id="rId564" Type="http://schemas.openxmlformats.org/officeDocument/2006/relationships/oleObject" Target="embeddings/oleObject257.bin"/><Relationship Id="rId771" Type="http://schemas.openxmlformats.org/officeDocument/2006/relationships/image" Target="media/image410.png"/><Relationship Id="rId869" Type="http://schemas.openxmlformats.org/officeDocument/2006/relationships/image" Target="media/image497.png"/><Relationship Id="rId424" Type="http://schemas.openxmlformats.org/officeDocument/2006/relationships/oleObject" Target="embeddings/oleObject186.bin"/><Relationship Id="rId631" Type="http://schemas.openxmlformats.org/officeDocument/2006/relationships/oleObject" Target="embeddings/oleObject285.bin"/><Relationship Id="rId729" Type="http://schemas.openxmlformats.org/officeDocument/2006/relationships/image" Target="media/image388.wmf"/><Relationship Id="rId270" Type="http://schemas.openxmlformats.org/officeDocument/2006/relationships/oleObject" Target="embeddings/oleObject127.bin"/><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91.png"/><Relationship Id="rId575" Type="http://schemas.openxmlformats.org/officeDocument/2006/relationships/image" Target="media/image306.wmf"/><Relationship Id="rId782" Type="http://schemas.openxmlformats.org/officeDocument/2006/relationships/image" Target="media/image421.png"/><Relationship Id="rId228" Type="http://schemas.openxmlformats.org/officeDocument/2006/relationships/image" Target="media/image111.wmf"/><Relationship Id="rId435" Type="http://schemas.openxmlformats.org/officeDocument/2006/relationships/image" Target="media/image237.wmf"/><Relationship Id="rId642" Type="http://schemas.openxmlformats.org/officeDocument/2006/relationships/image" Target="media/image345.wmf"/><Relationship Id="rId281" Type="http://schemas.openxmlformats.org/officeDocument/2006/relationships/image" Target="media/image142.wmf"/><Relationship Id="rId502" Type="http://schemas.openxmlformats.org/officeDocument/2006/relationships/oleObject" Target="embeddings/oleObject226.bin"/><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image" Target="media/image202.png"/><Relationship Id="rId586" Type="http://schemas.openxmlformats.org/officeDocument/2006/relationships/oleObject" Target="embeddings/oleObject268.bin"/><Relationship Id="rId793" Type="http://schemas.openxmlformats.org/officeDocument/2006/relationships/image" Target="media/image427.png"/><Relationship Id="rId807" Type="http://schemas.openxmlformats.org/officeDocument/2006/relationships/image" Target="media/image440.png"/><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oleObject" Target="embeddings/oleObject197.bin"/><Relationship Id="rId653" Type="http://schemas.openxmlformats.org/officeDocument/2006/relationships/oleObject" Target="embeddings/oleObject296.bin"/><Relationship Id="rId292" Type="http://schemas.openxmlformats.org/officeDocument/2006/relationships/oleObject" Target="embeddings/oleObject138.bin"/><Relationship Id="rId306" Type="http://schemas.openxmlformats.org/officeDocument/2006/relationships/oleObject" Target="embeddings/oleObject145.bin"/><Relationship Id="rId860" Type="http://schemas.openxmlformats.org/officeDocument/2006/relationships/image" Target="media/image489.wmf"/><Relationship Id="rId87" Type="http://schemas.openxmlformats.org/officeDocument/2006/relationships/oleObject" Target="embeddings/oleObject40.bin"/><Relationship Id="rId513" Type="http://schemas.openxmlformats.org/officeDocument/2006/relationships/image" Target="media/image275.wmf"/><Relationship Id="rId597" Type="http://schemas.openxmlformats.org/officeDocument/2006/relationships/image" Target="media/image317.wmf"/><Relationship Id="rId720" Type="http://schemas.openxmlformats.org/officeDocument/2006/relationships/oleObject" Target="embeddings/oleObject330.bin"/><Relationship Id="rId818" Type="http://schemas.openxmlformats.org/officeDocument/2006/relationships/image" Target="media/image450.png"/><Relationship Id="rId152" Type="http://schemas.openxmlformats.org/officeDocument/2006/relationships/image" Target="media/image73.wmf"/><Relationship Id="rId457" Type="http://schemas.openxmlformats.org/officeDocument/2006/relationships/oleObject" Target="embeddings/oleObject203.bin"/><Relationship Id="rId261" Type="http://schemas.openxmlformats.org/officeDocument/2006/relationships/image" Target="media/image132.wmf"/><Relationship Id="rId499" Type="http://schemas.openxmlformats.org/officeDocument/2006/relationships/image" Target="media/image268.wmf"/><Relationship Id="rId664" Type="http://schemas.openxmlformats.org/officeDocument/2006/relationships/oleObject" Target="embeddings/oleObject302.bin"/><Relationship Id="rId871" Type="http://schemas.openxmlformats.org/officeDocument/2006/relationships/image" Target="media/image499.wmf"/><Relationship Id="rId14" Type="http://schemas.openxmlformats.org/officeDocument/2006/relationships/image" Target="media/image4.wmf"/><Relationship Id="rId56" Type="http://schemas.openxmlformats.org/officeDocument/2006/relationships/image" Target="media/image25.wmf"/><Relationship Id="rId317" Type="http://schemas.openxmlformats.org/officeDocument/2006/relationships/image" Target="media/image160.wmf"/><Relationship Id="rId359" Type="http://schemas.openxmlformats.org/officeDocument/2006/relationships/image" Target="media/image182.png"/><Relationship Id="rId524" Type="http://schemas.openxmlformats.org/officeDocument/2006/relationships/oleObject" Target="embeddings/oleObject237.bin"/><Relationship Id="rId566" Type="http://schemas.openxmlformats.org/officeDocument/2006/relationships/oleObject" Target="embeddings/oleObject258.bin"/><Relationship Id="rId731" Type="http://schemas.openxmlformats.org/officeDocument/2006/relationships/image" Target="media/image389.wmf"/><Relationship Id="rId773" Type="http://schemas.openxmlformats.org/officeDocument/2006/relationships/image" Target="media/image412.png"/><Relationship Id="rId98" Type="http://schemas.openxmlformats.org/officeDocument/2006/relationships/image" Target="media/image46.wmf"/><Relationship Id="rId121" Type="http://schemas.openxmlformats.org/officeDocument/2006/relationships/oleObject" Target="embeddings/oleObject57.bin"/><Relationship Id="rId163" Type="http://schemas.openxmlformats.org/officeDocument/2006/relationships/oleObject" Target="embeddings/oleObject78.bin"/><Relationship Id="rId219" Type="http://schemas.openxmlformats.org/officeDocument/2006/relationships/oleObject" Target="embeddings/oleObject106.bin"/><Relationship Id="rId370" Type="http://schemas.openxmlformats.org/officeDocument/2006/relationships/image" Target="media/image193.png"/><Relationship Id="rId426" Type="http://schemas.openxmlformats.org/officeDocument/2006/relationships/oleObject" Target="embeddings/oleObject187.bin"/><Relationship Id="rId633" Type="http://schemas.openxmlformats.org/officeDocument/2006/relationships/oleObject" Target="embeddings/oleObject286.bin"/><Relationship Id="rId829" Type="http://schemas.openxmlformats.org/officeDocument/2006/relationships/image" Target="media/image459.jpeg"/><Relationship Id="rId230" Type="http://schemas.openxmlformats.org/officeDocument/2006/relationships/image" Target="media/image112.wmf"/><Relationship Id="rId468" Type="http://schemas.openxmlformats.org/officeDocument/2006/relationships/image" Target="media/image253.wmf"/><Relationship Id="rId675" Type="http://schemas.openxmlformats.org/officeDocument/2006/relationships/image" Target="media/image361.wmf"/><Relationship Id="rId840" Type="http://schemas.openxmlformats.org/officeDocument/2006/relationships/image" Target="media/image470.jpeg"/><Relationship Id="rId882" Type="http://schemas.openxmlformats.org/officeDocument/2006/relationships/oleObject" Target="embeddings/oleObject368.bin"/><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oleObject" Target="embeddings/oleObject128.bin"/><Relationship Id="rId328" Type="http://schemas.openxmlformats.org/officeDocument/2006/relationships/oleObject" Target="embeddings/oleObject156.bin"/><Relationship Id="rId535" Type="http://schemas.openxmlformats.org/officeDocument/2006/relationships/image" Target="media/image286.wmf"/><Relationship Id="rId577" Type="http://schemas.openxmlformats.org/officeDocument/2006/relationships/image" Target="media/image307.wmf"/><Relationship Id="rId700" Type="http://schemas.openxmlformats.org/officeDocument/2006/relationships/oleObject" Target="embeddings/oleObject320.bin"/><Relationship Id="rId742" Type="http://schemas.openxmlformats.org/officeDocument/2006/relationships/oleObject" Target="embeddings/oleObject341.bin"/><Relationship Id="rId132" Type="http://schemas.openxmlformats.org/officeDocument/2006/relationships/image" Target="media/image63.wmf"/><Relationship Id="rId174" Type="http://schemas.openxmlformats.org/officeDocument/2006/relationships/image" Target="media/image84.wmf"/><Relationship Id="rId381" Type="http://schemas.openxmlformats.org/officeDocument/2006/relationships/image" Target="media/image204.png"/><Relationship Id="rId602" Type="http://schemas.openxmlformats.org/officeDocument/2006/relationships/oleObject" Target="embeddings/oleObject276.bin"/><Relationship Id="rId784" Type="http://schemas.openxmlformats.org/officeDocument/2006/relationships/image" Target="media/image423.wmf"/><Relationship Id="rId241" Type="http://schemas.openxmlformats.org/officeDocument/2006/relationships/oleObject" Target="embeddings/oleObject117.bin"/><Relationship Id="rId437" Type="http://schemas.openxmlformats.org/officeDocument/2006/relationships/image" Target="media/image238.wmf"/><Relationship Id="rId479" Type="http://schemas.openxmlformats.org/officeDocument/2006/relationships/oleObject" Target="embeddings/oleObject214.bin"/><Relationship Id="rId644" Type="http://schemas.openxmlformats.org/officeDocument/2006/relationships/image" Target="media/image346.wmf"/><Relationship Id="rId686" Type="http://schemas.openxmlformats.org/officeDocument/2006/relationships/oleObject" Target="embeddings/oleObject313.bin"/><Relationship Id="rId851" Type="http://schemas.openxmlformats.org/officeDocument/2006/relationships/image" Target="media/image481.png"/><Relationship Id="rId893" Type="http://schemas.openxmlformats.org/officeDocument/2006/relationships/image" Target="media/image518.png"/><Relationship Id="rId36" Type="http://schemas.openxmlformats.org/officeDocument/2006/relationships/image" Target="media/image15.wmf"/><Relationship Id="rId283" Type="http://schemas.openxmlformats.org/officeDocument/2006/relationships/image" Target="media/image143.wmf"/><Relationship Id="rId339" Type="http://schemas.openxmlformats.org/officeDocument/2006/relationships/image" Target="media/image171.wmf"/><Relationship Id="rId490" Type="http://schemas.openxmlformats.org/officeDocument/2006/relationships/oleObject" Target="embeddings/oleObject220.bin"/><Relationship Id="rId504" Type="http://schemas.openxmlformats.org/officeDocument/2006/relationships/oleObject" Target="embeddings/oleObject227.bin"/><Relationship Id="rId546" Type="http://schemas.openxmlformats.org/officeDocument/2006/relationships/oleObject" Target="embeddings/oleObject248.bin"/><Relationship Id="rId711" Type="http://schemas.openxmlformats.org/officeDocument/2006/relationships/image" Target="media/image379.wmf"/><Relationship Id="rId753" Type="http://schemas.openxmlformats.org/officeDocument/2006/relationships/image" Target="media/image400.wmf"/><Relationship Id="rId78" Type="http://schemas.openxmlformats.org/officeDocument/2006/relationships/image" Target="media/image36.wmf"/><Relationship Id="rId101" Type="http://schemas.openxmlformats.org/officeDocument/2006/relationships/oleObject" Target="embeddings/oleObject47.bin"/><Relationship Id="rId143" Type="http://schemas.openxmlformats.org/officeDocument/2006/relationships/oleObject" Target="embeddings/oleObject68.bin"/><Relationship Id="rId185" Type="http://schemas.openxmlformats.org/officeDocument/2006/relationships/oleObject" Target="embeddings/oleObject89.bin"/><Relationship Id="rId350" Type="http://schemas.openxmlformats.org/officeDocument/2006/relationships/oleObject" Target="embeddings/oleObject167.bin"/><Relationship Id="rId406" Type="http://schemas.openxmlformats.org/officeDocument/2006/relationships/oleObject" Target="embeddings/oleObject177.bin"/><Relationship Id="rId588" Type="http://schemas.openxmlformats.org/officeDocument/2006/relationships/oleObject" Target="embeddings/oleObject269.bin"/><Relationship Id="rId795" Type="http://schemas.openxmlformats.org/officeDocument/2006/relationships/image" Target="media/image429.png"/><Relationship Id="rId809" Type="http://schemas.openxmlformats.org/officeDocument/2006/relationships/image" Target="media/image442.png"/><Relationship Id="rId9" Type="http://schemas.openxmlformats.org/officeDocument/2006/relationships/oleObject" Target="embeddings/oleObject1.bin"/><Relationship Id="rId210" Type="http://schemas.openxmlformats.org/officeDocument/2006/relationships/image" Target="media/image102.wmf"/><Relationship Id="rId392" Type="http://schemas.openxmlformats.org/officeDocument/2006/relationships/image" Target="media/image215.png"/><Relationship Id="rId448" Type="http://schemas.openxmlformats.org/officeDocument/2006/relationships/oleObject" Target="embeddings/oleObject198.bin"/><Relationship Id="rId613" Type="http://schemas.openxmlformats.org/officeDocument/2006/relationships/image" Target="media/image326.png"/><Relationship Id="rId655" Type="http://schemas.openxmlformats.org/officeDocument/2006/relationships/oleObject" Target="embeddings/oleObject297.bin"/><Relationship Id="rId697" Type="http://schemas.openxmlformats.org/officeDocument/2006/relationships/image" Target="media/image372.wmf"/><Relationship Id="rId820" Type="http://schemas.openxmlformats.org/officeDocument/2006/relationships/image" Target="media/image452.wmf"/><Relationship Id="rId862" Type="http://schemas.openxmlformats.org/officeDocument/2006/relationships/image" Target="media/image490.png"/><Relationship Id="rId252" Type="http://schemas.openxmlformats.org/officeDocument/2006/relationships/image" Target="media/image125.png"/><Relationship Id="rId294" Type="http://schemas.openxmlformats.org/officeDocument/2006/relationships/oleObject" Target="embeddings/oleObject139.bin"/><Relationship Id="rId308" Type="http://schemas.openxmlformats.org/officeDocument/2006/relationships/oleObject" Target="embeddings/oleObject146.bin"/><Relationship Id="rId515" Type="http://schemas.openxmlformats.org/officeDocument/2006/relationships/image" Target="media/image276.wmf"/><Relationship Id="rId722" Type="http://schemas.openxmlformats.org/officeDocument/2006/relationships/oleObject" Target="embeddings/oleObject331.bin"/><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3.wmf"/><Relationship Id="rId154" Type="http://schemas.openxmlformats.org/officeDocument/2006/relationships/image" Target="media/image74.wmf"/><Relationship Id="rId361" Type="http://schemas.openxmlformats.org/officeDocument/2006/relationships/image" Target="media/image184.png"/><Relationship Id="rId557" Type="http://schemas.openxmlformats.org/officeDocument/2006/relationships/image" Target="media/image297.wmf"/><Relationship Id="rId599" Type="http://schemas.openxmlformats.org/officeDocument/2006/relationships/image" Target="media/image318.wmf"/><Relationship Id="rId764" Type="http://schemas.openxmlformats.org/officeDocument/2006/relationships/oleObject" Target="embeddings/oleObject352.bin"/><Relationship Id="rId196" Type="http://schemas.openxmlformats.org/officeDocument/2006/relationships/image" Target="media/image95.wmf"/><Relationship Id="rId417" Type="http://schemas.openxmlformats.org/officeDocument/2006/relationships/image" Target="media/image228.wmf"/><Relationship Id="rId459" Type="http://schemas.openxmlformats.org/officeDocument/2006/relationships/oleObject" Target="embeddings/oleObject204.bin"/><Relationship Id="rId624" Type="http://schemas.openxmlformats.org/officeDocument/2006/relationships/image" Target="media/image336.wmf"/><Relationship Id="rId666" Type="http://schemas.openxmlformats.org/officeDocument/2006/relationships/oleObject" Target="embeddings/oleObject303.bin"/><Relationship Id="rId831" Type="http://schemas.openxmlformats.org/officeDocument/2006/relationships/image" Target="media/image461.jpeg"/><Relationship Id="rId873" Type="http://schemas.openxmlformats.org/officeDocument/2006/relationships/image" Target="media/image500.png"/><Relationship Id="rId16" Type="http://schemas.openxmlformats.org/officeDocument/2006/relationships/image" Target="media/image5.wmf"/><Relationship Id="rId221" Type="http://schemas.openxmlformats.org/officeDocument/2006/relationships/oleObject" Target="embeddings/oleObject107.bin"/><Relationship Id="rId263" Type="http://schemas.openxmlformats.org/officeDocument/2006/relationships/image" Target="media/image133.wmf"/><Relationship Id="rId319" Type="http://schemas.openxmlformats.org/officeDocument/2006/relationships/image" Target="media/image161.wmf"/><Relationship Id="rId470" Type="http://schemas.openxmlformats.org/officeDocument/2006/relationships/image" Target="media/image254.wmf"/><Relationship Id="rId526" Type="http://schemas.openxmlformats.org/officeDocument/2006/relationships/oleObject" Target="embeddings/oleObject238.bin"/><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oleObject" Target="embeddings/oleObject157.bin"/><Relationship Id="rId568" Type="http://schemas.openxmlformats.org/officeDocument/2006/relationships/oleObject" Target="embeddings/oleObject259.bin"/><Relationship Id="rId733" Type="http://schemas.openxmlformats.org/officeDocument/2006/relationships/image" Target="media/image390.wmf"/><Relationship Id="rId775" Type="http://schemas.openxmlformats.org/officeDocument/2006/relationships/image" Target="media/image414.png"/><Relationship Id="rId165" Type="http://schemas.openxmlformats.org/officeDocument/2006/relationships/oleObject" Target="embeddings/oleObject79.bin"/><Relationship Id="rId372" Type="http://schemas.openxmlformats.org/officeDocument/2006/relationships/image" Target="media/image195.png"/><Relationship Id="rId428" Type="http://schemas.openxmlformats.org/officeDocument/2006/relationships/oleObject" Target="embeddings/oleObject188.bin"/><Relationship Id="rId635" Type="http://schemas.openxmlformats.org/officeDocument/2006/relationships/oleObject" Target="embeddings/oleObject287.bin"/><Relationship Id="rId677" Type="http://schemas.openxmlformats.org/officeDocument/2006/relationships/image" Target="media/image362.wmf"/><Relationship Id="rId800" Type="http://schemas.openxmlformats.org/officeDocument/2006/relationships/image" Target="media/image433.png"/><Relationship Id="rId842" Type="http://schemas.openxmlformats.org/officeDocument/2006/relationships/image" Target="media/image472.png"/><Relationship Id="rId232" Type="http://schemas.openxmlformats.org/officeDocument/2006/relationships/image" Target="media/image113.wmf"/><Relationship Id="rId274" Type="http://schemas.openxmlformats.org/officeDocument/2006/relationships/oleObject" Target="embeddings/oleObject129.bin"/><Relationship Id="rId481" Type="http://schemas.openxmlformats.org/officeDocument/2006/relationships/oleObject" Target="embeddings/oleObject215.bin"/><Relationship Id="rId702" Type="http://schemas.openxmlformats.org/officeDocument/2006/relationships/oleObject" Target="embeddings/oleObject321.bin"/><Relationship Id="rId884" Type="http://schemas.openxmlformats.org/officeDocument/2006/relationships/image" Target="media/image509.png"/><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image" Target="media/image64.wmf"/><Relationship Id="rId537" Type="http://schemas.openxmlformats.org/officeDocument/2006/relationships/image" Target="media/image287.wmf"/><Relationship Id="rId579" Type="http://schemas.openxmlformats.org/officeDocument/2006/relationships/image" Target="media/image308.wmf"/><Relationship Id="rId744" Type="http://schemas.openxmlformats.org/officeDocument/2006/relationships/oleObject" Target="embeddings/oleObject342.bin"/><Relationship Id="rId786" Type="http://schemas.openxmlformats.org/officeDocument/2006/relationships/oleObject" Target="embeddings/oleObject356.bin"/><Relationship Id="rId80" Type="http://schemas.openxmlformats.org/officeDocument/2006/relationships/image" Target="media/image37.wmf"/><Relationship Id="rId176" Type="http://schemas.openxmlformats.org/officeDocument/2006/relationships/image" Target="media/image85.wmf"/><Relationship Id="rId341" Type="http://schemas.openxmlformats.org/officeDocument/2006/relationships/image" Target="media/image172.wmf"/><Relationship Id="rId383" Type="http://schemas.openxmlformats.org/officeDocument/2006/relationships/image" Target="media/image206.png"/><Relationship Id="rId439" Type="http://schemas.openxmlformats.org/officeDocument/2006/relationships/image" Target="media/image239.wmf"/><Relationship Id="rId590" Type="http://schemas.openxmlformats.org/officeDocument/2006/relationships/oleObject" Target="embeddings/oleObject270.bin"/><Relationship Id="rId604" Type="http://schemas.openxmlformats.org/officeDocument/2006/relationships/oleObject" Target="embeddings/oleObject277.bin"/><Relationship Id="rId646" Type="http://schemas.openxmlformats.org/officeDocument/2006/relationships/image" Target="media/image347.wmf"/><Relationship Id="rId811" Type="http://schemas.openxmlformats.org/officeDocument/2006/relationships/image" Target="media/image444.png"/><Relationship Id="rId201" Type="http://schemas.openxmlformats.org/officeDocument/2006/relationships/oleObject" Target="embeddings/oleObject97.bin"/><Relationship Id="rId243" Type="http://schemas.openxmlformats.org/officeDocument/2006/relationships/oleObject" Target="embeddings/oleObject118.bin"/><Relationship Id="rId285" Type="http://schemas.openxmlformats.org/officeDocument/2006/relationships/image" Target="media/image144.wmf"/><Relationship Id="rId450" Type="http://schemas.openxmlformats.org/officeDocument/2006/relationships/oleObject" Target="embeddings/oleObject199.bin"/><Relationship Id="rId506" Type="http://schemas.openxmlformats.org/officeDocument/2006/relationships/oleObject" Target="embeddings/oleObject228.bin"/><Relationship Id="rId688" Type="http://schemas.openxmlformats.org/officeDocument/2006/relationships/oleObject" Target="embeddings/oleObject314.bin"/><Relationship Id="rId853" Type="http://schemas.openxmlformats.org/officeDocument/2006/relationships/image" Target="media/image483.png"/><Relationship Id="rId895" Type="http://schemas.openxmlformats.org/officeDocument/2006/relationships/image" Target="media/image520.png"/><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oleObject" Target="embeddings/oleObject147.bin"/><Relationship Id="rId492" Type="http://schemas.openxmlformats.org/officeDocument/2006/relationships/oleObject" Target="embeddings/oleObject221.bin"/><Relationship Id="rId548" Type="http://schemas.openxmlformats.org/officeDocument/2006/relationships/oleObject" Target="embeddings/oleObject249.bin"/><Relationship Id="rId713" Type="http://schemas.openxmlformats.org/officeDocument/2006/relationships/image" Target="media/image380.wmf"/><Relationship Id="rId755" Type="http://schemas.openxmlformats.org/officeDocument/2006/relationships/image" Target="media/image401.wmf"/><Relationship Id="rId797" Type="http://schemas.openxmlformats.org/officeDocument/2006/relationships/image" Target="media/image431.wmf"/><Relationship Id="rId91" Type="http://schemas.openxmlformats.org/officeDocument/2006/relationships/oleObject" Target="embeddings/oleObject42.bin"/><Relationship Id="rId145" Type="http://schemas.openxmlformats.org/officeDocument/2006/relationships/oleObject" Target="embeddings/oleObject69.bin"/><Relationship Id="rId187" Type="http://schemas.openxmlformats.org/officeDocument/2006/relationships/oleObject" Target="embeddings/oleObject90.bin"/><Relationship Id="rId352" Type="http://schemas.openxmlformats.org/officeDocument/2006/relationships/oleObject" Target="embeddings/oleObject168.bin"/><Relationship Id="rId394" Type="http://schemas.openxmlformats.org/officeDocument/2006/relationships/oleObject" Target="embeddings/oleObject171.bin"/><Relationship Id="rId408" Type="http://schemas.openxmlformats.org/officeDocument/2006/relationships/oleObject" Target="embeddings/oleObject178.bin"/><Relationship Id="rId615" Type="http://schemas.openxmlformats.org/officeDocument/2006/relationships/image" Target="media/image328.png"/><Relationship Id="rId822" Type="http://schemas.openxmlformats.org/officeDocument/2006/relationships/image" Target="media/image453.png"/><Relationship Id="rId212" Type="http://schemas.openxmlformats.org/officeDocument/2006/relationships/image" Target="media/image103.wmf"/><Relationship Id="rId254" Type="http://schemas.openxmlformats.org/officeDocument/2006/relationships/image" Target="media/image127.png"/><Relationship Id="rId657" Type="http://schemas.openxmlformats.org/officeDocument/2006/relationships/image" Target="media/image352.wmf"/><Relationship Id="rId699" Type="http://schemas.openxmlformats.org/officeDocument/2006/relationships/image" Target="media/image373.wmf"/><Relationship Id="rId864" Type="http://schemas.openxmlformats.org/officeDocument/2006/relationships/image" Target="media/image492.png"/><Relationship Id="rId49" Type="http://schemas.openxmlformats.org/officeDocument/2006/relationships/oleObject" Target="embeddings/oleObject21.bin"/><Relationship Id="rId114" Type="http://schemas.openxmlformats.org/officeDocument/2006/relationships/image" Target="media/image54.wmf"/><Relationship Id="rId296" Type="http://schemas.openxmlformats.org/officeDocument/2006/relationships/oleObject" Target="embeddings/oleObject140.bin"/><Relationship Id="rId461" Type="http://schemas.openxmlformats.org/officeDocument/2006/relationships/oleObject" Target="embeddings/oleObject205.bin"/><Relationship Id="rId517" Type="http://schemas.openxmlformats.org/officeDocument/2006/relationships/image" Target="media/image277.wmf"/><Relationship Id="rId559" Type="http://schemas.openxmlformats.org/officeDocument/2006/relationships/image" Target="media/image298.wmf"/><Relationship Id="rId724" Type="http://schemas.openxmlformats.org/officeDocument/2006/relationships/oleObject" Target="embeddings/oleObject332.bin"/><Relationship Id="rId766" Type="http://schemas.openxmlformats.org/officeDocument/2006/relationships/oleObject" Target="embeddings/oleObject353.bin"/><Relationship Id="rId60" Type="http://schemas.openxmlformats.org/officeDocument/2006/relationships/image" Target="media/image27.wmf"/><Relationship Id="rId156" Type="http://schemas.openxmlformats.org/officeDocument/2006/relationships/image" Target="media/image75.wmf"/><Relationship Id="rId198" Type="http://schemas.openxmlformats.org/officeDocument/2006/relationships/image" Target="media/image96.wmf"/><Relationship Id="rId321" Type="http://schemas.openxmlformats.org/officeDocument/2006/relationships/image" Target="media/image162.wmf"/><Relationship Id="rId363" Type="http://schemas.openxmlformats.org/officeDocument/2006/relationships/image" Target="media/image186.png"/><Relationship Id="rId419" Type="http://schemas.openxmlformats.org/officeDocument/2006/relationships/image" Target="media/image229.wmf"/><Relationship Id="rId570" Type="http://schemas.openxmlformats.org/officeDocument/2006/relationships/oleObject" Target="embeddings/oleObject260.bin"/><Relationship Id="rId626" Type="http://schemas.openxmlformats.org/officeDocument/2006/relationships/image" Target="media/image337.wmf"/><Relationship Id="rId223" Type="http://schemas.openxmlformats.org/officeDocument/2006/relationships/oleObject" Target="embeddings/oleObject108.bin"/><Relationship Id="rId430" Type="http://schemas.openxmlformats.org/officeDocument/2006/relationships/oleObject" Target="embeddings/oleObject189.bin"/><Relationship Id="rId668" Type="http://schemas.openxmlformats.org/officeDocument/2006/relationships/oleObject" Target="embeddings/oleObject304.bin"/><Relationship Id="rId833" Type="http://schemas.openxmlformats.org/officeDocument/2006/relationships/image" Target="media/image463.jpeg"/><Relationship Id="rId875" Type="http://schemas.openxmlformats.org/officeDocument/2006/relationships/image" Target="media/image502.png"/><Relationship Id="rId18" Type="http://schemas.openxmlformats.org/officeDocument/2006/relationships/image" Target="media/image6.wmf"/><Relationship Id="rId265" Type="http://schemas.openxmlformats.org/officeDocument/2006/relationships/image" Target="media/image134.wmf"/><Relationship Id="rId472" Type="http://schemas.openxmlformats.org/officeDocument/2006/relationships/image" Target="media/image255.wmf"/><Relationship Id="rId528" Type="http://schemas.openxmlformats.org/officeDocument/2006/relationships/oleObject" Target="embeddings/oleObject239.bin"/><Relationship Id="rId735" Type="http://schemas.openxmlformats.org/officeDocument/2006/relationships/image" Target="media/image391.wmf"/><Relationship Id="rId125" Type="http://schemas.openxmlformats.org/officeDocument/2006/relationships/oleObject" Target="embeddings/oleObject59.bin"/><Relationship Id="rId167" Type="http://schemas.openxmlformats.org/officeDocument/2006/relationships/oleObject" Target="embeddings/oleObject80.bin"/><Relationship Id="rId332" Type="http://schemas.openxmlformats.org/officeDocument/2006/relationships/oleObject" Target="embeddings/oleObject158.bin"/><Relationship Id="rId374" Type="http://schemas.openxmlformats.org/officeDocument/2006/relationships/image" Target="media/image197.png"/><Relationship Id="rId581" Type="http://schemas.openxmlformats.org/officeDocument/2006/relationships/image" Target="media/image309.wmf"/><Relationship Id="rId777" Type="http://schemas.openxmlformats.org/officeDocument/2006/relationships/image" Target="media/image416.png"/><Relationship Id="rId71" Type="http://schemas.openxmlformats.org/officeDocument/2006/relationships/oleObject" Target="embeddings/oleObject32.bin"/><Relationship Id="rId234" Type="http://schemas.openxmlformats.org/officeDocument/2006/relationships/image" Target="media/image114.wmf"/><Relationship Id="rId637" Type="http://schemas.openxmlformats.org/officeDocument/2006/relationships/oleObject" Target="embeddings/oleObject288.bin"/><Relationship Id="rId679" Type="http://schemas.openxmlformats.org/officeDocument/2006/relationships/image" Target="media/image363.wmf"/><Relationship Id="rId802" Type="http://schemas.openxmlformats.org/officeDocument/2006/relationships/image" Target="media/image435.png"/><Relationship Id="rId844" Type="http://schemas.openxmlformats.org/officeDocument/2006/relationships/image" Target="media/image474.png"/><Relationship Id="rId886" Type="http://schemas.openxmlformats.org/officeDocument/2006/relationships/image" Target="media/image511.png"/><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oleObject" Target="embeddings/oleObject130.bin"/><Relationship Id="rId441" Type="http://schemas.openxmlformats.org/officeDocument/2006/relationships/image" Target="media/image240.wmf"/><Relationship Id="rId483" Type="http://schemas.openxmlformats.org/officeDocument/2006/relationships/oleObject" Target="embeddings/oleObject216.bin"/><Relationship Id="rId539" Type="http://schemas.openxmlformats.org/officeDocument/2006/relationships/image" Target="media/image288.wmf"/><Relationship Id="rId690" Type="http://schemas.openxmlformats.org/officeDocument/2006/relationships/oleObject" Target="embeddings/oleObject315.bin"/><Relationship Id="rId704" Type="http://schemas.openxmlformats.org/officeDocument/2006/relationships/oleObject" Target="embeddings/oleObject322.bin"/><Relationship Id="rId746" Type="http://schemas.openxmlformats.org/officeDocument/2006/relationships/oleObject" Target="embeddings/oleObject343.bin"/><Relationship Id="rId40" Type="http://schemas.openxmlformats.org/officeDocument/2006/relationships/image" Target="media/image17.wmf"/><Relationship Id="rId136" Type="http://schemas.openxmlformats.org/officeDocument/2006/relationships/image" Target="media/image65.wmf"/><Relationship Id="rId178" Type="http://schemas.openxmlformats.org/officeDocument/2006/relationships/image" Target="media/image86.wmf"/><Relationship Id="rId301" Type="http://schemas.openxmlformats.org/officeDocument/2006/relationships/image" Target="media/image152.wmf"/><Relationship Id="rId343" Type="http://schemas.openxmlformats.org/officeDocument/2006/relationships/image" Target="media/image173.wmf"/><Relationship Id="rId550" Type="http://schemas.openxmlformats.org/officeDocument/2006/relationships/oleObject" Target="embeddings/oleObject250.bin"/><Relationship Id="rId788" Type="http://schemas.openxmlformats.org/officeDocument/2006/relationships/oleObject" Target="embeddings/oleObject357.bin"/><Relationship Id="rId82" Type="http://schemas.openxmlformats.org/officeDocument/2006/relationships/image" Target="media/image38.wmf"/><Relationship Id="rId203" Type="http://schemas.openxmlformats.org/officeDocument/2006/relationships/oleObject" Target="embeddings/oleObject98.bin"/><Relationship Id="rId385" Type="http://schemas.openxmlformats.org/officeDocument/2006/relationships/image" Target="media/image208.png"/><Relationship Id="rId592" Type="http://schemas.openxmlformats.org/officeDocument/2006/relationships/oleObject" Target="embeddings/oleObject271.bin"/><Relationship Id="rId606" Type="http://schemas.openxmlformats.org/officeDocument/2006/relationships/oleObject" Target="embeddings/oleObject278.bin"/><Relationship Id="rId648" Type="http://schemas.openxmlformats.org/officeDocument/2006/relationships/image" Target="media/image348.wmf"/><Relationship Id="rId813" Type="http://schemas.openxmlformats.org/officeDocument/2006/relationships/image" Target="media/image446.png"/><Relationship Id="rId855" Type="http://schemas.openxmlformats.org/officeDocument/2006/relationships/image" Target="media/image485.png"/><Relationship Id="rId245" Type="http://schemas.openxmlformats.org/officeDocument/2006/relationships/oleObject" Target="embeddings/oleObject119.bin"/><Relationship Id="rId287" Type="http://schemas.openxmlformats.org/officeDocument/2006/relationships/image" Target="media/image145.wmf"/><Relationship Id="rId410" Type="http://schemas.openxmlformats.org/officeDocument/2006/relationships/oleObject" Target="embeddings/oleObject179.bin"/><Relationship Id="rId452" Type="http://schemas.openxmlformats.org/officeDocument/2006/relationships/oleObject" Target="embeddings/oleObject200.bin"/><Relationship Id="rId494" Type="http://schemas.openxmlformats.org/officeDocument/2006/relationships/oleObject" Target="embeddings/oleObject222.bin"/><Relationship Id="rId508" Type="http://schemas.openxmlformats.org/officeDocument/2006/relationships/oleObject" Target="embeddings/oleObject229.bin"/><Relationship Id="rId715" Type="http://schemas.openxmlformats.org/officeDocument/2006/relationships/image" Target="media/image381.wmf"/><Relationship Id="rId897" Type="http://schemas.openxmlformats.org/officeDocument/2006/relationships/footer" Target="footer1.xml"/><Relationship Id="rId105" Type="http://schemas.openxmlformats.org/officeDocument/2006/relationships/oleObject" Target="embeddings/oleObject49.bin"/><Relationship Id="rId147" Type="http://schemas.openxmlformats.org/officeDocument/2006/relationships/oleObject" Target="embeddings/oleObject70.bin"/><Relationship Id="rId312" Type="http://schemas.openxmlformats.org/officeDocument/2006/relationships/oleObject" Target="embeddings/oleObject148.bin"/><Relationship Id="rId354" Type="http://schemas.openxmlformats.org/officeDocument/2006/relationships/oleObject" Target="embeddings/oleObject169.bin"/><Relationship Id="rId757" Type="http://schemas.openxmlformats.org/officeDocument/2006/relationships/image" Target="media/image402.wmf"/><Relationship Id="rId799" Type="http://schemas.openxmlformats.org/officeDocument/2006/relationships/image" Target="media/image432.png"/><Relationship Id="rId51" Type="http://schemas.openxmlformats.org/officeDocument/2006/relationships/oleObject" Target="embeddings/oleObject22.bin"/><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oleObject" Target="embeddings/oleObject172.bin"/><Relationship Id="rId561" Type="http://schemas.openxmlformats.org/officeDocument/2006/relationships/image" Target="media/image299.wmf"/><Relationship Id="rId617" Type="http://schemas.openxmlformats.org/officeDocument/2006/relationships/image" Target="media/image330.png"/><Relationship Id="rId659" Type="http://schemas.openxmlformats.org/officeDocument/2006/relationships/image" Target="media/image353.wmf"/><Relationship Id="rId824" Type="http://schemas.openxmlformats.org/officeDocument/2006/relationships/oleObject" Target="embeddings/oleObject363.bin"/><Relationship Id="rId866" Type="http://schemas.openxmlformats.org/officeDocument/2006/relationships/image" Target="media/image494.png"/><Relationship Id="rId214" Type="http://schemas.openxmlformats.org/officeDocument/2006/relationships/image" Target="media/image104.wmf"/><Relationship Id="rId256" Type="http://schemas.openxmlformats.org/officeDocument/2006/relationships/image" Target="media/image129.png"/><Relationship Id="rId298" Type="http://schemas.openxmlformats.org/officeDocument/2006/relationships/oleObject" Target="embeddings/oleObject141.bin"/><Relationship Id="rId421" Type="http://schemas.openxmlformats.org/officeDocument/2006/relationships/image" Target="media/image230.wmf"/><Relationship Id="rId463" Type="http://schemas.openxmlformats.org/officeDocument/2006/relationships/oleObject" Target="embeddings/oleObject206.bin"/><Relationship Id="rId519" Type="http://schemas.openxmlformats.org/officeDocument/2006/relationships/image" Target="media/image278.wmf"/><Relationship Id="rId670" Type="http://schemas.openxmlformats.org/officeDocument/2006/relationships/oleObject" Target="embeddings/oleObject305.bin"/><Relationship Id="rId116" Type="http://schemas.openxmlformats.org/officeDocument/2006/relationships/image" Target="media/image55.wmf"/><Relationship Id="rId158" Type="http://schemas.openxmlformats.org/officeDocument/2006/relationships/image" Target="media/image76.wmf"/><Relationship Id="rId323" Type="http://schemas.openxmlformats.org/officeDocument/2006/relationships/image" Target="media/image163.wmf"/><Relationship Id="rId530" Type="http://schemas.openxmlformats.org/officeDocument/2006/relationships/oleObject" Target="embeddings/oleObject240.bin"/><Relationship Id="rId726" Type="http://schemas.openxmlformats.org/officeDocument/2006/relationships/oleObject" Target="embeddings/oleObject333.bin"/><Relationship Id="rId768" Type="http://schemas.openxmlformats.org/officeDocument/2006/relationships/oleObject" Target="embeddings/oleObject354.bin"/><Relationship Id="rId20" Type="http://schemas.openxmlformats.org/officeDocument/2006/relationships/image" Target="media/image7.wmf"/><Relationship Id="rId62" Type="http://schemas.openxmlformats.org/officeDocument/2006/relationships/image" Target="media/image28.wmf"/><Relationship Id="rId365" Type="http://schemas.openxmlformats.org/officeDocument/2006/relationships/image" Target="media/image188.png"/><Relationship Id="rId572" Type="http://schemas.openxmlformats.org/officeDocument/2006/relationships/oleObject" Target="embeddings/oleObject261.bin"/><Relationship Id="rId628" Type="http://schemas.openxmlformats.org/officeDocument/2006/relationships/image" Target="media/image338.wmf"/><Relationship Id="rId835" Type="http://schemas.openxmlformats.org/officeDocument/2006/relationships/image" Target="media/image465.png"/><Relationship Id="rId225" Type="http://schemas.openxmlformats.org/officeDocument/2006/relationships/oleObject" Target="embeddings/oleObject109.bin"/><Relationship Id="rId267" Type="http://schemas.openxmlformats.org/officeDocument/2006/relationships/image" Target="media/image135.wmf"/><Relationship Id="rId432" Type="http://schemas.openxmlformats.org/officeDocument/2006/relationships/oleObject" Target="embeddings/oleObject190.bin"/><Relationship Id="rId474" Type="http://schemas.openxmlformats.org/officeDocument/2006/relationships/image" Target="media/image256.wmf"/><Relationship Id="rId877" Type="http://schemas.openxmlformats.org/officeDocument/2006/relationships/oleObject" Target="embeddings/oleObject367.bin"/><Relationship Id="rId127" Type="http://schemas.openxmlformats.org/officeDocument/2006/relationships/oleObject" Target="embeddings/oleObject60.bin"/><Relationship Id="rId681" Type="http://schemas.openxmlformats.org/officeDocument/2006/relationships/image" Target="media/image364.wmf"/><Relationship Id="rId737" Type="http://schemas.openxmlformats.org/officeDocument/2006/relationships/image" Target="media/image392.wmf"/><Relationship Id="rId779" Type="http://schemas.openxmlformats.org/officeDocument/2006/relationships/image" Target="media/image418.png"/><Relationship Id="rId31" Type="http://schemas.openxmlformats.org/officeDocument/2006/relationships/oleObject" Target="embeddings/oleObject12.bin"/><Relationship Id="rId73" Type="http://schemas.openxmlformats.org/officeDocument/2006/relationships/oleObject" Target="embeddings/oleObject33.bin"/><Relationship Id="rId169" Type="http://schemas.openxmlformats.org/officeDocument/2006/relationships/oleObject" Target="embeddings/oleObject81.bin"/><Relationship Id="rId334" Type="http://schemas.openxmlformats.org/officeDocument/2006/relationships/oleObject" Target="embeddings/oleObject159.bin"/><Relationship Id="rId376" Type="http://schemas.openxmlformats.org/officeDocument/2006/relationships/image" Target="media/image199.png"/><Relationship Id="rId541" Type="http://schemas.openxmlformats.org/officeDocument/2006/relationships/image" Target="media/image289.wmf"/><Relationship Id="rId583" Type="http://schemas.openxmlformats.org/officeDocument/2006/relationships/image" Target="media/image310.wmf"/><Relationship Id="rId639" Type="http://schemas.openxmlformats.org/officeDocument/2006/relationships/oleObject" Target="embeddings/oleObject289.bin"/><Relationship Id="rId790" Type="http://schemas.openxmlformats.org/officeDocument/2006/relationships/oleObject" Target="embeddings/oleObject358.bin"/><Relationship Id="rId804" Type="http://schemas.openxmlformats.org/officeDocument/2006/relationships/image" Target="media/image437.png"/><Relationship Id="rId4" Type="http://schemas.openxmlformats.org/officeDocument/2006/relationships/settings" Target="settings.xml"/><Relationship Id="rId180" Type="http://schemas.openxmlformats.org/officeDocument/2006/relationships/image" Target="media/image87.wmf"/><Relationship Id="rId236" Type="http://schemas.openxmlformats.org/officeDocument/2006/relationships/image" Target="media/image115.wmf"/><Relationship Id="rId278" Type="http://schemas.openxmlformats.org/officeDocument/2006/relationships/oleObject" Target="embeddings/oleObject131.bin"/><Relationship Id="rId401" Type="http://schemas.openxmlformats.org/officeDocument/2006/relationships/image" Target="media/image220.wmf"/><Relationship Id="rId443" Type="http://schemas.openxmlformats.org/officeDocument/2006/relationships/image" Target="media/image241.wmf"/><Relationship Id="rId650" Type="http://schemas.openxmlformats.org/officeDocument/2006/relationships/image" Target="media/image349.wmf"/><Relationship Id="rId846" Type="http://schemas.openxmlformats.org/officeDocument/2006/relationships/image" Target="media/image476.png"/><Relationship Id="rId888" Type="http://schemas.openxmlformats.org/officeDocument/2006/relationships/image" Target="media/image513.png"/><Relationship Id="rId303" Type="http://schemas.openxmlformats.org/officeDocument/2006/relationships/image" Target="media/image153.wmf"/><Relationship Id="rId485" Type="http://schemas.openxmlformats.org/officeDocument/2006/relationships/image" Target="media/image261.wmf"/><Relationship Id="rId692" Type="http://schemas.openxmlformats.org/officeDocument/2006/relationships/oleObject" Target="embeddings/oleObject316.bin"/><Relationship Id="rId706" Type="http://schemas.openxmlformats.org/officeDocument/2006/relationships/oleObject" Target="embeddings/oleObject323.bin"/><Relationship Id="rId748" Type="http://schemas.openxmlformats.org/officeDocument/2006/relationships/oleObject" Target="embeddings/oleObject344.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image" Target="media/image174.wmf"/><Relationship Id="rId387" Type="http://schemas.openxmlformats.org/officeDocument/2006/relationships/image" Target="media/image210.png"/><Relationship Id="rId510" Type="http://schemas.openxmlformats.org/officeDocument/2006/relationships/oleObject" Target="embeddings/oleObject230.bin"/><Relationship Id="rId552" Type="http://schemas.openxmlformats.org/officeDocument/2006/relationships/oleObject" Target="embeddings/oleObject251.bin"/><Relationship Id="rId594" Type="http://schemas.openxmlformats.org/officeDocument/2006/relationships/oleObject" Target="embeddings/oleObject272.bin"/><Relationship Id="rId608" Type="http://schemas.openxmlformats.org/officeDocument/2006/relationships/oleObject" Target="embeddings/oleObject279.bin"/><Relationship Id="rId815" Type="http://schemas.openxmlformats.org/officeDocument/2006/relationships/image" Target="media/image448.png"/><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412" Type="http://schemas.openxmlformats.org/officeDocument/2006/relationships/oleObject" Target="embeddings/oleObject180.bin"/><Relationship Id="rId857" Type="http://schemas.openxmlformats.org/officeDocument/2006/relationships/image" Target="media/image487.png"/><Relationship Id="rId899" Type="http://schemas.openxmlformats.org/officeDocument/2006/relationships/theme" Target="theme/theme1.xml"/><Relationship Id="rId107" Type="http://schemas.openxmlformats.org/officeDocument/2006/relationships/oleObject" Target="embeddings/oleObject50.bin"/><Relationship Id="rId289" Type="http://schemas.openxmlformats.org/officeDocument/2006/relationships/image" Target="media/image146.wmf"/><Relationship Id="rId454" Type="http://schemas.openxmlformats.org/officeDocument/2006/relationships/oleObject" Target="embeddings/oleObject201.bin"/><Relationship Id="rId496" Type="http://schemas.openxmlformats.org/officeDocument/2006/relationships/oleObject" Target="embeddings/oleObject223.bin"/><Relationship Id="rId661" Type="http://schemas.openxmlformats.org/officeDocument/2006/relationships/image" Target="media/image354.wmf"/><Relationship Id="rId717" Type="http://schemas.openxmlformats.org/officeDocument/2006/relationships/image" Target="media/image382.wmf"/><Relationship Id="rId759" Type="http://schemas.openxmlformats.org/officeDocument/2006/relationships/image" Target="media/image403.w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oleObject" Target="embeddings/oleObject149.bin"/><Relationship Id="rId356" Type="http://schemas.openxmlformats.org/officeDocument/2006/relationships/oleObject" Target="embeddings/oleObject170.bin"/><Relationship Id="rId398" Type="http://schemas.openxmlformats.org/officeDocument/2006/relationships/oleObject" Target="embeddings/oleObject173.bin"/><Relationship Id="rId521" Type="http://schemas.openxmlformats.org/officeDocument/2006/relationships/image" Target="media/image279.wmf"/><Relationship Id="rId563" Type="http://schemas.openxmlformats.org/officeDocument/2006/relationships/image" Target="media/image300.wmf"/><Relationship Id="rId619" Type="http://schemas.openxmlformats.org/officeDocument/2006/relationships/image" Target="media/image332.png"/><Relationship Id="rId770" Type="http://schemas.openxmlformats.org/officeDocument/2006/relationships/image" Target="media/image409.png"/><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5.wmf"/><Relationship Id="rId423" Type="http://schemas.openxmlformats.org/officeDocument/2006/relationships/image" Target="media/image231.wmf"/><Relationship Id="rId826" Type="http://schemas.openxmlformats.org/officeDocument/2006/relationships/image" Target="media/image456.png"/><Relationship Id="rId868" Type="http://schemas.openxmlformats.org/officeDocument/2006/relationships/image" Target="media/image496.png"/><Relationship Id="rId258" Type="http://schemas.openxmlformats.org/officeDocument/2006/relationships/oleObject" Target="embeddings/oleObject121.bin"/><Relationship Id="rId465" Type="http://schemas.openxmlformats.org/officeDocument/2006/relationships/oleObject" Target="embeddings/oleObject207.bin"/><Relationship Id="rId630" Type="http://schemas.openxmlformats.org/officeDocument/2006/relationships/image" Target="media/image339.wmf"/><Relationship Id="rId672" Type="http://schemas.openxmlformats.org/officeDocument/2006/relationships/oleObject" Target="embeddings/oleObject306.bin"/><Relationship Id="rId728" Type="http://schemas.openxmlformats.org/officeDocument/2006/relationships/oleObject" Target="embeddings/oleObject334.bin"/><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image" Target="media/image164.wmf"/><Relationship Id="rId367" Type="http://schemas.openxmlformats.org/officeDocument/2006/relationships/image" Target="media/image190.png"/><Relationship Id="rId532" Type="http://schemas.openxmlformats.org/officeDocument/2006/relationships/oleObject" Target="embeddings/oleObject241.bin"/><Relationship Id="rId574" Type="http://schemas.openxmlformats.org/officeDocument/2006/relationships/oleObject" Target="embeddings/oleObject262.bin"/><Relationship Id="rId171" Type="http://schemas.openxmlformats.org/officeDocument/2006/relationships/oleObject" Target="embeddings/oleObject82.bin"/><Relationship Id="rId227" Type="http://schemas.openxmlformats.org/officeDocument/2006/relationships/oleObject" Target="embeddings/oleObject110.bin"/><Relationship Id="rId781" Type="http://schemas.openxmlformats.org/officeDocument/2006/relationships/image" Target="media/image420.png"/><Relationship Id="rId837" Type="http://schemas.openxmlformats.org/officeDocument/2006/relationships/image" Target="media/image467.png"/><Relationship Id="rId879" Type="http://schemas.openxmlformats.org/officeDocument/2006/relationships/image" Target="media/image505.png"/><Relationship Id="rId269" Type="http://schemas.openxmlformats.org/officeDocument/2006/relationships/image" Target="media/image136.wmf"/><Relationship Id="rId434" Type="http://schemas.openxmlformats.org/officeDocument/2006/relationships/oleObject" Target="embeddings/oleObject191.bin"/><Relationship Id="rId476" Type="http://schemas.openxmlformats.org/officeDocument/2006/relationships/image" Target="media/image257.wmf"/><Relationship Id="rId641" Type="http://schemas.openxmlformats.org/officeDocument/2006/relationships/oleObject" Target="embeddings/oleObject290.bin"/><Relationship Id="rId683" Type="http://schemas.openxmlformats.org/officeDocument/2006/relationships/image" Target="media/image365.wmf"/><Relationship Id="rId739" Type="http://schemas.openxmlformats.org/officeDocument/2006/relationships/image" Target="media/image393.wmf"/><Relationship Id="rId890" Type="http://schemas.openxmlformats.org/officeDocument/2006/relationships/image" Target="media/image515.png"/><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oleObject" Target="embeddings/oleObject132.bin"/><Relationship Id="rId336" Type="http://schemas.openxmlformats.org/officeDocument/2006/relationships/oleObject" Target="embeddings/oleObject160.bin"/><Relationship Id="rId501" Type="http://schemas.openxmlformats.org/officeDocument/2006/relationships/image" Target="media/image269.wmf"/><Relationship Id="rId543" Type="http://schemas.openxmlformats.org/officeDocument/2006/relationships/image" Target="media/image290.wmf"/><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image" Target="media/image201.png"/><Relationship Id="rId403" Type="http://schemas.openxmlformats.org/officeDocument/2006/relationships/image" Target="media/image221.wmf"/><Relationship Id="rId585" Type="http://schemas.openxmlformats.org/officeDocument/2006/relationships/image" Target="media/image311.wmf"/><Relationship Id="rId750" Type="http://schemas.openxmlformats.org/officeDocument/2006/relationships/oleObject" Target="embeddings/oleObject345.bin"/><Relationship Id="rId792" Type="http://schemas.openxmlformats.org/officeDocument/2006/relationships/oleObject" Target="embeddings/oleObject359.bin"/><Relationship Id="rId806" Type="http://schemas.openxmlformats.org/officeDocument/2006/relationships/image" Target="media/image439.png"/><Relationship Id="rId848" Type="http://schemas.openxmlformats.org/officeDocument/2006/relationships/image" Target="media/image478.png"/><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image" Target="media/image242.wmf"/><Relationship Id="rId487" Type="http://schemas.openxmlformats.org/officeDocument/2006/relationships/image" Target="media/image262.wmf"/><Relationship Id="rId610" Type="http://schemas.openxmlformats.org/officeDocument/2006/relationships/oleObject" Target="embeddings/oleObject280.bin"/><Relationship Id="rId652" Type="http://schemas.openxmlformats.org/officeDocument/2006/relationships/image" Target="media/image350.wmf"/><Relationship Id="rId694" Type="http://schemas.openxmlformats.org/officeDocument/2006/relationships/oleObject" Target="embeddings/oleObject317.bin"/><Relationship Id="rId708" Type="http://schemas.openxmlformats.org/officeDocument/2006/relationships/oleObject" Target="embeddings/oleObject324.bin"/><Relationship Id="rId291" Type="http://schemas.openxmlformats.org/officeDocument/2006/relationships/image" Target="media/image147.wmf"/><Relationship Id="rId305" Type="http://schemas.openxmlformats.org/officeDocument/2006/relationships/image" Target="media/image154.wmf"/><Relationship Id="rId347" Type="http://schemas.openxmlformats.org/officeDocument/2006/relationships/image" Target="media/image175.wmf"/><Relationship Id="rId512" Type="http://schemas.openxmlformats.org/officeDocument/2006/relationships/oleObject" Target="embeddings/oleObject231.bin"/><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image" Target="media/image212.png"/><Relationship Id="rId554" Type="http://schemas.openxmlformats.org/officeDocument/2006/relationships/oleObject" Target="embeddings/oleObject252.bin"/><Relationship Id="rId596" Type="http://schemas.openxmlformats.org/officeDocument/2006/relationships/oleObject" Target="embeddings/oleObject273.bin"/><Relationship Id="rId761" Type="http://schemas.openxmlformats.org/officeDocument/2006/relationships/image" Target="media/image404.wmf"/><Relationship Id="rId817" Type="http://schemas.openxmlformats.org/officeDocument/2006/relationships/oleObject" Target="embeddings/oleObject361.bin"/><Relationship Id="rId859" Type="http://schemas.openxmlformats.org/officeDocument/2006/relationships/oleObject" Target="embeddings/oleObject364.bin"/><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image" Target="media/image122.png"/><Relationship Id="rId414" Type="http://schemas.openxmlformats.org/officeDocument/2006/relationships/oleObject" Target="embeddings/oleObject181.bin"/><Relationship Id="rId456" Type="http://schemas.openxmlformats.org/officeDocument/2006/relationships/oleObject" Target="embeddings/oleObject202.bin"/><Relationship Id="rId498" Type="http://schemas.openxmlformats.org/officeDocument/2006/relationships/oleObject" Target="embeddings/oleObject224.bin"/><Relationship Id="rId621" Type="http://schemas.openxmlformats.org/officeDocument/2006/relationships/image" Target="media/image334.png"/><Relationship Id="rId663" Type="http://schemas.openxmlformats.org/officeDocument/2006/relationships/image" Target="media/image355.wmf"/><Relationship Id="rId870" Type="http://schemas.openxmlformats.org/officeDocument/2006/relationships/image" Target="media/image498.png"/><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oleObject" Target="embeddings/oleObject122.bin"/><Relationship Id="rId316" Type="http://schemas.openxmlformats.org/officeDocument/2006/relationships/oleObject" Target="embeddings/oleObject150.bin"/><Relationship Id="rId523" Type="http://schemas.openxmlformats.org/officeDocument/2006/relationships/image" Target="media/image280.wmf"/><Relationship Id="rId719" Type="http://schemas.openxmlformats.org/officeDocument/2006/relationships/image" Target="media/image383.wmf"/><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image" Target="media/image181.png"/><Relationship Id="rId565" Type="http://schemas.openxmlformats.org/officeDocument/2006/relationships/image" Target="media/image301.wmf"/><Relationship Id="rId730" Type="http://schemas.openxmlformats.org/officeDocument/2006/relationships/oleObject" Target="embeddings/oleObject335.bin"/><Relationship Id="rId772" Type="http://schemas.openxmlformats.org/officeDocument/2006/relationships/image" Target="media/image411.png"/><Relationship Id="rId828" Type="http://schemas.openxmlformats.org/officeDocument/2006/relationships/image" Target="media/image458.png"/><Relationship Id="rId162" Type="http://schemas.openxmlformats.org/officeDocument/2006/relationships/image" Target="media/image78.wmf"/><Relationship Id="rId218" Type="http://schemas.openxmlformats.org/officeDocument/2006/relationships/image" Target="media/image106.wmf"/><Relationship Id="rId425" Type="http://schemas.openxmlformats.org/officeDocument/2006/relationships/image" Target="media/image232.wmf"/><Relationship Id="rId467" Type="http://schemas.openxmlformats.org/officeDocument/2006/relationships/oleObject" Target="embeddings/oleObject208.bin"/><Relationship Id="rId632" Type="http://schemas.openxmlformats.org/officeDocument/2006/relationships/image" Target="media/image340.wmf"/><Relationship Id="rId271" Type="http://schemas.openxmlformats.org/officeDocument/2006/relationships/image" Target="media/image137.wmf"/><Relationship Id="rId674" Type="http://schemas.openxmlformats.org/officeDocument/2006/relationships/oleObject" Target="embeddings/oleObject307.bin"/><Relationship Id="rId881" Type="http://schemas.openxmlformats.org/officeDocument/2006/relationships/image" Target="media/image507.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image" Target="media/image165.wmf"/><Relationship Id="rId369" Type="http://schemas.openxmlformats.org/officeDocument/2006/relationships/image" Target="media/image192.png"/><Relationship Id="rId534" Type="http://schemas.openxmlformats.org/officeDocument/2006/relationships/oleObject" Target="embeddings/oleObject242.bin"/><Relationship Id="rId576" Type="http://schemas.openxmlformats.org/officeDocument/2006/relationships/oleObject" Target="embeddings/oleObject263.bin"/><Relationship Id="rId741" Type="http://schemas.openxmlformats.org/officeDocument/2006/relationships/image" Target="media/image394.wmf"/><Relationship Id="rId783" Type="http://schemas.openxmlformats.org/officeDocument/2006/relationships/image" Target="media/image422.png"/><Relationship Id="rId839" Type="http://schemas.openxmlformats.org/officeDocument/2006/relationships/image" Target="media/image469.png"/><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image" Target="media/image203.png"/><Relationship Id="rId436" Type="http://schemas.openxmlformats.org/officeDocument/2006/relationships/oleObject" Target="embeddings/oleObject192.bin"/><Relationship Id="rId601" Type="http://schemas.openxmlformats.org/officeDocument/2006/relationships/image" Target="media/image319.wmf"/><Relationship Id="rId643" Type="http://schemas.openxmlformats.org/officeDocument/2006/relationships/oleObject" Target="embeddings/oleObject291.bin"/><Relationship Id="rId240" Type="http://schemas.openxmlformats.org/officeDocument/2006/relationships/image" Target="media/image117.wmf"/><Relationship Id="rId478" Type="http://schemas.openxmlformats.org/officeDocument/2006/relationships/image" Target="media/image258.wmf"/><Relationship Id="rId685" Type="http://schemas.openxmlformats.org/officeDocument/2006/relationships/image" Target="media/image366.wmf"/><Relationship Id="rId850" Type="http://schemas.openxmlformats.org/officeDocument/2006/relationships/image" Target="media/image480.png"/><Relationship Id="rId892" Type="http://schemas.openxmlformats.org/officeDocument/2006/relationships/image" Target="media/image517.png"/><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oleObject" Target="embeddings/oleObject133.bin"/><Relationship Id="rId338" Type="http://schemas.openxmlformats.org/officeDocument/2006/relationships/oleObject" Target="embeddings/oleObject161.bin"/><Relationship Id="rId503" Type="http://schemas.openxmlformats.org/officeDocument/2006/relationships/image" Target="media/image270.wmf"/><Relationship Id="rId545" Type="http://schemas.openxmlformats.org/officeDocument/2006/relationships/image" Target="media/image291.wmf"/><Relationship Id="rId587" Type="http://schemas.openxmlformats.org/officeDocument/2006/relationships/image" Target="media/image312.wmf"/><Relationship Id="rId710" Type="http://schemas.openxmlformats.org/officeDocument/2006/relationships/oleObject" Target="embeddings/oleObject325.bin"/><Relationship Id="rId752" Type="http://schemas.openxmlformats.org/officeDocument/2006/relationships/oleObject" Target="embeddings/oleObject346.bin"/><Relationship Id="rId808" Type="http://schemas.openxmlformats.org/officeDocument/2006/relationships/image" Target="media/image441.png"/><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image" Target="media/image214.png"/><Relationship Id="rId405" Type="http://schemas.openxmlformats.org/officeDocument/2006/relationships/image" Target="media/image222.wmf"/><Relationship Id="rId447" Type="http://schemas.openxmlformats.org/officeDocument/2006/relationships/image" Target="media/image243.wmf"/><Relationship Id="rId612" Type="http://schemas.openxmlformats.org/officeDocument/2006/relationships/image" Target="media/image325.png"/><Relationship Id="rId794" Type="http://schemas.openxmlformats.org/officeDocument/2006/relationships/image" Target="media/image428.png"/><Relationship Id="rId251" Type="http://schemas.openxmlformats.org/officeDocument/2006/relationships/image" Target="media/image124.png"/><Relationship Id="rId489" Type="http://schemas.openxmlformats.org/officeDocument/2006/relationships/image" Target="media/image263.wmf"/><Relationship Id="rId654" Type="http://schemas.openxmlformats.org/officeDocument/2006/relationships/image" Target="media/image351.wmf"/><Relationship Id="rId696" Type="http://schemas.openxmlformats.org/officeDocument/2006/relationships/oleObject" Target="embeddings/oleObject318.bin"/><Relationship Id="rId861" Type="http://schemas.openxmlformats.org/officeDocument/2006/relationships/oleObject" Target="embeddings/oleObject365.bin"/><Relationship Id="rId46" Type="http://schemas.openxmlformats.org/officeDocument/2006/relationships/image" Target="media/image20.wmf"/><Relationship Id="rId293" Type="http://schemas.openxmlformats.org/officeDocument/2006/relationships/image" Target="media/image148.wmf"/><Relationship Id="rId307" Type="http://schemas.openxmlformats.org/officeDocument/2006/relationships/image" Target="media/image155.wmf"/><Relationship Id="rId349" Type="http://schemas.openxmlformats.org/officeDocument/2006/relationships/image" Target="media/image176.wmf"/><Relationship Id="rId514" Type="http://schemas.openxmlformats.org/officeDocument/2006/relationships/oleObject" Target="embeddings/oleObject232.bin"/><Relationship Id="rId556" Type="http://schemas.openxmlformats.org/officeDocument/2006/relationships/oleObject" Target="embeddings/oleObject253.bin"/><Relationship Id="rId721" Type="http://schemas.openxmlformats.org/officeDocument/2006/relationships/image" Target="media/image384.wmf"/><Relationship Id="rId763" Type="http://schemas.openxmlformats.org/officeDocument/2006/relationships/image" Target="media/image405.wmf"/><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83.png"/><Relationship Id="rId416" Type="http://schemas.openxmlformats.org/officeDocument/2006/relationships/oleObject" Target="embeddings/oleObject182.bin"/><Relationship Id="rId598" Type="http://schemas.openxmlformats.org/officeDocument/2006/relationships/oleObject" Target="embeddings/oleObject274.bin"/><Relationship Id="rId819" Type="http://schemas.openxmlformats.org/officeDocument/2006/relationships/image" Target="media/image451.png"/><Relationship Id="rId220" Type="http://schemas.openxmlformats.org/officeDocument/2006/relationships/image" Target="media/image107.wmf"/><Relationship Id="rId458" Type="http://schemas.openxmlformats.org/officeDocument/2006/relationships/image" Target="media/image248.wmf"/><Relationship Id="rId623" Type="http://schemas.openxmlformats.org/officeDocument/2006/relationships/oleObject" Target="embeddings/oleObject281.bin"/><Relationship Id="rId665" Type="http://schemas.openxmlformats.org/officeDocument/2006/relationships/image" Target="media/image356.wmf"/><Relationship Id="rId830" Type="http://schemas.openxmlformats.org/officeDocument/2006/relationships/image" Target="media/image460.jpeg"/><Relationship Id="rId872" Type="http://schemas.openxmlformats.org/officeDocument/2006/relationships/oleObject" Target="embeddings/oleObject366.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oleObject" Target="embeddings/oleObject123.bin"/><Relationship Id="rId318" Type="http://schemas.openxmlformats.org/officeDocument/2006/relationships/oleObject" Target="embeddings/oleObject151.bin"/><Relationship Id="rId525" Type="http://schemas.openxmlformats.org/officeDocument/2006/relationships/image" Target="media/image281.wmf"/><Relationship Id="rId567" Type="http://schemas.openxmlformats.org/officeDocument/2006/relationships/image" Target="media/image302.wmf"/><Relationship Id="rId732" Type="http://schemas.openxmlformats.org/officeDocument/2006/relationships/oleObject" Target="embeddings/oleObject336.bin"/><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image" Target="media/image194.png"/><Relationship Id="rId774" Type="http://schemas.openxmlformats.org/officeDocument/2006/relationships/image" Target="media/image413.png"/><Relationship Id="rId427" Type="http://schemas.openxmlformats.org/officeDocument/2006/relationships/image" Target="media/image233.wmf"/><Relationship Id="rId469" Type="http://schemas.openxmlformats.org/officeDocument/2006/relationships/oleObject" Target="embeddings/oleObject209.bin"/><Relationship Id="rId634" Type="http://schemas.openxmlformats.org/officeDocument/2006/relationships/image" Target="media/image341.wmf"/><Relationship Id="rId676" Type="http://schemas.openxmlformats.org/officeDocument/2006/relationships/oleObject" Target="embeddings/oleObject308.bin"/><Relationship Id="rId841" Type="http://schemas.openxmlformats.org/officeDocument/2006/relationships/image" Target="media/image471.png"/><Relationship Id="rId883" Type="http://schemas.openxmlformats.org/officeDocument/2006/relationships/image" Target="media/image508.png"/><Relationship Id="rId26" Type="http://schemas.openxmlformats.org/officeDocument/2006/relationships/image" Target="media/image10.wmf"/><Relationship Id="rId231" Type="http://schemas.openxmlformats.org/officeDocument/2006/relationships/oleObject" Target="embeddings/oleObject112.bin"/><Relationship Id="rId273" Type="http://schemas.openxmlformats.org/officeDocument/2006/relationships/image" Target="media/image138.wmf"/><Relationship Id="rId329" Type="http://schemas.openxmlformats.org/officeDocument/2006/relationships/image" Target="media/image166.wmf"/><Relationship Id="rId480" Type="http://schemas.openxmlformats.org/officeDocument/2006/relationships/image" Target="media/image259.wmf"/><Relationship Id="rId536" Type="http://schemas.openxmlformats.org/officeDocument/2006/relationships/oleObject" Target="embeddings/oleObject243.bin"/><Relationship Id="rId701" Type="http://schemas.openxmlformats.org/officeDocument/2006/relationships/image" Target="media/image374.wmf"/><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oleObject" Target="embeddings/oleObject162.bin"/><Relationship Id="rId578" Type="http://schemas.openxmlformats.org/officeDocument/2006/relationships/oleObject" Target="embeddings/oleObject264.bin"/><Relationship Id="rId743" Type="http://schemas.openxmlformats.org/officeDocument/2006/relationships/image" Target="media/image395.wmf"/><Relationship Id="rId785" Type="http://schemas.openxmlformats.org/officeDocument/2006/relationships/oleObject" Target="embeddings/oleObject355.bin"/><Relationship Id="rId200" Type="http://schemas.openxmlformats.org/officeDocument/2006/relationships/image" Target="media/image97.wmf"/><Relationship Id="rId382" Type="http://schemas.openxmlformats.org/officeDocument/2006/relationships/image" Target="media/image205.png"/><Relationship Id="rId438" Type="http://schemas.openxmlformats.org/officeDocument/2006/relationships/oleObject" Target="embeddings/oleObject193.bin"/><Relationship Id="rId603" Type="http://schemas.openxmlformats.org/officeDocument/2006/relationships/image" Target="media/image320.wmf"/><Relationship Id="rId645" Type="http://schemas.openxmlformats.org/officeDocument/2006/relationships/oleObject" Target="embeddings/oleObject292.bin"/><Relationship Id="rId687" Type="http://schemas.openxmlformats.org/officeDocument/2006/relationships/image" Target="media/image367.wmf"/><Relationship Id="rId810" Type="http://schemas.openxmlformats.org/officeDocument/2006/relationships/image" Target="media/image443.png"/><Relationship Id="rId852" Type="http://schemas.openxmlformats.org/officeDocument/2006/relationships/image" Target="media/image482.png"/><Relationship Id="rId242" Type="http://schemas.openxmlformats.org/officeDocument/2006/relationships/image" Target="media/image118.wmf"/><Relationship Id="rId284" Type="http://schemas.openxmlformats.org/officeDocument/2006/relationships/oleObject" Target="embeddings/oleObject134.bin"/><Relationship Id="rId491" Type="http://schemas.openxmlformats.org/officeDocument/2006/relationships/image" Target="media/image264.wmf"/><Relationship Id="rId505" Type="http://schemas.openxmlformats.org/officeDocument/2006/relationships/image" Target="media/image271.wmf"/><Relationship Id="rId712" Type="http://schemas.openxmlformats.org/officeDocument/2006/relationships/oleObject" Target="embeddings/oleObject326.bin"/><Relationship Id="rId894" Type="http://schemas.openxmlformats.org/officeDocument/2006/relationships/image" Target="media/image519.png"/><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image" Target="media/image292.wmf"/><Relationship Id="rId589" Type="http://schemas.openxmlformats.org/officeDocument/2006/relationships/image" Target="media/image313.wmf"/><Relationship Id="rId754" Type="http://schemas.openxmlformats.org/officeDocument/2006/relationships/oleObject" Target="embeddings/oleObject347.bin"/><Relationship Id="rId796" Type="http://schemas.openxmlformats.org/officeDocument/2006/relationships/image" Target="media/image430.png"/><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image" Target="media/image177.wmf"/><Relationship Id="rId393" Type="http://schemas.openxmlformats.org/officeDocument/2006/relationships/image" Target="media/image216.wmf"/><Relationship Id="rId407" Type="http://schemas.openxmlformats.org/officeDocument/2006/relationships/image" Target="media/image223.wmf"/><Relationship Id="rId449" Type="http://schemas.openxmlformats.org/officeDocument/2006/relationships/image" Target="media/image244.wmf"/><Relationship Id="rId614" Type="http://schemas.openxmlformats.org/officeDocument/2006/relationships/image" Target="media/image327.png"/><Relationship Id="rId656" Type="http://schemas.openxmlformats.org/officeDocument/2006/relationships/oleObject" Target="embeddings/oleObject298.bin"/><Relationship Id="rId821" Type="http://schemas.openxmlformats.org/officeDocument/2006/relationships/oleObject" Target="embeddings/oleObject362.bin"/><Relationship Id="rId863" Type="http://schemas.openxmlformats.org/officeDocument/2006/relationships/image" Target="media/image491.png"/><Relationship Id="rId211" Type="http://schemas.openxmlformats.org/officeDocument/2006/relationships/oleObject" Target="embeddings/oleObject102.bin"/><Relationship Id="rId253" Type="http://schemas.openxmlformats.org/officeDocument/2006/relationships/image" Target="media/image126.png"/><Relationship Id="rId295" Type="http://schemas.openxmlformats.org/officeDocument/2006/relationships/image" Target="media/image149.wmf"/><Relationship Id="rId309" Type="http://schemas.openxmlformats.org/officeDocument/2006/relationships/image" Target="media/image156.wmf"/><Relationship Id="rId460" Type="http://schemas.openxmlformats.org/officeDocument/2006/relationships/image" Target="media/image249.wmf"/><Relationship Id="rId516" Type="http://schemas.openxmlformats.org/officeDocument/2006/relationships/oleObject" Target="embeddings/oleObject233.bin"/><Relationship Id="rId698" Type="http://schemas.openxmlformats.org/officeDocument/2006/relationships/oleObject" Target="embeddings/oleObject319.bin"/><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oleObject" Target="embeddings/oleObject152.bin"/><Relationship Id="rId558" Type="http://schemas.openxmlformats.org/officeDocument/2006/relationships/oleObject" Target="embeddings/oleObject254.bin"/><Relationship Id="rId723" Type="http://schemas.openxmlformats.org/officeDocument/2006/relationships/image" Target="media/image385.wmf"/><Relationship Id="rId765" Type="http://schemas.openxmlformats.org/officeDocument/2006/relationships/image" Target="media/image406.wmf"/><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image" Target="media/image185.png"/><Relationship Id="rId418" Type="http://schemas.openxmlformats.org/officeDocument/2006/relationships/oleObject" Target="embeddings/oleObject183.bin"/><Relationship Id="rId625" Type="http://schemas.openxmlformats.org/officeDocument/2006/relationships/oleObject" Target="embeddings/oleObject282.bin"/><Relationship Id="rId832" Type="http://schemas.openxmlformats.org/officeDocument/2006/relationships/image" Target="media/image462.jpeg"/><Relationship Id="rId222" Type="http://schemas.openxmlformats.org/officeDocument/2006/relationships/image" Target="media/image108.wmf"/><Relationship Id="rId264" Type="http://schemas.openxmlformats.org/officeDocument/2006/relationships/oleObject" Target="embeddings/oleObject124.bin"/><Relationship Id="rId471" Type="http://schemas.openxmlformats.org/officeDocument/2006/relationships/oleObject" Target="embeddings/oleObject210.bin"/><Relationship Id="rId667" Type="http://schemas.openxmlformats.org/officeDocument/2006/relationships/image" Target="media/image357.wmf"/><Relationship Id="rId874" Type="http://schemas.openxmlformats.org/officeDocument/2006/relationships/image" Target="media/image501.png"/><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image" Target="media/image282.wmf"/><Relationship Id="rId569" Type="http://schemas.openxmlformats.org/officeDocument/2006/relationships/image" Target="media/image303.wmf"/><Relationship Id="rId734" Type="http://schemas.openxmlformats.org/officeDocument/2006/relationships/oleObject" Target="embeddings/oleObject337.bin"/><Relationship Id="rId776" Type="http://schemas.openxmlformats.org/officeDocument/2006/relationships/image" Target="media/image415.png"/><Relationship Id="rId70" Type="http://schemas.openxmlformats.org/officeDocument/2006/relationships/image" Target="media/image32.wmf"/><Relationship Id="rId166" Type="http://schemas.openxmlformats.org/officeDocument/2006/relationships/image" Target="media/image80.wmf"/><Relationship Id="rId331" Type="http://schemas.openxmlformats.org/officeDocument/2006/relationships/image" Target="media/image167.wmf"/><Relationship Id="rId373" Type="http://schemas.openxmlformats.org/officeDocument/2006/relationships/image" Target="media/image196.png"/><Relationship Id="rId429" Type="http://schemas.openxmlformats.org/officeDocument/2006/relationships/image" Target="media/image234.wmf"/><Relationship Id="rId580" Type="http://schemas.openxmlformats.org/officeDocument/2006/relationships/oleObject" Target="embeddings/oleObject265.bin"/><Relationship Id="rId636" Type="http://schemas.openxmlformats.org/officeDocument/2006/relationships/image" Target="media/image342.wmf"/><Relationship Id="rId801" Type="http://schemas.openxmlformats.org/officeDocument/2006/relationships/image" Target="media/image434.png"/><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oleObject" Target="embeddings/oleObject194.bin"/><Relationship Id="rId678" Type="http://schemas.openxmlformats.org/officeDocument/2006/relationships/oleObject" Target="embeddings/oleObject309.bin"/><Relationship Id="rId843" Type="http://schemas.openxmlformats.org/officeDocument/2006/relationships/image" Target="media/image473.png"/><Relationship Id="rId885" Type="http://schemas.openxmlformats.org/officeDocument/2006/relationships/image" Target="media/image510.png"/><Relationship Id="rId28" Type="http://schemas.openxmlformats.org/officeDocument/2006/relationships/image" Target="media/image11.wmf"/><Relationship Id="rId275" Type="http://schemas.openxmlformats.org/officeDocument/2006/relationships/image" Target="media/image139.wmf"/><Relationship Id="rId300" Type="http://schemas.openxmlformats.org/officeDocument/2006/relationships/oleObject" Target="embeddings/oleObject142.bin"/><Relationship Id="rId482" Type="http://schemas.openxmlformats.org/officeDocument/2006/relationships/image" Target="media/image260.wmf"/><Relationship Id="rId538" Type="http://schemas.openxmlformats.org/officeDocument/2006/relationships/oleObject" Target="embeddings/oleObject244.bin"/><Relationship Id="rId703" Type="http://schemas.openxmlformats.org/officeDocument/2006/relationships/image" Target="media/image375.wmf"/><Relationship Id="rId745" Type="http://schemas.openxmlformats.org/officeDocument/2006/relationships/image" Target="media/image396.wmf"/><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oleObject" Target="embeddings/oleObject163.bin"/><Relationship Id="rId384" Type="http://schemas.openxmlformats.org/officeDocument/2006/relationships/image" Target="media/image207.png"/><Relationship Id="rId591" Type="http://schemas.openxmlformats.org/officeDocument/2006/relationships/image" Target="media/image314.wmf"/><Relationship Id="rId605" Type="http://schemas.openxmlformats.org/officeDocument/2006/relationships/image" Target="media/image321.wmf"/><Relationship Id="rId787" Type="http://schemas.openxmlformats.org/officeDocument/2006/relationships/image" Target="media/image424.wmf"/><Relationship Id="rId812" Type="http://schemas.openxmlformats.org/officeDocument/2006/relationships/image" Target="media/image445.png"/><Relationship Id="rId202" Type="http://schemas.openxmlformats.org/officeDocument/2006/relationships/image" Target="media/image98.wmf"/><Relationship Id="rId244" Type="http://schemas.openxmlformats.org/officeDocument/2006/relationships/image" Target="media/image119.wmf"/><Relationship Id="rId647" Type="http://schemas.openxmlformats.org/officeDocument/2006/relationships/oleObject" Target="embeddings/oleObject293.bin"/><Relationship Id="rId689" Type="http://schemas.openxmlformats.org/officeDocument/2006/relationships/image" Target="media/image368.wmf"/><Relationship Id="rId854" Type="http://schemas.openxmlformats.org/officeDocument/2006/relationships/image" Target="media/image484.png"/><Relationship Id="rId896" Type="http://schemas.openxmlformats.org/officeDocument/2006/relationships/image" Target="media/image521.png"/><Relationship Id="rId39" Type="http://schemas.openxmlformats.org/officeDocument/2006/relationships/oleObject" Target="embeddings/oleObject16.bin"/><Relationship Id="rId286" Type="http://schemas.openxmlformats.org/officeDocument/2006/relationships/oleObject" Target="embeddings/oleObject135.bin"/><Relationship Id="rId451" Type="http://schemas.openxmlformats.org/officeDocument/2006/relationships/image" Target="media/image245.wmf"/><Relationship Id="rId493" Type="http://schemas.openxmlformats.org/officeDocument/2006/relationships/image" Target="media/image265.wmf"/><Relationship Id="rId507" Type="http://schemas.openxmlformats.org/officeDocument/2006/relationships/image" Target="media/image272.wmf"/><Relationship Id="rId549" Type="http://schemas.openxmlformats.org/officeDocument/2006/relationships/image" Target="media/image293.wmf"/><Relationship Id="rId714" Type="http://schemas.openxmlformats.org/officeDocument/2006/relationships/oleObject" Target="embeddings/oleObject327.bin"/><Relationship Id="rId756" Type="http://schemas.openxmlformats.org/officeDocument/2006/relationships/oleObject" Target="embeddings/oleObject348.bin"/><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1.wmf"/><Relationship Id="rId311" Type="http://schemas.openxmlformats.org/officeDocument/2006/relationships/image" Target="media/image157.wmf"/><Relationship Id="rId353" Type="http://schemas.openxmlformats.org/officeDocument/2006/relationships/image" Target="media/image178.wmf"/><Relationship Id="rId395" Type="http://schemas.openxmlformats.org/officeDocument/2006/relationships/image" Target="media/image217.wmf"/><Relationship Id="rId409" Type="http://schemas.openxmlformats.org/officeDocument/2006/relationships/image" Target="media/image224.wmf"/><Relationship Id="rId560" Type="http://schemas.openxmlformats.org/officeDocument/2006/relationships/oleObject" Target="embeddings/oleObject255.bin"/><Relationship Id="rId798" Type="http://schemas.openxmlformats.org/officeDocument/2006/relationships/oleObject" Target="embeddings/oleObject360.bin"/><Relationship Id="rId92" Type="http://schemas.openxmlformats.org/officeDocument/2006/relationships/image" Target="media/image43.wmf"/><Relationship Id="rId213" Type="http://schemas.openxmlformats.org/officeDocument/2006/relationships/oleObject" Target="embeddings/oleObject103.bin"/><Relationship Id="rId420" Type="http://schemas.openxmlformats.org/officeDocument/2006/relationships/oleObject" Target="embeddings/oleObject184.bin"/><Relationship Id="rId616" Type="http://schemas.openxmlformats.org/officeDocument/2006/relationships/image" Target="media/image329.png"/><Relationship Id="rId658" Type="http://schemas.openxmlformats.org/officeDocument/2006/relationships/oleObject" Target="embeddings/oleObject299.bin"/><Relationship Id="rId823" Type="http://schemas.openxmlformats.org/officeDocument/2006/relationships/image" Target="media/image454.wmf"/><Relationship Id="rId865" Type="http://schemas.openxmlformats.org/officeDocument/2006/relationships/image" Target="media/image493.png"/><Relationship Id="rId255" Type="http://schemas.openxmlformats.org/officeDocument/2006/relationships/image" Target="media/image128.png"/><Relationship Id="rId297" Type="http://schemas.openxmlformats.org/officeDocument/2006/relationships/image" Target="media/image150.wmf"/><Relationship Id="rId462" Type="http://schemas.openxmlformats.org/officeDocument/2006/relationships/image" Target="media/image250.wmf"/><Relationship Id="rId518" Type="http://schemas.openxmlformats.org/officeDocument/2006/relationships/oleObject" Target="embeddings/oleObject234.bin"/><Relationship Id="rId725" Type="http://schemas.openxmlformats.org/officeDocument/2006/relationships/image" Target="media/image386.wmf"/><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oleObject" Target="embeddings/oleObject153.bin"/><Relationship Id="rId364" Type="http://schemas.openxmlformats.org/officeDocument/2006/relationships/image" Target="media/image187.png"/><Relationship Id="rId767" Type="http://schemas.openxmlformats.org/officeDocument/2006/relationships/image" Target="media/image407.wmf"/><Relationship Id="rId61" Type="http://schemas.openxmlformats.org/officeDocument/2006/relationships/oleObject" Target="embeddings/oleObject27.bin"/><Relationship Id="rId199" Type="http://schemas.openxmlformats.org/officeDocument/2006/relationships/oleObject" Target="embeddings/oleObject96.bin"/><Relationship Id="rId571" Type="http://schemas.openxmlformats.org/officeDocument/2006/relationships/image" Target="media/image304.wmf"/><Relationship Id="rId627" Type="http://schemas.openxmlformats.org/officeDocument/2006/relationships/oleObject" Target="embeddings/oleObject283.bin"/><Relationship Id="rId669" Type="http://schemas.openxmlformats.org/officeDocument/2006/relationships/image" Target="media/image358.wmf"/><Relationship Id="rId834" Type="http://schemas.openxmlformats.org/officeDocument/2006/relationships/image" Target="media/image464.png"/><Relationship Id="rId876" Type="http://schemas.openxmlformats.org/officeDocument/2006/relationships/image" Target="media/image503.wmf"/><Relationship Id="rId19" Type="http://schemas.openxmlformats.org/officeDocument/2006/relationships/oleObject" Target="embeddings/oleObject6.bin"/><Relationship Id="rId224" Type="http://schemas.openxmlformats.org/officeDocument/2006/relationships/image" Target="media/image109.wmf"/><Relationship Id="rId266" Type="http://schemas.openxmlformats.org/officeDocument/2006/relationships/oleObject" Target="embeddings/oleObject125.bin"/><Relationship Id="rId431" Type="http://schemas.openxmlformats.org/officeDocument/2006/relationships/image" Target="media/image235.wmf"/><Relationship Id="rId473" Type="http://schemas.openxmlformats.org/officeDocument/2006/relationships/oleObject" Target="embeddings/oleObject211.bin"/><Relationship Id="rId529" Type="http://schemas.openxmlformats.org/officeDocument/2006/relationships/image" Target="media/image283.wmf"/><Relationship Id="rId680" Type="http://schemas.openxmlformats.org/officeDocument/2006/relationships/oleObject" Target="embeddings/oleObject310.bin"/><Relationship Id="rId736" Type="http://schemas.openxmlformats.org/officeDocument/2006/relationships/oleObject" Target="embeddings/oleObject338.bin"/><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1.wmf"/><Relationship Id="rId333" Type="http://schemas.openxmlformats.org/officeDocument/2006/relationships/image" Target="media/image168.wmf"/><Relationship Id="rId540" Type="http://schemas.openxmlformats.org/officeDocument/2006/relationships/oleObject" Target="embeddings/oleObject245.bin"/><Relationship Id="rId778" Type="http://schemas.openxmlformats.org/officeDocument/2006/relationships/image" Target="media/image417.png"/><Relationship Id="rId72" Type="http://schemas.openxmlformats.org/officeDocument/2006/relationships/image" Target="media/image33.wmf"/><Relationship Id="rId375" Type="http://schemas.openxmlformats.org/officeDocument/2006/relationships/image" Target="media/image198.png"/><Relationship Id="rId582" Type="http://schemas.openxmlformats.org/officeDocument/2006/relationships/oleObject" Target="embeddings/oleObject266.bin"/><Relationship Id="rId638" Type="http://schemas.openxmlformats.org/officeDocument/2006/relationships/image" Target="media/image343.wmf"/><Relationship Id="rId803" Type="http://schemas.openxmlformats.org/officeDocument/2006/relationships/image" Target="media/image436.png"/><Relationship Id="rId845" Type="http://schemas.openxmlformats.org/officeDocument/2006/relationships/image" Target="media/image475.png"/><Relationship Id="rId3" Type="http://schemas.openxmlformats.org/officeDocument/2006/relationships/styles" Target="styles.xml"/><Relationship Id="rId235" Type="http://schemas.openxmlformats.org/officeDocument/2006/relationships/oleObject" Target="embeddings/oleObject114.bin"/><Relationship Id="rId277" Type="http://schemas.openxmlformats.org/officeDocument/2006/relationships/image" Target="media/image140.wmf"/><Relationship Id="rId400" Type="http://schemas.openxmlformats.org/officeDocument/2006/relationships/oleObject" Target="embeddings/oleObject174.bin"/><Relationship Id="rId442" Type="http://schemas.openxmlformats.org/officeDocument/2006/relationships/oleObject" Target="embeddings/oleObject195.bin"/><Relationship Id="rId484" Type="http://schemas.openxmlformats.org/officeDocument/2006/relationships/oleObject" Target="embeddings/oleObject217.bin"/><Relationship Id="rId705" Type="http://schemas.openxmlformats.org/officeDocument/2006/relationships/image" Target="media/image376.wmf"/><Relationship Id="rId887" Type="http://schemas.openxmlformats.org/officeDocument/2006/relationships/image" Target="media/image512.png"/><Relationship Id="rId137" Type="http://schemas.openxmlformats.org/officeDocument/2006/relationships/oleObject" Target="embeddings/oleObject65.bin"/><Relationship Id="rId302" Type="http://schemas.openxmlformats.org/officeDocument/2006/relationships/oleObject" Target="embeddings/oleObject143.bin"/><Relationship Id="rId344" Type="http://schemas.openxmlformats.org/officeDocument/2006/relationships/oleObject" Target="embeddings/oleObject164.bin"/><Relationship Id="rId691" Type="http://schemas.openxmlformats.org/officeDocument/2006/relationships/image" Target="media/image369.wmf"/><Relationship Id="rId747" Type="http://schemas.openxmlformats.org/officeDocument/2006/relationships/image" Target="media/image397.wmf"/><Relationship Id="rId789" Type="http://schemas.openxmlformats.org/officeDocument/2006/relationships/image" Target="media/image425.wmf"/><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image" Target="media/image209.png"/><Relationship Id="rId551" Type="http://schemas.openxmlformats.org/officeDocument/2006/relationships/image" Target="media/image294.wmf"/><Relationship Id="rId593" Type="http://schemas.openxmlformats.org/officeDocument/2006/relationships/image" Target="media/image315.wmf"/><Relationship Id="rId607" Type="http://schemas.openxmlformats.org/officeDocument/2006/relationships/image" Target="media/image322.wmf"/><Relationship Id="rId649" Type="http://schemas.openxmlformats.org/officeDocument/2006/relationships/oleObject" Target="embeddings/oleObject294.bin"/><Relationship Id="rId814" Type="http://schemas.openxmlformats.org/officeDocument/2006/relationships/image" Target="media/image447.png"/><Relationship Id="rId856" Type="http://schemas.openxmlformats.org/officeDocument/2006/relationships/image" Target="media/image486.png"/><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image" Target="media/image120.wmf"/><Relationship Id="rId288" Type="http://schemas.openxmlformats.org/officeDocument/2006/relationships/oleObject" Target="embeddings/oleObject136.bin"/><Relationship Id="rId411" Type="http://schemas.openxmlformats.org/officeDocument/2006/relationships/image" Target="media/image225.wmf"/><Relationship Id="rId453" Type="http://schemas.openxmlformats.org/officeDocument/2006/relationships/image" Target="media/image246.wmf"/><Relationship Id="rId509" Type="http://schemas.openxmlformats.org/officeDocument/2006/relationships/image" Target="media/image273.wmf"/><Relationship Id="rId660" Type="http://schemas.openxmlformats.org/officeDocument/2006/relationships/oleObject" Target="embeddings/oleObject300.bin"/><Relationship Id="rId898" Type="http://schemas.openxmlformats.org/officeDocument/2006/relationships/fontTable" Target="fontTable.xml"/><Relationship Id="rId106" Type="http://schemas.openxmlformats.org/officeDocument/2006/relationships/image" Target="media/image50.wmf"/><Relationship Id="rId313" Type="http://schemas.openxmlformats.org/officeDocument/2006/relationships/image" Target="media/image158.wmf"/><Relationship Id="rId495" Type="http://schemas.openxmlformats.org/officeDocument/2006/relationships/image" Target="media/image266.wmf"/><Relationship Id="rId716" Type="http://schemas.openxmlformats.org/officeDocument/2006/relationships/oleObject" Target="embeddings/oleObject328.bin"/><Relationship Id="rId758" Type="http://schemas.openxmlformats.org/officeDocument/2006/relationships/oleObject" Target="embeddings/oleObject349.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image" Target="media/image179.wmf"/><Relationship Id="rId397" Type="http://schemas.openxmlformats.org/officeDocument/2006/relationships/image" Target="media/image218.wmf"/><Relationship Id="rId520" Type="http://schemas.openxmlformats.org/officeDocument/2006/relationships/oleObject" Target="embeddings/oleObject235.bin"/><Relationship Id="rId562" Type="http://schemas.openxmlformats.org/officeDocument/2006/relationships/oleObject" Target="embeddings/oleObject256.bin"/><Relationship Id="rId618" Type="http://schemas.openxmlformats.org/officeDocument/2006/relationships/image" Target="media/image331.png"/><Relationship Id="rId825" Type="http://schemas.openxmlformats.org/officeDocument/2006/relationships/image" Target="media/image455.png"/><Relationship Id="rId215" Type="http://schemas.openxmlformats.org/officeDocument/2006/relationships/oleObject" Target="embeddings/oleObject104.bin"/><Relationship Id="rId257" Type="http://schemas.openxmlformats.org/officeDocument/2006/relationships/image" Target="media/image130.wmf"/><Relationship Id="rId422" Type="http://schemas.openxmlformats.org/officeDocument/2006/relationships/oleObject" Target="embeddings/oleObject185.bin"/><Relationship Id="rId464" Type="http://schemas.openxmlformats.org/officeDocument/2006/relationships/image" Target="media/image251.wmf"/><Relationship Id="rId867" Type="http://schemas.openxmlformats.org/officeDocument/2006/relationships/image" Target="media/image495.png"/><Relationship Id="rId299" Type="http://schemas.openxmlformats.org/officeDocument/2006/relationships/image" Target="media/image151.wmf"/><Relationship Id="rId727" Type="http://schemas.openxmlformats.org/officeDocument/2006/relationships/image" Target="media/image387.wmf"/><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image" Target="media/image189.png"/><Relationship Id="rId573" Type="http://schemas.openxmlformats.org/officeDocument/2006/relationships/image" Target="media/image305.wmf"/><Relationship Id="rId780" Type="http://schemas.openxmlformats.org/officeDocument/2006/relationships/image" Target="media/image419.png"/><Relationship Id="rId226" Type="http://schemas.openxmlformats.org/officeDocument/2006/relationships/image" Target="media/image110.wmf"/><Relationship Id="rId433" Type="http://schemas.openxmlformats.org/officeDocument/2006/relationships/image" Target="media/image236.wmf"/><Relationship Id="rId878" Type="http://schemas.openxmlformats.org/officeDocument/2006/relationships/image" Target="media/image504.png"/><Relationship Id="rId640" Type="http://schemas.openxmlformats.org/officeDocument/2006/relationships/image" Target="media/image344.wmf"/><Relationship Id="rId738" Type="http://schemas.openxmlformats.org/officeDocument/2006/relationships/oleObject" Target="embeddings/oleObject339.bin"/><Relationship Id="rId74" Type="http://schemas.openxmlformats.org/officeDocument/2006/relationships/image" Target="media/image34.wmf"/><Relationship Id="rId377" Type="http://schemas.openxmlformats.org/officeDocument/2006/relationships/image" Target="media/image200.png"/><Relationship Id="rId500" Type="http://schemas.openxmlformats.org/officeDocument/2006/relationships/oleObject" Target="embeddings/oleObject225.bin"/><Relationship Id="rId584" Type="http://schemas.openxmlformats.org/officeDocument/2006/relationships/oleObject" Target="embeddings/oleObject267.bin"/><Relationship Id="rId805" Type="http://schemas.openxmlformats.org/officeDocument/2006/relationships/image" Target="media/image438.png"/><Relationship Id="rId5" Type="http://schemas.openxmlformats.org/officeDocument/2006/relationships/webSettings" Target="webSettings.xml"/><Relationship Id="rId237" Type="http://schemas.openxmlformats.org/officeDocument/2006/relationships/oleObject" Target="embeddings/oleObject115.bin"/><Relationship Id="rId791" Type="http://schemas.openxmlformats.org/officeDocument/2006/relationships/image" Target="media/image426.wmf"/><Relationship Id="rId889" Type="http://schemas.openxmlformats.org/officeDocument/2006/relationships/image" Target="media/image514.png"/><Relationship Id="rId444" Type="http://schemas.openxmlformats.org/officeDocument/2006/relationships/oleObject" Target="embeddings/oleObject196.bin"/><Relationship Id="rId651" Type="http://schemas.openxmlformats.org/officeDocument/2006/relationships/oleObject" Target="embeddings/oleObject295.bin"/><Relationship Id="rId749" Type="http://schemas.openxmlformats.org/officeDocument/2006/relationships/image" Target="media/image398.wmf"/><Relationship Id="rId290" Type="http://schemas.openxmlformats.org/officeDocument/2006/relationships/oleObject" Target="embeddings/oleObject137.bin"/><Relationship Id="rId304" Type="http://schemas.openxmlformats.org/officeDocument/2006/relationships/oleObject" Target="embeddings/oleObject144.bin"/><Relationship Id="rId388" Type="http://schemas.openxmlformats.org/officeDocument/2006/relationships/image" Target="media/image211.png"/><Relationship Id="rId511" Type="http://schemas.openxmlformats.org/officeDocument/2006/relationships/image" Target="media/image274.wmf"/><Relationship Id="rId609" Type="http://schemas.openxmlformats.org/officeDocument/2006/relationships/image" Target="media/image323.wmf"/><Relationship Id="rId85" Type="http://schemas.openxmlformats.org/officeDocument/2006/relationships/oleObject" Target="embeddings/oleObject39.bin"/><Relationship Id="rId150" Type="http://schemas.openxmlformats.org/officeDocument/2006/relationships/image" Target="media/image72.wmf"/><Relationship Id="rId595" Type="http://schemas.openxmlformats.org/officeDocument/2006/relationships/image" Target="media/image316.wmf"/><Relationship Id="rId816" Type="http://schemas.openxmlformats.org/officeDocument/2006/relationships/image" Target="media/image449.wmf"/><Relationship Id="rId248" Type="http://schemas.openxmlformats.org/officeDocument/2006/relationships/image" Target="media/image121.png"/><Relationship Id="rId455" Type="http://schemas.openxmlformats.org/officeDocument/2006/relationships/image" Target="media/image247.wmf"/><Relationship Id="rId662" Type="http://schemas.openxmlformats.org/officeDocument/2006/relationships/oleObject" Target="embeddings/oleObject301.bin"/><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image" Target="media/image159.wmf"/><Relationship Id="rId522" Type="http://schemas.openxmlformats.org/officeDocument/2006/relationships/oleObject" Target="embeddings/oleObject236.bin"/><Relationship Id="rId96" Type="http://schemas.openxmlformats.org/officeDocument/2006/relationships/image" Target="media/image45.wmf"/><Relationship Id="rId161" Type="http://schemas.openxmlformats.org/officeDocument/2006/relationships/oleObject" Target="embeddings/oleObject77.bin"/><Relationship Id="rId399" Type="http://schemas.openxmlformats.org/officeDocument/2006/relationships/image" Target="media/image219.wmf"/><Relationship Id="rId827" Type="http://schemas.openxmlformats.org/officeDocument/2006/relationships/image" Target="media/image457.png"/><Relationship Id="rId259" Type="http://schemas.openxmlformats.org/officeDocument/2006/relationships/image" Target="media/image131.wmf"/><Relationship Id="rId466" Type="http://schemas.openxmlformats.org/officeDocument/2006/relationships/image" Target="media/image252.wmf"/><Relationship Id="rId673" Type="http://schemas.openxmlformats.org/officeDocument/2006/relationships/image" Target="media/image360.wmf"/><Relationship Id="rId880" Type="http://schemas.openxmlformats.org/officeDocument/2006/relationships/image" Target="media/image506.png"/><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oleObject" Target="embeddings/oleObject155.bin"/><Relationship Id="rId533" Type="http://schemas.openxmlformats.org/officeDocument/2006/relationships/image" Target="media/image285.wmf"/><Relationship Id="rId740" Type="http://schemas.openxmlformats.org/officeDocument/2006/relationships/oleObject" Target="embeddings/oleObject340.bin"/><Relationship Id="rId838" Type="http://schemas.openxmlformats.org/officeDocument/2006/relationships/image" Target="media/image468.png"/><Relationship Id="rId172" Type="http://schemas.openxmlformats.org/officeDocument/2006/relationships/image" Target="media/image83.wmf"/><Relationship Id="rId477" Type="http://schemas.openxmlformats.org/officeDocument/2006/relationships/oleObject" Target="embeddings/oleObject213.bin"/><Relationship Id="rId600" Type="http://schemas.openxmlformats.org/officeDocument/2006/relationships/oleObject" Target="embeddings/oleObject275.bin"/><Relationship Id="rId684" Type="http://schemas.openxmlformats.org/officeDocument/2006/relationships/oleObject" Target="embeddings/oleObject312.bin"/><Relationship Id="rId337" Type="http://schemas.openxmlformats.org/officeDocument/2006/relationships/image" Target="media/image170.wmf"/><Relationship Id="rId891" Type="http://schemas.openxmlformats.org/officeDocument/2006/relationships/image" Target="media/image516.png"/><Relationship Id="rId34" Type="http://schemas.openxmlformats.org/officeDocument/2006/relationships/image" Target="media/image14.wmf"/><Relationship Id="rId544" Type="http://schemas.openxmlformats.org/officeDocument/2006/relationships/oleObject" Target="embeddings/oleObject247.bin"/><Relationship Id="rId751" Type="http://schemas.openxmlformats.org/officeDocument/2006/relationships/image" Target="media/image399.wmf"/><Relationship Id="rId849" Type="http://schemas.openxmlformats.org/officeDocument/2006/relationships/image" Target="media/image479.png"/><Relationship Id="rId183" Type="http://schemas.openxmlformats.org/officeDocument/2006/relationships/oleObject" Target="embeddings/oleObject88.bin"/><Relationship Id="rId390" Type="http://schemas.openxmlformats.org/officeDocument/2006/relationships/image" Target="media/image213.png"/><Relationship Id="rId404" Type="http://schemas.openxmlformats.org/officeDocument/2006/relationships/oleObject" Target="embeddings/oleObject176.bin"/><Relationship Id="rId611" Type="http://schemas.openxmlformats.org/officeDocument/2006/relationships/image" Target="media/image324.png"/><Relationship Id="rId250" Type="http://schemas.openxmlformats.org/officeDocument/2006/relationships/image" Target="media/image123.png"/><Relationship Id="rId488" Type="http://schemas.openxmlformats.org/officeDocument/2006/relationships/oleObject" Target="embeddings/oleObject219.bin"/><Relationship Id="rId695" Type="http://schemas.openxmlformats.org/officeDocument/2006/relationships/image" Target="media/image371.wmf"/><Relationship Id="rId709" Type="http://schemas.openxmlformats.org/officeDocument/2006/relationships/image" Target="media/image378.wmf"/><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oleObject" Target="embeddings/oleObject166.bin"/><Relationship Id="rId555" Type="http://schemas.openxmlformats.org/officeDocument/2006/relationships/image" Target="media/image296.wmf"/><Relationship Id="rId762" Type="http://schemas.openxmlformats.org/officeDocument/2006/relationships/oleObject" Target="embeddings/oleObject351.bin"/><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image" Target="media/image227.wmf"/><Relationship Id="rId622" Type="http://schemas.openxmlformats.org/officeDocument/2006/relationships/image" Target="media/image33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82198-3C12-4A88-9C71-D8DAFCC75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11228</Words>
  <Characters>64000</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Администратор</cp:lastModifiedBy>
  <cp:revision>4</cp:revision>
  <dcterms:created xsi:type="dcterms:W3CDTF">2019-04-07T16:31:00Z</dcterms:created>
  <dcterms:modified xsi:type="dcterms:W3CDTF">2019-07-29T08:37:00Z</dcterms:modified>
</cp:coreProperties>
</file>