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1E" w:rsidRDefault="0081691E" w:rsidP="009D1201">
      <w:pPr>
        <w:widowControl w:val="0"/>
        <w:contextualSpacing/>
        <w:jc w:val="center"/>
        <w:rPr>
          <w:sz w:val="28"/>
          <w:szCs w:val="28"/>
        </w:rPr>
      </w:pPr>
    </w:p>
    <w:p w:rsidR="009D1201" w:rsidRPr="0081691E" w:rsidRDefault="009D1201" w:rsidP="009D1201">
      <w:pPr>
        <w:widowControl w:val="0"/>
        <w:contextualSpacing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>Бюджетное учреждение профессионального образования</w:t>
      </w:r>
    </w:p>
    <w:p w:rsidR="009D1201" w:rsidRPr="0081691E" w:rsidRDefault="009D1201" w:rsidP="009D1201">
      <w:pPr>
        <w:widowControl w:val="0"/>
        <w:contextualSpacing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>Ханты-Мансийского автономного округа – Югры</w:t>
      </w:r>
    </w:p>
    <w:p w:rsidR="009D1201" w:rsidRPr="0081691E" w:rsidRDefault="009D1201" w:rsidP="009D1201">
      <w:pPr>
        <w:widowControl w:val="0"/>
        <w:contextualSpacing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>«Белоярский политехнический колледж»</w:t>
      </w:r>
    </w:p>
    <w:p w:rsidR="009D1201" w:rsidRPr="0081691E" w:rsidRDefault="009D1201" w:rsidP="009D120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3A264C" w:rsidRPr="0081691E" w:rsidRDefault="003A264C" w:rsidP="009D120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3A264C" w:rsidRPr="0081691E" w:rsidTr="003A264C">
        <w:trPr>
          <w:jc w:val="center"/>
        </w:trPr>
        <w:tc>
          <w:tcPr>
            <w:tcW w:w="4785" w:type="dxa"/>
          </w:tcPr>
          <w:p w:rsidR="003A264C" w:rsidRPr="0081691E" w:rsidRDefault="003A264C" w:rsidP="0081691E">
            <w:pPr>
              <w:ind w:right="403"/>
              <w:contextualSpacing/>
              <w:rPr>
                <w:sz w:val="28"/>
                <w:szCs w:val="28"/>
              </w:rPr>
            </w:pPr>
            <w:r w:rsidRPr="0081691E">
              <w:rPr>
                <w:sz w:val="28"/>
                <w:szCs w:val="28"/>
              </w:rPr>
              <w:t>Рассмотрено на заседании МО</w:t>
            </w:r>
          </w:p>
          <w:p w:rsidR="003A264C" w:rsidRPr="0081691E" w:rsidRDefault="003A264C" w:rsidP="003A264C">
            <w:pPr>
              <w:ind w:right="403" w:firstLine="709"/>
              <w:contextualSpacing/>
              <w:rPr>
                <w:sz w:val="28"/>
                <w:szCs w:val="28"/>
              </w:rPr>
            </w:pPr>
            <w:r w:rsidRPr="0081691E">
              <w:rPr>
                <w:sz w:val="28"/>
                <w:szCs w:val="28"/>
              </w:rPr>
              <w:t>Протокол от 10.03.2022 № 3</w:t>
            </w:r>
          </w:p>
          <w:p w:rsidR="003A264C" w:rsidRPr="0081691E" w:rsidRDefault="003A264C" w:rsidP="003A264C">
            <w:pPr>
              <w:ind w:right="403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A264C" w:rsidRPr="0081691E" w:rsidRDefault="003A264C" w:rsidP="003A264C">
            <w:pPr>
              <w:ind w:left="1452" w:right="403" w:firstLine="709"/>
              <w:contextualSpacing/>
              <w:jc w:val="right"/>
              <w:rPr>
                <w:sz w:val="28"/>
                <w:szCs w:val="28"/>
              </w:rPr>
            </w:pPr>
            <w:r w:rsidRPr="0081691E">
              <w:rPr>
                <w:sz w:val="28"/>
                <w:szCs w:val="28"/>
              </w:rPr>
              <w:t>Утверждено</w:t>
            </w:r>
          </w:p>
          <w:p w:rsidR="003A264C" w:rsidRPr="0081691E" w:rsidRDefault="003A264C" w:rsidP="003A264C">
            <w:pPr>
              <w:ind w:right="403"/>
              <w:contextualSpacing/>
              <w:jc w:val="right"/>
              <w:rPr>
                <w:sz w:val="28"/>
                <w:szCs w:val="28"/>
              </w:rPr>
            </w:pPr>
            <w:r w:rsidRPr="0081691E">
              <w:rPr>
                <w:sz w:val="28"/>
                <w:szCs w:val="28"/>
              </w:rPr>
              <w:t>Приказ от 25.04.2022 № 104</w:t>
            </w:r>
          </w:p>
        </w:tc>
      </w:tr>
    </w:tbl>
    <w:p w:rsidR="00BF49EC" w:rsidRPr="0081691E" w:rsidRDefault="00BF49EC" w:rsidP="00BF49EC">
      <w:pPr>
        <w:suppressAutoHyphens/>
        <w:spacing w:line="360" w:lineRule="auto"/>
        <w:jc w:val="both"/>
        <w:rPr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both"/>
        <w:rPr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both"/>
        <w:rPr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both"/>
        <w:rPr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BF49EC" w:rsidRPr="0081691E" w:rsidRDefault="009D1201" w:rsidP="00BF49EC">
      <w:pPr>
        <w:suppressAutoHyphens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>РАБОЧАЯ ПРОГРАММА</w:t>
      </w:r>
    </w:p>
    <w:p w:rsidR="00BF49EC" w:rsidRPr="0081691E" w:rsidRDefault="009D1201" w:rsidP="00327C39">
      <w:pPr>
        <w:suppressAutoHyphens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>УЧЕБНОЙ ДИСЦИПЛИНЫ</w:t>
      </w:r>
    </w:p>
    <w:p w:rsidR="00560242" w:rsidRPr="0081691E" w:rsidRDefault="009D1201" w:rsidP="00560242">
      <w:pPr>
        <w:suppressAutoHyphens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>ОП. 21 ЮРИДИЧЕСКАЯ ПСИХОЛОГИЯ</w:t>
      </w:r>
    </w:p>
    <w:p w:rsidR="00327C39" w:rsidRPr="0081691E" w:rsidRDefault="00327C39" w:rsidP="00560242">
      <w:pPr>
        <w:suppressAutoHyphens/>
        <w:jc w:val="center"/>
        <w:rPr>
          <w:b/>
          <w:sz w:val="28"/>
          <w:szCs w:val="28"/>
        </w:rPr>
      </w:pPr>
    </w:p>
    <w:p w:rsidR="00327C39" w:rsidRPr="0081691E" w:rsidRDefault="00327C39" w:rsidP="00327C39">
      <w:pPr>
        <w:suppressAutoHyphens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 xml:space="preserve">программы подготовки специалистов среднего звена </w:t>
      </w:r>
    </w:p>
    <w:p w:rsidR="00327C39" w:rsidRPr="0081691E" w:rsidRDefault="00327C39" w:rsidP="00327C39">
      <w:pPr>
        <w:suppressAutoHyphens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 xml:space="preserve">по специальности </w:t>
      </w:r>
      <w:proofErr w:type="gramStart"/>
      <w:r w:rsidRPr="0081691E">
        <w:rPr>
          <w:sz w:val="28"/>
          <w:szCs w:val="28"/>
          <w:lang w:val="en-US"/>
        </w:rPr>
        <w:t>C</w:t>
      </w:r>
      <w:proofErr w:type="gramEnd"/>
      <w:r w:rsidRPr="0081691E">
        <w:rPr>
          <w:sz w:val="28"/>
          <w:szCs w:val="28"/>
        </w:rPr>
        <w:t xml:space="preserve">ПО </w:t>
      </w:r>
    </w:p>
    <w:p w:rsidR="00BF49EC" w:rsidRPr="0081691E" w:rsidRDefault="00327C39" w:rsidP="003A264C">
      <w:pPr>
        <w:suppressAutoHyphens/>
        <w:jc w:val="center"/>
        <w:rPr>
          <w:sz w:val="28"/>
          <w:szCs w:val="28"/>
        </w:rPr>
      </w:pPr>
      <w:r w:rsidRPr="0081691E">
        <w:rPr>
          <w:sz w:val="28"/>
          <w:szCs w:val="28"/>
        </w:rPr>
        <w:t>40.02.02 Правоохранительная деятельность</w:t>
      </w:r>
    </w:p>
    <w:p w:rsidR="00BF49EC" w:rsidRPr="0081691E" w:rsidRDefault="00BF49E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3A264C" w:rsidRPr="0081691E" w:rsidRDefault="003A264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3A264C" w:rsidRPr="0081691E" w:rsidRDefault="003A264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3A264C" w:rsidRPr="0081691E" w:rsidRDefault="003A264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3A264C" w:rsidRPr="0081691E" w:rsidRDefault="003A264C" w:rsidP="00BF49EC">
      <w:pPr>
        <w:suppressAutoHyphens/>
        <w:spacing w:line="360" w:lineRule="auto"/>
        <w:jc w:val="center"/>
        <w:rPr>
          <w:b/>
        </w:rPr>
      </w:pPr>
    </w:p>
    <w:p w:rsidR="003A264C" w:rsidRPr="0081691E" w:rsidRDefault="003A264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3A264C" w:rsidRPr="0081691E" w:rsidRDefault="003A264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BF49EC" w:rsidRPr="0081691E" w:rsidRDefault="00BF49EC" w:rsidP="00BF49E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D1201" w:rsidRDefault="009D1201" w:rsidP="00BF49EC">
      <w:pPr>
        <w:suppressAutoHyphens/>
        <w:spacing w:line="360" w:lineRule="auto"/>
        <w:jc w:val="center"/>
        <w:rPr>
          <w:b/>
          <w:sz w:val="28"/>
          <w:szCs w:val="28"/>
        </w:rPr>
        <w:sectPr w:rsidR="009D1201" w:rsidSect="00697367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  <w:r w:rsidRPr="0081691E">
        <w:rPr>
          <w:b/>
          <w:sz w:val="28"/>
          <w:szCs w:val="28"/>
        </w:rPr>
        <w:t>Белоярский</w:t>
      </w:r>
      <w:r w:rsidR="00BF49EC" w:rsidRPr="0081691E">
        <w:rPr>
          <w:b/>
          <w:sz w:val="28"/>
          <w:szCs w:val="28"/>
        </w:rPr>
        <w:t>, 20</w:t>
      </w:r>
      <w:r w:rsidRPr="0081691E">
        <w:rPr>
          <w:b/>
          <w:sz w:val="28"/>
          <w:szCs w:val="28"/>
        </w:rPr>
        <w:t>22</w:t>
      </w:r>
    </w:p>
    <w:p w:rsidR="00BF49EC" w:rsidRDefault="00BF49EC" w:rsidP="00BF49EC">
      <w:pPr>
        <w:jc w:val="both"/>
      </w:pPr>
      <w:r>
        <w:lastRenderedPageBreak/>
        <w:t xml:space="preserve">Организация-разработчик: </w:t>
      </w:r>
      <w:r w:rsidR="009D1201">
        <w:t>бюджетное</w:t>
      </w:r>
      <w:r>
        <w:t xml:space="preserve"> учреждение профессионального образования Ханты-Мансийского автономного округа-Югры «</w:t>
      </w:r>
      <w:r w:rsidR="009D1201">
        <w:t>Белоярский политехнический</w:t>
      </w:r>
      <w:r>
        <w:t xml:space="preserve"> колледж»</w:t>
      </w:r>
    </w:p>
    <w:p w:rsidR="00BF49EC" w:rsidRDefault="00BF49EC" w:rsidP="00BF49EC"/>
    <w:p w:rsidR="00BF49EC" w:rsidRDefault="00BF49EC" w:rsidP="00BF49EC"/>
    <w:p w:rsidR="00BF49EC" w:rsidRDefault="00BF49EC" w:rsidP="00BF49EC"/>
    <w:p w:rsidR="00BF49EC" w:rsidRDefault="00BF49EC" w:rsidP="00BF49EC"/>
    <w:p w:rsidR="00BF49EC" w:rsidRDefault="00BF49EC" w:rsidP="00BF49EC">
      <w:r>
        <w:t>Разработчик:</w:t>
      </w:r>
    </w:p>
    <w:p w:rsidR="00BF49EC" w:rsidRDefault="009D1201" w:rsidP="00BF49EC">
      <w:proofErr w:type="spellStart"/>
      <w:r>
        <w:t>Сахань</w:t>
      </w:r>
      <w:proofErr w:type="spellEnd"/>
      <w:r>
        <w:t xml:space="preserve"> Виктория Владимировна</w:t>
      </w:r>
      <w:r w:rsidR="00BF49EC">
        <w:t xml:space="preserve"> </w:t>
      </w:r>
      <w:proofErr w:type="gramStart"/>
      <w:r w:rsidR="0081691E">
        <w:t>-</w:t>
      </w:r>
      <w:r w:rsidR="00BF49EC">
        <w:t>п</w:t>
      </w:r>
      <w:proofErr w:type="gramEnd"/>
      <w:r w:rsidR="00BF49EC">
        <w:t>реподаватель</w:t>
      </w:r>
    </w:p>
    <w:p w:rsidR="00BF49EC" w:rsidRDefault="00BF49EC" w:rsidP="008169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</w:rPr>
      </w:pPr>
      <w:r>
        <w:rPr>
          <w:bCs/>
          <w:i/>
        </w:rPr>
        <w:br w:type="page"/>
      </w:r>
    </w:p>
    <w:p w:rsidR="00BF49EC" w:rsidRDefault="00BF49EC" w:rsidP="00BF49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BF49EC" w:rsidRPr="00327C39" w:rsidTr="00BF49EC">
        <w:tc>
          <w:tcPr>
            <w:tcW w:w="7668" w:type="dxa"/>
          </w:tcPr>
          <w:p w:rsidR="00BF49EC" w:rsidRPr="00327C39" w:rsidRDefault="00BF49EC" w:rsidP="00D376E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BF49EC" w:rsidRPr="00327C39" w:rsidRDefault="00BF49EC" w:rsidP="00D376E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49EC" w:rsidRPr="00327C39" w:rsidTr="00BF49EC">
        <w:tc>
          <w:tcPr>
            <w:tcW w:w="7668" w:type="dxa"/>
          </w:tcPr>
          <w:p w:rsidR="00BF49EC" w:rsidRPr="00327C39" w:rsidRDefault="00BF49EC" w:rsidP="00D376E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327C39">
              <w:rPr>
                <w:caps/>
                <w:lang w:eastAsia="en-US"/>
              </w:rPr>
              <w:t>ПАСПОРТ рабочей  ПРОГРАММЫ УЧЕБНОЙ ДИСЦИПЛИНЫ</w:t>
            </w:r>
          </w:p>
          <w:p w:rsidR="00BF49EC" w:rsidRPr="00327C39" w:rsidRDefault="00BF49EC" w:rsidP="00D376E8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903" w:type="dxa"/>
          </w:tcPr>
          <w:p w:rsidR="00BF49EC" w:rsidRPr="00327C39" w:rsidRDefault="00D376E8" w:rsidP="00D376E8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327C39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BF49EC" w:rsidRPr="00327C39" w:rsidTr="00BF49EC">
        <w:tc>
          <w:tcPr>
            <w:tcW w:w="7668" w:type="dxa"/>
          </w:tcPr>
          <w:p w:rsidR="00BF49EC" w:rsidRPr="00327C39" w:rsidRDefault="00BF49EC" w:rsidP="00D376E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327C39">
              <w:rPr>
                <w:caps/>
                <w:lang w:eastAsia="en-US"/>
              </w:rPr>
              <w:t>СТРУКТУРА и  содержание УЧЕБНОЙ ДИСЦИПЛИНЫ</w:t>
            </w:r>
          </w:p>
          <w:p w:rsidR="00BF49EC" w:rsidRPr="00327C39" w:rsidRDefault="00BF49EC" w:rsidP="00D376E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BF49EC" w:rsidRPr="00327C39" w:rsidRDefault="00D376E8" w:rsidP="00D376E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27C39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BF49EC" w:rsidRPr="00327C39" w:rsidTr="00BF49EC">
        <w:trPr>
          <w:trHeight w:val="670"/>
        </w:trPr>
        <w:tc>
          <w:tcPr>
            <w:tcW w:w="7668" w:type="dxa"/>
          </w:tcPr>
          <w:p w:rsidR="00BF49EC" w:rsidRPr="00327C39" w:rsidRDefault="00BF49EC" w:rsidP="00D376E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327C39">
              <w:rPr>
                <w:caps/>
                <w:lang w:eastAsia="en-US"/>
              </w:rPr>
              <w:t>условия реализации  учебной дисциплины</w:t>
            </w:r>
          </w:p>
          <w:p w:rsidR="00BF49EC" w:rsidRPr="00327C39" w:rsidRDefault="00BF49EC" w:rsidP="00D376E8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BF49EC" w:rsidRPr="00327C39" w:rsidRDefault="00D376E8" w:rsidP="00D376E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27C39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BF49EC" w:rsidRPr="00327C39" w:rsidTr="00BF49EC">
        <w:tc>
          <w:tcPr>
            <w:tcW w:w="7668" w:type="dxa"/>
          </w:tcPr>
          <w:p w:rsidR="00BF49EC" w:rsidRPr="00327C39" w:rsidRDefault="00BF49EC" w:rsidP="00D376E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327C39">
              <w:rPr>
                <w:caps/>
                <w:lang w:eastAsia="en-US"/>
              </w:rPr>
              <w:t>Контроль и оценка результатов Освоения учебной дисциплины</w:t>
            </w:r>
          </w:p>
          <w:p w:rsidR="00BF49EC" w:rsidRPr="00327C39" w:rsidRDefault="00BF49EC" w:rsidP="00D376E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BF49EC" w:rsidRPr="00327C39" w:rsidRDefault="00D376E8" w:rsidP="00D376E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27C39">
              <w:rPr>
                <w:sz w:val="28"/>
                <w:szCs w:val="28"/>
                <w:lang w:eastAsia="en-US"/>
              </w:rPr>
              <w:t>18</w:t>
            </w:r>
          </w:p>
        </w:tc>
      </w:tr>
    </w:tbl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F49EC" w:rsidRDefault="00BF49EC" w:rsidP="00BF49EC">
      <w:pPr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BF49EC" w:rsidRDefault="00BF49EC" w:rsidP="00BF49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sz w:val="28"/>
          <w:szCs w:val="28"/>
        </w:rPr>
        <w:lastRenderedPageBreak/>
        <w:t>1</w:t>
      </w:r>
      <w:r>
        <w:rPr>
          <w:b/>
          <w:caps/>
        </w:rPr>
        <w:t>. паспорт рабочей ПРОГРАММЫ УЧЕБНОЙ ДИСЦИПЛИНЫ</w:t>
      </w:r>
    </w:p>
    <w:p w:rsidR="00BF49EC" w:rsidRDefault="009D1201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 xml:space="preserve">ОП.21 </w:t>
      </w:r>
      <w:r w:rsidR="00327C39">
        <w:rPr>
          <w:b/>
        </w:rPr>
        <w:t>ЮРИДИЧЕСКАЯ ПСИХОЛОГИЯ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 xml:space="preserve"> </w:t>
      </w:r>
    </w:p>
    <w:p w:rsidR="00BF49EC" w:rsidRPr="000B1C0C" w:rsidRDefault="00BF49EC" w:rsidP="008326F8">
      <w:pPr>
        <w:pStyle w:val="af7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0B1C0C">
        <w:rPr>
          <w:b/>
        </w:rPr>
        <w:t>Область применения  программы</w:t>
      </w:r>
    </w:p>
    <w:p w:rsidR="00BF49EC" w:rsidRPr="00421C32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t>Рабочая  программа учебной дисциплины является частью программы подготовки специалистов среднего звена (далее ППССЗ) в соответствии с ФГОС по специальности</w:t>
      </w:r>
      <w:r w:rsidR="009D1201">
        <w:t xml:space="preserve"> </w:t>
      </w:r>
      <w:r>
        <w:t xml:space="preserve">Правоохранительная деятельность. </w:t>
      </w:r>
      <w:r w:rsidRPr="00421C32">
        <w:t>Относит</w:t>
      </w:r>
      <w:r w:rsidR="00421C32" w:rsidRPr="00421C32">
        <w:t>ся</w:t>
      </w:r>
      <w:r w:rsidR="009D1201">
        <w:t xml:space="preserve"> к укрупнённой группе 40.00.00 </w:t>
      </w:r>
      <w:r w:rsidR="00421C32" w:rsidRPr="00421C32">
        <w:t>Юриспруденция</w:t>
      </w:r>
      <w:r w:rsidRPr="00421C32">
        <w:t>.</w:t>
      </w:r>
    </w:p>
    <w:p w:rsidR="00BF49EC" w:rsidRDefault="00BF49EC" w:rsidP="00EC4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</w:rPr>
      </w:pPr>
      <w:r>
        <w:t>Рабочая программа учебной дисциплины может быть использована в дополнительном профессиональном образовании (курсы профессиональной переподготовки по программе «Правоохранительная деятельность» для сотрудников правоохранительных органов).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</w:pPr>
      <w:r>
        <w:rPr>
          <w:b/>
        </w:rPr>
        <w:t>1.2. Место учебной дисциплины в структуре основной профессиональной образовательной программы</w:t>
      </w:r>
      <w:r>
        <w:rPr>
          <w:sz w:val="28"/>
          <w:szCs w:val="28"/>
        </w:rPr>
        <w:t xml:space="preserve"> </w:t>
      </w:r>
      <w:r>
        <w:t>дисциплина входит в общепрофессиональный цикл, является вариативной дисциплиной в соответствии с требованиями ФГОС.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 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уметь: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У</w:t>
      </w:r>
      <w:proofErr w:type="gramStart"/>
      <w:r>
        <w:t>1</w:t>
      </w:r>
      <w:proofErr w:type="gramEnd"/>
      <w:r>
        <w:t>. применять знания по</w:t>
      </w:r>
      <w:r w:rsidR="007F20B5">
        <w:t xml:space="preserve"> юридической</w:t>
      </w:r>
      <w:r>
        <w:t xml:space="preserve"> психологии при решении профессиональных задач;</w:t>
      </w:r>
    </w:p>
    <w:p w:rsidR="00BF49EC" w:rsidRDefault="00185615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У</w:t>
      </w:r>
      <w:proofErr w:type="gramStart"/>
      <w:r>
        <w:t>2</w:t>
      </w:r>
      <w:proofErr w:type="gramEnd"/>
      <w:r w:rsidR="002839F2">
        <w:t xml:space="preserve">. </w:t>
      </w:r>
      <w:r w:rsidR="00BF49EC">
        <w:t>выявлять индивидуальные и типологические особенности преступников;</w:t>
      </w:r>
      <w:r w:rsidR="002839F2">
        <w:t xml:space="preserve"> </w:t>
      </w:r>
    </w:p>
    <w:p w:rsidR="00185615" w:rsidRDefault="00185615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У3</w:t>
      </w:r>
      <w:r w:rsidR="002839F2">
        <w:t xml:space="preserve">. </w:t>
      </w:r>
      <w:r>
        <w:t>диагностировать состояния психического напряжения, диагностировать ложь, оценивать моральный вред, нанесенный потерпевшему.</w:t>
      </w:r>
    </w:p>
    <w:p w:rsidR="002839F2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 </w:t>
      </w:r>
    </w:p>
    <w:p w:rsidR="00BF49EC" w:rsidRPr="000B1C0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знать:</w:t>
      </w:r>
    </w:p>
    <w:p w:rsidR="00BF49EC" w:rsidRPr="000B1C0C" w:rsidRDefault="00BF49EC" w:rsidP="00BF49EC">
      <w:pPr>
        <w:jc w:val="both"/>
      </w:pPr>
      <w:r w:rsidRPr="000B1C0C">
        <w:t>З</w:t>
      </w:r>
      <w:proofErr w:type="gramStart"/>
      <w:r w:rsidRPr="000B1C0C">
        <w:t>1</w:t>
      </w:r>
      <w:proofErr w:type="gramEnd"/>
      <w:r w:rsidRPr="000B1C0C">
        <w:t xml:space="preserve">. </w:t>
      </w:r>
      <w:r w:rsidR="007F20B5" w:rsidRPr="000B1C0C">
        <w:t>О</w:t>
      </w:r>
      <w:r w:rsidRPr="000B1C0C">
        <w:t>собенности</w:t>
      </w:r>
      <w:r w:rsidR="007F20B5" w:rsidRPr="000B1C0C">
        <w:t xml:space="preserve"> юридической </w:t>
      </w:r>
      <w:r w:rsidRPr="000B1C0C">
        <w:t xml:space="preserve"> психологии как </w:t>
      </w:r>
      <w:r w:rsidR="00421C32" w:rsidRPr="000B1C0C">
        <w:t>науки, ее связь с юридической</w:t>
      </w:r>
      <w:r w:rsidRPr="000B1C0C">
        <w:t xml:space="preserve"> наукой и практикой;</w:t>
      </w:r>
    </w:p>
    <w:p w:rsidR="00421C32" w:rsidRPr="000B1C0C" w:rsidRDefault="00BF49EC" w:rsidP="00421C3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1"/>
        </w:rPr>
      </w:pPr>
      <w:r w:rsidRPr="000B1C0C">
        <w:t>З</w:t>
      </w:r>
      <w:proofErr w:type="gramStart"/>
      <w:r w:rsidRPr="000B1C0C">
        <w:t>2</w:t>
      </w:r>
      <w:proofErr w:type="gramEnd"/>
      <w:r w:rsidRPr="000B1C0C">
        <w:t xml:space="preserve">. </w:t>
      </w:r>
      <w:r w:rsidR="00421C32" w:rsidRPr="000B1C0C">
        <w:rPr>
          <w:szCs w:val="27"/>
        </w:rPr>
        <w:t>психические процессы, их роль и значение в психической</w:t>
      </w:r>
      <w:r w:rsidR="00421C32" w:rsidRPr="000B1C0C">
        <w:rPr>
          <w:rFonts w:ascii="Arial" w:hAnsi="Arial" w:cs="Arial"/>
          <w:sz w:val="20"/>
          <w:szCs w:val="21"/>
        </w:rPr>
        <w:t xml:space="preserve"> </w:t>
      </w:r>
      <w:r w:rsidR="00421C32" w:rsidRPr="000B1C0C">
        <w:rPr>
          <w:szCs w:val="27"/>
        </w:rPr>
        <w:t>деятельности человека, критерии их оценивания юристом в процессе правоприменительной деятельности;</w:t>
      </w:r>
    </w:p>
    <w:p w:rsidR="00BF49EC" w:rsidRPr="000B1C0C" w:rsidRDefault="00421C32" w:rsidP="00421C3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1"/>
        </w:rPr>
      </w:pPr>
      <w:r w:rsidRPr="000B1C0C">
        <w:t xml:space="preserve">З3. основы психологии личности, </w:t>
      </w:r>
      <w:r w:rsidRPr="000B1C0C">
        <w:rPr>
          <w:szCs w:val="27"/>
        </w:rPr>
        <w:t xml:space="preserve">типологии личности, </w:t>
      </w:r>
      <w:r w:rsidR="00D933A1" w:rsidRPr="000B1C0C">
        <w:rPr>
          <w:szCs w:val="27"/>
        </w:rPr>
        <w:t>психологические особенности личности преступников различных</w:t>
      </w:r>
      <w:r w:rsidR="00D933A1" w:rsidRPr="000B1C0C">
        <w:rPr>
          <w:rFonts w:ascii="Arial" w:hAnsi="Arial" w:cs="Arial"/>
          <w:sz w:val="20"/>
          <w:szCs w:val="21"/>
        </w:rPr>
        <w:t xml:space="preserve"> </w:t>
      </w:r>
      <w:r w:rsidR="00D933A1" w:rsidRPr="000B1C0C">
        <w:rPr>
          <w:szCs w:val="27"/>
        </w:rPr>
        <w:t>категорий;</w:t>
      </w:r>
    </w:p>
    <w:p w:rsidR="00D933A1" w:rsidRPr="000B1C0C" w:rsidRDefault="00421C32" w:rsidP="00421C3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1"/>
        </w:rPr>
      </w:pPr>
      <w:r w:rsidRPr="000B1C0C">
        <w:t>З</w:t>
      </w:r>
      <w:proofErr w:type="gramStart"/>
      <w:r w:rsidRPr="000B1C0C">
        <w:t>4</w:t>
      </w:r>
      <w:proofErr w:type="gramEnd"/>
      <w:r w:rsidR="00BF49EC" w:rsidRPr="000B1C0C">
        <w:t>.</w:t>
      </w:r>
      <w:r w:rsidR="00D933A1" w:rsidRPr="000B1C0C">
        <w:rPr>
          <w:szCs w:val="27"/>
        </w:rPr>
        <w:t xml:space="preserve"> групповую динамику,</w:t>
      </w:r>
      <w:r w:rsidRPr="000B1C0C">
        <w:rPr>
          <w:szCs w:val="27"/>
        </w:rPr>
        <w:t xml:space="preserve"> </w:t>
      </w:r>
      <w:r w:rsidR="00D933A1" w:rsidRPr="000B1C0C">
        <w:rPr>
          <w:szCs w:val="27"/>
        </w:rPr>
        <w:t>психологию</w:t>
      </w:r>
      <w:r w:rsidRPr="000B1C0C">
        <w:rPr>
          <w:szCs w:val="27"/>
        </w:rPr>
        <w:t xml:space="preserve"> преступных групп, </w:t>
      </w:r>
      <w:r w:rsidR="00D933A1" w:rsidRPr="000B1C0C">
        <w:rPr>
          <w:szCs w:val="27"/>
        </w:rPr>
        <w:t>специфику преступного поведения;</w:t>
      </w:r>
    </w:p>
    <w:p w:rsidR="00BF49EC" w:rsidRPr="000B1C0C" w:rsidRDefault="00FC5C1D" w:rsidP="00185615">
      <w:pPr>
        <w:pStyle w:val="a3"/>
        <w:spacing w:before="0" w:beforeAutospacing="0" w:after="0" w:afterAutospacing="0"/>
        <w:jc w:val="both"/>
        <w:rPr>
          <w:szCs w:val="27"/>
        </w:rPr>
      </w:pPr>
      <w:r w:rsidRPr="000B1C0C">
        <w:t>З5</w:t>
      </w:r>
      <w:r w:rsidR="00185615" w:rsidRPr="000B1C0C">
        <w:t xml:space="preserve">. </w:t>
      </w:r>
      <w:r w:rsidR="00185615" w:rsidRPr="000B1C0C">
        <w:rPr>
          <w:szCs w:val="27"/>
        </w:rPr>
        <w:t>психологию</w:t>
      </w:r>
      <w:r w:rsidR="00D933A1" w:rsidRPr="000B1C0C">
        <w:rPr>
          <w:szCs w:val="27"/>
        </w:rPr>
        <w:t xml:space="preserve"> потерпевшего, психологические особенности </w:t>
      </w:r>
      <w:r w:rsidR="00B336E5" w:rsidRPr="000B1C0C">
        <w:rPr>
          <w:szCs w:val="27"/>
        </w:rPr>
        <w:t>отдельных следственных действий.</w:t>
      </w:r>
    </w:p>
    <w:p w:rsidR="00295705" w:rsidRPr="000B1C0C" w:rsidRDefault="00295705" w:rsidP="00295705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1"/>
        </w:rPr>
      </w:pPr>
    </w:p>
    <w:p w:rsidR="00BF49EC" w:rsidRDefault="00BF49EC" w:rsidP="00BF49EC">
      <w:pPr>
        <w:pStyle w:val="ac"/>
        <w:widowControl w:val="0"/>
        <w:spacing w:after="0" w:line="240" w:lineRule="auto"/>
        <w:ind w:left="-284" w:firstLine="284"/>
        <w:jc w:val="both"/>
        <w:rPr>
          <w:rFonts w:ascii="Times New Roman" w:hAnsi="Times New Roman"/>
          <w:i/>
          <w:sz w:val="24"/>
          <w:szCs w:val="24"/>
        </w:rPr>
      </w:pPr>
      <w:r w:rsidRPr="000B1C0C">
        <w:rPr>
          <w:rFonts w:ascii="Times New Roman" w:hAnsi="Times New Roman"/>
          <w:sz w:val="24"/>
          <w:szCs w:val="24"/>
        </w:rPr>
        <w:t xml:space="preserve">При реализации программы у </w:t>
      </w:r>
      <w:proofErr w:type="gramStart"/>
      <w:r w:rsidRPr="000B1C0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B1C0C">
        <w:rPr>
          <w:rFonts w:ascii="Times New Roman" w:hAnsi="Times New Roman"/>
          <w:sz w:val="24"/>
          <w:szCs w:val="24"/>
        </w:rPr>
        <w:t xml:space="preserve"> будут частично сформированы</w:t>
      </w:r>
      <w:r>
        <w:rPr>
          <w:rFonts w:ascii="Times New Roman" w:hAnsi="Times New Roman"/>
          <w:sz w:val="24"/>
          <w:szCs w:val="24"/>
        </w:rPr>
        <w:t xml:space="preserve"> общие и профессиональные компетенции по специальности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1</w:t>
      </w:r>
      <w:r w:rsidR="00B336E5">
        <w:t>.</w:t>
      </w:r>
      <w:r w:rsidRPr="00185615">
        <w:t xml:space="preserve"> Понимать сущность и социальную значимость своей будущей профессии, проявлять к ней</w:t>
      </w:r>
      <w:r w:rsidR="003B36E4" w:rsidRPr="00185615">
        <w:t xml:space="preserve"> </w:t>
      </w:r>
      <w:r w:rsidRPr="00185615">
        <w:t>устойчивый интерес.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2</w:t>
      </w:r>
      <w:r w:rsidR="00B336E5">
        <w:t>.</w:t>
      </w:r>
      <w:r w:rsidRPr="00185615">
        <w:t xml:space="preserve"> Понимать и анализировать вопросы ценностно-мотивационной сферы.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3</w:t>
      </w:r>
      <w:r w:rsidR="00B336E5">
        <w:t>.</w:t>
      </w:r>
      <w:r w:rsidRPr="00185615">
        <w:t xml:space="preserve"> Организовывать собственную деятельность, выбирать типовые методы и способы</w:t>
      </w:r>
      <w:r w:rsidR="003B36E4" w:rsidRPr="00185615">
        <w:t xml:space="preserve"> </w:t>
      </w:r>
      <w:r w:rsidRPr="00185615">
        <w:t>выполнения профессиональных задач, оценивать их эффективность и качество.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4</w:t>
      </w:r>
      <w:r w:rsidR="00B336E5">
        <w:t>.</w:t>
      </w:r>
      <w:r w:rsidRPr="00185615">
        <w:t xml:space="preserve"> Принимать решения в стандартных и нестандартных ситуациях, в том числе ситуациях риска,</w:t>
      </w:r>
      <w:r w:rsidR="003B36E4" w:rsidRPr="00185615">
        <w:t xml:space="preserve"> </w:t>
      </w:r>
      <w:r w:rsidRPr="00185615">
        <w:t>и нести за них ответственность.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5</w:t>
      </w:r>
      <w:r w:rsidR="00B336E5">
        <w:t>.</w:t>
      </w:r>
      <w:r w:rsidRPr="00185615">
        <w:t xml:space="preserve"> Проявлять психологическую устойчивость в сложных и экстремальных ситуациях,</w:t>
      </w:r>
      <w:r w:rsidR="003B36E4" w:rsidRPr="00185615">
        <w:t xml:space="preserve"> </w:t>
      </w:r>
      <w:r w:rsidRPr="00185615">
        <w:t>предупреждать и разрешать конфликты в процессе профессиональной деятельности.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6</w:t>
      </w:r>
      <w:r w:rsidR="00B336E5">
        <w:t>.</w:t>
      </w:r>
      <w:r w:rsidRPr="00185615">
        <w:t xml:space="preserve"> Осуществлять поиск и использование информации, необходимой для </w:t>
      </w:r>
      <w:proofErr w:type="gramStart"/>
      <w:r w:rsidRPr="00185615">
        <w:t>эффективного</w:t>
      </w:r>
      <w:proofErr w:type="gramEnd"/>
    </w:p>
    <w:p w:rsidR="00295705" w:rsidRPr="00185615" w:rsidRDefault="00295705" w:rsidP="003B36E4">
      <w:pPr>
        <w:shd w:val="clear" w:color="auto" w:fill="FFFFFF"/>
        <w:jc w:val="both"/>
      </w:pPr>
      <w:r w:rsidRPr="00185615">
        <w:t>выполнения профессиональных задач, профессионального и личностного развития.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7</w:t>
      </w:r>
      <w:r w:rsidR="00B336E5">
        <w:t>.</w:t>
      </w:r>
      <w:r w:rsidRPr="00185615">
        <w:t xml:space="preserve"> Использовать информационно-коммуникационные технологии </w:t>
      </w:r>
      <w:proofErr w:type="gramStart"/>
      <w:r w:rsidRPr="00185615">
        <w:t>в</w:t>
      </w:r>
      <w:proofErr w:type="gramEnd"/>
      <w:r w:rsidRPr="00185615">
        <w:t xml:space="preserve"> профессиональной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lastRenderedPageBreak/>
        <w:t>деятельности.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8</w:t>
      </w:r>
      <w:r w:rsidR="00B336E5">
        <w:t>.</w:t>
      </w:r>
      <w:r w:rsidRPr="00185615">
        <w:t xml:space="preserve"> Правильно строить отношения с коллегами, с различными категориями граждан, в том числе</w:t>
      </w:r>
      <w:r w:rsidR="003B36E4" w:rsidRPr="00185615">
        <w:t xml:space="preserve"> </w:t>
      </w:r>
      <w:r w:rsidRPr="00185615">
        <w:t>с представителями различных национальностей и конфессий.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9</w:t>
      </w:r>
      <w:r w:rsidR="00B336E5">
        <w:t>.</w:t>
      </w:r>
      <w:r w:rsidRPr="00185615">
        <w:t xml:space="preserve"> Устанавливать психологический контакт с окружающими.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10</w:t>
      </w:r>
      <w:r w:rsidR="00B336E5">
        <w:t>.</w:t>
      </w:r>
      <w:r w:rsidRPr="00185615">
        <w:t xml:space="preserve"> Адаптироваться к меняющимся условиям профессиональной деятельности.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11</w:t>
      </w:r>
      <w:r w:rsidR="00B336E5">
        <w:t>.</w:t>
      </w:r>
      <w:r w:rsidRPr="00185615">
        <w:t xml:space="preserve"> Самостоятельно определять задачи профессионального и личностного развития,</w:t>
      </w:r>
      <w:r w:rsidR="003B36E4" w:rsidRPr="00185615">
        <w:t xml:space="preserve"> </w:t>
      </w:r>
      <w:r w:rsidRPr="00185615">
        <w:t>заниматься самообразованием, осознанно планировать повышение квалификации.</w:t>
      </w:r>
    </w:p>
    <w:p w:rsidR="00295705" w:rsidRPr="00185615" w:rsidRDefault="00295705" w:rsidP="003B36E4">
      <w:pPr>
        <w:shd w:val="clear" w:color="auto" w:fill="FFFFFF"/>
        <w:jc w:val="both"/>
      </w:pPr>
      <w:r w:rsidRPr="00185615">
        <w:t>ОК 12</w:t>
      </w:r>
      <w:r w:rsidR="00B336E5">
        <w:t>.</w:t>
      </w:r>
      <w:r w:rsidRPr="00185615">
        <w:t xml:space="preserve"> Выполнять профессиональные задачи в соответствии с нормами морали,</w:t>
      </w:r>
      <w:r w:rsidR="003B36E4" w:rsidRPr="00185615">
        <w:t xml:space="preserve"> </w:t>
      </w:r>
      <w:r w:rsidRPr="00185615">
        <w:t>профессиональной этики и служебного этикета.</w:t>
      </w:r>
    </w:p>
    <w:p w:rsidR="003B36E4" w:rsidRPr="00185615" w:rsidRDefault="003B36E4" w:rsidP="003B36E4">
      <w:pPr>
        <w:shd w:val="clear" w:color="auto" w:fill="FFFFFF"/>
        <w:jc w:val="both"/>
      </w:pPr>
      <w:r w:rsidRPr="00185615">
        <w:t>ПК 1.12. Осуществлять предупреждение преступлений и иных правонарушений на основе</w:t>
      </w:r>
    </w:p>
    <w:p w:rsidR="003B36E4" w:rsidRPr="00185615" w:rsidRDefault="003B36E4" w:rsidP="003B36E4">
      <w:pPr>
        <w:shd w:val="clear" w:color="auto" w:fill="FFFFFF"/>
        <w:jc w:val="both"/>
      </w:pPr>
      <w:r w:rsidRPr="00185615">
        <w:t>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</w:t>
      </w:r>
      <w:r w:rsidR="00B336E5">
        <w:t xml:space="preserve"> </w:t>
      </w:r>
      <w:r w:rsidRPr="00185615">
        <w:t>правонарушений.</w:t>
      </w:r>
    </w:p>
    <w:p w:rsidR="003B36E4" w:rsidRPr="00185615" w:rsidRDefault="003B36E4" w:rsidP="003B36E4">
      <w:pPr>
        <w:shd w:val="clear" w:color="auto" w:fill="FFFFFF"/>
        <w:jc w:val="both"/>
      </w:pPr>
      <w:r w:rsidRPr="00185615"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BF49EC" w:rsidRPr="00185615" w:rsidRDefault="003B36E4" w:rsidP="003B36E4">
      <w:pPr>
        <w:shd w:val="clear" w:color="auto" w:fill="FFFFFF"/>
        <w:jc w:val="both"/>
      </w:pPr>
      <w:r w:rsidRPr="00185615"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3B36E4" w:rsidRPr="00185615" w:rsidRDefault="003B36E4" w:rsidP="003B36E4">
      <w:pPr>
        <w:shd w:val="clear" w:color="auto" w:fill="FFFFFF"/>
        <w:jc w:val="both"/>
      </w:pPr>
    </w:p>
    <w:p w:rsidR="00BF49EC" w:rsidRDefault="00BF49EC" w:rsidP="00BF49EC">
      <w:pPr>
        <w:tabs>
          <w:tab w:val="left" w:pos="0"/>
        </w:tabs>
        <w:ind w:firstLine="540"/>
        <w:jc w:val="both"/>
        <w:rPr>
          <w:i/>
          <w:u w:val="single"/>
        </w:rPr>
      </w:pPr>
      <w:r>
        <w:rPr>
          <w:b/>
        </w:rPr>
        <w:t>1.4. Ведущие педагогические технологии, используемые преподавателем:</w:t>
      </w:r>
    </w:p>
    <w:p w:rsidR="00BF49EC" w:rsidRDefault="00BF49EC" w:rsidP="00EC4E71">
      <w:pPr>
        <w:tabs>
          <w:tab w:val="left" w:pos="0"/>
        </w:tabs>
        <w:ind w:firstLine="567"/>
        <w:jc w:val="both"/>
        <w:rPr>
          <w:caps/>
        </w:rPr>
      </w:pPr>
      <w:r>
        <w:t xml:space="preserve">В целях формирования общих и профессиональных компетенций при организации образовательного процесса используются педагогические технологии: </w:t>
      </w:r>
      <w:r>
        <w:rPr>
          <w:bCs/>
        </w:rPr>
        <w:t>классно-урочные (традиционные)</w:t>
      </w:r>
      <w:r>
        <w:rPr>
          <w:caps/>
        </w:rPr>
        <w:t xml:space="preserve">, </w:t>
      </w:r>
      <w:r>
        <w:rPr>
          <w:bCs/>
        </w:rPr>
        <w:t>интерактивные технологии</w:t>
      </w:r>
      <w:r>
        <w:rPr>
          <w:caps/>
        </w:rPr>
        <w:t xml:space="preserve">, </w:t>
      </w:r>
      <w:r>
        <w:rPr>
          <w:bCs/>
        </w:rPr>
        <w:t>проблемного и развивающего обучения, групповые,  информационные.</w:t>
      </w:r>
      <w:r>
        <w:rPr>
          <w:b/>
          <w:caps/>
        </w:rPr>
        <w:t xml:space="preserve"> 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0"/>
        </w:tabs>
        <w:ind w:firstLine="540"/>
        <w:jc w:val="both"/>
      </w:pPr>
      <w:r>
        <w:rPr>
          <w:b/>
        </w:rPr>
        <w:t>1.5. Рекомендуемое количество часов на освоение  программы учебной дисциплины: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</w:t>
      </w:r>
      <w:r w:rsidR="001A1AD8">
        <w:t>138</w:t>
      </w:r>
      <w:r w:rsidRPr="003B36E4">
        <w:rPr>
          <w:color w:val="FF0000"/>
        </w:rPr>
        <w:t xml:space="preserve"> </w:t>
      </w:r>
      <w:r>
        <w:t>час</w:t>
      </w:r>
      <w:r w:rsidR="009D1201">
        <w:t>ов</w:t>
      </w:r>
      <w:r>
        <w:t>, в том числе: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обязательной аудиторной учебной нагрузки обучающегося </w:t>
      </w:r>
      <w:r w:rsidR="001A1AD8">
        <w:t>92</w:t>
      </w:r>
      <w:r w:rsidR="003B36E4">
        <w:t xml:space="preserve"> час</w:t>
      </w:r>
      <w:r w:rsidR="009D1201">
        <w:t>а</w:t>
      </w:r>
      <w:r>
        <w:t>;</w:t>
      </w:r>
    </w:p>
    <w:p w:rsidR="00BF49EC" w:rsidRDefault="00BF49EC" w:rsidP="007F2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</w:t>
      </w:r>
      <w:r w:rsidR="001A1AD8">
        <w:t>46</w:t>
      </w:r>
      <w:r w:rsidRPr="00185615">
        <w:t xml:space="preserve"> </w:t>
      </w:r>
      <w:r w:rsidR="007F20B5">
        <w:t>часов</w:t>
      </w:r>
      <w:r w:rsidR="009D1201">
        <w:t xml:space="preserve"> </w:t>
      </w:r>
    </w:p>
    <w:p w:rsidR="009D1201" w:rsidRDefault="009D1201" w:rsidP="007F2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9D1201" w:rsidSect="00697367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BF49EC" w:rsidRPr="004B237B" w:rsidRDefault="00BF49EC" w:rsidP="007F2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F49EC" w:rsidRPr="007F20B5" w:rsidRDefault="00BF49EC" w:rsidP="007F2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B237B">
        <w:rPr>
          <w:b/>
          <w:bCs/>
        </w:rPr>
        <w:t>КОНКРЕТИЗАЦИЯ РЕЗУЛЬТАТОВ ОСВОЕНИЯ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16"/>
        <w:gridCol w:w="1288"/>
        <w:gridCol w:w="1288"/>
        <w:gridCol w:w="1288"/>
        <w:gridCol w:w="1288"/>
        <w:gridCol w:w="1288"/>
        <w:gridCol w:w="1395"/>
        <w:gridCol w:w="1395"/>
        <w:gridCol w:w="1395"/>
      </w:tblGrid>
      <w:tr w:rsidR="00B336E5" w:rsidRPr="00AF2443" w:rsidTr="00D376E8">
        <w:trPr>
          <w:trHeight w:val="958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336E5" w:rsidRPr="00AF2443" w:rsidRDefault="00B336E5" w:rsidP="007F20B5">
            <w:pPr>
              <w:suppressAutoHyphens/>
              <w:rPr>
                <w:lang w:eastAsia="en-US"/>
              </w:rPr>
            </w:pPr>
            <w:r w:rsidRPr="00AF2443">
              <w:rPr>
                <w:b/>
                <w:bCs/>
                <w:lang w:eastAsia="en-US"/>
              </w:rPr>
              <w:t>Объекты (предметы) контроля (знания, умения)</w:t>
            </w:r>
          </w:p>
          <w:p w:rsidR="00B336E5" w:rsidRPr="00AF2443" w:rsidRDefault="00B336E5" w:rsidP="007F20B5">
            <w:pPr>
              <w:suppressAutoHyphens/>
              <w:jc w:val="center"/>
              <w:rPr>
                <w:lang w:eastAsia="en-US"/>
              </w:rPr>
            </w:pPr>
          </w:p>
          <w:p w:rsidR="00B336E5" w:rsidRPr="00AF2443" w:rsidRDefault="00B336E5" w:rsidP="007F20B5">
            <w:pPr>
              <w:suppressAutoHyphens/>
              <w:jc w:val="center"/>
              <w:rPr>
                <w:lang w:eastAsia="en-US"/>
              </w:rPr>
            </w:pPr>
          </w:p>
          <w:p w:rsidR="00B336E5" w:rsidRPr="00AF2443" w:rsidRDefault="00B336E5" w:rsidP="007F20B5">
            <w:pPr>
              <w:suppressAutoHyphens/>
              <w:jc w:val="center"/>
              <w:rPr>
                <w:lang w:eastAsia="en-US"/>
              </w:rPr>
            </w:pPr>
          </w:p>
          <w:p w:rsidR="00B336E5" w:rsidRPr="00AF2443" w:rsidRDefault="00B336E5" w:rsidP="007F20B5">
            <w:pPr>
              <w:suppressAutoHyphens/>
              <w:jc w:val="center"/>
              <w:rPr>
                <w:lang w:eastAsia="en-US"/>
              </w:rPr>
            </w:pPr>
          </w:p>
          <w:p w:rsidR="00B336E5" w:rsidRPr="00AF2443" w:rsidRDefault="00B336E5" w:rsidP="007F20B5">
            <w:pPr>
              <w:suppressAutoHyphens/>
              <w:jc w:val="center"/>
              <w:rPr>
                <w:lang w:eastAsia="en-US"/>
              </w:rPr>
            </w:pPr>
          </w:p>
          <w:p w:rsidR="00B336E5" w:rsidRPr="00AF2443" w:rsidRDefault="00B336E5" w:rsidP="007F20B5">
            <w:pPr>
              <w:suppressAutoHyphens/>
              <w:jc w:val="center"/>
              <w:rPr>
                <w:lang w:eastAsia="en-US"/>
              </w:rPr>
            </w:pPr>
          </w:p>
          <w:p w:rsidR="00B336E5" w:rsidRPr="00AF2443" w:rsidRDefault="00B336E5" w:rsidP="007F20B5">
            <w:pPr>
              <w:suppressAutoHyphens/>
              <w:rPr>
                <w:b/>
                <w:bCs/>
                <w:lang w:eastAsia="en-US"/>
              </w:rPr>
            </w:pPr>
            <w:r w:rsidRPr="00AF2443">
              <w:rPr>
                <w:b/>
                <w:bCs/>
                <w:lang w:eastAsia="en-US"/>
              </w:rPr>
              <w:t xml:space="preserve">Разделы (укрупнённые темы) </w:t>
            </w:r>
          </w:p>
          <w:p w:rsidR="00B336E5" w:rsidRPr="00AF2443" w:rsidRDefault="00B336E5" w:rsidP="007F20B5">
            <w:pPr>
              <w:suppressAutoHyphens/>
              <w:rPr>
                <w:b/>
                <w:bCs/>
                <w:lang w:eastAsia="en-US"/>
              </w:rPr>
            </w:pPr>
            <w:r w:rsidRPr="00AF2443">
              <w:rPr>
                <w:b/>
                <w:bCs/>
                <w:lang w:eastAsia="en-US"/>
              </w:rPr>
              <w:t>программы МДК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E5" w:rsidRDefault="00B336E5" w:rsidP="007F20B5">
            <w:pPr>
              <w:jc w:val="center"/>
              <w:rPr>
                <w:b/>
                <w:lang w:eastAsia="en-US"/>
              </w:rPr>
            </w:pPr>
          </w:p>
          <w:p w:rsidR="00B336E5" w:rsidRPr="00AF2443" w:rsidRDefault="00B336E5" w:rsidP="007F20B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знания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E5" w:rsidRDefault="00B336E5" w:rsidP="007F20B5">
            <w:pPr>
              <w:jc w:val="center"/>
              <w:rPr>
                <w:b/>
                <w:lang w:eastAsia="en-US"/>
              </w:rPr>
            </w:pPr>
          </w:p>
          <w:p w:rsidR="00B336E5" w:rsidRPr="00AF2443" w:rsidRDefault="00B336E5" w:rsidP="007F20B5">
            <w:pPr>
              <w:jc w:val="center"/>
              <w:rPr>
                <w:b/>
                <w:lang w:eastAsia="en-US"/>
              </w:rPr>
            </w:pPr>
            <w:r w:rsidRPr="00AF2443">
              <w:rPr>
                <w:b/>
                <w:lang w:eastAsia="en-US"/>
              </w:rPr>
              <w:t>умения</w:t>
            </w:r>
          </w:p>
        </w:tc>
      </w:tr>
      <w:tr w:rsidR="00D376E8" w:rsidRPr="00AF2443" w:rsidTr="00D376E8">
        <w:trPr>
          <w:trHeight w:val="673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rPr>
                <w:b/>
                <w:bCs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jc w:val="center"/>
              <w:rPr>
                <w:vertAlign w:val="subscript"/>
                <w:lang w:eastAsia="en-US"/>
              </w:rPr>
            </w:pPr>
            <w:r w:rsidRPr="00AF2443">
              <w:rPr>
                <w:lang w:eastAsia="en-US"/>
              </w:rPr>
              <w:t>З</w:t>
            </w:r>
            <w:proofErr w:type="gramStart"/>
            <w:r w:rsidRPr="00AF2443">
              <w:rPr>
                <w:lang w:eastAsia="en-US"/>
              </w:rPr>
              <w:t>1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jc w:val="center"/>
              <w:rPr>
                <w:lang w:eastAsia="en-US"/>
              </w:rPr>
            </w:pPr>
            <w:r w:rsidRPr="00AF2443">
              <w:rPr>
                <w:lang w:eastAsia="en-US"/>
              </w:rPr>
              <w:t>З</w:t>
            </w:r>
            <w:proofErr w:type="gramStart"/>
            <w:r w:rsidRPr="00AF2443">
              <w:rPr>
                <w:lang w:eastAsia="en-US"/>
              </w:rPr>
              <w:t>2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jc w:val="center"/>
              <w:rPr>
                <w:lang w:eastAsia="en-US"/>
              </w:rPr>
            </w:pPr>
            <w:r w:rsidRPr="00AF2443">
              <w:rPr>
                <w:lang w:eastAsia="en-US"/>
              </w:rPr>
              <w:t>З3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jc w:val="center"/>
              <w:rPr>
                <w:lang w:eastAsia="en-US"/>
              </w:rPr>
            </w:pPr>
            <w:r w:rsidRPr="00AF2443">
              <w:rPr>
                <w:lang w:eastAsia="en-US"/>
              </w:rPr>
              <w:t>З</w:t>
            </w:r>
            <w:proofErr w:type="gramStart"/>
            <w:r w:rsidRPr="00AF2443">
              <w:rPr>
                <w:lang w:eastAsia="en-US"/>
              </w:rPr>
              <w:t>4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Default="00D376E8" w:rsidP="007F20B5">
            <w:pPr>
              <w:jc w:val="center"/>
              <w:rPr>
                <w:lang w:eastAsia="en-US"/>
              </w:rPr>
            </w:pPr>
          </w:p>
          <w:p w:rsidR="00D376E8" w:rsidRDefault="00D376E8" w:rsidP="007F20B5">
            <w:pPr>
              <w:jc w:val="center"/>
              <w:rPr>
                <w:lang w:eastAsia="en-US"/>
              </w:rPr>
            </w:pPr>
          </w:p>
          <w:p w:rsidR="00D376E8" w:rsidRDefault="00D376E8" w:rsidP="007F20B5">
            <w:pPr>
              <w:jc w:val="center"/>
              <w:rPr>
                <w:lang w:eastAsia="en-US"/>
              </w:rPr>
            </w:pPr>
          </w:p>
          <w:p w:rsidR="00D376E8" w:rsidRPr="00AF2443" w:rsidRDefault="00D376E8" w:rsidP="007F20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jc w:val="center"/>
              <w:rPr>
                <w:lang w:eastAsia="en-US"/>
              </w:rPr>
            </w:pPr>
            <w:r w:rsidRPr="00AF2443">
              <w:rPr>
                <w:lang w:eastAsia="en-US"/>
              </w:rPr>
              <w:t>У</w:t>
            </w:r>
            <w:proofErr w:type="gramStart"/>
            <w:r w:rsidRPr="00AF2443">
              <w:rPr>
                <w:lang w:eastAsia="en-US"/>
              </w:rPr>
              <w:t>1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jc w:val="center"/>
              <w:rPr>
                <w:vertAlign w:val="subscript"/>
                <w:lang w:eastAsia="en-US"/>
              </w:rPr>
            </w:pPr>
            <w:r w:rsidRPr="00AF2443">
              <w:rPr>
                <w:lang w:eastAsia="en-US"/>
              </w:rPr>
              <w:t>У</w:t>
            </w:r>
            <w:proofErr w:type="gramStart"/>
            <w:r w:rsidRPr="00AF2443">
              <w:rPr>
                <w:lang w:eastAsia="en-US"/>
              </w:rPr>
              <w:t>2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E8" w:rsidRPr="00AF2443" w:rsidRDefault="00D376E8" w:rsidP="007F20B5">
            <w:pPr>
              <w:rPr>
                <w:lang w:eastAsia="en-US"/>
              </w:rPr>
            </w:pPr>
            <w:r w:rsidRPr="00AF2443">
              <w:rPr>
                <w:lang w:eastAsia="en-US"/>
              </w:rPr>
              <w:t>У3</w:t>
            </w:r>
          </w:p>
        </w:tc>
      </w:tr>
      <w:tr w:rsidR="00D376E8" w:rsidRPr="00185615" w:rsidTr="00D376E8">
        <w:trPr>
          <w:trHeight w:val="673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Pr="009E6FAB" w:rsidRDefault="00D376E8" w:rsidP="007F20B5">
            <w:pPr>
              <w:shd w:val="clear" w:color="auto" w:fill="FFFFFF"/>
            </w:pPr>
            <w:r w:rsidRPr="009E6FAB">
              <w:rPr>
                <w:szCs w:val="22"/>
              </w:rPr>
              <w:t>Психология как наука и как практика. Основы юридической психологии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jc w:val="center"/>
              <w:rPr>
                <w:lang w:eastAsia="en-US"/>
              </w:rPr>
            </w:pPr>
          </w:p>
        </w:tc>
      </w:tr>
      <w:tr w:rsidR="00D376E8" w:rsidRPr="00185615" w:rsidTr="00D376E8">
        <w:trPr>
          <w:trHeight w:val="673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Pr="009E6FAB" w:rsidRDefault="00D376E8" w:rsidP="005369B6">
            <w:pPr>
              <w:shd w:val="clear" w:color="auto" w:fill="FFFFFF"/>
              <w:spacing w:before="240"/>
            </w:pPr>
            <w:r>
              <w:rPr>
                <w:szCs w:val="22"/>
              </w:rPr>
              <w:t>Личность в сфере правоохранительной деятельности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</w:tr>
      <w:tr w:rsidR="00D376E8" w:rsidRPr="00185615" w:rsidTr="00D376E8">
        <w:trPr>
          <w:trHeight w:val="673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Default="00D376E8" w:rsidP="005369B6">
            <w:pPr>
              <w:shd w:val="clear" w:color="auto" w:fill="FFFFFF"/>
              <w:spacing w:before="240"/>
            </w:pPr>
            <w:r>
              <w:rPr>
                <w:szCs w:val="22"/>
              </w:rPr>
              <w:t>Социальная психология в правоохранительной деятельности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</w:tr>
      <w:tr w:rsidR="00D376E8" w:rsidRPr="00185615" w:rsidTr="00D376E8">
        <w:trPr>
          <w:trHeight w:val="673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Default="00D376E8" w:rsidP="005369B6">
            <w:pPr>
              <w:shd w:val="clear" w:color="auto" w:fill="FFFFFF"/>
              <w:spacing w:before="240"/>
            </w:pPr>
            <w:r>
              <w:rPr>
                <w:szCs w:val="22"/>
              </w:rPr>
              <w:t>Психология профессиональной деятельности юриста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E8" w:rsidRPr="00B336E5" w:rsidRDefault="00D376E8" w:rsidP="005369B6">
            <w:pPr>
              <w:spacing w:before="240"/>
              <w:jc w:val="center"/>
              <w:rPr>
                <w:lang w:eastAsia="en-US"/>
              </w:rPr>
            </w:pPr>
            <w:r w:rsidRPr="00B336E5">
              <w:rPr>
                <w:lang w:eastAsia="en-US"/>
              </w:rPr>
              <w:t>+</w:t>
            </w:r>
          </w:p>
        </w:tc>
      </w:tr>
      <w:tr w:rsidR="007F20B5" w:rsidRPr="00185615" w:rsidTr="007F20B5">
        <w:trPr>
          <w:trHeight w:val="673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733A1" w:rsidRDefault="007F20B5" w:rsidP="005369B6">
            <w:pPr>
              <w:shd w:val="clear" w:color="auto" w:fill="FFFFFF"/>
              <w:spacing w:before="240"/>
            </w:pPr>
            <w:r w:rsidRPr="00B733A1">
              <w:rPr>
                <w:szCs w:val="22"/>
              </w:rPr>
              <w:t>Криминальная психология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336E5" w:rsidRDefault="00B733A1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336E5" w:rsidRDefault="007F20B5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B733A1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B733A1" w:rsidP="005369B6">
            <w:pPr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7F20B5" w:rsidRPr="00185615" w:rsidTr="007F20B5">
        <w:trPr>
          <w:trHeight w:val="673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733A1" w:rsidRDefault="007F20B5" w:rsidP="005369B6">
            <w:pPr>
              <w:shd w:val="clear" w:color="auto" w:fill="FFFFFF"/>
              <w:spacing w:before="240"/>
            </w:pPr>
            <w:r w:rsidRPr="00B733A1">
              <w:rPr>
                <w:szCs w:val="22"/>
              </w:rPr>
              <w:t>Пенитенциарная (исполнительная) психология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B733A1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</w:p>
        </w:tc>
      </w:tr>
      <w:tr w:rsidR="007F20B5" w:rsidRPr="00185615" w:rsidTr="007F20B5">
        <w:trPr>
          <w:trHeight w:val="673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733A1" w:rsidRDefault="007F20B5" w:rsidP="007F20B5">
            <w:pPr>
              <w:shd w:val="clear" w:color="auto" w:fill="FFFFFF"/>
            </w:pPr>
            <w:r w:rsidRPr="00B733A1">
              <w:rPr>
                <w:szCs w:val="22"/>
              </w:rPr>
              <w:t>Психология следственных действий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336E5" w:rsidRDefault="00B733A1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5" w:rsidRPr="00B336E5" w:rsidRDefault="007F20B5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B733A1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5" w:rsidRPr="00B336E5" w:rsidRDefault="00B733A1" w:rsidP="00536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</w:tbl>
    <w:p w:rsidR="00BF49EC" w:rsidRDefault="00BF49EC" w:rsidP="007F20B5">
      <w:pPr>
        <w:rPr>
          <w:b/>
        </w:rPr>
        <w:sectPr w:rsidR="00BF49EC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 СОДЕРЖАНИЕ УЧЕБНОЙ ДИСЦИПЛИНЫ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7"/>
        <w:gridCol w:w="1801"/>
      </w:tblGrid>
      <w:tr w:rsidR="00BF49EC" w:rsidTr="00BF49EC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BF49EC" w:rsidTr="00BF49EC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1A1AD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138</w:t>
            </w:r>
          </w:p>
        </w:tc>
      </w:tr>
      <w:tr w:rsidR="00BF49EC" w:rsidTr="00BF49E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1A1AD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92</w:t>
            </w:r>
          </w:p>
        </w:tc>
      </w:tr>
      <w:tr w:rsidR="00BF49EC" w:rsidTr="00BF49E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EC" w:rsidRDefault="00BF49EC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BF49EC" w:rsidTr="00BF49E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EC4E71" w:rsidP="00EC4E71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="00BF49EC">
              <w:rPr>
                <w:lang w:eastAsia="en-US"/>
              </w:rPr>
              <w:t>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*</w:t>
            </w:r>
          </w:p>
        </w:tc>
      </w:tr>
      <w:tr w:rsidR="00BF49EC" w:rsidTr="00BF49E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 w:rsidP="00EC4E71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9D120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26</w:t>
            </w:r>
          </w:p>
        </w:tc>
      </w:tr>
      <w:tr w:rsidR="00BF49EC" w:rsidTr="00BF49E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1A1AD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46</w:t>
            </w:r>
          </w:p>
        </w:tc>
      </w:tr>
      <w:tr w:rsidR="00BF49EC" w:rsidTr="00BF49E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EC" w:rsidRDefault="00BF49EC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BF49EC" w:rsidTr="00BF49E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реферативных сообщений.</w:t>
            </w:r>
          </w:p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диагностических исследований.</w:t>
            </w:r>
          </w:p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учебником (составление плана, тезисов конспектов).</w:t>
            </w:r>
          </w:p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учебно-методическими пособиями и сборником тестовых заданий.</w:t>
            </w:r>
          </w:p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таблиц, схем, логико-дидактических структур по теме занятия.</w:t>
            </w:r>
          </w:p>
          <w:p w:rsidR="00BF49EC" w:rsidRDefault="00BF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электронных презентаций по конкретной теме.</w:t>
            </w:r>
          </w:p>
          <w:p w:rsidR="00BF49EC" w:rsidRDefault="00BF49EC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Подготовка к практическим занятиям, к зачету по конкретному раздаточному материалу, предложенному преподавателем (домашняя работа).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EC" w:rsidRDefault="00BF49EC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BF49EC" w:rsidTr="00BF49EC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9EC" w:rsidRDefault="00BF49EC" w:rsidP="001A1AD8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Итого</w:t>
            </w:r>
            <w:r w:rsidR="001A2A8A">
              <w:rPr>
                <w:i/>
                <w:iCs/>
                <w:lang w:eastAsia="en-US"/>
              </w:rPr>
              <w:t xml:space="preserve">вая аттестация в форме </w:t>
            </w:r>
            <w:r w:rsidR="001A1AD8" w:rsidRPr="003A264C">
              <w:rPr>
                <w:b/>
                <w:i/>
                <w:iCs/>
                <w:lang w:eastAsia="en-US"/>
              </w:rPr>
              <w:t>дифференцированного зачета</w:t>
            </w:r>
          </w:p>
          <w:p w:rsidR="001A1AD8" w:rsidRDefault="001A1AD8" w:rsidP="001A1AD8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BF49EC" w:rsidRDefault="00BF49EC" w:rsidP="00BF49EC">
      <w:pPr>
        <w:sectPr w:rsidR="00BF49EC">
          <w:pgSz w:w="11906" w:h="16838"/>
          <w:pgMar w:top="1134" w:right="850" w:bottom="1134" w:left="1701" w:header="708" w:footer="708" w:gutter="0"/>
          <w:cols w:space="720"/>
        </w:sectPr>
      </w:pPr>
    </w:p>
    <w:p w:rsidR="00BF49EC" w:rsidRPr="003A264C" w:rsidRDefault="00BF49EC" w:rsidP="00BF49EC">
      <w:pPr>
        <w:rPr>
          <w:b/>
        </w:rPr>
      </w:pPr>
      <w:r>
        <w:rPr>
          <w:b/>
        </w:rPr>
        <w:lastRenderedPageBreak/>
        <w:t>2.2. Тематический план и содержание учебной дисциплины</w:t>
      </w:r>
      <w:r>
        <w:rPr>
          <w:b/>
          <w:caps/>
        </w:rPr>
        <w:t xml:space="preserve"> </w:t>
      </w:r>
      <w:r w:rsidR="009D1201" w:rsidRPr="003A264C">
        <w:rPr>
          <w:b/>
          <w:caps/>
        </w:rPr>
        <w:t xml:space="preserve">ОП.21 </w:t>
      </w:r>
      <w:r w:rsidR="00327C39" w:rsidRPr="003A264C">
        <w:rPr>
          <w:b/>
        </w:rPr>
        <w:t>Юридическая п</w:t>
      </w:r>
      <w:bookmarkStart w:id="0" w:name="_GoBack"/>
      <w:bookmarkEnd w:id="0"/>
      <w:r w:rsidRPr="003A264C">
        <w:rPr>
          <w:b/>
        </w:rPr>
        <w:t>сихология</w:t>
      </w:r>
    </w:p>
    <w:tbl>
      <w:tblPr>
        <w:tblpPr w:leftFromText="180" w:rightFromText="180" w:bottomFromText="200" w:vertAnchor="text" w:horzAnchor="margin" w:tblpX="-459" w:tblpY="38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2049"/>
        <w:gridCol w:w="850"/>
      </w:tblGrid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A264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Раздел 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</w:rPr>
              <w:t>Психология как наука и как практика. Основы юридической психологии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5466CF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466CF">
              <w:rPr>
                <w:b/>
                <w:bCs/>
                <w:sz w:val="20"/>
                <w:szCs w:val="20"/>
                <w:lang w:eastAsia="en-US"/>
              </w:rPr>
              <w:t>2\2</w:t>
            </w:r>
          </w:p>
        </w:tc>
      </w:tr>
      <w:tr w:rsidR="009D1201" w:rsidRPr="003A264C" w:rsidTr="00EF0C13">
        <w:trPr>
          <w:trHeight w:val="116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pStyle w:val="22"/>
              <w:spacing w:after="0" w:line="240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1.1.</w:t>
            </w:r>
          </w:p>
          <w:p w:rsidR="009D1201" w:rsidRPr="003A264C" w:rsidRDefault="009D1201" w:rsidP="009D1201">
            <w:pPr>
              <w:pStyle w:val="2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Предмет и задачи юридической психологии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EF0C13">
            <w:pPr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Предмет, объект, задачи юридической психологии, ее структура и содержание как прикладной отрасли психологической науки. Цель преподавания дисциплины. Задачи изучения дисциплины. Формы и методы работы. Общие требования к формируемым представлениям, знаниям и умениям. Роль дисциплины в профессиональной подготовке специалистов. Место юридической психологии в системе наук. История развития психологического знания. Методы исследований: наблюдение, эксперимент, беседа, анкетирование, метод анализа продуктов.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5466CF" w:rsidRDefault="009D1201" w:rsidP="009D1201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5466CF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48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01" w:rsidRPr="003A264C" w:rsidRDefault="009D1201" w:rsidP="004B23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</w:p>
          <w:p w:rsidR="009D1201" w:rsidRPr="003A264C" w:rsidRDefault="009D1201" w:rsidP="003A2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Подготовка рефератов или презентаций на тему «Основные направления в психологии».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D1201" w:rsidRPr="005466CF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466CF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4B237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Раздел 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4B237B">
            <w:pPr>
              <w:ind w:left="34"/>
              <w:jc w:val="center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</w:rPr>
              <w:t>Личность в сфере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F942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6CF">
              <w:rPr>
                <w:b/>
                <w:sz w:val="20"/>
                <w:szCs w:val="20"/>
                <w:lang w:eastAsia="en-US"/>
              </w:rPr>
              <w:t>34\</w:t>
            </w:r>
            <w:r w:rsidR="00F9429E" w:rsidRPr="005466CF">
              <w:rPr>
                <w:b/>
                <w:sz w:val="20"/>
                <w:szCs w:val="20"/>
                <w:lang w:eastAsia="en-US"/>
              </w:rPr>
              <w:t>18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C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2.1.</w:t>
            </w:r>
          </w:p>
          <w:p w:rsidR="009D1201" w:rsidRPr="003A264C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Понятие о личности и ее компонентах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3A264C">
            <w:pPr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Понятие о личности. Соотношение понятий: человек – индивид – личность – индивидуальность. Факторы формирования личности: индивидуально-психологическая сторона, социально-психологическая сторона, мировоззренческая сторона. </w:t>
            </w:r>
            <w:proofErr w:type="spellStart"/>
            <w:r w:rsidRPr="003A264C">
              <w:rPr>
                <w:color w:val="000000"/>
                <w:sz w:val="20"/>
                <w:szCs w:val="20"/>
              </w:rPr>
              <w:t>Субъектность</w:t>
            </w:r>
            <w:proofErr w:type="spellEnd"/>
            <w:r w:rsidRPr="003A264C">
              <w:rPr>
                <w:color w:val="000000"/>
                <w:sz w:val="20"/>
                <w:szCs w:val="20"/>
              </w:rPr>
              <w:t xml:space="preserve"> как личностное качество. Структура личности в отечественной психологии. Три составляющие зрелой личности.</w:t>
            </w:r>
            <w:r w:rsidR="003A264C">
              <w:rPr>
                <w:color w:val="000000"/>
                <w:sz w:val="20"/>
                <w:szCs w:val="20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 xml:space="preserve">Формирование личности. Факторы, влияющие на развитие личности: наследственность, социальная среда. Стадии формирования личности. Социальные институты, влияющие на формирование личности. Механизмы развития личности. Жизненный путь личности. </w:t>
            </w:r>
            <w:proofErr w:type="spellStart"/>
            <w:proofErr w:type="gramStart"/>
            <w:r w:rsidRPr="003A264C">
              <w:rPr>
                <w:sz w:val="20"/>
                <w:szCs w:val="20"/>
                <w:lang w:eastAsia="en-US"/>
              </w:rPr>
              <w:t>Я-концепция</w:t>
            </w:r>
            <w:proofErr w:type="spellEnd"/>
            <w:proofErr w:type="gramEnd"/>
            <w:r w:rsidRPr="003A264C">
              <w:rPr>
                <w:sz w:val="20"/>
                <w:szCs w:val="20"/>
                <w:lang w:eastAsia="en-US"/>
              </w:rPr>
              <w:t xml:space="preserve">. Критерии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личности.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01" w:rsidRPr="003A264C" w:rsidRDefault="009D1201" w:rsidP="004B237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9D1201">
            <w:pPr>
              <w:ind w:left="34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9D1201">
            <w:pPr>
              <w:ind w:left="34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Подготовка сообщений на тему «Теории личности в отечественной психологии». «Теории личности представителей зарубежных психологических школ».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D1201" w:rsidRPr="003A264C" w:rsidRDefault="009D1201" w:rsidP="004B237B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  <w:p w:rsidR="009D1201" w:rsidRPr="003A264C" w:rsidRDefault="009D1201" w:rsidP="004B237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64C" w:rsidRDefault="009D1201" w:rsidP="003A264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2.2.</w:t>
            </w:r>
          </w:p>
          <w:p w:rsidR="009D1201" w:rsidRPr="003A264C" w:rsidRDefault="009D1201" w:rsidP="003A264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Мотивация поведения личности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ind w:left="34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Научное понимание мотивации человека. Потребности и мотивы человеческого поведения. Свойства потребностей. Классификация человеческих потребностей по А.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Маслоу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>. Общая характеристика мотивов. Виды мотивов. Развитие мотивов и потребностей. Методы изучения мотивов и потребностей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4B237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ind w:left="34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9D1201">
            <w:pPr>
              <w:ind w:left="34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Выполнение теста по определению уровня субъективного контроля (УСК), анализ итогов теста и составление программы саморазвития.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EF0C13" w:rsidRPr="003A264C" w:rsidTr="00EF0C13">
        <w:trPr>
          <w:trHeight w:val="28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13" w:rsidRPr="003A264C" w:rsidRDefault="00EF0C13" w:rsidP="00EF0C13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2.3.</w:t>
            </w:r>
          </w:p>
          <w:p w:rsidR="00EF0C13" w:rsidRPr="003A264C" w:rsidRDefault="00EF0C13" w:rsidP="00EF0C13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</w:rPr>
              <w:t>Психические (познавательные) процессы и их роль в правоохранительной деятельности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13" w:rsidRPr="003A264C" w:rsidRDefault="00EF0C13" w:rsidP="00EF0C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Группы психических явлений: психические процессы, психические состояния, психические свойства. Психические процессы. Внимание. Уровни и свойства внимания. Факторы, обусловленные спецификой правоохранительной деятельности, влияющие на качество внимания ее участников. </w:t>
            </w:r>
          </w:p>
          <w:p w:rsidR="00EF0C13" w:rsidRPr="003A264C" w:rsidRDefault="00EF0C13" w:rsidP="00EF0C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Ощущение. Адаптация. Взаимодействие ощущений.</w:t>
            </w:r>
          </w:p>
          <w:p w:rsidR="00EF0C13" w:rsidRPr="003A264C" w:rsidRDefault="00EF0C13" w:rsidP="00EF0C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Восприятие. </w:t>
            </w:r>
            <w:proofErr w:type="gramStart"/>
            <w:r w:rsidRPr="003A264C">
              <w:rPr>
                <w:sz w:val="20"/>
                <w:szCs w:val="20"/>
              </w:rPr>
              <w:t>Важные особенности восприятия</w:t>
            </w:r>
            <w:r w:rsidR="005369B6">
              <w:rPr>
                <w:sz w:val="20"/>
                <w:szCs w:val="20"/>
              </w:rPr>
              <w:t xml:space="preserve">: </w:t>
            </w:r>
            <w:r w:rsidRPr="003A264C">
              <w:rPr>
                <w:sz w:val="20"/>
                <w:szCs w:val="20"/>
              </w:rPr>
              <w:t>предметность, целостность, структурность, константность, осмысленность, апперцепция и активность.</w:t>
            </w:r>
            <w:proofErr w:type="gramEnd"/>
            <w:r w:rsidRPr="003A264C">
              <w:rPr>
                <w:sz w:val="20"/>
                <w:szCs w:val="20"/>
              </w:rPr>
              <w:t xml:space="preserve"> Особенности восприятия предметов, пространства, времени, движения участниками уголовного процесса. Мышление.  Индивидуальные  особенности мышления. Характеристика  мыслительной деятельности юриста. Классификация информации.</w:t>
            </w:r>
          </w:p>
          <w:p w:rsidR="00EF0C13" w:rsidRDefault="00EF0C13" w:rsidP="00EF0C13">
            <w:pPr>
              <w:ind w:left="34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Воображение. Активное творческое воображение. Роль воображения в деятельности юриста.</w:t>
            </w:r>
          </w:p>
          <w:p w:rsidR="002801AE" w:rsidRPr="003A264C" w:rsidRDefault="002801AE" w:rsidP="00EF0C13">
            <w:pPr>
              <w:ind w:left="3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13" w:rsidRPr="003A264C" w:rsidRDefault="00EF0C13" w:rsidP="009D120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9D1201" w:rsidRPr="003A264C" w:rsidTr="00EF0C13">
        <w:trPr>
          <w:trHeight w:val="27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948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2.4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Особенности ощущений и восприятия в </w:t>
            </w:r>
            <w:r w:rsidRPr="003A264C">
              <w:rPr>
                <w:sz w:val="20"/>
                <w:szCs w:val="20"/>
              </w:rPr>
              <w:lastRenderedPageBreak/>
              <w:t>профессиональной деятельности</w:t>
            </w:r>
          </w:p>
          <w:p w:rsidR="009D1201" w:rsidRPr="003A264C" w:rsidRDefault="009D1201" w:rsidP="007D79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lastRenderedPageBreak/>
              <w:t>Общее представление о познавательных процессах. Ощущение и его функции. Виды и механизмы формирования ощущений у человека. Основные характеристики ощущений. Закономерности ощущений. Взаимодействие ощущений. Их роль и значение в профессиональной деятельности.</w:t>
            </w:r>
          </w:p>
          <w:p w:rsidR="009D1201" w:rsidRDefault="009D1201" w:rsidP="005369B6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lastRenderedPageBreak/>
              <w:t xml:space="preserve">Понятие восприятия. Феномены восприятия. </w:t>
            </w:r>
            <w:proofErr w:type="gramStart"/>
            <w:r w:rsidRPr="003A264C">
              <w:rPr>
                <w:sz w:val="20"/>
                <w:szCs w:val="20"/>
                <w:lang w:eastAsia="en-US"/>
              </w:rPr>
              <w:t>Основные свойства в</w:t>
            </w:r>
            <w:r w:rsidR="005369B6">
              <w:rPr>
                <w:sz w:val="20"/>
                <w:szCs w:val="20"/>
                <w:lang w:eastAsia="en-US"/>
              </w:rPr>
              <w:t>осприятия: предметность, фигура:</w:t>
            </w:r>
            <w:r w:rsidRPr="003A264C">
              <w:rPr>
                <w:sz w:val="20"/>
                <w:szCs w:val="20"/>
                <w:lang w:eastAsia="en-US"/>
              </w:rPr>
              <w:t xml:space="preserve"> фон, осмысленность, целостность, константность, апперцепция, избирательность, установка.</w:t>
            </w:r>
            <w:proofErr w:type="gramEnd"/>
            <w:r w:rsidRPr="003A264C">
              <w:rPr>
                <w:sz w:val="20"/>
                <w:szCs w:val="20"/>
                <w:lang w:eastAsia="en-US"/>
              </w:rPr>
              <w:t xml:space="preserve"> Взаимосвязь ощущений и восприятия Индивидуальные особенности восприятия. Виды восприятия: времени, пространства, движения. Их роль и значение в профессиональной деятельности. Ошибки восприятия в правоохранительной деятельности.</w:t>
            </w:r>
          </w:p>
          <w:p w:rsidR="002801AE" w:rsidRPr="002801AE" w:rsidRDefault="002801AE" w:rsidP="009312A3">
            <w:pPr>
              <w:ind w:left="34"/>
              <w:jc w:val="both"/>
              <w:rPr>
                <w:color w:val="7030A0"/>
                <w:sz w:val="20"/>
                <w:szCs w:val="20"/>
              </w:rPr>
            </w:pPr>
            <w:r w:rsidRPr="009312A3">
              <w:rPr>
                <w:b/>
                <w:color w:val="7030A0"/>
                <w:sz w:val="20"/>
                <w:szCs w:val="20"/>
              </w:rPr>
              <w:t xml:space="preserve">Практическое занятие № </w:t>
            </w:r>
            <w:r w:rsidR="009312A3" w:rsidRPr="009312A3">
              <w:rPr>
                <w:b/>
                <w:color w:val="7030A0"/>
                <w:sz w:val="20"/>
                <w:szCs w:val="20"/>
              </w:rPr>
              <w:t>1</w:t>
            </w:r>
            <w:r w:rsidRPr="009312A3">
              <w:rPr>
                <w:b/>
                <w:color w:val="7030A0"/>
                <w:sz w:val="20"/>
                <w:szCs w:val="20"/>
              </w:rPr>
              <w:t>.</w:t>
            </w:r>
            <w:r w:rsidRPr="002801AE">
              <w:rPr>
                <w:color w:val="7030A0"/>
                <w:sz w:val="20"/>
                <w:szCs w:val="20"/>
              </w:rPr>
              <w:t xml:space="preserve"> Ощущения и восприятие, их роль и значение в психической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lastRenderedPageBreak/>
              <w:t xml:space="preserve">2 </w:t>
            </w:r>
          </w:p>
        </w:tc>
      </w:tr>
      <w:tr w:rsidR="009D1201" w:rsidRPr="003A264C" w:rsidTr="00EF0C13">
        <w:trPr>
          <w:trHeight w:val="417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3A264C">
              <w:rPr>
                <w:b/>
                <w:sz w:val="20"/>
                <w:szCs w:val="20"/>
                <w:shd w:val="clear" w:color="auto" w:fill="FFFFFF"/>
              </w:rPr>
              <w:t>Самостоятельная работа</w:t>
            </w:r>
          </w:p>
          <w:p w:rsidR="007A363C" w:rsidRDefault="009D1201" w:rsidP="007A363C">
            <w:pPr>
              <w:shd w:val="clear" w:color="auto" w:fill="FFFFFF"/>
              <w:jc w:val="both"/>
              <w:rPr>
                <w:color w:val="000000"/>
              </w:rPr>
            </w:pPr>
            <w:r w:rsidRPr="003A264C">
              <w:rPr>
                <w:sz w:val="20"/>
                <w:szCs w:val="20"/>
                <w:shd w:val="clear" w:color="auto" w:fill="FFFFFF"/>
              </w:rPr>
              <w:t>Составление памятки: «Учет особенностей ощущений и восприятия в деятельности</w:t>
            </w:r>
            <w:r w:rsidR="003A264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A264C">
              <w:rPr>
                <w:sz w:val="20"/>
                <w:szCs w:val="20"/>
                <w:shd w:val="clear" w:color="auto" w:fill="FFFFFF"/>
              </w:rPr>
              <w:t>полицейского».</w:t>
            </w:r>
            <w:r w:rsidR="007A363C">
              <w:rPr>
                <w:color w:val="000000"/>
              </w:rPr>
              <w:t xml:space="preserve"> </w:t>
            </w:r>
          </w:p>
          <w:p w:rsidR="009D1201" w:rsidRPr="007A363C" w:rsidRDefault="007A363C" w:rsidP="007A363C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7A363C">
              <w:rPr>
                <w:color w:val="000000"/>
                <w:spacing w:val="-4"/>
                <w:sz w:val="20"/>
                <w:szCs w:val="20"/>
              </w:rPr>
              <w:t>«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С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в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й</w:t>
            </w:r>
            <w:r w:rsidRPr="007A363C">
              <w:rPr>
                <w:color w:val="000000"/>
                <w:sz w:val="20"/>
                <w:szCs w:val="20"/>
              </w:rPr>
              <w:t>с</w:t>
            </w:r>
            <w:r w:rsidRPr="007A363C">
              <w:rPr>
                <w:color w:val="000000"/>
                <w:spacing w:val="-4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в</w:t>
            </w:r>
            <w:r w:rsidRPr="007A363C">
              <w:rPr>
                <w:color w:val="000000"/>
                <w:sz w:val="20"/>
                <w:szCs w:val="20"/>
              </w:rPr>
              <w:t>а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па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м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я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и</w:t>
            </w:r>
            <w:r w:rsidRPr="007A363C">
              <w:rPr>
                <w:color w:val="000000"/>
                <w:sz w:val="20"/>
                <w:szCs w:val="20"/>
              </w:rPr>
              <w:t>, р</w:t>
            </w:r>
            <w:r w:rsidRPr="007A363C">
              <w:rPr>
                <w:color w:val="000000"/>
                <w:spacing w:val="-5"/>
                <w:sz w:val="20"/>
                <w:szCs w:val="20"/>
              </w:rPr>
              <w:t>е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ч</w:t>
            </w:r>
            <w:r w:rsidRPr="007A363C">
              <w:rPr>
                <w:color w:val="000000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 xml:space="preserve">и 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вн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и</w:t>
            </w:r>
            <w:r w:rsidRPr="007A363C">
              <w:rPr>
                <w:color w:val="000000"/>
                <w:sz w:val="20"/>
                <w:szCs w:val="20"/>
              </w:rPr>
              <w:t>мания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в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д</w:t>
            </w:r>
            <w:r w:rsidRPr="007A363C">
              <w:rPr>
                <w:color w:val="000000"/>
                <w:sz w:val="20"/>
                <w:szCs w:val="20"/>
              </w:rPr>
              <w:t>еяте</w:t>
            </w:r>
            <w:r w:rsidRPr="007A363C">
              <w:rPr>
                <w:color w:val="000000"/>
                <w:w w:val="99"/>
                <w:sz w:val="20"/>
                <w:szCs w:val="20"/>
              </w:rPr>
              <w:t>ль</w:t>
            </w:r>
            <w:r w:rsidRPr="007A363C">
              <w:rPr>
                <w:color w:val="000000"/>
                <w:spacing w:val="-2"/>
                <w:w w:val="99"/>
                <w:sz w:val="20"/>
                <w:szCs w:val="20"/>
              </w:rPr>
              <w:t>н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ст</w:t>
            </w:r>
            <w:r w:rsidRPr="007A363C">
              <w:rPr>
                <w:color w:val="000000"/>
                <w:w w:val="99"/>
                <w:sz w:val="20"/>
                <w:szCs w:val="20"/>
              </w:rPr>
              <w:t>и</w:t>
            </w:r>
            <w:r w:rsidRPr="007A363C">
              <w:rPr>
                <w:color w:val="000000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2"/>
                <w:w w:val="99"/>
                <w:sz w:val="20"/>
                <w:szCs w:val="20"/>
              </w:rPr>
              <w:t>ю</w:t>
            </w:r>
            <w:r w:rsidRPr="007A363C">
              <w:rPr>
                <w:color w:val="000000"/>
                <w:sz w:val="20"/>
                <w:szCs w:val="20"/>
              </w:rPr>
              <w:t>р</w:t>
            </w:r>
            <w:r w:rsidRPr="007A363C">
              <w:rPr>
                <w:color w:val="000000"/>
                <w:w w:val="99"/>
                <w:sz w:val="20"/>
                <w:szCs w:val="20"/>
              </w:rPr>
              <w:t>и</w:t>
            </w:r>
            <w:r w:rsidRPr="007A363C">
              <w:rPr>
                <w:color w:val="000000"/>
                <w:sz w:val="20"/>
                <w:szCs w:val="20"/>
              </w:rPr>
              <w:t>ста»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41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948" w:rsidRDefault="009D1201" w:rsidP="009D1201">
            <w:pPr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2.5</w:t>
            </w:r>
          </w:p>
          <w:p w:rsidR="009D1201" w:rsidRPr="003A264C" w:rsidRDefault="009D1201" w:rsidP="009D1201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Память в деятельности юриста.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2801AE" w:rsidRDefault="009D1201" w:rsidP="009312A3">
            <w:pPr>
              <w:shd w:val="clear" w:color="auto" w:fill="FFFFFF"/>
              <w:rPr>
                <w:bCs/>
                <w:color w:val="7030A0"/>
                <w:sz w:val="20"/>
                <w:szCs w:val="20"/>
                <w:lang w:eastAsia="en-US"/>
              </w:rPr>
            </w:pPr>
            <w:r w:rsidRPr="009312A3">
              <w:rPr>
                <w:b/>
                <w:color w:val="7030A0"/>
                <w:sz w:val="20"/>
                <w:szCs w:val="20"/>
                <w:lang w:eastAsia="en-US"/>
              </w:rPr>
              <w:t>Практическая работа</w:t>
            </w:r>
            <w:r w:rsidR="007D7948" w:rsidRPr="009312A3">
              <w:rPr>
                <w:b/>
                <w:color w:val="7030A0"/>
                <w:sz w:val="20"/>
                <w:szCs w:val="20"/>
                <w:lang w:eastAsia="en-US"/>
              </w:rPr>
              <w:t>№</w:t>
            </w:r>
            <w:r w:rsidR="009312A3" w:rsidRPr="009312A3">
              <w:rPr>
                <w:b/>
                <w:color w:val="7030A0"/>
                <w:sz w:val="20"/>
                <w:szCs w:val="20"/>
                <w:lang w:eastAsia="en-US"/>
              </w:rPr>
              <w:t>2</w:t>
            </w:r>
            <w:r w:rsidR="009312A3">
              <w:rPr>
                <w:b/>
                <w:color w:val="7030A0"/>
                <w:sz w:val="20"/>
                <w:szCs w:val="20"/>
                <w:lang w:eastAsia="en-US"/>
              </w:rPr>
              <w:t xml:space="preserve"> </w:t>
            </w:r>
            <w:r w:rsidRPr="009312A3">
              <w:rPr>
                <w:color w:val="7030A0"/>
                <w:sz w:val="20"/>
                <w:szCs w:val="20"/>
                <w:lang w:eastAsia="en-US"/>
              </w:rPr>
              <w:t xml:space="preserve">Виды и особенности памяти. Процессы памяти. Качества памяти. Типы памяти. Представление. Индивидуальные различия памяти. Законы памяти. Развитие памяти. Методы изучения памяти. </w:t>
            </w:r>
            <w:r w:rsidRPr="009312A3">
              <w:rPr>
                <w:bCs/>
                <w:color w:val="7030A0"/>
                <w:sz w:val="20"/>
                <w:szCs w:val="20"/>
                <w:lang w:eastAsia="en-US"/>
              </w:rPr>
              <w:t xml:space="preserve"> Феномены запоминания. Мнемотехника. Выполнение упражнений по отработке механизмов запоминания.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color w:val="7030A0"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4B237B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2801AE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2801AE">
              <w:rPr>
                <w:b/>
                <w:bCs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2801AE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2801AE">
              <w:rPr>
                <w:bCs/>
                <w:sz w:val="20"/>
                <w:szCs w:val="20"/>
                <w:lang w:eastAsia="en-US"/>
              </w:rPr>
              <w:t>Подготовка сообщений на темы:</w:t>
            </w:r>
          </w:p>
          <w:p w:rsidR="009D1201" w:rsidRPr="002801AE" w:rsidRDefault="009D1201" w:rsidP="008326F8">
            <w:pPr>
              <w:pStyle w:val="af7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2801AE">
              <w:rPr>
                <w:bCs/>
                <w:sz w:val="20"/>
                <w:szCs w:val="20"/>
                <w:lang w:eastAsia="en-US"/>
              </w:rPr>
              <w:t>Приемы, улучшающие запоминание, повышающие качество воспроизведения;</w:t>
            </w:r>
          </w:p>
          <w:p w:rsidR="009D1201" w:rsidRPr="002801AE" w:rsidRDefault="009D1201" w:rsidP="008326F8">
            <w:pPr>
              <w:pStyle w:val="af7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2801AE">
              <w:rPr>
                <w:bCs/>
                <w:sz w:val="20"/>
                <w:szCs w:val="20"/>
                <w:lang w:eastAsia="en-US"/>
              </w:rPr>
              <w:t>Использование знаний о закономерностях памяти в следственной практике;</w:t>
            </w:r>
          </w:p>
          <w:p w:rsidR="009D1201" w:rsidRPr="002801AE" w:rsidRDefault="009D1201" w:rsidP="008326F8">
            <w:pPr>
              <w:pStyle w:val="af7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2801AE">
              <w:rPr>
                <w:bCs/>
                <w:sz w:val="20"/>
                <w:szCs w:val="20"/>
                <w:lang w:eastAsia="en-US"/>
              </w:rPr>
              <w:t>Афазия;</w:t>
            </w:r>
          </w:p>
          <w:p w:rsidR="009D1201" w:rsidRPr="002801AE" w:rsidRDefault="009D1201" w:rsidP="008326F8">
            <w:pPr>
              <w:pStyle w:val="af7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2801AE">
              <w:rPr>
                <w:bCs/>
                <w:sz w:val="20"/>
                <w:szCs w:val="20"/>
                <w:lang w:eastAsia="en-US"/>
              </w:rPr>
              <w:t>Амнезия.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shd w:val="clear" w:color="auto" w:fill="FBD4B4" w:themeFill="accent6" w:themeFillTint="66"/>
                <w:lang w:eastAsia="en-US"/>
              </w:rPr>
              <w:t>2</w:t>
            </w:r>
            <w:r w:rsidRPr="003A264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Default="007D7948" w:rsidP="009D1201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2.6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М</w:t>
            </w:r>
            <w:r w:rsidRPr="003A264C">
              <w:rPr>
                <w:sz w:val="20"/>
                <w:szCs w:val="20"/>
              </w:rPr>
              <w:t>ышление и воображение в деятельности юриста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2801AE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en-US"/>
              </w:rPr>
            </w:pPr>
            <w:r w:rsidRPr="002801AE">
              <w:rPr>
                <w:bCs/>
                <w:sz w:val="20"/>
                <w:szCs w:val="20"/>
                <w:lang w:eastAsia="en-US"/>
              </w:rPr>
              <w:t xml:space="preserve">Виды мышления. Формы мышления. Мыслительные операции. Этапы решения мыслительных задач. Качества мышления. </w:t>
            </w:r>
            <w:r w:rsidRPr="002801AE">
              <w:rPr>
                <w:sz w:val="20"/>
                <w:szCs w:val="20"/>
                <w:lang w:eastAsia="en-US"/>
              </w:rPr>
              <w:t xml:space="preserve"> Решение мыслительных задач. Качества ума. Виды мышления. Методы изучения мышления. Мышление и интеллект. </w:t>
            </w:r>
          </w:p>
          <w:p w:rsidR="009D1201" w:rsidRPr="002801AE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en-US"/>
              </w:rPr>
            </w:pPr>
            <w:r w:rsidRPr="002801AE">
              <w:rPr>
                <w:bCs/>
                <w:sz w:val="20"/>
                <w:szCs w:val="20"/>
                <w:lang w:eastAsia="en-US"/>
              </w:rPr>
              <w:t xml:space="preserve">Воображение и его роль в жизни человека. Физиологическая основа воображения. Виды воображения: непроизвольное, произвольное. </w:t>
            </w:r>
            <w:r w:rsidRPr="002801AE">
              <w:rPr>
                <w:sz w:val="20"/>
                <w:szCs w:val="20"/>
                <w:lang w:eastAsia="en-US"/>
              </w:rPr>
              <w:t>Отличие воображения от восприятия и памяти. Воображение и творчество. Воображение и сновидение. Психологические механизмы воображения: комбинирование, акцентирование.</w:t>
            </w:r>
          </w:p>
          <w:p w:rsidR="002801AE" w:rsidRPr="00CB3950" w:rsidRDefault="002801AE" w:rsidP="0093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7030A0"/>
                <w:sz w:val="20"/>
                <w:szCs w:val="20"/>
                <w:lang w:eastAsia="en-US"/>
              </w:rPr>
            </w:pPr>
            <w:r w:rsidRPr="009312A3">
              <w:rPr>
                <w:b/>
                <w:color w:val="7030A0"/>
                <w:sz w:val="20"/>
                <w:szCs w:val="20"/>
              </w:rPr>
              <w:t>Практическое занят</w:t>
            </w:r>
            <w:r w:rsidR="00CB3950" w:rsidRPr="009312A3">
              <w:rPr>
                <w:b/>
                <w:color w:val="7030A0"/>
                <w:sz w:val="20"/>
                <w:szCs w:val="20"/>
              </w:rPr>
              <w:t xml:space="preserve">ие № </w:t>
            </w:r>
            <w:r w:rsidR="009312A3">
              <w:rPr>
                <w:b/>
                <w:color w:val="7030A0"/>
                <w:sz w:val="20"/>
                <w:szCs w:val="20"/>
              </w:rPr>
              <w:t>3</w:t>
            </w:r>
            <w:r w:rsidR="00CB3950" w:rsidRPr="00CB3950">
              <w:rPr>
                <w:color w:val="7030A0"/>
                <w:sz w:val="20"/>
                <w:szCs w:val="20"/>
              </w:rPr>
              <w:t xml:space="preserve">. Мышление и воображение, </w:t>
            </w:r>
            <w:r w:rsidRPr="00CB3950">
              <w:rPr>
                <w:color w:val="7030A0"/>
                <w:sz w:val="20"/>
                <w:szCs w:val="20"/>
              </w:rPr>
              <w:t>их роль и значение в психической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948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2.7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Внимание как психическое свойство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2801AE" w:rsidRDefault="009D1201" w:rsidP="009D1201">
            <w:pPr>
              <w:jc w:val="both"/>
              <w:rPr>
                <w:sz w:val="20"/>
                <w:szCs w:val="20"/>
              </w:rPr>
            </w:pPr>
            <w:r w:rsidRPr="002801AE">
              <w:rPr>
                <w:sz w:val="20"/>
                <w:szCs w:val="20"/>
              </w:rPr>
              <w:t xml:space="preserve">Общая характеристика внимания и его основных свойств. </w:t>
            </w:r>
            <w:proofErr w:type="spellStart"/>
            <w:r w:rsidRPr="002801AE">
              <w:rPr>
                <w:sz w:val="20"/>
                <w:szCs w:val="20"/>
                <w:lang w:eastAsia="en-US"/>
              </w:rPr>
              <w:t>Домининта</w:t>
            </w:r>
            <w:proofErr w:type="spellEnd"/>
            <w:r w:rsidRPr="002801AE">
              <w:rPr>
                <w:sz w:val="20"/>
                <w:szCs w:val="20"/>
                <w:lang w:eastAsia="en-US"/>
              </w:rPr>
              <w:t xml:space="preserve"> как физиологический механизм внимания. </w:t>
            </w:r>
            <w:r w:rsidRPr="002801AE">
              <w:rPr>
                <w:sz w:val="20"/>
                <w:szCs w:val="20"/>
              </w:rPr>
              <w:t>Виды внимания. Обусловленные спецификой правоохранительной деятельности факторы, влияющие на качество внимания ее участников. Способы повышения юристом эффективности и качества внимания. Пути развития высших форм внимания.</w:t>
            </w:r>
          </w:p>
          <w:p w:rsidR="002801AE" w:rsidRPr="00CB3950" w:rsidRDefault="002801AE" w:rsidP="009312A3">
            <w:pPr>
              <w:ind w:left="34"/>
              <w:jc w:val="both"/>
              <w:rPr>
                <w:color w:val="7030A0"/>
                <w:sz w:val="20"/>
                <w:szCs w:val="20"/>
              </w:rPr>
            </w:pPr>
            <w:r w:rsidRPr="009312A3">
              <w:rPr>
                <w:b/>
                <w:color w:val="7030A0"/>
                <w:sz w:val="20"/>
                <w:szCs w:val="20"/>
              </w:rPr>
              <w:t xml:space="preserve">Практическое занятие № </w:t>
            </w:r>
            <w:r w:rsidR="009312A3">
              <w:rPr>
                <w:b/>
                <w:color w:val="7030A0"/>
                <w:sz w:val="20"/>
                <w:szCs w:val="20"/>
              </w:rPr>
              <w:t>4</w:t>
            </w:r>
            <w:r w:rsidRPr="00CB3950">
              <w:rPr>
                <w:color w:val="7030A0"/>
                <w:sz w:val="20"/>
                <w:szCs w:val="20"/>
              </w:rPr>
              <w:t>. Внимание и память, их роль и значение в психической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45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Самостоятельная работа</w:t>
            </w:r>
          </w:p>
          <w:p w:rsidR="00CB3950" w:rsidRPr="00CB3950" w:rsidRDefault="00CB3950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CB3950">
              <w:rPr>
                <w:sz w:val="20"/>
                <w:szCs w:val="20"/>
              </w:rPr>
              <w:t>«</w:t>
            </w:r>
            <w:r w:rsidRPr="00CB3950">
              <w:rPr>
                <w:bCs/>
                <w:sz w:val="20"/>
                <w:szCs w:val="20"/>
              </w:rPr>
              <w:t>Познавательные процессы и учет их особенностей</w:t>
            </w:r>
            <w:r w:rsidRPr="00CB3950">
              <w:rPr>
                <w:sz w:val="20"/>
                <w:szCs w:val="20"/>
              </w:rPr>
              <w:t xml:space="preserve"> </w:t>
            </w:r>
            <w:r w:rsidRPr="00CB3950">
              <w:rPr>
                <w:bCs/>
                <w:sz w:val="20"/>
                <w:szCs w:val="20"/>
              </w:rPr>
              <w:t>в юридической деятельности»</w:t>
            </w:r>
          </w:p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Составление кроссворда по теме «Психические познавательные процессы»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Default="009D1201" w:rsidP="007D794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2.8</w:t>
            </w:r>
          </w:p>
          <w:p w:rsidR="009D1201" w:rsidRPr="003A264C" w:rsidRDefault="009D1201" w:rsidP="007D794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proofErr w:type="spellStart"/>
            <w:r w:rsidRPr="003A264C">
              <w:rPr>
                <w:sz w:val="20"/>
                <w:szCs w:val="20"/>
              </w:rPr>
              <w:t>Индивидуально-типологическиее</w:t>
            </w:r>
            <w:proofErr w:type="spellEnd"/>
            <w:r w:rsidRPr="003A264C">
              <w:rPr>
                <w:sz w:val="20"/>
                <w:szCs w:val="20"/>
              </w:rPr>
              <w:t xml:space="preserve"> особенности личности: Темперамент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Понятие о темпераменте. Теории темперамента. Физиологическая основа темперамента. Типы темперамента, психологические характеристики. Свойства темперамента. Общение людей с разным типом темперамента.</w:t>
            </w:r>
          </w:p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Влияние свойств личности на адаптацию в коллективе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48" w:rsidRDefault="009D1201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2.9</w:t>
            </w:r>
          </w:p>
          <w:p w:rsidR="009D1201" w:rsidRPr="003A264C" w:rsidRDefault="009D1201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Анализ различных типов темперамента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A3" w:rsidRDefault="009D1201" w:rsidP="0093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b/>
                <w:color w:val="7030A0"/>
                <w:sz w:val="20"/>
                <w:szCs w:val="20"/>
                <w:lang w:eastAsia="en-US"/>
              </w:rPr>
              <w:t xml:space="preserve">Практическое занятие </w:t>
            </w:r>
            <w:r w:rsidR="007D7948">
              <w:rPr>
                <w:b/>
                <w:color w:val="7030A0"/>
                <w:sz w:val="20"/>
                <w:szCs w:val="20"/>
                <w:lang w:eastAsia="en-US"/>
              </w:rPr>
              <w:t>№</w:t>
            </w:r>
            <w:r w:rsidR="009312A3">
              <w:rPr>
                <w:b/>
                <w:color w:val="7030A0"/>
                <w:sz w:val="20"/>
                <w:szCs w:val="20"/>
                <w:lang w:eastAsia="en-US"/>
              </w:rPr>
              <w:t xml:space="preserve">5 </w:t>
            </w:r>
          </w:p>
          <w:p w:rsidR="009D1201" w:rsidRPr="003A264C" w:rsidRDefault="009D1201" w:rsidP="0093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color w:val="7030A0"/>
                <w:sz w:val="20"/>
                <w:szCs w:val="20"/>
                <w:lang w:eastAsia="en-US"/>
              </w:rPr>
              <w:t xml:space="preserve">Определение типа темперамента с помощью опросника Г. </w:t>
            </w:r>
            <w:proofErr w:type="spellStart"/>
            <w:r w:rsidRPr="003A264C">
              <w:rPr>
                <w:color w:val="7030A0"/>
                <w:sz w:val="20"/>
                <w:szCs w:val="20"/>
                <w:lang w:eastAsia="en-US"/>
              </w:rPr>
              <w:t>Айзенка</w:t>
            </w:r>
            <w:proofErr w:type="spellEnd"/>
            <w:r w:rsidRPr="003A264C">
              <w:rPr>
                <w:color w:val="7030A0"/>
                <w:sz w:val="20"/>
                <w:szCs w:val="20"/>
                <w:lang w:eastAsia="en-US"/>
              </w:rPr>
              <w:t xml:space="preserve">, В. Белова. Определение индивидуальных динамических особенностей с помощью </w:t>
            </w:r>
            <w:proofErr w:type="spellStart"/>
            <w:r w:rsidRPr="003A264C">
              <w:rPr>
                <w:color w:val="7030A0"/>
                <w:sz w:val="20"/>
                <w:szCs w:val="20"/>
                <w:lang w:eastAsia="en-US"/>
              </w:rPr>
              <w:t>теппинг-теста</w:t>
            </w:r>
            <w:proofErr w:type="spellEnd"/>
            <w:r w:rsidRPr="003A264C">
              <w:rPr>
                <w:color w:val="7030A0"/>
                <w:sz w:val="20"/>
                <w:szCs w:val="20"/>
                <w:lang w:eastAsia="en-US"/>
              </w:rPr>
              <w:t xml:space="preserve"> «Определение психомоторных показателей».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color w:val="7030A0"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9312A3">
        <w:trPr>
          <w:trHeight w:val="274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48" w:rsidRDefault="009D1201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2.10</w:t>
            </w:r>
          </w:p>
          <w:p w:rsidR="009D1201" w:rsidRPr="003A264C" w:rsidRDefault="009D1201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Индивидуально-типологические особенности личности: </w:t>
            </w:r>
            <w:r w:rsidRPr="003A264C">
              <w:rPr>
                <w:bCs/>
                <w:sz w:val="20"/>
                <w:szCs w:val="20"/>
                <w:lang w:eastAsia="en-US"/>
              </w:rPr>
              <w:lastRenderedPageBreak/>
              <w:t>характер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lastRenderedPageBreak/>
              <w:t xml:space="preserve">Общее понятие о характере и его природе. Различия темперамента и характера. Структура характера. Типы и источники характера. Акцентуации характера (по </w:t>
            </w:r>
            <w:proofErr w:type="spellStart"/>
            <w:r w:rsidRPr="003A264C">
              <w:rPr>
                <w:bCs/>
                <w:sz w:val="20"/>
                <w:szCs w:val="20"/>
                <w:lang w:eastAsia="en-US"/>
              </w:rPr>
              <w:t>Личко</w:t>
            </w:r>
            <w:proofErr w:type="spellEnd"/>
            <w:r w:rsidRPr="003A264C">
              <w:rPr>
                <w:bCs/>
                <w:sz w:val="20"/>
                <w:szCs w:val="20"/>
                <w:lang w:eastAsia="en-US"/>
              </w:rPr>
              <w:t>). Формирование характера.</w:t>
            </w:r>
          </w:p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645060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948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lastRenderedPageBreak/>
              <w:t>Тема 2.11</w:t>
            </w:r>
          </w:p>
          <w:p w:rsidR="009D1201" w:rsidRPr="007D7948" w:rsidRDefault="009D1201" w:rsidP="009D120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Анализ акцентуаций черт характера у подростков, совершивших правонарушения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color w:val="7030A0"/>
                <w:sz w:val="20"/>
                <w:szCs w:val="20"/>
                <w:lang w:eastAsia="en-US"/>
              </w:rPr>
              <w:t>Практическое занятие</w:t>
            </w:r>
            <w:r w:rsidR="007D7948">
              <w:rPr>
                <w:b/>
                <w:bCs/>
                <w:color w:val="7030A0"/>
                <w:sz w:val="20"/>
                <w:szCs w:val="20"/>
                <w:lang w:eastAsia="en-US"/>
              </w:rPr>
              <w:t>№</w:t>
            </w:r>
            <w:r w:rsidR="009312A3">
              <w:rPr>
                <w:b/>
                <w:bCs/>
                <w:color w:val="7030A0"/>
                <w:sz w:val="20"/>
                <w:szCs w:val="20"/>
                <w:lang w:eastAsia="en-US"/>
              </w:rPr>
              <w:t>6</w:t>
            </w:r>
          </w:p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bCs/>
                <w:color w:val="7030A0"/>
                <w:sz w:val="20"/>
                <w:szCs w:val="20"/>
                <w:lang w:eastAsia="en-US"/>
              </w:rPr>
              <w:t xml:space="preserve">Понятие акцентуации характера. Классификация акцентуаций черт характера. Акцентуации характера и </w:t>
            </w:r>
            <w:proofErr w:type="spellStart"/>
            <w:r w:rsidRPr="003A264C">
              <w:rPr>
                <w:bCs/>
                <w:color w:val="7030A0"/>
                <w:sz w:val="20"/>
                <w:szCs w:val="20"/>
                <w:lang w:eastAsia="en-US"/>
              </w:rPr>
              <w:t>девиантное</w:t>
            </w:r>
            <w:proofErr w:type="spellEnd"/>
            <w:r w:rsidRPr="003A264C">
              <w:rPr>
                <w:bCs/>
                <w:color w:val="7030A0"/>
                <w:sz w:val="20"/>
                <w:szCs w:val="20"/>
                <w:lang w:eastAsia="en-US"/>
              </w:rPr>
              <w:t xml:space="preserve"> поведение. Виды акцентуаций черт характера у подростков, совершивших правонарушения.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color w:val="7030A0"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7A363C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7A363C">
              <w:rPr>
                <w:bCs/>
                <w:sz w:val="20"/>
                <w:szCs w:val="20"/>
                <w:lang w:eastAsia="en-US"/>
              </w:rPr>
              <w:t>Составление таблицы «Характеристика акцентуаций характера у подростков»</w:t>
            </w:r>
          </w:p>
          <w:p w:rsidR="007A363C" w:rsidRPr="003A264C" w:rsidRDefault="007A363C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7A363C">
              <w:rPr>
                <w:color w:val="000000"/>
                <w:sz w:val="20"/>
                <w:szCs w:val="20"/>
              </w:rPr>
              <w:t>Определи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п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н</w:t>
            </w:r>
            <w:r w:rsidRPr="007A363C">
              <w:rPr>
                <w:color w:val="000000"/>
                <w:sz w:val="20"/>
                <w:szCs w:val="20"/>
              </w:rPr>
              <w:t>я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я</w:t>
            </w:r>
            <w:r w:rsidRPr="007A363C">
              <w:rPr>
                <w:color w:val="000000"/>
                <w:sz w:val="20"/>
                <w:szCs w:val="20"/>
              </w:rPr>
              <w:t>: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в</w:t>
            </w:r>
            <w:r w:rsidRPr="007A363C">
              <w:rPr>
                <w:color w:val="000000"/>
                <w:sz w:val="20"/>
                <w:szCs w:val="20"/>
              </w:rPr>
              <w:t>ме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7A363C">
              <w:rPr>
                <w:color w:val="000000"/>
                <w:sz w:val="20"/>
                <w:szCs w:val="20"/>
              </w:rPr>
              <w:t>яе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м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ст</w:t>
            </w:r>
            <w:r w:rsidRPr="007A363C">
              <w:rPr>
                <w:color w:val="000000"/>
                <w:spacing w:val="-3"/>
                <w:w w:val="99"/>
                <w:sz w:val="20"/>
                <w:szCs w:val="20"/>
              </w:rPr>
              <w:t>ь</w:t>
            </w:r>
            <w:r w:rsidRPr="007A363C">
              <w:rPr>
                <w:color w:val="000000"/>
                <w:sz w:val="20"/>
                <w:szCs w:val="20"/>
              </w:rPr>
              <w:t xml:space="preserve">, </w:t>
            </w:r>
            <w:r w:rsidRPr="007A363C">
              <w:rPr>
                <w:color w:val="000000"/>
                <w:w w:val="99"/>
                <w:sz w:val="20"/>
                <w:szCs w:val="20"/>
              </w:rPr>
              <w:t>н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в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м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r w:rsidRPr="007A363C">
              <w:rPr>
                <w:color w:val="000000"/>
                <w:w w:val="99"/>
                <w:sz w:val="20"/>
                <w:szCs w:val="20"/>
              </w:rPr>
              <w:t>н</w:t>
            </w:r>
            <w:r w:rsidRPr="007A363C">
              <w:rPr>
                <w:color w:val="000000"/>
                <w:sz w:val="20"/>
                <w:szCs w:val="20"/>
              </w:rPr>
              <w:t>яе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м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ст</w:t>
            </w:r>
            <w:r w:rsidRPr="007A363C">
              <w:rPr>
                <w:color w:val="000000"/>
                <w:spacing w:val="-2"/>
                <w:w w:val="99"/>
                <w:sz w:val="20"/>
                <w:szCs w:val="20"/>
              </w:rPr>
              <w:t>ь</w:t>
            </w:r>
            <w:r w:rsidRPr="007A363C">
              <w:rPr>
                <w:color w:val="000000"/>
                <w:sz w:val="20"/>
                <w:szCs w:val="20"/>
              </w:rPr>
              <w:t>,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дее</w:t>
            </w:r>
            <w:r w:rsidRPr="007A363C">
              <w:rPr>
                <w:color w:val="000000"/>
                <w:sz w:val="20"/>
                <w:szCs w:val="20"/>
              </w:rPr>
              <w:t>сп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4"/>
                <w:sz w:val="20"/>
                <w:szCs w:val="20"/>
              </w:rPr>
              <w:t>с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б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н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с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-3"/>
                <w:w w:val="99"/>
                <w:sz w:val="20"/>
                <w:szCs w:val="20"/>
              </w:rPr>
              <w:t>ь</w:t>
            </w:r>
            <w:r w:rsidRPr="007A363C">
              <w:rPr>
                <w:color w:val="000000"/>
                <w:sz w:val="20"/>
                <w:szCs w:val="20"/>
              </w:rPr>
              <w:t>,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не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деес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п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с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б</w:t>
            </w:r>
            <w:r w:rsidRPr="007A363C">
              <w:rPr>
                <w:color w:val="000000"/>
                <w:spacing w:val="-4"/>
                <w:sz w:val="20"/>
                <w:szCs w:val="20"/>
              </w:rPr>
              <w:t>н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с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-3"/>
                <w:w w:val="99"/>
                <w:sz w:val="20"/>
                <w:szCs w:val="20"/>
              </w:rPr>
              <w:t>ь</w:t>
            </w:r>
            <w:r w:rsidRPr="007A36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948" w:rsidRDefault="009D1201" w:rsidP="007D7948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2.12</w:t>
            </w:r>
          </w:p>
          <w:p w:rsidR="009D1201" w:rsidRPr="003A264C" w:rsidRDefault="009D1201" w:rsidP="007D7948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Особенности </w:t>
            </w:r>
            <w:proofErr w:type="spellStart"/>
            <w:r w:rsidRPr="003A264C">
              <w:rPr>
                <w:bCs/>
                <w:sz w:val="20"/>
                <w:szCs w:val="20"/>
                <w:lang w:eastAsia="en-US"/>
              </w:rPr>
              <w:t>девиантной</w:t>
            </w:r>
            <w:proofErr w:type="spellEnd"/>
            <w:r w:rsidRPr="003A264C">
              <w:rPr>
                <w:bCs/>
                <w:sz w:val="20"/>
                <w:szCs w:val="20"/>
                <w:lang w:eastAsia="en-US"/>
              </w:rPr>
              <w:t xml:space="preserve"> личности</w:t>
            </w:r>
          </w:p>
          <w:p w:rsidR="009D1201" w:rsidRPr="003A264C" w:rsidRDefault="009D1201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7A3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Социально-психологическая характеристика личности с отклоняющимся поведением. </w:t>
            </w:r>
            <w:proofErr w:type="spellStart"/>
            <w:r w:rsidRPr="003A264C">
              <w:rPr>
                <w:bCs/>
                <w:sz w:val="20"/>
                <w:szCs w:val="20"/>
                <w:lang w:eastAsia="en-US"/>
              </w:rPr>
              <w:t>Девиантное</w:t>
            </w:r>
            <w:proofErr w:type="spellEnd"/>
            <w:r w:rsidRPr="003A264C">
              <w:rPr>
                <w:bCs/>
                <w:sz w:val="20"/>
                <w:szCs w:val="20"/>
                <w:lang w:eastAsia="en-US"/>
              </w:rPr>
              <w:t xml:space="preserve"> поведение: зависимое, агрессивное, </w:t>
            </w:r>
            <w:proofErr w:type="spellStart"/>
            <w:r w:rsidRPr="003A264C">
              <w:rPr>
                <w:bCs/>
                <w:sz w:val="20"/>
                <w:szCs w:val="20"/>
                <w:lang w:eastAsia="en-US"/>
              </w:rPr>
              <w:t>деликвентное</w:t>
            </w:r>
            <w:proofErr w:type="spellEnd"/>
            <w:r w:rsidRPr="003A264C">
              <w:rPr>
                <w:bCs/>
                <w:sz w:val="20"/>
                <w:szCs w:val="20"/>
                <w:lang w:eastAsia="en-US"/>
              </w:rPr>
              <w:t xml:space="preserve">, </w:t>
            </w:r>
            <w:r w:rsidR="007D7948">
              <w:rPr>
                <w:bCs/>
                <w:sz w:val="20"/>
                <w:szCs w:val="20"/>
                <w:lang w:eastAsia="en-US"/>
              </w:rPr>
              <w:t xml:space="preserve">криминальное, демонстративное. </w:t>
            </w:r>
            <w:r w:rsidRPr="003A264C">
              <w:rPr>
                <w:bCs/>
                <w:sz w:val="20"/>
                <w:szCs w:val="20"/>
                <w:lang w:eastAsia="en-US"/>
              </w:rPr>
              <w:t xml:space="preserve">Этапы формирование зависимости от </w:t>
            </w:r>
            <w:proofErr w:type="spellStart"/>
            <w:r w:rsidRPr="003A264C">
              <w:rPr>
                <w:bCs/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3A264C">
              <w:rPr>
                <w:bCs/>
                <w:sz w:val="20"/>
                <w:szCs w:val="20"/>
                <w:lang w:eastAsia="en-US"/>
              </w:rPr>
              <w:t xml:space="preserve"> веществ. </w:t>
            </w:r>
            <w:proofErr w:type="spellStart"/>
            <w:r w:rsidRPr="003A264C">
              <w:rPr>
                <w:bCs/>
                <w:sz w:val="20"/>
                <w:szCs w:val="20"/>
                <w:lang w:eastAsia="en-US"/>
              </w:rPr>
              <w:t>Алгогализм</w:t>
            </w:r>
            <w:proofErr w:type="spellEnd"/>
            <w:r w:rsidRPr="003A264C">
              <w:rPr>
                <w:bCs/>
                <w:sz w:val="20"/>
                <w:szCs w:val="20"/>
                <w:lang w:eastAsia="en-US"/>
              </w:rPr>
              <w:t xml:space="preserve"> и наркомания. Стадии протекания. Суицидальное поведение: виды, маркеры.</w:t>
            </w:r>
          </w:p>
          <w:p w:rsidR="00667817" w:rsidRPr="003A264C" w:rsidRDefault="00667817" w:rsidP="007A3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7D794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Подбор и анализ методик для выявления девиаций.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48" w:rsidRDefault="007D7948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2.13</w:t>
            </w:r>
          </w:p>
          <w:p w:rsidR="009D1201" w:rsidRPr="003A264C" w:rsidRDefault="009D1201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Индивидуально-типологические особенности личности: способности.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Понятие о способностях. Структура способностей. Общие и специальные способности. Способности и задатки. Способности и их развитие. Способности и личность. Диагностика способностей. Формирование способностей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Default="009D1201" w:rsidP="007D7948">
            <w:pPr>
              <w:jc w:val="both"/>
              <w:rPr>
                <w:sz w:val="20"/>
                <w:szCs w:val="20"/>
              </w:rPr>
            </w:pPr>
            <w:r w:rsidRPr="007D7948">
              <w:rPr>
                <w:b/>
                <w:sz w:val="20"/>
                <w:szCs w:val="20"/>
              </w:rPr>
              <w:t>Тема 2.14</w:t>
            </w:r>
          </w:p>
          <w:p w:rsidR="009D1201" w:rsidRPr="003A264C" w:rsidRDefault="009D1201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Понятие и структура деятельности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0" w:rsidRDefault="009D1201" w:rsidP="00CB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Характеристика деятельности. Психологическая структура преступного деяния. </w:t>
            </w:r>
          </w:p>
          <w:p w:rsidR="00CB3950" w:rsidRPr="00CB3950" w:rsidRDefault="00CB3950" w:rsidP="00CB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7030A0"/>
                <w:sz w:val="20"/>
                <w:szCs w:val="20"/>
                <w:lang w:eastAsia="en-US"/>
              </w:rPr>
            </w:pPr>
            <w:r w:rsidRPr="007920D9">
              <w:rPr>
                <w:color w:val="000000"/>
              </w:rPr>
              <w:t xml:space="preserve"> </w:t>
            </w:r>
            <w:r w:rsidRPr="009312A3">
              <w:rPr>
                <w:b/>
                <w:color w:val="7030A0"/>
                <w:sz w:val="20"/>
                <w:szCs w:val="20"/>
              </w:rPr>
              <w:t xml:space="preserve">Практическое занятие № </w:t>
            </w:r>
            <w:r w:rsidR="009312A3" w:rsidRPr="009312A3">
              <w:rPr>
                <w:b/>
                <w:color w:val="7030A0"/>
                <w:sz w:val="20"/>
                <w:szCs w:val="20"/>
              </w:rPr>
              <w:t>7</w:t>
            </w:r>
            <w:r w:rsidRPr="00CB3950">
              <w:rPr>
                <w:color w:val="7030A0"/>
                <w:sz w:val="20"/>
                <w:szCs w:val="20"/>
              </w:rPr>
              <w:t xml:space="preserve">. Аффект, </w:t>
            </w:r>
            <w:r>
              <w:rPr>
                <w:color w:val="7030A0"/>
                <w:sz w:val="20"/>
                <w:szCs w:val="20"/>
              </w:rPr>
              <w:t xml:space="preserve">его уголовно-правовое значение; </w:t>
            </w:r>
            <w:r w:rsidRPr="00CB3950">
              <w:rPr>
                <w:color w:val="7030A0"/>
                <w:sz w:val="20"/>
                <w:szCs w:val="20"/>
              </w:rPr>
              <w:t>симуляция аффекта и способы ее разоблачения.</w:t>
            </w:r>
          </w:p>
          <w:p w:rsidR="009D1201" w:rsidRPr="003A264C" w:rsidRDefault="009D1201" w:rsidP="007D7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Default="009D1201" w:rsidP="007D7948">
            <w:pPr>
              <w:jc w:val="both"/>
              <w:rPr>
                <w:sz w:val="20"/>
                <w:szCs w:val="20"/>
              </w:rPr>
            </w:pPr>
            <w:r w:rsidRPr="007D7948">
              <w:rPr>
                <w:b/>
                <w:sz w:val="20"/>
                <w:szCs w:val="20"/>
              </w:rPr>
              <w:t>Тема 2.15</w:t>
            </w:r>
          </w:p>
          <w:p w:rsidR="009D1201" w:rsidRPr="003A264C" w:rsidRDefault="009D1201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Психологическая характеристика преступной деятельности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Мотивация преступного поведения. Повод к совершению преступления. Содержание, структура преступной деятельности. Специфика мотивационной сферы, правосознания.</w:t>
            </w:r>
          </w:p>
          <w:p w:rsidR="00667817" w:rsidRPr="00667817" w:rsidRDefault="00667817" w:rsidP="007D7948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2 </w:t>
            </w:r>
          </w:p>
        </w:tc>
      </w:tr>
      <w:tr w:rsidR="007D7948" w:rsidRPr="003A264C" w:rsidTr="00EF0C13">
        <w:trPr>
          <w:trHeight w:val="556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948" w:rsidRDefault="007D7948" w:rsidP="007D794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2.16</w:t>
            </w:r>
            <w:bookmarkStart w:id="1" w:name="_Hlk528173529"/>
          </w:p>
          <w:p w:rsidR="007D7948" w:rsidRPr="003A264C" w:rsidRDefault="007D7948" w:rsidP="007D79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Эмоции, чувства, психические состояния, их психолого-правовая оценка</w:t>
            </w:r>
            <w:bookmarkEnd w:id="1"/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Pr="003A264C" w:rsidRDefault="007D7948" w:rsidP="00EF0C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 эмоциях,</w:t>
            </w:r>
            <w:r w:rsidRPr="003A264C">
              <w:rPr>
                <w:sz w:val="20"/>
                <w:szCs w:val="20"/>
              </w:rPr>
              <w:t xml:space="preserve"> чувствах, психических</w:t>
            </w:r>
            <w:r>
              <w:rPr>
                <w:sz w:val="20"/>
                <w:szCs w:val="20"/>
              </w:rPr>
              <w:t xml:space="preserve"> состояниях и их значение в</w:t>
            </w:r>
            <w:r w:rsidRPr="003A264C">
              <w:rPr>
                <w:sz w:val="20"/>
                <w:szCs w:val="20"/>
              </w:rPr>
              <w:t xml:space="preserve"> уголовном и гражданском процессах. Аффект. Стресс. Тревога, стресс, страх и их оценка при рассмотрении уголовных дел, гражданско-правовых споров в суде. Факторы, способствующие возникновению стресса и его переходу в </w:t>
            </w:r>
            <w:proofErr w:type="spellStart"/>
            <w:r w:rsidRPr="003A264C">
              <w:rPr>
                <w:sz w:val="20"/>
                <w:szCs w:val="20"/>
              </w:rPr>
              <w:t>дистресс</w:t>
            </w:r>
            <w:proofErr w:type="spellEnd"/>
            <w:r w:rsidRPr="003A264C">
              <w:rPr>
                <w:sz w:val="20"/>
                <w:szCs w:val="20"/>
              </w:rPr>
              <w:t>. Учёт юристом при разрешении гражданско-правовых споров негативного воздействия состояний тревоги, страха, стресса, на способность участников сделок в полной мере осознавать значение принимаемых решений и сохранять волевое управление своими действиями. Состояние тревоги. Состояние страха. Состояние эмоциональной напряжённости (стресс). Фрустрация. Аффект и страдания, их уголовно-правовое значение. Значение страданий при определении морального вреда потерпевшему. Способы преодоления отрицательных психических состояний в профессиональной деятельности юриста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Pr="003A264C" w:rsidRDefault="007D7948" w:rsidP="007D7948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7D7948" w:rsidRPr="003A264C" w:rsidTr="00EF0C13">
        <w:trPr>
          <w:trHeight w:val="417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Pr="003A264C" w:rsidRDefault="007D7948" w:rsidP="007D794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48" w:rsidRPr="003A264C" w:rsidRDefault="007D7948" w:rsidP="007D7948">
            <w:pPr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Самостоятельная работа</w:t>
            </w:r>
          </w:p>
          <w:p w:rsidR="007D7948" w:rsidRPr="003A264C" w:rsidRDefault="007D7948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Самодиагностика: экспресс-диагностика склонности к</w:t>
            </w:r>
            <w:r w:rsidR="00EF0C13">
              <w:rPr>
                <w:sz w:val="20"/>
                <w:szCs w:val="20"/>
              </w:rPr>
              <w:t xml:space="preserve"> </w:t>
            </w:r>
            <w:r w:rsidRPr="003A264C">
              <w:rPr>
                <w:sz w:val="20"/>
                <w:szCs w:val="20"/>
              </w:rPr>
              <w:t>аффективному поведению (В. В. Бойко). Анализ результатов диагностика.</w:t>
            </w:r>
          </w:p>
          <w:p w:rsidR="007D7948" w:rsidRDefault="007D7948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Составление практических рекомендаций по преодолению тревожности и эмоционального стресса.</w:t>
            </w:r>
          </w:p>
          <w:p w:rsidR="007A363C" w:rsidRPr="007A363C" w:rsidRDefault="007A363C" w:rsidP="007D7948">
            <w:pPr>
              <w:jc w:val="both"/>
              <w:rPr>
                <w:sz w:val="20"/>
                <w:szCs w:val="20"/>
              </w:rPr>
            </w:pPr>
            <w:r w:rsidRPr="007A363C">
              <w:rPr>
                <w:color w:val="000000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5"/>
                <w:w w:val="99"/>
                <w:sz w:val="20"/>
                <w:szCs w:val="20"/>
              </w:rPr>
              <w:t>з</w:t>
            </w:r>
            <w:r w:rsidRPr="007A363C">
              <w:rPr>
                <w:color w:val="000000"/>
                <w:spacing w:val="-8"/>
                <w:sz w:val="20"/>
                <w:szCs w:val="20"/>
              </w:rPr>
              <w:t>у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ч</w:t>
            </w:r>
            <w:r w:rsidRPr="007A363C">
              <w:rPr>
                <w:color w:val="000000"/>
                <w:sz w:val="20"/>
                <w:szCs w:val="20"/>
              </w:rPr>
              <w:t>и</w:t>
            </w:r>
            <w:r w:rsidRPr="007A363C">
              <w:rPr>
                <w:color w:val="000000"/>
                <w:w w:val="99"/>
                <w:sz w:val="20"/>
                <w:szCs w:val="20"/>
              </w:rPr>
              <w:t>ть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с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z w:val="20"/>
                <w:szCs w:val="20"/>
              </w:rPr>
              <w:t>а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z w:val="20"/>
                <w:szCs w:val="20"/>
              </w:rPr>
              <w:t>ь</w:t>
            </w:r>
            <w:r w:rsidRPr="007A363C">
              <w:rPr>
                <w:color w:val="000000"/>
                <w:w w:val="99"/>
                <w:sz w:val="20"/>
                <w:szCs w:val="20"/>
              </w:rPr>
              <w:t>ю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4"/>
                <w:sz w:val="20"/>
                <w:szCs w:val="20"/>
              </w:rPr>
              <w:t>П</w:t>
            </w:r>
            <w:r w:rsidRPr="007A363C">
              <w:rPr>
                <w:color w:val="000000"/>
                <w:sz w:val="20"/>
                <w:szCs w:val="20"/>
              </w:rPr>
              <w:t>.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A363C">
              <w:rPr>
                <w:color w:val="000000"/>
                <w:spacing w:val="2"/>
                <w:sz w:val="20"/>
                <w:szCs w:val="20"/>
              </w:rPr>
              <w:t>Ф</w:t>
            </w:r>
            <w:r w:rsidRPr="007A363C">
              <w:rPr>
                <w:color w:val="000000"/>
                <w:sz w:val="20"/>
                <w:szCs w:val="20"/>
              </w:rPr>
              <w:t>ре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сс</w:t>
            </w:r>
            <w:r w:rsidRPr="007A363C">
              <w:rPr>
                <w:color w:val="000000"/>
                <w:sz w:val="20"/>
                <w:szCs w:val="20"/>
              </w:rPr>
              <w:t>а</w:t>
            </w:r>
            <w:proofErr w:type="spellEnd"/>
            <w:r w:rsidRPr="007A363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«</w:t>
            </w:r>
            <w:proofErr w:type="spellStart"/>
            <w:r w:rsidRPr="007A363C">
              <w:rPr>
                <w:color w:val="000000"/>
                <w:w w:val="99"/>
                <w:sz w:val="20"/>
                <w:szCs w:val="20"/>
              </w:rPr>
              <w:t>Э</w:t>
            </w:r>
            <w:r w:rsidRPr="007A363C">
              <w:rPr>
                <w:color w:val="000000"/>
                <w:sz w:val="20"/>
                <w:szCs w:val="20"/>
              </w:rPr>
              <w:t>м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7A363C">
              <w:rPr>
                <w:color w:val="000000"/>
                <w:spacing w:val="-1"/>
                <w:w w:val="99"/>
                <w:sz w:val="20"/>
                <w:szCs w:val="20"/>
              </w:rPr>
              <w:t>и</w:t>
            </w:r>
            <w:r w:rsidRPr="007A363C">
              <w:rPr>
                <w:color w:val="000000"/>
                <w:sz w:val="20"/>
                <w:szCs w:val="20"/>
              </w:rPr>
              <w:t>о</w:t>
            </w:r>
            <w:r w:rsidRPr="007A363C">
              <w:rPr>
                <w:color w:val="000000"/>
                <w:w w:val="99"/>
                <w:sz w:val="20"/>
                <w:szCs w:val="20"/>
              </w:rPr>
              <w:t>г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r w:rsidRPr="007A363C">
              <w:rPr>
                <w:color w:val="000000"/>
                <w:w w:val="99"/>
                <w:sz w:val="20"/>
                <w:szCs w:val="20"/>
              </w:rPr>
              <w:t>н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ы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proofErr w:type="spellEnd"/>
            <w:r w:rsidRPr="007A363C">
              <w:rPr>
                <w:color w:val="000000"/>
                <w:sz w:val="20"/>
                <w:szCs w:val="20"/>
              </w:rPr>
              <w:t xml:space="preserve"> с</w:t>
            </w:r>
            <w:r w:rsidRPr="007A363C">
              <w:rPr>
                <w:color w:val="000000"/>
                <w:w w:val="99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5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-9"/>
                <w:sz w:val="20"/>
                <w:szCs w:val="20"/>
              </w:rPr>
              <w:t>у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а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ции</w:t>
            </w:r>
            <w:r w:rsidRPr="007A363C">
              <w:rPr>
                <w:color w:val="000000"/>
                <w:spacing w:val="-4"/>
                <w:sz w:val="20"/>
                <w:szCs w:val="20"/>
              </w:rPr>
              <w:t>»</w:t>
            </w:r>
            <w:r w:rsidRPr="007A363C">
              <w:rPr>
                <w:color w:val="000000"/>
                <w:sz w:val="20"/>
                <w:szCs w:val="20"/>
              </w:rPr>
              <w:t>.</w:t>
            </w:r>
            <w:r w:rsidRPr="007A363C">
              <w:rPr>
                <w:color w:val="000000"/>
                <w:spacing w:val="65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и</w:t>
            </w:r>
            <w:r w:rsidRPr="007A363C">
              <w:rPr>
                <w:color w:val="000000"/>
                <w:sz w:val="20"/>
                <w:szCs w:val="20"/>
              </w:rPr>
              <w:t>с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а</w:t>
            </w:r>
            <w:r w:rsidRPr="007A363C">
              <w:rPr>
                <w:color w:val="000000"/>
                <w:w w:val="99"/>
                <w:sz w:val="20"/>
                <w:szCs w:val="20"/>
              </w:rPr>
              <w:t>ть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7A363C">
              <w:rPr>
                <w:color w:val="000000"/>
                <w:sz w:val="20"/>
                <w:szCs w:val="20"/>
              </w:rPr>
              <w:t>э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м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ц</w:t>
            </w:r>
            <w:r w:rsidRPr="007A363C">
              <w:rPr>
                <w:color w:val="000000"/>
                <w:spacing w:val="-4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г</w:t>
            </w:r>
            <w:r w:rsidRPr="007A363C">
              <w:rPr>
                <w:color w:val="000000"/>
                <w:sz w:val="20"/>
                <w:szCs w:val="20"/>
              </w:rPr>
              <w:t>ен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н</w:t>
            </w:r>
            <w:r w:rsidRPr="007A363C">
              <w:rPr>
                <w:color w:val="000000"/>
                <w:sz w:val="20"/>
                <w:szCs w:val="20"/>
              </w:rPr>
              <w:t>ые</w:t>
            </w:r>
            <w:proofErr w:type="spellEnd"/>
            <w:r w:rsidRPr="007A363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си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-8"/>
                <w:sz w:val="20"/>
                <w:szCs w:val="20"/>
              </w:rPr>
              <w:t>у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а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ц</w:t>
            </w:r>
            <w:r w:rsidRPr="007A363C">
              <w:rPr>
                <w:color w:val="000000"/>
                <w:sz w:val="20"/>
                <w:szCs w:val="20"/>
              </w:rPr>
              <w:t>ии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б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ы</w:t>
            </w:r>
            <w:r w:rsidRPr="007A363C">
              <w:rPr>
                <w:color w:val="000000"/>
                <w:spacing w:val="-3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чн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ы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4"/>
                <w:sz w:val="20"/>
                <w:szCs w:val="20"/>
              </w:rPr>
              <w:t>с</w:t>
            </w:r>
            <w:r w:rsidRPr="007A363C">
              <w:rPr>
                <w:color w:val="000000"/>
                <w:sz w:val="20"/>
                <w:szCs w:val="20"/>
              </w:rPr>
              <w:t>и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у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а</w:t>
            </w:r>
            <w:r w:rsidRPr="007A363C">
              <w:rPr>
                <w:color w:val="000000"/>
                <w:w w:val="99"/>
                <w:sz w:val="20"/>
                <w:szCs w:val="20"/>
              </w:rPr>
              <w:t>ц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ии</w:t>
            </w:r>
            <w:r w:rsidRPr="007A363C">
              <w:rPr>
                <w:color w:val="000000"/>
                <w:sz w:val="20"/>
                <w:szCs w:val="20"/>
              </w:rPr>
              <w:t>,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4"/>
                <w:sz w:val="20"/>
                <w:szCs w:val="20"/>
              </w:rPr>
              <w:t>к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р</w:t>
            </w:r>
            <w:r w:rsidRPr="007A363C">
              <w:rPr>
                <w:color w:val="000000"/>
                <w:sz w:val="20"/>
                <w:szCs w:val="20"/>
              </w:rPr>
              <w:t>ы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 xml:space="preserve">е 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в</w:t>
            </w:r>
            <w:r w:rsidRPr="007A363C">
              <w:rPr>
                <w:color w:val="000000"/>
                <w:spacing w:val="-4"/>
                <w:w w:val="99"/>
                <w:sz w:val="20"/>
                <w:szCs w:val="20"/>
              </w:rPr>
              <w:t>л</w:t>
            </w:r>
            <w:r w:rsidRPr="007A363C">
              <w:rPr>
                <w:color w:val="000000"/>
                <w:w w:val="99"/>
                <w:sz w:val="20"/>
                <w:szCs w:val="20"/>
              </w:rPr>
              <w:t>и</w:t>
            </w:r>
            <w:r w:rsidRPr="007A363C">
              <w:rPr>
                <w:color w:val="000000"/>
                <w:sz w:val="20"/>
                <w:szCs w:val="20"/>
              </w:rPr>
              <w:t>я</w:t>
            </w:r>
            <w:r w:rsidRPr="007A363C">
              <w:rPr>
                <w:color w:val="000000"/>
                <w:spacing w:val="-1"/>
                <w:w w:val="99"/>
                <w:sz w:val="20"/>
                <w:szCs w:val="20"/>
              </w:rPr>
              <w:t>ю</w:t>
            </w:r>
            <w:r w:rsidRPr="007A363C">
              <w:rPr>
                <w:color w:val="000000"/>
                <w:sz w:val="20"/>
                <w:szCs w:val="20"/>
              </w:rPr>
              <w:t xml:space="preserve">т </w:t>
            </w:r>
            <w:r w:rsidRPr="007A363C">
              <w:rPr>
                <w:color w:val="000000"/>
                <w:w w:val="99"/>
                <w:sz w:val="20"/>
                <w:szCs w:val="20"/>
              </w:rPr>
              <w:t>н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 xml:space="preserve">а </w:t>
            </w:r>
            <w:r w:rsidRPr="007A363C">
              <w:rPr>
                <w:color w:val="000000"/>
                <w:sz w:val="20"/>
                <w:szCs w:val="20"/>
              </w:rPr>
              <w:t>со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в</w:t>
            </w:r>
            <w:r w:rsidRPr="007A363C">
              <w:rPr>
                <w:color w:val="000000"/>
                <w:sz w:val="20"/>
                <w:szCs w:val="20"/>
              </w:rPr>
              <w:t>ер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ш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r w:rsidRPr="007A363C">
              <w:rPr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7A363C">
              <w:rPr>
                <w:color w:val="000000"/>
                <w:sz w:val="20"/>
                <w:szCs w:val="20"/>
              </w:rPr>
              <w:t>е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прес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-8"/>
                <w:sz w:val="20"/>
                <w:szCs w:val="20"/>
              </w:rPr>
              <w:t>у</w:t>
            </w:r>
            <w:r w:rsidRPr="007A363C">
              <w:rPr>
                <w:color w:val="000000"/>
                <w:sz w:val="20"/>
                <w:szCs w:val="20"/>
              </w:rPr>
              <w:t>пных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 xml:space="preserve"> д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е</w:t>
            </w:r>
            <w:r w:rsidRPr="007A363C">
              <w:rPr>
                <w:color w:val="000000"/>
                <w:sz w:val="20"/>
                <w:szCs w:val="20"/>
              </w:rPr>
              <w:t>йс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>в</w:t>
            </w:r>
            <w:r w:rsidRPr="007A363C">
              <w:rPr>
                <w:color w:val="000000"/>
                <w:spacing w:val="1"/>
                <w:sz w:val="20"/>
                <w:szCs w:val="20"/>
              </w:rPr>
              <w:t>и</w:t>
            </w:r>
            <w:r w:rsidRPr="007A363C">
              <w:rPr>
                <w:color w:val="000000"/>
                <w:spacing w:val="6"/>
                <w:sz w:val="20"/>
                <w:szCs w:val="20"/>
              </w:rPr>
              <w:t>й</w:t>
            </w:r>
            <w:r w:rsidRPr="007A363C">
              <w:rPr>
                <w:color w:val="000000"/>
                <w:sz w:val="20"/>
                <w:szCs w:val="20"/>
              </w:rPr>
              <w:t>,</w:t>
            </w:r>
            <w:r w:rsidRPr="007A363C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pacing w:val="-3"/>
                <w:sz w:val="20"/>
                <w:szCs w:val="20"/>
              </w:rPr>
              <w:t>п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дг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3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3"/>
                <w:sz w:val="20"/>
                <w:szCs w:val="20"/>
              </w:rPr>
              <w:t>о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в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к</w:t>
            </w:r>
            <w:r w:rsidRPr="007A363C">
              <w:rPr>
                <w:color w:val="000000"/>
                <w:sz w:val="20"/>
                <w:szCs w:val="20"/>
              </w:rPr>
              <w:t>а</w:t>
            </w:r>
            <w:r w:rsidRPr="007A363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7A363C">
              <w:rPr>
                <w:color w:val="000000"/>
                <w:sz w:val="20"/>
                <w:szCs w:val="20"/>
              </w:rPr>
              <w:t>ре</w:t>
            </w:r>
            <w:r w:rsidRPr="007A363C">
              <w:rPr>
                <w:color w:val="000000"/>
                <w:spacing w:val="-2"/>
                <w:sz w:val="20"/>
                <w:szCs w:val="20"/>
              </w:rPr>
              <w:t>ф</w:t>
            </w:r>
            <w:r w:rsidRPr="007A363C">
              <w:rPr>
                <w:color w:val="000000"/>
                <w:sz w:val="20"/>
                <w:szCs w:val="20"/>
              </w:rPr>
              <w:t>ер</w:t>
            </w:r>
            <w:r w:rsidRPr="007A363C">
              <w:rPr>
                <w:color w:val="000000"/>
                <w:spacing w:val="-1"/>
                <w:sz w:val="20"/>
                <w:szCs w:val="20"/>
              </w:rPr>
              <w:t>а</w:t>
            </w:r>
            <w:r w:rsidRPr="007A363C">
              <w:rPr>
                <w:color w:val="000000"/>
                <w:w w:val="99"/>
                <w:sz w:val="20"/>
                <w:szCs w:val="20"/>
              </w:rPr>
              <w:t>т</w:t>
            </w:r>
            <w:r w:rsidRPr="007A363C">
              <w:rPr>
                <w:color w:val="000000"/>
                <w:spacing w:val="4"/>
                <w:sz w:val="20"/>
                <w:szCs w:val="20"/>
              </w:rPr>
              <w:t>о</w:t>
            </w:r>
            <w:r w:rsidRPr="007A363C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7948" w:rsidRPr="003A264C" w:rsidRDefault="00F9429E" w:rsidP="007D79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7D7948" w:rsidRPr="003A264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D1201" w:rsidRPr="003A264C" w:rsidTr="009312A3">
        <w:trPr>
          <w:trHeight w:val="276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948" w:rsidRDefault="009D1201" w:rsidP="007D7948">
            <w:pPr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2.17</w:t>
            </w:r>
          </w:p>
          <w:p w:rsidR="009D1201" w:rsidRPr="003A264C" w:rsidRDefault="009D1201" w:rsidP="007D7948">
            <w:pPr>
              <w:jc w:val="both"/>
              <w:rPr>
                <w:b/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Изучение личности преступника, причин формирования личности </w:t>
            </w:r>
            <w:r w:rsidRPr="003A264C">
              <w:rPr>
                <w:sz w:val="20"/>
                <w:szCs w:val="20"/>
              </w:rPr>
              <w:lastRenderedPageBreak/>
              <w:t>преступника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  <w:shd w:val="clear" w:color="auto" w:fill="F7F7F6"/>
              </w:rPr>
            </w:pPr>
            <w:r w:rsidRPr="003A264C">
              <w:rPr>
                <w:sz w:val="20"/>
                <w:szCs w:val="20"/>
              </w:rPr>
              <w:lastRenderedPageBreak/>
              <w:t xml:space="preserve">Психология личности преступника. Факторы формирования преступного поведения. Категории лиц «группы риска». </w:t>
            </w:r>
            <w:r w:rsidRPr="003A264C">
              <w:rPr>
                <w:sz w:val="20"/>
                <w:szCs w:val="20"/>
                <w:lang w:eastAsia="en-US"/>
              </w:rPr>
              <w:t>Криминологический анализ личности. Направленность личности преступника. Классификация типологии преступн</w:t>
            </w:r>
            <w:r w:rsidR="007D7948">
              <w:rPr>
                <w:sz w:val="20"/>
                <w:szCs w:val="20"/>
                <w:lang w:eastAsia="en-US"/>
              </w:rPr>
              <w:t>ика. Типы личности преступника.</w:t>
            </w:r>
            <w:r w:rsidRPr="003A264C">
              <w:rPr>
                <w:color w:val="000000"/>
                <w:sz w:val="20"/>
                <w:szCs w:val="20"/>
                <w:shd w:val="clear" w:color="auto" w:fill="F7F7F6"/>
              </w:rPr>
              <w:t xml:space="preserve"> </w:t>
            </w:r>
          </w:p>
          <w:p w:rsidR="002801AE" w:rsidRDefault="002801AE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7030A0"/>
                <w:sz w:val="20"/>
                <w:szCs w:val="20"/>
              </w:rPr>
            </w:pPr>
            <w:r w:rsidRPr="009312A3">
              <w:rPr>
                <w:b/>
                <w:color w:val="7030A0"/>
                <w:sz w:val="20"/>
                <w:szCs w:val="20"/>
              </w:rPr>
              <w:t>Пр</w:t>
            </w:r>
            <w:r w:rsidRPr="009312A3">
              <w:rPr>
                <w:b/>
                <w:color w:val="7030A0"/>
                <w:spacing w:val="-1"/>
                <w:sz w:val="20"/>
                <w:szCs w:val="20"/>
              </w:rPr>
              <w:t>ак</w:t>
            </w:r>
            <w:r w:rsidRPr="009312A3">
              <w:rPr>
                <w:b/>
                <w:color w:val="7030A0"/>
                <w:sz w:val="20"/>
                <w:szCs w:val="20"/>
              </w:rPr>
              <w:t>т</w:t>
            </w:r>
            <w:r w:rsidRPr="009312A3">
              <w:rPr>
                <w:b/>
                <w:color w:val="7030A0"/>
                <w:spacing w:val="1"/>
                <w:w w:val="99"/>
                <w:sz w:val="20"/>
                <w:szCs w:val="20"/>
              </w:rPr>
              <w:t>и</w:t>
            </w:r>
            <w:r w:rsidRPr="009312A3">
              <w:rPr>
                <w:b/>
                <w:color w:val="7030A0"/>
                <w:sz w:val="20"/>
                <w:szCs w:val="20"/>
              </w:rPr>
              <w:t>ч</w:t>
            </w:r>
            <w:r w:rsidRPr="009312A3">
              <w:rPr>
                <w:b/>
                <w:color w:val="7030A0"/>
                <w:spacing w:val="-1"/>
                <w:sz w:val="20"/>
                <w:szCs w:val="20"/>
              </w:rPr>
              <w:t>е</w:t>
            </w:r>
            <w:r w:rsidRPr="009312A3">
              <w:rPr>
                <w:b/>
                <w:color w:val="7030A0"/>
                <w:sz w:val="20"/>
                <w:szCs w:val="20"/>
              </w:rPr>
              <w:t>с</w:t>
            </w:r>
            <w:r w:rsidRPr="009312A3">
              <w:rPr>
                <w:b/>
                <w:color w:val="7030A0"/>
                <w:spacing w:val="-2"/>
                <w:sz w:val="20"/>
                <w:szCs w:val="20"/>
              </w:rPr>
              <w:t>к</w:t>
            </w:r>
            <w:r w:rsidRPr="009312A3">
              <w:rPr>
                <w:b/>
                <w:color w:val="7030A0"/>
                <w:sz w:val="20"/>
                <w:szCs w:val="20"/>
              </w:rPr>
              <w:t>ая</w:t>
            </w:r>
            <w:r w:rsidRPr="009312A3">
              <w:rPr>
                <w:b/>
                <w:color w:val="7030A0"/>
                <w:spacing w:val="1"/>
                <w:sz w:val="20"/>
                <w:szCs w:val="20"/>
              </w:rPr>
              <w:t xml:space="preserve"> </w:t>
            </w:r>
            <w:r w:rsidRPr="009312A3">
              <w:rPr>
                <w:b/>
                <w:color w:val="7030A0"/>
                <w:sz w:val="20"/>
                <w:szCs w:val="20"/>
              </w:rPr>
              <w:t>ра</w:t>
            </w:r>
            <w:r w:rsidRPr="009312A3">
              <w:rPr>
                <w:b/>
                <w:color w:val="7030A0"/>
                <w:spacing w:val="-2"/>
                <w:sz w:val="20"/>
                <w:szCs w:val="20"/>
              </w:rPr>
              <w:t>б</w:t>
            </w:r>
            <w:r w:rsidRPr="009312A3">
              <w:rPr>
                <w:b/>
                <w:color w:val="7030A0"/>
                <w:spacing w:val="4"/>
                <w:sz w:val="20"/>
                <w:szCs w:val="20"/>
              </w:rPr>
              <w:t>о</w:t>
            </w:r>
            <w:r w:rsidRPr="009312A3">
              <w:rPr>
                <w:b/>
                <w:color w:val="7030A0"/>
                <w:w w:val="99"/>
                <w:sz w:val="20"/>
                <w:szCs w:val="20"/>
              </w:rPr>
              <w:t>т</w:t>
            </w:r>
            <w:r w:rsidRPr="009312A3">
              <w:rPr>
                <w:b/>
                <w:color w:val="7030A0"/>
                <w:sz w:val="20"/>
                <w:szCs w:val="20"/>
              </w:rPr>
              <w:t>а</w:t>
            </w:r>
            <w:r w:rsidRPr="009312A3">
              <w:rPr>
                <w:b/>
                <w:color w:val="7030A0"/>
                <w:spacing w:val="4"/>
                <w:sz w:val="20"/>
                <w:szCs w:val="20"/>
              </w:rPr>
              <w:t xml:space="preserve"> </w:t>
            </w:r>
            <w:r w:rsidRPr="009312A3">
              <w:rPr>
                <w:b/>
                <w:color w:val="7030A0"/>
                <w:spacing w:val="1"/>
                <w:w w:val="99"/>
                <w:sz w:val="20"/>
                <w:szCs w:val="20"/>
              </w:rPr>
              <w:t>№</w:t>
            </w:r>
            <w:r w:rsidR="009312A3" w:rsidRPr="009312A3">
              <w:rPr>
                <w:b/>
                <w:color w:val="7030A0"/>
                <w:spacing w:val="1"/>
                <w:w w:val="99"/>
                <w:sz w:val="20"/>
                <w:szCs w:val="20"/>
              </w:rPr>
              <w:t>8</w:t>
            </w:r>
            <w:r w:rsidRPr="00667817">
              <w:rPr>
                <w:color w:val="7030A0"/>
                <w:spacing w:val="3"/>
                <w:sz w:val="20"/>
                <w:szCs w:val="20"/>
              </w:rPr>
              <w:t xml:space="preserve"> </w:t>
            </w:r>
            <w:r w:rsidRPr="00667817">
              <w:rPr>
                <w:color w:val="7030A0"/>
                <w:spacing w:val="-4"/>
                <w:sz w:val="20"/>
                <w:szCs w:val="20"/>
              </w:rPr>
              <w:t>«</w:t>
            </w:r>
            <w:r w:rsidRPr="00667817">
              <w:rPr>
                <w:color w:val="7030A0"/>
                <w:sz w:val="20"/>
                <w:szCs w:val="20"/>
              </w:rPr>
              <w:t>Пр</w:t>
            </w:r>
            <w:r w:rsidRPr="00667817">
              <w:rPr>
                <w:color w:val="7030A0"/>
                <w:spacing w:val="-1"/>
                <w:sz w:val="20"/>
                <w:szCs w:val="20"/>
              </w:rPr>
              <w:t>е</w:t>
            </w:r>
            <w:r w:rsidRPr="00667817">
              <w:rPr>
                <w:color w:val="7030A0"/>
                <w:spacing w:val="4"/>
                <w:sz w:val="20"/>
                <w:szCs w:val="20"/>
              </w:rPr>
              <w:t>о</w:t>
            </w:r>
            <w:r w:rsidRPr="00667817">
              <w:rPr>
                <w:color w:val="7030A0"/>
                <w:spacing w:val="-1"/>
                <w:sz w:val="20"/>
                <w:szCs w:val="20"/>
              </w:rPr>
              <w:t>б</w:t>
            </w:r>
            <w:r w:rsidRPr="00667817">
              <w:rPr>
                <w:color w:val="7030A0"/>
                <w:sz w:val="20"/>
                <w:szCs w:val="20"/>
              </w:rPr>
              <w:t>р</w:t>
            </w:r>
            <w:r w:rsidRPr="00667817">
              <w:rPr>
                <w:color w:val="7030A0"/>
                <w:spacing w:val="-1"/>
                <w:sz w:val="20"/>
                <w:szCs w:val="20"/>
              </w:rPr>
              <w:t>а</w:t>
            </w:r>
            <w:r w:rsidRPr="00667817">
              <w:rPr>
                <w:color w:val="7030A0"/>
                <w:w w:val="99"/>
                <w:sz w:val="20"/>
                <w:szCs w:val="20"/>
              </w:rPr>
              <w:t>з</w:t>
            </w:r>
            <w:r w:rsidRPr="00667817">
              <w:rPr>
                <w:color w:val="7030A0"/>
                <w:sz w:val="20"/>
                <w:szCs w:val="20"/>
              </w:rPr>
              <w:t>о</w:t>
            </w:r>
            <w:r w:rsidRPr="00667817">
              <w:rPr>
                <w:color w:val="7030A0"/>
                <w:spacing w:val="2"/>
                <w:sz w:val="20"/>
                <w:szCs w:val="20"/>
              </w:rPr>
              <w:t>в</w:t>
            </w:r>
            <w:r w:rsidRPr="00667817">
              <w:rPr>
                <w:color w:val="7030A0"/>
                <w:sz w:val="20"/>
                <w:szCs w:val="20"/>
              </w:rPr>
              <w:t>ан</w:t>
            </w:r>
            <w:r w:rsidRPr="00667817">
              <w:rPr>
                <w:color w:val="7030A0"/>
                <w:spacing w:val="1"/>
                <w:sz w:val="20"/>
                <w:szCs w:val="20"/>
              </w:rPr>
              <w:t>и</w:t>
            </w:r>
            <w:r w:rsidRPr="00667817">
              <w:rPr>
                <w:color w:val="7030A0"/>
                <w:sz w:val="20"/>
                <w:szCs w:val="20"/>
              </w:rPr>
              <w:t>е</w:t>
            </w:r>
            <w:r w:rsidRPr="00667817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667817">
              <w:rPr>
                <w:color w:val="7030A0"/>
                <w:sz w:val="20"/>
                <w:szCs w:val="20"/>
              </w:rPr>
              <w:t>пре</w:t>
            </w:r>
            <w:r w:rsidRPr="00667817">
              <w:rPr>
                <w:color w:val="7030A0"/>
                <w:spacing w:val="-1"/>
                <w:sz w:val="20"/>
                <w:szCs w:val="20"/>
              </w:rPr>
              <w:t>с</w:t>
            </w:r>
            <w:r w:rsidRPr="00667817">
              <w:rPr>
                <w:color w:val="7030A0"/>
                <w:spacing w:val="5"/>
                <w:w w:val="99"/>
                <w:sz w:val="20"/>
                <w:szCs w:val="20"/>
              </w:rPr>
              <w:t>т</w:t>
            </w:r>
            <w:r w:rsidRPr="00667817">
              <w:rPr>
                <w:color w:val="7030A0"/>
                <w:spacing w:val="-9"/>
                <w:sz w:val="20"/>
                <w:szCs w:val="20"/>
              </w:rPr>
              <w:t>у</w:t>
            </w:r>
            <w:r w:rsidRPr="00667817">
              <w:rPr>
                <w:color w:val="7030A0"/>
                <w:sz w:val="20"/>
                <w:szCs w:val="20"/>
              </w:rPr>
              <w:t>п</w:t>
            </w:r>
            <w:r w:rsidRPr="00667817">
              <w:rPr>
                <w:color w:val="7030A0"/>
                <w:spacing w:val="1"/>
                <w:sz w:val="20"/>
                <w:szCs w:val="20"/>
              </w:rPr>
              <w:t>н</w:t>
            </w:r>
            <w:r w:rsidRPr="00667817">
              <w:rPr>
                <w:color w:val="7030A0"/>
                <w:spacing w:val="5"/>
                <w:sz w:val="20"/>
                <w:szCs w:val="20"/>
              </w:rPr>
              <w:t>о</w:t>
            </w:r>
            <w:r w:rsidRPr="00667817">
              <w:rPr>
                <w:color w:val="7030A0"/>
                <w:sz w:val="20"/>
                <w:szCs w:val="20"/>
              </w:rPr>
              <w:t>й</w:t>
            </w:r>
            <w:r w:rsidRPr="00667817">
              <w:rPr>
                <w:color w:val="7030A0"/>
                <w:spacing w:val="3"/>
                <w:sz w:val="20"/>
                <w:szCs w:val="20"/>
              </w:rPr>
              <w:t xml:space="preserve"> </w:t>
            </w:r>
            <w:r w:rsidRPr="00667817">
              <w:rPr>
                <w:color w:val="7030A0"/>
                <w:spacing w:val="-4"/>
                <w:sz w:val="20"/>
                <w:szCs w:val="20"/>
              </w:rPr>
              <w:t>л</w:t>
            </w:r>
            <w:r w:rsidRPr="00667817">
              <w:rPr>
                <w:color w:val="7030A0"/>
                <w:sz w:val="20"/>
                <w:szCs w:val="20"/>
              </w:rPr>
              <w:t>ич</w:t>
            </w:r>
            <w:r w:rsidRPr="00667817">
              <w:rPr>
                <w:color w:val="7030A0"/>
                <w:spacing w:val="-3"/>
                <w:sz w:val="20"/>
                <w:szCs w:val="20"/>
              </w:rPr>
              <w:t>н</w:t>
            </w:r>
            <w:r w:rsidRPr="00667817">
              <w:rPr>
                <w:color w:val="7030A0"/>
                <w:spacing w:val="4"/>
                <w:sz w:val="20"/>
                <w:szCs w:val="20"/>
              </w:rPr>
              <w:t>о</w:t>
            </w:r>
            <w:r w:rsidRPr="00667817">
              <w:rPr>
                <w:color w:val="7030A0"/>
                <w:sz w:val="20"/>
                <w:szCs w:val="20"/>
              </w:rPr>
              <w:t>с</w:t>
            </w:r>
            <w:r w:rsidRPr="00667817">
              <w:rPr>
                <w:color w:val="7030A0"/>
                <w:w w:val="99"/>
                <w:sz w:val="20"/>
                <w:szCs w:val="20"/>
              </w:rPr>
              <w:t>т</w:t>
            </w:r>
            <w:r w:rsidRPr="00667817">
              <w:rPr>
                <w:color w:val="7030A0"/>
                <w:spacing w:val="5"/>
                <w:sz w:val="20"/>
                <w:szCs w:val="20"/>
              </w:rPr>
              <w:t>и</w:t>
            </w:r>
            <w:r w:rsidRPr="00667817">
              <w:rPr>
                <w:color w:val="7030A0"/>
                <w:sz w:val="20"/>
                <w:szCs w:val="20"/>
              </w:rPr>
              <w:t>»</w:t>
            </w:r>
          </w:p>
          <w:p w:rsidR="00667817" w:rsidRPr="00667817" w:rsidRDefault="00667817" w:rsidP="0093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7030A0"/>
                <w:sz w:val="20"/>
                <w:szCs w:val="20"/>
                <w:lang w:eastAsia="en-US"/>
              </w:rPr>
            </w:pPr>
            <w:r w:rsidRPr="009312A3">
              <w:rPr>
                <w:b/>
                <w:color w:val="7030A0"/>
                <w:sz w:val="20"/>
                <w:szCs w:val="20"/>
              </w:rPr>
              <w:lastRenderedPageBreak/>
              <w:t xml:space="preserve">Практическое занятие № </w:t>
            </w:r>
            <w:r w:rsidR="009312A3" w:rsidRPr="009312A3">
              <w:rPr>
                <w:b/>
                <w:color w:val="7030A0"/>
                <w:sz w:val="20"/>
                <w:szCs w:val="20"/>
              </w:rPr>
              <w:t>9</w:t>
            </w:r>
            <w:r w:rsidRPr="00667817">
              <w:rPr>
                <w:color w:val="7030A0"/>
                <w:sz w:val="20"/>
                <w:szCs w:val="20"/>
              </w:rPr>
              <w:t>. Психологическая характеристика серийных убийц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lastRenderedPageBreak/>
              <w:t xml:space="preserve">2 </w:t>
            </w:r>
          </w:p>
        </w:tc>
      </w:tr>
      <w:tr w:rsidR="009D1201" w:rsidRPr="003A264C" w:rsidTr="00EF0C13">
        <w:trPr>
          <w:trHeight w:val="58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A3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Самостоятельная </w:t>
            </w:r>
            <w:r w:rsidRPr="00667817">
              <w:rPr>
                <w:sz w:val="20"/>
                <w:szCs w:val="20"/>
                <w:lang w:eastAsia="en-US"/>
              </w:rPr>
              <w:t>работа</w:t>
            </w:r>
            <w:r w:rsidR="007A363C" w:rsidRPr="00667817">
              <w:rPr>
                <w:spacing w:val="-6"/>
                <w:sz w:val="20"/>
                <w:szCs w:val="20"/>
              </w:rPr>
              <w:t xml:space="preserve"> Составление к</w:t>
            </w:r>
            <w:r w:rsidR="007A363C" w:rsidRPr="00667817">
              <w:rPr>
                <w:spacing w:val="4"/>
                <w:sz w:val="20"/>
                <w:szCs w:val="20"/>
              </w:rPr>
              <w:t>о</w:t>
            </w:r>
            <w:r w:rsidR="007A363C" w:rsidRPr="00667817">
              <w:rPr>
                <w:spacing w:val="1"/>
                <w:sz w:val="20"/>
                <w:szCs w:val="20"/>
              </w:rPr>
              <w:t>н</w:t>
            </w:r>
            <w:r w:rsidR="007A363C" w:rsidRPr="00667817">
              <w:rPr>
                <w:sz w:val="20"/>
                <w:szCs w:val="20"/>
              </w:rPr>
              <w:t>спе</w:t>
            </w:r>
            <w:r w:rsidR="007A363C" w:rsidRPr="00667817">
              <w:rPr>
                <w:spacing w:val="-1"/>
                <w:sz w:val="20"/>
                <w:szCs w:val="20"/>
              </w:rPr>
              <w:t>к</w:t>
            </w:r>
            <w:r w:rsidR="007A363C" w:rsidRPr="00667817">
              <w:rPr>
                <w:w w:val="99"/>
                <w:sz w:val="20"/>
                <w:szCs w:val="20"/>
              </w:rPr>
              <w:t>т</w:t>
            </w:r>
            <w:r w:rsidR="007A363C" w:rsidRPr="00667817">
              <w:rPr>
                <w:sz w:val="20"/>
                <w:szCs w:val="20"/>
              </w:rPr>
              <w:t>а</w:t>
            </w:r>
            <w:r w:rsidR="007A363C" w:rsidRPr="00667817">
              <w:rPr>
                <w:spacing w:val="40"/>
                <w:sz w:val="20"/>
                <w:szCs w:val="20"/>
              </w:rPr>
              <w:t xml:space="preserve"> </w:t>
            </w:r>
            <w:r w:rsidR="007A363C" w:rsidRPr="00667817">
              <w:rPr>
                <w:spacing w:val="-3"/>
                <w:sz w:val="20"/>
                <w:szCs w:val="20"/>
              </w:rPr>
              <w:t>п</w:t>
            </w:r>
            <w:r w:rsidR="007A363C" w:rsidRPr="00667817">
              <w:rPr>
                <w:sz w:val="20"/>
                <w:szCs w:val="20"/>
              </w:rPr>
              <w:t>о</w:t>
            </w:r>
            <w:r w:rsidR="007A363C" w:rsidRPr="00667817">
              <w:rPr>
                <w:spacing w:val="40"/>
                <w:sz w:val="20"/>
                <w:szCs w:val="20"/>
              </w:rPr>
              <w:t xml:space="preserve"> </w:t>
            </w:r>
            <w:r w:rsidR="007A363C" w:rsidRPr="00667817">
              <w:rPr>
                <w:sz w:val="20"/>
                <w:szCs w:val="20"/>
              </w:rPr>
              <w:t>те</w:t>
            </w:r>
            <w:r w:rsidR="007A363C" w:rsidRPr="00667817">
              <w:rPr>
                <w:spacing w:val="2"/>
                <w:sz w:val="20"/>
                <w:szCs w:val="20"/>
              </w:rPr>
              <w:t>м</w:t>
            </w:r>
            <w:r w:rsidR="007A363C" w:rsidRPr="00667817">
              <w:rPr>
                <w:sz w:val="20"/>
                <w:szCs w:val="20"/>
              </w:rPr>
              <w:t>е</w:t>
            </w:r>
            <w:r w:rsidR="007A363C" w:rsidRPr="00667817">
              <w:rPr>
                <w:spacing w:val="35"/>
                <w:sz w:val="20"/>
                <w:szCs w:val="20"/>
              </w:rPr>
              <w:t xml:space="preserve"> </w:t>
            </w:r>
            <w:r w:rsidR="007A363C" w:rsidRPr="00667817">
              <w:rPr>
                <w:spacing w:val="-4"/>
                <w:sz w:val="20"/>
                <w:szCs w:val="20"/>
              </w:rPr>
              <w:t>«</w:t>
            </w:r>
            <w:r w:rsidR="007A363C" w:rsidRPr="00667817">
              <w:rPr>
                <w:spacing w:val="-2"/>
                <w:w w:val="99"/>
                <w:sz w:val="20"/>
                <w:szCs w:val="20"/>
              </w:rPr>
              <w:t>У</w:t>
            </w:r>
            <w:r w:rsidR="007A363C" w:rsidRPr="00667817">
              <w:rPr>
                <w:spacing w:val="-1"/>
                <w:sz w:val="20"/>
                <w:szCs w:val="20"/>
              </w:rPr>
              <w:t>с</w:t>
            </w:r>
            <w:r w:rsidR="007A363C" w:rsidRPr="00667817">
              <w:rPr>
                <w:sz w:val="20"/>
                <w:szCs w:val="20"/>
              </w:rPr>
              <w:t>та</w:t>
            </w:r>
            <w:r w:rsidR="007A363C" w:rsidRPr="00667817">
              <w:rPr>
                <w:w w:val="99"/>
                <w:sz w:val="20"/>
                <w:szCs w:val="20"/>
              </w:rPr>
              <w:t>н</w:t>
            </w:r>
            <w:r w:rsidR="007A363C" w:rsidRPr="00667817">
              <w:rPr>
                <w:spacing w:val="5"/>
                <w:sz w:val="20"/>
                <w:szCs w:val="20"/>
              </w:rPr>
              <w:t>о</w:t>
            </w:r>
            <w:r w:rsidR="007A363C" w:rsidRPr="00667817">
              <w:rPr>
                <w:spacing w:val="2"/>
                <w:sz w:val="20"/>
                <w:szCs w:val="20"/>
              </w:rPr>
              <w:t>в</w:t>
            </w:r>
            <w:r w:rsidR="007A363C" w:rsidRPr="00667817">
              <w:rPr>
                <w:w w:val="99"/>
                <w:sz w:val="20"/>
                <w:szCs w:val="20"/>
              </w:rPr>
              <w:t>л</w:t>
            </w:r>
            <w:r w:rsidR="007A363C" w:rsidRPr="00667817">
              <w:rPr>
                <w:sz w:val="20"/>
                <w:szCs w:val="20"/>
              </w:rPr>
              <w:t>е</w:t>
            </w:r>
            <w:r w:rsidR="007A363C" w:rsidRPr="00667817">
              <w:rPr>
                <w:w w:val="99"/>
                <w:sz w:val="20"/>
                <w:szCs w:val="20"/>
              </w:rPr>
              <w:t>н</w:t>
            </w:r>
            <w:r w:rsidR="007A363C" w:rsidRPr="00667817">
              <w:rPr>
                <w:spacing w:val="1"/>
                <w:w w:val="99"/>
                <w:sz w:val="20"/>
                <w:szCs w:val="20"/>
              </w:rPr>
              <w:t>и</w:t>
            </w:r>
            <w:r w:rsidR="007A363C" w:rsidRPr="00667817">
              <w:rPr>
                <w:sz w:val="20"/>
                <w:szCs w:val="20"/>
              </w:rPr>
              <w:t>е а</w:t>
            </w:r>
            <w:r w:rsidR="007A363C" w:rsidRPr="00667817">
              <w:rPr>
                <w:spacing w:val="-2"/>
                <w:sz w:val="20"/>
                <w:szCs w:val="20"/>
              </w:rPr>
              <w:t>фф</w:t>
            </w:r>
            <w:r w:rsidR="007A363C" w:rsidRPr="00667817">
              <w:rPr>
                <w:spacing w:val="-1"/>
                <w:sz w:val="20"/>
                <w:szCs w:val="20"/>
              </w:rPr>
              <w:t>ек</w:t>
            </w:r>
            <w:r w:rsidR="007A363C" w:rsidRPr="00667817">
              <w:rPr>
                <w:sz w:val="20"/>
                <w:szCs w:val="20"/>
              </w:rPr>
              <w:t>та</w:t>
            </w:r>
            <w:r w:rsidR="007A363C" w:rsidRPr="00667817">
              <w:rPr>
                <w:spacing w:val="6"/>
                <w:sz w:val="20"/>
                <w:szCs w:val="20"/>
              </w:rPr>
              <w:t xml:space="preserve"> </w:t>
            </w:r>
            <w:r w:rsidR="007A363C" w:rsidRPr="00667817">
              <w:rPr>
                <w:sz w:val="20"/>
                <w:szCs w:val="20"/>
              </w:rPr>
              <w:t>у</w:t>
            </w:r>
            <w:r w:rsidR="007A363C" w:rsidRPr="00667817">
              <w:rPr>
                <w:spacing w:val="-6"/>
                <w:sz w:val="20"/>
                <w:szCs w:val="20"/>
              </w:rPr>
              <w:t xml:space="preserve"> </w:t>
            </w:r>
            <w:r w:rsidR="007A363C" w:rsidRPr="00667817">
              <w:rPr>
                <w:sz w:val="20"/>
                <w:szCs w:val="20"/>
              </w:rPr>
              <w:t>л</w:t>
            </w:r>
            <w:r w:rsidR="007A363C" w:rsidRPr="00667817">
              <w:rPr>
                <w:w w:val="99"/>
                <w:sz w:val="20"/>
                <w:szCs w:val="20"/>
              </w:rPr>
              <w:t>и</w:t>
            </w:r>
            <w:r w:rsidR="007A363C" w:rsidRPr="00667817">
              <w:rPr>
                <w:spacing w:val="1"/>
                <w:w w:val="99"/>
                <w:sz w:val="20"/>
                <w:szCs w:val="20"/>
              </w:rPr>
              <w:t>ц</w:t>
            </w:r>
            <w:r w:rsidR="007A363C" w:rsidRPr="00667817">
              <w:rPr>
                <w:sz w:val="20"/>
                <w:szCs w:val="20"/>
              </w:rPr>
              <w:t>,</w:t>
            </w:r>
            <w:r w:rsidR="007A363C" w:rsidRPr="00667817">
              <w:rPr>
                <w:spacing w:val="5"/>
                <w:sz w:val="20"/>
                <w:szCs w:val="20"/>
              </w:rPr>
              <w:t xml:space="preserve"> </w:t>
            </w:r>
            <w:r w:rsidR="007A363C" w:rsidRPr="00667817">
              <w:rPr>
                <w:sz w:val="20"/>
                <w:szCs w:val="20"/>
              </w:rPr>
              <w:t>на</w:t>
            </w:r>
            <w:r w:rsidR="007A363C" w:rsidRPr="00667817">
              <w:rPr>
                <w:spacing w:val="-4"/>
                <w:sz w:val="20"/>
                <w:szCs w:val="20"/>
              </w:rPr>
              <w:t>х</w:t>
            </w:r>
            <w:r w:rsidR="007A363C" w:rsidRPr="00667817">
              <w:rPr>
                <w:spacing w:val="4"/>
                <w:sz w:val="20"/>
                <w:szCs w:val="20"/>
              </w:rPr>
              <w:t>о</w:t>
            </w:r>
            <w:r w:rsidR="007A363C" w:rsidRPr="00667817">
              <w:rPr>
                <w:spacing w:val="-2"/>
                <w:sz w:val="20"/>
                <w:szCs w:val="20"/>
              </w:rPr>
              <w:t>д</w:t>
            </w:r>
            <w:r w:rsidR="007A363C" w:rsidRPr="00667817">
              <w:rPr>
                <w:sz w:val="20"/>
                <w:szCs w:val="20"/>
              </w:rPr>
              <w:t>я</w:t>
            </w:r>
            <w:r w:rsidR="007A363C" w:rsidRPr="00667817">
              <w:rPr>
                <w:spacing w:val="2"/>
                <w:w w:val="99"/>
                <w:sz w:val="20"/>
                <w:szCs w:val="20"/>
              </w:rPr>
              <w:t>щ</w:t>
            </w:r>
            <w:r w:rsidR="007A363C" w:rsidRPr="00667817">
              <w:rPr>
                <w:spacing w:val="1"/>
                <w:sz w:val="20"/>
                <w:szCs w:val="20"/>
              </w:rPr>
              <w:t>и</w:t>
            </w:r>
            <w:r w:rsidR="007A363C" w:rsidRPr="00667817">
              <w:rPr>
                <w:spacing w:val="-4"/>
                <w:sz w:val="20"/>
                <w:szCs w:val="20"/>
              </w:rPr>
              <w:t>х</w:t>
            </w:r>
            <w:r w:rsidR="007A363C" w:rsidRPr="00667817">
              <w:rPr>
                <w:spacing w:val="-1"/>
                <w:sz w:val="20"/>
                <w:szCs w:val="20"/>
              </w:rPr>
              <w:t>с</w:t>
            </w:r>
            <w:r w:rsidR="007A363C" w:rsidRPr="00667817">
              <w:rPr>
                <w:sz w:val="20"/>
                <w:szCs w:val="20"/>
              </w:rPr>
              <w:t>я</w:t>
            </w:r>
            <w:r w:rsidR="007A363C" w:rsidRPr="00667817">
              <w:rPr>
                <w:spacing w:val="2"/>
                <w:sz w:val="20"/>
                <w:szCs w:val="20"/>
              </w:rPr>
              <w:t xml:space="preserve"> </w:t>
            </w:r>
            <w:r w:rsidR="007A363C" w:rsidRPr="00667817">
              <w:rPr>
                <w:sz w:val="20"/>
                <w:szCs w:val="20"/>
              </w:rPr>
              <w:t>в</w:t>
            </w:r>
            <w:r w:rsidR="007A363C" w:rsidRPr="00667817">
              <w:rPr>
                <w:spacing w:val="4"/>
                <w:sz w:val="20"/>
                <w:szCs w:val="20"/>
              </w:rPr>
              <w:t xml:space="preserve"> </w:t>
            </w:r>
            <w:r w:rsidR="007A363C" w:rsidRPr="00667817">
              <w:rPr>
                <w:sz w:val="20"/>
                <w:szCs w:val="20"/>
              </w:rPr>
              <w:t>с</w:t>
            </w:r>
            <w:r w:rsidR="007A363C" w:rsidRPr="00667817">
              <w:rPr>
                <w:spacing w:val="4"/>
                <w:sz w:val="20"/>
                <w:szCs w:val="20"/>
              </w:rPr>
              <w:t>о</w:t>
            </w:r>
            <w:r w:rsidR="007A363C" w:rsidRPr="00667817">
              <w:rPr>
                <w:sz w:val="20"/>
                <w:szCs w:val="20"/>
              </w:rPr>
              <w:t>с</w:t>
            </w:r>
            <w:r w:rsidR="007A363C" w:rsidRPr="00667817">
              <w:rPr>
                <w:spacing w:val="-4"/>
                <w:w w:val="99"/>
                <w:sz w:val="20"/>
                <w:szCs w:val="20"/>
              </w:rPr>
              <w:t>т</w:t>
            </w:r>
            <w:r w:rsidR="007A363C" w:rsidRPr="00667817">
              <w:rPr>
                <w:spacing w:val="3"/>
                <w:sz w:val="20"/>
                <w:szCs w:val="20"/>
              </w:rPr>
              <w:t>о</w:t>
            </w:r>
            <w:r w:rsidR="007A363C" w:rsidRPr="00667817">
              <w:rPr>
                <w:spacing w:val="-4"/>
                <w:sz w:val="20"/>
                <w:szCs w:val="20"/>
              </w:rPr>
              <w:t>я</w:t>
            </w:r>
            <w:r w:rsidR="007A363C" w:rsidRPr="00667817">
              <w:rPr>
                <w:spacing w:val="1"/>
                <w:sz w:val="20"/>
                <w:szCs w:val="20"/>
              </w:rPr>
              <w:t>ни</w:t>
            </w:r>
            <w:r w:rsidR="007A363C" w:rsidRPr="00667817">
              <w:rPr>
                <w:sz w:val="20"/>
                <w:szCs w:val="20"/>
              </w:rPr>
              <w:t>и</w:t>
            </w:r>
            <w:r w:rsidR="007A363C" w:rsidRPr="00667817">
              <w:rPr>
                <w:spacing w:val="-1"/>
                <w:sz w:val="20"/>
                <w:szCs w:val="20"/>
              </w:rPr>
              <w:t xml:space="preserve"> а</w:t>
            </w:r>
            <w:r w:rsidR="007A363C" w:rsidRPr="00667817">
              <w:rPr>
                <w:sz w:val="20"/>
                <w:szCs w:val="20"/>
              </w:rPr>
              <w:t>л</w:t>
            </w:r>
            <w:r w:rsidR="007A363C" w:rsidRPr="00667817">
              <w:rPr>
                <w:spacing w:val="-1"/>
                <w:sz w:val="20"/>
                <w:szCs w:val="20"/>
              </w:rPr>
              <w:t>к</w:t>
            </w:r>
            <w:r w:rsidR="007A363C" w:rsidRPr="00667817">
              <w:rPr>
                <w:sz w:val="20"/>
                <w:szCs w:val="20"/>
              </w:rPr>
              <w:t>о</w:t>
            </w:r>
            <w:r w:rsidR="007A363C" w:rsidRPr="00667817">
              <w:rPr>
                <w:spacing w:val="-2"/>
                <w:sz w:val="20"/>
                <w:szCs w:val="20"/>
              </w:rPr>
              <w:t>г</w:t>
            </w:r>
            <w:r w:rsidR="007A363C" w:rsidRPr="00667817">
              <w:rPr>
                <w:spacing w:val="4"/>
                <w:sz w:val="20"/>
                <w:szCs w:val="20"/>
              </w:rPr>
              <w:t>о</w:t>
            </w:r>
            <w:r w:rsidR="007A363C" w:rsidRPr="00667817">
              <w:rPr>
                <w:sz w:val="20"/>
                <w:szCs w:val="20"/>
              </w:rPr>
              <w:t>л</w:t>
            </w:r>
            <w:r w:rsidR="007A363C" w:rsidRPr="00667817">
              <w:rPr>
                <w:spacing w:val="-3"/>
                <w:sz w:val="20"/>
                <w:szCs w:val="20"/>
              </w:rPr>
              <w:t>ь</w:t>
            </w:r>
            <w:r w:rsidR="007A363C" w:rsidRPr="00667817">
              <w:rPr>
                <w:spacing w:val="-4"/>
                <w:sz w:val="20"/>
                <w:szCs w:val="20"/>
              </w:rPr>
              <w:t>н</w:t>
            </w:r>
            <w:r w:rsidR="007A363C" w:rsidRPr="00667817">
              <w:rPr>
                <w:spacing w:val="4"/>
                <w:sz w:val="20"/>
                <w:szCs w:val="20"/>
              </w:rPr>
              <w:t>о</w:t>
            </w:r>
            <w:r w:rsidR="007A363C" w:rsidRPr="00667817">
              <w:rPr>
                <w:spacing w:val="-1"/>
                <w:sz w:val="20"/>
                <w:szCs w:val="20"/>
              </w:rPr>
              <w:t>г</w:t>
            </w:r>
            <w:r w:rsidR="007A363C" w:rsidRPr="00667817">
              <w:rPr>
                <w:sz w:val="20"/>
                <w:szCs w:val="20"/>
              </w:rPr>
              <w:t>о</w:t>
            </w:r>
            <w:r w:rsidR="007A363C" w:rsidRPr="00667817">
              <w:rPr>
                <w:spacing w:val="-3"/>
                <w:sz w:val="20"/>
                <w:szCs w:val="20"/>
              </w:rPr>
              <w:t xml:space="preserve"> </w:t>
            </w:r>
            <w:r w:rsidR="007A363C" w:rsidRPr="00667817">
              <w:rPr>
                <w:spacing w:val="4"/>
                <w:sz w:val="20"/>
                <w:szCs w:val="20"/>
              </w:rPr>
              <w:t>о</w:t>
            </w:r>
            <w:r w:rsidR="007A363C" w:rsidRPr="00667817">
              <w:rPr>
                <w:spacing w:val="1"/>
                <w:sz w:val="20"/>
                <w:szCs w:val="20"/>
              </w:rPr>
              <w:t>п</w:t>
            </w:r>
            <w:r w:rsidR="007A363C" w:rsidRPr="00667817">
              <w:rPr>
                <w:w w:val="99"/>
                <w:sz w:val="20"/>
                <w:szCs w:val="20"/>
              </w:rPr>
              <w:t>ь</w:t>
            </w:r>
            <w:r w:rsidR="007A363C" w:rsidRPr="00667817">
              <w:rPr>
                <w:sz w:val="20"/>
                <w:szCs w:val="20"/>
              </w:rPr>
              <w:t>я</w:t>
            </w:r>
            <w:r w:rsidR="007A363C" w:rsidRPr="00667817">
              <w:rPr>
                <w:spacing w:val="2"/>
                <w:sz w:val="20"/>
                <w:szCs w:val="20"/>
              </w:rPr>
              <w:t>н</w:t>
            </w:r>
            <w:r w:rsidR="007A363C" w:rsidRPr="00667817">
              <w:rPr>
                <w:sz w:val="20"/>
                <w:szCs w:val="20"/>
              </w:rPr>
              <w:t>е</w:t>
            </w:r>
            <w:r w:rsidR="007A363C" w:rsidRPr="00667817">
              <w:rPr>
                <w:spacing w:val="-3"/>
                <w:sz w:val="20"/>
                <w:szCs w:val="20"/>
              </w:rPr>
              <w:t>н</w:t>
            </w:r>
            <w:r w:rsidR="007A363C" w:rsidRPr="00667817">
              <w:rPr>
                <w:sz w:val="20"/>
                <w:szCs w:val="20"/>
              </w:rPr>
              <w:t>ия»</w:t>
            </w:r>
            <w:proofErr w:type="gramStart"/>
            <w:r w:rsidR="007A363C" w:rsidRPr="00667817">
              <w:rPr>
                <w:sz w:val="20"/>
                <w:szCs w:val="20"/>
              </w:rPr>
              <w:t>.</w:t>
            </w:r>
            <w:r w:rsidRPr="00667817">
              <w:rPr>
                <w:sz w:val="20"/>
                <w:szCs w:val="20"/>
              </w:rPr>
              <w:t>З</w:t>
            </w:r>
            <w:proofErr w:type="gramEnd"/>
            <w:r w:rsidRPr="00667817">
              <w:rPr>
                <w:sz w:val="20"/>
                <w:szCs w:val="20"/>
              </w:rPr>
              <w:t>аполнение таблицы «Психологические причины преступного поведения на сексуальной почве – меры профилактики».</w:t>
            </w:r>
            <w:r w:rsidR="00667817" w:rsidRPr="00667817">
              <w:rPr>
                <w:sz w:val="20"/>
                <w:szCs w:val="20"/>
              </w:rPr>
              <w:t>«</w:t>
            </w:r>
            <w:r w:rsidR="00667817" w:rsidRPr="00667817">
              <w:rPr>
                <w:bCs/>
                <w:sz w:val="20"/>
                <w:szCs w:val="20"/>
              </w:rPr>
              <w:t>Эмоционально-волевая и мотивационная сферы личности, их психолого-правовая оценка»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7D7948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312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 xml:space="preserve">Раздел 3. </w:t>
            </w:r>
            <w:r w:rsidRPr="003A264C">
              <w:rPr>
                <w:b/>
                <w:sz w:val="20"/>
                <w:szCs w:val="20"/>
              </w:rPr>
              <w:t>Социальная психология в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F942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6CF">
              <w:rPr>
                <w:b/>
                <w:sz w:val="20"/>
                <w:szCs w:val="20"/>
                <w:lang w:eastAsia="en-US"/>
              </w:rPr>
              <w:t>6\</w:t>
            </w:r>
            <w:r w:rsidR="00F9429E" w:rsidRPr="005466CF"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48" w:rsidRDefault="009D1201" w:rsidP="007D7948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3.1</w:t>
            </w:r>
            <w:bookmarkStart w:id="2" w:name="_Hlk528173877"/>
          </w:p>
          <w:p w:rsidR="009D1201" w:rsidRPr="003A264C" w:rsidRDefault="009D1201" w:rsidP="007D7948">
            <w:pPr>
              <w:shd w:val="clear" w:color="auto" w:fill="FFFFFF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Психология малой социальной группы</w:t>
            </w:r>
            <w:bookmarkEnd w:id="2"/>
          </w:p>
          <w:p w:rsidR="009D1201" w:rsidRPr="003A264C" w:rsidRDefault="009D1201" w:rsidP="007D7948">
            <w:pPr>
              <w:jc w:val="both"/>
              <w:rPr>
                <w:b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pStyle w:val="af1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Понятие малой социальной группы. Классификация малых групп. Динамические процессы в малой группе. Феномен группового давления. Явление конформизма в группе. Групповая сплоченность. Ценностно-ориентационное единство как показатель групповой сплоченности в условиях совместной деятельности. Эффективность деятельности малой группы. Продуктивность групповой деятельности и удо</w:t>
            </w:r>
            <w:r w:rsidR="007D7948">
              <w:rPr>
                <w:sz w:val="20"/>
                <w:szCs w:val="20"/>
                <w:lang w:eastAsia="en-US"/>
              </w:rPr>
              <w:t>влетворенность членством в ней</w:t>
            </w:r>
            <w:r w:rsidRPr="003A264C">
              <w:rPr>
                <w:sz w:val="20"/>
                <w:szCs w:val="20"/>
                <w:lang w:eastAsia="en-US"/>
              </w:rPr>
              <w:t xml:space="preserve"> - две стороны эффективности групповой деятельности. Понятие социально-психологического климата группы и пути его оптимизации. Развитие малой группы. Совместная деятельность как основание развития социальной группы.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466CF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7D7948">
            <w:pPr>
              <w:jc w:val="both"/>
              <w:rPr>
                <w:b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7D7948">
            <w:pPr>
              <w:pStyle w:val="af1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Составление характеристики малой группы, членом которой вы являетесь.</w:t>
            </w:r>
          </w:p>
          <w:p w:rsidR="007A363C" w:rsidRDefault="009D1201" w:rsidP="007D7948">
            <w:pPr>
              <w:pStyle w:val="af1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Уровни групповой сплоченности (самостоятельно изучить).</w:t>
            </w:r>
          </w:p>
          <w:p w:rsidR="002801AE" w:rsidRPr="002801AE" w:rsidRDefault="002801AE" w:rsidP="007D7948">
            <w:pPr>
              <w:pStyle w:val="af1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2801AE">
              <w:rPr>
                <w:color w:val="000000"/>
                <w:spacing w:val="-3"/>
                <w:w w:val="99"/>
                <w:sz w:val="20"/>
                <w:szCs w:val="20"/>
              </w:rPr>
              <w:t>М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>е</w:t>
            </w:r>
            <w:r w:rsidRPr="002801AE">
              <w:rPr>
                <w:color w:val="000000"/>
                <w:w w:val="99"/>
                <w:sz w:val="20"/>
                <w:szCs w:val="20"/>
              </w:rPr>
              <w:t>т</w:t>
            </w:r>
            <w:r w:rsidRPr="002801AE">
              <w:rPr>
                <w:color w:val="000000"/>
                <w:spacing w:val="5"/>
                <w:sz w:val="20"/>
                <w:szCs w:val="20"/>
              </w:rPr>
              <w:t>о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>д</w:t>
            </w:r>
            <w:r w:rsidRPr="002801AE">
              <w:rPr>
                <w:color w:val="000000"/>
                <w:sz w:val="20"/>
                <w:szCs w:val="20"/>
              </w:rPr>
              <w:t>ы</w:t>
            </w:r>
            <w:r w:rsidRPr="002801AE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2801AE">
              <w:rPr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2801AE">
              <w:rPr>
                <w:color w:val="000000"/>
                <w:sz w:val="20"/>
                <w:szCs w:val="20"/>
              </w:rPr>
              <w:t>с</w:t>
            </w:r>
            <w:r w:rsidRPr="002801AE">
              <w:rPr>
                <w:color w:val="000000"/>
                <w:w w:val="99"/>
                <w:sz w:val="20"/>
                <w:szCs w:val="20"/>
              </w:rPr>
              <w:t>и</w:t>
            </w:r>
            <w:r w:rsidRPr="002801AE">
              <w:rPr>
                <w:color w:val="000000"/>
                <w:spacing w:val="-3"/>
                <w:sz w:val="20"/>
                <w:szCs w:val="20"/>
              </w:rPr>
              <w:t>х</w:t>
            </w:r>
            <w:r w:rsidRPr="002801AE">
              <w:rPr>
                <w:color w:val="000000"/>
                <w:sz w:val="20"/>
                <w:szCs w:val="20"/>
              </w:rPr>
              <w:t>о</w:t>
            </w:r>
            <w:r w:rsidRPr="002801AE">
              <w:rPr>
                <w:color w:val="000000"/>
                <w:spacing w:val="-5"/>
                <w:w w:val="99"/>
                <w:sz w:val="20"/>
                <w:szCs w:val="20"/>
              </w:rPr>
              <w:t>л</w:t>
            </w:r>
            <w:r w:rsidRPr="002801AE">
              <w:rPr>
                <w:color w:val="000000"/>
                <w:spacing w:val="4"/>
                <w:sz w:val="20"/>
                <w:szCs w:val="20"/>
              </w:rPr>
              <w:t>о</w:t>
            </w:r>
            <w:r w:rsidRPr="002801AE">
              <w:rPr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2801AE">
              <w:rPr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2801AE">
              <w:rPr>
                <w:color w:val="000000"/>
                <w:sz w:val="20"/>
                <w:szCs w:val="20"/>
              </w:rPr>
              <w:t>ч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>еск</w:t>
            </w:r>
            <w:r w:rsidRPr="002801AE">
              <w:rPr>
                <w:color w:val="000000"/>
                <w:sz w:val="20"/>
                <w:szCs w:val="20"/>
              </w:rPr>
              <w:t>о</w:t>
            </w:r>
            <w:r w:rsidRPr="002801AE">
              <w:rPr>
                <w:color w:val="000000"/>
                <w:spacing w:val="-2"/>
                <w:w w:val="99"/>
                <w:sz w:val="20"/>
                <w:szCs w:val="20"/>
              </w:rPr>
              <w:t>г</w:t>
            </w:r>
            <w:r w:rsidRPr="002801AE">
              <w:rPr>
                <w:color w:val="000000"/>
                <w:sz w:val="20"/>
                <w:szCs w:val="20"/>
              </w:rPr>
              <w:t xml:space="preserve">о </w:t>
            </w:r>
            <w:r w:rsidRPr="002801AE">
              <w:rPr>
                <w:color w:val="000000"/>
                <w:spacing w:val="1"/>
                <w:sz w:val="20"/>
                <w:szCs w:val="20"/>
              </w:rPr>
              <w:t>в</w:t>
            </w:r>
            <w:r w:rsidRPr="002801AE">
              <w:rPr>
                <w:color w:val="000000"/>
                <w:sz w:val="20"/>
                <w:szCs w:val="20"/>
              </w:rPr>
              <w:t>о</w:t>
            </w:r>
            <w:r w:rsidRPr="002801AE">
              <w:rPr>
                <w:color w:val="000000"/>
                <w:spacing w:val="1"/>
                <w:sz w:val="20"/>
                <w:szCs w:val="20"/>
              </w:rPr>
              <w:t>з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>де</w:t>
            </w:r>
            <w:r w:rsidRPr="002801AE">
              <w:rPr>
                <w:color w:val="000000"/>
                <w:w w:val="99"/>
                <w:sz w:val="20"/>
                <w:szCs w:val="20"/>
              </w:rPr>
              <w:t>й</w:t>
            </w:r>
            <w:r w:rsidRPr="002801AE">
              <w:rPr>
                <w:color w:val="000000"/>
                <w:sz w:val="20"/>
                <w:szCs w:val="20"/>
              </w:rPr>
              <w:t>ст</w:t>
            </w:r>
            <w:r w:rsidRPr="002801AE">
              <w:rPr>
                <w:color w:val="000000"/>
                <w:spacing w:val="2"/>
                <w:sz w:val="20"/>
                <w:szCs w:val="20"/>
              </w:rPr>
              <w:t>в</w:t>
            </w:r>
            <w:r w:rsidRPr="002801AE">
              <w:rPr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2801AE">
              <w:rPr>
                <w:color w:val="000000"/>
                <w:sz w:val="20"/>
                <w:szCs w:val="20"/>
              </w:rPr>
              <w:t>я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2801AE">
              <w:rPr>
                <w:color w:val="000000"/>
                <w:w w:val="99"/>
                <w:sz w:val="20"/>
                <w:szCs w:val="20"/>
              </w:rPr>
              <w:t>н</w:t>
            </w:r>
            <w:r w:rsidRPr="002801AE">
              <w:rPr>
                <w:color w:val="000000"/>
                <w:sz w:val="20"/>
                <w:szCs w:val="20"/>
              </w:rPr>
              <w:t>а</w:t>
            </w:r>
            <w:r w:rsidRPr="002801AE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2801AE">
              <w:rPr>
                <w:color w:val="000000"/>
                <w:sz w:val="20"/>
                <w:szCs w:val="20"/>
              </w:rPr>
              <w:t>л</w:t>
            </w:r>
            <w:r w:rsidRPr="002801AE">
              <w:rPr>
                <w:color w:val="000000"/>
                <w:spacing w:val="2"/>
                <w:sz w:val="20"/>
                <w:szCs w:val="20"/>
              </w:rPr>
              <w:t>и</w:t>
            </w:r>
            <w:r w:rsidRPr="002801AE">
              <w:rPr>
                <w:color w:val="000000"/>
                <w:sz w:val="20"/>
                <w:szCs w:val="20"/>
              </w:rPr>
              <w:t>ч</w:t>
            </w:r>
            <w:r w:rsidRPr="002801AE">
              <w:rPr>
                <w:color w:val="000000"/>
                <w:spacing w:val="-4"/>
                <w:sz w:val="20"/>
                <w:szCs w:val="20"/>
              </w:rPr>
              <w:t>н</w:t>
            </w:r>
            <w:r w:rsidRPr="002801AE">
              <w:rPr>
                <w:color w:val="000000"/>
                <w:spacing w:val="4"/>
                <w:sz w:val="20"/>
                <w:szCs w:val="20"/>
              </w:rPr>
              <w:t>о</w:t>
            </w:r>
            <w:r w:rsidRPr="002801AE">
              <w:rPr>
                <w:color w:val="000000"/>
                <w:sz w:val="20"/>
                <w:szCs w:val="20"/>
              </w:rPr>
              <w:t>с</w:t>
            </w:r>
            <w:r w:rsidRPr="002801AE">
              <w:rPr>
                <w:color w:val="000000"/>
                <w:spacing w:val="-4"/>
                <w:w w:val="99"/>
                <w:sz w:val="20"/>
                <w:szCs w:val="20"/>
              </w:rPr>
              <w:t>т</w:t>
            </w:r>
            <w:r w:rsidRPr="002801AE">
              <w:rPr>
                <w:color w:val="000000"/>
                <w:w w:val="99"/>
                <w:sz w:val="20"/>
                <w:szCs w:val="20"/>
              </w:rPr>
              <w:t>ь</w:t>
            </w:r>
            <w:r w:rsidRPr="002801AE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2801AE">
              <w:rPr>
                <w:color w:val="000000"/>
                <w:sz w:val="20"/>
                <w:szCs w:val="20"/>
              </w:rPr>
              <w:t xml:space="preserve">в </w:t>
            </w:r>
            <w:r w:rsidRPr="002801AE">
              <w:rPr>
                <w:color w:val="000000"/>
                <w:spacing w:val="-1"/>
                <w:w w:val="99"/>
                <w:sz w:val="20"/>
                <w:szCs w:val="20"/>
              </w:rPr>
              <w:t>ю</w:t>
            </w:r>
            <w:r w:rsidRPr="002801AE">
              <w:rPr>
                <w:color w:val="000000"/>
                <w:sz w:val="20"/>
                <w:szCs w:val="20"/>
              </w:rPr>
              <w:t>ри</w:t>
            </w:r>
            <w:r w:rsidRPr="002801AE">
              <w:rPr>
                <w:color w:val="000000"/>
                <w:spacing w:val="-2"/>
                <w:sz w:val="20"/>
                <w:szCs w:val="20"/>
              </w:rPr>
              <w:t>д</w:t>
            </w:r>
            <w:r w:rsidRPr="002801AE">
              <w:rPr>
                <w:color w:val="000000"/>
                <w:spacing w:val="1"/>
                <w:sz w:val="20"/>
                <w:szCs w:val="20"/>
              </w:rPr>
              <w:t>и</w:t>
            </w:r>
            <w:r w:rsidRPr="002801AE">
              <w:rPr>
                <w:color w:val="000000"/>
                <w:sz w:val="20"/>
                <w:szCs w:val="20"/>
              </w:rPr>
              <w:t>ч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>е</w:t>
            </w:r>
            <w:r w:rsidRPr="002801AE">
              <w:rPr>
                <w:color w:val="000000"/>
                <w:sz w:val="20"/>
                <w:szCs w:val="20"/>
              </w:rPr>
              <w:t>с</w:t>
            </w:r>
            <w:r w:rsidRPr="002801AE">
              <w:rPr>
                <w:color w:val="000000"/>
                <w:spacing w:val="-2"/>
                <w:sz w:val="20"/>
                <w:szCs w:val="20"/>
              </w:rPr>
              <w:t>к</w:t>
            </w:r>
            <w:r w:rsidRPr="002801AE">
              <w:rPr>
                <w:color w:val="000000"/>
                <w:spacing w:val="4"/>
                <w:sz w:val="20"/>
                <w:szCs w:val="20"/>
              </w:rPr>
              <w:t>о</w:t>
            </w:r>
            <w:r w:rsidRPr="002801AE">
              <w:rPr>
                <w:color w:val="000000"/>
                <w:sz w:val="20"/>
                <w:szCs w:val="20"/>
              </w:rPr>
              <w:t>й пра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>к</w:t>
            </w:r>
            <w:r w:rsidRPr="002801AE">
              <w:rPr>
                <w:color w:val="000000"/>
                <w:w w:val="99"/>
                <w:sz w:val="20"/>
                <w:szCs w:val="20"/>
              </w:rPr>
              <w:t>т</w:t>
            </w:r>
            <w:r w:rsidRPr="002801AE">
              <w:rPr>
                <w:color w:val="000000"/>
                <w:sz w:val="20"/>
                <w:szCs w:val="20"/>
              </w:rPr>
              <w:t>ик</w:t>
            </w:r>
            <w:r w:rsidRPr="002801AE">
              <w:rPr>
                <w:color w:val="000000"/>
                <w:spacing w:val="-1"/>
                <w:sz w:val="20"/>
                <w:szCs w:val="20"/>
              </w:rPr>
              <w:t>е</w:t>
            </w:r>
            <w:r w:rsidRPr="002801A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F9429E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  <w:r w:rsidR="009D1201" w:rsidRPr="003A264C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13" w:rsidRDefault="009D1201" w:rsidP="007D7948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3.2</w:t>
            </w:r>
          </w:p>
          <w:p w:rsidR="009D1201" w:rsidRPr="00EC4E71" w:rsidRDefault="009D1201" w:rsidP="007D7948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Анализ</w:t>
            </w:r>
            <w:r w:rsidRPr="003A264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>группового влияния на индивидуальное поведение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7D7948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Характеристика групповых процессов. Функции социальной группы. </w:t>
            </w:r>
            <w:bookmarkStart w:id="3" w:name="_Hlk528173958"/>
            <w:proofErr w:type="spellStart"/>
            <w:r w:rsidRPr="003A264C">
              <w:rPr>
                <w:sz w:val="20"/>
                <w:szCs w:val="20"/>
                <w:lang w:eastAsia="en-US"/>
              </w:rPr>
              <w:t>Конформность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и нонконформизм. Дифференциация и интеграция в групповых отношениях. </w:t>
            </w:r>
            <w:bookmarkEnd w:id="3"/>
            <w:r w:rsidRPr="003A264C">
              <w:rPr>
                <w:bCs/>
                <w:sz w:val="20"/>
                <w:szCs w:val="20"/>
                <w:lang w:eastAsia="en-US"/>
              </w:rPr>
              <w:t>Способы практического психологического воздействия на человека</w:t>
            </w:r>
            <w:r w:rsidRPr="003A264C">
              <w:rPr>
                <w:sz w:val="20"/>
                <w:szCs w:val="20"/>
                <w:lang w:eastAsia="en-US"/>
              </w:rPr>
              <w:t>. Стратегии межгруппового взаимодействия. Социометрическая структура группы. Определение группового влияния в практических задачах.</w:t>
            </w:r>
          </w:p>
          <w:p w:rsidR="00667817" w:rsidRPr="00667817" w:rsidRDefault="00667817" w:rsidP="005466CF">
            <w:pPr>
              <w:shd w:val="clear" w:color="auto" w:fill="FFFFFF"/>
              <w:jc w:val="both"/>
              <w:rPr>
                <w:color w:val="7030A0"/>
                <w:sz w:val="20"/>
                <w:szCs w:val="20"/>
                <w:lang w:eastAsia="en-US"/>
              </w:rPr>
            </w:pPr>
            <w:r w:rsidRPr="005466CF">
              <w:rPr>
                <w:b/>
                <w:color w:val="7030A0"/>
                <w:sz w:val="20"/>
                <w:szCs w:val="20"/>
              </w:rPr>
              <w:t xml:space="preserve">Практическое занятие № </w:t>
            </w:r>
            <w:r w:rsidR="005466CF">
              <w:rPr>
                <w:b/>
                <w:color w:val="7030A0"/>
                <w:sz w:val="20"/>
                <w:szCs w:val="20"/>
              </w:rPr>
              <w:t>10</w:t>
            </w:r>
            <w:r w:rsidRPr="005466CF">
              <w:rPr>
                <w:b/>
                <w:color w:val="7030A0"/>
                <w:sz w:val="20"/>
                <w:szCs w:val="20"/>
              </w:rPr>
              <w:t>.</w:t>
            </w:r>
            <w:r w:rsidRPr="00667817">
              <w:rPr>
                <w:color w:val="7030A0"/>
                <w:sz w:val="20"/>
                <w:szCs w:val="20"/>
              </w:rPr>
              <w:t xml:space="preserve"> Психология терроризма.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13" w:rsidRDefault="009D1201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3.3</w:t>
            </w:r>
          </w:p>
          <w:p w:rsidR="009D1201" w:rsidRPr="003A264C" w:rsidRDefault="009D1201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Психология преступных групп</w:t>
            </w:r>
          </w:p>
          <w:p w:rsidR="009D1201" w:rsidRPr="003A264C" w:rsidRDefault="009D1201" w:rsidP="007D7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7D7948">
            <w:pPr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Типы преступных формирований: Структура преступной группы (организации), ее признаки, специфика межличностных отношений в различных преступных формированиях (группах). Групповые формы поведения, динамические процессы и </w:t>
            </w:r>
            <w:r w:rsidR="00EF0C13">
              <w:rPr>
                <w:sz w:val="20"/>
                <w:szCs w:val="20"/>
              </w:rPr>
              <w:t xml:space="preserve">феномены в преступных группах. </w:t>
            </w:r>
            <w:r w:rsidRPr="003A264C">
              <w:rPr>
                <w:sz w:val="20"/>
                <w:szCs w:val="20"/>
              </w:rPr>
              <w:t>Типология преступных групп. Функциональная характеристика организованных преступных формирований. Структура организованных преступных формирований. Механизмы сплочения преступных групп. Динамические процессы в группе.</w:t>
            </w:r>
          </w:p>
          <w:p w:rsidR="00667817" w:rsidRPr="00667817" w:rsidRDefault="00667817" w:rsidP="005466CF">
            <w:pPr>
              <w:jc w:val="both"/>
              <w:rPr>
                <w:color w:val="7030A0"/>
                <w:sz w:val="20"/>
                <w:szCs w:val="20"/>
              </w:rPr>
            </w:pPr>
            <w:r w:rsidRPr="005466CF">
              <w:rPr>
                <w:b/>
                <w:color w:val="7030A0"/>
                <w:sz w:val="20"/>
                <w:szCs w:val="20"/>
              </w:rPr>
              <w:t xml:space="preserve">Практическое занятие № </w:t>
            </w:r>
            <w:r w:rsidR="005466CF">
              <w:rPr>
                <w:b/>
                <w:color w:val="7030A0"/>
                <w:sz w:val="20"/>
                <w:szCs w:val="20"/>
              </w:rPr>
              <w:t>11</w:t>
            </w:r>
            <w:r w:rsidRPr="005466CF">
              <w:rPr>
                <w:b/>
                <w:color w:val="7030A0"/>
                <w:sz w:val="20"/>
                <w:szCs w:val="20"/>
              </w:rPr>
              <w:t>.</w:t>
            </w:r>
            <w:r w:rsidRPr="00667817">
              <w:rPr>
                <w:color w:val="7030A0"/>
                <w:sz w:val="20"/>
                <w:szCs w:val="20"/>
              </w:rPr>
              <w:t xml:space="preserve"> Психология преступных групп.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466CF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7D79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Раздел 4.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7D79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</w:rPr>
              <w:t>Психология профессиональной деятельности юриста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F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466CF">
              <w:rPr>
                <w:b/>
                <w:bCs/>
                <w:sz w:val="20"/>
                <w:szCs w:val="20"/>
                <w:lang w:eastAsia="en-US"/>
              </w:rPr>
              <w:t>22\1</w:t>
            </w:r>
            <w:r w:rsidR="00F9429E" w:rsidRPr="005466CF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EF0C13" w:rsidRPr="003A264C" w:rsidTr="00EF0C13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C13" w:rsidRDefault="00EF0C13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4.1</w:t>
            </w:r>
          </w:p>
          <w:p w:rsidR="00EF0C13" w:rsidRPr="003A264C" w:rsidRDefault="00EF0C13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Психология личности юриста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13" w:rsidRPr="003A264C" w:rsidRDefault="00EF0C13" w:rsidP="007D79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Психологическая структура, профессионально значимые качества (</w:t>
            </w:r>
            <w:proofErr w:type="spellStart"/>
            <w:r>
              <w:rPr>
                <w:sz w:val="20"/>
                <w:szCs w:val="20"/>
              </w:rPr>
              <w:t>психограмма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3A264C">
              <w:rPr>
                <w:sz w:val="20"/>
                <w:szCs w:val="20"/>
              </w:rPr>
              <w:t xml:space="preserve"> личности </w:t>
            </w:r>
          </w:p>
          <w:p w:rsidR="00EF0C13" w:rsidRDefault="00EF0C13" w:rsidP="00EF0C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Юриста. Фактор высокого уровня социальной (профессиональной) адаптации. Фактор нервно-психической (эмоциональной) устойчивости личности юриста. Фактор высокого уровня интеллектуального развития, познавательной (</w:t>
            </w:r>
            <w:proofErr w:type="spellStart"/>
            <w:r w:rsidRPr="003A264C">
              <w:rPr>
                <w:sz w:val="20"/>
                <w:szCs w:val="20"/>
              </w:rPr>
              <w:t>конгнитивной</w:t>
            </w:r>
            <w:proofErr w:type="spellEnd"/>
            <w:r w:rsidRPr="003A264C">
              <w:rPr>
                <w:sz w:val="20"/>
                <w:szCs w:val="20"/>
              </w:rPr>
              <w:t>) активности юриста. Фактор коммуникативной компетентности юриста. Фактор организаторской способности.</w:t>
            </w:r>
          </w:p>
          <w:p w:rsidR="002801AE" w:rsidRPr="002801AE" w:rsidRDefault="002801AE" w:rsidP="005466CF">
            <w:pPr>
              <w:shd w:val="clear" w:color="auto" w:fill="FFFFFF"/>
              <w:jc w:val="both"/>
              <w:rPr>
                <w:color w:val="7030A0"/>
                <w:sz w:val="20"/>
                <w:szCs w:val="20"/>
              </w:rPr>
            </w:pPr>
            <w:r w:rsidRPr="005466CF">
              <w:rPr>
                <w:b/>
                <w:color w:val="7030A0"/>
                <w:sz w:val="20"/>
                <w:szCs w:val="20"/>
              </w:rPr>
              <w:t>Пр</w:t>
            </w:r>
            <w:r w:rsidRPr="005466CF">
              <w:rPr>
                <w:b/>
                <w:color w:val="7030A0"/>
                <w:spacing w:val="-1"/>
                <w:sz w:val="20"/>
                <w:szCs w:val="20"/>
              </w:rPr>
              <w:t>ак</w:t>
            </w:r>
            <w:r w:rsidRPr="005466CF">
              <w:rPr>
                <w:b/>
                <w:color w:val="7030A0"/>
                <w:sz w:val="20"/>
                <w:szCs w:val="20"/>
              </w:rPr>
              <w:t>т</w:t>
            </w:r>
            <w:r w:rsidRPr="005466CF">
              <w:rPr>
                <w:b/>
                <w:color w:val="7030A0"/>
                <w:spacing w:val="1"/>
                <w:w w:val="99"/>
                <w:sz w:val="20"/>
                <w:szCs w:val="20"/>
              </w:rPr>
              <w:t>и</w:t>
            </w:r>
            <w:r w:rsidRPr="005466CF">
              <w:rPr>
                <w:b/>
                <w:color w:val="7030A0"/>
                <w:sz w:val="20"/>
                <w:szCs w:val="20"/>
              </w:rPr>
              <w:t>ч</w:t>
            </w:r>
            <w:r w:rsidRPr="005466CF">
              <w:rPr>
                <w:b/>
                <w:color w:val="7030A0"/>
                <w:spacing w:val="-1"/>
                <w:sz w:val="20"/>
                <w:szCs w:val="20"/>
              </w:rPr>
              <w:t>е</w:t>
            </w:r>
            <w:r w:rsidRPr="005466CF">
              <w:rPr>
                <w:b/>
                <w:color w:val="7030A0"/>
                <w:sz w:val="20"/>
                <w:szCs w:val="20"/>
              </w:rPr>
              <w:t>с</w:t>
            </w:r>
            <w:r w:rsidRPr="005466CF">
              <w:rPr>
                <w:b/>
                <w:color w:val="7030A0"/>
                <w:spacing w:val="-2"/>
                <w:sz w:val="20"/>
                <w:szCs w:val="20"/>
              </w:rPr>
              <w:t>к</w:t>
            </w:r>
            <w:r w:rsidRPr="005466CF">
              <w:rPr>
                <w:b/>
                <w:color w:val="7030A0"/>
                <w:sz w:val="20"/>
                <w:szCs w:val="20"/>
              </w:rPr>
              <w:t>ая</w:t>
            </w:r>
            <w:r w:rsidRPr="005466CF">
              <w:rPr>
                <w:b/>
                <w:color w:val="7030A0"/>
                <w:spacing w:val="1"/>
                <w:sz w:val="20"/>
                <w:szCs w:val="20"/>
              </w:rPr>
              <w:t xml:space="preserve"> </w:t>
            </w:r>
            <w:r w:rsidRPr="005466CF">
              <w:rPr>
                <w:b/>
                <w:color w:val="7030A0"/>
                <w:sz w:val="20"/>
                <w:szCs w:val="20"/>
              </w:rPr>
              <w:t>ра</w:t>
            </w:r>
            <w:r w:rsidRPr="005466CF">
              <w:rPr>
                <w:b/>
                <w:color w:val="7030A0"/>
                <w:spacing w:val="-2"/>
                <w:sz w:val="20"/>
                <w:szCs w:val="20"/>
              </w:rPr>
              <w:t>б</w:t>
            </w:r>
            <w:r w:rsidRPr="005466CF">
              <w:rPr>
                <w:b/>
                <w:color w:val="7030A0"/>
                <w:spacing w:val="4"/>
                <w:sz w:val="20"/>
                <w:szCs w:val="20"/>
              </w:rPr>
              <w:t>о</w:t>
            </w:r>
            <w:r w:rsidRPr="005466CF">
              <w:rPr>
                <w:b/>
                <w:color w:val="7030A0"/>
                <w:w w:val="99"/>
                <w:sz w:val="20"/>
                <w:szCs w:val="20"/>
              </w:rPr>
              <w:t>т</w:t>
            </w:r>
            <w:r w:rsidRPr="005466CF">
              <w:rPr>
                <w:b/>
                <w:color w:val="7030A0"/>
                <w:sz w:val="20"/>
                <w:szCs w:val="20"/>
              </w:rPr>
              <w:t>а</w:t>
            </w:r>
            <w:r w:rsidRPr="005466CF">
              <w:rPr>
                <w:b/>
                <w:color w:val="7030A0"/>
                <w:spacing w:val="4"/>
                <w:sz w:val="20"/>
                <w:szCs w:val="20"/>
              </w:rPr>
              <w:t xml:space="preserve"> </w:t>
            </w:r>
            <w:r w:rsidRPr="005466CF">
              <w:rPr>
                <w:b/>
                <w:color w:val="7030A0"/>
                <w:spacing w:val="1"/>
                <w:w w:val="99"/>
                <w:sz w:val="20"/>
                <w:szCs w:val="20"/>
              </w:rPr>
              <w:t>№</w:t>
            </w:r>
            <w:r w:rsidR="005466CF" w:rsidRPr="005466CF">
              <w:rPr>
                <w:b/>
                <w:color w:val="7030A0"/>
                <w:spacing w:val="1"/>
                <w:w w:val="99"/>
                <w:sz w:val="20"/>
                <w:szCs w:val="20"/>
              </w:rPr>
              <w:t>12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П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о</w:t>
            </w:r>
            <w:r w:rsidRPr="002801AE">
              <w:rPr>
                <w:color w:val="7030A0"/>
                <w:sz w:val="20"/>
                <w:szCs w:val="20"/>
              </w:rPr>
              <w:t>с</w:t>
            </w:r>
            <w:r w:rsidRPr="002801AE">
              <w:rPr>
                <w:color w:val="7030A0"/>
                <w:w w:val="99"/>
                <w:sz w:val="20"/>
                <w:szCs w:val="20"/>
              </w:rPr>
              <w:t>т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р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о</w:t>
            </w:r>
            <w:r w:rsidRPr="002801AE">
              <w:rPr>
                <w:color w:val="7030A0"/>
                <w:sz w:val="20"/>
                <w:szCs w:val="20"/>
              </w:rPr>
              <w:t>ен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е</w:t>
            </w:r>
            <w:r w:rsidRPr="002801AE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2801AE">
              <w:rPr>
                <w:color w:val="7030A0"/>
                <w:sz w:val="20"/>
                <w:szCs w:val="20"/>
              </w:rPr>
              <w:t>л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ч</w:t>
            </w:r>
            <w:r w:rsidRPr="002801AE">
              <w:rPr>
                <w:color w:val="7030A0"/>
                <w:spacing w:val="-4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4"/>
                <w:sz w:val="20"/>
                <w:szCs w:val="20"/>
              </w:rPr>
              <w:t>о</w:t>
            </w:r>
            <w:r w:rsidRPr="002801AE">
              <w:rPr>
                <w:color w:val="7030A0"/>
                <w:sz w:val="20"/>
                <w:szCs w:val="20"/>
              </w:rPr>
              <w:t>с</w:t>
            </w:r>
            <w:r w:rsidRPr="002801AE">
              <w:rPr>
                <w:color w:val="7030A0"/>
                <w:spacing w:val="-4"/>
                <w:w w:val="99"/>
                <w:sz w:val="20"/>
                <w:szCs w:val="20"/>
              </w:rPr>
              <w:t>т</w:t>
            </w:r>
            <w:r w:rsidRPr="002801AE">
              <w:rPr>
                <w:color w:val="7030A0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5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-3"/>
                <w:sz w:val="20"/>
                <w:szCs w:val="20"/>
              </w:rPr>
              <w:t>й</w:t>
            </w:r>
            <w:proofErr w:type="gramEnd"/>
            <w:r w:rsidR="005466CF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801AE">
              <w:rPr>
                <w:color w:val="7030A0"/>
                <w:sz w:val="20"/>
                <w:szCs w:val="20"/>
              </w:rPr>
              <w:t>пси</w:t>
            </w:r>
            <w:r w:rsidRPr="002801AE">
              <w:rPr>
                <w:color w:val="7030A0"/>
                <w:spacing w:val="-3"/>
                <w:sz w:val="20"/>
                <w:szCs w:val="20"/>
              </w:rPr>
              <w:t>х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г</w:t>
            </w:r>
            <w:r w:rsidRPr="002801AE">
              <w:rPr>
                <w:color w:val="7030A0"/>
                <w:sz w:val="20"/>
                <w:szCs w:val="20"/>
              </w:rPr>
              <w:t>ра</w:t>
            </w:r>
            <w:r w:rsidRPr="002801AE">
              <w:rPr>
                <w:color w:val="7030A0"/>
                <w:spacing w:val="-3"/>
                <w:sz w:val="20"/>
                <w:szCs w:val="20"/>
              </w:rPr>
              <w:t>м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м</w:t>
            </w:r>
            <w:r w:rsidRPr="002801AE">
              <w:rPr>
                <w:color w:val="7030A0"/>
                <w:spacing w:val="6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13" w:rsidRPr="005466CF" w:rsidRDefault="00EF0C13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466CF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EF0C13" w:rsidRPr="003A264C" w:rsidTr="00EF0C13">
        <w:trPr>
          <w:trHeight w:val="28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13" w:rsidRPr="003A264C" w:rsidRDefault="00EF0C13" w:rsidP="007D794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13" w:rsidRPr="003A264C" w:rsidRDefault="00EF0C13" w:rsidP="007D794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Самостоятельная работа</w:t>
            </w:r>
          </w:p>
          <w:p w:rsidR="00EF0C13" w:rsidRPr="003A264C" w:rsidRDefault="00EF0C13" w:rsidP="007D79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>Написать эссе на тему «Моя готовность к профессиональной деятельности» по плану:</w:t>
            </w:r>
          </w:p>
          <w:p w:rsidR="00EF0C13" w:rsidRPr="003A264C" w:rsidRDefault="00EF0C13" w:rsidP="008326F8">
            <w:pPr>
              <w:numPr>
                <w:ilvl w:val="0"/>
                <w:numId w:val="6"/>
              </w:numPr>
              <w:shd w:val="clear" w:color="auto" w:fill="FFFFFF"/>
              <w:ind w:right="-6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rStyle w:val="c4"/>
                <w:color w:val="000000"/>
                <w:sz w:val="20"/>
                <w:szCs w:val="20"/>
              </w:rPr>
              <w:t>Социально-психологическая характеристика профессиональной деятельности юриста.</w:t>
            </w:r>
          </w:p>
          <w:p w:rsidR="00EF0C13" w:rsidRPr="003A264C" w:rsidRDefault="00EF0C13" w:rsidP="008326F8">
            <w:pPr>
              <w:numPr>
                <w:ilvl w:val="0"/>
                <w:numId w:val="6"/>
              </w:numPr>
              <w:shd w:val="clear" w:color="auto" w:fill="FFFFFF"/>
              <w:ind w:right="-6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rStyle w:val="c4"/>
                <w:color w:val="000000"/>
                <w:sz w:val="20"/>
                <w:szCs w:val="20"/>
              </w:rPr>
              <w:t>Структурно-психологический анализ профессиональной деятельности юриста.</w:t>
            </w:r>
          </w:p>
          <w:p w:rsidR="00EF0C13" w:rsidRPr="003A264C" w:rsidRDefault="00EF0C13" w:rsidP="008326F8">
            <w:pPr>
              <w:numPr>
                <w:ilvl w:val="0"/>
                <w:numId w:val="6"/>
              </w:numPr>
              <w:shd w:val="clear" w:color="auto" w:fill="FFFFFF"/>
              <w:ind w:right="-6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rStyle w:val="c4"/>
                <w:color w:val="000000"/>
                <w:sz w:val="20"/>
                <w:szCs w:val="20"/>
              </w:rPr>
              <w:t>Психологическая структура, профессионально значимые качества личности юриста.</w:t>
            </w:r>
          </w:p>
          <w:p w:rsidR="00EF0C13" w:rsidRPr="003A264C" w:rsidRDefault="00EF0C13" w:rsidP="008326F8">
            <w:pPr>
              <w:numPr>
                <w:ilvl w:val="0"/>
                <w:numId w:val="6"/>
              </w:numPr>
              <w:shd w:val="clear" w:color="auto" w:fill="FFFFFF"/>
              <w:ind w:right="-6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rStyle w:val="c4"/>
                <w:color w:val="000000"/>
                <w:sz w:val="20"/>
                <w:szCs w:val="20"/>
              </w:rPr>
              <w:t>Оценка профессионально-психологических способностей юриста.</w:t>
            </w:r>
          </w:p>
          <w:p w:rsidR="00EF0C13" w:rsidRPr="003A264C" w:rsidRDefault="00EF0C13" w:rsidP="008326F8">
            <w:pPr>
              <w:numPr>
                <w:ilvl w:val="0"/>
                <w:numId w:val="6"/>
              </w:numPr>
              <w:shd w:val="clear" w:color="auto" w:fill="FFFFFF"/>
              <w:ind w:right="-6"/>
              <w:jc w:val="both"/>
              <w:rPr>
                <w:rStyle w:val="c4"/>
                <w:color w:val="000000"/>
                <w:sz w:val="20"/>
                <w:szCs w:val="20"/>
              </w:rPr>
            </w:pPr>
            <w:r w:rsidRPr="003A264C">
              <w:rPr>
                <w:rStyle w:val="c4"/>
                <w:color w:val="000000"/>
                <w:sz w:val="20"/>
                <w:szCs w:val="20"/>
              </w:rPr>
              <w:t>Критерии оценки профессиональной пригодности юриста.</w:t>
            </w:r>
          </w:p>
          <w:p w:rsidR="00EF0C13" w:rsidRPr="003A264C" w:rsidRDefault="00EF0C13" w:rsidP="008326F8">
            <w:pPr>
              <w:numPr>
                <w:ilvl w:val="0"/>
                <w:numId w:val="6"/>
              </w:numPr>
              <w:shd w:val="clear" w:color="auto" w:fill="FFFFFF"/>
              <w:ind w:right="-6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rStyle w:val="c4"/>
                <w:color w:val="000000"/>
                <w:sz w:val="20"/>
                <w:szCs w:val="20"/>
              </w:rPr>
              <w:t>Мои качества личности, способствующие профессиональной деятельности юриста.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0C13" w:rsidRPr="003A264C" w:rsidRDefault="00EF0C13" w:rsidP="007D7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7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13" w:rsidRDefault="009D1201" w:rsidP="007D794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A264C">
              <w:rPr>
                <w:b/>
                <w:sz w:val="20"/>
                <w:szCs w:val="20"/>
              </w:rPr>
              <w:t>Тема 4.2</w:t>
            </w:r>
          </w:p>
          <w:p w:rsidR="009D1201" w:rsidRPr="003A264C" w:rsidRDefault="009D1201" w:rsidP="007D79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Оценка способностей к юридической деятельности </w:t>
            </w:r>
            <w:r w:rsidRPr="003A264C">
              <w:rPr>
                <w:sz w:val="20"/>
                <w:szCs w:val="20"/>
              </w:rPr>
              <w:lastRenderedPageBreak/>
              <w:t>по психологическим качествам личности</w:t>
            </w:r>
          </w:p>
          <w:p w:rsidR="009D1201" w:rsidRPr="003A264C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color w:val="7030A0"/>
                <w:sz w:val="20"/>
                <w:szCs w:val="20"/>
              </w:rPr>
            </w:pPr>
            <w:r w:rsidRPr="003A264C">
              <w:rPr>
                <w:b/>
                <w:color w:val="7030A0"/>
                <w:sz w:val="20"/>
                <w:szCs w:val="20"/>
              </w:rPr>
              <w:lastRenderedPageBreak/>
              <w:t>Практическое занятие</w:t>
            </w:r>
            <w:r w:rsidR="00EF0C13">
              <w:rPr>
                <w:b/>
                <w:color w:val="7030A0"/>
                <w:sz w:val="20"/>
                <w:szCs w:val="20"/>
              </w:rPr>
              <w:t>№</w:t>
            </w:r>
            <w:r w:rsidR="005466CF">
              <w:rPr>
                <w:b/>
                <w:color w:val="7030A0"/>
                <w:sz w:val="20"/>
                <w:szCs w:val="20"/>
              </w:rPr>
              <w:t>13</w:t>
            </w:r>
          </w:p>
          <w:p w:rsidR="009D1201" w:rsidRPr="003A264C" w:rsidRDefault="009D1201" w:rsidP="002801AE">
            <w:pPr>
              <w:shd w:val="clear" w:color="auto" w:fill="FFFFFF"/>
              <w:jc w:val="both"/>
              <w:rPr>
                <w:color w:val="7030A0"/>
                <w:sz w:val="20"/>
                <w:szCs w:val="20"/>
              </w:rPr>
            </w:pPr>
            <w:r w:rsidRPr="003A264C">
              <w:rPr>
                <w:color w:val="7030A0"/>
                <w:sz w:val="20"/>
                <w:szCs w:val="20"/>
              </w:rPr>
              <w:t xml:space="preserve">Оценка способностей юриста к профессиональной деятельности. Общее представление о психодиагностическом обследовании кандидатов, отбираемых в правоохранительные органы. Шкала прогрессивных матриц </w:t>
            </w:r>
            <w:proofErr w:type="gramStart"/>
            <w:r w:rsidRPr="003A264C">
              <w:rPr>
                <w:color w:val="7030A0"/>
                <w:sz w:val="20"/>
                <w:szCs w:val="20"/>
              </w:rPr>
              <w:t>Дж</w:t>
            </w:r>
            <w:proofErr w:type="gramEnd"/>
            <w:r w:rsidRPr="003A264C">
              <w:rPr>
                <w:color w:val="7030A0"/>
                <w:sz w:val="20"/>
                <w:szCs w:val="20"/>
              </w:rPr>
              <w:t xml:space="preserve">. </w:t>
            </w:r>
            <w:proofErr w:type="spellStart"/>
            <w:r w:rsidRPr="003A264C">
              <w:rPr>
                <w:color w:val="7030A0"/>
                <w:sz w:val="20"/>
                <w:szCs w:val="20"/>
              </w:rPr>
              <w:t>Равена</w:t>
            </w:r>
            <w:proofErr w:type="spellEnd"/>
            <w:r w:rsidRPr="003A264C">
              <w:rPr>
                <w:color w:val="7030A0"/>
                <w:sz w:val="20"/>
                <w:szCs w:val="20"/>
              </w:rPr>
              <w:t xml:space="preserve">; 16-факторный личностный </w:t>
            </w:r>
            <w:proofErr w:type="spellStart"/>
            <w:r w:rsidRPr="003A264C">
              <w:rPr>
                <w:color w:val="7030A0"/>
                <w:sz w:val="20"/>
                <w:szCs w:val="20"/>
              </w:rPr>
              <w:t>опросник</w:t>
            </w:r>
            <w:proofErr w:type="spellEnd"/>
            <w:r w:rsidRPr="003A264C">
              <w:rPr>
                <w:color w:val="7030A0"/>
                <w:sz w:val="20"/>
                <w:szCs w:val="20"/>
              </w:rPr>
              <w:t xml:space="preserve"> </w:t>
            </w:r>
            <w:r w:rsidRPr="003A264C">
              <w:rPr>
                <w:color w:val="7030A0"/>
                <w:sz w:val="20"/>
                <w:szCs w:val="20"/>
              </w:rPr>
              <w:lastRenderedPageBreak/>
              <w:t xml:space="preserve">Р.Б. </w:t>
            </w:r>
            <w:proofErr w:type="spellStart"/>
            <w:r w:rsidRPr="003A264C">
              <w:rPr>
                <w:color w:val="7030A0"/>
                <w:sz w:val="20"/>
                <w:szCs w:val="20"/>
              </w:rPr>
              <w:t>Кеттелла</w:t>
            </w:r>
            <w:proofErr w:type="spellEnd"/>
            <w:r w:rsidRPr="003A264C">
              <w:rPr>
                <w:color w:val="7030A0"/>
                <w:sz w:val="20"/>
                <w:szCs w:val="20"/>
              </w:rPr>
              <w:t xml:space="preserve"> (16-ФЛО); стандартизированный метод исследования личности (СМИЛ); адаптированный вариант </w:t>
            </w:r>
            <w:proofErr w:type="spellStart"/>
            <w:r w:rsidRPr="003A264C">
              <w:rPr>
                <w:color w:val="7030A0"/>
                <w:sz w:val="20"/>
                <w:szCs w:val="20"/>
              </w:rPr>
              <w:t>Миннесотстского</w:t>
            </w:r>
            <w:proofErr w:type="spellEnd"/>
            <w:r w:rsidRPr="003A264C">
              <w:rPr>
                <w:color w:val="7030A0"/>
                <w:sz w:val="20"/>
                <w:szCs w:val="20"/>
              </w:rPr>
              <w:t xml:space="preserve"> многофакторного личностного </w:t>
            </w:r>
            <w:proofErr w:type="spellStart"/>
            <w:r w:rsidRPr="003A264C">
              <w:rPr>
                <w:color w:val="7030A0"/>
                <w:sz w:val="20"/>
                <w:szCs w:val="20"/>
              </w:rPr>
              <w:t>опросника</w:t>
            </w:r>
            <w:proofErr w:type="spellEnd"/>
            <w:r w:rsidRPr="003A264C">
              <w:rPr>
                <w:color w:val="7030A0"/>
                <w:sz w:val="20"/>
                <w:szCs w:val="20"/>
              </w:rPr>
              <w:t xml:space="preserve"> (MMPI); цветовой тест М. </w:t>
            </w:r>
            <w:proofErr w:type="spellStart"/>
            <w:r w:rsidRPr="003A264C">
              <w:rPr>
                <w:color w:val="7030A0"/>
                <w:sz w:val="20"/>
                <w:szCs w:val="20"/>
              </w:rPr>
              <w:t>Люшера</w:t>
            </w:r>
            <w:proofErr w:type="spellEnd"/>
            <w:r w:rsidRPr="003A264C">
              <w:rPr>
                <w:color w:val="7030A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7030A0"/>
                <w:sz w:val="20"/>
                <w:szCs w:val="20"/>
                <w:lang w:eastAsia="en-US"/>
              </w:rPr>
            </w:pPr>
            <w:r w:rsidRPr="003A264C">
              <w:rPr>
                <w:bCs/>
                <w:color w:val="7030A0"/>
                <w:sz w:val="20"/>
                <w:szCs w:val="20"/>
                <w:lang w:eastAsia="en-US"/>
              </w:rPr>
              <w:lastRenderedPageBreak/>
              <w:t xml:space="preserve">2 </w:t>
            </w:r>
          </w:p>
        </w:tc>
      </w:tr>
      <w:tr w:rsidR="009D1201" w:rsidRPr="003A264C" w:rsidTr="00EF0C13">
        <w:trPr>
          <w:trHeight w:val="78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01" w:rsidRPr="003A264C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ind w:right="22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2801AE" w:rsidRPr="002801AE" w:rsidRDefault="009D1201" w:rsidP="005466C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Диагностика личностных особенностей с помощью 16-факторного личностного </w:t>
            </w:r>
            <w:proofErr w:type="spellStart"/>
            <w:r w:rsidRPr="003A264C">
              <w:rPr>
                <w:sz w:val="20"/>
                <w:szCs w:val="20"/>
              </w:rPr>
              <w:t>опросника</w:t>
            </w:r>
            <w:proofErr w:type="spellEnd"/>
            <w:r w:rsidRPr="003A264C">
              <w:rPr>
                <w:sz w:val="20"/>
                <w:szCs w:val="20"/>
              </w:rPr>
              <w:t xml:space="preserve"> Р.Б. </w:t>
            </w:r>
            <w:proofErr w:type="spellStart"/>
            <w:r w:rsidRPr="003A264C">
              <w:rPr>
                <w:sz w:val="20"/>
                <w:szCs w:val="20"/>
              </w:rPr>
              <w:t>Кеттелла</w:t>
            </w:r>
            <w:proofErr w:type="spellEnd"/>
            <w:r w:rsidRPr="003A264C">
              <w:rPr>
                <w:sz w:val="20"/>
                <w:szCs w:val="20"/>
              </w:rPr>
              <w:t>. Анализ результатов исследования</w:t>
            </w:r>
            <w:r w:rsidR="005466CF">
              <w:rPr>
                <w:sz w:val="20"/>
                <w:szCs w:val="20"/>
              </w:rPr>
              <w:t xml:space="preserve">, </w:t>
            </w:r>
            <w:r w:rsidR="002801AE" w:rsidRPr="002801AE">
              <w:rPr>
                <w:color w:val="000000"/>
                <w:spacing w:val="-5"/>
                <w:sz w:val="20"/>
                <w:szCs w:val="20"/>
              </w:rPr>
              <w:t>«</w:t>
            </w:r>
            <w:r w:rsidR="002801AE" w:rsidRPr="002801AE">
              <w:rPr>
                <w:color w:val="000000"/>
                <w:spacing w:val="-2"/>
                <w:sz w:val="20"/>
                <w:szCs w:val="20"/>
              </w:rPr>
              <w:t>С</w:t>
            </w:r>
            <w:r w:rsidR="002801AE" w:rsidRPr="002801AE">
              <w:rPr>
                <w:color w:val="000000"/>
                <w:w w:val="99"/>
                <w:sz w:val="20"/>
                <w:szCs w:val="20"/>
              </w:rPr>
              <w:t>п</w:t>
            </w:r>
            <w:r w:rsidR="002801AE" w:rsidRPr="002801AE">
              <w:rPr>
                <w:color w:val="000000"/>
                <w:spacing w:val="5"/>
                <w:sz w:val="20"/>
                <w:szCs w:val="20"/>
              </w:rPr>
              <w:t>о</w:t>
            </w:r>
            <w:r w:rsidR="002801AE" w:rsidRPr="002801AE">
              <w:rPr>
                <w:color w:val="000000"/>
                <w:sz w:val="20"/>
                <w:szCs w:val="20"/>
              </w:rPr>
              <w:t>с</w:t>
            </w:r>
            <w:r w:rsidR="002801AE" w:rsidRPr="002801AE">
              <w:rPr>
                <w:color w:val="000000"/>
                <w:spacing w:val="4"/>
                <w:sz w:val="20"/>
                <w:szCs w:val="20"/>
              </w:rPr>
              <w:t>о</w:t>
            </w:r>
            <w:r w:rsidR="002801AE" w:rsidRPr="002801AE">
              <w:rPr>
                <w:color w:val="000000"/>
                <w:spacing w:val="-1"/>
                <w:sz w:val="20"/>
                <w:szCs w:val="20"/>
              </w:rPr>
              <w:t>б</w:t>
            </w:r>
            <w:r w:rsidR="002801AE" w:rsidRPr="002801AE">
              <w:rPr>
                <w:color w:val="000000"/>
                <w:spacing w:val="-4"/>
                <w:w w:val="99"/>
                <w:sz w:val="20"/>
                <w:szCs w:val="20"/>
              </w:rPr>
              <w:t>н</w:t>
            </w:r>
            <w:r w:rsidR="002801AE" w:rsidRPr="002801AE">
              <w:rPr>
                <w:color w:val="000000"/>
                <w:spacing w:val="4"/>
                <w:sz w:val="20"/>
                <w:szCs w:val="20"/>
              </w:rPr>
              <w:t>о</w:t>
            </w:r>
            <w:r w:rsidR="002801AE" w:rsidRPr="002801AE">
              <w:rPr>
                <w:color w:val="000000"/>
                <w:sz w:val="20"/>
                <w:szCs w:val="20"/>
              </w:rPr>
              <w:t>ст</w:t>
            </w:r>
            <w:r w:rsidR="002801AE" w:rsidRPr="002801AE">
              <w:rPr>
                <w:color w:val="000000"/>
                <w:w w:val="99"/>
                <w:sz w:val="20"/>
                <w:szCs w:val="20"/>
              </w:rPr>
              <w:t>и</w:t>
            </w:r>
            <w:r w:rsidR="002801AE" w:rsidRPr="002801AE">
              <w:rPr>
                <w:color w:val="000000"/>
                <w:sz w:val="20"/>
                <w:szCs w:val="20"/>
              </w:rPr>
              <w:t xml:space="preserve"> </w:t>
            </w:r>
            <w:r w:rsidR="002801AE" w:rsidRPr="002801AE">
              <w:rPr>
                <w:color w:val="000000"/>
                <w:spacing w:val="4"/>
                <w:sz w:val="20"/>
                <w:szCs w:val="20"/>
              </w:rPr>
              <w:t>о</w:t>
            </w:r>
            <w:r w:rsidR="002801AE" w:rsidRPr="002801AE">
              <w:rPr>
                <w:color w:val="000000"/>
                <w:sz w:val="20"/>
                <w:szCs w:val="20"/>
              </w:rPr>
              <w:t>т</w:t>
            </w:r>
            <w:r w:rsidR="002801AE" w:rsidRPr="002801AE">
              <w:rPr>
                <w:color w:val="000000"/>
                <w:spacing w:val="-2"/>
                <w:w w:val="99"/>
                <w:sz w:val="20"/>
                <w:szCs w:val="20"/>
              </w:rPr>
              <w:t>н</w:t>
            </w:r>
            <w:r w:rsidR="002801AE" w:rsidRPr="002801AE">
              <w:rPr>
                <w:color w:val="000000"/>
                <w:spacing w:val="4"/>
                <w:sz w:val="20"/>
                <w:szCs w:val="20"/>
              </w:rPr>
              <w:t>о</w:t>
            </w:r>
            <w:r w:rsidR="002801AE" w:rsidRPr="002801AE">
              <w:rPr>
                <w:color w:val="000000"/>
                <w:sz w:val="20"/>
                <w:szCs w:val="20"/>
              </w:rPr>
              <w:t>сятся</w:t>
            </w:r>
            <w:r w:rsidR="002801AE" w:rsidRPr="002801AE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2801AE" w:rsidRPr="002801AE">
              <w:rPr>
                <w:color w:val="000000"/>
                <w:sz w:val="20"/>
                <w:szCs w:val="20"/>
              </w:rPr>
              <w:t xml:space="preserve">к </w:t>
            </w:r>
            <w:r w:rsidR="002801AE" w:rsidRPr="002801AE">
              <w:rPr>
                <w:color w:val="000000"/>
                <w:spacing w:val="-1"/>
                <w:sz w:val="20"/>
                <w:szCs w:val="20"/>
              </w:rPr>
              <w:t>ю</w:t>
            </w:r>
            <w:r w:rsidR="002801AE" w:rsidRPr="002801AE">
              <w:rPr>
                <w:color w:val="000000"/>
                <w:sz w:val="20"/>
                <w:szCs w:val="20"/>
              </w:rPr>
              <w:t>ри</w:t>
            </w:r>
            <w:r w:rsidR="002801AE" w:rsidRPr="002801AE">
              <w:rPr>
                <w:color w:val="000000"/>
                <w:spacing w:val="-1"/>
                <w:sz w:val="20"/>
                <w:szCs w:val="20"/>
              </w:rPr>
              <w:t>д</w:t>
            </w:r>
            <w:r w:rsidR="002801AE" w:rsidRPr="002801AE">
              <w:rPr>
                <w:color w:val="000000"/>
                <w:sz w:val="20"/>
                <w:szCs w:val="20"/>
              </w:rPr>
              <w:t>иче</w:t>
            </w:r>
            <w:r w:rsidR="002801AE" w:rsidRPr="002801AE">
              <w:rPr>
                <w:color w:val="000000"/>
                <w:spacing w:val="-1"/>
                <w:sz w:val="20"/>
                <w:szCs w:val="20"/>
              </w:rPr>
              <w:t>ск</w:t>
            </w:r>
            <w:r w:rsidR="002801AE" w:rsidRPr="002801AE">
              <w:rPr>
                <w:color w:val="000000"/>
                <w:sz w:val="20"/>
                <w:szCs w:val="20"/>
              </w:rPr>
              <w:t>и</w:t>
            </w:r>
            <w:r w:rsidR="002801AE" w:rsidRPr="002801AE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 w:rsidR="002801AE" w:rsidRPr="002801AE">
              <w:rPr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="002801AE" w:rsidRPr="002801AE">
              <w:rPr>
                <w:color w:val="000000"/>
                <w:spacing w:val="1"/>
                <w:sz w:val="20"/>
                <w:szCs w:val="20"/>
              </w:rPr>
              <w:t>н</w:t>
            </w:r>
            <w:r w:rsidR="002801AE" w:rsidRPr="002801AE">
              <w:rPr>
                <w:color w:val="000000"/>
                <w:sz w:val="20"/>
                <w:szCs w:val="20"/>
              </w:rPr>
              <w:t>ачи</w:t>
            </w:r>
            <w:r w:rsidR="002801AE" w:rsidRPr="002801AE">
              <w:rPr>
                <w:color w:val="000000"/>
                <w:spacing w:val="-1"/>
                <w:sz w:val="20"/>
                <w:szCs w:val="20"/>
              </w:rPr>
              <w:t>м</w:t>
            </w:r>
            <w:r w:rsidR="002801AE" w:rsidRPr="002801AE">
              <w:rPr>
                <w:color w:val="000000"/>
                <w:sz w:val="20"/>
                <w:szCs w:val="20"/>
              </w:rPr>
              <w:t>ым</w:t>
            </w:r>
            <w:proofErr w:type="gramEnd"/>
            <w:r w:rsidR="002801AE" w:rsidRPr="002801A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13" w:rsidRDefault="009D1201" w:rsidP="009D1201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4.3</w:t>
            </w:r>
            <w:bookmarkStart w:id="4" w:name="_Hlk528174050"/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Общение в профессиональной деятельности юриста</w:t>
            </w:r>
          </w:p>
          <w:bookmarkEnd w:id="4"/>
          <w:p w:rsidR="009D1201" w:rsidRPr="003A264C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Понятие, структура, виды общения. Понятие профессионального общения юриста, прием заявлений у граждан; допрос в ходе предварительного следствия; допрос в суде при рассмотрении уголовных дел; допрос и получение соответствующих объяснений у лиц, участвующих в гражданском судопроизводстве; судебные прения, обмен репликами в судебном заседании при рассмотрении гражданско-правовых споров. </w:t>
            </w:r>
          </w:p>
          <w:p w:rsidR="009D1201" w:rsidRDefault="009D1201" w:rsidP="00EF0C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sz w:val="20"/>
                <w:szCs w:val="20"/>
              </w:rPr>
              <w:t xml:space="preserve">Структура общения. Общие  социально-психологические закономерности профессионального общения. </w:t>
            </w:r>
            <w:bookmarkStart w:id="5" w:name="_Hlk528174277"/>
            <w:r w:rsidRPr="003A264C">
              <w:rPr>
                <w:sz w:val="20"/>
                <w:szCs w:val="20"/>
              </w:rPr>
              <w:t xml:space="preserve">Коммуникативная сторона общения  юриста. </w:t>
            </w:r>
            <w:bookmarkEnd w:id="5"/>
            <w:r w:rsidRPr="003A264C">
              <w:rPr>
                <w:sz w:val="20"/>
                <w:szCs w:val="20"/>
              </w:rPr>
              <w:t xml:space="preserve">Особенности  речевого  поведения  юриста. </w:t>
            </w:r>
            <w:proofErr w:type="spellStart"/>
            <w:r w:rsidRPr="003A264C">
              <w:rPr>
                <w:sz w:val="20"/>
                <w:szCs w:val="20"/>
              </w:rPr>
              <w:t>Перцептивная</w:t>
            </w:r>
            <w:proofErr w:type="spellEnd"/>
            <w:r w:rsidRPr="003A264C">
              <w:rPr>
                <w:sz w:val="20"/>
                <w:szCs w:val="20"/>
              </w:rPr>
              <w:t xml:space="preserve"> сторона общения. </w:t>
            </w:r>
            <w:proofErr w:type="spellStart"/>
            <w:r w:rsidRPr="003A264C">
              <w:rPr>
                <w:sz w:val="20"/>
                <w:szCs w:val="20"/>
              </w:rPr>
              <w:t>Эмпатия</w:t>
            </w:r>
            <w:proofErr w:type="spellEnd"/>
            <w:r w:rsidRPr="003A264C">
              <w:rPr>
                <w:sz w:val="20"/>
                <w:szCs w:val="20"/>
              </w:rPr>
              <w:t>. Наиболее распространенные ситуации профессионального (</w:t>
            </w:r>
            <w:proofErr w:type="spellStart"/>
            <w:r w:rsidRPr="003A264C">
              <w:rPr>
                <w:sz w:val="20"/>
                <w:szCs w:val="20"/>
              </w:rPr>
              <w:t>непроцессуального</w:t>
            </w:r>
            <w:proofErr w:type="spellEnd"/>
            <w:r w:rsidRPr="003A264C">
              <w:rPr>
                <w:sz w:val="20"/>
                <w:szCs w:val="20"/>
              </w:rPr>
              <w:t>) общения юриста. Коммуникативная ситуация делового знакомства (первоначальный этап установления психологического контакта). Коммуникативная ситуация, обусловленная свободным рассказом посетителя. Коммуникативная ситуация выхода из общения (ситуация завершения диалога).</w:t>
            </w:r>
          </w:p>
          <w:p w:rsidR="002801AE" w:rsidRPr="002801AE" w:rsidRDefault="002801AE" w:rsidP="005466CF">
            <w:pPr>
              <w:shd w:val="clear" w:color="auto" w:fill="FFFFFF"/>
              <w:jc w:val="both"/>
              <w:rPr>
                <w:color w:val="7030A0"/>
                <w:sz w:val="20"/>
                <w:szCs w:val="20"/>
              </w:rPr>
            </w:pPr>
            <w:r w:rsidRPr="002801AE">
              <w:rPr>
                <w:color w:val="7030A0"/>
                <w:sz w:val="20"/>
                <w:szCs w:val="20"/>
              </w:rPr>
              <w:t>Пр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ак</w:t>
            </w:r>
            <w:r w:rsidRPr="002801AE">
              <w:rPr>
                <w:color w:val="7030A0"/>
                <w:sz w:val="20"/>
                <w:szCs w:val="20"/>
              </w:rPr>
              <w:t>т</w:t>
            </w:r>
            <w:r w:rsidRPr="002801AE">
              <w:rPr>
                <w:color w:val="7030A0"/>
                <w:spacing w:val="1"/>
                <w:w w:val="99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ч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е</w:t>
            </w:r>
            <w:r w:rsidRPr="002801AE">
              <w:rPr>
                <w:color w:val="7030A0"/>
                <w:sz w:val="20"/>
                <w:szCs w:val="20"/>
              </w:rPr>
              <w:t>с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к</w:t>
            </w:r>
            <w:r w:rsidRPr="002801AE">
              <w:rPr>
                <w:color w:val="7030A0"/>
                <w:sz w:val="20"/>
                <w:szCs w:val="20"/>
              </w:rPr>
              <w:t>ая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ра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б</w:t>
            </w:r>
            <w:r w:rsidRPr="002801AE">
              <w:rPr>
                <w:color w:val="7030A0"/>
                <w:spacing w:val="4"/>
                <w:sz w:val="20"/>
                <w:szCs w:val="20"/>
              </w:rPr>
              <w:t>о</w:t>
            </w:r>
            <w:r w:rsidRPr="002801AE">
              <w:rPr>
                <w:color w:val="7030A0"/>
                <w:w w:val="99"/>
                <w:sz w:val="20"/>
                <w:szCs w:val="20"/>
              </w:rPr>
              <w:t>т</w:t>
            </w:r>
            <w:r w:rsidRPr="002801AE">
              <w:rPr>
                <w:color w:val="7030A0"/>
                <w:sz w:val="20"/>
                <w:szCs w:val="20"/>
              </w:rPr>
              <w:t>а</w:t>
            </w:r>
            <w:r w:rsidRPr="002801AE">
              <w:rPr>
                <w:color w:val="7030A0"/>
                <w:spacing w:val="4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pacing w:val="1"/>
                <w:w w:val="99"/>
                <w:sz w:val="20"/>
                <w:szCs w:val="20"/>
              </w:rPr>
              <w:t>№</w:t>
            </w:r>
            <w:r w:rsidRPr="002801AE">
              <w:rPr>
                <w:color w:val="7030A0"/>
                <w:sz w:val="20"/>
                <w:szCs w:val="20"/>
              </w:rPr>
              <w:t>1</w:t>
            </w:r>
            <w:r w:rsidR="005466CF">
              <w:rPr>
                <w:color w:val="7030A0"/>
                <w:sz w:val="20"/>
                <w:szCs w:val="20"/>
              </w:rPr>
              <w:t>4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П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с</w:t>
            </w:r>
            <w:r w:rsidRPr="002801AE">
              <w:rPr>
                <w:color w:val="7030A0"/>
                <w:sz w:val="20"/>
                <w:szCs w:val="20"/>
              </w:rPr>
              <w:t>и</w:t>
            </w:r>
            <w:r w:rsidRPr="002801AE">
              <w:rPr>
                <w:color w:val="7030A0"/>
                <w:spacing w:val="-4"/>
                <w:sz w:val="20"/>
                <w:szCs w:val="20"/>
              </w:rPr>
              <w:t>х</w:t>
            </w:r>
            <w:r w:rsidRPr="002801AE">
              <w:rPr>
                <w:color w:val="7030A0"/>
                <w:spacing w:val="4"/>
                <w:sz w:val="20"/>
                <w:szCs w:val="20"/>
              </w:rPr>
              <w:t>о</w:t>
            </w:r>
            <w:r w:rsidRPr="002801AE">
              <w:rPr>
                <w:color w:val="7030A0"/>
                <w:sz w:val="20"/>
                <w:szCs w:val="20"/>
              </w:rPr>
              <w:t>ло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г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че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ск</w:t>
            </w:r>
            <w:r w:rsidRPr="002801AE">
              <w:rPr>
                <w:color w:val="7030A0"/>
                <w:sz w:val="20"/>
                <w:szCs w:val="20"/>
              </w:rPr>
              <w:t>ие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с</w:t>
            </w:r>
            <w:r w:rsidRPr="002801AE">
              <w:rPr>
                <w:color w:val="7030A0"/>
                <w:spacing w:val="4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бе</w:t>
            </w:r>
            <w:r w:rsidRPr="002801AE">
              <w:rPr>
                <w:color w:val="7030A0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>о</w:t>
            </w:r>
            <w:r w:rsidRPr="002801AE">
              <w:rPr>
                <w:color w:val="7030A0"/>
                <w:sz w:val="20"/>
                <w:szCs w:val="20"/>
              </w:rPr>
              <w:t>с</w:t>
            </w:r>
            <w:r w:rsidRPr="002801AE">
              <w:rPr>
                <w:color w:val="7030A0"/>
                <w:w w:val="99"/>
                <w:sz w:val="20"/>
                <w:szCs w:val="20"/>
              </w:rPr>
              <w:t>т</w:t>
            </w:r>
            <w:r w:rsidRPr="002801AE">
              <w:rPr>
                <w:color w:val="7030A0"/>
                <w:sz w:val="20"/>
                <w:szCs w:val="20"/>
              </w:rPr>
              <w:t>и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pacing w:val="-4"/>
                <w:sz w:val="20"/>
                <w:szCs w:val="20"/>
              </w:rPr>
              <w:t>к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м</w:t>
            </w:r>
            <w:r w:rsidRPr="002801AE">
              <w:rPr>
                <w:color w:val="7030A0"/>
                <w:sz w:val="20"/>
                <w:szCs w:val="20"/>
              </w:rPr>
              <w:t>м</w:t>
            </w:r>
            <w:r w:rsidRPr="002801AE">
              <w:rPr>
                <w:color w:val="7030A0"/>
                <w:spacing w:val="-9"/>
                <w:sz w:val="20"/>
                <w:szCs w:val="20"/>
              </w:rPr>
              <w:t>у</w:t>
            </w:r>
            <w:r w:rsidRPr="002801AE">
              <w:rPr>
                <w:color w:val="7030A0"/>
                <w:w w:val="99"/>
                <w:sz w:val="20"/>
                <w:szCs w:val="20"/>
              </w:rPr>
              <w:t>ни</w:t>
            </w:r>
            <w:r w:rsidRPr="002801AE">
              <w:rPr>
                <w:color w:val="7030A0"/>
                <w:sz w:val="20"/>
                <w:szCs w:val="20"/>
              </w:rPr>
              <w:t>кат</w:t>
            </w:r>
            <w:r w:rsidRPr="002801AE">
              <w:rPr>
                <w:color w:val="7030A0"/>
                <w:w w:val="99"/>
                <w:sz w:val="20"/>
                <w:szCs w:val="20"/>
              </w:rPr>
              <w:t>и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в</w:t>
            </w:r>
            <w:r w:rsidRPr="002801AE">
              <w:rPr>
                <w:color w:val="7030A0"/>
                <w:spacing w:val="1"/>
                <w:w w:val="99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5"/>
                <w:sz w:val="20"/>
                <w:szCs w:val="20"/>
              </w:rPr>
              <w:t>о</w:t>
            </w:r>
            <w:r w:rsidRPr="002801AE">
              <w:rPr>
                <w:color w:val="7030A0"/>
                <w:w w:val="99"/>
                <w:sz w:val="20"/>
                <w:szCs w:val="20"/>
              </w:rPr>
              <w:t>г</w:t>
            </w:r>
            <w:r w:rsidRPr="002801AE">
              <w:rPr>
                <w:color w:val="7030A0"/>
                <w:sz w:val="20"/>
                <w:szCs w:val="20"/>
              </w:rPr>
              <w:t xml:space="preserve">о </w:t>
            </w:r>
            <w:r w:rsidRPr="002801AE">
              <w:rPr>
                <w:color w:val="7030A0"/>
                <w:w w:val="99"/>
                <w:sz w:val="20"/>
                <w:szCs w:val="20"/>
              </w:rPr>
              <w:t>п</w:t>
            </w:r>
            <w:r w:rsidRPr="002801AE">
              <w:rPr>
                <w:color w:val="7030A0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в</w:t>
            </w:r>
            <w:r w:rsidRPr="002801AE">
              <w:rPr>
                <w:color w:val="7030A0"/>
                <w:sz w:val="20"/>
                <w:szCs w:val="20"/>
              </w:rPr>
              <w:t>е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д</w:t>
            </w:r>
            <w:r w:rsidRPr="002801AE">
              <w:rPr>
                <w:color w:val="7030A0"/>
                <w:sz w:val="20"/>
                <w:szCs w:val="20"/>
              </w:rPr>
              <w:t>е</w:t>
            </w:r>
            <w:r w:rsidRPr="002801AE">
              <w:rPr>
                <w:color w:val="7030A0"/>
                <w:w w:val="99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1"/>
                <w:w w:val="99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я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с</w:t>
            </w:r>
            <w:r w:rsidRPr="002801AE">
              <w:rPr>
                <w:color w:val="7030A0"/>
                <w:spacing w:val="-4"/>
                <w:sz w:val="20"/>
                <w:szCs w:val="20"/>
              </w:rPr>
              <w:t>т</w:t>
            </w:r>
            <w:r w:rsidRPr="002801AE">
              <w:rPr>
                <w:color w:val="7030A0"/>
                <w:spacing w:val="4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-4"/>
                <w:w w:val="99"/>
                <w:sz w:val="20"/>
                <w:szCs w:val="20"/>
              </w:rPr>
              <w:t>р</w:t>
            </w:r>
            <w:r w:rsidRPr="002801AE">
              <w:rPr>
                <w:color w:val="7030A0"/>
                <w:spacing w:val="4"/>
                <w:sz w:val="20"/>
                <w:szCs w:val="20"/>
              </w:rPr>
              <w:t>о</w:t>
            </w:r>
            <w:r w:rsidRPr="002801AE">
              <w:rPr>
                <w:color w:val="7030A0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на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с</w:t>
            </w:r>
            <w:r w:rsidRPr="002801AE">
              <w:rPr>
                <w:color w:val="7030A0"/>
                <w:w w:val="99"/>
                <w:sz w:val="20"/>
                <w:szCs w:val="20"/>
              </w:rPr>
              <w:t>т</w:t>
            </w:r>
            <w:r w:rsidRPr="002801AE">
              <w:rPr>
                <w:color w:val="7030A0"/>
                <w:sz w:val="20"/>
                <w:szCs w:val="20"/>
              </w:rPr>
              <w:t>а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д</w:t>
            </w:r>
            <w:r w:rsidRPr="002801AE">
              <w:rPr>
                <w:color w:val="7030A0"/>
                <w:sz w:val="20"/>
                <w:szCs w:val="20"/>
              </w:rPr>
              <w:t>ии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сле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д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с</w:t>
            </w:r>
            <w:r w:rsidRPr="002801AE">
              <w:rPr>
                <w:color w:val="7030A0"/>
                <w:w w:val="99"/>
                <w:sz w:val="20"/>
                <w:szCs w:val="20"/>
              </w:rPr>
              <w:t>т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в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я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и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с</w:t>
            </w:r>
            <w:r w:rsidRPr="002801AE">
              <w:rPr>
                <w:color w:val="7030A0"/>
                <w:spacing w:val="-8"/>
                <w:sz w:val="20"/>
                <w:szCs w:val="20"/>
              </w:rPr>
              <w:t>у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>д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е</w:t>
            </w:r>
            <w:r w:rsidRPr="002801AE">
              <w:rPr>
                <w:color w:val="7030A0"/>
                <w:sz w:val="20"/>
                <w:szCs w:val="20"/>
              </w:rPr>
              <w:t>бн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ых</w:t>
            </w:r>
            <w:r w:rsidRPr="002801AE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прен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й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на</w:t>
            </w:r>
            <w:r w:rsidRPr="002801AE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z w:val="20"/>
                <w:szCs w:val="20"/>
              </w:rPr>
              <w:t>пр</w:t>
            </w:r>
            <w:r w:rsidRPr="002801AE">
              <w:rPr>
                <w:color w:val="7030A0"/>
                <w:spacing w:val="-3"/>
                <w:sz w:val="20"/>
                <w:szCs w:val="20"/>
              </w:rPr>
              <w:t>и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>м</w:t>
            </w:r>
            <w:r w:rsidRPr="002801AE">
              <w:rPr>
                <w:color w:val="7030A0"/>
                <w:sz w:val="20"/>
                <w:szCs w:val="20"/>
              </w:rPr>
              <w:t>ере</w:t>
            </w:r>
            <w:r w:rsidRPr="002801AE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к</w:t>
            </w:r>
            <w:r w:rsidRPr="002801AE">
              <w:rPr>
                <w:color w:val="7030A0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1"/>
                <w:w w:val="99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к</w:t>
            </w:r>
            <w:r w:rsidRPr="002801AE">
              <w:rPr>
                <w:color w:val="7030A0"/>
                <w:sz w:val="20"/>
                <w:szCs w:val="20"/>
              </w:rPr>
              <w:t>р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е</w:t>
            </w:r>
            <w:r w:rsidRPr="002801AE">
              <w:rPr>
                <w:color w:val="7030A0"/>
                <w:sz w:val="20"/>
                <w:szCs w:val="20"/>
              </w:rPr>
              <w:t>т</w:t>
            </w:r>
            <w:r w:rsidRPr="002801AE">
              <w:rPr>
                <w:color w:val="7030A0"/>
                <w:spacing w:val="-2"/>
                <w:w w:val="99"/>
                <w:sz w:val="20"/>
                <w:szCs w:val="20"/>
              </w:rPr>
              <w:t>н</w:t>
            </w:r>
            <w:r w:rsidRPr="002801AE">
              <w:rPr>
                <w:color w:val="7030A0"/>
                <w:spacing w:val="3"/>
                <w:sz w:val="20"/>
                <w:szCs w:val="20"/>
              </w:rPr>
              <w:t>о</w:t>
            </w:r>
            <w:r w:rsidRPr="002801AE">
              <w:rPr>
                <w:color w:val="7030A0"/>
                <w:spacing w:val="-1"/>
                <w:w w:val="99"/>
                <w:sz w:val="20"/>
                <w:szCs w:val="20"/>
              </w:rPr>
              <w:t>г</w:t>
            </w:r>
            <w:r w:rsidRPr="002801AE">
              <w:rPr>
                <w:color w:val="7030A0"/>
                <w:sz w:val="20"/>
                <w:szCs w:val="20"/>
              </w:rPr>
              <w:t>о раз</w:t>
            </w:r>
            <w:r w:rsidRPr="002801AE">
              <w:rPr>
                <w:color w:val="7030A0"/>
                <w:spacing w:val="-1"/>
                <w:sz w:val="20"/>
                <w:szCs w:val="20"/>
              </w:rPr>
              <w:t>б</w:t>
            </w:r>
            <w:r w:rsidRPr="002801AE">
              <w:rPr>
                <w:color w:val="7030A0"/>
                <w:w w:val="99"/>
                <w:sz w:val="20"/>
                <w:szCs w:val="20"/>
              </w:rPr>
              <w:t>и</w:t>
            </w:r>
            <w:r w:rsidRPr="002801AE">
              <w:rPr>
                <w:color w:val="7030A0"/>
                <w:sz w:val="20"/>
                <w:szCs w:val="20"/>
              </w:rPr>
              <w:t>рательст</w:t>
            </w:r>
            <w:r w:rsidRPr="002801AE">
              <w:rPr>
                <w:color w:val="7030A0"/>
                <w:spacing w:val="2"/>
                <w:sz w:val="20"/>
                <w:szCs w:val="20"/>
              </w:rPr>
              <w:t>в</w:t>
            </w:r>
            <w:r w:rsidRPr="002801AE">
              <w:rPr>
                <w:color w:val="7030A0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01" w:rsidRPr="003A264C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ind w:right="22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9D1201">
            <w:pPr>
              <w:shd w:val="clear" w:color="auto" w:fill="FFFFFF"/>
              <w:ind w:right="22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Составление опорного конспекта по теме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C13" w:rsidRDefault="009D1201" w:rsidP="00EF0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3A264C">
              <w:rPr>
                <w:b/>
                <w:spacing w:val="2"/>
                <w:sz w:val="20"/>
                <w:szCs w:val="20"/>
                <w:shd w:val="clear" w:color="auto" w:fill="FFFFFF"/>
              </w:rPr>
              <w:t>Тема 4.4</w:t>
            </w:r>
          </w:p>
          <w:p w:rsidR="009D1201" w:rsidRPr="003A264C" w:rsidRDefault="009D1201" w:rsidP="00EF0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3A264C">
              <w:rPr>
                <w:spacing w:val="2"/>
                <w:sz w:val="20"/>
                <w:szCs w:val="20"/>
                <w:shd w:val="clear" w:color="auto" w:fill="FFFFFF"/>
              </w:rPr>
              <w:t>Перцептивные</w:t>
            </w:r>
            <w:proofErr w:type="spellEnd"/>
            <w:r w:rsidRPr="003A264C">
              <w:rPr>
                <w:spacing w:val="2"/>
                <w:sz w:val="20"/>
                <w:szCs w:val="20"/>
                <w:shd w:val="clear" w:color="auto" w:fill="FFFFFF"/>
              </w:rPr>
              <w:t>, коммуникативные и интерактивные стороны общения: эффект ореола, барьеры непонимания, транзакции.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Место взаимодействия в структуре общения. Типы взаимодействия (4 К). </w:t>
            </w:r>
            <w:proofErr w:type="gramStart"/>
            <w:r w:rsidRPr="003A264C">
              <w:rPr>
                <w:color w:val="000000"/>
                <w:sz w:val="20"/>
                <w:szCs w:val="20"/>
              </w:rPr>
              <w:t>Способы психологического воздействия на партнеров: заражение, подражание, внушение, убеждение, конформизм, манипуляция.</w:t>
            </w:r>
            <w:proofErr w:type="gramEnd"/>
            <w:r w:rsidRPr="003A264C">
              <w:rPr>
                <w:color w:val="000000"/>
                <w:sz w:val="20"/>
                <w:szCs w:val="20"/>
              </w:rPr>
              <w:t xml:space="preserve"> </w:t>
            </w:r>
            <w:r w:rsidRPr="003A264C">
              <w:rPr>
                <w:sz w:val="20"/>
                <w:szCs w:val="20"/>
              </w:rPr>
              <w:t xml:space="preserve"> Средства невербальной  коммуникации. Пространственное положение в момент общения. </w:t>
            </w:r>
            <w:r w:rsidRPr="003A264C">
              <w:rPr>
                <w:color w:val="000000"/>
                <w:sz w:val="20"/>
                <w:szCs w:val="20"/>
              </w:rPr>
              <w:t xml:space="preserve">Субъективные факторы, влияющие на формирование модели партнера по общению. Эффекты межличностного восприятия: эффект первичности и новизны, эффект положительного и отрицательного ореола, эффект проекции, эффект </w:t>
            </w:r>
            <w:proofErr w:type="spellStart"/>
            <w:r w:rsidRPr="003A264C">
              <w:rPr>
                <w:color w:val="000000"/>
                <w:sz w:val="20"/>
                <w:szCs w:val="20"/>
              </w:rPr>
              <w:t>стереотипизации</w:t>
            </w:r>
            <w:proofErr w:type="spellEnd"/>
            <w:r w:rsidRPr="003A264C">
              <w:rPr>
                <w:color w:val="000000"/>
                <w:sz w:val="20"/>
                <w:szCs w:val="20"/>
              </w:rPr>
              <w:t xml:space="preserve">. </w:t>
            </w:r>
            <w:bookmarkStart w:id="6" w:name="_Hlk528174153"/>
            <w:r w:rsidRPr="003A264C">
              <w:rPr>
                <w:color w:val="000000"/>
                <w:sz w:val="20"/>
                <w:szCs w:val="20"/>
              </w:rPr>
              <w:t xml:space="preserve">Психологические механизмы межличностного восприятия: идентификация, </w:t>
            </w:r>
            <w:proofErr w:type="spellStart"/>
            <w:r w:rsidRPr="003A264C">
              <w:rPr>
                <w:color w:val="000000"/>
                <w:sz w:val="20"/>
                <w:szCs w:val="20"/>
              </w:rPr>
              <w:t>эмпатия</w:t>
            </w:r>
            <w:proofErr w:type="spellEnd"/>
            <w:r w:rsidRPr="003A264C">
              <w:rPr>
                <w:color w:val="000000"/>
                <w:sz w:val="20"/>
                <w:szCs w:val="20"/>
              </w:rPr>
              <w:t xml:space="preserve">, аттракция, рефлексия, каузальная атрибуция. </w:t>
            </w:r>
            <w:bookmarkEnd w:id="6"/>
            <w:r w:rsidRPr="003A264C">
              <w:rPr>
                <w:color w:val="000000"/>
                <w:sz w:val="20"/>
                <w:szCs w:val="20"/>
              </w:rPr>
              <w:t>Имидж личности как воспринимаемый и передаваемый образ.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8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320E69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Подготовка сообщений на тему «Вербальные и невербальные средства общения»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75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13" w:rsidRDefault="009D1201" w:rsidP="00EF0C1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4.5</w:t>
            </w:r>
            <w:bookmarkStart w:id="7" w:name="_Hlk528174331"/>
          </w:p>
          <w:p w:rsidR="009D1201" w:rsidRPr="003A264C" w:rsidRDefault="009D1201" w:rsidP="00EF0C1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Конфликт как особая форма взаимодействия.</w:t>
            </w:r>
            <w:bookmarkEnd w:id="7"/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Психология конфликта. Социальные конфликты, управление и урегулирование конфликтов. Конфликт как социально-психологическое явление. Причины конфликтов.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Конфликтогены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. Динамика конфликта: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предконфликтая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ситуация, конфликтное взаимодействие, разрешение конфликта.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47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320E69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конфликтогенов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на основе ситуаций из жизни и литературных произведений.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3B0D45">
        <w:trPr>
          <w:trHeight w:val="5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13" w:rsidRDefault="009D1201" w:rsidP="00EF0C1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4.6</w:t>
            </w:r>
            <w:bookmarkStart w:id="8" w:name="_Hlk528174365"/>
          </w:p>
          <w:p w:rsidR="009D1201" w:rsidRPr="003A264C" w:rsidRDefault="009D1201" w:rsidP="00EF0C13">
            <w:pPr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Стратегии и тактики поведения в конфликте.</w:t>
            </w:r>
            <w:bookmarkEnd w:id="8"/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Стратегии поведения в конфликтной ситуации: компромисс, уклонение, приспособление, сотрудничество, соперничество. Трехмерная модель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Томаса-Клменна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. Технология разрешения конфликтов.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Модераторство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1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320E69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Определение своей стратегии поведения в конфликте (тест Томаса). Анализ результатов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43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C13" w:rsidRDefault="009D1201" w:rsidP="00EF0C13">
            <w:pPr>
              <w:shd w:val="clear" w:color="auto" w:fill="FFFFFF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3A264C">
              <w:rPr>
                <w:b/>
                <w:sz w:val="20"/>
                <w:szCs w:val="20"/>
                <w:shd w:val="clear" w:color="auto" w:fill="FFFFFF"/>
              </w:rPr>
              <w:t>Тема 4.7</w:t>
            </w:r>
          </w:p>
          <w:p w:rsidR="009D1201" w:rsidRPr="003A264C" w:rsidRDefault="009D1201" w:rsidP="00EF0C13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shd w:val="clear" w:color="auto" w:fill="FFFFFF"/>
              </w:rPr>
              <w:t>Анализ конфликтных ситуаций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EF0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shd w:val="clear" w:color="auto" w:fill="FFFFFF"/>
              </w:rPr>
              <w:t>Определение вида конфликта. Этапы конфликта: идентификация, эмоциональное отдале</w:t>
            </w:r>
            <w:r w:rsidR="003B0D45">
              <w:rPr>
                <w:sz w:val="20"/>
                <w:szCs w:val="20"/>
                <w:shd w:val="clear" w:color="auto" w:fill="FFFFFF"/>
              </w:rPr>
              <w:t xml:space="preserve">ние, поляризация, столкновение. </w:t>
            </w:r>
            <w:r w:rsidRPr="003A264C">
              <w:rPr>
                <w:sz w:val="20"/>
                <w:szCs w:val="20"/>
                <w:shd w:val="clear" w:color="auto" w:fill="FFFFFF"/>
              </w:rPr>
              <w:t>Подбор и анализ стратегий поведения в конфликтном взаимодействии.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4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9D1201">
            <w:pPr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Анализ конфликта по алгоритму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4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EF0C1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lastRenderedPageBreak/>
              <w:t>Тема 4.8</w:t>
            </w:r>
            <w:r w:rsidR="00EF0C1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>Урегулирование конфликтов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Подбор и анализ стратегий поведения в конфликтном взаимодействии. Решение кейсов, направленных на разрешение конфликтных ситуаций. Техника «</w:t>
            </w:r>
            <w:proofErr w:type="gramStart"/>
            <w:r w:rsidRPr="003A264C">
              <w:rPr>
                <w:sz w:val="20"/>
                <w:szCs w:val="20"/>
                <w:lang w:eastAsia="en-US"/>
              </w:rPr>
              <w:t>Я-высказывания</w:t>
            </w:r>
            <w:proofErr w:type="gramEnd"/>
            <w:r w:rsidRPr="003A264C">
              <w:rPr>
                <w:sz w:val="20"/>
                <w:szCs w:val="20"/>
                <w:lang w:eastAsia="en-US"/>
              </w:rPr>
              <w:t>». Разработка рекомендаций «Поведение в конфликтных ситуациях»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5" w:rsidRDefault="009D1201" w:rsidP="003B0D4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Тема 4.9</w:t>
            </w:r>
          </w:p>
          <w:p w:rsidR="009D1201" w:rsidRPr="003A264C" w:rsidRDefault="009D1201" w:rsidP="003B0D4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Психология обвиняемого, подозреваемого, потерпевшего и свидетелей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>Взаимодействие следователя с обвиняемым. Психология обвиняемого. Основания для привлечения лица к уголовной ответственности. Акт предъявления обвинения. Защитная доминанта обвиняемого. Психологические особенности обвиняемого и их учёт в тактическом взаимодействии с ним.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Психология потерпевшего. Психическое  состояние  потерпевшего. Умышленное искажение показаний потерпевшим с целью сокрытия неблаговидных поступков. Учёт динамики настроения потерпевшего в следственной деятельности. 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Психология свидетелей. Особенности поведения свидетелей в предварительном следствии. 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Линии поведения свидетеля при взаимодействии со следователем. Эмоционально-негативное  отношение к обвиняемому (подозреваемому). Зондирующие коммуникативные действия нейтрального содержания. Установление коммуникативного контроля. </w:t>
            </w:r>
          </w:p>
          <w:p w:rsidR="009D1201" w:rsidRDefault="009D1201" w:rsidP="009D120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>Правомерные и неправомерные приемы расследования. Психическое принуждение.</w:t>
            </w:r>
          </w:p>
          <w:p w:rsidR="00667817" w:rsidRPr="003A264C" w:rsidRDefault="004420EF" w:rsidP="005466C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5466CF">
              <w:rPr>
                <w:b/>
                <w:color w:val="7030A0"/>
                <w:sz w:val="20"/>
                <w:szCs w:val="20"/>
              </w:rPr>
              <w:t xml:space="preserve">Практическое занятие № </w:t>
            </w:r>
            <w:r w:rsidR="005466CF" w:rsidRPr="005466CF">
              <w:rPr>
                <w:b/>
                <w:color w:val="7030A0"/>
                <w:sz w:val="20"/>
                <w:szCs w:val="20"/>
              </w:rPr>
              <w:t>15</w:t>
            </w:r>
            <w:r w:rsidRPr="005466CF">
              <w:rPr>
                <w:b/>
                <w:color w:val="7030A0"/>
                <w:sz w:val="20"/>
                <w:szCs w:val="20"/>
              </w:rPr>
              <w:t>.</w:t>
            </w:r>
            <w:r w:rsidRPr="00667817">
              <w:rPr>
                <w:color w:val="7030A0"/>
                <w:sz w:val="20"/>
                <w:szCs w:val="20"/>
              </w:rPr>
              <w:t xml:space="preserve"> Психология потерпевшего.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3B0D45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B0D45" w:rsidRDefault="009D1201" w:rsidP="009D1201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3A264C">
              <w:rPr>
                <w:b/>
                <w:sz w:val="20"/>
                <w:szCs w:val="20"/>
                <w:shd w:val="clear" w:color="auto" w:fill="FFFFFF"/>
              </w:rPr>
              <w:t>Тема 4.10</w:t>
            </w:r>
            <w:r w:rsidRPr="003A264C">
              <w:rPr>
                <w:sz w:val="20"/>
                <w:szCs w:val="20"/>
                <w:shd w:val="clear" w:color="auto" w:fill="FFFFFF"/>
              </w:rPr>
              <w:t xml:space="preserve"> Использование психологических знаний и умений в профессиональной деятельности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Система приемов правомерного  психического воздействия на лиц, противодействующих </w:t>
            </w:r>
          </w:p>
          <w:p w:rsidR="00667817" w:rsidRPr="005466CF" w:rsidRDefault="009D1201" w:rsidP="009D12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расследованию. Учёт эмоционального состояния обвиняемого и подозреваемого в диагностических целях. </w:t>
            </w:r>
            <w:r w:rsidRPr="003A264C">
              <w:rPr>
                <w:sz w:val="20"/>
                <w:szCs w:val="20"/>
              </w:rPr>
              <w:t xml:space="preserve">Психология лжи. Виды и диагностика лжи. Психодиагностические признаки ложных показаний (лжесвидетельства). Улики поведения. Мотивы и цели оговора (самооговора). Методы разоблачения лжесвидетеля. Возможности использования </w:t>
            </w:r>
            <w:proofErr w:type="spellStart"/>
            <w:r w:rsidRPr="003A264C">
              <w:rPr>
                <w:sz w:val="20"/>
                <w:szCs w:val="20"/>
              </w:rPr>
              <w:t>полиграфных</w:t>
            </w:r>
            <w:proofErr w:type="spellEnd"/>
            <w:r w:rsidRPr="003A264C">
              <w:rPr>
                <w:sz w:val="20"/>
                <w:szCs w:val="20"/>
              </w:rPr>
              <w:t xml:space="preserve"> устройств в ходе допроса.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3A264C">
              <w:rPr>
                <w:b/>
                <w:sz w:val="20"/>
                <w:szCs w:val="20"/>
                <w:shd w:val="clear" w:color="auto" w:fill="FFFFFF"/>
              </w:rPr>
              <w:t xml:space="preserve">Тема 4.11 </w:t>
            </w:r>
            <w:r w:rsidRPr="003A264C">
              <w:rPr>
                <w:sz w:val="20"/>
                <w:szCs w:val="20"/>
                <w:shd w:val="clear" w:color="auto" w:fill="FFFFFF"/>
              </w:rPr>
              <w:t>Психологические особенности ведения допроса в ходе следствия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Default="009D1201" w:rsidP="009D120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A264C">
              <w:rPr>
                <w:color w:val="000000"/>
                <w:sz w:val="20"/>
                <w:szCs w:val="20"/>
              </w:rPr>
              <w:t xml:space="preserve">Психологические особенности ведения допроса в ходе предварительного следствия. </w:t>
            </w:r>
            <w:r w:rsidRPr="003A264C">
              <w:rPr>
                <w:sz w:val="20"/>
                <w:szCs w:val="20"/>
              </w:rPr>
              <w:t xml:space="preserve">Психологические </w:t>
            </w:r>
            <w:r w:rsidRPr="003A264C">
              <w:rPr>
                <w:color w:val="000000"/>
                <w:sz w:val="20"/>
                <w:szCs w:val="20"/>
              </w:rPr>
              <w:t>особенности ведения допроса к конфликтной и бесконфликтной ситуации. Психологические особенности допроса несовершеннолетних.</w:t>
            </w:r>
          </w:p>
          <w:p w:rsidR="00667817" w:rsidRPr="003A264C" w:rsidRDefault="00667817" w:rsidP="005466C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5466CF">
              <w:rPr>
                <w:b/>
                <w:color w:val="7030A0"/>
                <w:sz w:val="20"/>
                <w:szCs w:val="20"/>
              </w:rPr>
              <w:t>Практическое занятие № 1</w:t>
            </w:r>
            <w:r w:rsidR="005466CF" w:rsidRPr="005466CF">
              <w:rPr>
                <w:b/>
                <w:color w:val="7030A0"/>
                <w:sz w:val="20"/>
                <w:szCs w:val="20"/>
              </w:rPr>
              <w:t>6</w:t>
            </w:r>
            <w:r w:rsidRPr="005466CF">
              <w:rPr>
                <w:b/>
                <w:color w:val="7030A0"/>
                <w:sz w:val="20"/>
                <w:szCs w:val="20"/>
              </w:rPr>
              <w:t>.</w:t>
            </w:r>
            <w:r w:rsidRPr="00667817">
              <w:rPr>
                <w:color w:val="7030A0"/>
                <w:sz w:val="20"/>
                <w:szCs w:val="20"/>
              </w:rPr>
              <w:t xml:space="preserve"> Психология лжи. Виды и диагностика лжи.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9D120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466CF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559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A264C">
              <w:rPr>
                <w:b/>
                <w:color w:val="000000"/>
                <w:sz w:val="20"/>
                <w:szCs w:val="20"/>
              </w:rPr>
              <w:t>Раздел 5. Криминальная 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1823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466CF">
              <w:rPr>
                <w:b/>
                <w:bCs/>
                <w:sz w:val="20"/>
                <w:szCs w:val="20"/>
                <w:lang w:eastAsia="en-US"/>
              </w:rPr>
              <w:t>10\4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5.1 </w:t>
            </w:r>
            <w:r w:rsidRPr="003A264C">
              <w:rPr>
                <w:sz w:val="20"/>
                <w:szCs w:val="20"/>
                <w:lang w:eastAsia="en-US"/>
              </w:rPr>
              <w:t>Криминальное поведение. Мотивы преступления.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D27A4A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Общие тенденции и задачи криминальной психологии Общая социально-психологическая характеристика деятельности. Психологический анализ противоправного криминального  поведения при различных формах вины.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5.2 </w:t>
            </w:r>
            <w:r w:rsidRPr="003A264C">
              <w:rPr>
                <w:sz w:val="20"/>
                <w:szCs w:val="20"/>
                <w:lang w:eastAsia="en-US"/>
              </w:rPr>
              <w:t>Психология личности преступника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D27A4A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Понятие, структура личности преступника, его психологические особенности. Системный подход к изучению личности преступника. Социально-демографическая подсистема личности преступника. Психологическая</w:t>
            </w:r>
            <w:r w:rsidRPr="003A264C">
              <w:rPr>
                <w:sz w:val="20"/>
                <w:szCs w:val="20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 xml:space="preserve">подсистема личности преступника. Психические аномалии личности преступника.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5.3 </w:t>
            </w:r>
            <w:r w:rsidRPr="003A264C">
              <w:rPr>
                <w:sz w:val="20"/>
                <w:szCs w:val="20"/>
                <w:lang w:eastAsia="en-US"/>
              </w:rPr>
              <w:t>Типология личности преступника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D27A4A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Понятие личности преступника. Подходы, основания к типологии личности преступника.</w:t>
            </w:r>
          </w:p>
          <w:p w:rsidR="009D1201" w:rsidRPr="003A264C" w:rsidRDefault="009D1201" w:rsidP="00D27A4A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Соотношение личность преступника и лица, совершившего преступления. Соотношение социального и биологического в личности преступника. Криминологическая характеристика личности преступника. Классификация и типология личности преступника: значение и отличие.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0C2A9C">
            <w:pPr>
              <w:shd w:val="clear" w:color="auto" w:fill="FFFFFF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</w:t>
            </w:r>
          </w:p>
          <w:p w:rsidR="009D1201" w:rsidRPr="003A264C" w:rsidRDefault="009D1201" w:rsidP="000C2A9C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Подготовка сообщений на тему «</w:t>
            </w:r>
            <w:r w:rsidRPr="003A264C">
              <w:rPr>
                <w:sz w:val="20"/>
                <w:szCs w:val="20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>Факторы прямо или косвенно оказывающие влияние на процесс возникновения и развития</w:t>
            </w:r>
          </w:p>
          <w:p w:rsidR="009D1201" w:rsidRPr="003A264C" w:rsidRDefault="009D1201" w:rsidP="000C2A9C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преступности: климат, времена года, плотность населения, возраст, воспитание и образование, род занятий».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5.3 </w:t>
            </w:r>
            <w:r w:rsidRPr="003A264C">
              <w:rPr>
                <w:sz w:val="20"/>
                <w:szCs w:val="20"/>
                <w:lang w:eastAsia="en-US"/>
              </w:rPr>
              <w:t>Психология жертвы преступления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53220C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Жертва преступления в структуре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виктимологических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исследований. Жертва преступления как структурный элемент криминальной психологии.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5.4 </w:t>
            </w:r>
            <w:r w:rsidRPr="003A264C">
              <w:rPr>
                <w:sz w:val="20"/>
                <w:szCs w:val="20"/>
                <w:lang w:eastAsia="en-US"/>
              </w:rPr>
              <w:t>Психология несовершеннолетних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701135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Психофизиологические особенности подросткового возраста. Поведенческие стереотипы подросткового поведения.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Делинквентное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поведение несовершеннолетних. Половые различия в преступном деянии подростков Правовые, педагогические и криминологические аспекты изучения личности несовершеннолетних. Психологические особенности личности несовершеннолетних.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4B237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6E4E9F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работа:</w:t>
            </w:r>
          </w:p>
          <w:p w:rsidR="009D1201" w:rsidRPr="003A264C" w:rsidRDefault="009D1201" w:rsidP="006E4E9F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Защита собственной модели по теме: «Проблемы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девиантного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поведения несовершеннолетних».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F9429E" w:rsidTr="00EF0C13">
        <w:trPr>
          <w:trHeight w:val="2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3B0D45">
            <w:pPr>
              <w:shd w:val="clear" w:color="auto" w:fill="FFFFFF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lastRenderedPageBreak/>
              <w:t>Раздел 6. Пенитенциарная (исполнительная) 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F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466CF">
              <w:rPr>
                <w:b/>
                <w:bCs/>
                <w:sz w:val="20"/>
                <w:szCs w:val="20"/>
                <w:lang w:eastAsia="en-US"/>
              </w:rPr>
              <w:t>6\</w:t>
            </w:r>
            <w:r w:rsidR="00F9429E" w:rsidRPr="005466CF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6.1 </w:t>
            </w:r>
            <w:r w:rsidRPr="003A264C">
              <w:rPr>
                <w:sz w:val="20"/>
                <w:szCs w:val="20"/>
                <w:lang w:eastAsia="en-US"/>
              </w:rPr>
              <w:t>Правовые и психологические особенности пенитенциарной деятельности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Правовые и психологические особенности пенитенциарной (исполнительной) психологии.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Объекты исследования исполнительной психологии. Основные направления воспитательной работы в ИУ. Важнейшие этапы адаптационного процесса осужденного;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Возможности предупреждения конфликтов среди осужденных, а также между администрацией и осужденными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6.</w:t>
            </w:r>
            <w:r w:rsidRPr="003A264C">
              <w:rPr>
                <w:sz w:val="20"/>
                <w:szCs w:val="20"/>
                <w:lang w:eastAsia="en-US"/>
              </w:rPr>
              <w:t>2 Психологические особенности личности осужденного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Особенности индивидуально-психологических характеристик личности осужденного.</w:t>
            </w:r>
            <w:r w:rsidRPr="003A264C">
              <w:rPr>
                <w:color w:val="424242"/>
                <w:sz w:val="20"/>
                <w:szCs w:val="20"/>
                <w:shd w:val="clear" w:color="auto" w:fill="FFFFEE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>Подходы, к изучению механизмов социально-психологической деятельности личности осужденного.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Самостоятельная работа:</w:t>
            </w:r>
          </w:p>
          <w:p w:rsidR="009D1201" w:rsidRPr="003A264C" w:rsidRDefault="009D1201" w:rsidP="009D120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Разработайте социально-психологический тренинг для подготовки осужденного к освобождению из мест лишения свободы.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6.3 </w:t>
            </w:r>
            <w:r w:rsidRPr="003A264C">
              <w:rPr>
                <w:sz w:val="20"/>
                <w:szCs w:val="20"/>
                <w:lang w:eastAsia="en-US"/>
              </w:rPr>
              <w:t>Психологические качества сотрудника исполнительного учреждения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B0D45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 xml:space="preserve">Профессионально-необходимые качества сотрудников исправительных учреждений. </w:t>
            </w:r>
            <w:proofErr w:type="spellStart"/>
            <w:r w:rsidRPr="003A264C">
              <w:rPr>
                <w:sz w:val="20"/>
                <w:szCs w:val="20"/>
                <w:lang w:eastAsia="en-US"/>
              </w:rPr>
              <w:t>Профессиограмма</w:t>
            </w:r>
            <w:proofErr w:type="spellEnd"/>
            <w:r w:rsidRPr="003A264C">
              <w:rPr>
                <w:sz w:val="20"/>
                <w:szCs w:val="20"/>
                <w:lang w:eastAsia="en-US"/>
              </w:rPr>
              <w:t xml:space="preserve"> сотрудников – перечень индивидуально-психологических особенностей, свойств и качеств, соответствующих требованиям, предъявляемым к сотрудникам уголовно-исполнительной системы (в зависимости от особенностей профессиональной деятельности).</w:t>
            </w:r>
            <w:r w:rsidR="003B0D45">
              <w:rPr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>Психологическая подготовка сотрудников исправительных учреждений.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shd w:val="clear" w:color="auto" w:fill="FFFFFF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Раздел 7. Психология следственных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5466CF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466CF">
              <w:rPr>
                <w:b/>
                <w:bCs/>
                <w:sz w:val="20"/>
                <w:szCs w:val="20"/>
                <w:lang w:eastAsia="en-US"/>
              </w:rPr>
              <w:t>12\4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45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7.1</w:t>
            </w:r>
          </w:p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Психология осмотра места происшествия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Общие социально-психологические условия осмотра места происшествия.</w:t>
            </w:r>
          </w:p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Психология и тактика производства следственных действий (осмотра места происшествия, допроса, обыска и др.). Психологическая структура деятельности следователя при осмотре места происшествия. Последовательность процесса познавательной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F9429E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F9429E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45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7.2</w:t>
            </w:r>
          </w:p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Психология допроса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bookmarkStart w:id="9" w:name="metkadoc2"/>
            <w:r w:rsidRPr="003A264C">
              <w:rPr>
                <w:bCs/>
                <w:sz w:val="20"/>
                <w:szCs w:val="20"/>
                <w:lang w:eastAsia="en-US"/>
              </w:rPr>
              <w:t>Общие социально-психологические условия ведения допроса.</w:t>
            </w:r>
            <w:bookmarkStart w:id="10" w:name="metkadoc3"/>
            <w:r w:rsidRPr="003A264C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Психологические особенности подготовки и проведения допроса.</w:t>
            </w:r>
            <w:r w:rsidRPr="003A264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Психологическая подготовка следователя к допросу.</w:t>
            </w:r>
            <w:r w:rsidR="003B0D45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Психологические особенности допрашиваемых лиц.</w:t>
            </w:r>
            <w:r w:rsidR="003B0D45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Психологические особенности отдельных стадий допроса.</w:t>
            </w:r>
            <w:r w:rsidRPr="003A264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Психология допроса потерпевшего.</w:t>
            </w:r>
            <w:r w:rsidR="003B0D45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Психология допроса подозреваемого и обвиняемого.</w:t>
            </w:r>
            <w:r w:rsidR="003B0D45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Приемы правомерного психического воздействия на личность допрашиваемого, противодействующего следствию.</w:t>
            </w:r>
            <w:r w:rsidRPr="003A264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264C">
              <w:rPr>
                <w:bCs/>
                <w:sz w:val="20"/>
                <w:szCs w:val="20"/>
                <w:lang w:eastAsia="en-US"/>
              </w:rPr>
              <w:t>Психология допроса свидетелей.</w:t>
            </w:r>
            <w:bookmarkEnd w:id="9"/>
            <w:bookmarkEnd w:id="1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7.3 </w:t>
            </w:r>
            <w:r w:rsidRPr="003A264C">
              <w:rPr>
                <w:sz w:val="20"/>
                <w:szCs w:val="20"/>
                <w:lang w:eastAsia="en-US"/>
              </w:rPr>
              <w:t>Психология очной ставки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Психологическая природа и понятие очной ставки. Цель очной ставки</w:t>
            </w:r>
            <w:r w:rsidRPr="003A264C">
              <w:rPr>
                <w:sz w:val="20"/>
                <w:szCs w:val="20"/>
                <w:lang w:eastAsia="en-US"/>
              </w:rPr>
              <w:t>. Факторы, влияющие на результативность очной ставки. Процесс подготовки очной ставки. Специфика проведения очной ставки.</w:t>
            </w:r>
            <w:r w:rsidRPr="003A264C">
              <w:rPr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A264C">
              <w:rPr>
                <w:iCs/>
                <w:sz w:val="20"/>
                <w:szCs w:val="20"/>
                <w:lang w:eastAsia="en-US"/>
              </w:rPr>
              <w:t>Факторы действий следователя</w:t>
            </w:r>
            <w:r w:rsidR="003B0D45"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>как организатора очной ставки.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45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Тема 7.4</w:t>
            </w:r>
          </w:p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sz w:val="20"/>
                <w:szCs w:val="20"/>
                <w:lang w:eastAsia="en-US"/>
              </w:rPr>
              <w:t>Психология обыска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Психологическая природа и понятие обыска. Психологические аспекты подготовки к проведению обыска. Психологические аспекты непосредственного проведения обыска. Психологические приемы наблюдения за обыскиваемым лицом. Психологические аспекты выемки.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7.5 </w:t>
            </w:r>
            <w:r w:rsidRPr="003A264C">
              <w:rPr>
                <w:sz w:val="20"/>
                <w:szCs w:val="20"/>
                <w:lang w:eastAsia="en-US"/>
              </w:rPr>
              <w:t>Психология следственного эксперимента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iCs/>
                <w:sz w:val="20"/>
                <w:szCs w:val="20"/>
                <w:lang w:eastAsia="en-US"/>
              </w:rPr>
              <w:t>Основные принципы следственного эксперимента</w:t>
            </w:r>
            <w:r w:rsidRPr="003A264C">
              <w:rPr>
                <w:sz w:val="20"/>
                <w:szCs w:val="20"/>
                <w:lang w:eastAsia="en-US"/>
              </w:rPr>
              <w:t xml:space="preserve">. Виды </w:t>
            </w:r>
            <w:r w:rsidRPr="003A264C">
              <w:rPr>
                <w:iCs/>
                <w:sz w:val="20"/>
                <w:szCs w:val="20"/>
                <w:lang w:eastAsia="en-US"/>
              </w:rPr>
              <w:t xml:space="preserve"> следственного эксперимента.</w:t>
            </w:r>
            <w:r w:rsidRPr="003A264C">
              <w:rPr>
                <w:color w:val="646464"/>
                <w:sz w:val="20"/>
                <w:szCs w:val="20"/>
              </w:rPr>
              <w:t xml:space="preserve"> </w:t>
            </w:r>
            <w:r w:rsidRPr="003A264C">
              <w:rPr>
                <w:iCs/>
                <w:sz w:val="20"/>
                <w:szCs w:val="20"/>
                <w:lang w:eastAsia="en-US"/>
              </w:rPr>
              <w:t>Тактика производства следственного эксперимента.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9D120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b/>
                <w:iCs/>
                <w:sz w:val="20"/>
                <w:szCs w:val="20"/>
                <w:lang w:eastAsia="en-US"/>
              </w:rPr>
            </w:pPr>
            <w:r w:rsidRPr="003A264C">
              <w:rPr>
                <w:b/>
                <w:iCs/>
                <w:sz w:val="20"/>
                <w:szCs w:val="20"/>
                <w:lang w:eastAsia="en-US"/>
              </w:rPr>
              <w:t>Самостоятельная работа:</w:t>
            </w:r>
          </w:p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iCs/>
                <w:sz w:val="20"/>
                <w:szCs w:val="20"/>
                <w:lang w:eastAsia="en-US"/>
              </w:rPr>
            </w:pPr>
            <w:r w:rsidRPr="003A264C">
              <w:rPr>
                <w:iCs/>
                <w:sz w:val="20"/>
                <w:szCs w:val="20"/>
                <w:lang w:eastAsia="en-US"/>
              </w:rPr>
              <w:t>Подготовить сообщение об использовании возможностей судебно-психологических экспертиз в правоприменительной деятельности, руководствуясь следующим планом:</w:t>
            </w:r>
          </w:p>
          <w:p w:rsidR="009D1201" w:rsidRPr="003A264C" w:rsidRDefault="009D1201" w:rsidP="008326F8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iCs/>
                <w:sz w:val="20"/>
                <w:szCs w:val="20"/>
                <w:lang w:eastAsia="en-US"/>
              </w:rPr>
            </w:pPr>
            <w:r w:rsidRPr="003A264C">
              <w:rPr>
                <w:iCs/>
                <w:sz w:val="20"/>
                <w:szCs w:val="20"/>
                <w:lang w:eastAsia="en-US"/>
              </w:rPr>
              <w:t>Предмет, компетенция и организация судебно-психологической экспертизы.</w:t>
            </w:r>
          </w:p>
          <w:p w:rsidR="009D1201" w:rsidRPr="003A264C" w:rsidRDefault="009D1201" w:rsidP="008326F8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iCs/>
                <w:sz w:val="20"/>
                <w:szCs w:val="20"/>
                <w:lang w:eastAsia="en-US"/>
              </w:rPr>
            </w:pPr>
            <w:r w:rsidRPr="003A264C">
              <w:rPr>
                <w:iCs/>
                <w:sz w:val="20"/>
                <w:szCs w:val="20"/>
                <w:lang w:eastAsia="en-US"/>
              </w:rPr>
              <w:t>Виды судебно-психологической экспертизы.</w:t>
            </w:r>
          </w:p>
          <w:p w:rsidR="009D1201" w:rsidRPr="003A264C" w:rsidRDefault="009D1201" w:rsidP="008326F8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iCs/>
                <w:sz w:val="20"/>
                <w:szCs w:val="20"/>
                <w:lang w:eastAsia="en-US"/>
              </w:rPr>
            </w:pPr>
            <w:r w:rsidRPr="003A264C">
              <w:rPr>
                <w:iCs/>
                <w:sz w:val="20"/>
                <w:szCs w:val="20"/>
                <w:lang w:eastAsia="en-US"/>
              </w:rPr>
              <w:t>Порядок назначения и производства СПЭ.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9D1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4B237B">
            <w:pPr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 xml:space="preserve">Тема 7.6 </w:t>
            </w:r>
            <w:r w:rsidRPr="003A264C">
              <w:rPr>
                <w:sz w:val="20"/>
                <w:szCs w:val="20"/>
                <w:lang w:eastAsia="en-US"/>
              </w:rPr>
              <w:t xml:space="preserve">Психология проверки показаний  на </w:t>
            </w:r>
            <w:r w:rsidRPr="003A264C">
              <w:rPr>
                <w:sz w:val="20"/>
                <w:szCs w:val="20"/>
                <w:lang w:eastAsia="en-US"/>
              </w:rPr>
              <w:lastRenderedPageBreak/>
              <w:t>месте.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lastRenderedPageBreak/>
              <w:t xml:space="preserve">Психологическая природа и понятие проверки показаний на месте. Психологические особенности проверки показаний на месте </w:t>
            </w:r>
            <w:r w:rsidRPr="003A264C">
              <w:rPr>
                <w:sz w:val="20"/>
                <w:szCs w:val="20"/>
                <w:lang w:eastAsia="en-US"/>
              </w:rPr>
              <w:t>Основания для проведения проверки показаний на месте.</w:t>
            </w:r>
            <w:r w:rsidRPr="003A264C">
              <w:rPr>
                <w:color w:val="505050"/>
                <w:sz w:val="20"/>
                <w:szCs w:val="20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>Тактика проверки показаний на месте.</w:t>
            </w:r>
            <w:r w:rsidRPr="003A264C">
              <w:rPr>
                <w:color w:val="505050"/>
                <w:sz w:val="20"/>
                <w:szCs w:val="20"/>
              </w:rPr>
              <w:t xml:space="preserve"> </w:t>
            </w:r>
            <w:r w:rsidRPr="003A264C">
              <w:rPr>
                <w:sz w:val="20"/>
                <w:szCs w:val="20"/>
                <w:lang w:eastAsia="en-US"/>
              </w:rPr>
              <w:t xml:space="preserve">Тактические приемы проверки </w:t>
            </w:r>
            <w:r w:rsidRPr="003A264C">
              <w:rPr>
                <w:sz w:val="20"/>
                <w:szCs w:val="20"/>
                <w:lang w:eastAsia="en-US"/>
              </w:rPr>
              <w:lastRenderedPageBreak/>
              <w:t>показаний на месте.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701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lastRenderedPageBreak/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4B237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320E69">
            <w:pPr>
              <w:shd w:val="clear" w:color="auto" w:fill="FFFFFF"/>
              <w:spacing w:line="276" w:lineRule="auto"/>
              <w:ind w:left="7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Самостоятельная работа:</w:t>
            </w:r>
          </w:p>
          <w:p w:rsidR="009D1201" w:rsidRPr="003A264C" w:rsidRDefault="009D1201" w:rsidP="008326F8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Подготовить сообщения по темам (на выбор):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Значение наблюдательности и внимательности в деятельности следователя.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Маскировка как способ сокрытия преступления.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Психологические особенности инсценировки.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Психологические особенности сокрытия искомых предметов.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Психологические особенности допроса свидетеля.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Использование специальных психологических приемов для диагностики и преодоления лжи.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Оценка невербальных реакций в ходе допроса.</w:t>
            </w:r>
          </w:p>
          <w:p w:rsidR="009D1201" w:rsidRPr="003A264C" w:rsidRDefault="009D1201" w:rsidP="008326F8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4"/>
              </w:tabs>
              <w:ind w:hanging="261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Психологические приемы склонения к признанию.</w:t>
            </w:r>
          </w:p>
          <w:p w:rsidR="009D1201" w:rsidRPr="003A264C" w:rsidRDefault="009D1201" w:rsidP="008326F8">
            <w:pPr>
              <w:pStyle w:val="af7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>Решение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D1201" w:rsidRPr="003A264C" w:rsidRDefault="009D1201" w:rsidP="00701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3A264C">
              <w:rPr>
                <w:bCs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9D1201" w:rsidRPr="003A264C" w:rsidTr="00EF0C13">
        <w:trPr>
          <w:trHeight w:val="2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182397">
            <w:pPr>
              <w:shd w:val="clear" w:color="auto" w:fill="FFFFFF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A264C">
              <w:rPr>
                <w:b/>
                <w:bCs/>
                <w:sz w:val="20"/>
                <w:szCs w:val="20"/>
                <w:lang w:eastAsia="en-US"/>
              </w:rPr>
              <w:t>138\46</w:t>
            </w:r>
          </w:p>
        </w:tc>
      </w:tr>
      <w:tr w:rsidR="009D1201" w:rsidRPr="003A264C" w:rsidTr="00EF0C13">
        <w:trPr>
          <w:trHeight w:val="2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01" w:rsidRPr="003A264C" w:rsidRDefault="009D1201" w:rsidP="0053220C">
            <w:pPr>
              <w:shd w:val="clear" w:color="auto" w:fill="FFFFFF"/>
              <w:rPr>
                <w:b/>
                <w:sz w:val="20"/>
                <w:szCs w:val="20"/>
                <w:lang w:eastAsia="en-US"/>
              </w:rPr>
            </w:pPr>
            <w:r w:rsidRPr="003A264C">
              <w:rPr>
                <w:b/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01" w:rsidRPr="003A264C" w:rsidRDefault="009D1201" w:rsidP="004B2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F49EC" w:rsidRPr="004B237B" w:rsidRDefault="00BF49EC" w:rsidP="004B237B">
      <w:pPr>
        <w:rPr>
          <w:sz w:val="20"/>
          <w:szCs w:val="20"/>
        </w:rPr>
      </w:pPr>
    </w:p>
    <w:p w:rsidR="00BF49EC" w:rsidRDefault="00BF49EC" w:rsidP="00BF49EC">
      <w:pPr>
        <w:rPr>
          <w:b/>
        </w:rPr>
        <w:sectPr w:rsidR="00BF49E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F49EC" w:rsidRDefault="00BF49EC" w:rsidP="00BF49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r>
        <w:rPr>
          <w:b/>
          <w:caps/>
        </w:rPr>
        <w:lastRenderedPageBreak/>
        <w:t>3.условия реализации УЧЕБНОЙ дисциплины</w:t>
      </w:r>
    </w:p>
    <w:p w:rsidR="00BF49EC" w:rsidRDefault="00BF49EC" w:rsidP="00BF49EC"/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</w:rPr>
        <w:t>3.1</w:t>
      </w:r>
      <w:r>
        <w:rPr>
          <w:b/>
          <w:bCs/>
        </w:rPr>
        <w:t xml:space="preserve"> Требования к минимальному материально-техническому обеспечению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  <w:t>Реализация учебной дисциплины требует наличия учебного кабинета «Психология».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Оборудование учебного кабинета: 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- посадочные места (30 мест), 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- учебная доска, 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- рабочее место преподавателя.</w:t>
      </w:r>
    </w:p>
    <w:p w:rsidR="00BF49EC" w:rsidRDefault="00BF49EC" w:rsidP="00BF49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BF49EC" w:rsidRDefault="00BF49EC" w:rsidP="00BF49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Основная  литература:</w:t>
      </w:r>
    </w:p>
    <w:p w:rsidR="00BF49EC" w:rsidRDefault="00526B06" w:rsidP="00433D13">
      <w:pPr>
        <w:numPr>
          <w:ilvl w:val="0"/>
          <w:numId w:val="3"/>
        </w:numPr>
        <w:jc w:val="both"/>
      </w:pPr>
      <w:r>
        <w:t>Ефимова, Н.С. Основы общей психологии: учебник / Н.С. Ефимова. – М.: ИД «ФОРУМ»: ИНФРА-М, 20</w:t>
      </w:r>
      <w:r w:rsidR="00433D13">
        <w:t>20</w:t>
      </w:r>
      <w:r>
        <w:t>. – 288 с.: ил. – (Профессиональное образование).</w:t>
      </w:r>
    </w:p>
    <w:p w:rsidR="00BF49EC" w:rsidRDefault="00BF49EC" w:rsidP="00433D13">
      <w:pPr>
        <w:numPr>
          <w:ilvl w:val="0"/>
          <w:numId w:val="3"/>
        </w:numPr>
        <w:jc w:val="both"/>
      </w:pPr>
      <w:r>
        <w:t>Дубровина</w:t>
      </w:r>
      <w:r w:rsidR="00526B06">
        <w:t>,</w:t>
      </w:r>
      <w:r>
        <w:t xml:space="preserve"> И.В. Психология: учебник для студентов учреждений среднего проф. образования / И.В. Дубровина, Е.Е. Данилова, А.М. Прихожан; под ред. И.В. </w:t>
      </w:r>
      <w:proofErr w:type="spellStart"/>
      <w:r>
        <w:t>дубровиной</w:t>
      </w:r>
      <w:proofErr w:type="spellEnd"/>
      <w:r>
        <w:t>. – 10-е изд., стер. – М.: Издательский центр «Академия», 20</w:t>
      </w:r>
      <w:r w:rsidR="00433D13">
        <w:t>21</w:t>
      </w:r>
      <w:r>
        <w:t xml:space="preserve">. – 464 </w:t>
      </w:r>
      <w:proofErr w:type="gramStart"/>
      <w:r>
        <w:t>с</w:t>
      </w:r>
      <w:proofErr w:type="gramEnd"/>
      <w:r>
        <w:t>.</w:t>
      </w:r>
    </w:p>
    <w:p w:rsidR="00BF49EC" w:rsidRDefault="00BF49EC" w:rsidP="00433D13">
      <w:pPr>
        <w:numPr>
          <w:ilvl w:val="0"/>
          <w:numId w:val="3"/>
        </w:numPr>
        <w:jc w:val="both"/>
      </w:pPr>
      <w:proofErr w:type="spellStart"/>
      <w:r>
        <w:t>Еникеев</w:t>
      </w:r>
      <w:proofErr w:type="spellEnd"/>
      <w:r>
        <w:t xml:space="preserve">, М. И. Общая и социальная психология [Электронный ресурс]: учебник / М. И. </w:t>
      </w:r>
      <w:proofErr w:type="spellStart"/>
      <w:r>
        <w:t>Еникеев</w:t>
      </w:r>
      <w:proofErr w:type="spellEnd"/>
      <w:r>
        <w:t xml:space="preserve">. - 2-e изд., </w:t>
      </w:r>
      <w:proofErr w:type="spellStart"/>
      <w:r>
        <w:t>перераб</w:t>
      </w:r>
      <w:proofErr w:type="spellEnd"/>
      <w:r>
        <w:t>. и доп. - М.: НОРМА: ИНФРА-М, 20</w:t>
      </w:r>
      <w:r w:rsidR="00433D13">
        <w:t>20</w:t>
      </w:r>
      <w:r>
        <w:t xml:space="preserve">. - 640 с.: ил. - URL: http://znanium.com 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Дополнительная литература:</w:t>
      </w:r>
    </w:p>
    <w:p w:rsidR="00BF49EC" w:rsidRDefault="00BF49EC" w:rsidP="008326F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Филатов Ф.Р., Общая психология в вопросах и ответах - Ростов </w:t>
      </w:r>
      <w:proofErr w:type="spellStart"/>
      <w:r>
        <w:t>н</w:t>
      </w:r>
      <w:proofErr w:type="spellEnd"/>
      <w:r>
        <w:t>/Д: «Феникс», 20</w:t>
      </w:r>
      <w:r w:rsidR="00433D13">
        <w:t>21</w:t>
      </w:r>
      <w:r>
        <w:t>.</w:t>
      </w:r>
    </w:p>
    <w:p w:rsidR="00BF49EC" w:rsidRDefault="00BF49EC" w:rsidP="008326F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Журнал практического психолога</w:t>
      </w:r>
    </w:p>
    <w:p w:rsidR="00BF49EC" w:rsidRDefault="00BF49EC" w:rsidP="00BF49EC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left="105"/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Интернет – ресурсы: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1. </w:t>
      </w:r>
      <w:r>
        <w:rPr>
          <w:bCs/>
          <w:lang w:val="en-US"/>
        </w:rPr>
        <w:t>http</w:t>
      </w:r>
      <w:r>
        <w:rPr>
          <w:bCs/>
        </w:rPr>
        <w:t xml:space="preserve">: </w:t>
      </w:r>
      <w:r>
        <w:rPr>
          <w:b/>
          <w:bCs/>
        </w:rPr>
        <w:t>//</w:t>
      </w:r>
      <w:r>
        <w:rPr>
          <w:bCs/>
        </w:rPr>
        <w:t xml:space="preserve"> </w:t>
      </w:r>
      <w:r>
        <w:rPr>
          <w:bCs/>
          <w:lang w:val="en-US"/>
        </w:rPr>
        <w:t>www</w:t>
      </w:r>
      <w:r>
        <w:rPr>
          <w:bCs/>
        </w:rPr>
        <w:t>.</w:t>
      </w:r>
      <w:r>
        <w:rPr>
          <w:bCs/>
          <w:lang w:val="en-US"/>
        </w:rPr>
        <w:t>ban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 xml:space="preserve">   - Библиотека Российской академии наук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2. </w:t>
      </w:r>
      <w:r>
        <w:rPr>
          <w:bCs/>
          <w:lang w:val="en-US"/>
        </w:rPr>
        <w:t>http</w:t>
      </w:r>
      <w:r>
        <w:rPr>
          <w:bCs/>
        </w:rPr>
        <w:t xml:space="preserve">: </w:t>
      </w:r>
      <w:r>
        <w:rPr>
          <w:b/>
          <w:bCs/>
        </w:rPr>
        <w:t>//</w:t>
      </w:r>
      <w:r>
        <w:rPr>
          <w:bCs/>
        </w:rPr>
        <w:t xml:space="preserve"> </w:t>
      </w:r>
      <w:r>
        <w:rPr>
          <w:bCs/>
          <w:lang w:val="en-US"/>
        </w:rPr>
        <w:t>www</w:t>
      </w:r>
      <w:r>
        <w:rPr>
          <w:bCs/>
        </w:rPr>
        <w:t xml:space="preserve">. </w:t>
      </w:r>
      <w:proofErr w:type="spellStart"/>
      <w:r>
        <w:rPr>
          <w:bCs/>
          <w:lang w:val="en-US"/>
        </w:rPr>
        <w:t>znanium</w:t>
      </w:r>
      <w:proofErr w:type="spellEnd"/>
      <w:r>
        <w:rPr>
          <w:bCs/>
        </w:rPr>
        <w:t xml:space="preserve">. </w:t>
      </w:r>
      <w:r>
        <w:rPr>
          <w:bCs/>
          <w:lang w:val="en-US"/>
        </w:rPr>
        <w:t>com</w:t>
      </w:r>
      <w:r>
        <w:rPr>
          <w:bCs/>
        </w:rPr>
        <w:t xml:space="preserve"> – электронно-библиотечная система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2. </w:t>
      </w:r>
      <w:r>
        <w:rPr>
          <w:bCs/>
          <w:lang w:val="en-US"/>
        </w:rPr>
        <w:t>http</w:t>
      </w:r>
      <w:r>
        <w:rPr>
          <w:bCs/>
        </w:rPr>
        <w:t xml:space="preserve">: </w:t>
      </w:r>
      <w:r>
        <w:rPr>
          <w:b/>
          <w:bCs/>
        </w:rPr>
        <w:t>//</w:t>
      </w:r>
      <w:r>
        <w:rPr>
          <w:bCs/>
        </w:rPr>
        <w:t xml:space="preserve"> 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ekniga</w:t>
      </w:r>
      <w:proofErr w:type="spellEnd"/>
      <w:r>
        <w:rPr>
          <w:bCs/>
        </w:rPr>
        <w:t>.г</w:t>
      </w:r>
      <w:proofErr w:type="gramStart"/>
      <w:r>
        <w:rPr>
          <w:bCs/>
          <w:lang w:val="en-US"/>
        </w:rPr>
        <w:t>u</w:t>
      </w:r>
      <w:proofErr w:type="gramEnd"/>
      <w:r>
        <w:rPr>
          <w:bCs/>
        </w:rPr>
        <w:t xml:space="preserve"> – Литературная информационно-поисковая система-каталог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 xml:space="preserve">5. </w:t>
      </w:r>
      <w:hyperlink r:id="rId9" w:tgtFrame="top" w:history="1">
        <w:r>
          <w:rPr>
            <w:rStyle w:val="afa"/>
            <w:color w:val="auto"/>
            <w:u w:val="none"/>
          </w:rPr>
          <w:t>http://www.pirao.ru/strukt/lab_gr/l-uchen.html</w:t>
        </w:r>
      </w:hyperlink>
      <w:r>
        <w:t xml:space="preserve">; 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 </w:t>
      </w:r>
      <w:hyperlink r:id="rId10" w:tgtFrame="top" w:history="1">
        <w:r>
          <w:rPr>
            <w:rStyle w:val="afa"/>
            <w:color w:val="auto"/>
            <w:u w:val="none"/>
          </w:rPr>
          <w:t>http://www.pirao.ru/strukt/lab_gr/l-ps-not.html</w:t>
        </w:r>
      </w:hyperlink>
      <w:r>
        <w:t>; сайт  лаборатории психологических основ новых  образовательных технологий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7. </w:t>
      </w:r>
      <w:hyperlink r:id="rId11" w:tgtFrame="top" w:history="1">
        <w:r>
          <w:rPr>
            <w:rStyle w:val="afa"/>
            <w:color w:val="auto"/>
            <w:u w:val="none"/>
          </w:rPr>
          <w:t>http://www.modelschool.ru/index.html</w:t>
        </w:r>
      </w:hyperlink>
      <w:r>
        <w:t xml:space="preserve"> - сайт Школы завтрашнего дня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C5C1D" w:rsidRDefault="00FC5C1D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C5C1D" w:rsidRDefault="00FC5C1D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C5C1D" w:rsidRDefault="00FC5C1D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C5C1D" w:rsidRDefault="00FC5C1D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C5C1D" w:rsidRDefault="00FC5C1D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F49EC" w:rsidRDefault="00BF49EC" w:rsidP="00BF49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BF49EC" w:rsidRDefault="00BF49EC" w:rsidP="00BF49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ab/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p w:rsidR="00BF49EC" w:rsidRDefault="00BF49EC" w:rsidP="00BF4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517"/>
      </w:tblGrid>
      <w:tr w:rsidR="00BF49EC" w:rsidTr="00FC5C1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EC" w:rsidRDefault="00BF49E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Результаты обучения</w:t>
            </w:r>
          </w:p>
          <w:p w:rsidR="00BF49EC" w:rsidRDefault="00BF49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(освоенные умения, усвоенные знания)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EC" w:rsidRDefault="00BF49E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BF49EC" w:rsidTr="00FC5C1D">
        <w:trPr>
          <w:trHeight w:val="404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C" w:rsidRDefault="00BF49EC">
            <w:pPr>
              <w:tabs>
                <w:tab w:val="left" w:pos="1080"/>
              </w:tabs>
              <w:spacing w:line="276" w:lineRule="auto"/>
              <w:ind w:firstLine="54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знать/понимать</w:t>
            </w:r>
            <w:r>
              <w:rPr>
                <w:lang w:eastAsia="en-US"/>
              </w:rPr>
              <w:t>:</w:t>
            </w:r>
          </w:p>
          <w:p w:rsidR="00FC5C1D" w:rsidRDefault="00FC5C1D" w:rsidP="00FC5C1D">
            <w:r>
              <w:t>особенности</w:t>
            </w:r>
            <w:r w:rsidR="00560242">
              <w:t xml:space="preserve"> юридической </w:t>
            </w:r>
            <w:r>
              <w:t>психологии как науки, ее связь с юридической наукой и практикой;</w:t>
            </w:r>
          </w:p>
          <w:p w:rsidR="00FC5C1D" w:rsidRPr="00EC4E71" w:rsidRDefault="00FC5C1D" w:rsidP="00FC5C1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 w:rsidRPr="00421C32">
              <w:rPr>
                <w:szCs w:val="27"/>
              </w:rPr>
              <w:t xml:space="preserve">психические процессы, их роль и значение в </w:t>
            </w:r>
            <w:r w:rsidRPr="00EC4E71">
              <w:rPr>
                <w:szCs w:val="27"/>
              </w:rPr>
              <w:t>психической</w:t>
            </w:r>
            <w:r w:rsidRPr="00EC4E71">
              <w:rPr>
                <w:rFonts w:ascii="Arial" w:hAnsi="Arial" w:cs="Arial"/>
                <w:sz w:val="20"/>
                <w:szCs w:val="21"/>
              </w:rPr>
              <w:t xml:space="preserve"> </w:t>
            </w:r>
            <w:r w:rsidRPr="00EC4E71">
              <w:rPr>
                <w:szCs w:val="27"/>
              </w:rPr>
              <w:t>деятельности человека, критерии их оценивания юристом в процессе правоприменительной деятельности;</w:t>
            </w:r>
          </w:p>
          <w:p w:rsidR="00FC5C1D" w:rsidRPr="00EC4E71" w:rsidRDefault="00FC5C1D" w:rsidP="00FC5C1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 w:rsidRPr="00EC4E71">
              <w:t xml:space="preserve">основы психологии личности, </w:t>
            </w:r>
            <w:r w:rsidRPr="00EC4E71">
              <w:rPr>
                <w:szCs w:val="27"/>
              </w:rPr>
              <w:t>типологии личности, психологические особенности личности преступников различных</w:t>
            </w:r>
            <w:r w:rsidRPr="00EC4E71">
              <w:rPr>
                <w:rFonts w:ascii="Arial" w:hAnsi="Arial" w:cs="Arial"/>
                <w:sz w:val="20"/>
                <w:szCs w:val="21"/>
              </w:rPr>
              <w:t xml:space="preserve"> </w:t>
            </w:r>
            <w:r w:rsidRPr="00EC4E71">
              <w:rPr>
                <w:szCs w:val="27"/>
              </w:rPr>
              <w:t>категорий;</w:t>
            </w:r>
          </w:p>
          <w:p w:rsidR="00FC5C1D" w:rsidRDefault="00FC5C1D" w:rsidP="00FC5C1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 w:rsidRPr="00EC4E71">
              <w:rPr>
                <w:szCs w:val="27"/>
              </w:rPr>
              <w:t>групповую динамику, психологию преступных гр</w:t>
            </w:r>
            <w:r w:rsidRPr="00421C32">
              <w:rPr>
                <w:szCs w:val="27"/>
              </w:rPr>
              <w:t xml:space="preserve">упп, </w:t>
            </w:r>
            <w:r>
              <w:rPr>
                <w:szCs w:val="27"/>
              </w:rPr>
              <w:t>специфику преступного поведения;</w:t>
            </w:r>
          </w:p>
          <w:p w:rsidR="00FC5C1D" w:rsidRPr="00FC5C1D" w:rsidRDefault="00FC5C1D" w:rsidP="00FC5C1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>
              <w:rPr>
                <w:szCs w:val="27"/>
              </w:rPr>
              <w:t>психологию</w:t>
            </w:r>
            <w:r w:rsidRPr="00421C32">
              <w:rPr>
                <w:szCs w:val="27"/>
              </w:rPr>
              <w:t xml:space="preserve"> потерпевшего, психологические особенности </w:t>
            </w:r>
            <w:r>
              <w:rPr>
                <w:szCs w:val="27"/>
              </w:rPr>
              <w:t>отдельных следственных действий.</w:t>
            </w:r>
          </w:p>
          <w:p w:rsidR="00BF49EC" w:rsidRDefault="00BF49EC" w:rsidP="00FC5C1D">
            <w:pPr>
              <w:pStyle w:val="21"/>
              <w:widowControl w:val="0"/>
              <w:spacing w:line="276" w:lineRule="auto"/>
              <w:ind w:left="0" w:firstLine="0"/>
              <w:rPr>
                <w:bCs/>
                <w:u w:val="single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EC" w:rsidRDefault="00BF49EC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рефератов, с</w:t>
            </w:r>
            <w:r w:rsidR="00FC5C1D">
              <w:rPr>
                <w:lang w:eastAsia="en-US"/>
              </w:rPr>
              <w:t>лайдовых презентаций, их защита</w:t>
            </w:r>
          </w:p>
          <w:p w:rsidR="00BF49EC" w:rsidRDefault="00FC5C1D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Индивидуальные задания</w:t>
            </w:r>
          </w:p>
          <w:p w:rsidR="00BF49EC" w:rsidRDefault="00BF49EC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Опрос </w:t>
            </w:r>
          </w:p>
          <w:p w:rsidR="00BF49EC" w:rsidRDefault="00FC5C1D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Проверка конспектов</w:t>
            </w:r>
          </w:p>
          <w:p w:rsidR="00BF49EC" w:rsidRDefault="00BF49EC" w:rsidP="00EC4E71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Работа в группах</w:t>
            </w:r>
          </w:p>
          <w:p w:rsidR="00BF49EC" w:rsidRDefault="00FC5C1D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  <w:p w:rsidR="00BF49EC" w:rsidRDefault="00BF49EC" w:rsidP="00EC4E7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Самостоятельная внеаудиторная работа</w:t>
            </w:r>
          </w:p>
          <w:p w:rsidR="00BF49EC" w:rsidRDefault="00BF49EC" w:rsidP="00EC4E71">
            <w:pPr>
              <w:jc w:val="center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контрольная работа</w:t>
            </w:r>
          </w:p>
        </w:tc>
      </w:tr>
      <w:tr w:rsidR="00BF49EC" w:rsidTr="00FC5C1D">
        <w:trPr>
          <w:trHeight w:val="225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C" w:rsidRDefault="00BF49E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должен уметь:</w:t>
            </w:r>
          </w:p>
          <w:p w:rsidR="00FC5C1D" w:rsidRDefault="00FC5C1D" w:rsidP="00FC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>применять знания по</w:t>
            </w:r>
            <w:r w:rsidR="00560242">
              <w:t xml:space="preserve"> юридической </w:t>
            </w:r>
            <w:r>
              <w:t xml:space="preserve"> психологии при решении профессиональных задач;</w:t>
            </w:r>
          </w:p>
          <w:p w:rsidR="00FC5C1D" w:rsidRDefault="00FC5C1D" w:rsidP="00FC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 xml:space="preserve">выявлять индивидуальные и типологические особенности преступников; </w:t>
            </w:r>
          </w:p>
          <w:p w:rsidR="00FC5C1D" w:rsidRDefault="00FC5C1D" w:rsidP="00FC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>диагностировать состояния психического напряжения, диагностировать ложь, оценивать моральный вред, нанесенный потерпевшему</w:t>
            </w:r>
          </w:p>
          <w:p w:rsidR="00BF49EC" w:rsidRDefault="00BF49EC">
            <w:pPr>
              <w:pStyle w:val="21"/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EC" w:rsidRDefault="00BF49EC" w:rsidP="00EC4E71">
            <w:pPr>
              <w:jc w:val="center"/>
              <w:rPr>
                <w:bCs/>
                <w:lang w:eastAsia="en-US"/>
              </w:rPr>
            </w:pPr>
          </w:p>
          <w:p w:rsidR="00BF49EC" w:rsidRDefault="00FC5C1D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</w:t>
            </w:r>
          </w:p>
          <w:p w:rsidR="00BF49EC" w:rsidRDefault="00BF49EC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Составление картоте</w:t>
            </w:r>
            <w:r w:rsidR="00FC5C1D">
              <w:rPr>
                <w:lang w:eastAsia="en-US"/>
              </w:rPr>
              <w:t>ки диагностических исследований</w:t>
            </w:r>
          </w:p>
          <w:p w:rsidR="00BF49EC" w:rsidRDefault="00BF49EC" w:rsidP="00EC4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диагностических исследований</w:t>
            </w:r>
          </w:p>
        </w:tc>
      </w:tr>
    </w:tbl>
    <w:p w:rsidR="00BF49EC" w:rsidRDefault="00BF49EC" w:rsidP="00BF49EC">
      <w:pPr>
        <w:spacing w:line="360" w:lineRule="auto"/>
        <w:jc w:val="right"/>
        <w:rPr>
          <w:b/>
        </w:rPr>
      </w:pPr>
    </w:p>
    <w:p w:rsidR="00BF49EC" w:rsidRDefault="00BF49EC" w:rsidP="00BF49EC">
      <w:pPr>
        <w:spacing w:line="360" w:lineRule="auto"/>
        <w:jc w:val="right"/>
        <w:rPr>
          <w:b/>
        </w:rPr>
      </w:pPr>
    </w:p>
    <w:p w:rsidR="00BF49EC" w:rsidRDefault="00BF49EC" w:rsidP="00BF49EC">
      <w:pPr>
        <w:spacing w:line="360" w:lineRule="auto"/>
        <w:jc w:val="right"/>
        <w:rPr>
          <w:b/>
        </w:rPr>
      </w:pPr>
    </w:p>
    <w:p w:rsidR="00BF49EC" w:rsidRDefault="00BF49EC" w:rsidP="00BF49EC">
      <w:pPr>
        <w:spacing w:line="360" w:lineRule="auto"/>
        <w:jc w:val="right"/>
        <w:rPr>
          <w:b/>
        </w:rPr>
      </w:pPr>
    </w:p>
    <w:p w:rsidR="00BF49EC" w:rsidRDefault="00BF49EC" w:rsidP="00BF49EC">
      <w:pPr>
        <w:spacing w:line="360" w:lineRule="auto"/>
        <w:jc w:val="right"/>
        <w:rPr>
          <w:b/>
        </w:rPr>
      </w:pPr>
    </w:p>
    <w:p w:rsidR="00BF49EC" w:rsidRDefault="00BF49EC" w:rsidP="00BF49EC">
      <w:pPr>
        <w:spacing w:line="360" w:lineRule="auto"/>
        <w:jc w:val="right"/>
        <w:rPr>
          <w:b/>
        </w:rPr>
      </w:pPr>
    </w:p>
    <w:p w:rsidR="00D376E8" w:rsidRDefault="00D376E8" w:rsidP="00BF49EC">
      <w:pPr>
        <w:spacing w:line="360" w:lineRule="auto"/>
        <w:jc w:val="right"/>
        <w:rPr>
          <w:b/>
        </w:rPr>
      </w:pPr>
    </w:p>
    <w:p w:rsidR="002B4947" w:rsidRDefault="002B4947" w:rsidP="00BF49EC">
      <w:pPr>
        <w:spacing w:line="360" w:lineRule="auto"/>
        <w:jc w:val="right"/>
        <w:rPr>
          <w:b/>
        </w:rPr>
        <w:sectPr w:rsidR="002B4947" w:rsidSect="00B037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947" w:rsidRPr="00AE4733" w:rsidRDefault="002B4947" w:rsidP="002B4947">
      <w:pPr>
        <w:ind w:right="403" w:firstLine="709"/>
        <w:contextualSpacing/>
        <w:jc w:val="center"/>
      </w:pPr>
      <w:r w:rsidRPr="00AE4733">
        <w:lastRenderedPageBreak/>
        <w:t>Бюджетное учреждение профессионального образования</w:t>
      </w:r>
    </w:p>
    <w:p w:rsidR="002B4947" w:rsidRPr="00AE4733" w:rsidRDefault="002B4947" w:rsidP="002B4947">
      <w:pPr>
        <w:ind w:right="403" w:firstLine="709"/>
        <w:contextualSpacing/>
        <w:jc w:val="center"/>
      </w:pPr>
      <w:r w:rsidRPr="00AE4733">
        <w:t>Ханты-Мансийского автономного округа – Югры</w:t>
      </w:r>
    </w:p>
    <w:p w:rsidR="002B4947" w:rsidRPr="00AE4733" w:rsidRDefault="002B4947" w:rsidP="002B4947">
      <w:pPr>
        <w:ind w:right="403" w:firstLine="709"/>
        <w:contextualSpacing/>
        <w:jc w:val="center"/>
      </w:pPr>
      <w:r w:rsidRPr="00AE4733">
        <w:t>«Белоярский политехнический колледж»</w:t>
      </w:r>
    </w:p>
    <w:p w:rsidR="002B4947" w:rsidRPr="00AE4733" w:rsidRDefault="002B4947" w:rsidP="002B4947">
      <w:pPr>
        <w:ind w:right="403" w:firstLine="709"/>
        <w:contextualSpacing/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2B4947" w:rsidRPr="00AE4733" w:rsidTr="002B4947">
        <w:trPr>
          <w:jc w:val="center"/>
        </w:trPr>
        <w:tc>
          <w:tcPr>
            <w:tcW w:w="4785" w:type="dxa"/>
          </w:tcPr>
          <w:p w:rsidR="002B4947" w:rsidRPr="00AE4733" w:rsidRDefault="002B4947" w:rsidP="002B4947">
            <w:pPr>
              <w:ind w:right="403" w:firstLine="709"/>
              <w:contextualSpacing/>
            </w:pPr>
            <w:r w:rsidRPr="00AE4733">
              <w:t>Рассмотрено на заседании МО</w:t>
            </w:r>
          </w:p>
          <w:p w:rsidR="002B4947" w:rsidRPr="00AE4733" w:rsidRDefault="002B4947" w:rsidP="002B4947">
            <w:pPr>
              <w:ind w:right="403" w:firstLine="709"/>
              <w:contextualSpacing/>
            </w:pPr>
            <w:r w:rsidRPr="00AE4733">
              <w:t>Протокол от 10.03.2022 № 3</w:t>
            </w:r>
          </w:p>
          <w:p w:rsidR="002B4947" w:rsidRPr="00AE4733" w:rsidRDefault="002B4947" w:rsidP="002B4947">
            <w:pPr>
              <w:ind w:right="403" w:firstLine="709"/>
              <w:contextualSpacing/>
            </w:pPr>
          </w:p>
        </w:tc>
        <w:tc>
          <w:tcPr>
            <w:tcW w:w="4786" w:type="dxa"/>
          </w:tcPr>
          <w:p w:rsidR="002B4947" w:rsidRPr="00AE4733" w:rsidRDefault="002B4947" w:rsidP="002B4947">
            <w:pPr>
              <w:ind w:left="1452" w:right="403" w:firstLine="709"/>
              <w:contextualSpacing/>
            </w:pPr>
            <w:r w:rsidRPr="00AE4733">
              <w:t>Утверждено</w:t>
            </w:r>
          </w:p>
          <w:p w:rsidR="002B4947" w:rsidRPr="00AE4733" w:rsidRDefault="002B4947" w:rsidP="002B4947">
            <w:pPr>
              <w:ind w:left="1452" w:right="403" w:firstLine="709"/>
              <w:contextualSpacing/>
            </w:pPr>
            <w:r w:rsidRPr="00AE4733">
              <w:t>Приказ от 25.04.2022 № 104</w:t>
            </w:r>
          </w:p>
        </w:tc>
      </w:tr>
    </w:tbl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  <w:r w:rsidRPr="00AE4733">
        <w:t xml:space="preserve">ФОНД </w:t>
      </w:r>
    </w:p>
    <w:p w:rsidR="002B4947" w:rsidRPr="00AE4733" w:rsidRDefault="002B4947" w:rsidP="002B4947">
      <w:pPr>
        <w:ind w:right="403" w:firstLine="709"/>
        <w:contextualSpacing/>
        <w:jc w:val="center"/>
        <w:rPr>
          <w:i/>
        </w:rPr>
      </w:pPr>
      <w:r w:rsidRPr="00AE4733">
        <w:t>КОНТРОЛЬНО-ОЦЕНОЧНЫХ СРЕДСТВ УЧЕБНОЙ ДИСЦИПЛИНЫ</w:t>
      </w:r>
    </w:p>
    <w:p w:rsidR="002B4947" w:rsidRPr="00AE4733" w:rsidRDefault="002B4947" w:rsidP="002B4947">
      <w:pPr>
        <w:ind w:right="403" w:firstLine="709"/>
        <w:contextualSpacing/>
        <w:jc w:val="center"/>
        <w:rPr>
          <w:u w:val="single"/>
        </w:rPr>
      </w:pPr>
      <w:r w:rsidRPr="00AE4733">
        <w:rPr>
          <w:color w:val="000000"/>
          <w:u w:val="single"/>
        </w:rPr>
        <w:t>ОП.21</w:t>
      </w:r>
      <w:r w:rsidRPr="00AE4733">
        <w:rPr>
          <w:u w:val="single"/>
        </w:rPr>
        <w:t xml:space="preserve"> ЮРИДИЧЕСКАЯ ПСИХОЛОГИЯ</w:t>
      </w: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</w:p>
    <w:p w:rsidR="002B4947" w:rsidRPr="00AE4733" w:rsidRDefault="002B4947" w:rsidP="002B4947">
      <w:pPr>
        <w:ind w:right="403" w:firstLine="709"/>
        <w:contextualSpacing/>
        <w:jc w:val="center"/>
      </w:pPr>
      <w:r w:rsidRPr="00AE4733">
        <w:t>к ОПОП по специальности</w:t>
      </w:r>
    </w:p>
    <w:p w:rsidR="002B4947" w:rsidRPr="00AE4733" w:rsidRDefault="002B4947" w:rsidP="002B4947">
      <w:pPr>
        <w:ind w:right="403" w:firstLine="709"/>
        <w:contextualSpacing/>
        <w:jc w:val="center"/>
        <w:rPr>
          <w:u w:val="single"/>
        </w:rPr>
      </w:pPr>
      <w:r w:rsidRPr="00AE4733">
        <w:rPr>
          <w:u w:val="single"/>
        </w:rPr>
        <w:t xml:space="preserve">40.02.02 ПРАВООХРАНИТЕЛЬНАЯ ДЕЯТЕЛЬНОСТЬ </w:t>
      </w: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Default="002B4947" w:rsidP="002B4947">
      <w:pPr>
        <w:ind w:right="403" w:firstLine="709"/>
        <w:contextualSpacing/>
      </w:pPr>
    </w:p>
    <w:p w:rsidR="002B4947" w:rsidRDefault="002B4947" w:rsidP="002B4947">
      <w:pPr>
        <w:ind w:right="403" w:firstLine="709"/>
        <w:contextualSpacing/>
      </w:pPr>
    </w:p>
    <w:p w:rsidR="002B4947" w:rsidRDefault="002B4947" w:rsidP="002B4947">
      <w:pPr>
        <w:ind w:right="403" w:firstLine="709"/>
        <w:contextualSpacing/>
      </w:pPr>
    </w:p>
    <w:p w:rsidR="002B4947" w:rsidRDefault="002B4947" w:rsidP="002B4947">
      <w:pPr>
        <w:ind w:right="403" w:firstLine="709"/>
        <w:contextualSpacing/>
      </w:pPr>
    </w:p>
    <w:p w:rsidR="002B4947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AE4733" w:rsidRDefault="002B4947" w:rsidP="002B4947">
      <w:pPr>
        <w:ind w:right="403" w:firstLine="709"/>
        <w:contextualSpacing/>
      </w:pPr>
    </w:p>
    <w:p w:rsidR="002B4947" w:rsidRPr="00D4458D" w:rsidRDefault="002B4947" w:rsidP="002B4947">
      <w:pPr>
        <w:pStyle w:val="Heading1"/>
        <w:spacing w:before="66"/>
        <w:ind w:left="1328" w:right="403" w:firstLine="709"/>
        <w:rPr>
          <w:b w:val="0"/>
          <w:sz w:val="24"/>
          <w:szCs w:val="24"/>
        </w:rPr>
        <w:sectPr w:rsidR="002B4947" w:rsidRPr="00D4458D">
          <w:pgSz w:w="11900" w:h="16840"/>
          <w:pgMar w:top="920" w:right="320" w:bottom="280" w:left="120" w:header="720" w:footer="720" w:gutter="0"/>
          <w:cols w:space="720"/>
        </w:sectPr>
      </w:pPr>
      <w:r w:rsidRPr="00AE4733">
        <w:rPr>
          <w:b w:val="0"/>
          <w:sz w:val="24"/>
          <w:szCs w:val="24"/>
        </w:rPr>
        <w:t>2023г.</w:t>
      </w:r>
    </w:p>
    <w:p w:rsidR="002B4947" w:rsidRPr="00E84403" w:rsidRDefault="002B4947" w:rsidP="008326F8">
      <w:pPr>
        <w:pStyle w:val="af7"/>
        <w:widowControl w:val="0"/>
        <w:numPr>
          <w:ilvl w:val="0"/>
          <w:numId w:val="11"/>
        </w:numPr>
        <w:autoSpaceDE w:val="0"/>
        <w:autoSpaceDN w:val="0"/>
        <w:spacing w:line="276" w:lineRule="auto"/>
        <w:ind w:right="403"/>
        <w:contextualSpacing w:val="0"/>
        <w:rPr>
          <w:b/>
          <w:bCs/>
        </w:rPr>
      </w:pPr>
      <w:r w:rsidRPr="00E84403">
        <w:rPr>
          <w:b/>
        </w:rPr>
        <w:lastRenderedPageBreak/>
        <w:t xml:space="preserve">Перечень </w:t>
      </w:r>
      <w:r w:rsidRPr="00E84403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2B4947" w:rsidRPr="00E84403" w:rsidRDefault="002B4947" w:rsidP="002B4947">
      <w:pPr>
        <w:pStyle w:val="af7"/>
        <w:spacing w:line="276" w:lineRule="auto"/>
        <w:ind w:left="360" w:right="403"/>
        <w:rPr>
          <w:b/>
          <w:bCs/>
        </w:rPr>
      </w:pPr>
    </w:p>
    <w:p w:rsidR="002B4947" w:rsidRPr="00E84403" w:rsidRDefault="002B4947" w:rsidP="008326F8">
      <w:pPr>
        <w:pStyle w:val="af7"/>
        <w:widowControl w:val="0"/>
        <w:numPr>
          <w:ilvl w:val="1"/>
          <w:numId w:val="11"/>
        </w:numPr>
        <w:autoSpaceDE w:val="0"/>
        <w:autoSpaceDN w:val="0"/>
        <w:spacing w:line="276" w:lineRule="auto"/>
        <w:ind w:right="403"/>
        <w:contextualSpacing w:val="0"/>
        <w:jc w:val="center"/>
        <w:rPr>
          <w:b/>
          <w:bCs/>
        </w:rPr>
      </w:pPr>
      <w:r w:rsidRPr="00E84403">
        <w:rPr>
          <w:b/>
          <w:bCs/>
        </w:rPr>
        <w:t>Коды и наименования элементов знаний и умений</w:t>
      </w:r>
    </w:p>
    <w:p w:rsidR="002B4947" w:rsidRPr="00E84403" w:rsidRDefault="002B4947" w:rsidP="002B4947">
      <w:pPr>
        <w:pStyle w:val="af7"/>
        <w:spacing w:line="276" w:lineRule="auto"/>
        <w:ind w:left="1069" w:right="403"/>
        <w:rPr>
          <w:b/>
          <w:bCs/>
        </w:rPr>
      </w:pPr>
    </w:p>
    <w:tbl>
      <w:tblPr>
        <w:tblStyle w:val="afb"/>
        <w:tblW w:w="0" w:type="auto"/>
        <w:tblInd w:w="108" w:type="dxa"/>
        <w:tblLayout w:type="fixed"/>
        <w:tblLook w:val="04A0"/>
      </w:tblPr>
      <w:tblGrid>
        <w:gridCol w:w="6096"/>
        <w:gridCol w:w="1134"/>
        <w:gridCol w:w="1134"/>
        <w:gridCol w:w="1099"/>
      </w:tblGrid>
      <w:tr w:rsidR="002B4947" w:rsidRPr="00E84403" w:rsidTr="002B4947">
        <w:tc>
          <w:tcPr>
            <w:tcW w:w="6096" w:type="dxa"/>
          </w:tcPr>
          <w:p w:rsidR="002B4947" w:rsidRPr="00E84403" w:rsidRDefault="002B4947" w:rsidP="002B4947">
            <w:pPr>
              <w:spacing w:line="276" w:lineRule="auto"/>
              <w:jc w:val="center"/>
              <w:rPr>
                <w:b/>
              </w:rPr>
            </w:pPr>
            <w:r w:rsidRPr="00E84403">
              <w:rPr>
                <w:b/>
              </w:rPr>
              <w:t>Результат обучения (по ФГОС)</w:t>
            </w:r>
          </w:p>
        </w:tc>
        <w:tc>
          <w:tcPr>
            <w:tcW w:w="1134" w:type="dxa"/>
          </w:tcPr>
          <w:p w:rsidR="002B4947" w:rsidRPr="00E84403" w:rsidRDefault="002B4947" w:rsidP="002B4947">
            <w:pPr>
              <w:spacing w:line="276" w:lineRule="auto"/>
              <w:jc w:val="center"/>
              <w:rPr>
                <w:b/>
              </w:rPr>
            </w:pPr>
            <w:r w:rsidRPr="00E84403">
              <w:rPr>
                <w:b/>
              </w:rPr>
              <w:t>Код</w:t>
            </w:r>
          </w:p>
          <w:p w:rsidR="002B4947" w:rsidRPr="00E84403" w:rsidRDefault="002B4947" w:rsidP="002B4947">
            <w:pPr>
              <w:spacing w:line="276" w:lineRule="auto"/>
              <w:jc w:val="center"/>
              <w:rPr>
                <w:b/>
              </w:rPr>
            </w:pPr>
            <w:r w:rsidRPr="00E84403">
              <w:rPr>
                <w:b/>
              </w:rPr>
              <w:t>контролируемой компетенции</w:t>
            </w:r>
          </w:p>
        </w:tc>
        <w:tc>
          <w:tcPr>
            <w:tcW w:w="1134" w:type="dxa"/>
          </w:tcPr>
          <w:p w:rsidR="002B4947" w:rsidRPr="00E84403" w:rsidRDefault="002B4947" w:rsidP="002B4947">
            <w:pPr>
              <w:spacing w:line="276" w:lineRule="auto"/>
              <w:jc w:val="center"/>
              <w:rPr>
                <w:b/>
              </w:rPr>
            </w:pPr>
            <w:r w:rsidRPr="00E84403">
              <w:rPr>
                <w:b/>
              </w:rPr>
              <w:t>Контролируемые разделы (темы) дисциплины</w:t>
            </w:r>
          </w:p>
        </w:tc>
        <w:tc>
          <w:tcPr>
            <w:tcW w:w="1099" w:type="dxa"/>
          </w:tcPr>
          <w:p w:rsidR="002B4947" w:rsidRPr="00E84403" w:rsidRDefault="002B4947" w:rsidP="00682B27">
            <w:pPr>
              <w:spacing w:line="276" w:lineRule="auto"/>
              <w:jc w:val="center"/>
              <w:rPr>
                <w:b/>
              </w:rPr>
            </w:pPr>
            <w:r w:rsidRPr="00E84403">
              <w:rPr>
                <w:b/>
              </w:rPr>
              <w:t>Наименование</w:t>
            </w:r>
          </w:p>
          <w:p w:rsidR="002B4947" w:rsidRPr="00E84403" w:rsidRDefault="002B4947" w:rsidP="00682B27">
            <w:pPr>
              <w:spacing w:line="276" w:lineRule="auto"/>
              <w:jc w:val="center"/>
              <w:rPr>
                <w:b/>
              </w:rPr>
            </w:pPr>
            <w:r w:rsidRPr="00E84403">
              <w:rPr>
                <w:b/>
              </w:rPr>
              <w:t xml:space="preserve">оценочного </w:t>
            </w:r>
          </w:p>
          <w:p w:rsidR="002B4947" w:rsidRPr="00E84403" w:rsidRDefault="002B4947" w:rsidP="00682B27">
            <w:pPr>
              <w:spacing w:line="276" w:lineRule="auto"/>
              <w:jc w:val="center"/>
              <w:rPr>
                <w:b/>
              </w:rPr>
            </w:pPr>
            <w:r w:rsidRPr="00E84403">
              <w:rPr>
                <w:b/>
              </w:rPr>
              <w:t>средства</w:t>
            </w:r>
          </w:p>
        </w:tc>
      </w:tr>
      <w:tr w:rsidR="002B4947" w:rsidRPr="00E84403" w:rsidTr="002B4947">
        <w:tc>
          <w:tcPr>
            <w:tcW w:w="6096" w:type="dxa"/>
          </w:tcPr>
          <w:p w:rsidR="002B4947" w:rsidRPr="00E84403" w:rsidRDefault="002B4947" w:rsidP="002B4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4403">
              <w:rPr>
                <w:b/>
                <w:i/>
                <w:sz w:val="24"/>
                <w:szCs w:val="24"/>
              </w:rPr>
              <w:t>Умения: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</w:t>
            </w:r>
            <w:proofErr w:type="gramStart"/>
            <w:r w:rsidRPr="00E84403">
              <w:rPr>
                <w:b/>
                <w:sz w:val="24"/>
                <w:szCs w:val="24"/>
              </w:rPr>
              <w:t>2</w:t>
            </w:r>
            <w:proofErr w:type="gramEnd"/>
            <w:r w:rsidRPr="00E84403">
              <w:rPr>
                <w:sz w:val="24"/>
                <w:szCs w:val="24"/>
              </w:rPr>
              <w:t xml:space="preserve"> - принимать решения и совершать действия в ценностно-мотивационной сфере.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У5</w:t>
            </w:r>
            <w:r w:rsidRPr="00E84403">
              <w:rPr>
                <w:sz w:val="24"/>
                <w:szCs w:val="24"/>
              </w:rPr>
              <w:t xml:space="preserve"> - проявить психологическую устойчивость в экстремальных ситуациях, предупредить и разрешить конфликты в процессе профессиональной деятельности. 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У8</w:t>
            </w:r>
            <w:r w:rsidRPr="00E84403">
              <w:rPr>
                <w:sz w:val="24"/>
                <w:szCs w:val="24"/>
              </w:rPr>
              <w:t xml:space="preserve">– правильно выстроить отношения с коллегами, с различными категориями граждан, в том числе с представителями различных национальностей и </w:t>
            </w:r>
            <w:proofErr w:type="spellStart"/>
            <w:r w:rsidRPr="00E84403">
              <w:rPr>
                <w:sz w:val="24"/>
                <w:szCs w:val="24"/>
              </w:rPr>
              <w:t>конфессий</w:t>
            </w:r>
            <w:proofErr w:type="spellEnd"/>
            <w:r w:rsidRPr="00E84403">
              <w:rPr>
                <w:sz w:val="24"/>
                <w:szCs w:val="24"/>
              </w:rPr>
              <w:t>.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</w:t>
            </w:r>
            <w:proofErr w:type="gramStart"/>
            <w:r w:rsidRPr="00E84403">
              <w:rPr>
                <w:b/>
                <w:sz w:val="24"/>
                <w:szCs w:val="24"/>
              </w:rPr>
              <w:t>9</w:t>
            </w:r>
            <w:proofErr w:type="gramEnd"/>
            <w:r w:rsidRPr="00E84403">
              <w:rPr>
                <w:sz w:val="24"/>
                <w:szCs w:val="24"/>
              </w:rPr>
              <w:t xml:space="preserve"> - применить различные технологии установления межличностного контакта в различных ситуациях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У10</w:t>
            </w:r>
            <w:r w:rsidRPr="00E84403">
              <w:rPr>
                <w:sz w:val="24"/>
                <w:szCs w:val="24"/>
              </w:rPr>
              <w:t>- принимать решения и действия, направленные на адаптацию к меняющимся условиям профессиональной деятельности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У12</w:t>
            </w:r>
            <w:r w:rsidRPr="00E84403">
              <w:rPr>
                <w:sz w:val="24"/>
                <w:szCs w:val="24"/>
              </w:rPr>
              <w:t>- анализировать, толковать и правильно применять нормы морали, профессиональной этики и служебного этикета в своей работе.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Уп</w:t>
            </w:r>
            <w:proofErr w:type="gramStart"/>
            <w:r w:rsidRPr="00E84403">
              <w:rPr>
                <w:b/>
                <w:sz w:val="24"/>
                <w:szCs w:val="24"/>
              </w:rPr>
              <w:t>1</w:t>
            </w:r>
            <w:proofErr w:type="gramEnd"/>
            <w:r w:rsidRPr="00E84403">
              <w:rPr>
                <w:b/>
                <w:sz w:val="24"/>
                <w:szCs w:val="24"/>
              </w:rPr>
              <w:t>.12</w:t>
            </w:r>
            <w:r w:rsidRPr="00E84403">
              <w:rPr>
                <w:sz w:val="24"/>
                <w:szCs w:val="24"/>
              </w:rPr>
              <w:t>- выявлять и устранять причины и условия, способствующие совершению правонарушений.</w:t>
            </w:r>
          </w:p>
          <w:p w:rsidR="002B4947" w:rsidRPr="00E84403" w:rsidRDefault="002B4947" w:rsidP="002B4947">
            <w:pPr>
              <w:spacing w:line="276" w:lineRule="auto"/>
              <w:ind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Уп</w:t>
            </w:r>
            <w:proofErr w:type="gramStart"/>
            <w:r w:rsidRPr="00E84403">
              <w:rPr>
                <w:b/>
                <w:sz w:val="24"/>
                <w:szCs w:val="24"/>
              </w:rPr>
              <w:t>2</w:t>
            </w:r>
            <w:proofErr w:type="gramEnd"/>
            <w:r w:rsidRPr="00E84403">
              <w:rPr>
                <w:b/>
                <w:sz w:val="24"/>
                <w:szCs w:val="24"/>
              </w:rPr>
              <w:t>.1</w:t>
            </w:r>
            <w:r w:rsidRPr="00E84403">
              <w:rPr>
                <w:sz w:val="24"/>
                <w:szCs w:val="24"/>
              </w:rPr>
              <w:t>-осуществить организационно-управленческие функции в рамках малых коллективов как в условиях повседневной служебной деятельности, так и в нестандартных условиях, экстремальных ситуациях.</w:t>
            </w:r>
          </w:p>
        </w:tc>
        <w:tc>
          <w:tcPr>
            <w:tcW w:w="1134" w:type="dxa"/>
          </w:tcPr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ОК 2,5, 8, 9, 10,12</w:t>
            </w: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ПК</w:t>
            </w: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1.12-2.1</w:t>
            </w:r>
          </w:p>
        </w:tc>
        <w:tc>
          <w:tcPr>
            <w:tcW w:w="1134" w:type="dxa"/>
          </w:tcPr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Темы 1-6</w:t>
            </w:r>
          </w:p>
        </w:tc>
        <w:tc>
          <w:tcPr>
            <w:tcW w:w="1099" w:type="dxa"/>
          </w:tcPr>
          <w:p w:rsidR="002B4947" w:rsidRPr="00E84403" w:rsidRDefault="002B4947" w:rsidP="00682B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682B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682B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 xml:space="preserve">ТЗ, СЗ, </w:t>
            </w:r>
            <w:proofErr w:type="gramStart"/>
            <w:r w:rsidRPr="00E84403">
              <w:rPr>
                <w:sz w:val="24"/>
                <w:szCs w:val="24"/>
              </w:rPr>
              <w:t>Р</w:t>
            </w:r>
            <w:proofErr w:type="gramEnd"/>
            <w:r w:rsidRPr="00E84403">
              <w:rPr>
                <w:sz w:val="24"/>
                <w:szCs w:val="24"/>
              </w:rPr>
              <w:t>,</w:t>
            </w:r>
          </w:p>
          <w:p w:rsidR="002B4947" w:rsidRPr="00E84403" w:rsidRDefault="002B4947" w:rsidP="00682B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ВЗ, О</w:t>
            </w:r>
          </w:p>
        </w:tc>
      </w:tr>
      <w:tr w:rsidR="002B4947" w:rsidRPr="00E84403" w:rsidTr="002B4947">
        <w:tc>
          <w:tcPr>
            <w:tcW w:w="6096" w:type="dxa"/>
          </w:tcPr>
          <w:p w:rsidR="002B4947" w:rsidRPr="00E84403" w:rsidRDefault="002B4947" w:rsidP="002B4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4403">
              <w:rPr>
                <w:b/>
                <w:i/>
                <w:sz w:val="24"/>
                <w:szCs w:val="24"/>
              </w:rPr>
              <w:t>Знания: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pacing w:val="1"/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З2</w:t>
            </w:r>
            <w:r w:rsidRPr="00E84403">
              <w:rPr>
                <w:sz w:val="24"/>
                <w:szCs w:val="24"/>
              </w:rPr>
              <w:t xml:space="preserve">- основные положения, сущность и содержание основных понятий </w:t>
            </w:r>
            <w:proofErr w:type="spellStart"/>
            <w:r w:rsidRPr="00E84403">
              <w:rPr>
                <w:sz w:val="24"/>
                <w:szCs w:val="24"/>
              </w:rPr>
              <w:t>ценностн</w:t>
            </w:r>
            <w:proofErr w:type="gramStart"/>
            <w:r w:rsidRPr="00E84403">
              <w:rPr>
                <w:sz w:val="24"/>
                <w:szCs w:val="24"/>
              </w:rPr>
              <w:t>о</w:t>
            </w:r>
            <w:proofErr w:type="spellEnd"/>
            <w:r w:rsidRPr="00E84403">
              <w:rPr>
                <w:sz w:val="24"/>
                <w:szCs w:val="24"/>
              </w:rPr>
              <w:t>-</w:t>
            </w:r>
            <w:proofErr w:type="gramEnd"/>
            <w:r w:rsidRPr="00E84403">
              <w:rPr>
                <w:sz w:val="24"/>
                <w:szCs w:val="24"/>
              </w:rPr>
              <w:t xml:space="preserve"> мотивационной ориентации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З5</w:t>
            </w:r>
            <w:r w:rsidRPr="00E84403">
              <w:rPr>
                <w:sz w:val="24"/>
                <w:szCs w:val="24"/>
              </w:rPr>
              <w:t xml:space="preserve"> - виды экстремальных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ситуаций, виды конфликтов в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процессе профессиональной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деятельности.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 xml:space="preserve">З8 </w:t>
            </w:r>
            <w:r w:rsidRPr="00E84403">
              <w:rPr>
                <w:sz w:val="24"/>
                <w:szCs w:val="24"/>
              </w:rPr>
              <w:t>– различные категории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граждан, в том числе состав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 xml:space="preserve">различных национальностей и 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84403">
              <w:rPr>
                <w:sz w:val="24"/>
                <w:szCs w:val="24"/>
              </w:rPr>
              <w:t>конфессий</w:t>
            </w:r>
            <w:proofErr w:type="spellEnd"/>
            <w:r w:rsidRPr="00E84403">
              <w:rPr>
                <w:sz w:val="24"/>
                <w:szCs w:val="24"/>
              </w:rPr>
              <w:t>.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З</w:t>
            </w:r>
            <w:proofErr w:type="gramStart"/>
            <w:r w:rsidRPr="00E84403">
              <w:rPr>
                <w:b/>
                <w:sz w:val="24"/>
                <w:szCs w:val="24"/>
              </w:rPr>
              <w:t>9</w:t>
            </w:r>
            <w:proofErr w:type="gramEnd"/>
            <w:r w:rsidRPr="00E84403">
              <w:rPr>
                <w:sz w:val="24"/>
                <w:szCs w:val="24"/>
              </w:rPr>
              <w:t xml:space="preserve"> - психологические механизмы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 xml:space="preserve">установления </w:t>
            </w:r>
            <w:r w:rsidRPr="00E84403">
              <w:rPr>
                <w:sz w:val="24"/>
                <w:szCs w:val="24"/>
              </w:rPr>
              <w:lastRenderedPageBreak/>
              <w:t>контакта с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окружающими, различные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технологии установления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межличностного</w:t>
            </w:r>
            <w:r w:rsidRPr="00E84403">
              <w:rPr>
                <w:spacing w:val="-4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контакта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pacing w:val="-52"/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З10</w:t>
            </w:r>
            <w:r w:rsidRPr="00E84403">
              <w:rPr>
                <w:sz w:val="24"/>
                <w:szCs w:val="24"/>
              </w:rPr>
              <w:t>- основные положения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адаптационного процесса,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классификационные признаки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видов социальн</w:t>
            </w:r>
            <w:proofErr w:type="gramStart"/>
            <w:r w:rsidRPr="00E84403">
              <w:rPr>
                <w:sz w:val="24"/>
                <w:szCs w:val="24"/>
              </w:rPr>
              <w:t>о-</w:t>
            </w:r>
            <w:proofErr w:type="gramEnd"/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психологической,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профессиональной адаптации.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z w:val="24"/>
                <w:szCs w:val="24"/>
              </w:rPr>
            </w:pPr>
            <w:r w:rsidRPr="00E84403">
              <w:rPr>
                <w:b/>
                <w:sz w:val="24"/>
                <w:szCs w:val="24"/>
              </w:rPr>
              <w:t>З12</w:t>
            </w:r>
            <w:r w:rsidRPr="00E84403">
              <w:rPr>
                <w:sz w:val="24"/>
                <w:szCs w:val="24"/>
              </w:rPr>
              <w:t xml:space="preserve"> – основные понятия и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содержание норм морали,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профессиональной этики и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служебного</w:t>
            </w:r>
            <w:r w:rsidRPr="00E84403">
              <w:rPr>
                <w:spacing w:val="-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этикета.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z w:val="24"/>
                <w:szCs w:val="24"/>
              </w:rPr>
            </w:pPr>
            <w:r w:rsidRPr="00F109E1">
              <w:rPr>
                <w:b/>
                <w:sz w:val="24"/>
                <w:szCs w:val="24"/>
              </w:rPr>
              <w:t>Зп</w:t>
            </w:r>
            <w:proofErr w:type="gramStart"/>
            <w:r w:rsidRPr="00F109E1">
              <w:rPr>
                <w:b/>
                <w:sz w:val="24"/>
                <w:szCs w:val="24"/>
              </w:rPr>
              <w:t>1</w:t>
            </w:r>
            <w:proofErr w:type="gramEnd"/>
            <w:r w:rsidRPr="00F109E1">
              <w:rPr>
                <w:b/>
                <w:sz w:val="24"/>
                <w:szCs w:val="24"/>
              </w:rPr>
              <w:t>.12</w:t>
            </w:r>
            <w:r w:rsidRPr="00E84403">
              <w:rPr>
                <w:sz w:val="24"/>
                <w:szCs w:val="24"/>
              </w:rPr>
              <w:t xml:space="preserve"> -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виды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преступлений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и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иных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правонарушений,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методы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предупреждение преступлений и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иных</w:t>
            </w:r>
            <w:r w:rsidRPr="00E84403">
              <w:rPr>
                <w:spacing w:val="-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правонарушений</w:t>
            </w:r>
            <w:r w:rsidRPr="00E84403">
              <w:rPr>
                <w:spacing w:val="-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на основе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использования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знаний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о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закономерностях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преступности,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преступного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поведения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и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методов</w:t>
            </w:r>
            <w:r w:rsidRPr="00E84403">
              <w:rPr>
                <w:spacing w:val="-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их</w:t>
            </w:r>
            <w:r w:rsidRPr="00E84403">
              <w:rPr>
                <w:spacing w:val="-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предупреждения.</w:t>
            </w:r>
          </w:p>
          <w:p w:rsidR="002B4947" w:rsidRPr="00E84403" w:rsidRDefault="002B4947" w:rsidP="002B4947">
            <w:pPr>
              <w:pStyle w:val="TableParagraph"/>
              <w:spacing w:line="276" w:lineRule="auto"/>
              <w:ind w:left="0" w:right="34" w:firstLine="176"/>
              <w:jc w:val="both"/>
              <w:rPr>
                <w:sz w:val="24"/>
                <w:szCs w:val="24"/>
              </w:rPr>
            </w:pPr>
            <w:r w:rsidRPr="00F109E1">
              <w:rPr>
                <w:b/>
                <w:sz w:val="24"/>
                <w:szCs w:val="24"/>
              </w:rPr>
              <w:t>Зп2.1</w:t>
            </w:r>
            <w:r w:rsidRPr="00E84403">
              <w:rPr>
                <w:sz w:val="24"/>
                <w:szCs w:val="24"/>
              </w:rPr>
              <w:t xml:space="preserve"> - организационн</w:t>
            </w:r>
            <w:proofErr w:type="gramStart"/>
            <w:r w:rsidRPr="00E84403">
              <w:rPr>
                <w:sz w:val="24"/>
                <w:szCs w:val="24"/>
              </w:rPr>
              <w:t>о-</w:t>
            </w:r>
            <w:proofErr w:type="gramEnd"/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управленческие функции в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рамках</w:t>
            </w:r>
            <w:r w:rsidRPr="00E84403">
              <w:rPr>
                <w:spacing w:val="3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малых</w:t>
            </w:r>
            <w:r w:rsidRPr="00E84403">
              <w:rPr>
                <w:spacing w:val="57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коллективов</w:t>
            </w:r>
            <w:r w:rsidRPr="00E84403">
              <w:rPr>
                <w:spacing w:val="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как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в условиях повседневной</w:t>
            </w:r>
            <w:r w:rsidRPr="00E84403">
              <w:rPr>
                <w:spacing w:val="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служебной деятельности, так и в</w:t>
            </w:r>
            <w:r w:rsidRPr="00E84403">
              <w:rPr>
                <w:spacing w:val="-52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нестандартных</w:t>
            </w:r>
            <w:r w:rsidRPr="00E84403">
              <w:rPr>
                <w:spacing w:val="-1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условиях, экстремальных</w:t>
            </w:r>
            <w:r w:rsidRPr="00E84403">
              <w:rPr>
                <w:spacing w:val="-5"/>
                <w:sz w:val="24"/>
                <w:szCs w:val="24"/>
              </w:rPr>
              <w:t xml:space="preserve"> </w:t>
            </w:r>
            <w:r w:rsidRPr="00E84403">
              <w:rPr>
                <w:sz w:val="24"/>
                <w:szCs w:val="24"/>
              </w:rPr>
              <w:t>ситуациях.</w:t>
            </w:r>
          </w:p>
        </w:tc>
        <w:tc>
          <w:tcPr>
            <w:tcW w:w="1134" w:type="dxa"/>
          </w:tcPr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ОК 2,5, 8, 9, 10,</w:t>
            </w:r>
          </w:p>
        </w:tc>
        <w:tc>
          <w:tcPr>
            <w:tcW w:w="1134" w:type="dxa"/>
          </w:tcPr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4947" w:rsidRPr="00E84403" w:rsidRDefault="002B4947" w:rsidP="002B4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Темы 1-6</w:t>
            </w:r>
          </w:p>
        </w:tc>
        <w:tc>
          <w:tcPr>
            <w:tcW w:w="1099" w:type="dxa"/>
          </w:tcPr>
          <w:p w:rsidR="002B4947" w:rsidRPr="00E84403" w:rsidRDefault="002B4947" w:rsidP="00682B27">
            <w:pPr>
              <w:pStyle w:val="af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  <w:p w:rsidR="00682B27" w:rsidRPr="00E84403" w:rsidRDefault="00682B27" w:rsidP="00682B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 xml:space="preserve">ТЗ, СЗ, </w:t>
            </w:r>
            <w:proofErr w:type="gramStart"/>
            <w:r w:rsidRPr="00E84403">
              <w:rPr>
                <w:sz w:val="24"/>
                <w:szCs w:val="24"/>
              </w:rPr>
              <w:t>Р</w:t>
            </w:r>
            <w:proofErr w:type="gramEnd"/>
            <w:r w:rsidRPr="00E84403">
              <w:rPr>
                <w:sz w:val="24"/>
                <w:szCs w:val="24"/>
              </w:rPr>
              <w:t>,</w:t>
            </w:r>
          </w:p>
          <w:p w:rsidR="002B4947" w:rsidRPr="00E84403" w:rsidRDefault="00682B27" w:rsidP="00682B27">
            <w:pPr>
              <w:pStyle w:val="af7"/>
              <w:tabs>
                <w:tab w:val="left" w:pos="357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84403">
              <w:rPr>
                <w:sz w:val="24"/>
                <w:szCs w:val="24"/>
              </w:rPr>
              <w:t>ВЗ, О</w:t>
            </w:r>
            <w:r w:rsidR="002B4947" w:rsidRPr="00E84403">
              <w:rPr>
                <w:sz w:val="24"/>
                <w:szCs w:val="24"/>
              </w:rPr>
              <w:t>,</w:t>
            </w:r>
          </w:p>
          <w:p w:rsidR="002B4947" w:rsidRPr="00E84403" w:rsidRDefault="002B4947" w:rsidP="00682B27">
            <w:pPr>
              <w:pStyle w:val="af7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B4947" w:rsidRPr="00D4458D" w:rsidRDefault="002B4947" w:rsidP="002B4947">
      <w:pPr>
        <w:pStyle w:val="af7"/>
        <w:ind w:left="360" w:right="403"/>
        <w:rPr>
          <w:b/>
          <w:bCs/>
        </w:rPr>
      </w:pPr>
    </w:p>
    <w:p w:rsidR="002B4947" w:rsidRPr="00352462" w:rsidRDefault="002B4947" w:rsidP="002B4947">
      <w:pPr>
        <w:spacing w:before="91"/>
        <w:ind w:right="403"/>
        <w:rPr>
          <w:b/>
          <w:i/>
        </w:rPr>
      </w:pPr>
      <w:r w:rsidRPr="00352462">
        <w:rPr>
          <w:b/>
          <w:i/>
        </w:rPr>
        <w:t>Условные</w:t>
      </w:r>
      <w:r w:rsidRPr="00352462">
        <w:rPr>
          <w:b/>
          <w:i/>
          <w:spacing w:val="-3"/>
        </w:rPr>
        <w:t xml:space="preserve"> </w:t>
      </w:r>
      <w:r w:rsidRPr="00352462">
        <w:rPr>
          <w:b/>
          <w:i/>
        </w:rPr>
        <w:t>обозначения:</w:t>
      </w:r>
    </w:p>
    <w:p w:rsidR="002B4947" w:rsidRPr="00D4458D" w:rsidRDefault="002B4947" w:rsidP="002B4947">
      <w:pPr>
        <w:ind w:right="403"/>
      </w:pPr>
      <w:r w:rsidRPr="00D4458D">
        <w:t>ВЗ</w:t>
      </w:r>
      <w:r w:rsidRPr="00D4458D">
        <w:rPr>
          <w:spacing w:val="-1"/>
        </w:rPr>
        <w:t xml:space="preserve"> </w:t>
      </w:r>
      <w:r w:rsidRPr="00D4458D">
        <w:t>–</w:t>
      </w:r>
      <w:r w:rsidRPr="00D4458D">
        <w:rPr>
          <w:spacing w:val="-1"/>
        </w:rPr>
        <w:t xml:space="preserve"> </w:t>
      </w:r>
      <w:r w:rsidRPr="00D4458D">
        <w:t>вопросы</w:t>
      </w:r>
      <w:r w:rsidRPr="00D4458D">
        <w:rPr>
          <w:spacing w:val="-3"/>
        </w:rPr>
        <w:t xml:space="preserve"> </w:t>
      </w:r>
      <w:r w:rsidRPr="00D4458D">
        <w:t>к зачету;</w:t>
      </w:r>
      <w:r w:rsidRPr="00D4458D">
        <w:rPr>
          <w:spacing w:val="1"/>
        </w:rPr>
        <w:t xml:space="preserve"> </w:t>
      </w:r>
      <w:r w:rsidRPr="00D4458D">
        <w:t>СЗ</w:t>
      </w:r>
      <w:r w:rsidRPr="00D4458D">
        <w:rPr>
          <w:spacing w:val="-1"/>
        </w:rPr>
        <w:t xml:space="preserve"> </w:t>
      </w:r>
      <w:r w:rsidRPr="00D4458D">
        <w:t>–</w:t>
      </w:r>
      <w:r w:rsidRPr="00D4458D">
        <w:rPr>
          <w:spacing w:val="-1"/>
        </w:rPr>
        <w:t xml:space="preserve"> </w:t>
      </w:r>
      <w:r w:rsidRPr="00D4458D">
        <w:t>Ситуативные</w:t>
      </w:r>
      <w:r w:rsidRPr="00D4458D">
        <w:rPr>
          <w:spacing w:val="-1"/>
        </w:rPr>
        <w:t xml:space="preserve"> </w:t>
      </w:r>
      <w:r w:rsidRPr="00D4458D">
        <w:t>задачи;</w:t>
      </w:r>
      <w:r w:rsidRPr="00D4458D">
        <w:rPr>
          <w:spacing w:val="-2"/>
        </w:rPr>
        <w:t xml:space="preserve"> </w:t>
      </w:r>
      <w:proofErr w:type="gramStart"/>
      <w:r w:rsidRPr="00D4458D">
        <w:t>Р</w:t>
      </w:r>
      <w:proofErr w:type="gramEnd"/>
      <w:r w:rsidRPr="00D4458D">
        <w:rPr>
          <w:spacing w:val="-2"/>
        </w:rPr>
        <w:t xml:space="preserve"> </w:t>
      </w:r>
      <w:r w:rsidRPr="00D4458D">
        <w:t>–</w:t>
      </w:r>
      <w:r w:rsidRPr="00D4458D">
        <w:rPr>
          <w:spacing w:val="-1"/>
        </w:rPr>
        <w:t xml:space="preserve"> </w:t>
      </w:r>
      <w:r w:rsidRPr="00D4458D">
        <w:t>реферат</w:t>
      </w:r>
      <w:r w:rsidRPr="00D4458D">
        <w:rPr>
          <w:spacing w:val="-2"/>
        </w:rPr>
        <w:t xml:space="preserve"> </w:t>
      </w:r>
      <w:r w:rsidRPr="00D4458D">
        <w:t>,</w:t>
      </w:r>
      <w:r w:rsidRPr="00D4458D">
        <w:rPr>
          <w:spacing w:val="-3"/>
        </w:rPr>
        <w:t xml:space="preserve"> </w:t>
      </w:r>
      <w:r w:rsidRPr="00D4458D">
        <w:t>ТЗ</w:t>
      </w:r>
      <w:r w:rsidRPr="00D4458D">
        <w:rPr>
          <w:spacing w:val="-4"/>
        </w:rPr>
        <w:t xml:space="preserve"> </w:t>
      </w:r>
      <w:r w:rsidRPr="00D4458D">
        <w:t>–</w:t>
      </w:r>
      <w:r w:rsidRPr="00D4458D">
        <w:rPr>
          <w:spacing w:val="-1"/>
        </w:rPr>
        <w:t xml:space="preserve"> </w:t>
      </w:r>
      <w:r w:rsidRPr="00D4458D">
        <w:t>тестовые</w:t>
      </w:r>
      <w:r w:rsidRPr="00D4458D">
        <w:rPr>
          <w:spacing w:val="-1"/>
        </w:rPr>
        <w:t xml:space="preserve"> </w:t>
      </w:r>
      <w:r w:rsidRPr="00D4458D">
        <w:t>задания, О</w:t>
      </w:r>
      <w:r w:rsidRPr="00D4458D">
        <w:rPr>
          <w:spacing w:val="-2"/>
        </w:rPr>
        <w:t xml:space="preserve"> </w:t>
      </w:r>
      <w:r w:rsidRPr="00D4458D">
        <w:t>-</w:t>
      </w:r>
      <w:r w:rsidRPr="00D4458D">
        <w:rPr>
          <w:spacing w:val="-2"/>
        </w:rPr>
        <w:t xml:space="preserve"> </w:t>
      </w:r>
      <w:r w:rsidRPr="00D4458D">
        <w:t>опрос</w:t>
      </w:r>
    </w:p>
    <w:p w:rsidR="002B4947" w:rsidRDefault="002B4947" w:rsidP="002B4947">
      <w:pPr>
        <w:pStyle w:val="af"/>
        <w:ind w:right="403" w:firstLine="709"/>
      </w:pPr>
    </w:p>
    <w:p w:rsidR="002B4947" w:rsidRDefault="002B4947" w:rsidP="008326F8">
      <w:pPr>
        <w:pStyle w:val="Heading1"/>
        <w:numPr>
          <w:ilvl w:val="1"/>
          <w:numId w:val="11"/>
        </w:numPr>
        <w:ind w:right="403"/>
        <w:jc w:val="both"/>
        <w:rPr>
          <w:sz w:val="24"/>
          <w:szCs w:val="24"/>
        </w:rPr>
      </w:pPr>
      <w:r w:rsidRPr="00D4458D">
        <w:rPr>
          <w:sz w:val="24"/>
          <w:szCs w:val="24"/>
        </w:rPr>
        <w:t>Оценочные</w:t>
      </w:r>
      <w:r w:rsidRPr="00D4458D">
        <w:rPr>
          <w:spacing w:val="-4"/>
          <w:sz w:val="24"/>
          <w:szCs w:val="24"/>
        </w:rPr>
        <w:t xml:space="preserve"> </w:t>
      </w:r>
      <w:r w:rsidRPr="00D4458D">
        <w:rPr>
          <w:sz w:val="24"/>
          <w:szCs w:val="24"/>
        </w:rPr>
        <w:t>материалы:</w:t>
      </w:r>
      <w:r w:rsidRPr="00D4458D">
        <w:rPr>
          <w:spacing w:val="-5"/>
          <w:sz w:val="24"/>
          <w:szCs w:val="24"/>
        </w:rPr>
        <w:t xml:space="preserve"> </w:t>
      </w:r>
      <w:r w:rsidRPr="00D4458D">
        <w:rPr>
          <w:sz w:val="24"/>
          <w:szCs w:val="24"/>
        </w:rPr>
        <w:t>текущий</w:t>
      </w:r>
      <w:r w:rsidRPr="00D4458D">
        <w:rPr>
          <w:spacing w:val="-4"/>
          <w:sz w:val="24"/>
          <w:szCs w:val="24"/>
        </w:rPr>
        <w:t xml:space="preserve"> </w:t>
      </w:r>
      <w:r w:rsidRPr="00D4458D">
        <w:rPr>
          <w:sz w:val="24"/>
          <w:szCs w:val="24"/>
        </w:rPr>
        <w:t>контроль</w:t>
      </w:r>
    </w:p>
    <w:p w:rsidR="002B4947" w:rsidRPr="00D4458D" w:rsidRDefault="002B4947" w:rsidP="002B4947">
      <w:pPr>
        <w:pStyle w:val="af"/>
        <w:spacing w:before="240" w:line="276" w:lineRule="auto"/>
        <w:ind w:right="403" w:firstLine="567"/>
        <w:jc w:val="both"/>
      </w:pPr>
      <w:r w:rsidRPr="00D4458D">
        <w:t>Текущий</w:t>
      </w:r>
      <w:r w:rsidRPr="00D4458D">
        <w:rPr>
          <w:spacing w:val="1"/>
        </w:rPr>
        <w:t xml:space="preserve"> </w:t>
      </w:r>
      <w:r w:rsidRPr="00D4458D">
        <w:t>контроль</w:t>
      </w:r>
      <w:r w:rsidRPr="00D4458D">
        <w:rPr>
          <w:spacing w:val="1"/>
        </w:rPr>
        <w:t xml:space="preserve"> </w:t>
      </w:r>
      <w:r w:rsidRPr="00D4458D">
        <w:t>знаний</w:t>
      </w:r>
      <w:r w:rsidRPr="00D4458D">
        <w:rPr>
          <w:spacing w:val="1"/>
        </w:rPr>
        <w:t xml:space="preserve"> </w:t>
      </w:r>
      <w:r w:rsidRPr="00D4458D">
        <w:t>обучающихся</w:t>
      </w:r>
      <w:r w:rsidRPr="00D4458D">
        <w:rPr>
          <w:spacing w:val="1"/>
        </w:rPr>
        <w:t xml:space="preserve"> </w:t>
      </w:r>
      <w:r w:rsidRPr="00D4458D">
        <w:t>осуществляется</w:t>
      </w:r>
      <w:r w:rsidRPr="00D4458D">
        <w:rPr>
          <w:spacing w:val="1"/>
        </w:rPr>
        <w:t xml:space="preserve"> </w:t>
      </w:r>
      <w:r w:rsidRPr="00D4458D">
        <w:t>в</w:t>
      </w:r>
      <w:r w:rsidRPr="00D4458D">
        <w:rPr>
          <w:spacing w:val="1"/>
        </w:rPr>
        <w:t xml:space="preserve"> </w:t>
      </w:r>
      <w:r w:rsidRPr="00D4458D">
        <w:t>процессе</w:t>
      </w:r>
      <w:r w:rsidRPr="00D4458D">
        <w:rPr>
          <w:spacing w:val="1"/>
        </w:rPr>
        <w:t xml:space="preserve"> </w:t>
      </w:r>
      <w:r w:rsidRPr="00D4458D">
        <w:t>устного</w:t>
      </w:r>
      <w:r w:rsidRPr="00D4458D">
        <w:rPr>
          <w:spacing w:val="1"/>
        </w:rPr>
        <w:t xml:space="preserve"> </w:t>
      </w:r>
      <w:r w:rsidRPr="00D4458D">
        <w:t>опроса,</w:t>
      </w:r>
      <w:r w:rsidRPr="00D4458D">
        <w:rPr>
          <w:spacing w:val="1"/>
        </w:rPr>
        <w:t xml:space="preserve"> </w:t>
      </w:r>
      <w:r w:rsidRPr="00D4458D">
        <w:t>обсуждения</w:t>
      </w:r>
      <w:r w:rsidRPr="00D4458D">
        <w:rPr>
          <w:spacing w:val="1"/>
        </w:rPr>
        <w:t xml:space="preserve"> </w:t>
      </w:r>
      <w:r w:rsidRPr="00D4458D">
        <w:t>и</w:t>
      </w:r>
      <w:r w:rsidRPr="00D4458D">
        <w:rPr>
          <w:spacing w:val="1"/>
        </w:rPr>
        <w:t xml:space="preserve"> </w:t>
      </w:r>
      <w:r w:rsidRPr="00D4458D">
        <w:t>решения</w:t>
      </w:r>
      <w:r w:rsidRPr="00D4458D">
        <w:rPr>
          <w:spacing w:val="1"/>
        </w:rPr>
        <w:t xml:space="preserve"> </w:t>
      </w:r>
      <w:r w:rsidRPr="00D4458D">
        <w:t>ситуационных</w:t>
      </w:r>
      <w:r w:rsidRPr="00D4458D">
        <w:rPr>
          <w:spacing w:val="1"/>
        </w:rPr>
        <w:t xml:space="preserve"> </w:t>
      </w:r>
      <w:r w:rsidRPr="00D4458D">
        <w:t>задач</w:t>
      </w:r>
      <w:r w:rsidRPr="00D4458D">
        <w:rPr>
          <w:spacing w:val="1"/>
        </w:rPr>
        <w:t xml:space="preserve"> </w:t>
      </w:r>
      <w:r w:rsidRPr="00D4458D">
        <w:t>по</w:t>
      </w:r>
      <w:r w:rsidRPr="00D4458D">
        <w:rPr>
          <w:spacing w:val="1"/>
        </w:rPr>
        <w:t xml:space="preserve"> </w:t>
      </w:r>
      <w:r w:rsidRPr="00D4458D">
        <w:t>теме</w:t>
      </w:r>
      <w:r w:rsidRPr="00D4458D">
        <w:rPr>
          <w:spacing w:val="1"/>
        </w:rPr>
        <w:t xml:space="preserve"> </w:t>
      </w:r>
      <w:r w:rsidRPr="00D4458D">
        <w:t>семинарского</w:t>
      </w:r>
      <w:r w:rsidRPr="00D4458D">
        <w:rPr>
          <w:spacing w:val="1"/>
        </w:rPr>
        <w:t xml:space="preserve"> </w:t>
      </w:r>
      <w:r w:rsidRPr="00D4458D">
        <w:t>занятия,</w:t>
      </w:r>
      <w:r w:rsidRPr="00D4458D">
        <w:rPr>
          <w:spacing w:val="1"/>
        </w:rPr>
        <w:t xml:space="preserve"> </w:t>
      </w:r>
      <w:r w:rsidRPr="00D4458D">
        <w:t>решения</w:t>
      </w:r>
      <w:r w:rsidRPr="00D4458D">
        <w:rPr>
          <w:spacing w:val="1"/>
        </w:rPr>
        <w:t xml:space="preserve"> </w:t>
      </w:r>
      <w:r w:rsidRPr="00D4458D">
        <w:t>тестовых</w:t>
      </w:r>
      <w:r w:rsidRPr="00D4458D">
        <w:rPr>
          <w:spacing w:val="1"/>
        </w:rPr>
        <w:t xml:space="preserve"> </w:t>
      </w:r>
      <w:r w:rsidRPr="00D4458D">
        <w:t>заданий.</w:t>
      </w:r>
    </w:p>
    <w:p w:rsidR="002B4947" w:rsidRPr="00D4458D" w:rsidRDefault="002B4947" w:rsidP="002B4947">
      <w:pPr>
        <w:pStyle w:val="Heading1"/>
        <w:ind w:left="720" w:right="403"/>
        <w:jc w:val="both"/>
        <w:rPr>
          <w:sz w:val="24"/>
          <w:szCs w:val="24"/>
        </w:rPr>
      </w:pPr>
    </w:p>
    <w:tbl>
      <w:tblPr>
        <w:tblStyle w:val="afb"/>
        <w:tblW w:w="0" w:type="auto"/>
        <w:tblLayout w:type="fixed"/>
        <w:tblLook w:val="04A0"/>
      </w:tblPr>
      <w:tblGrid>
        <w:gridCol w:w="1774"/>
        <w:gridCol w:w="177"/>
        <w:gridCol w:w="1559"/>
        <w:gridCol w:w="284"/>
        <w:gridCol w:w="5777"/>
      </w:tblGrid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Вид ОМ</w:t>
            </w: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Описание оценочного материала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Тестовые задания (ТЗ)</w:t>
            </w: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1Предмет юридической психологии, история развития юридической психологии.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1.КАК НАЗЫВАЕТСЯ ОТРАСЛЬ НАУКИ ПСИХОЛОГИИ, ИЗУЧАЮЩАЯ ЗАКОНОМЕРНОСТИ И МЕХАНИЗМЫ ПСИХИЧЕСКОЙ ДЕЯТЕЛЬНОСТИ ЛЮДЕЙ В СФЕРЕ, РЕГУЛИРУЕМОЙ ПРАВОМ: </w:t>
            </w:r>
          </w:p>
          <w:p w:rsidR="002B4947" w:rsidRPr="00041370" w:rsidRDefault="002B4947" w:rsidP="002B4947">
            <w:pPr>
              <w:spacing w:line="276" w:lineRule="auto"/>
              <w:ind w:left="635" w:firstLine="459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социальная психология</w:t>
            </w:r>
          </w:p>
          <w:p w:rsidR="002B4947" w:rsidRPr="00041370" w:rsidRDefault="002B4947" w:rsidP="002B4947">
            <w:pPr>
              <w:spacing w:line="276" w:lineRule="auto"/>
              <w:ind w:left="635" w:firstLine="459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криминальная психология</w:t>
            </w:r>
          </w:p>
          <w:p w:rsidR="002B4947" w:rsidRPr="00041370" w:rsidRDefault="002B4947" w:rsidP="002B4947">
            <w:pPr>
              <w:spacing w:line="276" w:lineRule="auto"/>
              <w:ind w:left="635" w:firstLine="459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юридическая психология</w:t>
            </w:r>
          </w:p>
          <w:p w:rsidR="002B4947" w:rsidRPr="00041370" w:rsidRDefault="002B4947" w:rsidP="002B4947">
            <w:pPr>
              <w:spacing w:line="276" w:lineRule="auto"/>
              <w:ind w:left="635" w:firstLine="459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правовая психология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2.ЧТО ЯВЛЯЕТСЯ ПРЕДМЕТОМ ИЗУЧЕНИЯ УЧЕБНОГО КУРСА «ЮРИДИЧЕСКОЙ ПСИХОЛОГИИ»:</w:t>
            </w:r>
          </w:p>
          <w:p w:rsidR="002B4947" w:rsidRPr="00041370" w:rsidRDefault="002B4947" w:rsidP="002B4947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педагогические факты, закономерности и механизмы образования, обучения, воспитания и развития, присущие правовой сфере, действующие в обществе и влияющие на состояние законности и правопорядка, на деятельность юридических органов и их персонал</w:t>
            </w:r>
          </w:p>
          <w:p w:rsidR="002B4947" w:rsidRPr="00041370" w:rsidRDefault="002B4947" w:rsidP="002B4947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психологическая реальность, изучаемая через психологические </w:t>
            </w:r>
            <w:r w:rsidRPr="00041370">
              <w:rPr>
                <w:sz w:val="24"/>
                <w:szCs w:val="24"/>
              </w:rPr>
              <w:lastRenderedPageBreak/>
              <w:t>феномены, механизмы и закономерности проявляемой субъективной правовой активности конкретных людей и их общностей, включенных в правовую систему</w:t>
            </w:r>
          </w:p>
          <w:p w:rsidR="002B4947" w:rsidRPr="00041370" w:rsidRDefault="002B4947" w:rsidP="002B4947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объективные закономерности, обусловливающие необходимость применения российскими оперативно-розыскными и следственными органами специальных сил, средств, методов для защиты человека, общества и государства от преступных посягательств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3.ЧТО ЯВЛЯЕТСЯ ОБЪЕКТОМ ИЗУЧЕНИЯ УЧЕБНОГО КУРСА «ЮРИДИЧЕСКАЯ ПСИХОЛОГИЯ»:</w:t>
            </w:r>
          </w:p>
          <w:p w:rsidR="002B4947" w:rsidRPr="00041370" w:rsidRDefault="002B4947" w:rsidP="002B4947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отдельные люди и их общности как субъекты правовой активности в рамках правового регулирования</w:t>
            </w:r>
          </w:p>
          <w:p w:rsidR="002B4947" w:rsidRPr="00041370" w:rsidRDefault="002B4947" w:rsidP="002B4947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правовая сфера общества, законность и правопорядок, деятельность структур, органов и людей, целенаправленно занимающихся их укреплением</w:t>
            </w:r>
          </w:p>
          <w:p w:rsidR="002B4947" w:rsidRPr="00041370" w:rsidRDefault="002B4947" w:rsidP="002B4947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конкретные люди и социальные общности, включенные в специфические отношения, связанные с напряженными и экстремальными условиями их жизнедеятельности</w:t>
            </w:r>
          </w:p>
          <w:p w:rsidR="002B4947" w:rsidRPr="00041370" w:rsidRDefault="002B4947" w:rsidP="00A61E95">
            <w:pPr>
              <w:spacing w:line="276" w:lineRule="auto"/>
              <w:ind w:left="210" w:hanging="21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4.КАКОВА ЦЕЛЬ НАУКИ ЮРИДИЧЕСКОЙ ПСИХОЛОГИИ?</w:t>
            </w:r>
          </w:p>
          <w:p w:rsidR="002B4947" w:rsidRPr="00041370" w:rsidRDefault="002B4947" w:rsidP="00A61E95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познание юридико-педагогических явлений, относящихся к данному предмету исследования, разработка системы научных знаний о них, а также обоснованных и эффективных путей укрепления законности и правопорядка, оказание помощи всем, кто занимается этим на практике</w:t>
            </w:r>
          </w:p>
          <w:p w:rsidR="002B4947" w:rsidRPr="00041370" w:rsidRDefault="002B4947" w:rsidP="00A61E95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совершенствование практической деятельности правоохранительных органов на основе раскрытия юридико-психологических реальностей, зависимостей, механизмов</w:t>
            </w:r>
          </w:p>
          <w:p w:rsidR="002B4947" w:rsidRPr="00041370" w:rsidRDefault="002B4947" w:rsidP="00A61E95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и разработка системы научных знаний о них</w:t>
            </w:r>
          </w:p>
          <w:p w:rsidR="002B4947" w:rsidRPr="00041370" w:rsidRDefault="002B4947" w:rsidP="00A61E95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защита от преступных посягательств на жизнь, здоровье, права, свободы, собственность человека и обеспечение безопасности человека, общества и государства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5.КАКОЙ ИЗ УКАЗАННЫХ МЕТОДОЛОГИЧЕСКИХ ПРИНЦИПОВ ОТНОСИТСЯ СПЕЦИАЛЬНЫМ ПРИНЦИПАМ ЮРИДИЧЕСКОЙ ПСИХОЛОГИИ: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принцип взаимосвязи и взаимодействия 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гуманности и законности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взаимосвязи психики и деятельности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6.КАКОЙ ИЗ СПЕЦИАЛЬНЫХ МЕТОДОЛОГИЧЕСКИХ ПРИНЦИПОВ ЮРИДИЧЕСКОЙ ПСИХОЛОГИИ ПОЗВОЛЯЕТ ВСКРЫВАТЬ В ИНТЕГРАТИВНЫХ ЮРИДИКО-ПСИХОЛОГИЧЕСКИХ ФЕНОМЕНАХ ПСИХОЛОГИЧЕСКУЮ СОСТАВЛЯЮЩУЮ: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юридической специфичности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системности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гуманности и законности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психологической специфичности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7.КОГДА ЗАРОДИЛАСЬ СПЕЦИАЛИЗИРОВАННАЯ ОТРАСЛЬ ПСИХОЛОГО-ЮРИДИЧЕСКИХ ЗНАНИЙ (КРИМИНАЛЬНОЙ ПСИХОЛОГИИ):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XIX в.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XX в.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VI век </w:t>
            </w:r>
            <w:proofErr w:type="gramStart"/>
            <w:r w:rsidRPr="00041370">
              <w:rPr>
                <w:sz w:val="24"/>
                <w:szCs w:val="24"/>
              </w:rPr>
              <w:t>до</w:t>
            </w:r>
            <w:proofErr w:type="gramEnd"/>
            <w:r w:rsidRPr="00041370">
              <w:rPr>
                <w:sz w:val="24"/>
                <w:szCs w:val="24"/>
              </w:rPr>
              <w:t xml:space="preserve"> н.э.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XVIII в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8.ОСНОВАТЕЛЕМ АНТРОПОЛОГИЧЕСКОГО НАПРАВЛЕНИЯ В УГОЛОВНОМ ПРАВЕ СЧИТАЕТСЯ: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Чезаре</w:t>
            </w:r>
            <w:proofErr w:type="spellEnd"/>
            <w:r w:rsidRPr="00041370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Ломброзо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Ганс</w:t>
            </w:r>
            <w:proofErr w:type="spellEnd"/>
            <w:r w:rsidRPr="00041370">
              <w:rPr>
                <w:sz w:val="24"/>
                <w:szCs w:val="24"/>
              </w:rPr>
              <w:t xml:space="preserve"> Гросс</w:t>
            </w:r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Франц Йозеф </w:t>
            </w:r>
            <w:proofErr w:type="spellStart"/>
            <w:r w:rsidRPr="00041370">
              <w:rPr>
                <w:sz w:val="24"/>
                <w:szCs w:val="24"/>
              </w:rPr>
              <w:t>Галль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ind w:left="68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Альберт </w:t>
            </w:r>
            <w:proofErr w:type="spellStart"/>
            <w:r w:rsidRPr="00041370">
              <w:rPr>
                <w:sz w:val="24"/>
                <w:szCs w:val="24"/>
              </w:rPr>
              <w:t>Хельвинг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ind w:hanging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И</w:t>
            </w:r>
            <w:proofErr w:type="gramStart"/>
            <w:r w:rsidRPr="00041370">
              <w:rPr>
                <w:sz w:val="24"/>
                <w:szCs w:val="24"/>
              </w:rPr>
              <w:t>9</w:t>
            </w:r>
            <w:proofErr w:type="gramEnd"/>
            <w:r w:rsidRPr="00041370">
              <w:rPr>
                <w:sz w:val="24"/>
                <w:szCs w:val="24"/>
              </w:rPr>
              <w:t>.ИССЛЕДОВАНИЯ, СОСТОЯЩИЕ В ПРОГРАММИРОВАННОМ ИЗУЧЕНИИ ЛИЧНОСТИ ПРЕСТУПНИКА, ПОТЕРПЕВШЕГО И ДРУГИХ УЧАСТНИКОВ УГОЛОВНОГО ПРОЦЕССА НА ПРОТЯЖЕНИИ ДЛИТЕЛЬНОГО ВРЕМЕНИ, НАЗЫВАЮТСЯ:</w:t>
            </w:r>
          </w:p>
          <w:p w:rsidR="002B4947" w:rsidRPr="00041370" w:rsidRDefault="002B4947" w:rsidP="002B4947">
            <w:pPr>
              <w:spacing w:line="276" w:lineRule="auto"/>
              <w:ind w:left="210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лонгитюдными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ind w:left="210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сравнительными</w:t>
            </w:r>
          </w:p>
          <w:p w:rsidR="002B4947" w:rsidRPr="00041370" w:rsidRDefault="002B4947" w:rsidP="002B4947">
            <w:pPr>
              <w:spacing w:line="276" w:lineRule="auto"/>
              <w:ind w:left="210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комплексными</w:t>
            </w:r>
          </w:p>
          <w:p w:rsidR="002B4947" w:rsidRPr="00041370" w:rsidRDefault="002B4947" w:rsidP="002B4947">
            <w:pPr>
              <w:spacing w:line="276" w:lineRule="auto"/>
              <w:ind w:left="210" w:firstLine="28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формирующими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10.ОСНОВНЫМ В ЮРИДИЧЕСКОЙ ПСИХОЛОГИИ ЯВЛЯЕТСЯ МЕТОД: </w:t>
            </w:r>
          </w:p>
          <w:p w:rsidR="002B4947" w:rsidRPr="00041370" w:rsidRDefault="002B4947" w:rsidP="002B4947">
            <w:pPr>
              <w:spacing w:line="276" w:lineRule="auto"/>
              <w:ind w:left="49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 тестов</w:t>
            </w:r>
          </w:p>
          <w:p w:rsidR="002B4947" w:rsidRPr="00041370" w:rsidRDefault="002B4947" w:rsidP="002B4947">
            <w:pPr>
              <w:spacing w:line="276" w:lineRule="auto"/>
              <w:ind w:left="49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Pr="00041370">
              <w:rPr>
                <w:sz w:val="24"/>
                <w:szCs w:val="24"/>
              </w:rPr>
              <w:tab/>
              <w:t>беседы</w:t>
            </w:r>
          </w:p>
          <w:p w:rsidR="002B4947" w:rsidRPr="00041370" w:rsidRDefault="002B4947" w:rsidP="002B4947">
            <w:pPr>
              <w:spacing w:line="276" w:lineRule="auto"/>
              <w:ind w:left="49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Pr="00041370">
              <w:rPr>
                <w:sz w:val="24"/>
                <w:szCs w:val="24"/>
              </w:rPr>
              <w:tab/>
              <w:t>эксперимента</w:t>
            </w:r>
          </w:p>
          <w:p w:rsidR="002B4947" w:rsidRPr="00041370" w:rsidRDefault="002B4947" w:rsidP="002B4947">
            <w:pPr>
              <w:spacing w:line="276" w:lineRule="auto"/>
              <w:ind w:left="493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Pr="00041370">
              <w:rPr>
                <w:sz w:val="24"/>
                <w:szCs w:val="24"/>
              </w:rPr>
              <w:tab/>
              <w:t>наблюдения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11.ПО ЦЕЛЯМ ИССЛЕДОВАНИЯ МЕТОДЫ ЮРИДИЧЕСКОЙ ПСИХОЛОГИИ ПОДРАЗДЕЛЯЮТСЯ </w:t>
            </w:r>
            <w:proofErr w:type="gramStart"/>
            <w:r w:rsidRPr="00041370">
              <w:rPr>
                <w:sz w:val="24"/>
                <w:szCs w:val="24"/>
              </w:rPr>
              <w:t>НА</w:t>
            </w:r>
            <w:proofErr w:type="gramEnd"/>
            <w:r w:rsidRPr="00041370">
              <w:rPr>
                <w:sz w:val="24"/>
                <w:szCs w:val="24"/>
              </w:rPr>
              <w:t xml:space="preserve">: 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 методы научного исследования, психологического воздействия на личность и судебно-психологической экспертизы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 методы организации исследования, сбора, обработки данных, интерпретации и оценки данных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методы психологического анализа уголовного дела, </w:t>
            </w:r>
            <w:proofErr w:type="gramStart"/>
            <w:r w:rsidRPr="00041370">
              <w:rPr>
                <w:sz w:val="24"/>
                <w:szCs w:val="24"/>
              </w:rPr>
              <w:t>анамнестический</w:t>
            </w:r>
            <w:proofErr w:type="gramEnd"/>
            <w:r w:rsidRPr="00041370">
              <w:rPr>
                <w:sz w:val="24"/>
                <w:szCs w:val="24"/>
              </w:rPr>
              <w:t>, наблюдения, естественного эксперимента, инструментальные, изучения личности и социальных групп;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proofErr w:type="gramStart"/>
            <w:r w:rsidRPr="00041370">
              <w:rPr>
                <w:sz w:val="24"/>
                <w:szCs w:val="24"/>
              </w:rPr>
              <w:t xml:space="preserve">г) методы наблюдения, эксперимента, личностные </w:t>
            </w:r>
            <w:proofErr w:type="spellStart"/>
            <w:r w:rsidRPr="00041370">
              <w:rPr>
                <w:sz w:val="24"/>
                <w:szCs w:val="24"/>
              </w:rPr>
              <w:t>опросники</w:t>
            </w:r>
            <w:proofErr w:type="spellEnd"/>
            <w:r w:rsidRPr="00041370">
              <w:rPr>
                <w:sz w:val="24"/>
                <w:szCs w:val="24"/>
              </w:rPr>
              <w:t xml:space="preserve">, анкеты, метод анализа продуктов деятельности, документов, </w:t>
            </w:r>
            <w:proofErr w:type="spellStart"/>
            <w:r w:rsidRPr="00041370">
              <w:rPr>
                <w:sz w:val="24"/>
                <w:szCs w:val="24"/>
              </w:rPr>
              <w:t>контент-анализ</w:t>
            </w:r>
            <w:proofErr w:type="spellEnd"/>
            <w:r w:rsidRPr="00041370">
              <w:rPr>
                <w:sz w:val="24"/>
                <w:szCs w:val="24"/>
              </w:rPr>
              <w:t>, беседы, интервью, биографический, обобщения независимых характеристик</w:t>
            </w:r>
            <w:proofErr w:type="gramEnd"/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2Психология юридического труда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1.ПРОФЕССИОНАЛЬНАЯ ДЕЯТЕЛЬНОСТЬ ЮРИСТА ИМЕЕТ СЛЕДУЮЩИЕ ОСОБЕННОСТИ: </w:t>
            </w:r>
          </w:p>
          <w:p w:rsidR="002B4947" w:rsidRPr="00041370" w:rsidRDefault="002B4947" w:rsidP="002B4947">
            <w:pPr>
              <w:spacing w:line="276" w:lineRule="auto"/>
              <w:ind w:left="-74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нестандартный, творческий характер труда, процессуальная самостоятельность</w:t>
            </w:r>
          </w:p>
          <w:p w:rsidR="002B4947" w:rsidRPr="00041370" w:rsidRDefault="002B4947" w:rsidP="002B4947">
            <w:pPr>
              <w:spacing w:line="276" w:lineRule="auto"/>
              <w:ind w:left="-74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правовая регламентация, процессуальная самостоятельность и властный характер труда</w:t>
            </w:r>
          </w:p>
          <w:p w:rsidR="002B4947" w:rsidRPr="00041370" w:rsidRDefault="002B4947" w:rsidP="002B4947">
            <w:pPr>
              <w:spacing w:line="276" w:lineRule="auto"/>
              <w:ind w:left="-74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</w:t>
            </w:r>
            <w:proofErr w:type="gramStart"/>
            <w:r w:rsidRPr="00041370">
              <w:rPr>
                <w:sz w:val="24"/>
                <w:szCs w:val="24"/>
              </w:rPr>
              <w:t>)п</w:t>
            </w:r>
            <w:proofErr w:type="gramEnd"/>
            <w:r w:rsidRPr="00041370">
              <w:rPr>
                <w:sz w:val="24"/>
                <w:szCs w:val="24"/>
              </w:rPr>
              <w:t>реобладание коммуникативного характера профессиональной деятельности, негативно-эмоциональная напряженность и экстремальность труда</w:t>
            </w:r>
          </w:p>
          <w:p w:rsidR="002B4947" w:rsidRPr="00041370" w:rsidRDefault="002B4947" w:rsidP="002B4947">
            <w:pPr>
              <w:spacing w:line="276" w:lineRule="auto"/>
              <w:ind w:left="-74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правовая регламентация, преобладание </w:t>
            </w:r>
            <w:proofErr w:type="gramStart"/>
            <w:r w:rsidRPr="00041370">
              <w:rPr>
                <w:sz w:val="24"/>
                <w:szCs w:val="24"/>
              </w:rPr>
              <w:t>коммуникативного</w:t>
            </w:r>
            <w:proofErr w:type="gramEnd"/>
          </w:p>
          <w:p w:rsidR="002B4947" w:rsidRPr="00041370" w:rsidRDefault="002B4947" w:rsidP="002B4947">
            <w:pPr>
              <w:spacing w:line="276" w:lineRule="auto"/>
              <w:ind w:left="-74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характера профессиональной деятельности, негативно-эмоциональная напряженность и экстремальность труда, властный характер профессиональных полномочий многих юристов, нестандартный, творческий характер труда, процессуальная самостоятельность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2.В ПРОФЕССИОГРАММЕ ЮРИСТА ВЫДЕЛЯЮТ СЛЕДУЮЩИЕ ОСНОВНЫЕ ЕЕ СТРУКТУРНЫЕ КОМПОНЕНТЫ: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социальный, личностн</w:t>
            </w:r>
            <w:r>
              <w:rPr>
                <w:sz w:val="24"/>
                <w:szCs w:val="24"/>
              </w:rPr>
              <w:t>ый, коммуникативный, поисковый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 познавательный, коммуникативный, удостоверительный, организационный, реконструктивный и социальный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организационно-коммуникативный, познавательно-удостоверительн</w:t>
            </w:r>
            <w:r>
              <w:rPr>
                <w:sz w:val="24"/>
                <w:szCs w:val="24"/>
              </w:rPr>
              <w:t>ый и социально-реконструктивный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познавательный, эмо</w:t>
            </w:r>
            <w:r>
              <w:rPr>
                <w:sz w:val="24"/>
                <w:szCs w:val="24"/>
              </w:rPr>
              <w:t>ционально-волевой, регулятивный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3.КАКАЯ СТОРОНА ДЕЯТЕЛЬНОСТИ (В ПРОФЕССИОГРАММЕ) ЮРИСТА СВЯЗАНА С ОФОРМЛЕНИЕМ В ЮРИДИЧЕСКИ ПРИЕМЛЕМЫЕ ФОРМЫ СОБРАННОЙ В ПРОЦЕССЕ ПОИСКОВОЙ И КОММУНИКАТИВНОЙ ДЕЯТЕЛЬНОСТИ ИНФОРМАЦИИ: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организационная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конструктивная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социальная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</w:t>
            </w:r>
            <w:proofErr w:type="gramStart"/>
            <w:r w:rsidRPr="00041370">
              <w:rPr>
                <w:sz w:val="24"/>
                <w:szCs w:val="24"/>
              </w:rPr>
              <w:t>)у</w:t>
            </w:r>
            <w:proofErr w:type="gramEnd"/>
            <w:r w:rsidRPr="00041370">
              <w:rPr>
                <w:sz w:val="24"/>
                <w:szCs w:val="24"/>
              </w:rPr>
              <w:t>достоверительная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4.КАКИЕ КОМПОНЕНТЫ ВКЛЮЧАЮТСЯ В ПРОФЕССИОНАЛЬНОЕ МАСТЕРСТВО ЮРИСТА: 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профессиональные знания, профессиональные умения, профессиональные навыки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подготовленность, </w:t>
            </w:r>
            <w:proofErr w:type="spellStart"/>
            <w:r w:rsidRPr="00041370">
              <w:rPr>
                <w:sz w:val="24"/>
                <w:szCs w:val="24"/>
              </w:rPr>
              <w:t>обученность</w:t>
            </w:r>
            <w:proofErr w:type="spellEnd"/>
            <w:r w:rsidRPr="00041370">
              <w:rPr>
                <w:sz w:val="24"/>
                <w:szCs w:val="24"/>
              </w:rPr>
              <w:t>, воспитанность, развитость;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морально-психологическая подготовленность, </w:t>
            </w:r>
            <w:proofErr w:type="spellStart"/>
            <w:r w:rsidRPr="00041370">
              <w:rPr>
                <w:sz w:val="24"/>
                <w:szCs w:val="24"/>
              </w:rPr>
              <w:t>сформированность</w:t>
            </w:r>
            <w:proofErr w:type="spellEnd"/>
            <w:r w:rsidRPr="00041370">
              <w:rPr>
                <w:sz w:val="24"/>
                <w:szCs w:val="24"/>
              </w:rPr>
              <w:t xml:space="preserve"> профессионально важных качеств, регуляция психических состояний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профессионально-психологическая подготовленность, профессиональн</w:t>
            </w:r>
            <w:proofErr w:type="gramStart"/>
            <w:r w:rsidRPr="00041370">
              <w:rPr>
                <w:sz w:val="24"/>
                <w:szCs w:val="24"/>
              </w:rPr>
              <w:t>о-</w:t>
            </w:r>
            <w:proofErr w:type="gramEnd"/>
            <w:r w:rsidRPr="00041370">
              <w:rPr>
                <w:sz w:val="24"/>
                <w:szCs w:val="24"/>
              </w:rPr>
              <w:t xml:space="preserve"> педагогическая подготовленность, специально-юридическая </w:t>
            </w:r>
            <w:proofErr w:type="spellStart"/>
            <w:r w:rsidRPr="00041370">
              <w:rPr>
                <w:sz w:val="24"/>
                <w:szCs w:val="24"/>
              </w:rPr>
              <w:t>обученность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5.КАКИЕ СТОРОНЫ ПРОФЕССИОНАЛЬНОЙ ДЕЯТЕЛЬНОСТИ ВХОДЯТ В "РОФЕССИОГРАММУ СЛЕДОВАТЕЛЯ:</w:t>
            </w:r>
          </w:p>
          <w:p w:rsidR="002B4947" w:rsidRPr="00041370" w:rsidRDefault="002B4947" w:rsidP="00A61E95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идеальная, материальная, техническая</w:t>
            </w:r>
          </w:p>
          <w:p w:rsidR="002B4947" w:rsidRPr="00041370" w:rsidRDefault="002B4947" w:rsidP="00A61E95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поисковая, коммуникативная, удостоверительная, организационная, реконструктивная, социальная</w:t>
            </w:r>
          </w:p>
          <w:p w:rsidR="002B4947" w:rsidRPr="00041370" w:rsidRDefault="002B4947" w:rsidP="00A61E95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инструментальная, аналитическая, экспериментальная; Какие стороны профессиональной деятельности входят в "</w:t>
            </w:r>
            <w:proofErr w:type="spellStart"/>
            <w:r w:rsidRPr="00041370">
              <w:rPr>
                <w:sz w:val="24"/>
                <w:szCs w:val="24"/>
              </w:rPr>
              <w:t>рофессиограмму</w:t>
            </w:r>
            <w:proofErr w:type="spellEnd"/>
            <w:r w:rsidRPr="00041370">
              <w:rPr>
                <w:sz w:val="24"/>
                <w:szCs w:val="24"/>
              </w:rPr>
              <w:t xml:space="preserve"> следователя</w:t>
            </w:r>
          </w:p>
          <w:p w:rsidR="002B4947" w:rsidRPr="00041370" w:rsidRDefault="002B4947" w:rsidP="00A61E95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операциональная</w:t>
            </w:r>
            <w:proofErr w:type="spellEnd"/>
            <w:r w:rsidRPr="00041370">
              <w:rPr>
                <w:sz w:val="24"/>
                <w:szCs w:val="24"/>
              </w:rPr>
              <w:t>, эмоциональная, познавательная</w:t>
            </w:r>
          </w:p>
          <w:p w:rsidR="002B4947" w:rsidRPr="00041370" w:rsidRDefault="002B4947" w:rsidP="002B4947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6.КАКИЕ АСПЕКТЫ ВКЛЮЧАЮТСЯ В ОРГАНИЗАЦИОННУЮ СТОРОНУ ДЕЯТЕЛЬНОСТИ СЛЕДОВАТЕЛЯ: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организация расследования преступлений и организация оперативно-розыскной деятельности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организация работы с населением, конфидентами, заявителями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организация работы с судебными органами и органами прокуратуры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организация своего рабочего времени и организация совместной работы с другими должностными лицами и гражданами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7.КАКОЙ СТРУКТУРНЫЙ КОМПОНЕНТ ПРАВООХРАНИТЕЛЬНОЙ ДЕЯТЕЛЬНОСТИ ВКЛЮЧАЕТ В СЕБЯ ПОЛУЧЕНИЕ НЕОБХОДИМОЙ ИНФОРМАЦИИ В ПРОЦЕССЕ ОБЩЕНИЯ, УСТАНОВЛЕНИЕ ОПТИМАЛЬНЫХ ОТНОШЕНИЙ С СУБЪЕКТАМИ ДЕЯТЕЛЬНОСТИ, РАЗРЕШЕНИЕ КОНФЛИКТНЫХ СИТУАЦИЙ В ПРОЦЕССЕ МЕЖЛИЧНОСТНЫХ ОТНОШЕНИЙ: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гностический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коммуникативный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конструктивный</w:t>
            </w:r>
          </w:p>
          <w:p w:rsidR="002B4947" w:rsidRPr="00041370" w:rsidRDefault="002B4947" w:rsidP="002B4947">
            <w:pPr>
              <w:spacing w:line="276" w:lineRule="auto"/>
              <w:ind w:left="68" w:firstLine="425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организационный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3Психология преступного поведения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1.СИСТЕМА ЗНАНИЙ, ОЦЕНОК И ПРЕДСТАВЛЕНИЙ ИНДИВИДА О ПРАВОПОРЯДКЕ ДАННОГО ОБЩЕСТВА, А ТАКЖЕ УСТАНОВОК ПРАВОИСПОЛНИТЕЛЬНОГО ПОВЕДЕНИЯ СОСТАВЛЯЕТ СУЩНОСТЬ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индивидуального правосознания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криминального поведения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психологических механизмов идентификации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девиантного</w:t>
            </w:r>
            <w:proofErr w:type="spellEnd"/>
            <w:r w:rsidRPr="00041370">
              <w:rPr>
                <w:sz w:val="24"/>
                <w:szCs w:val="24"/>
              </w:rPr>
              <w:t xml:space="preserve"> поведения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2.КАКИМИ ФУНКЦИЯМИ ОБЛАДАЕТ ПРАВОСОЗНАНИЕ: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социальной, личностной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познавательной, оценочной, регулятивной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опытной, традиционной, поведенческой, нормативной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установочной, сознательной, подсознательной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3.КАКАЯ ИЗ ФУНКЦИЙ ПРАВОСОЗНАНИЯ ВКЛЮЧАЕТ В СЕБЯ ЭМОЦИОНАЛЬНЫЙ КОМПОНЕНТ: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познавательная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оценочная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регулятивная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когнитивная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4.КАКИЕ ФОРМЫ МОЖЕТ ИМЕТЬ ПРАВОСОЗНАНИЕ: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социальные, личностные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практические, теоретические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групповые, общественные, индивидуальные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нормативные, правовые, обыденные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5.НА КАКИЕ ВИДЫ ПОДРАЗДЕЛЯЮТ ПРАВОПРИМЕНИТЕЛЬНОЕ ПОВЕДЕНИЕ: 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макросоциальное, </w:t>
            </w:r>
            <w:proofErr w:type="spellStart"/>
            <w:r w:rsidRPr="00041370">
              <w:rPr>
                <w:sz w:val="24"/>
                <w:szCs w:val="24"/>
              </w:rPr>
              <w:t>микросоциальное</w:t>
            </w:r>
            <w:proofErr w:type="spellEnd"/>
            <w:r w:rsidRPr="00041370">
              <w:rPr>
                <w:sz w:val="24"/>
                <w:szCs w:val="24"/>
              </w:rPr>
              <w:t>, личностное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сознательного конформизма, несознательного конформизма, подчиняющегося конформизма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правоисполнительное</w:t>
            </w:r>
            <w:proofErr w:type="spellEnd"/>
            <w:r w:rsidRPr="00041370">
              <w:rPr>
                <w:sz w:val="24"/>
                <w:szCs w:val="24"/>
              </w:rPr>
              <w:t xml:space="preserve"> (</w:t>
            </w:r>
            <w:proofErr w:type="spellStart"/>
            <w:r w:rsidRPr="00041370">
              <w:rPr>
                <w:sz w:val="24"/>
                <w:szCs w:val="24"/>
              </w:rPr>
              <w:t>законоисполнительное</w:t>
            </w:r>
            <w:proofErr w:type="spellEnd"/>
            <w:r w:rsidRPr="00041370">
              <w:rPr>
                <w:sz w:val="24"/>
                <w:szCs w:val="24"/>
              </w:rPr>
              <w:t xml:space="preserve">), </w:t>
            </w:r>
            <w:proofErr w:type="spellStart"/>
            <w:r w:rsidRPr="00041370">
              <w:rPr>
                <w:sz w:val="24"/>
                <w:szCs w:val="24"/>
              </w:rPr>
              <w:t>правопослушное</w:t>
            </w:r>
            <w:proofErr w:type="spellEnd"/>
            <w:r w:rsidRPr="00041370">
              <w:rPr>
                <w:sz w:val="24"/>
                <w:szCs w:val="24"/>
              </w:rPr>
              <w:t>, законопослушное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криминально-профилактическое, криминально-предупреждающее, криминально-раскрывающее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6.КАК НАЗЫВАЕТСЯ ПРАВОПРИМЕНИТЕЛЬНОЕ ПОВЕДЕНИЕ, ПРИ КОТОРОМ ПОТРЕБНОСТИ, ИНТЕРЕСЫ И ЖЕЛАНИЯ ЛИЧНОСТИ НЕ СОВПАДАЮТ СОБЩЕСТВЕННЫМИ ТРЕБОВАНИЯМИ, НО ЛИЧНОСТЬ, БОЯСЬ НАКАЗАНИЯ, ВЫНУЖДЕНА ПОДЧИНИТЬСЯ ТРЕБОВАНИЯМ ЗАКОНА: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законопослушное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правоисполнительное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правопослушное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правотворческое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7.КАКОЙ ИЗ КОМПОНЕНТОВ, ВКЛЮЧЕННЫХ В СТРУКТУРУ ПРАВОВОЙ ПСИХОЛОГИИ ГРУППЫ, ОТРАЖАЕТ ЭМОЦИОНАЛЬНОЕ ОТНОШЕНИЕ К ПРАВУ НА УРОВНЕ «ОДОБРЕНИЕ — НЕОДОБРЕНИЕ»: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правовая просвещенность группы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правовая осведомленность группы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правовой опыт группы;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правовое общественное мнение в группе.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8.ПРОВОЦИРУЮЩЕЕ ПОВЕДЕНИЕ ПОТЕРПЕВШЕГО, ОСТАВЛЯЮЩЕГО ВЕЩИ БЕЗ ПРИСМОТРА (НА ВОКЗАЛЕ, В МАГАЗИНЕ), НАЗЫВАЕТСЯ'.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активным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пассивным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способствующим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агрессивным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9.НЕДОСТАТОЧНАЯ СПОСОБНОСТЬ ИЗБЕЖАТЬ ОПАСНОСТИ ИЛИ ПРЕ</w:t>
            </w:r>
            <w:proofErr w:type="gramStart"/>
            <w:r w:rsidRPr="00041370">
              <w:rPr>
                <w:sz w:val="24"/>
                <w:szCs w:val="24"/>
              </w:rPr>
              <w:t>Д-</w:t>
            </w:r>
            <w:proofErr w:type="gramEnd"/>
            <w:r w:rsidRPr="00041370">
              <w:rPr>
                <w:sz w:val="24"/>
                <w:szCs w:val="24"/>
              </w:rPr>
              <w:t xml:space="preserve"> РАСПОЛОЖЕННОСТЬ ОКАЗАТЬСЯ ЖЕРТВОЙ ПРЕСТУПЛЕНИЯ НАЗЫВАЕТСЯ: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делинквентностью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виктимностью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конформностью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пассивностью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10.КТО ПРИЗНАЕТСЯ ЖЕРТВОЙ ПРЕСТУПЛЕНИЯ: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любое лицо, группа лиц, общность, организация, которым преступлением причинен физический материальный или моральный ущерб, </w:t>
            </w:r>
            <w:proofErr w:type="gramStart"/>
            <w:r w:rsidRPr="00041370">
              <w:rPr>
                <w:sz w:val="24"/>
                <w:szCs w:val="24"/>
              </w:rPr>
              <w:t>признанные</w:t>
            </w:r>
            <w:proofErr w:type="gramEnd"/>
            <w:r w:rsidRPr="00041370">
              <w:rPr>
                <w:sz w:val="24"/>
                <w:szCs w:val="24"/>
              </w:rPr>
              <w:t xml:space="preserve"> жертвой в установленном законом порядке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любое лицо (группа лиц, общность, организация), </w:t>
            </w:r>
            <w:proofErr w:type="gramStart"/>
            <w:r w:rsidRPr="00041370">
              <w:rPr>
                <w:sz w:val="24"/>
                <w:szCs w:val="24"/>
              </w:rPr>
              <w:t>которому</w:t>
            </w:r>
            <w:proofErr w:type="gramEnd"/>
            <w:r w:rsidRPr="00041370">
              <w:rPr>
                <w:sz w:val="24"/>
                <w:szCs w:val="24"/>
              </w:rPr>
              <w:t xml:space="preserve"> преступлением причинен физический, материальный или моральный ущерб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только физическое лицо, которому преступлением причинен физический, материальный или моральный ущерб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только организация, которой преступлением причинен физический, материальный или моральный ущерб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11.КАКОЙ МЕХАНИЗМ ПСИХОЛОГИЧЕСКОЙ ЗАЩИТЫ ОПИСАН В БАСНЕ КРЫЛОВА «ВОЛК И ЯГНЕНОК», УКАЗЫВАЮЩИЙ НА «ОБЪЕКТИВНУЮ УЩЕРБНОСТЬ» ЖЕРТВЫ: «ТЫ ВИНОВАТ УЖ ТЕМ, ЧТО ХОЧЕТСЯ МНЕ КУШАТЬ»: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вытеснение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сублимация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дискредитация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проекция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12.ОТ ЧЕГО НЕ ЗАВИСИТ ПСИХОЛОГИЧЕСКАЯ ХАРАКТЕРИСТИКА ЛИЧНОСТИ ПОТЕРПЕВШЕГО: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 основ высшей нервной деятельности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 черт характера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 правосознания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 служебного положения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13.ПОТЕРПЕВШИЕ ОТ СЕКСУАЛЬНЫХ ПРЕСТУПЛЕНИЙ ХАРАКТЕРИЗУЮТСЯ.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повышенной недоверчивостью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повышенной самокритичностью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высоким уровнем ответственности;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низким уровнем </w:t>
            </w:r>
            <w:proofErr w:type="gramStart"/>
            <w:r w:rsidRPr="00041370">
              <w:rPr>
                <w:sz w:val="24"/>
                <w:szCs w:val="24"/>
              </w:rPr>
              <w:t>психический</w:t>
            </w:r>
            <w:proofErr w:type="gramEnd"/>
            <w:r w:rsidRPr="00041370">
              <w:rPr>
                <w:sz w:val="24"/>
                <w:szCs w:val="24"/>
              </w:rPr>
              <w:t xml:space="preserve"> адаптации.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14.</w:t>
            </w:r>
            <w:proofErr w:type="gramStart"/>
            <w:r w:rsidRPr="00041370">
              <w:rPr>
                <w:sz w:val="24"/>
                <w:szCs w:val="24"/>
              </w:rPr>
              <w:t>ИНДИВИДУАЛЬНАЯ</w:t>
            </w:r>
            <w:proofErr w:type="gramEnd"/>
            <w:r w:rsidRPr="00041370">
              <w:rPr>
                <w:sz w:val="24"/>
                <w:szCs w:val="24"/>
              </w:rPr>
              <w:t xml:space="preserve"> ВИКТИМНОСТЬ — ЭТО: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свойство человека, обусловленное его социальными, психологическими или физиологическими качествами, способными при определенных обстоятельствах привести человека к несчастному случаю, ранению или гибели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существующая у человека способность становиться жертвой определенного вида преступлений в условиях, когда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имеется возможность избежать этого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gramStart"/>
            <w:r w:rsidRPr="00041370">
              <w:rPr>
                <w:sz w:val="24"/>
                <w:szCs w:val="24"/>
              </w:rPr>
              <w:t>обусловленная</w:t>
            </w:r>
            <w:proofErr w:type="gramEnd"/>
            <w:r w:rsidRPr="00041370">
              <w:rPr>
                <w:sz w:val="24"/>
                <w:szCs w:val="24"/>
              </w:rPr>
              <w:t xml:space="preserve"> опасностью исполнения в данных условиях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определенной социальной роли, которая существует объективно и независимо от имеющихся у человека личностных качеств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предрасположенность, осознаваемая или неосознаваемая готовность специалиста (обусловлена наличием личностных предпосылок, доминирующих негативных психических состояний, элементов недостаточной профессиональной подготовленности, в том числе профессиональн</w:t>
            </w:r>
            <w:proofErr w:type="gramStart"/>
            <w:r w:rsidRPr="00041370">
              <w:rPr>
                <w:sz w:val="24"/>
                <w:szCs w:val="24"/>
              </w:rPr>
              <w:t>о-</w:t>
            </w:r>
            <w:proofErr w:type="gramEnd"/>
            <w:r w:rsidRPr="00041370">
              <w:rPr>
                <w:sz w:val="24"/>
                <w:szCs w:val="24"/>
              </w:rPr>
              <w:t xml:space="preserve"> психологической) к уязвимым служебным действиям в опасных для жизни и здоровья ситуациях, ведущих к несчастным случаям, ранениям или гибели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15.ОТНОШЕНИЕ ПОТЕРПЕВШЕГО К УСТАНОВЛЕНИЮ ИСТИНЫ МОЖЕТ БЫТЬ СЛЕДУЮЩИМ: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только заинтересованность в раскрытии истины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заинтересованность в раскрытии истины и безразличие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заинтересованность в раскрытии истины, безразличие или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доказывание обстоятельств, не имевших место в действительности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заинтересованность в раскрытии истины, безразличие, заинтересованность в воспрепятствовании раскрытию преступления и изобличению преступника, доказывание обстоятельств, не имевших место в действительности (как форма воспрепятствования раскрытию истины)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4 Психология личности преступника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1.КАКОЙ РАЗДЕЛ ЮРИДИЧЕСКОЙ ПСИХОЛОГИИ ИЗУЧАЕТ ЛИЧНОСТЬ ПРЕСТУПНИКА, ПСИХОЛОГИЧЕСКИЕ МЕХАНИЗМЫ, ЗАКОНОМЕРНОСТИ СОВЕРШЕНИЯ ПРЕСТУПЛЕНИЙ ОТДЕЛЬНЫМИ ЛИЦАМИ И ПРЕСТУПНЫМИ ГРУППАМИ, ПСИХОЛОГИЧЕСКИЕ АСПЕКТЫ ВИНЫ И ЮРИДИЧЕСКОЙ ОТВЕТСТВЕННОСТИ, А ТАКЖЕ ВЫРАБАТЫВАЕТ РЕКОМЕНДАЦИИ ПО СОВЕРШЕНСТВОВАНИЮ БОРЬБЫ С ПРЕСТУПНОСТЬЮ: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правовая психология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криминальная психология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судебная психология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пенитенциарная психология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2.В СТРУКТУРЕ ЛИЧНОСТИ ПРЕСТУПНИКА ОСНОВНОЙ СОЦИАЛЬНО ОБУСЛОВЛЕННОЙ ПОДСТРУКТУРОЙ, ДЕТЕРМИНИРУЮЩЕЙ ЕГО ПРЕСТУПНОЕ ПОВЕДЕНИЕ, ЯВЛЯЕТСЯ: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 подструктура опыта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 подструктура направленности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подструктура психических форм отражения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 подструктура темперамента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3.ПО СТЕПЕНИ СОЦИАЛЬНОЙ ОПАСНОСТИ И КРИМИНОГЕННОЙ АКТИВНОСТИ ВЫДЕЛЯЮТ СЛЕДУЮЩИЕ ТИПЫ ПРЕСТУПНИКОВ: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а) </w:t>
            </w:r>
            <w:proofErr w:type="spellStart"/>
            <w:r w:rsidRPr="00041370">
              <w:rPr>
                <w:sz w:val="24"/>
                <w:szCs w:val="24"/>
              </w:rPr>
              <w:t>антисоциальный</w:t>
            </w:r>
            <w:proofErr w:type="spellEnd"/>
            <w:r w:rsidRPr="00041370">
              <w:rPr>
                <w:sz w:val="24"/>
                <w:szCs w:val="24"/>
              </w:rPr>
              <w:t xml:space="preserve"> (злостный преступник) и асоциальный;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криминогенный, последовательно-криминогенный, </w:t>
            </w:r>
            <w:proofErr w:type="spellStart"/>
            <w:r w:rsidRPr="00041370">
              <w:rPr>
                <w:sz w:val="24"/>
                <w:szCs w:val="24"/>
              </w:rPr>
              <w:t>ситуативн</w:t>
            </w:r>
            <w:proofErr w:type="gramStart"/>
            <w:r w:rsidRPr="00041370">
              <w:rPr>
                <w:sz w:val="24"/>
                <w:szCs w:val="24"/>
              </w:rPr>
              <w:t>о</w:t>
            </w:r>
            <w:proofErr w:type="spellEnd"/>
            <w:r w:rsidRPr="00041370">
              <w:rPr>
                <w:sz w:val="24"/>
                <w:szCs w:val="24"/>
              </w:rPr>
              <w:t>-</w:t>
            </w:r>
            <w:proofErr w:type="gramEnd"/>
            <w:r w:rsidRPr="00041370">
              <w:rPr>
                <w:sz w:val="24"/>
                <w:szCs w:val="24"/>
              </w:rPr>
              <w:t xml:space="preserve"> криминогенный, ситуативный и случайный;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 особо опасный (</w:t>
            </w:r>
            <w:proofErr w:type="spellStart"/>
            <w:r w:rsidRPr="00041370">
              <w:rPr>
                <w:sz w:val="24"/>
                <w:szCs w:val="24"/>
              </w:rPr>
              <w:t>антисоциальный</w:t>
            </w:r>
            <w:proofErr w:type="spellEnd"/>
            <w:r w:rsidRPr="00041370">
              <w:rPr>
                <w:sz w:val="24"/>
                <w:szCs w:val="24"/>
              </w:rPr>
              <w:t xml:space="preserve">), </w:t>
            </w:r>
            <w:proofErr w:type="spellStart"/>
            <w:r w:rsidRPr="00041370">
              <w:rPr>
                <w:sz w:val="24"/>
                <w:szCs w:val="24"/>
              </w:rPr>
              <w:t>десоциализированный</w:t>
            </w:r>
            <w:proofErr w:type="spellEnd"/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041370">
              <w:rPr>
                <w:sz w:val="24"/>
                <w:szCs w:val="24"/>
              </w:rPr>
              <w:t>пассивно-ассоциальный</w:t>
            </w:r>
            <w:proofErr w:type="spellEnd"/>
            <w:r w:rsidRPr="00041370">
              <w:rPr>
                <w:sz w:val="24"/>
                <w:szCs w:val="24"/>
              </w:rPr>
              <w:t>), неустойчивый, ситуативный;</w:t>
            </w:r>
            <w:proofErr w:type="gramEnd"/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лица, </w:t>
            </w:r>
            <w:proofErr w:type="spellStart"/>
            <w:r w:rsidRPr="00041370">
              <w:rPr>
                <w:sz w:val="24"/>
                <w:szCs w:val="24"/>
              </w:rPr>
              <w:t>характерезуюшиеся</w:t>
            </w:r>
            <w:proofErr w:type="spellEnd"/>
            <w:r w:rsidRPr="00041370">
              <w:rPr>
                <w:sz w:val="24"/>
                <w:szCs w:val="24"/>
              </w:rPr>
              <w:t xml:space="preserve"> дефектами в психической сам</w:t>
            </w:r>
            <w:proofErr w:type="gramStart"/>
            <w:r w:rsidRPr="00041370">
              <w:rPr>
                <w:sz w:val="24"/>
                <w:szCs w:val="24"/>
              </w:rPr>
              <w:t>о-</w:t>
            </w:r>
            <w:proofErr w:type="gramEnd"/>
            <w:r w:rsidRPr="00041370">
              <w:rPr>
                <w:sz w:val="24"/>
                <w:szCs w:val="24"/>
              </w:rPr>
              <w:t xml:space="preserve"> регуляции, совершившие преступление впервые, в результате случайного стечения обстоятельств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4.СРЕДИ ПРЕСТУПНИКОВ С ДЕФЕКТАМИ САМОРЕГУЛЯЦИИ ВЫДЕЛЯЮТ: 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корыстных, корыстно-насильственных, насильственных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допустивших преступную халатность, бездействие (не осуществлялся должный контроль), самонадеянность, совершивших </w:t>
            </w:r>
            <w:r w:rsidRPr="00041370">
              <w:rPr>
                <w:sz w:val="24"/>
                <w:szCs w:val="24"/>
              </w:rPr>
              <w:lastRenderedPageBreak/>
              <w:t xml:space="preserve">преступное деяние в результате сильного душевного волнения и в ответ на неправомерные действия других лиц, а также лиц с </w:t>
            </w:r>
            <w:proofErr w:type="gramStart"/>
            <w:r w:rsidRPr="00041370">
              <w:rPr>
                <w:sz w:val="24"/>
                <w:szCs w:val="24"/>
              </w:rPr>
              <w:t>повышенной</w:t>
            </w:r>
            <w:proofErr w:type="gramEnd"/>
            <w:r w:rsidRPr="00041370">
              <w:rPr>
                <w:sz w:val="24"/>
                <w:szCs w:val="24"/>
              </w:rPr>
              <w:t xml:space="preserve"> ситуативной </w:t>
            </w:r>
            <w:proofErr w:type="spellStart"/>
            <w:r w:rsidRPr="00041370">
              <w:rPr>
                <w:sz w:val="24"/>
                <w:szCs w:val="24"/>
              </w:rPr>
              <w:t>дезадаптацией</w:t>
            </w:r>
            <w:proofErr w:type="spellEnd"/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утверждающихся, </w:t>
            </w:r>
            <w:proofErr w:type="spellStart"/>
            <w:r w:rsidRPr="00041370">
              <w:rPr>
                <w:sz w:val="24"/>
                <w:szCs w:val="24"/>
              </w:rPr>
              <w:t>дезадаптивного</w:t>
            </w:r>
            <w:proofErr w:type="spellEnd"/>
            <w:r w:rsidRPr="00041370">
              <w:rPr>
                <w:sz w:val="24"/>
                <w:szCs w:val="24"/>
              </w:rPr>
              <w:t>, алкогольного, игрового и семейного типов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5.КАКОЙ ТИП ПРЕСТУПНИКА ПО ЦЕННОСТНО-ОРИЕНТАЦИОННОЙ НАПРАВЛЕННОСТИ ЯВЛЯЕТСЯ БОЛЕЕ АДАПТИРОВАННЫМ, Т.Е. БОЛЕЕ ПРИСПОСОБЛЕННЫМ К РАЗЛИЧНЫМ СОЦИАЛЬНЫМ СИТУАЦИЯМ И ИХ ИЗМЕНЕНИЯМ: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корыстный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корыстно-насильственный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насильственный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эпилептоидный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6.НА КАКОМ УРОВНЕ (СТРАТЕ) В СТРУКТУРЕ ОРГАНИЗОВАННОЙ ПРЕСТУПНОЙ ГРУППЫ (ОПГ) СПЛОЧЕННОСТЬ ЕЕ ЧЛЕНОМ ОПРЕДЕЛЯЕТСЯ ЦЕННОСТНЫМИ ОРИЕНТАЦИЯМИ: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уровне</w:t>
            </w:r>
            <w:proofErr w:type="gramStart"/>
            <w:r w:rsidRPr="00041370">
              <w:rPr>
                <w:sz w:val="24"/>
                <w:szCs w:val="24"/>
              </w:rPr>
              <w:t xml:space="preserve"> А</w:t>
            </w:r>
            <w:proofErr w:type="gramEnd"/>
            <w:r w:rsidRPr="00041370">
              <w:rPr>
                <w:sz w:val="24"/>
                <w:szCs w:val="24"/>
              </w:rPr>
              <w:t xml:space="preserve"> (лидер)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уровне</w:t>
            </w:r>
            <w:proofErr w:type="gramStart"/>
            <w:r w:rsidRPr="00041370">
              <w:rPr>
                <w:sz w:val="24"/>
                <w:szCs w:val="24"/>
              </w:rPr>
              <w:t xml:space="preserve"> Б</w:t>
            </w:r>
            <w:proofErr w:type="gramEnd"/>
            <w:r w:rsidRPr="00041370">
              <w:rPr>
                <w:sz w:val="24"/>
                <w:szCs w:val="24"/>
              </w:rPr>
              <w:t xml:space="preserve"> (авторитеты)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уровне</w:t>
            </w:r>
            <w:proofErr w:type="gramStart"/>
            <w:r w:rsidRPr="00041370">
              <w:rPr>
                <w:sz w:val="24"/>
                <w:szCs w:val="24"/>
              </w:rPr>
              <w:t xml:space="preserve"> В</w:t>
            </w:r>
            <w:proofErr w:type="gramEnd"/>
            <w:r w:rsidRPr="00041370">
              <w:rPr>
                <w:sz w:val="24"/>
                <w:szCs w:val="24"/>
              </w:rPr>
              <w:t xml:space="preserve"> (исполнители)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gramStart"/>
            <w:r w:rsidRPr="00041370">
              <w:rPr>
                <w:sz w:val="24"/>
                <w:szCs w:val="24"/>
              </w:rPr>
              <w:t>уровне</w:t>
            </w:r>
            <w:proofErr w:type="gramEnd"/>
            <w:r w:rsidRPr="00041370">
              <w:rPr>
                <w:sz w:val="24"/>
                <w:szCs w:val="24"/>
              </w:rPr>
              <w:t xml:space="preserve"> Г (оппозиционеры)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7.УСТАНОВИТЕ, ЧТО НЕ ЯВЛЯЕТСЯ ЭЛЕМЕНТОМ ПСИХОЛОГИЧЕСКОГО АНАЛИЗА ПРЕСТУПНОГО ДЕЯНИЯ: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анализ личностных особенностей преступника, совершившего преступное деяние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б) сбор всех изобличающих доказательств совершенного преступного деяния 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анализ психологического содержания структурных элементов преступного деяния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 анализ условий и побудительных причин преступного деяния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8.ЭЛЕМЕНТАМИ КРИМИНАЛЬНОЙ СУБКУЛЬТУРЫ ЯВЛЯЮТСЯ ТАТУИРОВКИ, ПО КОТОРЫМ МОЖНО ОПРЕДЕЛИТЬ ХАРАКТЕР СОВЕРШЕННЫХ ПРЕСТУПЛЕНИЙ. ТАК, ИЗОБРАЖЕНИЕ НА ТЕЛЕ ПРЕСТУПНИКА ЗВЕРЕЙ С ОСКАЛОМ ЧАЩЕ ХАРАКТЕРИЗУЕТ ЕГО ПРЕДРАСПОЛОЖЕННОСТЬ К СОВЕРШЕНИЮ: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хищений имущества (краж)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преступлений сексуальной направленности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мошенничеств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насильственных преступлений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9.НАЗОВИТЕ ПРЕИМУЩЕСТВЕННЫЙ ТИП АКЦЕНТУАЦИЙ ХАРАКТЕРА КОРЫСТН</w:t>
            </w:r>
            <w:proofErr w:type="gramStart"/>
            <w:r w:rsidRPr="00041370">
              <w:rPr>
                <w:sz w:val="24"/>
                <w:szCs w:val="24"/>
              </w:rPr>
              <w:t>О-</w:t>
            </w:r>
            <w:proofErr w:type="gramEnd"/>
            <w:r w:rsidRPr="00041370">
              <w:rPr>
                <w:sz w:val="24"/>
                <w:szCs w:val="24"/>
              </w:rPr>
              <w:t xml:space="preserve"> НАСИЛЬСТВЕННОГО ПРЕСТУПНИКА: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эксплозивный, </w:t>
            </w:r>
            <w:proofErr w:type="spellStart"/>
            <w:r w:rsidRPr="00041370">
              <w:rPr>
                <w:sz w:val="24"/>
                <w:szCs w:val="24"/>
              </w:rPr>
              <w:t>эпилептоидный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шизоидный, </w:t>
            </w:r>
            <w:proofErr w:type="spellStart"/>
            <w:r w:rsidRPr="00041370">
              <w:rPr>
                <w:sz w:val="24"/>
                <w:szCs w:val="24"/>
              </w:rPr>
              <w:t>сензитивный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конформный, циклоидный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астено-невротический</w:t>
            </w:r>
            <w:proofErr w:type="spellEnd"/>
            <w:r w:rsidRPr="00041370">
              <w:rPr>
                <w:sz w:val="24"/>
                <w:szCs w:val="24"/>
              </w:rPr>
              <w:t>, психастенический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10.В ЗАВИСИМОСТИ ОТ КРИМИНАЛИЗАЦИИ И ОРГАНИЗОВАННОСТИ В НАУЧНОЙ ЛИТЕРАТУРЕ ВЫДЕЛЯЮТ СЛЕДУЮЩИЕ ТИПЫ ПРЕСТУПНЫХ СООБЩЕСТВ: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«команды», «бригады», «общины», банды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мафии, кооперации профессиональных преступных лидеров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gramStart"/>
            <w:r w:rsidRPr="00041370">
              <w:rPr>
                <w:sz w:val="24"/>
                <w:szCs w:val="24"/>
              </w:rPr>
              <w:t>действующие</w:t>
            </w:r>
            <w:proofErr w:type="gramEnd"/>
            <w:r w:rsidRPr="00041370">
              <w:rPr>
                <w:sz w:val="24"/>
                <w:szCs w:val="24"/>
              </w:rPr>
              <w:t xml:space="preserve"> в сфере криминального бизнеса, теневой подпольной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041370">
              <w:rPr>
                <w:sz w:val="24"/>
                <w:szCs w:val="24"/>
              </w:rPr>
              <w:t xml:space="preserve">экономики, легального бизнеса (отмывание средств, добытых преступным путем); </w:t>
            </w:r>
            <w:proofErr w:type="spellStart"/>
            <w:r w:rsidRPr="00041370">
              <w:rPr>
                <w:sz w:val="24"/>
                <w:szCs w:val="24"/>
              </w:rPr>
              <w:t>предкриминальные</w:t>
            </w:r>
            <w:proofErr w:type="spellEnd"/>
            <w:r w:rsidRPr="00041370">
              <w:rPr>
                <w:sz w:val="24"/>
                <w:szCs w:val="24"/>
              </w:rPr>
              <w:t>, случайные, сложные, организованные преступные группы, преступные сообщества (организации)</w:t>
            </w:r>
            <w:proofErr w:type="gramEnd"/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 xml:space="preserve">Тема 5 Психологическая характеристика предварительного следствия. 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1.ПРЕДВАРИТЕЛЬНОЕ СЛЕДСТВИЕ — ЭТО: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выявление, предупреждение, пресечение и раскрытие преступлений, а также выявление и установление лиц, их подготавливающих, совершающих или совершивших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осуществление розыска лиц, скрывающихся от органов дознания, следствия и суда, уклоняющихся от уголовного наказания, а также розыска без вести пропавших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добывание информации о событиях или действиях, создающих угрозу государственной, военной, экономической или экологической безопасности Российской Федерации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целенаправленный процесс по реконструкции (восстановлению) прошлого события преступления по следам, обнаруженным в настоящем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2.МАТЕРИАЛЬНЫМИ СЛЕДАМИ ПРЕСТУПЛЕНИЯ ЯВЛЯЮТСЯ: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объективная информация о событиях преступления и личности преступника, которая может быть исследована и идентифицирована естественнонаучными методами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информация о событии преступления и личности преступника, свидетеля, потерпевшего, которой люди владеют и </w:t>
            </w:r>
            <w:proofErr w:type="gramStart"/>
            <w:r w:rsidRPr="00041370">
              <w:rPr>
                <w:sz w:val="24"/>
                <w:szCs w:val="24"/>
              </w:rPr>
              <w:t>которую</w:t>
            </w:r>
            <w:proofErr w:type="gramEnd"/>
            <w:r w:rsidRPr="00041370">
              <w:rPr>
                <w:sz w:val="24"/>
                <w:szCs w:val="24"/>
              </w:rPr>
              <w:t xml:space="preserve"> могут при определенных обстоятельствах воспроизвести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объективная истина по уголовному делу</w:t>
            </w:r>
          </w:p>
          <w:p w:rsidR="002B4947" w:rsidRPr="00041370" w:rsidRDefault="002B4947" w:rsidP="00A61E95">
            <w:pPr>
              <w:tabs>
                <w:tab w:val="left" w:pos="825"/>
              </w:tabs>
              <w:spacing w:line="276" w:lineRule="auto"/>
              <w:ind w:right="-20"/>
              <w:jc w:val="both"/>
              <w:rPr>
                <w:color w:val="000000"/>
                <w:sz w:val="24"/>
                <w:szCs w:val="24"/>
              </w:rPr>
            </w:pPr>
            <w:r w:rsidRPr="00041370">
              <w:rPr>
                <w:color w:val="000000"/>
                <w:w w:val="99"/>
                <w:sz w:val="24"/>
                <w:szCs w:val="24"/>
              </w:rPr>
              <w:t>г)</w:t>
            </w:r>
            <w:r w:rsidR="00A61E95">
              <w:rPr>
                <w:color w:val="000000"/>
                <w:w w:val="99"/>
                <w:sz w:val="24"/>
                <w:szCs w:val="24"/>
              </w:rPr>
              <w:t xml:space="preserve"> </w:t>
            </w:r>
            <w:r w:rsidRPr="00041370">
              <w:rPr>
                <w:color w:val="000000"/>
                <w:w w:val="99"/>
                <w:sz w:val="24"/>
                <w:szCs w:val="24"/>
              </w:rPr>
              <w:t>в</w:t>
            </w:r>
            <w:r w:rsidRPr="00041370">
              <w:rPr>
                <w:color w:val="000000"/>
                <w:spacing w:val="-1"/>
                <w:sz w:val="24"/>
                <w:szCs w:val="24"/>
              </w:rPr>
              <w:t>с</w:t>
            </w:r>
            <w:r w:rsidRPr="00041370">
              <w:rPr>
                <w:color w:val="000000"/>
                <w:sz w:val="24"/>
                <w:szCs w:val="24"/>
              </w:rPr>
              <w:t xml:space="preserve">е </w:t>
            </w:r>
            <w:r w:rsidRPr="00041370">
              <w:rPr>
                <w:color w:val="000000"/>
                <w:spacing w:val="-1"/>
                <w:sz w:val="24"/>
                <w:szCs w:val="24"/>
              </w:rPr>
              <w:t>с</w:t>
            </w:r>
            <w:r w:rsidRPr="00041370">
              <w:rPr>
                <w:color w:val="000000"/>
                <w:w w:val="99"/>
                <w:sz w:val="24"/>
                <w:szCs w:val="24"/>
              </w:rPr>
              <w:t>о</w:t>
            </w:r>
            <w:r w:rsidRPr="00041370">
              <w:rPr>
                <w:color w:val="000000"/>
                <w:sz w:val="24"/>
                <w:szCs w:val="24"/>
              </w:rPr>
              <w:t>б</w:t>
            </w:r>
            <w:r w:rsidRPr="00041370">
              <w:rPr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41370">
              <w:rPr>
                <w:color w:val="000000"/>
                <w:sz w:val="24"/>
                <w:szCs w:val="24"/>
              </w:rPr>
              <w:t>а</w:t>
            </w:r>
            <w:r w:rsidRPr="00041370">
              <w:rPr>
                <w:color w:val="000000"/>
                <w:w w:val="99"/>
                <w:sz w:val="24"/>
                <w:szCs w:val="24"/>
              </w:rPr>
              <w:t>н</w:t>
            </w:r>
            <w:r w:rsidRPr="00041370"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041370">
              <w:rPr>
                <w:color w:val="000000"/>
                <w:sz w:val="24"/>
                <w:szCs w:val="24"/>
              </w:rPr>
              <w:t>ые</w:t>
            </w:r>
            <w:r w:rsidRPr="0004137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41370">
              <w:rPr>
                <w:color w:val="000000"/>
                <w:w w:val="99"/>
                <w:sz w:val="24"/>
                <w:szCs w:val="24"/>
              </w:rPr>
              <w:t>о</w:t>
            </w:r>
            <w:r w:rsidRPr="00041370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41370">
              <w:rPr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41370">
              <w:rPr>
                <w:color w:val="000000"/>
                <w:w w:val="99"/>
                <w:sz w:val="24"/>
                <w:szCs w:val="24"/>
              </w:rPr>
              <w:t>гол</w:t>
            </w:r>
            <w:r w:rsidRPr="00041370">
              <w:rPr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41370">
              <w:rPr>
                <w:color w:val="000000"/>
                <w:w w:val="99"/>
                <w:sz w:val="24"/>
                <w:szCs w:val="24"/>
              </w:rPr>
              <w:t>в</w:t>
            </w:r>
            <w:r w:rsidRPr="00041370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41370">
              <w:rPr>
                <w:color w:val="000000"/>
                <w:w w:val="99"/>
                <w:sz w:val="24"/>
                <w:szCs w:val="24"/>
              </w:rPr>
              <w:t>о</w:t>
            </w:r>
            <w:r w:rsidRPr="00041370">
              <w:rPr>
                <w:color w:val="000000"/>
                <w:spacing w:val="1"/>
                <w:sz w:val="24"/>
                <w:szCs w:val="24"/>
              </w:rPr>
              <w:t>м</w:t>
            </w:r>
            <w:r w:rsidRPr="00041370">
              <w:rPr>
                <w:color w:val="000000"/>
                <w:w w:val="99"/>
                <w:sz w:val="24"/>
                <w:szCs w:val="24"/>
              </w:rPr>
              <w:t>у</w:t>
            </w:r>
            <w:r w:rsidRPr="00041370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041370">
              <w:rPr>
                <w:color w:val="000000"/>
                <w:sz w:val="24"/>
                <w:szCs w:val="24"/>
              </w:rPr>
              <w:t>д</w:t>
            </w:r>
            <w:r w:rsidRPr="00041370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41370">
              <w:rPr>
                <w:color w:val="000000"/>
                <w:spacing w:val="5"/>
                <w:w w:val="99"/>
                <w:sz w:val="24"/>
                <w:szCs w:val="24"/>
              </w:rPr>
              <w:t>л</w:t>
            </w:r>
            <w:r w:rsidRPr="00041370">
              <w:rPr>
                <w:color w:val="000000"/>
                <w:w w:val="99"/>
                <w:sz w:val="24"/>
                <w:szCs w:val="24"/>
              </w:rPr>
              <w:t>у</w:t>
            </w:r>
            <w:r w:rsidRPr="00041370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041370">
              <w:rPr>
                <w:color w:val="000000"/>
                <w:sz w:val="24"/>
                <w:szCs w:val="24"/>
              </w:rPr>
              <w:t>д</w:t>
            </w:r>
            <w:r w:rsidRPr="00041370">
              <w:rPr>
                <w:color w:val="000000"/>
                <w:w w:val="99"/>
                <w:sz w:val="24"/>
                <w:szCs w:val="24"/>
              </w:rPr>
              <w:t>о</w:t>
            </w:r>
            <w:r w:rsidRPr="00041370">
              <w:rPr>
                <w:color w:val="000000"/>
                <w:sz w:val="24"/>
                <w:szCs w:val="24"/>
              </w:rPr>
              <w:t>ка</w:t>
            </w:r>
            <w:r w:rsidRPr="00041370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41370">
              <w:rPr>
                <w:color w:val="000000"/>
                <w:sz w:val="24"/>
                <w:szCs w:val="24"/>
              </w:rPr>
              <w:t>а</w:t>
            </w:r>
            <w:r w:rsidRPr="00041370">
              <w:rPr>
                <w:color w:val="000000"/>
                <w:w w:val="99"/>
                <w:sz w:val="24"/>
                <w:szCs w:val="24"/>
              </w:rPr>
              <w:t>т</w:t>
            </w:r>
            <w:r w:rsidRPr="00041370">
              <w:rPr>
                <w:color w:val="000000"/>
                <w:sz w:val="24"/>
                <w:szCs w:val="24"/>
              </w:rPr>
              <w:t>е</w:t>
            </w:r>
            <w:r w:rsidRPr="00041370">
              <w:rPr>
                <w:color w:val="000000"/>
                <w:w w:val="99"/>
                <w:sz w:val="24"/>
                <w:szCs w:val="24"/>
              </w:rPr>
              <w:t>ль</w:t>
            </w:r>
            <w:r w:rsidRPr="00041370">
              <w:rPr>
                <w:color w:val="000000"/>
                <w:spacing w:val="2"/>
                <w:sz w:val="24"/>
                <w:szCs w:val="24"/>
              </w:rPr>
              <w:t>с</w:t>
            </w:r>
            <w:r w:rsidRPr="00041370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41370">
              <w:rPr>
                <w:color w:val="000000"/>
                <w:w w:val="99"/>
                <w:sz w:val="24"/>
                <w:szCs w:val="24"/>
              </w:rPr>
              <w:t>в</w:t>
            </w:r>
            <w:r w:rsidRPr="00041370">
              <w:rPr>
                <w:color w:val="000000"/>
                <w:spacing w:val="-1"/>
                <w:sz w:val="24"/>
                <w:szCs w:val="24"/>
              </w:rPr>
              <w:t>а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3. ПРОЦЕСС ПРЕДВАРИТЕЛЬНОГО </w:t>
            </w:r>
            <w:proofErr w:type="gramStart"/>
            <w:r w:rsidRPr="00041370">
              <w:rPr>
                <w:sz w:val="24"/>
                <w:szCs w:val="24"/>
              </w:rPr>
              <w:t>РАССЛЕДОВАНИЯ</w:t>
            </w:r>
            <w:proofErr w:type="gramEnd"/>
            <w:r w:rsidRPr="00041370">
              <w:rPr>
                <w:sz w:val="24"/>
                <w:szCs w:val="24"/>
              </w:rPr>
              <w:t xml:space="preserve"> ВОЗМОЖНО УСЛОВНО РАЗДЕЛИТЬ НА СКОЛЬКО ЭТАПОВ: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этап сбора информации, этап анализа и синтеза информации, этап преобразования информации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этап выдвижения версий, этап  верификации версий и этап вынесения обвинительного заключения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осмотр места происшествия, обыск, задержание подозреваемого и допрос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подготовительный, первоначальный, основной и заключительный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4. В ПСИХОЛОГИЧЕСКУЮ СТРУКТУРУ СЛЕДСТВЕННОГО </w:t>
            </w:r>
            <w:r w:rsidRPr="00041370">
              <w:rPr>
                <w:sz w:val="24"/>
                <w:szCs w:val="24"/>
              </w:rPr>
              <w:lastRenderedPageBreak/>
              <w:t xml:space="preserve">ОСМОТРА ВХОДЯТ: 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поисковый и удостоверительный элементы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поисковый, организационный и удостоверительный элементы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поисковый, организационный, реконструктивный и удостоверительный элементы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поисковый, организационный, реконструктивный, коммуникативный и удостоверительный элементы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5.ПРИ РАССЛЕДОВАНИИ ПРЕСТУПЛЕНИЙ НА ПЕРВЫЙ ПЛАН ВЫДВИГАЕТСЯ ВОПРОС О ТОМ, КАК РАССУЖДАЕТ И КАКИЕ РЕШЕНИЯ ПРИНИМАЕТ ПОДОЗРЕВАЕМЫЙ. ТАКАЯ МЫСЛИТЕЛЬНАЯ РАБОТА НАЗЫВАЕТСЯ: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идентификацией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каузальной атрибуцией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рефлексией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эмпатией</w:t>
            </w:r>
            <w:proofErr w:type="spellEnd"/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6.КАКОЙ ИЗ СЕМИ ВОПРОСОВ СЛЕДОВАТЕЛЯ ПРЕДПОЛАГАЕТ УСТАНОВЛЕНИЕ МОТИВОВ ПОВЕДЕНИЯ ПРЕСТУПНИКА: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кто?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где?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когда?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 что предпринял?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1370">
              <w:rPr>
                <w:sz w:val="24"/>
                <w:szCs w:val="24"/>
              </w:rPr>
              <w:t>д</w:t>
            </w:r>
            <w:proofErr w:type="spellEnd"/>
            <w:r w:rsidRPr="00041370">
              <w:rPr>
                <w:sz w:val="24"/>
                <w:szCs w:val="24"/>
              </w:rPr>
              <w:t>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как действовал?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е)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чем?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ж)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почему?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7.К КАКОМУ ВИДУ ИНСЦЕНИРОВКИ МЕСТА ПРОИСШЕСТВИЯ ПРИБЕГАЕТ ПРЕСТУПНИК, ЕСЛИ ОН ИНСЦЕНИРУЕТ УБИЙСТВО ПОД САМОУБИЙСТВО ИЛИ НЕСЧАСТНЫЙ СЛУЧАЙ: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инсценировке одного преступления для сокрытия другого;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</w:t>
            </w:r>
            <w:proofErr w:type="gramStart"/>
            <w:r w:rsidRPr="00041370">
              <w:rPr>
                <w:sz w:val="24"/>
                <w:szCs w:val="24"/>
              </w:rPr>
              <w:t>)и</w:t>
            </w:r>
            <w:proofErr w:type="gramEnd"/>
            <w:r w:rsidRPr="00041370">
              <w:rPr>
                <w:sz w:val="24"/>
                <w:szCs w:val="24"/>
              </w:rPr>
              <w:t>нсценировке непреступного события для сокрытия совершенного преступления;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фальсификации отдельных доказательств;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фальсификации показаний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6 . Судебная психология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1.СУДЕБНОЕ РАЗБИРАТЕЛЬСТВО ПО УГОЛОВНЫМ ДЕЛАМ СОСТОИТ ИЗ СЛЕДУЮЩИХ ЭТАПОВ: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судебное следствие, последнее слово подсудимого и оглашение приговора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 б) подготовительное, судебное следствие, судебные прения, последнее слово подсудимого, постановление и оглашение приговора;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подготовительное, исследование обстоятельств дела по существу в судебном заседании, судебные прения, заключение прокурора, постановление и оглашение судебного</w:t>
            </w:r>
            <w:r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решения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всех вышеперечисленных.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2.НА СУДЕБНОМ СЛЕДСТВИИ ДОПУСТИМО ПРИМЕНЯТЬ СЛЕДУЮЩИЕ МЕТОДЫ ПСИХОЛОГИЧЕСКОГО ВОЗДЕЙСТВИЯ: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lastRenderedPageBreak/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организация перекрестного допроса и очной ставки;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внезапная постановка эмоционально воздействующих вопросов, предъявление неожиданных доказательств, организация перекрестного допроса, очной ставки;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внезапная постановка эмоционально воздействующих вопросов, предъявление неожиданных доказательств, организация перекрестного допроса, очной ставки, шантаж, торг;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внезапная постановка эмоционально воздействующих вопросов, предъявление неожиданных доказательств, организация перекрестного допроса, очной ставки, шантаж,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торг, физическое и психологическое давление, пытки.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3.КАКОЙ ИЗ ПРИЗНАКОВ ПРИ ДОПРОСЕ ПОДСУДИМОГО, СВИДЕТЕЛЯ, ПОТЕРПЕВШЕГО СВИДЕТЕЛЬСТВУЕТ О ПРАВДИВОСТИ ИХ ПОКАЗАНИЙ: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бедность эмоционального фона;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детальное описание событий;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заученность</w:t>
            </w:r>
            <w:proofErr w:type="spellEnd"/>
            <w:r w:rsidRPr="00041370">
              <w:rPr>
                <w:sz w:val="24"/>
                <w:szCs w:val="24"/>
              </w:rPr>
              <w:t xml:space="preserve"> вербальной структуры;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несоответствие особенностей лексики невербальным особенностям личности дающего показания.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4.ПРИ ИНДИВИДУАЛИЗАЦИИ НАКАЗАНИЯ СУД ДОЛЖЕН УЧИТЫВАТЬ: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форму вины;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форму вины, а также цели и мотивы преступления;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форму вины, цели, мотивы преступления и психическое состояние подсудимого;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форму вины, цели, мотивы преступления, психическое состояние подсудимого и особенности его личности.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5.ВНУТРЕННЕЕ УБЕЖДЕНИЕ СУДЬИ ОСНОВАНО: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на доказательствах, собранных в ходе </w:t>
            </w:r>
            <w:proofErr w:type="gramStart"/>
            <w:r w:rsidRPr="00041370">
              <w:rPr>
                <w:sz w:val="24"/>
                <w:szCs w:val="24"/>
              </w:rPr>
              <w:t>предварительного</w:t>
            </w:r>
            <w:proofErr w:type="gramEnd"/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расследования;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 выводах обвинительного заключения;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 всестороннем, полном и объективном рассмотрении всех обстоятельств дела в их совокупности;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 убедительной речи прокурора или адвоката в суде.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6.ДОКАЗЫВАТЬ ОЗНАЧАЕТ: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создавать впечатление на основе своего внутреннего убеждения, вселение в окружающих уверенности в том, что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истинность тезиса доказана, делание слушателей единомышленниками своих замыслов и действий;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воздействовать на психическую сферу окружающих с целью снижения сознательности и критичности их восприятия;</w:t>
            </w:r>
          </w:p>
          <w:p w:rsidR="00A61E95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навязывать свое мнение окружающим;</w:t>
            </w:r>
          </w:p>
          <w:p w:rsidR="002B4947" w:rsidRPr="00041370" w:rsidRDefault="00A61E95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)</w:t>
            </w:r>
            <w:r w:rsidR="002B4947" w:rsidRPr="00041370">
              <w:rPr>
                <w:sz w:val="24"/>
                <w:szCs w:val="24"/>
              </w:rPr>
              <w:t>у</w:t>
            </w:r>
            <w:proofErr w:type="gramEnd"/>
            <w:r w:rsidR="002B4947" w:rsidRPr="00041370">
              <w:rPr>
                <w:sz w:val="24"/>
                <w:szCs w:val="24"/>
              </w:rPr>
              <w:t>станавливать истинность тезиса.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7.ЧТО ОПРЕДЕЛЯЕТ СПЕЦИФИКУ МЕЖЛИЧНОСТНОГО ВЗАИМОДЕЙСТВИЯ СТОРОН В ГРАЖДАНСКОМ ПРОЦЕССЕ И </w:t>
            </w:r>
            <w:r w:rsidRPr="00041370">
              <w:rPr>
                <w:sz w:val="24"/>
                <w:szCs w:val="24"/>
              </w:rPr>
              <w:lastRenderedPageBreak/>
              <w:t>ОТЛИЧАЕТ ЕГО ОТ УГОЛОВНОГО ПРОЦЕССА: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диспозитивности, активности суда и инициативности сторон;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гласности, открытого и публичного провозглашения судебных решений и приговоров;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устности, оглашение протоколов и иных документов;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принцип непосредственности, исследование всех доказательств по делу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8.ЕСЛИ ОДНА ИЗ СТОРОН В ГРАЖДАНСКОМ ПРОЦЕССЕ ПРИЗНАЕТ СУЩЕСТВОВАНИЕ ФАКТОВ, ИЗ КОТОРЫХ ИСХОДИТ ПРОТИВОПОЛОЖНАЯ СТОРОНА, ТО ВЗАИМОДЕЙСТВИЕ СТОРОН ПРИОБРЕТАЕТ: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конфликтный характер;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бесконфликтный характер;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характер противоборства;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антагонистический характер.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9. В ОТЛИЧИЕ ОТ РЕЧЕЙ В УГОЛОВНОМ ПРОЦЕССЕ, РЕЧИ ЮРИСТА В ГРАЖДАНСКОМ СУДЕ БОЛЕЕ ЛАКОНИЧНЫ, И В НИХ, КАК ПРАВИЛО, СВЕДЕНЫ К МИНИМУМУ.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развернутые личностные характеристики (истца, ответчика);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факты, образующие предмет доказывания;</w:t>
            </w:r>
          </w:p>
          <w:p w:rsidR="00A61E95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речевые приемы, направленные на удержание устойчивого внимания; </w:t>
            </w:r>
          </w:p>
          <w:p w:rsidR="002B4947" w:rsidRPr="00041370" w:rsidRDefault="002B4947" w:rsidP="00A61E95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простота, ясность и деловитость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10.КАКОЙ ИЗ ПЕРЕЧИСЛЕННЫХ ТИПОВ ПОВЕДЕНИЯ В КОНФЛИКТНОЙ СИТУАЦИИ ГРАЖДАНСКОГО ПРОЦЕССА НАЗЫВАЕТСЯ КОМПРОМИССОМ: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урегулирование через взаимные уступки;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стремление подчинить </w:t>
            </w:r>
            <w:proofErr w:type="gramStart"/>
            <w:r w:rsidRPr="00041370">
              <w:rPr>
                <w:sz w:val="24"/>
                <w:szCs w:val="24"/>
              </w:rPr>
              <w:t>другого</w:t>
            </w:r>
            <w:proofErr w:type="gramEnd"/>
            <w:r w:rsidRPr="00041370">
              <w:rPr>
                <w:sz w:val="24"/>
                <w:szCs w:val="24"/>
              </w:rPr>
              <w:t>, настоять на своем;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сглаживание противоречия путем ущемления своих интересов;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 г)</w:t>
            </w:r>
            <w:r w:rsidR="00A61E9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уклонение от ответа</w:t>
            </w:r>
          </w:p>
        </w:tc>
      </w:tr>
      <w:tr w:rsidR="002B4947" w:rsidRPr="00D4458D" w:rsidTr="002B4947">
        <w:tc>
          <w:tcPr>
            <w:tcW w:w="1951" w:type="dxa"/>
            <w:gridSpan w:val="2"/>
            <w:vMerge w:val="restart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Форма предъявления: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Тестовые задания по темам дисциплины доступны для прохождения </w:t>
            </w:r>
            <w:proofErr w:type="gramStart"/>
            <w:r w:rsidRPr="00041370">
              <w:rPr>
                <w:sz w:val="24"/>
                <w:szCs w:val="24"/>
              </w:rPr>
              <w:t>обучающимися</w:t>
            </w:r>
            <w:proofErr w:type="gramEnd"/>
            <w:r w:rsidRPr="00041370">
              <w:rPr>
                <w:sz w:val="24"/>
                <w:szCs w:val="24"/>
              </w:rPr>
              <w:t xml:space="preserve"> через личный кабинет на портале дистанционного обучения </w:t>
            </w:r>
          </w:p>
        </w:tc>
      </w:tr>
      <w:tr w:rsidR="002B4947" w:rsidRPr="00D4458D" w:rsidTr="002B4947">
        <w:tc>
          <w:tcPr>
            <w:tcW w:w="1951" w:type="dxa"/>
            <w:gridSpan w:val="2"/>
            <w:vMerge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 xml:space="preserve">Процедура: </w:t>
            </w:r>
            <w:r w:rsidRPr="00041370">
              <w:rPr>
                <w:sz w:val="24"/>
                <w:szCs w:val="24"/>
              </w:rPr>
              <w:t xml:space="preserve">Тестовое задание </w:t>
            </w:r>
            <w:proofErr w:type="gramStart"/>
            <w:r w:rsidRPr="00041370">
              <w:rPr>
                <w:sz w:val="24"/>
                <w:szCs w:val="24"/>
              </w:rPr>
              <w:t>обучающийся</w:t>
            </w:r>
            <w:proofErr w:type="gramEnd"/>
            <w:r w:rsidRPr="00041370">
              <w:rPr>
                <w:sz w:val="24"/>
                <w:szCs w:val="24"/>
              </w:rPr>
              <w:t xml:space="preserve"> выполняет дистанционно. Результаты прохождения отображаются в личном кабинете обучающегося на портале дистанционного обучения ИНДИГО</w:t>
            </w:r>
          </w:p>
        </w:tc>
      </w:tr>
      <w:tr w:rsidR="002B4947" w:rsidRPr="00D4458D" w:rsidTr="002B4947">
        <w:tc>
          <w:tcPr>
            <w:tcW w:w="1951" w:type="dxa"/>
            <w:gridSpan w:val="2"/>
            <w:vMerge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Критерии/шкала оценивания: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Задание считается выполненным, если обучающийся выбрал единственно верный вариант ответа (для задания с единственным выбором).</w:t>
            </w:r>
          </w:p>
        </w:tc>
      </w:tr>
      <w:tr w:rsidR="002B4947" w:rsidRPr="00D4458D" w:rsidTr="002B4947">
        <w:tc>
          <w:tcPr>
            <w:tcW w:w="1951" w:type="dxa"/>
            <w:gridSpan w:val="2"/>
            <w:vMerge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b/>
                <w:i/>
                <w:sz w:val="24"/>
                <w:szCs w:val="24"/>
              </w:rPr>
              <w:t xml:space="preserve">«Зачтено» </w:t>
            </w:r>
            <w:r w:rsidRPr="00041370">
              <w:rPr>
                <w:sz w:val="24"/>
                <w:szCs w:val="24"/>
              </w:rPr>
              <w:t>- из трех тестовых заданий по теме, правильные ответы даны минимум на два тестовых задания.</w:t>
            </w:r>
          </w:p>
        </w:tc>
      </w:tr>
      <w:tr w:rsidR="002B4947" w:rsidRPr="00D4458D" w:rsidTr="002B4947">
        <w:tc>
          <w:tcPr>
            <w:tcW w:w="1951" w:type="dxa"/>
            <w:gridSpan w:val="2"/>
            <w:vMerge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041370">
              <w:rPr>
                <w:b/>
                <w:i/>
                <w:sz w:val="24"/>
                <w:szCs w:val="24"/>
              </w:rPr>
              <w:t>Незачтено</w:t>
            </w:r>
            <w:proofErr w:type="spellEnd"/>
            <w:r w:rsidRPr="00041370">
              <w:rPr>
                <w:b/>
                <w:i/>
                <w:sz w:val="24"/>
                <w:szCs w:val="24"/>
              </w:rPr>
              <w:t>»</w:t>
            </w:r>
            <w:r w:rsidRPr="00041370">
              <w:rPr>
                <w:sz w:val="24"/>
                <w:szCs w:val="24"/>
              </w:rPr>
              <w:t xml:space="preserve"> - из трех тестовых заданий по теме, правильный ответ </w:t>
            </w:r>
            <w:r w:rsidRPr="00041370">
              <w:rPr>
                <w:sz w:val="24"/>
                <w:szCs w:val="24"/>
              </w:rPr>
              <w:lastRenderedPageBreak/>
              <w:t>дан только на одно тестовое задание, либо правильных ответов нет.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34" w:hanging="247"/>
              <w:jc w:val="center"/>
              <w:rPr>
                <w:sz w:val="24"/>
                <w:szCs w:val="24"/>
              </w:rPr>
            </w:pPr>
          </w:p>
          <w:p w:rsidR="002B4947" w:rsidRPr="00041370" w:rsidRDefault="002B4947" w:rsidP="002B4947">
            <w:pPr>
              <w:pStyle w:val="TableParagraph"/>
              <w:spacing w:line="276" w:lineRule="auto"/>
              <w:ind w:right="34" w:hanging="247"/>
              <w:jc w:val="center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Ситуационные</w:t>
            </w:r>
          </w:p>
          <w:p w:rsidR="002B4947" w:rsidRPr="00041370" w:rsidRDefault="002B4947" w:rsidP="002B4947">
            <w:pPr>
              <w:spacing w:before="240" w:line="276" w:lineRule="auto"/>
              <w:ind w:right="34" w:hanging="247"/>
              <w:jc w:val="center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задачи</w:t>
            </w:r>
            <w:r w:rsidRPr="00041370">
              <w:rPr>
                <w:spacing w:val="-52"/>
                <w:sz w:val="24"/>
                <w:szCs w:val="24"/>
              </w:rPr>
              <w:t xml:space="preserve">  </w:t>
            </w:r>
            <w:r w:rsidRPr="00041370">
              <w:rPr>
                <w:sz w:val="24"/>
                <w:szCs w:val="24"/>
              </w:rPr>
              <w:t>(СЗ)</w:t>
            </w: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2. Психология юридического труда</w:t>
            </w:r>
            <w:r w:rsidRPr="0004137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(детектив –</w:t>
            </w:r>
            <w:r w:rsidRPr="000413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тренинг)</w:t>
            </w:r>
          </w:p>
          <w:p w:rsidR="002B4947" w:rsidRPr="00041370" w:rsidRDefault="002B4947" w:rsidP="002B49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1.Четвероногий игрок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 это время я был на футболе, - сказал подозреваемый в убийстве своей жены гражданин. В доказательство своих слов он предъявил билет на футбольный матч, из чего выходило, что у него действительно было алиби. При этом держался он просто и естественно. Видимо верил в кусок бумаги, который свидетельствовал, что в тот роковой для его жены вечер он сидел в первых рядах северной трибуны Лужников и болел за «Спартак», игравший очередной матч в Лиге чемпионов.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Следователь Громов вежливо попросил его рассказать о событиях на футбольном поле. Подозреваемый смущенно улыбнулся, опустив глаза, и так прокомментировал матч.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Народу было – яблоку негде упасть, ведь « Спартак» выходил в следующий круг Лиги чемпионов только в случае победы, да еще с разницей в два мяча. И он сделал это! В самом начале </w:t>
            </w:r>
            <w:proofErr w:type="spellStart"/>
            <w:r w:rsidRPr="00041370">
              <w:rPr>
                <w:sz w:val="24"/>
                <w:szCs w:val="24"/>
              </w:rPr>
              <w:t>Юран</w:t>
            </w:r>
            <w:proofErr w:type="spellEnd"/>
            <w:r w:rsidRPr="00041370">
              <w:rPr>
                <w:sz w:val="24"/>
                <w:szCs w:val="24"/>
              </w:rPr>
              <w:t xml:space="preserve"> грудью занес мяч в ворота соперника. Я как раз сидел за ним и видел, как вратарь гостей </w:t>
            </w:r>
            <w:proofErr w:type="gramStart"/>
            <w:r w:rsidRPr="00041370">
              <w:rPr>
                <w:sz w:val="24"/>
                <w:szCs w:val="24"/>
              </w:rPr>
              <w:t>аж</w:t>
            </w:r>
            <w:proofErr w:type="gramEnd"/>
            <w:r w:rsidRPr="00041370">
              <w:rPr>
                <w:sz w:val="24"/>
                <w:szCs w:val="24"/>
              </w:rPr>
              <w:t xml:space="preserve"> зарыдал от досады и минуту стоял, как вкопанный. Потом игра выровнялась и стала скучной. Во втором тайме Романцев выпустил </w:t>
            </w:r>
            <w:proofErr w:type="spellStart"/>
            <w:r w:rsidRPr="00041370">
              <w:rPr>
                <w:sz w:val="24"/>
                <w:szCs w:val="24"/>
              </w:rPr>
              <w:t>Робсона</w:t>
            </w:r>
            <w:proofErr w:type="spellEnd"/>
            <w:r w:rsidRPr="00041370">
              <w:rPr>
                <w:sz w:val="24"/>
                <w:szCs w:val="24"/>
              </w:rPr>
              <w:t>, и бразилец забил второй мяч.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Он, кажется, находился в положении вне игры, – подал голос следователь.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proofErr w:type="gramStart"/>
            <w:r w:rsidRPr="00041370">
              <w:rPr>
                <w:sz w:val="24"/>
                <w:szCs w:val="24"/>
              </w:rPr>
              <w:t>Подозреваемый внимательно посмотрел на него и с жаром продолжил.</w:t>
            </w:r>
            <w:proofErr w:type="gramEnd"/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Если честно, то да. Я же был на стадионе и своими глазами видел, как </w:t>
            </w:r>
            <w:proofErr w:type="spellStart"/>
            <w:r w:rsidRPr="00041370">
              <w:rPr>
                <w:sz w:val="24"/>
                <w:szCs w:val="24"/>
              </w:rPr>
              <w:t>Робсон</w:t>
            </w:r>
            <w:proofErr w:type="spellEnd"/>
            <w:r w:rsidRPr="00041370">
              <w:rPr>
                <w:sz w:val="24"/>
                <w:szCs w:val="24"/>
              </w:rPr>
              <w:t xml:space="preserve"> принял мяч, находясь чуть впереди защитника.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Что еще было интересного?» - спросил следователь.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Больше ничего, - ответил </w:t>
            </w:r>
            <w:proofErr w:type="gramStart"/>
            <w:r w:rsidRPr="00041370">
              <w:rPr>
                <w:sz w:val="24"/>
                <w:szCs w:val="24"/>
              </w:rPr>
              <w:t>подозреваемый</w:t>
            </w:r>
            <w:proofErr w:type="gramEnd"/>
            <w:r w:rsidRPr="00041370">
              <w:rPr>
                <w:sz w:val="24"/>
                <w:szCs w:val="24"/>
              </w:rPr>
              <w:t xml:space="preserve"> и виновато улыбнулся. Потом стукнул себя по лбу.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Да, еще в конце матча у ворот испанцев бегала собака, одноглазая дворняга. Я сам видел у нее на </w:t>
            </w:r>
            <w:proofErr w:type="gramStart"/>
            <w:r w:rsidRPr="00041370">
              <w:rPr>
                <w:sz w:val="24"/>
                <w:szCs w:val="24"/>
              </w:rPr>
              <w:t>морде</w:t>
            </w:r>
            <w:proofErr w:type="gramEnd"/>
            <w:r w:rsidRPr="00041370">
              <w:rPr>
                <w:sz w:val="24"/>
                <w:szCs w:val="24"/>
              </w:rPr>
              <w:t xml:space="preserve"> пустую глазницу. Но ее быстро поймали и выдворили с поля.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 вы не смотрели краткий видеоотчет по телевизору? Там как раз показывали эти три момента: два гола и двадцать третьего четвероного игрока на поле.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Подозреваемый пристально посмотрел на следователя, потом, как школьник, положил ладони на колени и с легким волнением произнес.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Нет, я не люблю смотреть повторы футбольных матчей, </w:t>
            </w:r>
            <w:proofErr w:type="gramStart"/>
            <w:r w:rsidRPr="00041370">
              <w:rPr>
                <w:sz w:val="24"/>
                <w:szCs w:val="24"/>
              </w:rPr>
              <w:t>это то</w:t>
            </w:r>
            <w:proofErr w:type="gramEnd"/>
            <w:r w:rsidRPr="00041370">
              <w:rPr>
                <w:sz w:val="24"/>
                <w:szCs w:val="24"/>
              </w:rPr>
              <w:t xml:space="preserve"> же самое, что смотреть детектив, заранее зная, кто преступник.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Хорошо продуманное алиби, – сказал Громов, - но вы допустили одну ошибку.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КАКУЮ?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  <w:p w:rsidR="002B4947" w:rsidRPr="00041370" w:rsidRDefault="002B4947" w:rsidP="002B4947">
            <w:pPr>
              <w:pStyle w:val="TableParagraph"/>
              <w:tabs>
                <w:tab w:val="left" w:pos="130"/>
              </w:tabs>
              <w:spacing w:before="123" w:line="276" w:lineRule="auto"/>
              <w:ind w:left="130" w:right="141"/>
              <w:jc w:val="center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2.</w:t>
            </w:r>
            <w:r w:rsidRPr="00041370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Наезд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Вам</w:t>
            </w:r>
            <w:r w:rsidRPr="00041370">
              <w:rPr>
                <w:spacing w:val="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придется</w:t>
            </w:r>
            <w:r w:rsidRPr="00041370">
              <w:rPr>
                <w:spacing w:val="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проехать</w:t>
            </w:r>
            <w:r w:rsidRPr="00041370">
              <w:rPr>
                <w:spacing w:val="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</w:t>
            </w:r>
            <w:r w:rsidRPr="00041370">
              <w:rPr>
                <w:spacing w:val="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мной</w:t>
            </w:r>
            <w:r w:rsidRPr="00041370">
              <w:rPr>
                <w:spacing w:val="9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отделение</w:t>
            </w:r>
            <w:r w:rsidRPr="00041370">
              <w:rPr>
                <w:spacing w:val="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милиции,</w:t>
            </w:r>
            <w:r w:rsidRPr="00041370">
              <w:rPr>
                <w:spacing w:val="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гражданин</w:t>
            </w:r>
            <w:r w:rsidRPr="00041370">
              <w:rPr>
                <w:spacing w:val="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lastRenderedPageBreak/>
              <w:t>Левин,</w:t>
            </w:r>
            <w:r w:rsidRPr="00041370">
              <w:rPr>
                <w:spacing w:val="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-</w:t>
            </w:r>
            <w:r w:rsidRPr="00041370">
              <w:rPr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сказал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следователь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Громов.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Сегодня</w:t>
            </w:r>
            <w:r w:rsidRPr="00041370">
              <w:rPr>
                <w:spacing w:val="3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утром</w:t>
            </w:r>
            <w:r w:rsidRPr="00041370">
              <w:rPr>
                <w:spacing w:val="1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видели,</w:t>
            </w:r>
            <w:r w:rsidRPr="00041370">
              <w:rPr>
                <w:spacing w:val="1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как</w:t>
            </w:r>
            <w:r w:rsidRPr="00041370">
              <w:rPr>
                <w:spacing w:val="1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ваша</w:t>
            </w:r>
            <w:r w:rsidRPr="00041370">
              <w:rPr>
                <w:spacing w:val="1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машина</w:t>
            </w:r>
            <w:r w:rsidRPr="00041370">
              <w:rPr>
                <w:spacing w:val="1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неслась</w:t>
            </w:r>
            <w:r w:rsidRPr="00041370">
              <w:rPr>
                <w:spacing w:val="1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</w:t>
            </w:r>
            <w:r w:rsidRPr="00041370">
              <w:rPr>
                <w:spacing w:val="1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центральной</w:t>
            </w:r>
            <w:r w:rsidRPr="00041370">
              <w:rPr>
                <w:spacing w:val="1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улице,</w:t>
            </w:r>
            <w:r w:rsidRPr="00041370">
              <w:rPr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где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был сбит подросток.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Это</w:t>
            </w:r>
            <w:r w:rsidRPr="00041370">
              <w:rPr>
                <w:spacing w:val="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какое-то</w:t>
            </w:r>
            <w:r w:rsidRPr="00041370">
              <w:rPr>
                <w:spacing w:val="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недоразумение,</w:t>
            </w:r>
            <w:r w:rsidRPr="00041370">
              <w:rPr>
                <w:spacing w:val="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-</w:t>
            </w:r>
            <w:r w:rsidRPr="00041370">
              <w:rPr>
                <w:spacing w:val="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отвечал</w:t>
            </w:r>
            <w:r w:rsidRPr="00041370">
              <w:rPr>
                <w:spacing w:val="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Левин,</w:t>
            </w:r>
            <w:r w:rsidRPr="00041370">
              <w:rPr>
                <w:spacing w:val="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высокий</w:t>
            </w:r>
            <w:r w:rsidRPr="00041370">
              <w:rPr>
                <w:spacing w:val="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грузный</w:t>
            </w:r>
            <w:r w:rsidRPr="00041370">
              <w:rPr>
                <w:spacing w:val="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мужчина,</w:t>
            </w:r>
            <w:r w:rsidRPr="00041370">
              <w:rPr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ростом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под два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метра.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Вот</w:t>
            </w:r>
            <w:r w:rsidRPr="00041370">
              <w:rPr>
                <w:spacing w:val="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уже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третий</w:t>
            </w:r>
            <w:r w:rsidRPr="00041370">
              <w:rPr>
                <w:spacing w:val="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день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как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я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садился за руль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</w:t>
            </w:r>
            <w:r w:rsidRPr="00041370">
              <w:rPr>
                <w:spacing w:val="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убежден, что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это нелепая</w:t>
            </w:r>
            <w:r w:rsidRPr="00041370">
              <w:rPr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ошибка.</w:t>
            </w:r>
          </w:p>
          <w:p w:rsidR="002B4947" w:rsidRPr="00041370" w:rsidRDefault="002B4947" w:rsidP="002B4947">
            <w:pPr>
              <w:tabs>
                <w:tab w:val="left" w:pos="-12"/>
              </w:tabs>
              <w:spacing w:line="276" w:lineRule="auto"/>
              <w:ind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Но</w:t>
            </w:r>
            <w:r w:rsidRPr="00041370">
              <w:rPr>
                <w:spacing w:val="4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мать</w:t>
            </w:r>
            <w:r w:rsidRPr="00041370">
              <w:rPr>
                <w:spacing w:val="4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пострадавшего</w:t>
            </w:r>
            <w:r w:rsidRPr="00041370">
              <w:rPr>
                <w:spacing w:val="4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мальчика</w:t>
            </w:r>
            <w:r w:rsidRPr="00041370">
              <w:rPr>
                <w:spacing w:val="4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видела,</w:t>
            </w:r>
            <w:r w:rsidRPr="00041370">
              <w:rPr>
                <w:spacing w:val="4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что</w:t>
            </w:r>
            <w:r w:rsidRPr="00041370">
              <w:rPr>
                <w:spacing w:val="4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</w:t>
            </w:r>
            <w:r w:rsidRPr="00041370">
              <w:rPr>
                <w:spacing w:val="4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рулем</w:t>
            </w:r>
            <w:r w:rsidRPr="00041370">
              <w:rPr>
                <w:spacing w:val="4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сидел</w:t>
            </w:r>
            <w:r w:rsidRPr="00041370">
              <w:rPr>
                <w:spacing w:val="4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высокий</w:t>
            </w:r>
            <w:r w:rsidRPr="00041370">
              <w:rPr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мужчина,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-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возразил следователь.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Левин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громко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рассмеялся.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  <w:tab w:val="left" w:pos="1003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Единственным</w:t>
            </w:r>
            <w:r w:rsidRPr="00041370">
              <w:rPr>
                <w:spacing w:val="1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человеком,</w:t>
            </w:r>
            <w:r w:rsidRPr="00041370">
              <w:rPr>
                <w:spacing w:val="1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кто</w:t>
            </w:r>
            <w:r w:rsidRPr="00041370">
              <w:rPr>
                <w:spacing w:val="1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ездил</w:t>
            </w:r>
            <w:r w:rsidRPr="00041370">
              <w:rPr>
                <w:spacing w:val="19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</w:t>
            </w:r>
            <w:r w:rsidRPr="00041370">
              <w:rPr>
                <w:spacing w:val="1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машине</w:t>
            </w:r>
            <w:r w:rsidRPr="00041370">
              <w:rPr>
                <w:spacing w:val="1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сегодня,</w:t>
            </w:r>
            <w:r w:rsidRPr="00041370">
              <w:rPr>
                <w:spacing w:val="19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была</w:t>
            </w:r>
            <w:r w:rsidRPr="00041370">
              <w:rPr>
                <w:spacing w:val="1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моя</w:t>
            </w:r>
            <w:r w:rsidRPr="00041370">
              <w:rPr>
                <w:spacing w:val="1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жена,</w:t>
            </w:r>
            <w:r w:rsidR="008C3875"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но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вряд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ли ее</w:t>
            </w:r>
            <w:r w:rsidRPr="00041370">
              <w:rPr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можно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принять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</w:t>
            </w:r>
            <w:r w:rsidRPr="00041370">
              <w:rPr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высокого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мужчину.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  <w:tab w:val="left" w:pos="1023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Громов взглянул на жену Левина, стоявшую рядом. Это была хрупкая,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миниатюрная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шатенка.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  <w:tab w:val="left" w:pos="924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Вы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правы,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-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согласился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Громов.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-12"/>
              </w:tabs>
              <w:spacing w:line="276" w:lineRule="auto"/>
              <w:ind w:left="0"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Да вот еще что: машина, сбившая паренька, сильно коптила, будто у нее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неисправен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карбюратор.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-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Это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ошибка.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Посмотрите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сами,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моя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машина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загрязняет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воздуха,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-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сказал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Левин,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подводя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Громова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автостоянке.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Удобно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устроившись за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рулем,</w:t>
            </w:r>
            <w:r w:rsidRPr="00041370">
              <w:rPr>
                <w:spacing w:val="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он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завел двигатель.</w:t>
            </w:r>
          </w:p>
          <w:p w:rsidR="002B4947" w:rsidRDefault="002B4947" w:rsidP="002B4947">
            <w:pPr>
              <w:tabs>
                <w:tab w:val="left" w:pos="-12"/>
              </w:tabs>
              <w:spacing w:line="276" w:lineRule="auto"/>
              <w:ind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Машина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работала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41370">
              <w:rPr>
                <w:sz w:val="24"/>
                <w:szCs w:val="24"/>
              </w:rPr>
              <w:t>совершенно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исправно</w:t>
            </w:r>
            <w:proofErr w:type="gramEnd"/>
            <w:r w:rsidRPr="00041370">
              <w:rPr>
                <w:sz w:val="24"/>
                <w:szCs w:val="24"/>
              </w:rPr>
              <w:t>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-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рассказывал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потом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Громов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капитану Королеву, - но еще до того, как я убедился, что на ней установлен новый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карбюратор, я уже знал, что Левин лжет. Королев тоже догадался, в чем дело.</w:t>
            </w:r>
          </w:p>
          <w:p w:rsidR="002B4947" w:rsidRPr="00041370" w:rsidRDefault="002B4947" w:rsidP="002B4947">
            <w:pPr>
              <w:tabs>
                <w:tab w:val="left" w:pos="-12"/>
              </w:tabs>
              <w:spacing w:line="276" w:lineRule="auto"/>
              <w:ind w:right="141" w:firstLine="414"/>
              <w:jc w:val="both"/>
              <w:rPr>
                <w:sz w:val="24"/>
                <w:szCs w:val="24"/>
              </w:rPr>
            </w:pP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А</w:t>
            </w:r>
            <w:r w:rsidRPr="000413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ВЫ?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</w:t>
            </w:r>
            <w:r w:rsidRPr="0004137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4.</w:t>
            </w:r>
            <w:r w:rsidRPr="0004137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Психология</w:t>
            </w:r>
            <w:r w:rsidRPr="000413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личности</w:t>
            </w:r>
            <w:r w:rsidRPr="000413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преступника</w:t>
            </w:r>
          </w:p>
          <w:p w:rsidR="002B4947" w:rsidRPr="00041370" w:rsidRDefault="002B4947" w:rsidP="002B4947">
            <w:pPr>
              <w:pStyle w:val="TableParagraph"/>
              <w:spacing w:line="276" w:lineRule="auto"/>
              <w:ind w:right="403" w:firstLine="709"/>
              <w:jc w:val="both"/>
              <w:rPr>
                <w:b/>
                <w:i/>
                <w:sz w:val="24"/>
                <w:szCs w:val="24"/>
              </w:rPr>
            </w:pPr>
            <w:r w:rsidRPr="00041370">
              <w:rPr>
                <w:b/>
                <w:i/>
                <w:sz w:val="24"/>
                <w:szCs w:val="24"/>
              </w:rPr>
              <w:t>Задание</w:t>
            </w:r>
            <w:r w:rsidRPr="00041370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b/>
                <w:i/>
                <w:sz w:val="24"/>
                <w:szCs w:val="24"/>
              </w:rPr>
              <w:t>1.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130"/>
              </w:tabs>
              <w:spacing w:line="276" w:lineRule="auto"/>
              <w:ind w:left="555" w:right="-1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1.Проанализируйте</w:t>
            </w:r>
            <w:r w:rsidRPr="00041370">
              <w:rPr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приведенные</w:t>
            </w:r>
            <w:r w:rsidRPr="00041370">
              <w:rPr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отрывки.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Почему</w:t>
            </w:r>
            <w:r w:rsidRPr="00041370">
              <w:rPr>
                <w:spacing w:val="-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человек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разоблачает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себя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сам?</w:t>
            </w:r>
          </w:p>
          <w:p w:rsidR="002B4947" w:rsidRPr="00041370" w:rsidRDefault="002B4947" w:rsidP="002B4947">
            <w:pPr>
              <w:pStyle w:val="TableParagraph"/>
              <w:tabs>
                <w:tab w:val="left" w:pos="130"/>
                <w:tab w:val="left" w:pos="346"/>
              </w:tabs>
              <w:spacing w:line="276" w:lineRule="auto"/>
              <w:ind w:left="614" w:right="-1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2.Назовите</w:t>
            </w:r>
            <w:r w:rsidRPr="00041370">
              <w:rPr>
                <w:spacing w:val="-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признаки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саморазоблачения.</w:t>
            </w:r>
          </w:p>
          <w:p w:rsidR="002B4947" w:rsidRPr="00041370" w:rsidRDefault="002B4947" w:rsidP="002B4947">
            <w:pPr>
              <w:pStyle w:val="TableParagraph"/>
              <w:tabs>
                <w:tab w:val="left" w:pos="130"/>
              </w:tabs>
              <w:spacing w:line="276" w:lineRule="auto"/>
              <w:ind w:right="-1" w:firstLine="269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А. У эскимосов подозреваемые в преступлении (например, воровстве) должны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были поодиночке заходить в темный чум и прикасаться к перевернутому горшку,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под которым, со слов шамана, сидела вещая ворона. Шаман говорил, что в случае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прикосновения к горшку преступника ворона подаст голос. После выхода из чума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1370">
              <w:rPr>
                <w:sz w:val="24"/>
                <w:szCs w:val="24"/>
              </w:rPr>
              <w:t>кажд</w:t>
            </w:r>
            <w:proofErr w:type="gramStart"/>
            <w:r w:rsidRPr="00041370">
              <w:rPr>
                <w:sz w:val="24"/>
                <w:szCs w:val="24"/>
              </w:rPr>
              <w:t>o</w:t>
            </w:r>
            <w:proofErr w:type="gramEnd"/>
            <w:r w:rsidRPr="00041370">
              <w:rPr>
                <w:sz w:val="24"/>
                <w:szCs w:val="24"/>
              </w:rPr>
              <w:t>г</w:t>
            </w:r>
            <w:r w:rsidR="008C3875">
              <w:rPr>
                <w:sz w:val="24"/>
                <w:szCs w:val="24"/>
              </w:rPr>
              <w:t>о</w:t>
            </w:r>
            <w:proofErr w:type="spellEnd"/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из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подозреваемых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осматривали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ладони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точно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указывали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преступника, так как у него руки были чистые, а у остальных замазаны сажей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(горшок перед испытанием был незаметно покрыт сажей). Преступник, пытаясь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избежать наказания,</w:t>
            </w:r>
            <w:r w:rsidRPr="00041370">
              <w:rPr>
                <w:spacing w:val="-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заходил в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чум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 проходил мимо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горшка, не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касаясь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его.</w:t>
            </w:r>
          </w:p>
          <w:p w:rsidR="002B4947" w:rsidRPr="00041370" w:rsidRDefault="002B4947" w:rsidP="002B4947">
            <w:pPr>
              <w:pStyle w:val="TableParagraph"/>
              <w:spacing w:line="276" w:lineRule="auto"/>
              <w:ind w:right="-1" w:firstLine="709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Б.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одном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из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военных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гарнизонов,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летом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перед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обедом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дежурный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доложил</w:t>
            </w:r>
            <w:r w:rsidRPr="00041370">
              <w:rPr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командиру взвода, что у одного из курсантов пропали часы. Командир сделал вид,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что не придал этой информации никакого значения: расследованием заниматься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вроде бы не стал, да и высокому начальству не доложил об инциденте. Курсанты,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вышедшие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плац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для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строевых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занятий,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были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несколько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удивлены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такой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реакцией на случившееся обычно слишком строгого командира. Кто </w:t>
            </w:r>
            <w:r w:rsidRPr="00041370">
              <w:rPr>
                <w:sz w:val="24"/>
                <w:szCs w:val="24"/>
              </w:rPr>
              <w:lastRenderedPageBreak/>
              <w:t>служил на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юге,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тот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понаслышке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знает,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насколько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изнурительна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маршировка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жару: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некоторые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падают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обморок,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дотягивая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конца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занятий.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Несмотря</w:t>
            </w:r>
            <w:r w:rsidRPr="00041370">
              <w:rPr>
                <w:spacing w:val="60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палящее солнце, в тот раз командир словно позабыл о команде «стой, разойдись»: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соседи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уже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пошли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столовую,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он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жестоко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муштровал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свой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взвод,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чередуя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строевой шаг с бегом. Никому не удавалось отдышаться даже на упражнениях по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отдачи чести или поворотах на месте. Неожиданно сквозь гул колотящихся сердец</w:t>
            </w:r>
            <w:r w:rsidRPr="00041370">
              <w:rPr>
                <w:spacing w:val="-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звон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ушах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прорываете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резкая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команда: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«Взвод,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стой!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41370">
              <w:rPr>
                <w:sz w:val="24"/>
                <w:szCs w:val="24"/>
              </w:rPr>
              <w:t>взявшего</w:t>
            </w:r>
            <w:proofErr w:type="gramEnd"/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часы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развязались шнурки!» И один из курсантов невольно наклонился, но, увидев, что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ботинки</w:t>
            </w:r>
            <w:r w:rsidRPr="00041370">
              <w:rPr>
                <w:spacing w:val="2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2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порядке,</w:t>
            </w:r>
            <w:r w:rsidRPr="00041370">
              <w:rPr>
                <w:spacing w:val="2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медленно</w:t>
            </w:r>
            <w:r w:rsidRPr="00041370">
              <w:rPr>
                <w:spacing w:val="2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поднялся</w:t>
            </w:r>
            <w:r w:rsidRPr="00041370">
              <w:rPr>
                <w:spacing w:val="2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</w:t>
            </w:r>
            <w:r w:rsidRPr="00041370">
              <w:rPr>
                <w:spacing w:val="2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без</w:t>
            </w:r>
            <w:r w:rsidRPr="00041370">
              <w:rPr>
                <w:spacing w:val="2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команды</w:t>
            </w:r>
            <w:r w:rsidRPr="00041370">
              <w:rPr>
                <w:spacing w:val="2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вышел</w:t>
            </w:r>
            <w:r w:rsidRPr="00041370">
              <w:rPr>
                <w:spacing w:val="2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из</w:t>
            </w:r>
            <w:r w:rsidRPr="00041370">
              <w:rPr>
                <w:spacing w:val="26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строя.</w:t>
            </w:r>
            <w:r w:rsidRPr="00041370">
              <w:rPr>
                <w:spacing w:val="24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Для</w:t>
            </w:r>
            <w:r w:rsidRPr="00041370">
              <w:rPr>
                <w:spacing w:val="2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него</w:t>
            </w:r>
            <w:r w:rsidRPr="00041370">
              <w:rPr>
                <w:spacing w:val="-5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эта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был последний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день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 xml:space="preserve">армии... 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spacing w:line="276" w:lineRule="auto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 xml:space="preserve">Тема 5. Психологическая характеристика предварительного следствия.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041370">
              <w:rPr>
                <w:b/>
                <w:i/>
                <w:sz w:val="24"/>
                <w:szCs w:val="24"/>
              </w:rPr>
              <w:t>Задание 1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1. Оцените прием допроса, описанный ниже. 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 Какова его психологическая сущность?</w:t>
            </w:r>
          </w:p>
          <w:p w:rsidR="002B4947" w:rsidRPr="00041370" w:rsidRDefault="002B4947" w:rsidP="002B4947">
            <w:pPr>
              <w:spacing w:line="276" w:lineRule="auto"/>
              <w:ind w:firstLine="555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«...Самый верный способ изобличить допрашиваемого во лжи — это заставить его несколько раз повторить свой рассказ. Если его показания ложные, он рано или поздно неизбежно допустит какую-нибудь неточность, отойдет от первоначального варианта. </w:t>
            </w:r>
          </w:p>
          <w:p w:rsidR="002B4947" w:rsidRPr="00041370" w:rsidRDefault="002B4947" w:rsidP="002B4947">
            <w:pPr>
              <w:spacing w:line="276" w:lineRule="auto"/>
              <w:ind w:firstLine="555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Только человек, обладающий феноменальной памятью, может до мельчайших подробностей помнить свою легенду, вновь и вновь рассказывая ее внимательному, терпеливому следователю. К тому же это оказывает на </w:t>
            </w:r>
            <w:proofErr w:type="gramStart"/>
            <w:r w:rsidRPr="00041370">
              <w:rPr>
                <w:sz w:val="24"/>
                <w:szCs w:val="24"/>
              </w:rPr>
              <w:t>допрашиваемого</w:t>
            </w:r>
            <w:proofErr w:type="gramEnd"/>
            <w:r w:rsidRPr="00041370">
              <w:rPr>
                <w:sz w:val="24"/>
                <w:szCs w:val="24"/>
              </w:rPr>
              <w:t xml:space="preserve"> известное психологическое воздействие. </w:t>
            </w:r>
          </w:p>
          <w:p w:rsidR="002B4947" w:rsidRPr="00041370" w:rsidRDefault="002B4947" w:rsidP="002B4947">
            <w:pPr>
              <w:spacing w:line="276" w:lineRule="auto"/>
              <w:ind w:firstLine="555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Вынужденный все время повторять ложные показания, допрашиваемый начинает сам сомневаться в правдоподобности своей версии»</w:t>
            </w:r>
          </w:p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2B4947" w:rsidRPr="00041370" w:rsidRDefault="002B4947" w:rsidP="002B4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041370">
              <w:rPr>
                <w:b/>
                <w:i/>
                <w:sz w:val="24"/>
                <w:szCs w:val="24"/>
              </w:rPr>
              <w:t>Задание 2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А.Ф. Кони в работе «Память и внимание» писал: «Для характеристики влияния темперамента на показание, т. е. на рассказ о том, как отнесся свидетель к тому или другому явлению или событию, можно, в виде примера, представить себе отношение обладателей различных темпераментов к одному и тому же происшествию. Трамвай наехал на переходившую рельсы женщину и причинил ей тяжкие повреждения или, быть может, самую смерть вследствие того, что она не обратила внимания на предупредительный звонок или что таковой раздался слишком поздно. 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Сангвиник, волнуясь, скажет: « Это была ужасная картина — раздался раздирающий крик, хлынула кровь,— мне послышался даже треск ломаемых костей, эта картина стоит пред моими глазами, преследует меня, волнуя и тревожа».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Меланхолик скажет: «При мне вагон трамвая раздавил несчастную </w:t>
            </w:r>
            <w:r w:rsidRPr="00041370">
              <w:rPr>
                <w:sz w:val="24"/>
                <w:szCs w:val="24"/>
              </w:rPr>
              <w:lastRenderedPageBreak/>
              <w:t xml:space="preserve">женщину; и - вот людская судьба: быть может, она спешила к любящему мужу, к любимым детям, под семейный кров — и все разбито, уничтожено, остались слезы и скорбь о невозвратной потере — и картина осиротелой семьи с болью возникает в моей душе». 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Холерик, негодуя, скажет: «Раздавили женщину! Я давно говорил, что городское управление небрежно в исполнении своих обязанностей: можно ли поручать управление трамваем таким вагоновожатым, которые не умеют своевременно начать звонить, и предупредить тем рассеянного или тугого на ухо прохожего. И вот результат. Судить надо за эти упущения, и строго судить». 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А флегматик расскажет: «Ехал я на извозчике и вижу: стоит трамвай, около него толпа народа, что-то смотрят; я привстал в пролетке и вижу — лежит какая-то женщина поперек рельсов,— вероятно, наехали и раздавили. Я сел на свое место и сказал извозчику: пошел скорее!».</w:t>
            </w:r>
          </w:p>
          <w:p w:rsidR="008C3875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Вопросы</w:t>
            </w:r>
            <w:r w:rsidRPr="00041370">
              <w:rPr>
                <w:sz w:val="24"/>
                <w:szCs w:val="24"/>
              </w:rPr>
              <w:t xml:space="preserve"> 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1. Каким образом особенности темперамента свидетелей влияют на восприятие и оценку ими события преступления?</w:t>
            </w:r>
          </w:p>
          <w:p w:rsidR="002B4947" w:rsidRPr="00041370" w:rsidRDefault="002B4947" w:rsidP="002B4947">
            <w:pPr>
              <w:spacing w:line="276" w:lineRule="auto"/>
              <w:ind w:firstLine="414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2. Какие еще личностные особенности </w:t>
            </w:r>
            <w:proofErr w:type="gramStart"/>
            <w:r w:rsidRPr="00041370">
              <w:rPr>
                <w:sz w:val="24"/>
                <w:szCs w:val="24"/>
              </w:rPr>
              <w:t>свидетелей</w:t>
            </w:r>
            <w:proofErr w:type="gramEnd"/>
            <w:r w:rsidRPr="00041370">
              <w:rPr>
                <w:sz w:val="24"/>
                <w:szCs w:val="24"/>
              </w:rPr>
              <w:t xml:space="preserve"> и </w:t>
            </w:r>
            <w:proofErr w:type="gramStart"/>
            <w:r w:rsidRPr="00041370">
              <w:rPr>
                <w:sz w:val="24"/>
                <w:szCs w:val="24"/>
              </w:rPr>
              <w:t>каким</w:t>
            </w:r>
            <w:proofErr w:type="gramEnd"/>
            <w:r w:rsidRPr="00041370">
              <w:rPr>
                <w:sz w:val="24"/>
                <w:szCs w:val="24"/>
              </w:rPr>
              <w:t xml:space="preserve"> образом оказывают влияние на восприятие ими события преступления?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pStyle w:val="TableParagraph"/>
              <w:spacing w:before="4" w:line="276" w:lineRule="auto"/>
              <w:ind w:right="-1" w:firstLine="709"/>
              <w:jc w:val="both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Процедура:</w:t>
            </w:r>
          </w:p>
          <w:p w:rsidR="002B4947" w:rsidRPr="00041370" w:rsidRDefault="002B4947" w:rsidP="002B4947">
            <w:pPr>
              <w:spacing w:line="276" w:lineRule="auto"/>
              <w:rPr>
                <w:b/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Задачи решаются во время занятия или в период самостоятельной работы с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использованием информационных материалов (таблицы, нормативные, статистические,</w:t>
            </w:r>
            <w:r w:rsidRPr="00041370">
              <w:rPr>
                <w:spacing w:val="-5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экономико-финансовые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справочные материалы).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041370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-1" w:firstLine="709"/>
              <w:jc w:val="both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Форма</w:t>
            </w:r>
            <w:r w:rsidRPr="00041370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041370">
              <w:rPr>
                <w:b/>
                <w:sz w:val="24"/>
                <w:szCs w:val="24"/>
              </w:rPr>
              <w:t>предъявления:</w:t>
            </w:r>
            <w:r w:rsidRPr="00041370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Задачи</w:t>
            </w:r>
            <w:r w:rsidRPr="00041370">
              <w:rPr>
                <w:spacing w:val="3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</w:t>
            </w:r>
            <w:r w:rsidRPr="00041370">
              <w:rPr>
                <w:spacing w:val="30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текстовом</w:t>
            </w:r>
            <w:r w:rsidRPr="00041370">
              <w:rPr>
                <w:spacing w:val="2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формате,</w:t>
            </w:r>
            <w:r w:rsidRPr="00041370">
              <w:rPr>
                <w:spacing w:val="3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требующие</w:t>
            </w:r>
            <w:r w:rsidRPr="00041370">
              <w:rPr>
                <w:spacing w:val="3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развернутого</w:t>
            </w:r>
            <w:r w:rsidRPr="00041370">
              <w:rPr>
                <w:spacing w:val="3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ответа</w:t>
            </w:r>
            <w:r w:rsidRPr="00041370">
              <w:rPr>
                <w:spacing w:val="3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 обоснованием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хода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рассуждений,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предложений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рекомендаций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самостоятельным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принятием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управленческих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решений.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Решение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ситуационных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задач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осуществляется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целью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проверки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уровня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знаний,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умений,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владений,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понимания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студентом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основных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методов и законов изучаемой теории при решении конкретных задач, умения применять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на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практике полученные знания.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D4458D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p w:rsidR="002B4947" w:rsidRDefault="002B4947" w:rsidP="002B4947">
            <w:pPr>
              <w:pStyle w:val="TableParagraph"/>
              <w:spacing w:before="1"/>
              <w:ind w:right="403" w:firstLine="709"/>
              <w:jc w:val="center"/>
              <w:rPr>
                <w:b/>
                <w:sz w:val="24"/>
                <w:szCs w:val="24"/>
              </w:rPr>
            </w:pPr>
            <w:r w:rsidRPr="00D4458D">
              <w:rPr>
                <w:b/>
                <w:sz w:val="24"/>
                <w:szCs w:val="24"/>
              </w:rPr>
              <w:t>Шкала</w:t>
            </w:r>
            <w:r w:rsidRPr="00D4458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4458D">
              <w:rPr>
                <w:b/>
                <w:sz w:val="24"/>
                <w:szCs w:val="24"/>
              </w:rPr>
              <w:t>оценивания</w:t>
            </w:r>
            <w:r w:rsidRPr="00D4458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4458D">
              <w:rPr>
                <w:b/>
                <w:sz w:val="24"/>
                <w:szCs w:val="24"/>
              </w:rPr>
              <w:t>/критерии:</w:t>
            </w:r>
          </w:p>
          <w:tbl>
            <w:tblPr>
              <w:tblStyle w:val="afb"/>
              <w:tblW w:w="0" w:type="auto"/>
              <w:tblInd w:w="105" w:type="dxa"/>
              <w:tblLayout w:type="fixed"/>
              <w:tblLook w:val="04A0"/>
            </w:tblPr>
            <w:tblGrid>
              <w:gridCol w:w="2140"/>
              <w:gridCol w:w="5013"/>
            </w:tblGrid>
            <w:tr w:rsidR="002B4947" w:rsidTr="002B4947">
              <w:tc>
                <w:tcPr>
                  <w:tcW w:w="2140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«Отлично»</w:t>
                  </w:r>
                </w:p>
              </w:tc>
              <w:tc>
                <w:tcPr>
                  <w:tcW w:w="5013" w:type="dxa"/>
                </w:tcPr>
                <w:p w:rsidR="002B4947" w:rsidRPr="00041370" w:rsidRDefault="002B4947" w:rsidP="002B4947">
                  <w:pPr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Ответ на вопрос задачи дан правильный. Объяснение хода ее решения подробное, последовательное, грамотное, с теоретическими обоснованиями (в т.ч. из лекционного курса), ответы на дополнительные вопросы верные, четкие.</w:t>
                  </w:r>
                </w:p>
              </w:tc>
            </w:tr>
            <w:tr w:rsidR="002B4947" w:rsidTr="002B4947">
              <w:tc>
                <w:tcPr>
                  <w:tcW w:w="2140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«Хорошо»</w:t>
                  </w:r>
                </w:p>
              </w:tc>
              <w:tc>
                <w:tcPr>
                  <w:tcW w:w="5013" w:type="dxa"/>
                </w:tcPr>
                <w:p w:rsidR="002B4947" w:rsidRPr="00041370" w:rsidRDefault="002B4947" w:rsidP="002B4947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 xml:space="preserve">Ответ на вопрос задачи дан правильный.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</w:t>
                  </w:r>
                  <w:r w:rsidRPr="00041370">
                    <w:rPr>
                      <w:sz w:val="24"/>
                      <w:szCs w:val="24"/>
                    </w:rPr>
                    <w:lastRenderedPageBreak/>
                    <w:t xml:space="preserve">(в т.ч. из лекционного </w:t>
                  </w:r>
                  <w:r>
                    <w:rPr>
                      <w:sz w:val="24"/>
                      <w:szCs w:val="24"/>
                    </w:rPr>
                    <w:t xml:space="preserve">материала), ответы </w:t>
                  </w:r>
                  <w:r w:rsidRPr="00041370">
                    <w:rPr>
                      <w:sz w:val="24"/>
                      <w:szCs w:val="24"/>
                    </w:rPr>
                    <w:t>на дополнительные вопросы верные, но недостаточно четкие.</w:t>
                  </w:r>
                </w:p>
              </w:tc>
            </w:tr>
            <w:tr w:rsidR="002B4947" w:rsidTr="002B4947">
              <w:tc>
                <w:tcPr>
                  <w:tcW w:w="2140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lastRenderedPageBreak/>
                    <w:t>«Удовлетворительно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  <w:p w:rsidR="002B4947" w:rsidRPr="00041370" w:rsidRDefault="002B4947" w:rsidP="002B4947">
                  <w:pPr>
                    <w:pStyle w:val="TableParagraph"/>
                    <w:spacing w:before="1" w:line="276" w:lineRule="auto"/>
                    <w:ind w:left="0" w:right="40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13" w:type="dxa"/>
                </w:tcPr>
                <w:p w:rsidR="002B4947" w:rsidRPr="00041370" w:rsidRDefault="002B4947" w:rsidP="002B4947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Ответ на вопрос задачи дан правильный. Объяснение хода ее решения подробное, последовательное, грамотное, с теоретическими обоснованиями (в т.ч. из лекционного курса), ответы на дополнительные вопросы верные, четкие.</w:t>
                  </w:r>
                </w:p>
              </w:tc>
            </w:tr>
            <w:tr w:rsidR="002B4947" w:rsidTr="002B4947">
              <w:tc>
                <w:tcPr>
                  <w:tcW w:w="2140" w:type="dxa"/>
                </w:tcPr>
                <w:p w:rsidR="002B4947" w:rsidRPr="00041370" w:rsidRDefault="002B4947" w:rsidP="002B4947">
                  <w:pPr>
                    <w:pStyle w:val="TableParagraph"/>
                    <w:spacing w:line="276" w:lineRule="auto"/>
                    <w:ind w:left="0" w:right="403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«Неудовлетворительно»</w:t>
                  </w:r>
                </w:p>
              </w:tc>
              <w:tc>
                <w:tcPr>
                  <w:tcW w:w="5013" w:type="dxa"/>
                </w:tcPr>
                <w:p w:rsidR="002B4947" w:rsidRPr="00041370" w:rsidRDefault="002B4947" w:rsidP="002B4947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Ответ на вопрос задачи дан правильный. Объяснение хода ее решения подробное, но недостаточно логичное, с единичными ошибками в деталях, некоторыми затруднениями в  теоретическом обосновании (в т.ч. из лекционного материала), ответы на дополнительные вопросы верные, но недостаточно четкие.</w:t>
                  </w:r>
                </w:p>
              </w:tc>
            </w:tr>
          </w:tbl>
          <w:p w:rsidR="002B4947" w:rsidRPr="00D4458D" w:rsidRDefault="002B4947" w:rsidP="002B4947">
            <w:pPr>
              <w:pStyle w:val="TableParagraph"/>
              <w:spacing w:before="1"/>
              <w:ind w:left="0" w:right="403"/>
              <w:rPr>
                <w:b/>
                <w:sz w:val="24"/>
                <w:szCs w:val="24"/>
              </w:rPr>
            </w:pP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Default="002B4947" w:rsidP="002B4947">
            <w:pPr>
              <w:pStyle w:val="TableParagraph"/>
              <w:ind w:left="107" w:right="403"/>
              <w:rPr>
                <w:sz w:val="24"/>
                <w:szCs w:val="24"/>
              </w:rPr>
            </w:pPr>
          </w:p>
          <w:p w:rsidR="002B4947" w:rsidRPr="00D4458D" w:rsidRDefault="002B4947" w:rsidP="008C3875">
            <w:pPr>
              <w:pStyle w:val="TableParagraph"/>
              <w:ind w:left="107" w:right="403"/>
              <w:jc w:val="center"/>
              <w:rPr>
                <w:sz w:val="24"/>
                <w:szCs w:val="24"/>
              </w:rPr>
            </w:pPr>
            <w:r w:rsidRPr="00D4458D">
              <w:rPr>
                <w:sz w:val="24"/>
                <w:szCs w:val="24"/>
              </w:rPr>
              <w:t>Рефераты</w:t>
            </w:r>
            <w:r>
              <w:rPr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(Р)</w:t>
            </w:r>
          </w:p>
        </w:tc>
        <w:tc>
          <w:tcPr>
            <w:tcW w:w="7620" w:type="dxa"/>
            <w:gridSpan w:val="3"/>
          </w:tcPr>
          <w:p w:rsidR="002B4947" w:rsidRPr="00D4458D" w:rsidRDefault="002B4947" w:rsidP="002B4947">
            <w:pPr>
              <w:pStyle w:val="TableParagraph"/>
              <w:ind w:left="0" w:right="403"/>
              <w:jc w:val="center"/>
              <w:rPr>
                <w:b/>
                <w:sz w:val="24"/>
                <w:szCs w:val="24"/>
              </w:rPr>
            </w:pPr>
            <w:r w:rsidRPr="00D4458D">
              <w:rPr>
                <w:b/>
                <w:sz w:val="24"/>
                <w:szCs w:val="24"/>
              </w:rPr>
              <w:t>Тематика</w:t>
            </w:r>
            <w:r w:rsidRPr="00D4458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4458D">
              <w:rPr>
                <w:b/>
                <w:sz w:val="24"/>
                <w:szCs w:val="24"/>
              </w:rPr>
              <w:t>рефератов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Юридическая психология как наука: предмет, история развития, методы, задачи, структура.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Личность: понятие, структура в психологических концепциях.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Типология личности, ее использование в практической деятельности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Ощущения: учет их свойств в деятельности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Восприятие: использование закономерностей восприятия в практической деятельности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Память: понятие, процессы, законы. Требования к памяти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Мышление: виды, операции, формы. Стиль мышления в деятельности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Воображение: виды, способы, роль в деятельности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Эмоционально-волевая сфера личности, особенности проявления эмоций у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Стресс: основные признаки, способы продуктивного выхода юриста из стрессовых состояний.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 xml:space="preserve">Фрустрация: понятие, виды </w:t>
            </w:r>
            <w:proofErr w:type="spellStart"/>
            <w:r w:rsidRPr="00EA75C1">
              <w:rPr>
                <w:sz w:val="24"/>
                <w:szCs w:val="24"/>
              </w:rPr>
              <w:t>фрустрационных</w:t>
            </w:r>
            <w:proofErr w:type="spellEnd"/>
            <w:r w:rsidRPr="00EA75C1">
              <w:rPr>
                <w:sz w:val="24"/>
                <w:szCs w:val="24"/>
              </w:rPr>
              <w:t xml:space="preserve"> состояний. Профилактика фрустраций в деятельности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Аффект: психологическое и правовое толкование.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 xml:space="preserve">Способы </w:t>
            </w:r>
            <w:proofErr w:type="gramStart"/>
            <w:r w:rsidRPr="00EA75C1">
              <w:rPr>
                <w:sz w:val="24"/>
                <w:szCs w:val="24"/>
              </w:rPr>
              <w:t>психической</w:t>
            </w:r>
            <w:proofErr w:type="gramEnd"/>
            <w:r w:rsidRPr="00EA75C1">
              <w:rPr>
                <w:sz w:val="24"/>
                <w:szCs w:val="24"/>
              </w:rPr>
              <w:t xml:space="preserve"> </w:t>
            </w:r>
            <w:proofErr w:type="spellStart"/>
            <w:r w:rsidRPr="00EA75C1">
              <w:rPr>
                <w:sz w:val="24"/>
                <w:szCs w:val="24"/>
              </w:rPr>
              <w:t>саморегуляции</w:t>
            </w:r>
            <w:proofErr w:type="spellEnd"/>
            <w:r w:rsidRPr="00EA75C1">
              <w:rPr>
                <w:sz w:val="24"/>
                <w:szCs w:val="24"/>
              </w:rPr>
              <w:t xml:space="preserve">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Страдание: психологическое и правовое толкование.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Воля: понятие, структура волевого акта. Волевые качества личности граждан 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Темперамент: понятие, свойства и их учет в ситуации взаимодействия в деятельности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Темперамент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Характер: структура черт, акцентуации характера и их учет юристом при планировании взаимодействия с гражданами.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Способности:</w:t>
            </w:r>
            <w:r w:rsidRPr="00EA75C1">
              <w:rPr>
                <w:sz w:val="24"/>
                <w:szCs w:val="24"/>
              </w:rPr>
              <w:tab/>
              <w:t>виды,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структура,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закономерности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развития, профессиональные способности юриста.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lastRenderedPageBreak/>
              <w:t>Отклоняющееся поведение личности: понятие, типология, факторы.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Психология преступного деяния: структура, факторы, смягчающие и отягчающие наказание.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Психология личности преступника: понятие, структура, содержание, типология.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Биолого-генетические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концепции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противоправного поведения личности.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Социологические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концепции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противоправного поведения личности.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Психология агрессии и агрессивного поведения.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 xml:space="preserve">Психологическая защита в структуре личности преступника. 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Неосознаваемые методы преступного поведения.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 xml:space="preserve">Психология личности агрессивно-насильственного преступника. 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Психология личности корыстного преступника.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Психология несовершеннолетнего преступника.</w:t>
            </w:r>
          </w:p>
          <w:p w:rsidR="002B4947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Психологические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свойства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личности,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учитываемые</w:t>
            </w:r>
            <w:r>
              <w:rPr>
                <w:sz w:val="24"/>
                <w:szCs w:val="24"/>
              </w:rPr>
              <w:t xml:space="preserve"> </w:t>
            </w:r>
            <w:r w:rsidRPr="00EA75C1">
              <w:rPr>
                <w:sz w:val="24"/>
                <w:szCs w:val="24"/>
              </w:rPr>
              <w:t>для индивидуализации ответственности и наказания.</w:t>
            </w:r>
          </w:p>
          <w:p w:rsidR="002B4947" w:rsidRPr="0083673A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83673A">
              <w:rPr>
                <w:sz w:val="24"/>
                <w:szCs w:val="24"/>
              </w:rPr>
              <w:t xml:space="preserve">Психология преступной группы и ее лидера. </w:t>
            </w:r>
          </w:p>
          <w:p w:rsidR="002B4947" w:rsidRPr="00EA75C1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  <w:rPr>
                <w:sz w:val="24"/>
                <w:szCs w:val="24"/>
              </w:rPr>
            </w:pPr>
            <w:r w:rsidRPr="00EA75C1">
              <w:rPr>
                <w:sz w:val="24"/>
                <w:szCs w:val="24"/>
              </w:rPr>
              <w:t>Психология организованной преступности.</w:t>
            </w:r>
          </w:p>
          <w:p w:rsidR="002B4947" w:rsidRPr="001D31D2" w:rsidRDefault="002B4947" w:rsidP="008326F8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142"/>
              <w:contextualSpacing w:val="0"/>
            </w:pPr>
            <w:r w:rsidRPr="00EA75C1">
              <w:rPr>
                <w:sz w:val="24"/>
                <w:szCs w:val="24"/>
              </w:rPr>
              <w:t>Терроризм как политически мотивированная форма организованной преступной деятельности.</w:t>
            </w:r>
          </w:p>
        </w:tc>
      </w:tr>
      <w:tr w:rsidR="002B4947" w:rsidRPr="00D4458D" w:rsidTr="002B4947">
        <w:tc>
          <w:tcPr>
            <w:tcW w:w="1951" w:type="dxa"/>
            <w:gridSpan w:val="2"/>
          </w:tcPr>
          <w:p w:rsidR="002B4947" w:rsidRPr="00D4458D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3"/>
          </w:tcPr>
          <w:tbl>
            <w:tblPr>
              <w:tblStyle w:val="afb"/>
              <w:tblW w:w="7272" w:type="dxa"/>
              <w:tblInd w:w="128" w:type="dxa"/>
              <w:tblLayout w:type="fixed"/>
              <w:tblLook w:val="04A0"/>
            </w:tblPr>
            <w:tblGrid>
              <w:gridCol w:w="2027"/>
              <w:gridCol w:w="5245"/>
            </w:tblGrid>
            <w:tr w:rsidR="002B4947" w:rsidRPr="00D4458D" w:rsidTr="002B4947">
              <w:tc>
                <w:tcPr>
                  <w:tcW w:w="2027" w:type="dxa"/>
                </w:tcPr>
                <w:p w:rsidR="002B4947" w:rsidRPr="00041370" w:rsidRDefault="002B4947" w:rsidP="002B4947">
                  <w:pPr>
                    <w:pStyle w:val="TableParagraph"/>
                    <w:spacing w:line="276" w:lineRule="auto"/>
                    <w:ind w:right="403"/>
                    <w:rPr>
                      <w:b/>
                      <w:sz w:val="24"/>
                      <w:szCs w:val="24"/>
                    </w:rPr>
                  </w:pPr>
                  <w:r w:rsidRPr="00041370">
                    <w:rPr>
                      <w:b/>
                      <w:spacing w:val="-5"/>
                      <w:sz w:val="24"/>
                      <w:szCs w:val="24"/>
                    </w:rPr>
                    <w:t>Шкала</w:t>
                  </w:r>
                  <w:r w:rsidRPr="00041370">
                    <w:rPr>
                      <w:b/>
                      <w:spacing w:val="-8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b/>
                      <w:spacing w:val="-5"/>
                      <w:sz w:val="24"/>
                      <w:szCs w:val="24"/>
                    </w:rPr>
                    <w:t>оценивания</w:t>
                  </w:r>
                </w:p>
              </w:tc>
              <w:tc>
                <w:tcPr>
                  <w:tcW w:w="5245" w:type="dxa"/>
                </w:tcPr>
                <w:p w:rsidR="002B4947" w:rsidRPr="00041370" w:rsidRDefault="002B4947" w:rsidP="002B4947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1370">
                    <w:rPr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</w:tr>
            <w:tr w:rsidR="002B4947" w:rsidRPr="00D4458D" w:rsidTr="002B4947">
              <w:tc>
                <w:tcPr>
                  <w:tcW w:w="2027" w:type="dxa"/>
                </w:tcPr>
                <w:p w:rsidR="002B4947" w:rsidRPr="00041370" w:rsidRDefault="002B4947" w:rsidP="002B4947">
                  <w:pPr>
                    <w:pStyle w:val="TableParagraph"/>
                    <w:spacing w:line="276" w:lineRule="auto"/>
                    <w:ind w:right="403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«Отлично»</w:t>
                  </w:r>
                </w:p>
              </w:tc>
              <w:tc>
                <w:tcPr>
                  <w:tcW w:w="5245" w:type="dxa"/>
                </w:tcPr>
                <w:p w:rsidR="002B4947" w:rsidRPr="00041370" w:rsidRDefault="002B4947" w:rsidP="002B4947">
                  <w:pPr>
                    <w:pStyle w:val="TableParagraph"/>
                    <w:tabs>
                      <w:tab w:val="left" w:pos="3886"/>
                    </w:tabs>
                    <w:spacing w:line="276" w:lineRule="auto"/>
                    <w:ind w:left="0" w:right="28" w:firstLine="330"/>
                    <w:jc w:val="both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Выполнены</w:t>
                  </w:r>
                  <w:r w:rsidRPr="00041370"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все</w:t>
                  </w:r>
                  <w:r w:rsidRPr="00041370"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требования</w:t>
                  </w:r>
                  <w:r w:rsidRPr="00041370"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к</w:t>
                  </w:r>
                  <w:r w:rsidRPr="00041370"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написанию</w:t>
                  </w:r>
                  <w:r w:rsidRPr="00041370"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</w:t>
                  </w:r>
                  <w:r w:rsidRPr="00041370"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защите</w:t>
                  </w:r>
                  <w:r w:rsidRPr="00041370"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реферата: обозначена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проблема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обоснована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её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актуальность,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сделан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краткий анализ различных точек зрения на рассматриваемую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проблему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логично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изложена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собственная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позиция,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сформулированы выводы, тема раскрыта полностью, выдержан</w:t>
                  </w:r>
                  <w:r w:rsidRPr="00041370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объём,</w:t>
                  </w:r>
                  <w:r w:rsidRPr="00041370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соблюдены</w:t>
                  </w:r>
                  <w:r w:rsidRPr="00041370"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требования</w:t>
                  </w:r>
                  <w:r w:rsidRPr="00041370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к</w:t>
                  </w:r>
                  <w:r w:rsidRPr="00041370"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внешнему</w:t>
                  </w:r>
                  <w:r w:rsidRPr="00041370"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оформлению,</w:t>
                  </w:r>
                  <w:r w:rsidRPr="00041370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даны правильные</w:t>
                  </w:r>
                  <w:r w:rsidRPr="00041370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ответы</w:t>
                  </w:r>
                  <w:r w:rsidRPr="00041370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на</w:t>
                  </w:r>
                  <w:r w:rsidRPr="00041370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дополнительные</w:t>
                  </w:r>
                  <w:r w:rsidRPr="00041370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вопросы.</w:t>
                  </w:r>
                </w:p>
              </w:tc>
            </w:tr>
            <w:tr w:rsidR="002B4947" w:rsidRPr="00D4458D" w:rsidTr="002B4947">
              <w:tc>
                <w:tcPr>
                  <w:tcW w:w="2027" w:type="dxa"/>
                </w:tcPr>
                <w:p w:rsidR="002B4947" w:rsidRPr="00041370" w:rsidRDefault="002B4947" w:rsidP="002B4947">
                  <w:pPr>
                    <w:pStyle w:val="TableParagraph"/>
                    <w:spacing w:line="276" w:lineRule="auto"/>
                    <w:ind w:right="403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«Хорошо»</w:t>
                  </w:r>
                </w:p>
              </w:tc>
              <w:tc>
                <w:tcPr>
                  <w:tcW w:w="5245" w:type="dxa"/>
                </w:tcPr>
                <w:p w:rsidR="002B4947" w:rsidRPr="00041370" w:rsidRDefault="002B4947" w:rsidP="002B4947">
                  <w:pPr>
                    <w:pStyle w:val="TableParagraph"/>
                    <w:tabs>
                      <w:tab w:val="left" w:pos="3886"/>
                    </w:tabs>
                    <w:spacing w:line="276" w:lineRule="auto"/>
                    <w:ind w:left="0" w:right="28" w:firstLine="330"/>
                    <w:jc w:val="both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Основные</w:t>
                  </w:r>
                  <w:r w:rsidRPr="00041370"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требования</w:t>
                  </w:r>
                  <w:r w:rsidRPr="00041370"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к</w:t>
                  </w:r>
                  <w:r w:rsidRPr="00041370"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реферату</w:t>
                  </w:r>
                  <w:r w:rsidRPr="00041370"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</w:t>
                  </w:r>
                  <w:r w:rsidRPr="00041370"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его</w:t>
                  </w:r>
                  <w:r w:rsidRPr="00041370"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защите</w:t>
                  </w:r>
                  <w:r w:rsidRPr="00041370"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выполнены,</w:t>
                  </w:r>
                  <w:r w:rsidRPr="00041370"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но при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этом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допущены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недочеты.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частности,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имеются</w:t>
                  </w:r>
                  <w:r w:rsidRPr="00041370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неточности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изложении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материала;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отсутствует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логическая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последовательность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суждениях;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не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выдержан</w:t>
                  </w:r>
                  <w:r w:rsidRPr="00041370"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объем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реферата; имеются упущения в оформлении; на дополнительные</w:t>
                  </w:r>
                  <w:r w:rsidRPr="00041370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вопросы</w:t>
                  </w:r>
                  <w:r w:rsidRPr="00041370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при</w:t>
                  </w:r>
                  <w:r w:rsidRPr="00041370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защите</w:t>
                  </w:r>
                  <w:r w:rsidRPr="00041370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даны</w:t>
                  </w:r>
                  <w:r w:rsidRPr="00041370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неполные</w:t>
                  </w:r>
                  <w:r w:rsidRPr="00041370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ответы.</w:t>
                  </w:r>
                </w:p>
              </w:tc>
            </w:tr>
            <w:tr w:rsidR="002B4947" w:rsidRPr="00D4458D" w:rsidTr="002B4947">
              <w:tc>
                <w:tcPr>
                  <w:tcW w:w="2027" w:type="dxa"/>
                </w:tcPr>
                <w:p w:rsidR="002B4947" w:rsidRPr="00041370" w:rsidRDefault="002B4947" w:rsidP="002B4947">
                  <w:pPr>
                    <w:pStyle w:val="TableParagraph"/>
                    <w:spacing w:line="276" w:lineRule="auto"/>
                    <w:ind w:left="0" w:right="403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«Удовлетворительно»</w:t>
                  </w:r>
                </w:p>
              </w:tc>
              <w:tc>
                <w:tcPr>
                  <w:tcW w:w="5245" w:type="dxa"/>
                </w:tcPr>
                <w:p w:rsidR="002B4947" w:rsidRPr="00041370" w:rsidRDefault="002B4947" w:rsidP="002B4947">
                  <w:pPr>
                    <w:pStyle w:val="TableParagraph"/>
                    <w:tabs>
                      <w:tab w:val="left" w:pos="3886"/>
                    </w:tabs>
                    <w:spacing w:line="276" w:lineRule="auto"/>
                    <w:ind w:left="0" w:right="28" w:firstLine="330"/>
                    <w:jc w:val="both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Имеются существенные отступления от</w:t>
                  </w:r>
                  <w:r w:rsidRPr="00041370"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требований к реферированию. В частности, тема освещена лишь частично;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допущены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фактические ошибки в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содержании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реферата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или</w:t>
                  </w:r>
                  <w:r w:rsidRPr="00041370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при</w:t>
                  </w:r>
                  <w:r w:rsidRPr="00041370">
                    <w:rPr>
                      <w:spacing w:val="7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ответе</w:t>
                  </w:r>
                  <w:r w:rsidRPr="00041370">
                    <w:rPr>
                      <w:spacing w:val="7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на</w:t>
                  </w:r>
                  <w:r w:rsidRPr="00041370">
                    <w:rPr>
                      <w:spacing w:val="76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дополнительные</w:t>
                  </w:r>
                  <w:r w:rsidRPr="00041370">
                    <w:rPr>
                      <w:spacing w:val="7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вопросы;</w:t>
                  </w:r>
                  <w:r w:rsidRPr="00041370">
                    <w:rPr>
                      <w:spacing w:val="77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во</w:t>
                  </w:r>
                  <w:r w:rsidRPr="00041370">
                    <w:rPr>
                      <w:spacing w:val="7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время</w:t>
                  </w:r>
                  <w:r w:rsidRPr="00041370">
                    <w:rPr>
                      <w:spacing w:val="75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защиты отсутствует</w:t>
                  </w:r>
                  <w:r w:rsidRPr="00041370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вывод.</w:t>
                  </w:r>
                </w:p>
              </w:tc>
            </w:tr>
            <w:tr w:rsidR="002B4947" w:rsidRPr="00D4458D" w:rsidTr="002B4947">
              <w:tc>
                <w:tcPr>
                  <w:tcW w:w="2027" w:type="dxa"/>
                </w:tcPr>
                <w:p w:rsidR="002B4947" w:rsidRPr="00041370" w:rsidRDefault="002B4947" w:rsidP="002B4947">
                  <w:pPr>
                    <w:pStyle w:val="TableParagraph"/>
                    <w:spacing w:line="276" w:lineRule="auto"/>
                    <w:ind w:left="0" w:right="403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lastRenderedPageBreak/>
                    <w:t>«Неудовлетворительно»</w:t>
                  </w:r>
                </w:p>
              </w:tc>
              <w:tc>
                <w:tcPr>
                  <w:tcW w:w="5245" w:type="dxa"/>
                </w:tcPr>
                <w:p w:rsidR="002B4947" w:rsidRPr="00041370" w:rsidRDefault="002B4947" w:rsidP="002B4947">
                  <w:pPr>
                    <w:pStyle w:val="TableParagraph"/>
                    <w:tabs>
                      <w:tab w:val="left" w:pos="3886"/>
                    </w:tabs>
                    <w:spacing w:line="276" w:lineRule="auto"/>
                    <w:ind w:left="0" w:right="28"/>
                    <w:jc w:val="both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Тема</w:t>
                  </w:r>
                  <w:r w:rsidRPr="00041370">
                    <w:rPr>
                      <w:spacing w:val="30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реферата</w:t>
                  </w:r>
                  <w:r w:rsidRPr="00041370">
                    <w:rPr>
                      <w:spacing w:val="8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не</w:t>
                  </w:r>
                  <w:r w:rsidRPr="00041370">
                    <w:rPr>
                      <w:spacing w:val="81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раскрыта,</w:t>
                  </w:r>
                  <w:r w:rsidRPr="00041370">
                    <w:rPr>
                      <w:spacing w:val="84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обнаруживается</w:t>
                  </w:r>
                  <w:r w:rsidRPr="00041370">
                    <w:rPr>
                      <w:spacing w:val="80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существенное непонимание</w:t>
                  </w:r>
                  <w:r w:rsidRPr="00041370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41370">
                    <w:rPr>
                      <w:sz w:val="24"/>
                      <w:szCs w:val="24"/>
                    </w:rPr>
                    <w:t>проблемы.</w:t>
                  </w:r>
                </w:p>
              </w:tc>
            </w:tr>
          </w:tbl>
          <w:p w:rsidR="002B4947" w:rsidRPr="00D4458D" w:rsidRDefault="002B4947" w:rsidP="002B4947">
            <w:pPr>
              <w:pStyle w:val="TableParagraph"/>
              <w:ind w:left="2207" w:right="403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2B4947" w:rsidRPr="00D4458D" w:rsidTr="002B4947">
        <w:tc>
          <w:tcPr>
            <w:tcW w:w="1774" w:type="dxa"/>
            <w:vMerge w:val="restart"/>
          </w:tcPr>
          <w:p w:rsidR="002B4947" w:rsidRPr="00A56157" w:rsidRDefault="002B4947" w:rsidP="002B4947">
            <w:pPr>
              <w:spacing w:line="276" w:lineRule="auto"/>
              <w:rPr>
                <w:b/>
                <w:sz w:val="24"/>
                <w:szCs w:val="24"/>
              </w:rPr>
            </w:pPr>
            <w:r w:rsidRPr="00A56157">
              <w:rPr>
                <w:b/>
                <w:sz w:val="24"/>
                <w:szCs w:val="24"/>
              </w:rPr>
              <w:lastRenderedPageBreak/>
              <w:t>Опрос</w:t>
            </w:r>
            <w:r w:rsidRPr="00A56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157">
              <w:rPr>
                <w:b/>
                <w:sz w:val="24"/>
                <w:szCs w:val="24"/>
              </w:rPr>
              <w:t>(О)</w:t>
            </w:r>
          </w:p>
        </w:tc>
        <w:tc>
          <w:tcPr>
            <w:tcW w:w="1736" w:type="dxa"/>
            <w:gridSpan w:val="2"/>
          </w:tcPr>
          <w:p w:rsidR="002B4947" w:rsidRPr="00041370" w:rsidRDefault="002B4947" w:rsidP="002B4947">
            <w:pPr>
              <w:spacing w:line="276" w:lineRule="auto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1 .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Предмет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юридической психологии, история развития юридической психологии.</w:t>
            </w:r>
          </w:p>
        </w:tc>
        <w:tc>
          <w:tcPr>
            <w:tcW w:w="6061" w:type="dxa"/>
            <w:gridSpan w:val="2"/>
          </w:tcPr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17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Предмет, цель, задачи</w:t>
            </w:r>
            <w:r>
              <w:rPr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и проблемы юридической психологии.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17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Система (структура) юридической психологии.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17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Методологические основы и методы юридической психологии.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17" w:hanging="284"/>
              <w:contextualSpacing w:val="0"/>
              <w:rPr>
                <w:sz w:val="24"/>
                <w:szCs w:val="24"/>
              </w:rPr>
            </w:pPr>
            <w:proofErr w:type="spellStart"/>
            <w:r w:rsidRPr="00041370">
              <w:rPr>
                <w:sz w:val="24"/>
                <w:szCs w:val="24"/>
              </w:rPr>
              <w:t>Неэкспериментальные</w:t>
            </w:r>
            <w:proofErr w:type="spellEnd"/>
            <w:r w:rsidRPr="00041370">
              <w:rPr>
                <w:sz w:val="24"/>
                <w:szCs w:val="24"/>
              </w:rPr>
              <w:t xml:space="preserve"> методы и их особенности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17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Экспериментальные методы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17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Нетрадиционные методы раскрытия преступлений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17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Историческое развитие юридической психологии.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A56157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2.</w:t>
            </w:r>
            <w:r w:rsidRPr="00041370">
              <w:rPr>
                <w:sz w:val="24"/>
                <w:szCs w:val="24"/>
              </w:rPr>
              <w:t xml:space="preserve"> Психология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юридического труда</w:t>
            </w:r>
          </w:p>
        </w:tc>
        <w:tc>
          <w:tcPr>
            <w:tcW w:w="6061" w:type="dxa"/>
            <w:gridSpan w:val="2"/>
          </w:tcPr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1.Особенности профессиональной деятельности юриста.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2.Психология</w:t>
            </w:r>
            <w:r w:rsidRPr="00041370">
              <w:rPr>
                <w:sz w:val="24"/>
                <w:szCs w:val="24"/>
              </w:rPr>
              <w:tab/>
              <w:t>деятельности юристов различных специальностей: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деятельности следователя;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деятельности адвоката;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деятельности судьи;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деятельности прокурора;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деятельности инспектора уголовного розыска;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деятельности участкового инспектора;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деятельности инспектора отдела борьбы с экономическими преступлениями (ОБЭП)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3. Профессиональная деформация юриста (различных специальностей) и ее профилактика.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A56157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3 .</w:t>
            </w:r>
            <w:r w:rsidRPr="00041370">
              <w:rPr>
                <w:sz w:val="24"/>
                <w:szCs w:val="24"/>
              </w:rPr>
              <w:t xml:space="preserve"> Психология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преступного поведения</w:t>
            </w:r>
          </w:p>
        </w:tc>
        <w:tc>
          <w:tcPr>
            <w:tcW w:w="6061" w:type="dxa"/>
            <w:gridSpan w:val="2"/>
          </w:tcPr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Проблемы правовой психологии. Содержание понятий «право», «правосознание» и их функции.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Структура правосознания и основные подходы к его изучению.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Правовая социализация личности. Психология норм права. Механизмы усвоения правовых норм. Общественное мнение о праве и практике его применения.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Дефекты правовой социализации. Нормальная и аномальная жизненные позиции личности.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Социально-психологические аспекты эффективного правотворчества.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предпосылки эффективности правовых норм. Психология правовой культуры.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A56157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 xml:space="preserve">Тема 4 . </w:t>
            </w:r>
            <w:r w:rsidRPr="00041370">
              <w:rPr>
                <w:sz w:val="24"/>
                <w:szCs w:val="24"/>
              </w:rPr>
              <w:t>Психология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личности преступника</w:t>
            </w:r>
          </w:p>
        </w:tc>
        <w:tc>
          <w:tcPr>
            <w:tcW w:w="6061" w:type="dxa"/>
            <w:gridSpan w:val="2"/>
          </w:tcPr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Понятие и основные подходы к изучению</w:t>
            </w:r>
          </w:p>
          <w:p w:rsidR="002B4947" w:rsidRPr="00041370" w:rsidRDefault="002B4947" w:rsidP="002B4947">
            <w:pPr>
              <w:pStyle w:val="af7"/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личности преступника. Психологический механизм преступного поведения.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Психические аномалии личности, акцентуации </w:t>
            </w:r>
            <w:r w:rsidRPr="00041370">
              <w:rPr>
                <w:sz w:val="24"/>
                <w:szCs w:val="24"/>
              </w:rPr>
              <w:lastRenderedPageBreak/>
              <w:t>характера и психопатические расстройства как условия криминального поведения. Психологические типы преступников.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особенности отдельных категорий преступников. Психологические особенности личности преступника. Система факторов детерминации криминального поведения.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Типология личности преступника. Психологические особенности отдельных категорий преступников.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17" w:hanging="283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предпосылки преступного поведения. Мотивация преступного поведения. Психология преступного деяния</w:t>
            </w:r>
          </w:p>
        </w:tc>
      </w:tr>
      <w:tr w:rsidR="002B4947" w:rsidRPr="00D4458D" w:rsidTr="002B4947">
        <w:tc>
          <w:tcPr>
            <w:tcW w:w="1774" w:type="dxa"/>
            <w:vMerge w:val="restart"/>
          </w:tcPr>
          <w:p w:rsidR="002B4947" w:rsidRPr="00A56157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5</w:t>
            </w:r>
            <w:r w:rsidRPr="00041370">
              <w:rPr>
                <w:sz w:val="24"/>
                <w:szCs w:val="24"/>
              </w:rPr>
              <w:t>.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Психологическая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характеристика предварительного следствия.</w:t>
            </w:r>
          </w:p>
        </w:tc>
        <w:tc>
          <w:tcPr>
            <w:tcW w:w="6061" w:type="dxa"/>
            <w:gridSpan w:val="2"/>
          </w:tcPr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18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Общая характеристика следственной деятельности</w:t>
            </w:r>
          </w:p>
          <w:p w:rsidR="002B4947" w:rsidRPr="00041370" w:rsidRDefault="002B4947" w:rsidP="002B4947">
            <w:pPr>
              <w:pStyle w:val="af7"/>
              <w:spacing w:line="276" w:lineRule="auto"/>
              <w:ind w:left="318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и следственных действий.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18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Виды следственных действий: допрос, очная ставка, проверка показаний на месте, следственный эксперимент, судебно-психологическая экспертиза.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18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следователя и следственной деятельности.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18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аспекты осмотра и места происшествия.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18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аспекты обыска и выемки.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18" w:hanging="284"/>
              <w:contextualSpacing w:val="0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взаимодействия следователя с обвиняемым, подозреваемым и потерпевшим. Психология допроса и очной ставки.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A56157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2B4947" w:rsidRPr="00041370" w:rsidRDefault="002B4947" w:rsidP="002B4947">
            <w:pPr>
              <w:spacing w:line="276" w:lineRule="auto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Тема 6.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</w:t>
            </w:r>
          </w:p>
          <w:p w:rsidR="002B4947" w:rsidRPr="00041370" w:rsidRDefault="002B4947" w:rsidP="002B4947">
            <w:pPr>
              <w:spacing w:line="276" w:lineRule="auto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особенности судопроизводства</w:t>
            </w:r>
          </w:p>
        </w:tc>
        <w:tc>
          <w:tcPr>
            <w:tcW w:w="6061" w:type="dxa"/>
            <w:gridSpan w:val="2"/>
          </w:tcPr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особенности и психологическая структура судебной деятельности.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особенности личности судьи, прокурора, защитника, подсудимого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особенности судебных прений и судебной речи (прокурора, защитника)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особенности судебного допроса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особенности подсудимого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постановления и исполнения приговора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Психология суда присяжных</w:t>
            </w:r>
          </w:p>
          <w:p w:rsidR="002B4947" w:rsidRPr="00041370" w:rsidRDefault="002B4947" w:rsidP="008326F8">
            <w:pPr>
              <w:pStyle w:val="af7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18" w:hanging="318"/>
              <w:contextualSpacing w:val="0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Психологические особенности и психологическая структура судебной деятельности.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A56157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 w:firstLine="709"/>
              <w:jc w:val="both"/>
              <w:rPr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Процедура</w:t>
            </w:r>
            <w:r w:rsidRPr="00041370">
              <w:rPr>
                <w:sz w:val="24"/>
                <w:szCs w:val="24"/>
              </w:rPr>
              <w:t>:</w:t>
            </w:r>
            <w:r w:rsidRPr="00041370">
              <w:rPr>
                <w:spacing w:val="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Устный</w:t>
            </w:r>
            <w:r w:rsidRPr="00041370">
              <w:rPr>
                <w:spacing w:val="5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опрос</w:t>
            </w:r>
            <w:r w:rsidRPr="00041370">
              <w:rPr>
                <w:spacing w:val="5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студентов</w:t>
            </w:r>
            <w:r w:rsidRPr="00041370">
              <w:rPr>
                <w:spacing w:val="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проводится</w:t>
            </w:r>
            <w:r w:rsidRPr="00041370">
              <w:rPr>
                <w:spacing w:val="5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</w:t>
            </w:r>
            <w:r w:rsidRPr="00041370">
              <w:rPr>
                <w:spacing w:val="58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вопросам,</w:t>
            </w:r>
            <w:r w:rsidRPr="00041370">
              <w:rPr>
                <w:spacing w:val="55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относящимся</w:t>
            </w:r>
            <w:r w:rsidRPr="00041370">
              <w:rPr>
                <w:spacing w:val="57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к</w:t>
            </w:r>
            <w:r w:rsidRPr="00041370">
              <w:rPr>
                <w:spacing w:val="59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теме семинарского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занятия,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составляет теоретическую</w:t>
            </w:r>
            <w:r w:rsidRPr="00041370">
              <w:rPr>
                <w:spacing w:val="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часть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занятия,</w:t>
            </w:r>
            <w:r w:rsidRPr="00041370">
              <w:rPr>
                <w:spacing w:val="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позволяет преподавателю</w:t>
            </w:r>
            <w:r w:rsidRPr="00041370">
              <w:rPr>
                <w:spacing w:val="-5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оценить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степень</w:t>
            </w:r>
            <w:r w:rsidRPr="00041370">
              <w:rPr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усвоения</w:t>
            </w:r>
            <w:r w:rsidRPr="00041370">
              <w:rPr>
                <w:spacing w:val="-1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студентами</w:t>
            </w:r>
            <w:r w:rsidRPr="00041370">
              <w:rPr>
                <w:spacing w:val="-2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лекционного</w:t>
            </w:r>
            <w:r w:rsidRPr="00041370">
              <w:rPr>
                <w:spacing w:val="-3"/>
                <w:sz w:val="24"/>
                <w:szCs w:val="24"/>
              </w:rPr>
              <w:t xml:space="preserve"> </w:t>
            </w:r>
            <w:r w:rsidRPr="00041370">
              <w:rPr>
                <w:sz w:val="24"/>
                <w:szCs w:val="24"/>
              </w:rPr>
              <w:t>материала.</w:t>
            </w:r>
          </w:p>
        </w:tc>
      </w:tr>
      <w:tr w:rsidR="002B4947" w:rsidRPr="00D4458D" w:rsidTr="002B4947">
        <w:trPr>
          <w:trHeight w:val="401"/>
        </w:trPr>
        <w:tc>
          <w:tcPr>
            <w:tcW w:w="1774" w:type="dxa"/>
            <w:vMerge/>
          </w:tcPr>
          <w:p w:rsidR="002B4947" w:rsidRPr="00D4458D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left="436" w:right="34" w:hanging="509"/>
              <w:jc w:val="center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Шкала</w:t>
            </w:r>
          </w:p>
          <w:p w:rsidR="002B4947" w:rsidRPr="00041370" w:rsidRDefault="002B4947" w:rsidP="002B4947">
            <w:pPr>
              <w:pStyle w:val="TableParagraph"/>
              <w:spacing w:line="276" w:lineRule="auto"/>
              <w:ind w:left="436" w:right="34" w:hanging="509"/>
              <w:jc w:val="center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оценивания</w:t>
            </w:r>
          </w:p>
        </w:tc>
        <w:tc>
          <w:tcPr>
            <w:tcW w:w="5777" w:type="dxa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/>
              <w:jc w:val="center"/>
              <w:rPr>
                <w:b/>
                <w:sz w:val="24"/>
                <w:szCs w:val="24"/>
              </w:rPr>
            </w:pPr>
            <w:r w:rsidRPr="00041370">
              <w:rPr>
                <w:b/>
                <w:sz w:val="24"/>
                <w:szCs w:val="24"/>
              </w:rPr>
              <w:t>Критерий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D4458D" w:rsidRDefault="002B4947" w:rsidP="002B49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 w:hanging="36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«Отлично»</w:t>
            </w:r>
          </w:p>
        </w:tc>
        <w:tc>
          <w:tcPr>
            <w:tcW w:w="5777" w:type="dxa"/>
          </w:tcPr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Полно и обстоятельно изложены основные положения существующих теорий, грамотно </w:t>
            </w:r>
            <w:r w:rsidRPr="00041370">
              <w:rPr>
                <w:sz w:val="24"/>
                <w:szCs w:val="24"/>
              </w:rPr>
              <w:lastRenderedPageBreak/>
              <w:t>применен достаточно широкий понятийный аппарат, иллюстрируется теоретические положения практическими примерами.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D4458D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 w:hanging="36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«Хорошо»</w:t>
            </w:r>
          </w:p>
        </w:tc>
        <w:tc>
          <w:tcPr>
            <w:tcW w:w="5777" w:type="dxa"/>
          </w:tcPr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Достаточно подробно изложены основные положения существующих теорий, отсутствуют иллюстрации теоретических положений практическими примерами, знание специализированной терминологии.</w:t>
            </w:r>
          </w:p>
        </w:tc>
      </w:tr>
      <w:tr w:rsidR="002B4947" w:rsidRPr="00D4458D" w:rsidTr="002B4947">
        <w:tc>
          <w:tcPr>
            <w:tcW w:w="1774" w:type="dxa"/>
            <w:vMerge/>
          </w:tcPr>
          <w:p w:rsidR="002B4947" w:rsidRPr="00D4458D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 w:hanging="36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«Удовлетворительно»</w:t>
            </w:r>
          </w:p>
        </w:tc>
        <w:tc>
          <w:tcPr>
            <w:tcW w:w="5777" w:type="dxa"/>
          </w:tcPr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 xml:space="preserve">С трудом изложены теоретические знания по вопросу, </w:t>
            </w:r>
            <w:proofErr w:type="gramStart"/>
            <w:r w:rsidRPr="00041370">
              <w:rPr>
                <w:sz w:val="24"/>
                <w:szCs w:val="24"/>
              </w:rPr>
              <w:t>отвечающий</w:t>
            </w:r>
            <w:proofErr w:type="gramEnd"/>
            <w:r w:rsidRPr="00041370">
              <w:rPr>
                <w:sz w:val="24"/>
                <w:szCs w:val="24"/>
              </w:rPr>
              <w:t xml:space="preserve"> не может связать теорию с практикой.</w:t>
            </w:r>
          </w:p>
        </w:tc>
      </w:tr>
      <w:tr w:rsidR="002B4947" w:rsidRPr="00D4458D" w:rsidTr="002B4947">
        <w:tc>
          <w:tcPr>
            <w:tcW w:w="1774" w:type="dxa"/>
          </w:tcPr>
          <w:p w:rsidR="002B4947" w:rsidRPr="00D4458D" w:rsidRDefault="002B4947" w:rsidP="002B4947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2B4947" w:rsidRPr="00041370" w:rsidRDefault="002B4947" w:rsidP="002B4947">
            <w:pPr>
              <w:pStyle w:val="TableParagraph"/>
              <w:spacing w:line="276" w:lineRule="auto"/>
              <w:ind w:right="403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«Неудовлетворительно</w:t>
            </w:r>
          </w:p>
        </w:tc>
        <w:tc>
          <w:tcPr>
            <w:tcW w:w="5777" w:type="dxa"/>
          </w:tcPr>
          <w:p w:rsidR="002B4947" w:rsidRPr="00041370" w:rsidRDefault="002B4947" w:rsidP="002B4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41370">
              <w:rPr>
                <w:sz w:val="24"/>
                <w:szCs w:val="24"/>
              </w:rPr>
              <w:t>Отсутствуют знания основных положений существующих теорий, употребление специализированной лексики неверно.</w:t>
            </w:r>
          </w:p>
        </w:tc>
      </w:tr>
    </w:tbl>
    <w:p w:rsidR="002B4947" w:rsidRPr="00D4458D" w:rsidRDefault="002B4947" w:rsidP="002B4947">
      <w:pPr>
        <w:spacing w:before="240" w:line="276" w:lineRule="auto"/>
      </w:pPr>
    </w:p>
    <w:p w:rsidR="002B4947" w:rsidRPr="00A56157" w:rsidRDefault="002B4947" w:rsidP="002B4947">
      <w:pPr>
        <w:spacing w:before="1" w:line="276" w:lineRule="auto"/>
        <w:ind w:right="403"/>
        <w:rPr>
          <w:b/>
        </w:rPr>
      </w:pPr>
      <w:r w:rsidRPr="00A56157">
        <w:rPr>
          <w:b/>
        </w:rPr>
        <w:t>2.3</w:t>
      </w:r>
      <w:r w:rsidRPr="00A56157">
        <w:rPr>
          <w:b/>
          <w:spacing w:val="-2"/>
        </w:rPr>
        <w:t xml:space="preserve"> </w:t>
      </w:r>
      <w:r w:rsidRPr="00A56157">
        <w:rPr>
          <w:b/>
        </w:rPr>
        <w:t>Оценочные</w:t>
      </w:r>
      <w:r w:rsidRPr="00A56157">
        <w:rPr>
          <w:b/>
          <w:spacing w:val="-5"/>
        </w:rPr>
        <w:t xml:space="preserve"> </w:t>
      </w:r>
      <w:r w:rsidRPr="00A56157">
        <w:rPr>
          <w:b/>
        </w:rPr>
        <w:t>материалы:</w:t>
      </w:r>
      <w:r w:rsidRPr="00A56157">
        <w:rPr>
          <w:b/>
          <w:spacing w:val="-2"/>
        </w:rPr>
        <w:t xml:space="preserve"> </w:t>
      </w:r>
      <w:r w:rsidRPr="00A56157">
        <w:rPr>
          <w:b/>
        </w:rPr>
        <w:t>промежуточная</w:t>
      </w:r>
      <w:r w:rsidRPr="00A56157">
        <w:rPr>
          <w:b/>
          <w:spacing w:val="-4"/>
        </w:rPr>
        <w:t xml:space="preserve"> </w:t>
      </w:r>
      <w:r w:rsidRPr="00A56157">
        <w:rPr>
          <w:b/>
        </w:rPr>
        <w:t>аттестация</w:t>
      </w:r>
    </w:p>
    <w:p w:rsidR="002B4947" w:rsidRPr="00A56157" w:rsidRDefault="002B4947" w:rsidP="002B4947">
      <w:pPr>
        <w:spacing w:line="276" w:lineRule="auto"/>
        <w:ind w:firstLine="567"/>
        <w:jc w:val="both"/>
      </w:pPr>
    </w:p>
    <w:p w:rsidR="002B4947" w:rsidRPr="00A56157" w:rsidRDefault="002B4947" w:rsidP="002B4947">
      <w:pPr>
        <w:spacing w:line="276" w:lineRule="auto"/>
        <w:ind w:firstLine="567"/>
        <w:jc w:val="both"/>
      </w:pPr>
      <w:r w:rsidRPr="00A56157">
        <w:t xml:space="preserve">Промежуточная аттестация обеспечивает оценивание окончательных результатов </w:t>
      </w:r>
      <w:proofErr w:type="gramStart"/>
      <w:r w:rsidRPr="00A56157">
        <w:t>обучения по дисциплине</w:t>
      </w:r>
      <w:proofErr w:type="gramEnd"/>
      <w:r w:rsidRPr="00A56157">
        <w:t xml:space="preserve"> в форме дифференцированного зачета.</w:t>
      </w:r>
    </w:p>
    <w:p w:rsidR="002B4947" w:rsidRPr="00A56157" w:rsidRDefault="002B4947" w:rsidP="002B4947">
      <w:pPr>
        <w:spacing w:line="276" w:lineRule="auto"/>
        <w:jc w:val="both"/>
        <w:rPr>
          <w:b/>
        </w:rPr>
      </w:pPr>
    </w:p>
    <w:p w:rsidR="002B4947" w:rsidRPr="00A56157" w:rsidRDefault="002B4947" w:rsidP="002B4947">
      <w:pPr>
        <w:spacing w:line="276" w:lineRule="auto"/>
        <w:jc w:val="center"/>
        <w:rPr>
          <w:b/>
        </w:rPr>
      </w:pPr>
      <w:r w:rsidRPr="00A56157">
        <w:rPr>
          <w:b/>
        </w:rPr>
        <w:t>Методические материалы</w:t>
      </w:r>
    </w:p>
    <w:p w:rsidR="002B4947" w:rsidRPr="00A56157" w:rsidRDefault="002B4947" w:rsidP="002B4947">
      <w:pPr>
        <w:spacing w:line="276" w:lineRule="auto"/>
        <w:ind w:firstLine="567"/>
        <w:jc w:val="both"/>
      </w:pPr>
      <w:r w:rsidRPr="00A56157">
        <w:t xml:space="preserve">Промежуточная аттестация по итогам </w:t>
      </w:r>
      <w:proofErr w:type="gramStart"/>
      <w:r w:rsidRPr="00A56157">
        <w:t>обучения по дисциплине</w:t>
      </w:r>
      <w:proofErr w:type="gramEnd"/>
      <w:r w:rsidRPr="00A56157">
        <w:t xml:space="preserve"> осуществляется в форме зачёта</w:t>
      </w:r>
      <w:r w:rsidRPr="00A56157">
        <w:tab/>
        <w:t>и имеет целью – определить степень достижения планируемых результатов. Знания, умения и навыки обучающихся, характеризующие этапы формирования компетенций, по данным контроля оцениваются по шкале «зачтено» – «не зачтено». Зачет проводится в конце семестра по завершен</w:t>
      </w:r>
      <w:proofErr w:type="gramStart"/>
      <w:r w:rsidRPr="00A56157">
        <w:t>ии ау</w:t>
      </w:r>
      <w:proofErr w:type="gramEnd"/>
      <w:r w:rsidRPr="00A56157">
        <w:t>диторной и самостоятельной работы по дисциплине. Для получения зачета обучающийся должен отработать все практические занятия, выполнить все задания самостоятельной (внеаудиторной) работы. Контроль и оценку самостоятельной (внеаудиторной) работы преподаватель осуществляет на занятиях и в процессе консультаций.</w:t>
      </w:r>
    </w:p>
    <w:p w:rsidR="002B4947" w:rsidRPr="00A56157" w:rsidRDefault="002B4947" w:rsidP="002B4947">
      <w:pPr>
        <w:pStyle w:val="af"/>
        <w:spacing w:before="7" w:line="276" w:lineRule="auto"/>
        <w:ind w:right="403" w:firstLine="709"/>
        <w:rPr>
          <w:b/>
        </w:rPr>
      </w:pPr>
    </w:p>
    <w:p w:rsidR="002B4947" w:rsidRPr="00A56157" w:rsidRDefault="002B4947" w:rsidP="002B4947">
      <w:pPr>
        <w:spacing w:line="276" w:lineRule="auto"/>
        <w:ind w:right="403"/>
      </w:pPr>
      <w:r w:rsidRPr="00A56157">
        <w:t>Промежуточная</w:t>
      </w:r>
      <w:r w:rsidRPr="00A56157">
        <w:rPr>
          <w:spacing w:val="-5"/>
        </w:rPr>
        <w:t xml:space="preserve"> </w:t>
      </w:r>
      <w:r w:rsidRPr="00A56157">
        <w:t>аттестация</w:t>
      </w:r>
      <w:r w:rsidRPr="00A56157">
        <w:rPr>
          <w:spacing w:val="-2"/>
        </w:rPr>
        <w:t xml:space="preserve"> </w:t>
      </w:r>
      <w:r w:rsidRPr="00A56157">
        <w:t>осуществляется</w:t>
      </w:r>
      <w:r w:rsidRPr="00A56157">
        <w:rPr>
          <w:spacing w:val="-5"/>
        </w:rPr>
        <w:t xml:space="preserve"> </w:t>
      </w:r>
      <w:r w:rsidRPr="00A56157">
        <w:t>в</w:t>
      </w:r>
      <w:r w:rsidRPr="00A56157">
        <w:rPr>
          <w:spacing w:val="-4"/>
        </w:rPr>
        <w:t xml:space="preserve"> </w:t>
      </w:r>
      <w:r w:rsidRPr="00A56157">
        <w:t>форме</w:t>
      </w:r>
      <w:r w:rsidRPr="00A56157">
        <w:rPr>
          <w:spacing w:val="-5"/>
        </w:rPr>
        <w:t xml:space="preserve"> </w:t>
      </w:r>
      <w:r w:rsidRPr="00A56157">
        <w:t>дифференцированного</w:t>
      </w:r>
      <w:r w:rsidRPr="00A56157">
        <w:rPr>
          <w:spacing w:val="-3"/>
        </w:rPr>
        <w:t xml:space="preserve"> </w:t>
      </w:r>
      <w:r w:rsidRPr="00A56157">
        <w:t xml:space="preserve">зачёта. </w:t>
      </w:r>
    </w:p>
    <w:p w:rsidR="002B4947" w:rsidRPr="00A56157" w:rsidRDefault="002B4947" w:rsidP="002B4947">
      <w:pPr>
        <w:spacing w:line="276" w:lineRule="auto"/>
        <w:ind w:right="403"/>
      </w:pPr>
    </w:p>
    <w:tbl>
      <w:tblPr>
        <w:tblStyle w:val="afb"/>
        <w:tblW w:w="0" w:type="auto"/>
        <w:tblLook w:val="04A0"/>
      </w:tblPr>
      <w:tblGrid>
        <w:gridCol w:w="1662"/>
        <w:gridCol w:w="7909"/>
      </w:tblGrid>
      <w:tr w:rsidR="002B4947" w:rsidRPr="00A56157" w:rsidTr="002B4947">
        <w:tc>
          <w:tcPr>
            <w:tcW w:w="1668" w:type="dxa"/>
            <w:vMerge w:val="restart"/>
          </w:tcPr>
          <w:p w:rsidR="002B4947" w:rsidRPr="00A56157" w:rsidRDefault="002B4947" w:rsidP="002B4947">
            <w:pPr>
              <w:spacing w:line="276" w:lineRule="auto"/>
              <w:ind w:right="403"/>
              <w:rPr>
                <w:sz w:val="24"/>
                <w:szCs w:val="24"/>
              </w:rPr>
            </w:pPr>
            <w:r w:rsidRPr="00A56157">
              <w:rPr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A56157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5615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903" w:type="dxa"/>
          </w:tcPr>
          <w:p w:rsidR="002B4947" w:rsidRPr="00A56157" w:rsidRDefault="002B4947" w:rsidP="002B4947">
            <w:pPr>
              <w:spacing w:before="10" w:line="276" w:lineRule="auto"/>
              <w:ind w:left="2635" w:right="-20"/>
              <w:rPr>
                <w:b/>
                <w:bCs/>
                <w:color w:val="000000"/>
                <w:sz w:val="24"/>
                <w:szCs w:val="24"/>
              </w:rPr>
            </w:pPr>
            <w:r w:rsidRPr="00A56157">
              <w:rPr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писание оцен</w:t>
            </w:r>
            <w:r w:rsidRPr="00A56157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чно</w:t>
            </w:r>
            <w:r w:rsidRPr="00A56157">
              <w:rPr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о материала</w:t>
            </w:r>
          </w:p>
        </w:tc>
      </w:tr>
      <w:tr w:rsidR="002B4947" w:rsidRPr="00A56157" w:rsidTr="002B4947">
        <w:tc>
          <w:tcPr>
            <w:tcW w:w="1668" w:type="dxa"/>
            <w:vMerge/>
          </w:tcPr>
          <w:p w:rsidR="002B4947" w:rsidRPr="00A56157" w:rsidRDefault="002B4947" w:rsidP="002B4947">
            <w:pPr>
              <w:spacing w:line="276" w:lineRule="auto"/>
              <w:ind w:right="403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2B4947" w:rsidRPr="00A56157" w:rsidRDefault="002B4947" w:rsidP="002B4947">
            <w:pPr>
              <w:spacing w:before="8" w:line="276" w:lineRule="auto"/>
              <w:ind w:left="3319" w:right="-20"/>
              <w:rPr>
                <w:b/>
                <w:bCs/>
                <w:color w:val="000000"/>
                <w:sz w:val="24"/>
                <w:szCs w:val="24"/>
              </w:rPr>
            </w:pPr>
            <w:r w:rsidRPr="00A56157">
              <w:rPr>
                <w:b/>
                <w:bCs/>
                <w:color w:val="000000"/>
                <w:spacing w:val="1"/>
                <w:sz w:val="24"/>
                <w:szCs w:val="24"/>
              </w:rPr>
              <w:t>Пе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A56157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че</w:t>
            </w:r>
            <w:r w:rsidRPr="00A56157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A5615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A56157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прос</w:t>
            </w:r>
            <w:r w:rsidRPr="00A56157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A56157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2B4947" w:rsidRPr="00A56157" w:rsidTr="002B4947">
        <w:tc>
          <w:tcPr>
            <w:tcW w:w="1668" w:type="dxa"/>
          </w:tcPr>
          <w:p w:rsidR="002B4947" w:rsidRPr="00A56157" w:rsidRDefault="002B4947" w:rsidP="002B4947">
            <w:pPr>
              <w:spacing w:line="276" w:lineRule="auto"/>
              <w:ind w:right="403"/>
              <w:jc w:val="center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Вопросы к зачету</w:t>
            </w:r>
          </w:p>
          <w:p w:rsidR="002B4947" w:rsidRPr="00A56157" w:rsidRDefault="002B4947" w:rsidP="002B4947">
            <w:pPr>
              <w:spacing w:line="276" w:lineRule="auto"/>
              <w:ind w:right="403"/>
              <w:jc w:val="center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(ВЗ)</w:t>
            </w:r>
          </w:p>
        </w:tc>
        <w:tc>
          <w:tcPr>
            <w:tcW w:w="7903" w:type="dxa"/>
          </w:tcPr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Предмет, цель, задачи и структура юридической психологии. 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Классификация методов юридической психологии.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Этапы становления юридической психологии</w:t>
            </w:r>
            <w:proofErr w:type="gramStart"/>
            <w:r w:rsidRPr="00A56157">
              <w:rPr>
                <w:sz w:val="24"/>
                <w:szCs w:val="24"/>
              </w:rPr>
              <w:t>.</w:t>
            </w:r>
            <w:proofErr w:type="gramEnd"/>
            <w:r w:rsidRPr="00A56157">
              <w:rPr>
                <w:sz w:val="24"/>
                <w:szCs w:val="24"/>
              </w:rPr>
              <w:t xml:space="preserve"> </w:t>
            </w:r>
            <w:proofErr w:type="gramStart"/>
            <w:r w:rsidRPr="00A56157">
              <w:rPr>
                <w:sz w:val="24"/>
                <w:szCs w:val="24"/>
              </w:rPr>
              <w:t>к</w:t>
            </w:r>
            <w:proofErr w:type="gramEnd"/>
            <w:r w:rsidRPr="00A56157">
              <w:rPr>
                <w:sz w:val="24"/>
                <w:szCs w:val="24"/>
              </w:rPr>
              <w:t>ак науки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Право как фактор социальной регуляции.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Правовая социализация личности. Дефекты правовой социализации.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 Функционально-уровневая модель правосознания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Понятие, структура и особенности профессиональной деятельности юриста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Психологические особенности профессиональной деятельности </w:t>
            </w:r>
            <w:r w:rsidRPr="00A56157">
              <w:rPr>
                <w:sz w:val="24"/>
                <w:szCs w:val="24"/>
              </w:rPr>
              <w:lastRenderedPageBreak/>
              <w:t>юриста в разных юридических профессиях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Особенности профессиональной деятельности сотрудников органов внутренних дел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Коммуникативная сфера в профессиональной деятельности работников юридического труда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Профессиональные деформации работников юридического труда. 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Предмет, структура и проблематика криминальной психологии 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Психологические особенности личности преступников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Психические аномалии: причины, особенности проявления.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Психологические теории, объясняющие причины преступного поведения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Система факторов детерминации криминального поведения. Компоненты причинного комплекса преступности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Виды криминального поведения, их особенности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Психологическая характеристика </w:t>
            </w:r>
            <w:proofErr w:type="spellStart"/>
            <w:r w:rsidRPr="00A56157">
              <w:rPr>
                <w:sz w:val="24"/>
                <w:szCs w:val="24"/>
              </w:rPr>
              <w:t>девиантного</w:t>
            </w:r>
            <w:proofErr w:type="spellEnd"/>
            <w:r w:rsidRPr="00A56157">
              <w:rPr>
                <w:sz w:val="24"/>
                <w:szCs w:val="24"/>
              </w:rPr>
              <w:t xml:space="preserve"> поведения.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Типология преступных групп и функциональная характеристика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Социально-психологические явления в среде осужденных.</w:t>
            </w:r>
          </w:p>
          <w:p w:rsidR="002B4947" w:rsidRPr="00A56157" w:rsidRDefault="002B4947" w:rsidP="002B4947">
            <w:pPr>
              <w:pStyle w:val="af7"/>
              <w:spacing w:line="276" w:lineRule="auto"/>
              <w:ind w:left="459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Криминальная субкультура и ее особенности в местах лишения свободы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Психологические особенности ведения переговоров с террористами, удерживающими заложников.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Психологические проблемы антиобщественного поведения подростков.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Криминогенные мотивы: особенности проявления в подростковом возрасте.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Проявления </w:t>
            </w:r>
            <w:proofErr w:type="spellStart"/>
            <w:r w:rsidRPr="00A56157">
              <w:rPr>
                <w:sz w:val="24"/>
                <w:szCs w:val="24"/>
              </w:rPr>
              <w:t>девиантного</w:t>
            </w:r>
            <w:proofErr w:type="spellEnd"/>
            <w:r w:rsidRPr="00A56157">
              <w:rPr>
                <w:sz w:val="24"/>
                <w:szCs w:val="24"/>
              </w:rPr>
              <w:t xml:space="preserve">, </w:t>
            </w:r>
            <w:proofErr w:type="spellStart"/>
            <w:r w:rsidRPr="00A56157">
              <w:rPr>
                <w:sz w:val="24"/>
                <w:szCs w:val="24"/>
              </w:rPr>
              <w:t>делинквентного</w:t>
            </w:r>
            <w:proofErr w:type="spellEnd"/>
            <w:r w:rsidRPr="00A56157">
              <w:rPr>
                <w:sz w:val="24"/>
                <w:szCs w:val="24"/>
              </w:rPr>
              <w:t xml:space="preserve"> и криминального поведения подростков.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proofErr w:type="spellStart"/>
            <w:r w:rsidRPr="00A56157">
              <w:rPr>
                <w:sz w:val="24"/>
                <w:szCs w:val="24"/>
              </w:rPr>
              <w:t>Виктимность</w:t>
            </w:r>
            <w:proofErr w:type="spellEnd"/>
            <w:r w:rsidRPr="00A56157">
              <w:rPr>
                <w:sz w:val="24"/>
                <w:szCs w:val="24"/>
              </w:rPr>
              <w:t>: понятие, виды, теоретические подходы к изучению.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 Психологическая характеристика потерпевшего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Общие психологические закономерности предварительного расследования. 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Психология допроса и очной ставки.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Допрос как получение и закрепление личных доказательств.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 Использование психологических познаний при допросе.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Психология следственного эксперимента.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Психологические приемы и методы разоблачения ложных показаний 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Способы введения в заблуждение и приемы диагностики лжи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Основные задачи оперативно-розыскной деятельности и ее психологическая структура.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Система оперативно-розыскных мероприятий. Психология личного сыска. Психология судебного следствия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Уголовное судопроизводство: стадии судебного разбирательства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Психологические особенности и психологическая структура судебной деятельности.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Психологические особенности судебных прений и судебной речи </w:t>
            </w:r>
            <w:r w:rsidRPr="00A56157">
              <w:rPr>
                <w:sz w:val="24"/>
                <w:szCs w:val="24"/>
              </w:rPr>
              <w:lastRenderedPageBreak/>
              <w:t>(прокурора, защитника)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Предмет и задачи исправительной психологии.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Особенности межличностных отношений осужденных</w:t>
            </w:r>
            <w:proofErr w:type="gramStart"/>
            <w:r w:rsidRPr="00A56157">
              <w:rPr>
                <w:sz w:val="24"/>
                <w:szCs w:val="24"/>
              </w:rPr>
              <w:t>.С</w:t>
            </w:r>
            <w:proofErr w:type="gramEnd"/>
            <w:r w:rsidRPr="00A56157">
              <w:rPr>
                <w:sz w:val="24"/>
                <w:szCs w:val="24"/>
              </w:rPr>
              <w:t>оциально-психологическая характеристика общности осужденных.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Противоправное воздействие на личность. Феномен «промывания мозгов»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 xml:space="preserve">Методы воздействия на осужденного в целях его </w:t>
            </w:r>
            <w:proofErr w:type="spellStart"/>
            <w:r w:rsidRPr="00A56157">
              <w:rPr>
                <w:sz w:val="24"/>
                <w:szCs w:val="24"/>
              </w:rPr>
              <w:t>ресоциализации</w:t>
            </w:r>
            <w:proofErr w:type="spellEnd"/>
            <w:r w:rsidRPr="00A56157">
              <w:rPr>
                <w:sz w:val="24"/>
                <w:szCs w:val="24"/>
              </w:rPr>
              <w:t>. Основные средства исправления и перевоспитания осужденных.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Методы изучения и оценки личности преступника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459" w:hanging="426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Нетрадиционные психологические и психофизиологические методы раскрытия преступлений</w:t>
            </w:r>
          </w:p>
        </w:tc>
      </w:tr>
      <w:tr w:rsidR="002B4947" w:rsidRPr="00A56157" w:rsidTr="002B4947">
        <w:tc>
          <w:tcPr>
            <w:tcW w:w="1668" w:type="dxa"/>
          </w:tcPr>
          <w:p w:rsidR="002B4947" w:rsidRPr="00A56157" w:rsidRDefault="002B4947" w:rsidP="002B4947">
            <w:pPr>
              <w:spacing w:line="276" w:lineRule="auto"/>
              <w:ind w:right="403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2B4947" w:rsidRPr="00A56157" w:rsidRDefault="002B4947" w:rsidP="002B4947">
            <w:pPr>
              <w:pStyle w:val="TableParagraph"/>
              <w:spacing w:line="276" w:lineRule="auto"/>
              <w:ind w:left="107" w:right="403"/>
              <w:jc w:val="both"/>
              <w:rPr>
                <w:b/>
                <w:sz w:val="24"/>
                <w:szCs w:val="24"/>
              </w:rPr>
            </w:pPr>
            <w:r w:rsidRPr="00A56157">
              <w:rPr>
                <w:b/>
                <w:sz w:val="24"/>
                <w:szCs w:val="24"/>
              </w:rPr>
              <w:t>Образец</w:t>
            </w:r>
            <w:r w:rsidRPr="00A56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157">
              <w:rPr>
                <w:b/>
                <w:sz w:val="24"/>
                <w:szCs w:val="24"/>
              </w:rPr>
              <w:t>ситуационной</w:t>
            </w:r>
            <w:r w:rsidRPr="00A56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157">
              <w:rPr>
                <w:b/>
                <w:sz w:val="24"/>
                <w:szCs w:val="24"/>
              </w:rPr>
              <w:t>задачи</w:t>
            </w:r>
            <w:r w:rsidRPr="00A56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56157">
              <w:rPr>
                <w:b/>
                <w:sz w:val="24"/>
                <w:szCs w:val="24"/>
              </w:rPr>
              <w:t>для</w:t>
            </w:r>
            <w:r w:rsidRPr="00A56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157">
              <w:rPr>
                <w:b/>
                <w:sz w:val="24"/>
                <w:szCs w:val="24"/>
              </w:rPr>
              <w:t>проведения</w:t>
            </w:r>
            <w:r w:rsidRPr="00A56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157">
              <w:rPr>
                <w:b/>
                <w:sz w:val="24"/>
                <w:szCs w:val="24"/>
              </w:rPr>
              <w:t>зачета: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contextualSpacing w:val="0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Проанализируйте приведенные отрывки. Почему человек разоблачает себя сам?</w:t>
            </w:r>
          </w:p>
          <w:p w:rsidR="002B4947" w:rsidRPr="00A56157" w:rsidRDefault="002B4947" w:rsidP="008326F8">
            <w:pPr>
              <w:pStyle w:val="af7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right="403"/>
              <w:contextualSpacing w:val="0"/>
              <w:jc w:val="both"/>
              <w:rPr>
                <w:sz w:val="24"/>
                <w:szCs w:val="24"/>
              </w:rPr>
            </w:pPr>
            <w:r w:rsidRPr="00A56157">
              <w:rPr>
                <w:sz w:val="24"/>
                <w:szCs w:val="24"/>
              </w:rPr>
              <w:t>Назовите признаки саморазоблачения.</w:t>
            </w:r>
          </w:p>
          <w:p w:rsidR="002B4947" w:rsidRPr="00A56157" w:rsidRDefault="002B4947" w:rsidP="002B4947">
            <w:pPr>
              <w:spacing w:line="276" w:lineRule="auto"/>
              <w:ind w:left="107" w:right="141"/>
              <w:jc w:val="both"/>
              <w:rPr>
                <w:sz w:val="24"/>
                <w:szCs w:val="24"/>
              </w:rPr>
            </w:pPr>
            <w:r w:rsidRPr="00A56157">
              <w:rPr>
                <w:b/>
                <w:sz w:val="24"/>
                <w:szCs w:val="24"/>
              </w:rPr>
              <w:t>А.</w:t>
            </w:r>
            <w:r w:rsidRPr="00A56157">
              <w:rPr>
                <w:sz w:val="24"/>
                <w:szCs w:val="24"/>
              </w:rPr>
              <w:t xml:space="preserve"> У эскимосов подозреваемые в преступлении (например, воровстве) должны были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поодиночке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заходить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темный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чум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и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прикасаться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к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перевернутому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горшку,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под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которым,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со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слов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шамана,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сидела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вещая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ворона.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Шаман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говорил,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что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случае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прикосновения к горшку преступника ворона подаст голос. После выхода из чума у</w:t>
            </w:r>
            <w:r w:rsidRPr="00A56157">
              <w:rPr>
                <w:spacing w:val="1"/>
                <w:sz w:val="24"/>
                <w:szCs w:val="24"/>
              </w:rPr>
              <w:t xml:space="preserve"> каждого</w:t>
            </w:r>
            <w:r w:rsidRPr="00A56157">
              <w:rPr>
                <w:sz w:val="24"/>
                <w:szCs w:val="24"/>
              </w:rPr>
              <w:t xml:space="preserve"> из подозреваемых осматривали ладони и точно указывали на преступника, так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как у него руки были чистые, а у остальных замазаны сажей (горшок перед испытанием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был незаметно покрыт сажей). Преступник, пытаясь избежать наказания, заходил в чум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и</w:t>
            </w:r>
            <w:r w:rsidRPr="00A56157">
              <w:rPr>
                <w:spacing w:val="-2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проходил мимо</w:t>
            </w:r>
            <w:r w:rsidRPr="00A56157">
              <w:rPr>
                <w:spacing w:val="-3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горшка,</w:t>
            </w:r>
            <w:r w:rsidRPr="00A56157">
              <w:rPr>
                <w:spacing w:val="-3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не касаясь его.</w:t>
            </w:r>
          </w:p>
          <w:p w:rsidR="002B4947" w:rsidRPr="00A56157" w:rsidRDefault="002B4947" w:rsidP="002B4947">
            <w:pPr>
              <w:spacing w:line="276" w:lineRule="auto"/>
              <w:ind w:right="403"/>
              <w:rPr>
                <w:sz w:val="24"/>
                <w:szCs w:val="24"/>
              </w:rPr>
            </w:pPr>
            <w:r w:rsidRPr="00A56157">
              <w:rPr>
                <w:b/>
                <w:sz w:val="24"/>
                <w:szCs w:val="24"/>
              </w:rPr>
              <w:t>Б</w:t>
            </w:r>
            <w:r w:rsidRPr="00A56157">
              <w:rPr>
                <w:sz w:val="24"/>
                <w:szCs w:val="24"/>
              </w:rPr>
              <w:t>.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 одном из военных гарнизонов, летом перед обедом дежурный доложил командиру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взвода, что у одного из курсантов пропали часы. Командир сделал вид, что не придал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этой информации никакого значения:</w:t>
            </w:r>
            <w:r w:rsidRPr="00A56157">
              <w:rPr>
                <w:spacing w:val="-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расследованием заниматься</w:t>
            </w:r>
            <w:r w:rsidRPr="00A56157">
              <w:rPr>
                <w:spacing w:val="-3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вроде</w:t>
            </w:r>
            <w:r w:rsidRPr="00A56157">
              <w:rPr>
                <w:spacing w:val="-2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бы</w:t>
            </w:r>
            <w:r w:rsidRPr="00A56157">
              <w:rPr>
                <w:spacing w:val="-4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не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стал, да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и высокому</w:t>
            </w:r>
            <w:r w:rsidRPr="00A56157">
              <w:rPr>
                <w:spacing w:val="5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начальству</w:t>
            </w:r>
            <w:r w:rsidRPr="00A56157">
              <w:rPr>
                <w:spacing w:val="5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не</w:t>
            </w:r>
            <w:r w:rsidRPr="00A56157">
              <w:rPr>
                <w:spacing w:val="54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доложил</w:t>
            </w:r>
            <w:r w:rsidRPr="00A56157">
              <w:rPr>
                <w:spacing w:val="53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об</w:t>
            </w:r>
            <w:r w:rsidRPr="00A56157">
              <w:rPr>
                <w:spacing w:val="54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инциденте.</w:t>
            </w:r>
            <w:r w:rsidRPr="00A56157">
              <w:rPr>
                <w:spacing w:val="5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Курсанты,</w:t>
            </w:r>
            <w:r w:rsidRPr="00A56157">
              <w:rPr>
                <w:spacing w:val="53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вышедшие</w:t>
            </w:r>
            <w:r w:rsidRPr="00A56157">
              <w:rPr>
                <w:spacing w:val="52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на</w:t>
            </w:r>
            <w:r w:rsidRPr="00A56157">
              <w:rPr>
                <w:spacing w:val="53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плац</w:t>
            </w:r>
            <w:r w:rsidRPr="00A56157">
              <w:rPr>
                <w:spacing w:val="5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для строевых занятий, были несколько удивлены такой реакцией на случившееся обычно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слишком строгого командира. Кто служил на юге, тот не понаслышке знает, насколько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изнурительна маршировка в жару: некоторые падают в обморок, не дотягивая до конца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занятий.</w:t>
            </w:r>
            <w:r w:rsidRPr="00A56157">
              <w:rPr>
                <w:spacing w:val="27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Несмотря</w:t>
            </w:r>
            <w:r w:rsidRPr="00A56157">
              <w:rPr>
                <w:spacing w:val="27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на</w:t>
            </w:r>
            <w:r w:rsidRPr="00A56157">
              <w:rPr>
                <w:spacing w:val="28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палящее</w:t>
            </w:r>
            <w:r w:rsidRPr="00A56157">
              <w:rPr>
                <w:spacing w:val="26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солнце,</w:t>
            </w:r>
            <w:r w:rsidRPr="00A56157">
              <w:rPr>
                <w:spacing w:val="24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в</w:t>
            </w:r>
            <w:r w:rsidRPr="00A56157">
              <w:rPr>
                <w:spacing w:val="27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тот</w:t>
            </w:r>
            <w:r w:rsidRPr="00A56157">
              <w:rPr>
                <w:spacing w:val="27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раз</w:t>
            </w:r>
            <w:r w:rsidRPr="00A56157">
              <w:rPr>
                <w:spacing w:val="24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командир</w:t>
            </w:r>
            <w:r w:rsidRPr="00A56157">
              <w:rPr>
                <w:spacing w:val="25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словно</w:t>
            </w:r>
            <w:r w:rsidRPr="00A56157">
              <w:rPr>
                <w:spacing w:val="27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позабыл</w:t>
            </w:r>
            <w:r w:rsidRPr="00A56157">
              <w:rPr>
                <w:spacing w:val="28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о</w:t>
            </w:r>
            <w:r w:rsidRPr="00A56157">
              <w:rPr>
                <w:spacing w:val="28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команде «стой, разойдись»: соседи уже пошли в столовую, а он жестоко муштровал свой взвод,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чередуя строевой шаг с бегом. Никому не удавалось отдышаться даже на упражнениях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по отдачи чести или поворотах на месте. Неожиданно сквозь гул колотящихся сердец и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 xml:space="preserve">звон в ушах прорываете резкая команда: «Взвод, стой! У </w:t>
            </w:r>
            <w:proofErr w:type="gramStart"/>
            <w:r w:rsidRPr="00A56157">
              <w:rPr>
                <w:sz w:val="24"/>
                <w:szCs w:val="24"/>
              </w:rPr>
              <w:t>взявшего</w:t>
            </w:r>
            <w:proofErr w:type="gramEnd"/>
            <w:r w:rsidRPr="00A56157">
              <w:rPr>
                <w:sz w:val="24"/>
                <w:szCs w:val="24"/>
              </w:rPr>
              <w:t xml:space="preserve"> часы развязались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шнурки!» И один из курсантов невольно наклонился, но, увидев, что ботинки в порядке,</w:t>
            </w:r>
            <w:r w:rsidRPr="00A56157">
              <w:rPr>
                <w:spacing w:val="-52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медленно поднялся и без команды вышел из строя. Для него эта был последний день в</w:t>
            </w:r>
            <w:r w:rsidRPr="00A56157">
              <w:rPr>
                <w:spacing w:val="1"/>
                <w:sz w:val="24"/>
                <w:szCs w:val="24"/>
              </w:rPr>
              <w:t xml:space="preserve"> </w:t>
            </w:r>
            <w:r w:rsidRPr="00A56157">
              <w:rPr>
                <w:sz w:val="24"/>
                <w:szCs w:val="24"/>
              </w:rPr>
              <w:t>армии...</w:t>
            </w:r>
          </w:p>
        </w:tc>
      </w:tr>
      <w:tr w:rsidR="002B4947" w:rsidRPr="00A56157" w:rsidTr="002B4947">
        <w:tc>
          <w:tcPr>
            <w:tcW w:w="1668" w:type="dxa"/>
          </w:tcPr>
          <w:p w:rsidR="002B4947" w:rsidRPr="00A56157" w:rsidRDefault="002B4947" w:rsidP="002B4947">
            <w:pPr>
              <w:spacing w:line="276" w:lineRule="auto"/>
              <w:ind w:right="403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2B4947" w:rsidRPr="00D4458D" w:rsidRDefault="002B4947" w:rsidP="002B4947">
            <w:pPr>
              <w:pStyle w:val="TableParagraph"/>
              <w:tabs>
                <w:tab w:val="left" w:pos="827"/>
                <w:tab w:val="left" w:pos="828"/>
                <w:tab w:val="left" w:pos="6379"/>
              </w:tabs>
              <w:spacing w:line="276" w:lineRule="auto"/>
              <w:ind w:left="142" w:right="141" w:firstLine="850"/>
              <w:jc w:val="both"/>
              <w:rPr>
                <w:sz w:val="24"/>
                <w:szCs w:val="24"/>
              </w:rPr>
            </w:pPr>
            <w:r w:rsidRPr="00D4458D">
              <w:rPr>
                <w:b/>
                <w:sz w:val="24"/>
                <w:szCs w:val="24"/>
              </w:rPr>
              <w:t>Форма предъявления:</w:t>
            </w:r>
            <w:r w:rsidRPr="00D4458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 xml:space="preserve">Средство контроля, организованное </w:t>
            </w:r>
            <w:r w:rsidRPr="00D4458D">
              <w:rPr>
                <w:sz w:val="24"/>
                <w:szCs w:val="24"/>
              </w:rPr>
              <w:lastRenderedPageBreak/>
              <w:t>как специальная беседа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преподавателя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с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4458D">
              <w:rPr>
                <w:sz w:val="24"/>
                <w:szCs w:val="24"/>
              </w:rPr>
              <w:t>обучающимся</w:t>
            </w:r>
            <w:proofErr w:type="gramEnd"/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на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темы,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связанные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с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изучаемой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дисциплиной,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и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рассчитанное на выяснение объема знаний обучающегося по определенному разделу,</w:t>
            </w:r>
            <w:r w:rsidRPr="00D4458D">
              <w:rPr>
                <w:spacing w:val="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теме,</w:t>
            </w:r>
            <w:r w:rsidRPr="00D4458D">
              <w:rPr>
                <w:spacing w:val="-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проблеме и</w:t>
            </w:r>
            <w:r w:rsidRPr="00D4458D">
              <w:rPr>
                <w:spacing w:val="-1"/>
                <w:sz w:val="24"/>
                <w:szCs w:val="24"/>
              </w:rPr>
              <w:t xml:space="preserve"> </w:t>
            </w:r>
            <w:r w:rsidRPr="00D4458D">
              <w:rPr>
                <w:sz w:val="24"/>
                <w:szCs w:val="24"/>
              </w:rPr>
              <w:t>т.п.</w:t>
            </w:r>
          </w:p>
        </w:tc>
      </w:tr>
      <w:tr w:rsidR="002B4947" w:rsidRPr="00A56157" w:rsidTr="002B4947">
        <w:tc>
          <w:tcPr>
            <w:tcW w:w="1668" w:type="dxa"/>
          </w:tcPr>
          <w:p w:rsidR="002B4947" w:rsidRPr="00A56157" w:rsidRDefault="002B4947" w:rsidP="002B4947">
            <w:pPr>
              <w:spacing w:line="276" w:lineRule="auto"/>
              <w:ind w:right="403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2B4947" w:rsidRPr="004E7781" w:rsidRDefault="002B4947" w:rsidP="002B4947">
            <w:pPr>
              <w:pStyle w:val="TableParagraph"/>
              <w:tabs>
                <w:tab w:val="left" w:pos="1677"/>
              </w:tabs>
              <w:spacing w:line="276" w:lineRule="auto"/>
              <w:ind w:left="142" w:right="283" w:firstLine="850"/>
              <w:jc w:val="both"/>
              <w:rPr>
                <w:sz w:val="24"/>
                <w:szCs w:val="24"/>
              </w:rPr>
            </w:pPr>
            <w:r w:rsidRPr="004E7781">
              <w:rPr>
                <w:b/>
                <w:sz w:val="24"/>
                <w:szCs w:val="24"/>
              </w:rPr>
              <w:t>Процедура</w:t>
            </w:r>
            <w:r>
              <w:rPr>
                <w:sz w:val="24"/>
                <w:szCs w:val="24"/>
              </w:rPr>
              <w:t xml:space="preserve">: </w:t>
            </w:r>
            <w:r w:rsidRPr="004E7781">
              <w:rPr>
                <w:sz w:val="24"/>
                <w:szCs w:val="24"/>
              </w:rPr>
              <w:t>Зачет</w:t>
            </w:r>
            <w:r w:rsidRPr="004E7781">
              <w:rPr>
                <w:spacing w:val="31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проводится</w:t>
            </w:r>
            <w:r w:rsidRPr="004E7781">
              <w:rPr>
                <w:spacing w:val="85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в</w:t>
            </w:r>
            <w:r w:rsidRPr="004E7781">
              <w:rPr>
                <w:spacing w:val="84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конце</w:t>
            </w:r>
            <w:r w:rsidRPr="004E7781">
              <w:rPr>
                <w:spacing w:val="86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семестра</w:t>
            </w:r>
            <w:r w:rsidRPr="004E7781">
              <w:rPr>
                <w:spacing w:val="86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по</w:t>
            </w:r>
            <w:r w:rsidRPr="004E7781">
              <w:rPr>
                <w:spacing w:val="85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завершен</w:t>
            </w:r>
            <w:proofErr w:type="gramStart"/>
            <w:r w:rsidRPr="004E7781">
              <w:rPr>
                <w:sz w:val="24"/>
                <w:szCs w:val="24"/>
              </w:rPr>
              <w:t>ии</w:t>
            </w:r>
            <w:r w:rsidRPr="004E7781">
              <w:rPr>
                <w:spacing w:val="86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ау</w:t>
            </w:r>
            <w:proofErr w:type="gramEnd"/>
            <w:r w:rsidRPr="004E7781">
              <w:rPr>
                <w:sz w:val="24"/>
                <w:szCs w:val="24"/>
              </w:rPr>
              <w:t>диторной</w:t>
            </w:r>
            <w:r w:rsidRPr="004E7781">
              <w:rPr>
                <w:spacing w:val="85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самостоятельной</w:t>
            </w:r>
            <w:r w:rsidRPr="004E7781">
              <w:rPr>
                <w:spacing w:val="-4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работы</w:t>
            </w:r>
            <w:r w:rsidRPr="004E7781">
              <w:rPr>
                <w:spacing w:val="-4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по</w:t>
            </w:r>
            <w:r w:rsidRPr="004E7781">
              <w:rPr>
                <w:spacing w:val="-2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дисциплине</w:t>
            </w:r>
            <w:r w:rsidRPr="004E7781">
              <w:rPr>
                <w:spacing w:val="-2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путем</w:t>
            </w:r>
            <w:r w:rsidRPr="004E7781">
              <w:rPr>
                <w:spacing w:val="-3"/>
                <w:sz w:val="24"/>
                <w:szCs w:val="24"/>
              </w:rPr>
              <w:t xml:space="preserve"> </w:t>
            </w:r>
            <w:r w:rsidRPr="004E7781">
              <w:rPr>
                <w:sz w:val="24"/>
                <w:szCs w:val="24"/>
              </w:rPr>
              <w:t>собеседования.</w:t>
            </w:r>
          </w:p>
        </w:tc>
      </w:tr>
      <w:tr w:rsidR="002B4947" w:rsidRPr="00A56157" w:rsidTr="002B4947">
        <w:tc>
          <w:tcPr>
            <w:tcW w:w="1668" w:type="dxa"/>
          </w:tcPr>
          <w:p w:rsidR="002B4947" w:rsidRPr="00A56157" w:rsidRDefault="002B4947" w:rsidP="002B4947">
            <w:pPr>
              <w:spacing w:line="276" w:lineRule="auto"/>
              <w:ind w:right="403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2B4947" w:rsidRDefault="002B4947" w:rsidP="002B4947">
            <w:pPr>
              <w:pStyle w:val="TableParagraph"/>
              <w:tabs>
                <w:tab w:val="left" w:pos="1677"/>
              </w:tabs>
              <w:spacing w:line="276" w:lineRule="auto"/>
              <w:ind w:left="142" w:right="283" w:firstLine="850"/>
              <w:jc w:val="center"/>
              <w:rPr>
                <w:b/>
                <w:sz w:val="24"/>
                <w:szCs w:val="24"/>
              </w:rPr>
            </w:pPr>
            <w:r w:rsidRPr="00D4458D">
              <w:rPr>
                <w:b/>
                <w:sz w:val="24"/>
                <w:szCs w:val="24"/>
              </w:rPr>
              <w:t>Критерии/шкала</w:t>
            </w:r>
            <w:r w:rsidRPr="00D4458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4458D">
              <w:rPr>
                <w:b/>
                <w:sz w:val="24"/>
                <w:szCs w:val="24"/>
              </w:rPr>
              <w:t>оценивания:</w:t>
            </w:r>
          </w:p>
          <w:tbl>
            <w:tblPr>
              <w:tblStyle w:val="afb"/>
              <w:tblW w:w="7576" w:type="dxa"/>
              <w:tblInd w:w="107" w:type="dxa"/>
              <w:tblLook w:val="04A0"/>
            </w:tblPr>
            <w:tblGrid>
              <w:gridCol w:w="2714"/>
              <w:gridCol w:w="4862"/>
            </w:tblGrid>
            <w:tr w:rsidR="002B4947" w:rsidRPr="00D4458D" w:rsidTr="002B4947">
              <w:tc>
                <w:tcPr>
                  <w:tcW w:w="2714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«Отлично»</w:t>
                  </w:r>
                </w:p>
              </w:tc>
              <w:tc>
                <w:tcPr>
                  <w:tcW w:w="4862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 xml:space="preserve">Заслуживает обучающийся, обнаруживший знания учебного материала от </w:t>
                  </w:r>
                  <w:proofErr w:type="gramStart"/>
                  <w:r w:rsidRPr="00041370">
                    <w:rPr>
                      <w:sz w:val="24"/>
                      <w:szCs w:val="24"/>
                    </w:rPr>
                    <w:t>достаточных</w:t>
                  </w:r>
                  <w:proofErr w:type="gramEnd"/>
                  <w:r w:rsidRPr="00041370">
                    <w:rPr>
                      <w:sz w:val="24"/>
                      <w:szCs w:val="24"/>
                    </w:rPr>
                    <w:t xml:space="preserve"> до всесторонних и глубоких, умеющий свободно выполнять задания, предусмотренные программой, усвоивший основную и знакомый с дополнительной литературой.</w:t>
                  </w:r>
                </w:p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proofErr w:type="gramStart"/>
                  <w:r w:rsidRPr="00041370">
                    <w:rPr>
                      <w:sz w:val="24"/>
                      <w:szCs w:val="24"/>
                    </w:rPr>
                    <w:t>Обучающийся</w:t>
                  </w:r>
                  <w:proofErr w:type="gramEnd"/>
                  <w:r w:rsidRPr="00041370">
                    <w:rPr>
                      <w:sz w:val="24"/>
                      <w:szCs w:val="24"/>
                    </w:rPr>
                    <w:t xml:space="preserve"> демонстрирует уверенное владение понятийно-терминологическим аппаратом дисциплины, отсутствуют ошибки в употреблении терминов.</w:t>
                  </w:r>
                </w:p>
              </w:tc>
            </w:tr>
            <w:tr w:rsidR="002B4947" w:rsidRPr="00D4458D" w:rsidTr="002B4947">
              <w:tc>
                <w:tcPr>
                  <w:tcW w:w="2714" w:type="dxa"/>
                </w:tcPr>
                <w:p w:rsidR="002B4947" w:rsidRPr="00041370" w:rsidRDefault="002B4947" w:rsidP="002B4947">
                  <w:pPr>
                    <w:spacing w:line="276" w:lineRule="auto"/>
                    <w:ind w:right="694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«Хорошо»</w:t>
                  </w:r>
                </w:p>
              </w:tc>
              <w:tc>
                <w:tcPr>
                  <w:tcW w:w="4862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Достаточно подробно изложены основные положения существующих теорий, отсутствуют иллюстрации теоретических положений практическими примерами, знание специализированной терминологии.</w:t>
                  </w:r>
                </w:p>
              </w:tc>
            </w:tr>
            <w:tr w:rsidR="002B4947" w:rsidRPr="00D4458D" w:rsidTr="002B4947">
              <w:tc>
                <w:tcPr>
                  <w:tcW w:w="2714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«Удовлетворительно»</w:t>
                  </w:r>
                </w:p>
              </w:tc>
              <w:tc>
                <w:tcPr>
                  <w:tcW w:w="4862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 xml:space="preserve">С трудом изложены теоретические знания по вопросу, </w:t>
                  </w:r>
                  <w:proofErr w:type="gramStart"/>
                  <w:r w:rsidRPr="00041370">
                    <w:rPr>
                      <w:sz w:val="24"/>
                      <w:szCs w:val="24"/>
                    </w:rPr>
                    <w:t>отвечающий</w:t>
                  </w:r>
                  <w:proofErr w:type="gramEnd"/>
                  <w:r w:rsidRPr="00041370">
                    <w:rPr>
                      <w:sz w:val="24"/>
                      <w:szCs w:val="24"/>
                    </w:rPr>
                    <w:t xml:space="preserve"> не может связать теорию с практикой.</w:t>
                  </w:r>
                </w:p>
              </w:tc>
            </w:tr>
            <w:tr w:rsidR="002B4947" w:rsidRPr="00D4458D" w:rsidTr="002B4947">
              <w:tc>
                <w:tcPr>
                  <w:tcW w:w="2714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«Неудовлетворительно»</w:t>
                  </w:r>
                </w:p>
              </w:tc>
              <w:tc>
                <w:tcPr>
                  <w:tcW w:w="4862" w:type="dxa"/>
                </w:tcPr>
                <w:p w:rsidR="002B4947" w:rsidRPr="00041370" w:rsidRDefault="002B4947" w:rsidP="002B4947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041370">
                    <w:rPr>
                      <w:sz w:val="24"/>
                      <w:szCs w:val="24"/>
                    </w:rPr>
                    <w:t>Отсутствуют знания основных положений существующих теорий, употребление специализированной лексики неверно.</w:t>
                  </w:r>
                </w:p>
              </w:tc>
            </w:tr>
          </w:tbl>
          <w:p w:rsidR="002B4947" w:rsidRPr="004E7781" w:rsidRDefault="002B4947" w:rsidP="002B4947">
            <w:pPr>
              <w:pStyle w:val="TableParagraph"/>
              <w:tabs>
                <w:tab w:val="left" w:pos="1677"/>
              </w:tabs>
              <w:spacing w:line="276" w:lineRule="auto"/>
              <w:ind w:left="142" w:right="283" w:firstLine="85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B4947" w:rsidRPr="00D4458D" w:rsidRDefault="002B4947" w:rsidP="002B4947">
      <w:pPr>
        <w:ind w:right="403"/>
      </w:pPr>
    </w:p>
    <w:p w:rsidR="00BF49EC" w:rsidRDefault="00BF49EC" w:rsidP="00BF49EC">
      <w:pPr>
        <w:spacing w:line="360" w:lineRule="auto"/>
        <w:jc w:val="right"/>
        <w:rPr>
          <w:b/>
        </w:rPr>
      </w:pPr>
    </w:p>
    <w:sectPr w:rsidR="00BF49EC" w:rsidSect="002B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E39" w:rsidRDefault="00E83E39" w:rsidP="00697367">
      <w:r>
        <w:separator/>
      </w:r>
    </w:p>
  </w:endnote>
  <w:endnote w:type="continuationSeparator" w:id="0">
    <w:p w:rsidR="00E83E39" w:rsidRDefault="00E83E39" w:rsidP="0069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0956046"/>
      <w:docPartObj>
        <w:docPartGallery w:val="Page Numbers (Bottom of Page)"/>
        <w:docPartUnique/>
      </w:docPartObj>
    </w:sdtPr>
    <w:sdtContent>
      <w:p w:rsidR="002B4947" w:rsidRDefault="00AD1A08">
        <w:pPr>
          <w:pStyle w:val="ab"/>
          <w:jc w:val="right"/>
        </w:pPr>
        <w:fldSimple w:instr="PAGE   \* MERGEFORMAT">
          <w:r w:rsidR="00682B27">
            <w:rPr>
              <w:noProof/>
            </w:rPr>
            <w:t>44</w:t>
          </w:r>
        </w:fldSimple>
      </w:p>
    </w:sdtContent>
  </w:sdt>
  <w:p w:rsidR="002B4947" w:rsidRDefault="002B494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E39" w:rsidRDefault="00E83E39" w:rsidP="00697367">
      <w:r>
        <w:separator/>
      </w:r>
    </w:p>
  </w:footnote>
  <w:footnote w:type="continuationSeparator" w:id="0">
    <w:p w:rsidR="00E83E39" w:rsidRDefault="00E83E39" w:rsidP="00697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8A5"/>
    <w:multiLevelType w:val="hybridMultilevel"/>
    <w:tmpl w:val="5F40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30A"/>
    <w:multiLevelType w:val="hybridMultilevel"/>
    <w:tmpl w:val="0276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4B"/>
    <w:multiLevelType w:val="hybridMultilevel"/>
    <w:tmpl w:val="39E428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34357"/>
    <w:multiLevelType w:val="hybridMultilevel"/>
    <w:tmpl w:val="67D8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433A"/>
    <w:multiLevelType w:val="hybridMultilevel"/>
    <w:tmpl w:val="9B5CC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063376E"/>
    <w:multiLevelType w:val="hybridMultilevel"/>
    <w:tmpl w:val="68DE7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70093"/>
    <w:multiLevelType w:val="hybridMultilevel"/>
    <w:tmpl w:val="68A2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ECA"/>
    <w:multiLevelType w:val="hybridMultilevel"/>
    <w:tmpl w:val="28C8D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A40C7"/>
    <w:multiLevelType w:val="hybridMultilevel"/>
    <w:tmpl w:val="93D4A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C403F"/>
    <w:multiLevelType w:val="multilevel"/>
    <w:tmpl w:val="6732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31541"/>
    <w:multiLevelType w:val="multilevel"/>
    <w:tmpl w:val="36467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4E473DB7"/>
    <w:multiLevelType w:val="multilevel"/>
    <w:tmpl w:val="CBC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1960D4"/>
    <w:multiLevelType w:val="hybridMultilevel"/>
    <w:tmpl w:val="C2A6E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77361"/>
    <w:multiLevelType w:val="hybridMultilevel"/>
    <w:tmpl w:val="D64E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242BF"/>
    <w:multiLevelType w:val="multilevel"/>
    <w:tmpl w:val="9E3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EB63DA"/>
    <w:multiLevelType w:val="hybridMultilevel"/>
    <w:tmpl w:val="BA92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D258C"/>
    <w:multiLevelType w:val="multilevel"/>
    <w:tmpl w:val="2C60E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E8C22D9"/>
    <w:multiLevelType w:val="multilevel"/>
    <w:tmpl w:val="34ACF9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42F62"/>
    <w:multiLevelType w:val="hybridMultilevel"/>
    <w:tmpl w:val="23E0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19"/>
  </w:num>
  <w:num w:numId="13">
    <w:abstractNumId w:val="13"/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2"/>
  </w:num>
  <w:num w:numId="19">
    <w:abstractNumId w:val="3"/>
  </w:num>
  <w:num w:numId="20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41E"/>
    <w:rsid w:val="000176F2"/>
    <w:rsid w:val="00025DE2"/>
    <w:rsid w:val="0004483B"/>
    <w:rsid w:val="000B1C0C"/>
    <w:rsid w:val="000C2A9C"/>
    <w:rsid w:val="000E5EA3"/>
    <w:rsid w:val="00105EC1"/>
    <w:rsid w:val="001347EE"/>
    <w:rsid w:val="00141705"/>
    <w:rsid w:val="00182397"/>
    <w:rsid w:val="00185615"/>
    <w:rsid w:val="00187A67"/>
    <w:rsid w:val="001A1AD8"/>
    <w:rsid w:val="001A2A8A"/>
    <w:rsid w:val="00247330"/>
    <w:rsid w:val="002801AE"/>
    <w:rsid w:val="002839F2"/>
    <w:rsid w:val="00295705"/>
    <w:rsid w:val="002B4947"/>
    <w:rsid w:val="002D4454"/>
    <w:rsid w:val="00320E69"/>
    <w:rsid w:val="00327C39"/>
    <w:rsid w:val="00356FA3"/>
    <w:rsid w:val="00380275"/>
    <w:rsid w:val="003A264C"/>
    <w:rsid w:val="003A6C1E"/>
    <w:rsid w:val="003B0D45"/>
    <w:rsid w:val="003B36E4"/>
    <w:rsid w:val="00414624"/>
    <w:rsid w:val="00421C32"/>
    <w:rsid w:val="00433D13"/>
    <w:rsid w:val="004420EF"/>
    <w:rsid w:val="00481308"/>
    <w:rsid w:val="004B0BDC"/>
    <w:rsid w:val="004B237B"/>
    <w:rsid w:val="004B3E54"/>
    <w:rsid w:val="004B763B"/>
    <w:rsid w:val="004C1C55"/>
    <w:rsid w:val="00500E75"/>
    <w:rsid w:val="00526B06"/>
    <w:rsid w:val="0053220C"/>
    <w:rsid w:val="005369B6"/>
    <w:rsid w:val="00544530"/>
    <w:rsid w:val="005466CF"/>
    <w:rsid w:val="00560242"/>
    <w:rsid w:val="00594603"/>
    <w:rsid w:val="00595B0D"/>
    <w:rsid w:val="005C6265"/>
    <w:rsid w:val="00624F05"/>
    <w:rsid w:val="00644C3C"/>
    <w:rsid w:val="00645060"/>
    <w:rsid w:val="00645F94"/>
    <w:rsid w:val="006501CD"/>
    <w:rsid w:val="00655D87"/>
    <w:rsid w:val="00667817"/>
    <w:rsid w:val="00682B27"/>
    <w:rsid w:val="006860B4"/>
    <w:rsid w:val="00690E9D"/>
    <w:rsid w:val="00697367"/>
    <w:rsid w:val="006B4DBF"/>
    <w:rsid w:val="006E4E9F"/>
    <w:rsid w:val="00701135"/>
    <w:rsid w:val="00725643"/>
    <w:rsid w:val="00740392"/>
    <w:rsid w:val="00762969"/>
    <w:rsid w:val="007651C5"/>
    <w:rsid w:val="00776E13"/>
    <w:rsid w:val="007A363C"/>
    <w:rsid w:val="007D2F2D"/>
    <w:rsid w:val="007D7948"/>
    <w:rsid w:val="007F20B5"/>
    <w:rsid w:val="007F5C22"/>
    <w:rsid w:val="0080245F"/>
    <w:rsid w:val="0081691E"/>
    <w:rsid w:val="00823149"/>
    <w:rsid w:val="0083018F"/>
    <w:rsid w:val="008326F8"/>
    <w:rsid w:val="00833C90"/>
    <w:rsid w:val="0084737C"/>
    <w:rsid w:val="008C3875"/>
    <w:rsid w:val="009312A3"/>
    <w:rsid w:val="00986385"/>
    <w:rsid w:val="009865C8"/>
    <w:rsid w:val="009923C9"/>
    <w:rsid w:val="009D1201"/>
    <w:rsid w:val="009E6FAB"/>
    <w:rsid w:val="009F1257"/>
    <w:rsid w:val="00A16E6E"/>
    <w:rsid w:val="00A24DCA"/>
    <w:rsid w:val="00A61E95"/>
    <w:rsid w:val="00A93F82"/>
    <w:rsid w:val="00AA394A"/>
    <w:rsid w:val="00AD1A08"/>
    <w:rsid w:val="00AE1AD6"/>
    <w:rsid w:val="00AE65D0"/>
    <w:rsid w:val="00AF2443"/>
    <w:rsid w:val="00B03761"/>
    <w:rsid w:val="00B23143"/>
    <w:rsid w:val="00B27F6C"/>
    <w:rsid w:val="00B336E5"/>
    <w:rsid w:val="00B67C41"/>
    <w:rsid w:val="00B733A1"/>
    <w:rsid w:val="00B73D80"/>
    <w:rsid w:val="00BA26E8"/>
    <w:rsid w:val="00BB3364"/>
    <w:rsid w:val="00BE06E2"/>
    <w:rsid w:val="00BE25B2"/>
    <w:rsid w:val="00BF4523"/>
    <w:rsid w:val="00BF49EC"/>
    <w:rsid w:val="00BF4DAF"/>
    <w:rsid w:val="00C27288"/>
    <w:rsid w:val="00C4441E"/>
    <w:rsid w:val="00C70EBE"/>
    <w:rsid w:val="00C8614E"/>
    <w:rsid w:val="00CB3950"/>
    <w:rsid w:val="00D04D60"/>
    <w:rsid w:val="00D07D84"/>
    <w:rsid w:val="00D12646"/>
    <w:rsid w:val="00D12E4A"/>
    <w:rsid w:val="00D27A4A"/>
    <w:rsid w:val="00D376E8"/>
    <w:rsid w:val="00D41B70"/>
    <w:rsid w:val="00D933A1"/>
    <w:rsid w:val="00DB58E8"/>
    <w:rsid w:val="00E062ED"/>
    <w:rsid w:val="00E673C1"/>
    <w:rsid w:val="00E83E39"/>
    <w:rsid w:val="00E914ED"/>
    <w:rsid w:val="00EC4E71"/>
    <w:rsid w:val="00ED6A7D"/>
    <w:rsid w:val="00EE5A79"/>
    <w:rsid w:val="00EF040C"/>
    <w:rsid w:val="00EF0C13"/>
    <w:rsid w:val="00F160ED"/>
    <w:rsid w:val="00F221DB"/>
    <w:rsid w:val="00F328AD"/>
    <w:rsid w:val="00F33616"/>
    <w:rsid w:val="00F8221B"/>
    <w:rsid w:val="00F926B7"/>
    <w:rsid w:val="00F9429E"/>
    <w:rsid w:val="00F97A17"/>
    <w:rsid w:val="00FC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E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BF49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F49E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7C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49EC"/>
    <w:pPr>
      <w:spacing w:before="100" w:beforeAutospacing="1" w:after="100" w:afterAutospacing="1"/>
    </w:pPr>
  </w:style>
  <w:style w:type="character" w:customStyle="1" w:styleId="a4">
    <w:name w:val="Текст сноски Знак"/>
    <w:basedOn w:val="a0"/>
    <w:link w:val="a5"/>
    <w:uiPriority w:val="99"/>
    <w:semiHidden/>
    <w:rsid w:val="00BF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BF49EC"/>
    <w:rPr>
      <w:sz w:val="20"/>
      <w:szCs w:val="20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BF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rsid w:val="00BF49EC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F49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BF49EC"/>
    <w:pPr>
      <w:tabs>
        <w:tab w:val="center" w:pos="4677"/>
        <w:tab w:val="right" w:pos="9355"/>
      </w:tabs>
    </w:pPr>
  </w:style>
  <w:style w:type="paragraph" w:styleId="ac">
    <w:name w:val="List"/>
    <w:basedOn w:val="a"/>
    <w:uiPriority w:val="99"/>
    <w:semiHidden/>
    <w:unhideWhenUsed/>
    <w:rsid w:val="00BF49EC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21">
    <w:name w:val="List 2"/>
    <w:basedOn w:val="a"/>
    <w:uiPriority w:val="99"/>
    <w:unhideWhenUsed/>
    <w:rsid w:val="00BF49EC"/>
    <w:pPr>
      <w:ind w:left="566" w:hanging="283"/>
    </w:pPr>
  </w:style>
  <w:style w:type="paragraph" w:styleId="ad">
    <w:name w:val="Title"/>
    <w:basedOn w:val="a"/>
    <w:link w:val="ae"/>
    <w:uiPriority w:val="99"/>
    <w:qFormat/>
    <w:rsid w:val="00BF49EC"/>
    <w:pPr>
      <w:jc w:val="center"/>
    </w:pPr>
    <w:rPr>
      <w:b/>
    </w:rPr>
  </w:style>
  <w:style w:type="character" w:customStyle="1" w:styleId="ae">
    <w:name w:val="Название Знак"/>
    <w:basedOn w:val="a0"/>
    <w:link w:val="ad"/>
    <w:uiPriority w:val="99"/>
    <w:rsid w:val="00BF49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unhideWhenUsed/>
    <w:qFormat/>
    <w:rsid w:val="00BF49EC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BF49E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BF49E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F49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F49E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BF49EC"/>
    <w:pPr>
      <w:spacing w:after="120" w:line="480" w:lineRule="auto"/>
      <w:ind w:left="283"/>
    </w:pPr>
  </w:style>
  <w:style w:type="character" w:customStyle="1" w:styleId="af3">
    <w:name w:val="Тема примечания Знак"/>
    <w:basedOn w:val="a6"/>
    <w:link w:val="af4"/>
    <w:uiPriority w:val="99"/>
    <w:semiHidden/>
    <w:rsid w:val="00BF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7"/>
    <w:next w:val="a7"/>
    <w:link w:val="af3"/>
    <w:uiPriority w:val="99"/>
    <w:semiHidden/>
    <w:unhideWhenUsed/>
    <w:rsid w:val="00BF49EC"/>
    <w:rPr>
      <w:b/>
      <w:bCs/>
    </w:rPr>
  </w:style>
  <w:style w:type="character" w:customStyle="1" w:styleId="af5">
    <w:name w:val="Текст выноски Знак"/>
    <w:basedOn w:val="a0"/>
    <w:link w:val="af6"/>
    <w:uiPriority w:val="99"/>
    <w:semiHidden/>
    <w:rsid w:val="00BF49E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rsid w:val="00BF49E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1"/>
    <w:qFormat/>
    <w:rsid w:val="00BF49EC"/>
    <w:pPr>
      <w:ind w:left="720"/>
      <w:contextualSpacing/>
    </w:pPr>
  </w:style>
  <w:style w:type="paragraph" w:customStyle="1" w:styleId="af8">
    <w:name w:val="Знак"/>
    <w:basedOn w:val="a"/>
    <w:uiPriority w:val="99"/>
    <w:rsid w:val="00BF49E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6">
    <w:name w:val="Знак2"/>
    <w:basedOn w:val="a"/>
    <w:uiPriority w:val="99"/>
    <w:rsid w:val="00BF49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BF49EC"/>
    <w:pPr>
      <w:spacing w:before="300" w:after="100" w:afterAutospacing="1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rsid w:val="00BF49EC"/>
    <w:rPr>
      <w:rFonts w:ascii="Times New Roman" w:hAnsi="Times New Roman" w:cs="Times New Roman" w:hint="default"/>
      <w:sz w:val="22"/>
      <w:szCs w:val="22"/>
    </w:rPr>
  </w:style>
  <w:style w:type="character" w:customStyle="1" w:styleId="af9">
    <w:name w:val="Гипертекстовая ссылка"/>
    <w:uiPriority w:val="99"/>
    <w:rsid w:val="00BF49EC"/>
    <w:rPr>
      <w:color w:val="106BBE"/>
    </w:rPr>
  </w:style>
  <w:style w:type="character" w:styleId="afa">
    <w:name w:val="Hyperlink"/>
    <w:basedOn w:val="a0"/>
    <w:uiPriority w:val="99"/>
    <w:semiHidden/>
    <w:unhideWhenUsed/>
    <w:rsid w:val="00BF49EC"/>
    <w:rPr>
      <w:color w:val="0000FF"/>
      <w:u w:val="single"/>
    </w:rPr>
  </w:style>
  <w:style w:type="character" w:customStyle="1" w:styleId="c4">
    <w:name w:val="c4"/>
    <w:basedOn w:val="a0"/>
    <w:rsid w:val="00BA26E8"/>
  </w:style>
  <w:style w:type="paragraph" w:customStyle="1" w:styleId="Heading1">
    <w:name w:val="Heading 1"/>
    <w:basedOn w:val="a"/>
    <w:uiPriority w:val="1"/>
    <w:qFormat/>
    <w:rsid w:val="002B4947"/>
    <w:pPr>
      <w:widowControl w:val="0"/>
      <w:autoSpaceDE w:val="0"/>
      <w:autoSpaceDN w:val="0"/>
      <w:ind w:left="911" w:right="164"/>
      <w:jc w:val="center"/>
      <w:outlineLvl w:val="1"/>
    </w:pPr>
    <w:rPr>
      <w:b/>
      <w:bCs/>
      <w:sz w:val="28"/>
      <w:szCs w:val="28"/>
      <w:lang w:eastAsia="en-US"/>
    </w:rPr>
  </w:style>
  <w:style w:type="table" w:styleId="afb">
    <w:name w:val="Table Grid"/>
    <w:basedOn w:val="a1"/>
    <w:uiPriority w:val="59"/>
    <w:rsid w:val="002B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4947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E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BF49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F49E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BF49EC"/>
    <w:pPr>
      <w:spacing w:before="100" w:beforeAutospacing="1" w:after="100" w:afterAutospacing="1"/>
    </w:pPr>
  </w:style>
  <w:style w:type="character" w:customStyle="1" w:styleId="a4">
    <w:name w:val="Текст сноски Знак"/>
    <w:basedOn w:val="a0"/>
    <w:link w:val="a5"/>
    <w:uiPriority w:val="99"/>
    <w:semiHidden/>
    <w:rsid w:val="00BF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BF49EC"/>
    <w:rPr>
      <w:sz w:val="20"/>
      <w:szCs w:val="20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BF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rsid w:val="00BF49EC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F49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BF49EC"/>
    <w:pPr>
      <w:tabs>
        <w:tab w:val="center" w:pos="4677"/>
        <w:tab w:val="right" w:pos="9355"/>
      </w:tabs>
    </w:pPr>
  </w:style>
  <w:style w:type="paragraph" w:styleId="ac">
    <w:name w:val="List"/>
    <w:basedOn w:val="a"/>
    <w:uiPriority w:val="99"/>
    <w:semiHidden/>
    <w:unhideWhenUsed/>
    <w:rsid w:val="00BF49EC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21">
    <w:name w:val="List 2"/>
    <w:basedOn w:val="a"/>
    <w:uiPriority w:val="99"/>
    <w:unhideWhenUsed/>
    <w:rsid w:val="00BF49EC"/>
    <w:pPr>
      <w:ind w:left="566" w:hanging="283"/>
    </w:pPr>
  </w:style>
  <w:style w:type="paragraph" w:styleId="ad">
    <w:name w:val="Title"/>
    <w:basedOn w:val="a"/>
    <w:link w:val="ae"/>
    <w:uiPriority w:val="99"/>
    <w:qFormat/>
    <w:rsid w:val="00BF49EC"/>
    <w:pPr>
      <w:jc w:val="center"/>
    </w:pPr>
    <w:rPr>
      <w:b/>
    </w:rPr>
  </w:style>
  <w:style w:type="character" w:customStyle="1" w:styleId="ae">
    <w:name w:val="Название Знак"/>
    <w:basedOn w:val="a0"/>
    <w:link w:val="ad"/>
    <w:uiPriority w:val="99"/>
    <w:rsid w:val="00BF49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BF49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BF49E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BF49E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F49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F49E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B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BF49EC"/>
    <w:pPr>
      <w:spacing w:after="120" w:line="480" w:lineRule="auto"/>
      <w:ind w:left="283"/>
    </w:pPr>
  </w:style>
  <w:style w:type="character" w:customStyle="1" w:styleId="af3">
    <w:name w:val="Тема примечания Знак"/>
    <w:basedOn w:val="a6"/>
    <w:link w:val="af4"/>
    <w:uiPriority w:val="99"/>
    <w:semiHidden/>
    <w:rsid w:val="00BF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7"/>
    <w:next w:val="a7"/>
    <w:link w:val="af3"/>
    <w:uiPriority w:val="99"/>
    <w:semiHidden/>
    <w:unhideWhenUsed/>
    <w:rsid w:val="00BF49EC"/>
    <w:rPr>
      <w:b/>
      <w:bCs/>
    </w:rPr>
  </w:style>
  <w:style w:type="character" w:customStyle="1" w:styleId="af5">
    <w:name w:val="Текст выноски Знак"/>
    <w:basedOn w:val="a0"/>
    <w:link w:val="af6"/>
    <w:uiPriority w:val="99"/>
    <w:semiHidden/>
    <w:rsid w:val="00BF49E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rsid w:val="00BF49E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BF49EC"/>
    <w:pPr>
      <w:ind w:left="720"/>
      <w:contextualSpacing/>
    </w:pPr>
  </w:style>
  <w:style w:type="paragraph" w:customStyle="1" w:styleId="af8">
    <w:name w:val="Знак"/>
    <w:basedOn w:val="a"/>
    <w:uiPriority w:val="99"/>
    <w:rsid w:val="00BF49E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6">
    <w:name w:val="Знак2"/>
    <w:basedOn w:val="a"/>
    <w:uiPriority w:val="99"/>
    <w:rsid w:val="00BF49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BF49EC"/>
    <w:pPr>
      <w:spacing w:before="300" w:after="100" w:afterAutospacing="1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rsid w:val="00BF49EC"/>
    <w:rPr>
      <w:rFonts w:ascii="Times New Roman" w:hAnsi="Times New Roman" w:cs="Times New Roman" w:hint="default"/>
      <w:sz w:val="22"/>
      <w:szCs w:val="22"/>
    </w:rPr>
  </w:style>
  <w:style w:type="character" w:customStyle="1" w:styleId="af9">
    <w:name w:val="Гипертекстовая ссылка"/>
    <w:uiPriority w:val="99"/>
    <w:rsid w:val="00BF49EC"/>
    <w:rPr>
      <w:color w:val="106BBE"/>
    </w:rPr>
  </w:style>
  <w:style w:type="character" w:styleId="afa">
    <w:name w:val="Hyperlink"/>
    <w:basedOn w:val="a0"/>
    <w:uiPriority w:val="99"/>
    <w:semiHidden/>
    <w:unhideWhenUsed/>
    <w:rsid w:val="00BF49EC"/>
    <w:rPr>
      <w:color w:val="0000FF"/>
      <w:u w:val="single"/>
    </w:rPr>
  </w:style>
  <w:style w:type="character" w:customStyle="1" w:styleId="c4">
    <w:name w:val="c4"/>
    <w:basedOn w:val="a0"/>
    <w:rsid w:val="00BA26E8"/>
  </w:style>
  <w:style w:type="character" w:customStyle="1" w:styleId="30">
    <w:name w:val="Заголовок 3 Знак"/>
    <w:basedOn w:val="a0"/>
    <w:link w:val="3"/>
    <w:uiPriority w:val="9"/>
    <w:semiHidden/>
    <w:rsid w:val="00B67C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25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9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delschool.ru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irao.ru/strukt/lab_gr/l-ps-no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rao.ru/strukt/lab_gr/l-uchen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3395-59F4-4717-B8D9-6FC13474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44</Pages>
  <Words>13013</Words>
  <Characters>74176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kralya</cp:lastModifiedBy>
  <cp:revision>19</cp:revision>
  <cp:lastPrinted>2020-10-08T05:32:00Z</cp:lastPrinted>
  <dcterms:created xsi:type="dcterms:W3CDTF">2020-10-08T05:33:00Z</dcterms:created>
  <dcterms:modified xsi:type="dcterms:W3CDTF">2023-09-21T03:26:00Z</dcterms:modified>
</cp:coreProperties>
</file>