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51" w:rsidRPr="00C57251" w:rsidRDefault="00C57251" w:rsidP="00C57251">
      <w:pPr>
        <w:pStyle w:val="afa"/>
        <w:widowControl w:val="0"/>
        <w:rPr>
          <w:b w:val="0"/>
        </w:rPr>
      </w:pPr>
      <w:r w:rsidRPr="00C57251">
        <w:rPr>
          <w:b w:val="0"/>
        </w:rPr>
        <w:t xml:space="preserve">Бюджетное учреждение профессионального образования </w:t>
      </w:r>
    </w:p>
    <w:p w:rsidR="00C57251" w:rsidRPr="00C57251" w:rsidRDefault="00C57251" w:rsidP="00C57251">
      <w:pPr>
        <w:widowControl w:val="0"/>
        <w:jc w:val="center"/>
      </w:pPr>
      <w:r w:rsidRPr="00C57251">
        <w:t xml:space="preserve">Ханты-Мансийского автономного округа – </w:t>
      </w:r>
      <w:proofErr w:type="spellStart"/>
      <w:r w:rsidRPr="00C57251">
        <w:t>Югры</w:t>
      </w:r>
      <w:proofErr w:type="spellEnd"/>
    </w:p>
    <w:p w:rsidR="00C57251" w:rsidRPr="00C57251" w:rsidRDefault="00C57251" w:rsidP="00C57251">
      <w:pPr>
        <w:widowControl w:val="0"/>
        <w:jc w:val="center"/>
      </w:pPr>
      <w:r w:rsidRPr="00C57251">
        <w:t>«Белоярский политехнический колледж»</w:t>
      </w:r>
    </w:p>
    <w:p w:rsidR="00C57251" w:rsidRPr="00C57251" w:rsidRDefault="00C57251" w:rsidP="00C57251">
      <w:pPr>
        <w:widowControl w:val="0"/>
        <w:autoSpaceDE w:val="0"/>
        <w:adjustRightInd w:val="0"/>
        <w:jc w:val="center"/>
        <w:rPr>
          <w:caps/>
        </w:rPr>
      </w:pPr>
    </w:p>
    <w:p w:rsidR="00C57251" w:rsidRPr="00C57251" w:rsidRDefault="00C57251" w:rsidP="00C57251">
      <w:pPr>
        <w:widowControl w:val="0"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C57251" w:rsidRPr="00C57251" w:rsidTr="00C57251">
        <w:tc>
          <w:tcPr>
            <w:tcW w:w="5244" w:type="dxa"/>
          </w:tcPr>
          <w:p w:rsidR="00C57251" w:rsidRPr="00C57251" w:rsidRDefault="00C57251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57251">
              <w:t>Рассмотрено на заседании МО</w:t>
            </w:r>
          </w:p>
          <w:p w:rsidR="00C57251" w:rsidRPr="00C57251" w:rsidRDefault="00C57251" w:rsidP="006C5AF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57251">
              <w:t>Протокол № 2 от «1</w:t>
            </w:r>
            <w:r w:rsidR="006C5AFA">
              <w:t>0</w:t>
            </w:r>
            <w:r w:rsidRPr="00C57251">
              <w:t>» марта 201</w:t>
            </w:r>
            <w:r w:rsidR="006C5AFA">
              <w:t>7</w:t>
            </w:r>
            <w:r w:rsidRPr="00C57251">
              <w:t>г</w:t>
            </w:r>
          </w:p>
        </w:tc>
        <w:tc>
          <w:tcPr>
            <w:tcW w:w="4786" w:type="dxa"/>
          </w:tcPr>
          <w:p w:rsidR="00C57251" w:rsidRPr="00C57251" w:rsidRDefault="00C57251" w:rsidP="00C57251">
            <w:pPr>
              <w:widowControl w:val="0"/>
              <w:autoSpaceDE w:val="0"/>
              <w:adjustRightInd w:val="0"/>
              <w:jc w:val="right"/>
            </w:pPr>
            <w:r w:rsidRPr="00C57251">
              <w:t>Утверждено:</w:t>
            </w:r>
          </w:p>
          <w:p w:rsidR="00C57251" w:rsidRPr="00C57251" w:rsidRDefault="00C57251" w:rsidP="00C57251">
            <w:pPr>
              <w:widowControl w:val="0"/>
              <w:autoSpaceDE w:val="0"/>
              <w:adjustRightInd w:val="0"/>
              <w:jc w:val="right"/>
            </w:pPr>
            <w:r w:rsidRPr="00C57251">
              <w:t xml:space="preserve">Приказ  </w:t>
            </w:r>
            <w:r w:rsidR="006C5AFA" w:rsidRPr="00C57251">
              <w:t xml:space="preserve"> от 25.04.2017 № 89</w:t>
            </w:r>
          </w:p>
          <w:p w:rsidR="00C57251" w:rsidRPr="00C57251" w:rsidRDefault="00C57251" w:rsidP="006C5AFA">
            <w:pPr>
              <w:widowControl w:val="0"/>
              <w:autoSpaceDE w:val="0"/>
              <w:adjustRightInd w:val="0"/>
              <w:jc w:val="right"/>
              <w:rPr>
                <w:vertAlign w:val="superscript"/>
              </w:rPr>
            </w:pPr>
            <w:r w:rsidRPr="00C57251">
              <w:t>(в ред. от 25.04.201</w:t>
            </w:r>
            <w:r w:rsidR="006C5AFA">
              <w:t>8</w:t>
            </w:r>
            <w:r w:rsidRPr="00C57251">
              <w:t xml:space="preserve"> № 10</w:t>
            </w:r>
            <w:r w:rsidR="006C5AFA">
              <w:t>8</w:t>
            </w:r>
            <w:r w:rsidRPr="00C57251">
              <w:t>)</w:t>
            </w:r>
          </w:p>
        </w:tc>
      </w:tr>
      <w:tr w:rsidR="00C57251" w:rsidRPr="00C57251" w:rsidTr="00C57251">
        <w:tc>
          <w:tcPr>
            <w:tcW w:w="5244" w:type="dxa"/>
          </w:tcPr>
          <w:p w:rsidR="00C57251" w:rsidRPr="00C57251" w:rsidRDefault="00C57251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57251">
              <w:t xml:space="preserve">Руководитель МО </w:t>
            </w:r>
            <w:proofErr w:type="spellStart"/>
            <w:r w:rsidRPr="00C57251">
              <w:t>Боцвинова</w:t>
            </w:r>
            <w:proofErr w:type="spellEnd"/>
            <w:r w:rsidRPr="00C57251">
              <w:t xml:space="preserve"> Е.А.  </w:t>
            </w:r>
          </w:p>
        </w:tc>
        <w:tc>
          <w:tcPr>
            <w:tcW w:w="4786" w:type="dxa"/>
          </w:tcPr>
          <w:p w:rsidR="00C57251" w:rsidRPr="00C57251" w:rsidRDefault="00C57251" w:rsidP="00C57251">
            <w:pPr>
              <w:widowControl w:val="0"/>
              <w:autoSpaceDE w:val="0"/>
              <w:adjustRightInd w:val="0"/>
              <w:jc w:val="right"/>
            </w:pPr>
          </w:p>
        </w:tc>
      </w:tr>
    </w:tbl>
    <w:p w:rsidR="00C57251" w:rsidRPr="00C5725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C57251" w:rsidRPr="00002A3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C57251" w:rsidRPr="00002A3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C57251" w:rsidRPr="00002A3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Pr="00002A3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Pr="00002A3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Pr="00002A3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Pr="00002A3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Pr="00002A3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Default="00C57251" w:rsidP="00C57251">
      <w:pPr>
        <w:pStyle w:val="Standard"/>
        <w:widowControl w:val="0"/>
        <w:suppressAutoHyphens w:val="0"/>
        <w:jc w:val="center"/>
        <w:rPr>
          <w:b/>
          <w:caps/>
        </w:rPr>
      </w:pPr>
      <w:r w:rsidRPr="005C2764">
        <w:rPr>
          <w:b/>
          <w:caps/>
        </w:rPr>
        <w:t>РАБОЧАЯ ПРОГРАММа УЧЕБНОЙ ДИСЦИПЛИНЫ</w:t>
      </w:r>
      <w:r>
        <w:rPr>
          <w:b/>
          <w:caps/>
        </w:rPr>
        <w:t xml:space="preserve"> </w:t>
      </w:r>
    </w:p>
    <w:p w:rsidR="00C57251" w:rsidRPr="005C2764" w:rsidRDefault="00136DE2" w:rsidP="00C57251">
      <w:pPr>
        <w:pStyle w:val="Standard"/>
        <w:widowControl w:val="0"/>
        <w:suppressAutoHyphens w:val="0"/>
        <w:jc w:val="center"/>
        <w:rPr>
          <w:b/>
        </w:rPr>
      </w:pPr>
      <w:r>
        <w:rPr>
          <w:b/>
          <w:caps/>
        </w:rPr>
        <w:t>общепрофессионального</w:t>
      </w:r>
      <w:r w:rsidR="00C57251">
        <w:rPr>
          <w:b/>
          <w:caps/>
        </w:rPr>
        <w:t xml:space="preserve"> ЦИКЛА</w:t>
      </w:r>
    </w:p>
    <w:p w:rsidR="00C57251" w:rsidRDefault="00C57251" w:rsidP="00C57251">
      <w:pPr>
        <w:pStyle w:val="Standard"/>
        <w:widowControl w:val="0"/>
        <w:suppressAutoHyphens w:val="0"/>
        <w:jc w:val="center"/>
        <w:rPr>
          <w:b/>
          <w:caps/>
          <w:u w:val="single"/>
        </w:rPr>
      </w:pPr>
    </w:p>
    <w:p w:rsidR="00C57251" w:rsidRPr="005C2764" w:rsidRDefault="00C57251" w:rsidP="00C57251">
      <w:pPr>
        <w:pStyle w:val="Standard"/>
        <w:widowControl w:val="0"/>
        <w:suppressAutoHyphens w:val="0"/>
        <w:jc w:val="center"/>
        <w:rPr>
          <w:b/>
          <w:caps/>
          <w:u w:val="single"/>
        </w:rPr>
      </w:pPr>
    </w:p>
    <w:p w:rsidR="00C57251" w:rsidRPr="004F3E05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4F3E0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П</w:t>
      </w:r>
      <w:r w:rsidRPr="004F3E05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1</w:t>
      </w:r>
      <w:r w:rsidRPr="004F3E0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ИНЖЕНЕРНАЯ ГРАФИКА</w:t>
      </w:r>
    </w:p>
    <w:p w:rsidR="00C5725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C5725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C5725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C57251" w:rsidRPr="00C57251" w:rsidRDefault="00C57251" w:rsidP="00C57251">
      <w:pPr>
        <w:pStyle w:val="6"/>
        <w:widowControl w:val="0"/>
        <w:spacing w:before="0"/>
        <w:jc w:val="center"/>
        <w:rPr>
          <w:rFonts w:ascii="Times New Roman" w:hAnsi="Times New Roman"/>
          <w:b/>
          <w:i w:val="0"/>
          <w:color w:val="auto"/>
        </w:rPr>
      </w:pPr>
      <w:r w:rsidRPr="00C57251">
        <w:rPr>
          <w:rFonts w:ascii="Times New Roman" w:hAnsi="Times New Roman"/>
          <w:i w:val="0"/>
          <w:color w:val="auto"/>
        </w:rPr>
        <w:t>08.02.01 Строительство и эксплуатация зданий и сооружений</w:t>
      </w:r>
    </w:p>
    <w:p w:rsidR="00B73CC0" w:rsidRPr="00B73CC0" w:rsidRDefault="00B73CC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B73CC0" w:rsidRPr="00B73CC0" w:rsidRDefault="00B73CC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B73CC0" w:rsidRPr="00B73CC0" w:rsidRDefault="00B73CC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B73CC0" w:rsidRPr="00B73CC0" w:rsidRDefault="00B73CC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B73CC0" w:rsidRPr="00B73CC0" w:rsidRDefault="00B73CC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B73CC0" w:rsidRPr="00B73CC0" w:rsidRDefault="00B73CC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B73CC0" w:rsidRPr="00B73CC0" w:rsidRDefault="00B73CC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B73CC0" w:rsidRPr="00B73CC0" w:rsidRDefault="00B73CC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B73CC0" w:rsidRPr="00B73CC0" w:rsidRDefault="00B73CC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B73CC0" w:rsidRPr="00B73CC0" w:rsidRDefault="00B73CC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52BD8" w:rsidRDefault="00752BD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52BD8" w:rsidRDefault="00752BD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52BD8" w:rsidRDefault="00752BD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52BD8" w:rsidRDefault="00752BD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52BD8" w:rsidRDefault="00752BD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52BD8" w:rsidRDefault="00752BD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52BD8" w:rsidRDefault="00752BD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752BD8" w:rsidRDefault="00752BD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B73CC0" w:rsidRPr="00B73CC0" w:rsidRDefault="00B73CC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  <w:r w:rsidRPr="00B73CC0">
        <w:rPr>
          <w:spacing w:val="-2"/>
          <w:lang w:eastAsia="en-US" w:bidi="en-US"/>
        </w:rPr>
        <w:t>Белоярский</w:t>
      </w:r>
    </w:p>
    <w:p w:rsidR="00B73CC0" w:rsidRPr="00B73CC0" w:rsidRDefault="00B73CC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lang w:eastAsia="en-US" w:bidi="en-US"/>
        </w:rPr>
      </w:pPr>
      <w:r w:rsidRPr="00B73CC0">
        <w:rPr>
          <w:bCs/>
          <w:lang w:eastAsia="en-US" w:bidi="en-US"/>
        </w:rPr>
        <w:t>201</w:t>
      </w:r>
      <w:r w:rsidR="00CE763B">
        <w:rPr>
          <w:bCs/>
          <w:lang w:eastAsia="en-US" w:bidi="en-US"/>
        </w:rPr>
        <w:t>4</w:t>
      </w:r>
    </w:p>
    <w:p w:rsidR="00B80048" w:rsidRPr="00D25A3C" w:rsidRDefault="00B73CC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</w:pPr>
      <w:r w:rsidRPr="00B73CC0">
        <w:rPr>
          <w:bCs/>
          <w:i/>
          <w:lang w:eastAsia="en-US" w:bidi="en-US"/>
        </w:rPr>
        <w:br w:type="page"/>
      </w:r>
      <w:proofErr w:type="gramStart"/>
      <w:r w:rsidR="00B943FD" w:rsidRPr="00B943FD">
        <w:rPr>
          <w:bCs/>
          <w:lang w:eastAsia="en-US" w:bidi="en-US"/>
        </w:rPr>
        <w:lastRenderedPageBreak/>
        <w:t xml:space="preserve">Рабочая программа учебной дисциплины </w:t>
      </w:r>
      <w:r w:rsidR="00B943FD" w:rsidRPr="00B943FD">
        <w:rPr>
          <w:u w:val="single"/>
          <w:lang w:eastAsia="en-US" w:bidi="en-US"/>
        </w:rPr>
        <w:t>ОП.0</w:t>
      </w:r>
      <w:r w:rsidR="00827469">
        <w:rPr>
          <w:u w:val="single"/>
          <w:lang w:eastAsia="en-US" w:bidi="en-US"/>
        </w:rPr>
        <w:t>1</w:t>
      </w:r>
      <w:r w:rsidR="00B943FD" w:rsidRPr="00B943FD">
        <w:rPr>
          <w:u w:val="single"/>
          <w:lang w:eastAsia="en-US" w:bidi="en-US"/>
        </w:rPr>
        <w:t xml:space="preserve"> </w:t>
      </w:r>
      <w:r w:rsidR="00827469">
        <w:rPr>
          <w:u w:val="single"/>
          <w:lang w:eastAsia="en-US" w:bidi="en-US"/>
        </w:rPr>
        <w:t>Инженерная графика</w:t>
      </w:r>
      <w:r w:rsidR="00B943FD" w:rsidRPr="00B943FD">
        <w:rPr>
          <w:lang w:eastAsia="en-US" w:bidi="en-US"/>
        </w:rPr>
        <w:t xml:space="preserve"> </w:t>
      </w:r>
      <w:r w:rsidR="00B943FD" w:rsidRPr="00B943FD">
        <w:rPr>
          <w:bCs/>
          <w:lang w:eastAsia="en-US" w:bidi="en-US"/>
        </w:rPr>
        <w:t xml:space="preserve">разработана на основе </w:t>
      </w:r>
      <w:r w:rsidR="00B943FD" w:rsidRPr="00A614DE">
        <w:rPr>
          <w:lang w:eastAsia="en-US" w:bidi="en-US"/>
        </w:rPr>
        <w:t>Федеральн</w:t>
      </w:r>
      <w:r w:rsidR="00A614DE" w:rsidRPr="00A614DE">
        <w:rPr>
          <w:lang w:eastAsia="en-US" w:bidi="en-US"/>
        </w:rPr>
        <w:t>ого</w:t>
      </w:r>
      <w:r w:rsidR="00B943FD" w:rsidRPr="00A614DE">
        <w:rPr>
          <w:lang w:eastAsia="en-US" w:bidi="en-US"/>
        </w:rPr>
        <w:t xml:space="preserve"> государственн</w:t>
      </w:r>
      <w:r w:rsidR="00A614DE" w:rsidRPr="00A614DE">
        <w:rPr>
          <w:lang w:eastAsia="en-US" w:bidi="en-US"/>
        </w:rPr>
        <w:t>ого</w:t>
      </w:r>
      <w:r w:rsidR="00B943FD" w:rsidRPr="00B943FD">
        <w:rPr>
          <w:lang w:eastAsia="en-US" w:bidi="en-US"/>
        </w:rPr>
        <w:t xml:space="preserve"> образовательн</w:t>
      </w:r>
      <w:r w:rsidR="00A614DE">
        <w:rPr>
          <w:lang w:eastAsia="en-US" w:bidi="en-US"/>
        </w:rPr>
        <w:t>ого</w:t>
      </w:r>
      <w:r w:rsidR="00B943FD" w:rsidRPr="00B943FD">
        <w:rPr>
          <w:lang w:eastAsia="en-US" w:bidi="en-US"/>
        </w:rPr>
        <w:t xml:space="preserve"> стандарт</w:t>
      </w:r>
      <w:r w:rsidR="00A614DE">
        <w:rPr>
          <w:lang w:eastAsia="en-US" w:bidi="en-US"/>
        </w:rPr>
        <w:t>а</w:t>
      </w:r>
      <w:r w:rsidR="00B943FD" w:rsidRPr="00B943FD">
        <w:rPr>
          <w:lang w:eastAsia="en-US" w:bidi="en-US"/>
        </w:rPr>
        <w:t xml:space="preserve"> (далее – ФГОС) по специальн</w:t>
      </w:r>
      <w:r w:rsidR="00B943FD" w:rsidRPr="00B943FD">
        <w:rPr>
          <w:lang w:eastAsia="en-US" w:bidi="en-US"/>
        </w:rPr>
        <w:t>о</w:t>
      </w:r>
      <w:r w:rsidR="00B943FD" w:rsidRPr="00B943FD">
        <w:rPr>
          <w:lang w:eastAsia="en-US" w:bidi="en-US"/>
        </w:rPr>
        <w:t>сти среднего пр</w:t>
      </w:r>
      <w:r w:rsidR="008B6CE2">
        <w:rPr>
          <w:lang w:eastAsia="en-US" w:bidi="en-US"/>
        </w:rPr>
        <w:t xml:space="preserve">офессионального образования </w:t>
      </w:r>
      <w:r w:rsidR="00CE763B">
        <w:rPr>
          <w:lang w:eastAsia="en-US" w:bidi="en-US"/>
        </w:rPr>
        <w:t>0</w:t>
      </w:r>
      <w:r w:rsidR="00B943FD" w:rsidRPr="00B943FD">
        <w:rPr>
          <w:lang w:eastAsia="en-US" w:bidi="en-US"/>
        </w:rPr>
        <w:t>8</w:t>
      </w:r>
      <w:r w:rsidR="00B80048">
        <w:rPr>
          <w:lang w:eastAsia="en-US" w:bidi="en-US"/>
        </w:rPr>
        <w:t>.</w:t>
      </w:r>
      <w:r w:rsidR="00B943FD" w:rsidRPr="00B943FD">
        <w:rPr>
          <w:lang w:eastAsia="en-US" w:bidi="en-US"/>
        </w:rPr>
        <w:t>02</w:t>
      </w:r>
      <w:r w:rsidR="00B80048">
        <w:rPr>
          <w:lang w:eastAsia="en-US" w:bidi="en-US"/>
        </w:rPr>
        <w:t>.</w:t>
      </w:r>
      <w:r w:rsidR="008B6CE2">
        <w:rPr>
          <w:lang w:eastAsia="en-US" w:bidi="en-US"/>
        </w:rPr>
        <w:t>01</w:t>
      </w:r>
      <w:r w:rsidR="00B943FD" w:rsidRPr="00B943FD">
        <w:rPr>
          <w:lang w:eastAsia="en-US" w:bidi="en-US"/>
        </w:rPr>
        <w:t xml:space="preserve"> Строительство и эксплуатация зданий и сооружений</w:t>
      </w:r>
      <w:r w:rsidR="00B80048">
        <w:rPr>
          <w:lang w:eastAsia="en-US" w:bidi="en-US"/>
        </w:rPr>
        <w:t xml:space="preserve"> </w:t>
      </w:r>
      <w:r w:rsidR="00B80048" w:rsidRPr="008B5EDB">
        <w:rPr>
          <w:bCs/>
          <w:kern w:val="36"/>
          <w:szCs w:val="28"/>
        </w:rPr>
        <w:t xml:space="preserve"> </w:t>
      </w:r>
      <w:r w:rsidR="00B80048" w:rsidRPr="000566F2">
        <w:rPr>
          <w:bCs/>
          <w:kern w:val="36"/>
          <w:szCs w:val="28"/>
        </w:rPr>
        <w:t>утверждённ</w:t>
      </w:r>
      <w:r w:rsidR="004B4D65">
        <w:rPr>
          <w:bCs/>
          <w:kern w:val="36"/>
          <w:szCs w:val="28"/>
        </w:rPr>
        <w:t>ого</w:t>
      </w:r>
      <w:r w:rsidR="00B80048" w:rsidRPr="000566F2">
        <w:rPr>
          <w:bCs/>
          <w:kern w:val="36"/>
          <w:szCs w:val="28"/>
        </w:rPr>
        <w:t xml:space="preserve"> приказом </w:t>
      </w:r>
      <w:proofErr w:type="spellStart"/>
      <w:r w:rsidR="00B80048" w:rsidRPr="000566F2">
        <w:rPr>
          <w:bCs/>
          <w:kern w:val="36"/>
          <w:szCs w:val="28"/>
        </w:rPr>
        <w:t>Минобрнауки</w:t>
      </w:r>
      <w:proofErr w:type="spellEnd"/>
      <w:r w:rsidR="00B80048" w:rsidRPr="000566F2">
        <w:rPr>
          <w:bCs/>
          <w:kern w:val="36"/>
          <w:szCs w:val="28"/>
        </w:rPr>
        <w:t xml:space="preserve"> России №</w:t>
      </w:r>
      <w:r w:rsidR="00C57251">
        <w:rPr>
          <w:bCs/>
          <w:kern w:val="36"/>
          <w:szCs w:val="28"/>
        </w:rPr>
        <w:t xml:space="preserve"> </w:t>
      </w:r>
      <w:r w:rsidR="00B80048" w:rsidRPr="000566F2">
        <w:rPr>
          <w:bCs/>
          <w:kern w:val="36"/>
          <w:szCs w:val="28"/>
        </w:rPr>
        <w:t xml:space="preserve">965 от 11.08.2014 </w:t>
      </w:r>
      <w:r w:rsidR="004B4D65" w:rsidRPr="000566F2">
        <w:rPr>
          <w:bCs/>
          <w:kern w:val="36"/>
          <w:szCs w:val="28"/>
        </w:rPr>
        <w:t>зарегис</w:t>
      </w:r>
      <w:r w:rsidR="004B4D65" w:rsidRPr="000566F2">
        <w:rPr>
          <w:bCs/>
          <w:kern w:val="36"/>
          <w:szCs w:val="28"/>
        </w:rPr>
        <w:t>т</w:t>
      </w:r>
      <w:r w:rsidR="004B4D65" w:rsidRPr="000566F2">
        <w:rPr>
          <w:bCs/>
          <w:kern w:val="36"/>
          <w:szCs w:val="28"/>
        </w:rPr>
        <w:t>рирован</w:t>
      </w:r>
      <w:r w:rsidR="004B4D65">
        <w:rPr>
          <w:bCs/>
          <w:kern w:val="36"/>
          <w:szCs w:val="28"/>
        </w:rPr>
        <w:t>ного</w:t>
      </w:r>
      <w:r w:rsidR="00B80048" w:rsidRPr="000566F2">
        <w:rPr>
          <w:bCs/>
          <w:kern w:val="36"/>
          <w:szCs w:val="28"/>
        </w:rPr>
        <w:t xml:space="preserve"> Министерством юстиции (</w:t>
      </w:r>
      <w:proofErr w:type="spellStart"/>
      <w:r w:rsidR="00B80048" w:rsidRPr="000566F2">
        <w:rPr>
          <w:bCs/>
          <w:kern w:val="36"/>
          <w:szCs w:val="28"/>
        </w:rPr>
        <w:t>рег</w:t>
      </w:r>
      <w:proofErr w:type="spellEnd"/>
      <w:r w:rsidR="00B80048" w:rsidRPr="000566F2">
        <w:rPr>
          <w:bCs/>
          <w:kern w:val="36"/>
          <w:szCs w:val="28"/>
        </w:rPr>
        <w:t>. № 33818 от 25.08.2014) по специальности СПО 08.02.01 Строительство и эксплуатация зданий и сооружений</w:t>
      </w:r>
      <w:proofErr w:type="gramEnd"/>
    </w:p>
    <w:p w:rsidR="00B943FD" w:rsidRPr="00B943FD" w:rsidRDefault="00B943FD" w:rsidP="00C57251">
      <w:pPr>
        <w:widowControl w:val="0"/>
        <w:rPr>
          <w:lang w:eastAsia="en-US" w:bidi="en-US"/>
        </w:rPr>
      </w:pPr>
    </w:p>
    <w:p w:rsidR="00B943FD" w:rsidRPr="00B943FD" w:rsidRDefault="00B943FD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n-US" w:bidi="en-US"/>
        </w:rPr>
      </w:pPr>
    </w:p>
    <w:p w:rsidR="00B943FD" w:rsidRPr="00B943FD" w:rsidRDefault="00B943FD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n-US" w:bidi="en-US"/>
        </w:rPr>
      </w:pPr>
      <w:r w:rsidRPr="00B943FD">
        <w:rPr>
          <w:lang w:eastAsia="en-US" w:bidi="en-US"/>
        </w:rPr>
        <w:t xml:space="preserve">Организация-разработчик: </w:t>
      </w:r>
      <w:r w:rsidR="00B80048" w:rsidRPr="008B5EDB">
        <w:rPr>
          <w:b/>
        </w:rPr>
        <w:t>БУ «Белоярский политехнический колледж»</w:t>
      </w:r>
    </w:p>
    <w:p w:rsidR="00B80048" w:rsidRDefault="00B8004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n-US" w:bidi="en-US"/>
        </w:rPr>
      </w:pPr>
    </w:p>
    <w:p w:rsidR="00B943FD" w:rsidRPr="00B943FD" w:rsidRDefault="00B943FD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n-US" w:bidi="en-US"/>
        </w:rPr>
      </w:pPr>
      <w:r w:rsidRPr="00B943FD">
        <w:rPr>
          <w:lang w:eastAsia="en-US" w:bidi="en-US"/>
        </w:rPr>
        <w:t>Разработчики:</w:t>
      </w:r>
    </w:p>
    <w:p w:rsidR="00B943FD" w:rsidRPr="00B943FD" w:rsidRDefault="00B943FD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n-US" w:bidi="en-US"/>
        </w:rPr>
      </w:pPr>
      <w:proofErr w:type="spellStart"/>
      <w:r w:rsidRPr="00B943FD">
        <w:rPr>
          <w:lang w:eastAsia="en-US" w:bidi="en-US"/>
        </w:rPr>
        <w:t>Акентьев</w:t>
      </w:r>
      <w:proofErr w:type="spellEnd"/>
      <w:r w:rsidRPr="00B943FD">
        <w:rPr>
          <w:lang w:eastAsia="en-US" w:bidi="en-US"/>
        </w:rPr>
        <w:t xml:space="preserve"> Е. В., преподаватель</w:t>
      </w:r>
    </w:p>
    <w:p w:rsidR="00B80048" w:rsidRDefault="00B80048" w:rsidP="00C57251">
      <w:pPr>
        <w:widowControl w:val="0"/>
        <w:tabs>
          <w:tab w:val="left" w:pos="6420"/>
        </w:tabs>
        <w:rPr>
          <w:lang w:eastAsia="en-US" w:bidi="en-US"/>
        </w:rPr>
      </w:pPr>
    </w:p>
    <w:p w:rsidR="00B943FD" w:rsidRPr="00B943FD" w:rsidRDefault="00B943FD" w:rsidP="00C57251">
      <w:pPr>
        <w:widowControl w:val="0"/>
        <w:tabs>
          <w:tab w:val="left" w:pos="6420"/>
        </w:tabs>
        <w:rPr>
          <w:lang w:eastAsia="en-US" w:bidi="en-US"/>
        </w:rPr>
      </w:pPr>
      <w:r w:rsidRPr="00B943FD">
        <w:rPr>
          <w:lang w:eastAsia="en-US" w:bidi="en-US"/>
        </w:rPr>
        <w:t>Внутренние эксперты:</w:t>
      </w:r>
    </w:p>
    <w:p w:rsidR="00B80048" w:rsidRDefault="00B943FD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lang w:eastAsia="en-US" w:bidi="en-US"/>
        </w:rPr>
      </w:pPr>
      <w:r w:rsidRPr="00B943FD">
        <w:rPr>
          <w:lang w:eastAsia="en-US" w:bidi="en-US"/>
        </w:rPr>
        <w:t>Макарова Т.Н., заместитель директора по НМР</w:t>
      </w:r>
      <w:r w:rsidRPr="00B943FD">
        <w:rPr>
          <w:lang w:eastAsia="en-US" w:bidi="en-US"/>
        </w:rPr>
        <w:tab/>
      </w:r>
    </w:p>
    <w:p w:rsidR="00B943FD" w:rsidRPr="00B943FD" w:rsidRDefault="00B104AB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n-US" w:bidi="en-US"/>
        </w:rPr>
      </w:pPr>
      <w:proofErr w:type="spellStart"/>
      <w:r>
        <w:rPr>
          <w:lang w:eastAsia="en-US" w:bidi="en-US"/>
        </w:rPr>
        <w:t>Джабасова</w:t>
      </w:r>
      <w:proofErr w:type="spellEnd"/>
      <w:r>
        <w:rPr>
          <w:lang w:eastAsia="en-US" w:bidi="en-US"/>
        </w:rPr>
        <w:t xml:space="preserve"> Н.В., председатель М</w:t>
      </w:r>
      <w:r w:rsidR="00B943FD" w:rsidRPr="00B943FD">
        <w:rPr>
          <w:lang w:eastAsia="en-US" w:bidi="en-US"/>
        </w:rPr>
        <w:t xml:space="preserve">ЦК </w:t>
      </w:r>
      <w:r w:rsidR="00B943FD" w:rsidRPr="00B943FD">
        <w:rPr>
          <w:bCs/>
          <w:lang w:eastAsia="en-US" w:bidi="en-US"/>
        </w:rPr>
        <w:t>математических и естественно – научных дисциплин</w:t>
      </w:r>
    </w:p>
    <w:p w:rsidR="00B943FD" w:rsidRPr="00B943FD" w:rsidRDefault="00B943FD" w:rsidP="00C57251">
      <w:pPr>
        <w:widowControl w:val="0"/>
        <w:tabs>
          <w:tab w:val="left" w:pos="0"/>
        </w:tabs>
        <w:ind w:firstLine="1440"/>
        <w:rPr>
          <w:i/>
          <w:sz w:val="28"/>
          <w:szCs w:val="28"/>
          <w:vertAlign w:val="superscript"/>
          <w:lang w:eastAsia="en-US" w:bidi="en-US"/>
        </w:rPr>
      </w:pPr>
    </w:p>
    <w:p w:rsidR="00B943FD" w:rsidRPr="00B943FD" w:rsidRDefault="00B943FD" w:rsidP="00C57251">
      <w:pPr>
        <w:widowControl w:val="0"/>
        <w:tabs>
          <w:tab w:val="left" w:pos="0"/>
        </w:tabs>
        <w:jc w:val="both"/>
        <w:rPr>
          <w:lang w:eastAsia="en-US" w:bidi="en-US"/>
        </w:rPr>
      </w:pPr>
    </w:p>
    <w:p w:rsidR="00FF2063" w:rsidRDefault="00FF2063" w:rsidP="00C57251">
      <w:pPr>
        <w:widowControl w:val="0"/>
        <w:tabs>
          <w:tab w:val="left" w:pos="0"/>
        </w:tabs>
        <w:jc w:val="both"/>
      </w:pPr>
      <w:r>
        <w:t xml:space="preserve">Программа рекомендована к реализации </w:t>
      </w:r>
    </w:p>
    <w:p w:rsidR="00FF2063" w:rsidRPr="003B5E06" w:rsidRDefault="00FF2063" w:rsidP="00C57251">
      <w:pPr>
        <w:widowControl w:val="0"/>
        <w:tabs>
          <w:tab w:val="left" w:pos="0"/>
        </w:tabs>
        <w:jc w:val="both"/>
      </w:pPr>
      <w:r>
        <w:t>Методическим советом Протокол № 2 от 14</w:t>
      </w:r>
      <w:r w:rsidRPr="000B359D">
        <w:t>.03.201</w:t>
      </w:r>
      <w:r w:rsidR="006C5AFA">
        <w:t>7</w:t>
      </w:r>
      <w:r>
        <w:t xml:space="preserve"> </w:t>
      </w:r>
      <w:r w:rsidRPr="000B359D">
        <w:t>г.</w:t>
      </w:r>
    </w:p>
    <w:p w:rsidR="00B943FD" w:rsidRPr="00B943FD" w:rsidRDefault="00B943FD" w:rsidP="00C57251">
      <w:pPr>
        <w:widowControl w:val="0"/>
        <w:tabs>
          <w:tab w:val="left" w:pos="0"/>
        </w:tabs>
        <w:jc w:val="both"/>
        <w:rPr>
          <w:lang w:eastAsia="en-US" w:bidi="en-US"/>
        </w:rPr>
      </w:pPr>
    </w:p>
    <w:p w:rsidR="00B943FD" w:rsidRPr="00B943FD" w:rsidRDefault="00B943FD" w:rsidP="00C57251">
      <w:pPr>
        <w:widowControl w:val="0"/>
        <w:tabs>
          <w:tab w:val="left" w:pos="0"/>
        </w:tabs>
        <w:rPr>
          <w:i/>
          <w:caps/>
          <w:sz w:val="28"/>
          <w:szCs w:val="28"/>
          <w:lang w:eastAsia="en-US" w:bidi="en-US"/>
        </w:rPr>
      </w:pPr>
    </w:p>
    <w:p w:rsidR="00FF6AC7" w:rsidRPr="00A20A8B" w:rsidRDefault="00B943FD" w:rsidP="00C57251">
      <w:pPr>
        <w:widowControl w:val="0"/>
        <w:rPr>
          <w:vertAlign w:val="superscript"/>
        </w:rPr>
      </w:pPr>
      <w:r w:rsidRPr="00B943FD">
        <w:rPr>
          <w:bCs/>
          <w:i/>
          <w:lang w:eastAsia="en-US" w:bidi="en-US"/>
        </w:rPr>
        <w:br w:type="page"/>
      </w:r>
    </w:p>
    <w:p w:rsidR="00FF6AC7" w:rsidRPr="00C57251" w:rsidRDefault="00FF6AC7" w:rsidP="00C5725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2"/>
          <w:szCs w:val="22"/>
        </w:rPr>
      </w:pPr>
      <w:r w:rsidRPr="00C57251">
        <w:rPr>
          <w:sz w:val="22"/>
          <w:szCs w:val="22"/>
        </w:rPr>
        <w:lastRenderedPageBreak/>
        <w:t>СОДЕРЖАНИЕ</w:t>
      </w:r>
    </w:p>
    <w:p w:rsidR="00FF6AC7" w:rsidRPr="00C57251" w:rsidRDefault="00FF6AC7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BF6BDD" w:rsidRPr="00C57251">
        <w:tc>
          <w:tcPr>
            <w:tcW w:w="7668" w:type="dxa"/>
            <w:shd w:val="clear" w:color="auto" w:fill="auto"/>
          </w:tcPr>
          <w:p w:rsidR="00BF6BDD" w:rsidRPr="00C57251" w:rsidRDefault="00BF6BDD" w:rsidP="00C57251">
            <w:pPr>
              <w:pStyle w:val="1"/>
              <w:keepNext w:val="0"/>
              <w:widowControl w:val="0"/>
              <w:ind w:left="284" w:firstLine="0"/>
              <w:jc w:val="both"/>
              <w:rPr>
                <w:caps/>
                <w:sz w:val="22"/>
                <w:szCs w:val="22"/>
              </w:rPr>
            </w:pPr>
          </w:p>
          <w:p w:rsidR="00305163" w:rsidRPr="00C57251" w:rsidRDefault="00305163" w:rsidP="00C5725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C57251" w:rsidRDefault="00BF6BDD" w:rsidP="00C57251">
            <w:pPr>
              <w:widowControl w:val="0"/>
              <w:jc w:val="center"/>
              <w:rPr>
                <w:sz w:val="22"/>
                <w:szCs w:val="22"/>
              </w:rPr>
            </w:pPr>
            <w:r w:rsidRPr="00C57251">
              <w:rPr>
                <w:sz w:val="22"/>
                <w:szCs w:val="22"/>
              </w:rPr>
              <w:t>стр.</w:t>
            </w:r>
          </w:p>
        </w:tc>
      </w:tr>
      <w:tr w:rsidR="00FF6AC7" w:rsidRPr="00C57251">
        <w:tc>
          <w:tcPr>
            <w:tcW w:w="7668" w:type="dxa"/>
            <w:shd w:val="clear" w:color="auto" w:fill="auto"/>
          </w:tcPr>
          <w:p w:rsidR="00FF6AC7" w:rsidRPr="00C57251" w:rsidRDefault="00FF6AC7" w:rsidP="00C57251">
            <w:pPr>
              <w:pStyle w:val="1"/>
              <w:keepNext w:val="0"/>
              <w:widowControl w:val="0"/>
              <w:numPr>
                <w:ilvl w:val="0"/>
                <w:numId w:val="2"/>
              </w:numPr>
              <w:jc w:val="both"/>
              <w:rPr>
                <w:caps/>
                <w:sz w:val="22"/>
                <w:szCs w:val="22"/>
              </w:rPr>
            </w:pPr>
            <w:r w:rsidRPr="00C57251">
              <w:rPr>
                <w:caps/>
                <w:sz w:val="22"/>
                <w:szCs w:val="22"/>
              </w:rPr>
              <w:t xml:space="preserve">ПАСПОРТ </w:t>
            </w:r>
            <w:r w:rsidR="00306BA3" w:rsidRPr="00C57251">
              <w:rPr>
                <w:caps/>
                <w:sz w:val="22"/>
                <w:szCs w:val="22"/>
              </w:rPr>
              <w:t xml:space="preserve">РАБОЧЕЙ </w:t>
            </w:r>
            <w:r w:rsidRPr="00C57251">
              <w:rPr>
                <w:caps/>
                <w:sz w:val="22"/>
                <w:szCs w:val="22"/>
              </w:rPr>
              <w:t>ПРОГРАММЫ УЧЕБНОЙ ДИСЦИПЛИНЫ</w:t>
            </w:r>
          </w:p>
          <w:p w:rsidR="00BF6BDD" w:rsidRPr="00C57251" w:rsidRDefault="00BF6BDD" w:rsidP="00C57251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57251" w:rsidRDefault="006F18DC" w:rsidP="00C57251">
            <w:pPr>
              <w:widowControl w:val="0"/>
              <w:jc w:val="center"/>
              <w:rPr>
                <w:sz w:val="22"/>
                <w:szCs w:val="22"/>
              </w:rPr>
            </w:pPr>
            <w:r w:rsidRPr="00C57251">
              <w:rPr>
                <w:sz w:val="22"/>
                <w:szCs w:val="22"/>
              </w:rPr>
              <w:t>4</w:t>
            </w:r>
          </w:p>
        </w:tc>
      </w:tr>
      <w:tr w:rsidR="00FF6AC7" w:rsidRPr="00C57251">
        <w:tc>
          <w:tcPr>
            <w:tcW w:w="7668" w:type="dxa"/>
            <w:shd w:val="clear" w:color="auto" w:fill="auto"/>
          </w:tcPr>
          <w:p w:rsidR="00FF6AC7" w:rsidRPr="00C57251" w:rsidRDefault="00BB5632" w:rsidP="00C57251">
            <w:pPr>
              <w:pStyle w:val="1"/>
              <w:keepNext w:val="0"/>
              <w:widowControl w:val="0"/>
              <w:numPr>
                <w:ilvl w:val="0"/>
                <w:numId w:val="2"/>
              </w:numPr>
              <w:jc w:val="both"/>
              <w:rPr>
                <w:caps/>
                <w:sz w:val="22"/>
                <w:szCs w:val="22"/>
              </w:rPr>
            </w:pPr>
            <w:r w:rsidRPr="00C57251">
              <w:rPr>
                <w:caps/>
                <w:sz w:val="22"/>
                <w:szCs w:val="22"/>
              </w:rPr>
              <w:t xml:space="preserve">СТРУКТУРА и </w:t>
            </w:r>
            <w:r w:rsidR="00FF6AC7" w:rsidRPr="00C57251">
              <w:rPr>
                <w:caps/>
                <w:sz w:val="22"/>
                <w:szCs w:val="22"/>
              </w:rPr>
              <w:t>содержание УЧЕБНОЙ ДИСЦИПЛИНЫ</w:t>
            </w:r>
          </w:p>
          <w:p w:rsidR="00FF6AC7" w:rsidRPr="00C57251" w:rsidRDefault="00FF6AC7" w:rsidP="00C57251">
            <w:pPr>
              <w:pStyle w:val="1"/>
              <w:keepNext w:val="0"/>
              <w:widowControl w:val="0"/>
              <w:ind w:left="284" w:firstLine="0"/>
              <w:jc w:val="both"/>
              <w:rPr>
                <w:caps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57251" w:rsidRDefault="006F18DC" w:rsidP="00C57251">
            <w:pPr>
              <w:widowControl w:val="0"/>
              <w:jc w:val="center"/>
              <w:rPr>
                <w:sz w:val="22"/>
                <w:szCs w:val="22"/>
              </w:rPr>
            </w:pPr>
            <w:r w:rsidRPr="00C57251">
              <w:rPr>
                <w:sz w:val="22"/>
                <w:szCs w:val="22"/>
              </w:rPr>
              <w:t>5</w:t>
            </w:r>
          </w:p>
        </w:tc>
      </w:tr>
      <w:tr w:rsidR="00FF6AC7" w:rsidRPr="00C57251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C57251" w:rsidRDefault="00D116F9" w:rsidP="00C57251">
            <w:pPr>
              <w:pStyle w:val="1"/>
              <w:keepNext w:val="0"/>
              <w:widowControl w:val="0"/>
              <w:numPr>
                <w:ilvl w:val="0"/>
                <w:numId w:val="2"/>
              </w:numPr>
              <w:jc w:val="both"/>
              <w:rPr>
                <w:caps/>
                <w:sz w:val="22"/>
                <w:szCs w:val="22"/>
              </w:rPr>
            </w:pPr>
            <w:r w:rsidRPr="00C57251">
              <w:rPr>
                <w:caps/>
                <w:sz w:val="22"/>
                <w:szCs w:val="22"/>
              </w:rPr>
              <w:t>условия</w:t>
            </w:r>
            <w:r w:rsidR="00FF6AC7" w:rsidRPr="00C57251">
              <w:rPr>
                <w:caps/>
                <w:sz w:val="22"/>
                <w:szCs w:val="22"/>
              </w:rPr>
              <w:t xml:space="preserve"> реализации  </w:t>
            </w:r>
            <w:r w:rsidR="00BF6BDD" w:rsidRPr="00C57251">
              <w:rPr>
                <w:caps/>
                <w:sz w:val="22"/>
                <w:szCs w:val="22"/>
              </w:rPr>
              <w:t xml:space="preserve">учебной </w:t>
            </w:r>
            <w:r w:rsidR="00FF6AC7" w:rsidRPr="00C57251">
              <w:rPr>
                <w:caps/>
                <w:sz w:val="22"/>
                <w:szCs w:val="22"/>
              </w:rPr>
              <w:t>дисциплины</w:t>
            </w:r>
          </w:p>
          <w:p w:rsidR="00FF6AC7" w:rsidRPr="00C57251" w:rsidRDefault="00FF6AC7" w:rsidP="00C57251">
            <w:pPr>
              <w:pStyle w:val="1"/>
              <w:keepNext w:val="0"/>
              <w:widowControl w:val="0"/>
              <w:tabs>
                <w:tab w:val="num" w:pos="0"/>
              </w:tabs>
              <w:ind w:left="284"/>
              <w:jc w:val="both"/>
              <w:rPr>
                <w:caps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57251" w:rsidRDefault="00931AC4" w:rsidP="00C57251">
            <w:pPr>
              <w:widowControl w:val="0"/>
              <w:jc w:val="center"/>
              <w:rPr>
                <w:sz w:val="22"/>
                <w:szCs w:val="22"/>
              </w:rPr>
            </w:pPr>
            <w:r w:rsidRPr="00C57251">
              <w:rPr>
                <w:sz w:val="22"/>
                <w:szCs w:val="22"/>
              </w:rPr>
              <w:t>11</w:t>
            </w:r>
          </w:p>
        </w:tc>
      </w:tr>
      <w:tr w:rsidR="00FF6AC7" w:rsidRPr="00C57251" w:rsidTr="006F18DC">
        <w:trPr>
          <w:trHeight w:val="822"/>
        </w:trPr>
        <w:tc>
          <w:tcPr>
            <w:tcW w:w="7668" w:type="dxa"/>
            <w:shd w:val="clear" w:color="auto" w:fill="auto"/>
          </w:tcPr>
          <w:p w:rsidR="00FF6AC7" w:rsidRPr="00C57251" w:rsidRDefault="00FF6AC7" w:rsidP="00C57251">
            <w:pPr>
              <w:pStyle w:val="1"/>
              <w:keepNext w:val="0"/>
              <w:widowControl w:val="0"/>
              <w:numPr>
                <w:ilvl w:val="0"/>
                <w:numId w:val="2"/>
              </w:numPr>
              <w:jc w:val="both"/>
              <w:rPr>
                <w:caps/>
                <w:sz w:val="22"/>
                <w:szCs w:val="22"/>
              </w:rPr>
            </w:pPr>
            <w:r w:rsidRPr="00C57251">
              <w:rPr>
                <w:caps/>
                <w:sz w:val="22"/>
                <w:szCs w:val="22"/>
              </w:rPr>
              <w:t>Контроль и оценка результатов О</w:t>
            </w:r>
            <w:r w:rsidR="006F73C1" w:rsidRPr="00C57251">
              <w:rPr>
                <w:caps/>
                <w:sz w:val="22"/>
                <w:szCs w:val="22"/>
              </w:rPr>
              <w:t>своения учебной дисциплины</w:t>
            </w:r>
          </w:p>
          <w:p w:rsidR="00FF6AC7" w:rsidRPr="00C57251" w:rsidRDefault="00FF6AC7" w:rsidP="00C57251">
            <w:pPr>
              <w:pStyle w:val="1"/>
              <w:keepNext w:val="0"/>
              <w:widowControl w:val="0"/>
              <w:ind w:left="284" w:firstLine="0"/>
              <w:jc w:val="both"/>
              <w:rPr>
                <w:caps/>
                <w:sz w:val="22"/>
                <w:szCs w:val="22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57251" w:rsidRDefault="00931AC4" w:rsidP="00C57251">
            <w:pPr>
              <w:widowControl w:val="0"/>
              <w:jc w:val="center"/>
              <w:rPr>
                <w:sz w:val="22"/>
                <w:szCs w:val="22"/>
              </w:rPr>
            </w:pPr>
            <w:r w:rsidRPr="00C57251">
              <w:rPr>
                <w:sz w:val="22"/>
                <w:szCs w:val="22"/>
              </w:rPr>
              <w:t>12</w:t>
            </w:r>
          </w:p>
        </w:tc>
      </w:tr>
    </w:tbl>
    <w:p w:rsidR="00FF6AC7" w:rsidRPr="00A20A8B" w:rsidRDefault="00FF6AC7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FF6AC7" w:rsidRPr="00A20A8B" w:rsidRDefault="00FF6AC7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FF6AC7" w:rsidRPr="00C57251" w:rsidRDefault="00FF6AC7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="0025365F" w:rsidRPr="00C57251">
        <w:rPr>
          <w:b/>
          <w:caps/>
          <w:sz w:val="22"/>
          <w:szCs w:val="22"/>
        </w:rPr>
        <w:lastRenderedPageBreak/>
        <w:t xml:space="preserve">1. паспорт РАБОЧЕЙ </w:t>
      </w:r>
      <w:r w:rsidRPr="00C57251">
        <w:rPr>
          <w:b/>
          <w:caps/>
          <w:sz w:val="22"/>
          <w:szCs w:val="22"/>
        </w:rPr>
        <w:t>ПРОГРАММЫ УЧЕБНОЙ ДИСЦИПЛИНЫ</w:t>
      </w:r>
    </w:p>
    <w:p w:rsidR="00124B81" w:rsidRPr="00C57251" w:rsidRDefault="00124B8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</w:p>
    <w:p w:rsidR="00FF6AC7" w:rsidRPr="00C57251" w:rsidRDefault="006F30E3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C57251">
        <w:rPr>
          <w:b/>
          <w:sz w:val="22"/>
          <w:szCs w:val="22"/>
        </w:rPr>
        <w:t>1.</w:t>
      </w:r>
      <w:r w:rsidR="00FF6AC7" w:rsidRPr="00C57251">
        <w:rPr>
          <w:b/>
          <w:sz w:val="22"/>
          <w:szCs w:val="22"/>
        </w:rPr>
        <w:t xml:space="preserve">1 Область применения </w:t>
      </w:r>
      <w:r w:rsidR="0025365F" w:rsidRPr="00C57251">
        <w:rPr>
          <w:b/>
          <w:sz w:val="22"/>
          <w:szCs w:val="22"/>
        </w:rPr>
        <w:t xml:space="preserve">рабочей </w:t>
      </w:r>
      <w:r w:rsidR="00FF6AC7" w:rsidRPr="00C57251">
        <w:rPr>
          <w:b/>
          <w:sz w:val="22"/>
          <w:szCs w:val="22"/>
        </w:rPr>
        <w:t>программы</w:t>
      </w:r>
    </w:p>
    <w:p w:rsidR="00C33EE8" w:rsidRPr="00C57251" w:rsidRDefault="00306BA3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2"/>
          <w:szCs w:val="22"/>
          <w:u w:val="single"/>
        </w:rPr>
      </w:pPr>
      <w:r w:rsidRPr="00C57251">
        <w:rPr>
          <w:sz w:val="22"/>
          <w:szCs w:val="22"/>
        </w:rPr>
        <w:t xml:space="preserve">Рабочая </w:t>
      </w:r>
      <w:r w:rsidR="007041B2" w:rsidRPr="00C57251">
        <w:rPr>
          <w:sz w:val="22"/>
          <w:szCs w:val="22"/>
        </w:rPr>
        <w:t>п</w:t>
      </w:r>
      <w:r w:rsidR="00FF6AC7" w:rsidRPr="00C57251">
        <w:rPr>
          <w:sz w:val="22"/>
          <w:szCs w:val="22"/>
        </w:rPr>
        <w:t xml:space="preserve">рограмма учебной дисциплины </w:t>
      </w:r>
      <w:r w:rsidRPr="00C57251">
        <w:rPr>
          <w:sz w:val="22"/>
          <w:szCs w:val="22"/>
        </w:rPr>
        <w:t xml:space="preserve">является частью </w:t>
      </w:r>
      <w:r w:rsidR="007041B2" w:rsidRPr="00C57251">
        <w:rPr>
          <w:sz w:val="22"/>
          <w:szCs w:val="22"/>
        </w:rPr>
        <w:t>основной профессиональной образ</w:t>
      </w:r>
      <w:r w:rsidR="007041B2" w:rsidRPr="00C57251">
        <w:rPr>
          <w:sz w:val="22"/>
          <w:szCs w:val="22"/>
        </w:rPr>
        <w:t>о</w:t>
      </w:r>
      <w:r w:rsidR="007041B2" w:rsidRPr="00C57251">
        <w:rPr>
          <w:sz w:val="22"/>
          <w:szCs w:val="22"/>
        </w:rPr>
        <w:t xml:space="preserve">вательной программы </w:t>
      </w:r>
      <w:r w:rsidR="000D5CDF" w:rsidRPr="00C57251">
        <w:rPr>
          <w:sz w:val="22"/>
          <w:szCs w:val="22"/>
        </w:rPr>
        <w:t xml:space="preserve">в соответствии с ФГОС </w:t>
      </w:r>
      <w:r w:rsidR="007041B2" w:rsidRPr="00C57251">
        <w:rPr>
          <w:sz w:val="22"/>
          <w:szCs w:val="22"/>
        </w:rPr>
        <w:t>по специальности</w:t>
      </w:r>
      <w:r w:rsidR="00E21C40" w:rsidRPr="00C57251">
        <w:rPr>
          <w:sz w:val="22"/>
          <w:szCs w:val="22"/>
        </w:rPr>
        <w:t xml:space="preserve"> </w:t>
      </w:r>
      <w:r w:rsidR="000D5CDF" w:rsidRPr="00C57251">
        <w:rPr>
          <w:sz w:val="22"/>
          <w:szCs w:val="22"/>
          <w:u w:val="single"/>
        </w:rPr>
        <w:t xml:space="preserve">СПО </w:t>
      </w:r>
      <w:r w:rsidR="008B6CE2" w:rsidRPr="00C57251">
        <w:rPr>
          <w:sz w:val="22"/>
          <w:szCs w:val="22"/>
          <w:u w:val="single"/>
        </w:rPr>
        <w:t>08</w:t>
      </w:r>
      <w:r w:rsidR="00B80048" w:rsidRPr="00C57251">
        <w:rPr>
          <w:sz w:val="22"/>
          <w:szCs w:val="22"/>
          <w:u w:val="single"/>
        </w:rPr>
        <w:t>.</w:t>
      </w:r>
      <w:r w:rsidR="008B6CE2" w:rsidRPr="00C57251">
        <w:rPr>
          <w:sz w:val="22"/>
          <w:szCs w:val="22"/>
          <w:u w:val="single"/>
        </w:rPr>
        <w:t>02</w:t>
      </w:r>
      <w:r w:rsidR="00B80048" w:rsidRPr="00C57251">
        <w:rPr>
          <w:sz w:val="22"/>
          <w:szCs w:val="22"/>
          <w:u w:val="single"/>
        </w:rPr>
        <w:t>.</w:t>
      </w:r>
      <w:r w:rsidR="008B6CE2" w:rsidRPr="00C57251">
        <w:rPr>
          <w:sz w:val="22"/>
          <w:szCs w:val="22"/>
          <w:u w:val="single"/>
        </w:rPr>
        <w:t>01</w:t>
      </w:r>
      <w:r w:rsidR="00124B81" w:rsidRPr="00C57251">
        <w:rPr>
          <w:sz w:val="22"/>
          <w:szCs w:val="22"/>
          <w:u w:val="single"/>
        </w:rPr>
        <w:t xml:space="preserve"> «Строительство и эк</w:t>
      </w:r>
      <w:r w:rsidR="00124B81" w:rsidRPr="00C57251">
        <w:rPr>
          <w:sz w:val="22"/>
          <w:szCs w:val="22"/>
          <w:u w:val="single"/>
        </w:rPr>
        <w:t>с</w:t>
      </w:r>
      <w:r w:rsidR="00124B81" w:rsidRPr="00C57251">
        <w:rPr>
          <w:sz w:val="22"/>
          <w:szCs w:val="22"/>
          <w:u w:val="single"/>
        </w:rPr>
        <w:t>плуатация зданий и сооружений»</w:t>
      </w:r>
    </w:p>
    <w:p w:rsidR="00124B81" w:rsidRPr="00C57251" w:rsidRDefault="00124B8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2"/>
          <w:szCs w:val="22"/>
        </w:rPr>
      </w:pPr>
    </w:p>
    <w:p w:rsidR="003B161E" w:rsidRPr="00C57251" w:rsidRDefault="006F30E3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C57251">
        <w:rPr>
          <w:b/>
          <w:sz w:val="22"/>
          <w:szCs w:val="22"/>
        </w:rPr>
        <w:t>1.</w:t>
      </w:r>
      <w:r w:rsidR="0025365F" w:rsidRPr="00C57251">
        <w:rPr>
          <w:b/>
          <w:sz w:val="22"/>
          <w:szCs w:val="22"/>
        </w:rPr>
        <w:t>2</w:t>
      </w:r>
      <w:r w:rsidR="00FF6AC7" w:rsidRPr="00C57251">
        <w:rPr>
          <w:b/>
          <w:sz w:val="22"/>
          <w:szCs w:val="22"/>
        </w:rPr>
        <w:t xml:space="preserve"> Место </w:t>
      </w:r>
      <w:r w:rsidR="00BF4341" w:rsidRPr="00C57251">
        <w:rPr>
          <w:b/>
          <w:sz w:val="22"/>
          <w:szCs w:val="22"/>
        </w:rPr>
        <w:t xml:space="preserve">учебной </w:t>
      </w:r>
      <w:r w:rsidR="00FF6AC7" w:rsidRPr="00C57251">
        <w:rPr>
          <w:b/>
          <w:sz w:val="22"/>
          <w:szCs w:val="22"/>
        </w:rPr>
        <w:t xml:space="preserve">дисциплины в структуре </w:t>
      </w:r>
      <w:r w:rsidR="000D5CDF" w:rsidRPr="00C57251">
        <w:rPr>
          <w:b/>
          <w:sz w:val="22"/>
          <w:szCs w:val="22"/>
        </w:rPr>
        <w:t xml:space="preserve">основной </w:t>
      </w:r>
      <w:r w:rsidR="00FF6AC7" w:rsidRPr="00C57251">
        <w:rPr>
          <w:b/>
          <w:sz w:val="22"/>
          <w:szCs w:val="22"/>
        </w:rPr>
        <w:t>профессионал</w:t>
      </w:r>
      <w:r w:rsidR="002830A1" w:rsidRPr="00C57251">
        <w:rPr>
          <w:b/>
          <w:sz w:val="22"/>
          <w:szCs w:val="22"/>
        </w:rPr>
        <w:t>ьной образовательной пр</w:t>
      </w:r>
      <w:r w:rsidR="002830A1" w:rsidRPr="00C57251">
        <w:rPr>
          <w:b/>
          <w:sz w:val="22"/>
          <w:szCs w:val="22"/>
        </w:rPr>
        <w:t>о</w:t>
      </w:r>
      <w:r w:rsidR="002830A1" w:rsidRPr="00C57251">
        <w:rPr>
          <w:b/>
          <w:sz w:val="22"/>
          <w:szCs w:val="22"/>
        </w:rPr>
        <w:t>граммы:</w:t>
      </w:r>
      <w:r w:rsidR="003B161E" w:rsidRPr="00C57251">
        <w:rPr>
          <w:b/>
          <w:sz w:val="22"/>
          <w:szCs w:val="22"/>
        </w:rPr>
        <w:t xml:space="preserve"> </w:t>
      </w:r>
    </w:p>
    <w:p w:rsidR="001D2214" w:rsidRPr="00C57251" w:rsidRDefault="00124B8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2"/>
          <w:szCs w:val="22"/>
        </w:rPr>
      </w:pPr>
      <w:r w:rsidRPr="00C57251">
        <w:rPr>
          <w:i/>
          <w:sz w:val="22"/>
          <w:szCs w:val="22"/>
        </w:rPr>
        <w:t>Профессиональный цикл</w:t>
      </w:r>
    </w:p>
    <w:p w:rsidR="008F57C1" w:rsidRPr="00C57251" w:rsidRDefault="008F57C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</w:p>
    <w:p w:rsidR="00D038FE" w:rsidRPr="00C57251" w:rsidRDefault="006F30E3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2"/>
          <w:szCs w:val="22"/>
        </w:rPr>
      </w:pPr>
      <w:r w:rsidRPr="00C57251">
        <w:rPr>
          <w:b/>
          <w:sz w:val="22"/>
          <w:szCs w:val="22"/>
        </w:rPr>
        <w:t>1.3</w:t>
      </w:r>
      <w:r w:rsidR="00FF6AC7" w:rsidRPr="00C57251">
        <w:rPr>
          <w:b/>
          <w:sz w:val="22"/>
          <w:szCs w:val="22"/>
        </w:rPr>
        <w:t xml:space="preserve"> </w:t>
      </w:r>
      <w:r w:rsidR="00B06A4C" w:rsidRPr="00C57251">
        <w:rPr>
          <w:b/>
          <w:sz w:val="22"/>
          <w:szCs w:val="22"/>
        </w:rPr>
        <w:t xml:space="preserve">Цели и задачи дисциплины </w:t>
      </w:r>
      <w:r w:rsidR="002830A1" w:rsidRPr="00C57251">
        <w:rPr>
          <w:b/>
          <w:sz w:val="22"/>
          <w:szCs w:val="22"/>
        </w:rPr>
        <w:t>–</w:t>
      </w:r>
      <w:r w:rsidR="00B06A4C" w:rsidRPr="00C57251">
        <w:rPr>
          <w:b/>
          <w:sz w:val="22"/>
          <w:szCs w:val="22"/>
        </w:rPr>
        <w:t xml:space="preserve"> требования к результатам освоения </w:t>
      </w:r>
      <w:r w:rsidR="00FF6AC7" w:rsidRPr="00C57251">
        <w:rPr>
          <w:b/>
          <w:sz w:val="22"/>
          <w:szCs w:val="22"/>
        </w:rPr>
        <w:t>дисциплины:</w:t>
      </w:r>
    </w:p>
    <w:p w:rsidR="00E361CA" w:rsidRPr="00C57251" w:rsidRDefault="00E361CA" w:rsidP="00C57251">
      <w:pPr>
        <w:widowControl w:val="0"/>
        <w:spacing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E361CA" w:rsidRPr="00C57251" w:rsidRDefault="00E361CA" w:rsidP="00C57251">
      <w:pPr>
        <w:widowControl w:val="0"/>
        <w:ind w:firstLine="709"/>
        <w:contextualSpacing/>
        <w:jc w:val="both"/>
        <w:rPr>
          <w:rFonts w:eastAsia="Calibri"/>
          <w:sz w:val="22"/>
          <w:szCs w:val="22"/>
          <w:u w:val="single"/>
          <w:lang w:eastAsia="en-US"/>
        </w:rPr>
      </w:pPr>
      <w:r w:rsidRPr="00C57251">
        <w:rPr>
          <w:rFonts w:eastAsia="Calibri"/>
          <w:sz w:val="22"/>
          <w:szCs w:val="22"/>
          <w:lang w:eastAsia="en-US"/>
        </w:rPr>
        <w:t xml:space="preserve">В результате освоения дисциплины обучающийся должен </w:t>
      </w:r>
      <w:r w:rsidRPr="00C57251">
        <w:rPr>
          <w:rFonts w:eastAsia="Calibri"/>
          <w:b/>
          <w:sz w:val="22"/>
          <w:szCs w:val="22"/>
          <w:lang w:eastAsia="en-US"/>
        </w:rPr>
        <w:t>уметь</w:t>
      </w:r>
      <w:r w:rsidRPr="00C57251">
        <w:rPr>
          <w:rFonts w:eastAsia="Calibri"/>
          <w:sz w:val="22"/>
          <w:szCs w:val="22"/>
          <w:lang w:eastAsia="en-US"/>
        </w:rPr>
        <w:t>:</w:t>
      </w:r>
    </w:p>
    <w:p w:rsidR="009F1488" w:rsidRPr="00C57251" w:rsidRDefault="009628BE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sz w:val="22"/>
          <w:szCs w:val="22"/>
        </w:rPr>
      </w:pPr>
      <w:r w:rsidRPr="00C57251">
        <w:rPr>
          <w:b/>
          <w:sz w:val="22"/>
          <w:szCs w:val="22"/>
        </w:rPr>
        <w:t>У</w:t>
      </w:r>
      <w:proofErr w:type="gramStart"/>
      <w:r w:rsidRPr="00C57251">
        <w:rPr>
          <w:b/>
          <w:sz w:val="22"/>
          <w:szCs w:val="22"/>
        </w:rPr>
        <w:t>1</w:t>
      </w:r>
      <w:proofErr w:type="gramEnd"/>
      <w:r w:rsidRPr="00C57251">
        <w:rPr>
          <w:b/>
          <w:sz w:val="22"/>
          <w:szCs w:val="22"/>
        </w:rPr>
        <w:t xml:space="preserve"> – </w:t>
      </w:r>
      <w:r w:rsidRPr="00C57251">
        <w:rPr>
          <w:sz w:val="22"/>
          <w:szCs w:val="22"/>
        </w:rPr>
        <w:t>использовать полученные знания при выполнении конструкторских документов с пом</w:t>
      </w:r>
      <w:r w:rsidRPr="00C57251">
        <w:rPr>
          <w:sz w:val="22"/>
          <w:szCs w:val="22"/>
        </w:rPr>
        <w:t>о</w:t>
      </w:r>
      <w:r w:rsidRPr="00C57251">
        <w:rPr>
          <w:sz w:val="22"/>
          <w:szCs w:val="22"/>
        </w:rPr>
        <w:t>щью компьютерной графики.</w:t>
      </w:r>
    </w:p>
    <w:p w:rsidR="009F1488" w:rsidRPr="00C57251" w:rsidRDefault="009F148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sz w:val="22"/>
          <w:szCs w:val="22"/>
        </w:rPr>
      </w:pPr>
    </w:p>
    <w:p w:rsidR="009F1488" w:rsidRPr="00C57251" w:rsidRDefault="009F148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sz w:val="22"/>
          <w:szCs w:val="22"/>
        </w:rPr>
      </w:pPr>
      <w:r w:rsidRPr="00C57251">
        <w:rPr>
          <w:rFonts w:eastAsia="Calibri"/>
          <w:sz w:val="22"/>
          <w:szCs w:val="22"/>
          <w:lang w:eastAsia="en-US"/>
        </w:rPr>
        <w:t xml:space="preserve">В результате освоения дисциплины обучающийся должен </w:t>
      </w:r>
      <w:r w:rsidRPr="00C57251">
        <w:rPr>
          <w:rFonts w:eastAsia="Calibri"/>
          <w:b/>
          <w:sz w:val="22"/>
          <w:szCs w:val="22"/>
          <w:lang w:eastAsia="en-US"/>
        </w:rPr>
        <w:t>знать</w:t>
      </w:r>
      <w:r w:rsidRPr="00C57251">
        <w:rPr>
          <w:rFonts w:eastAsia="Calibri"/>
          <w:sz w:val="22"/>
          <w:szCs w:val="22"/>
          <w:lang w:eastAsia="en-US"/>
        </w:rPr>
        <w:t>:</w:t>
      </w:r>
    </w:p>
    <w:p w:rsidR="00AB34CC" w:rsidRPr="00C57251" w:rsidRDefault="00AB34CC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sz w:val="22"/>
          <w:szCs w:val="22"/>
        </w:rPr>
      </w:pPr>
      <w:r w:rsidRPr="00C57251">
        <w:rPr>
          <w:b/>
          <w:sz w:val="22"/>
          <w:szCs w:val="22"/>
        </w:rPr>
        <w:t>З</w:t>
      </w:r>
      <w:proofErr w:type="gramStart"/>
      <w:r w:rsidRPr="00C57251">
        <w:rPr>
          <w:b/>
          <w:sz w:val="22"/>
          <w:szCs w:val="22"/>
        </w:rPr>
        <w:t>1</w:t>
      </w:r>
      <w:proofErr w:type="gramEnd"/>
      <w:r w:rsidRPr="00C57251">
        <w:rPr>
          <w:b/>
          <w:sz w:val="22"/>
          <w:szCs w:val="22"/>
        </w:rPr>
        <w:t xml:space="preserve"> </w:t>
      </w:r>
      <w:r w:rsidRPr="00C57251">
        <w:rPr>
          <w:sz w:val="22"/>
          <w:szCs w:val="22"/>
        </w:rPr>
        <w:t>– правила разработки, выполнения оформления и чтения конструкторской документации;</w:t>
      </w:r>
    </w:p>
    <w:p w:rsidR="00AB34CC" w:rsidRPr="00C57251" w:rsidRDefault="00AB34CC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sz w:val="22"/>
          <w:szCs w:val="22"/>
        </w:rPr>
      </w:pPr>
      <w:r w:rsidRPr="00C57251">
        <w:rPr>
          <w:b/>
          <w:sz w:val="22"/>
          <w:szCs w:val="22"/>
        </w:rPr>
        <w:t>З</w:t>
      </w:r>
      <w:proofErr w:type="gramStart"/>
      <w:r w:rsidRPr="00C57251">
        <w:rPr>
          <w:b/>
          <w:sz w:val="22"/>
          <w:szCs w:val="22"/>
        </w:rPr>
        <w:t>2</w:t>
      </w:r>
      <w:proofErr w:type="gramEnd"/>
      <w:r w:rsidRPr="00C57251">
        <w:rPr>
          <w:b/>
          <w:sz w:val="22"/>
          <w:szCs w:val="22"/>
        </w:rPr>
        <w:t xml:space="preserve"> </w:t>
      </w:r>
      <w:r w:rsidRPr="00C57251">
        <w:rPr>
          <w:sz w:val="22"/>
          <w:szCs w:val="22"/>
        </w:rPr>
        <w:t>– способы графического представления пространственных образов и схем;</w:t>
      </w:r>
    </w:p>
    <w:p w:rsidR="00AB34CC" w:rsidRPr="00C57251" w:rsidRDefault="00AB34CC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680"/>
        <w:jc w:val="both"/>
        <w:rPr>
          <w:sz w:val="22"/>
          <w:szCs w:val="22"/>
        </w:rPr>
      </w:pPr>
      <w:r w:rsidRPr="00C57251">
        <w:rPr>
          <w:b/>
          <w:sz w:val="22"/>
          <w:szCs w:val="22"/>
        </w:rPr>
        <w:t xml:space="preserve">З3 </w:t>
      </w:r>
      <w:r w:rsidRPr="00C57251">
        <w:rPr>
          <w:sz w:val="22"/>
          <w:szCs w:val="22"/>
        </w:rPr>
        <w:t>– стандарты единой системы конструкторской документации и системы проектной док</w:t>
      </w:r>
      <w:r w:rsidRPr="00C57251">
        <w:rPr>
          <w:sz w:val="22"/>
          <w:szCs w:val="22"/>
        </w:rPr>
        <w:t>у</w:t>
      </w:r>
      <w:r w:rsidRPr="00C57251">
        <w:rPr>
          <w:sz w:val="22"/>
          <w:szCs w:val="22"/>
        </w:rPr>
        <w:t>ментации в строительстве.</w:t>
      </w:r>
    </w:p>
    <w:p w:rsidR="00E361CA" w:rsidRPr="00C57251" w:rsidRDefault="00E361CA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Lucida Sans Unicode"/>
          <w:color w:val="000000"/>
          <w:kern w:val="2"/>
          <w:sz w:val="22"/>
          <w:szCs w:val="22"/>
        </w:rPr>
      </w:pPr>
    </w:p>
    <w:p w:rsidR="00D038FE" w:rsidRPr="00C57251" w:rsidRDefault="00D038FE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2"/>
          <w:szCs w:val="22"/>
        </w:rPr>
      </w:pPr>
      <w:r w:rsidRPr="00C57251">
        <w:rPr>
          <w:rFonts w:eastAsia="Lucida Sans Unicode"/>
          <w:color w:val="000000"/>
          <w:kern w:val="2"/>
          <w:sz w:val="22"/>
          <w:szCs w:val="22"/>
        </w:rPr>
        <w:t xml:space="preserve">В результате освоения учебной дисциплины формируются  следующие </w:t>
      </w:r>
      <w:r w:rsidRPr="00C57251">
        <w:rPr>
          <w:rFonts w:eastAsia="Lucida Sans Unicode"/>
          <w:b/>
          <w:bCs/>
          <w:color w:val="000000"/>
          <w:kern w:val="2"/>
          <w:sz w:val="22"/>
          <w:szCs w:val="22"/>
        </w:rPr>
        <w:t xml:space="preserve"> общие  </w:t>
      </w:r>
      <w:r w:rsidRPr="00C57251">
        <w:rPr>
          <w:rFonts w:eastAsia="Lucida Sans Unicode"/>
          <w:color w:val="000000"/>
          <w:kern w:val="2"/>
          <w:sz w:val="22"/>
          <w:szCs w:val="22"/>
        </w:rPr>
        <w:t xml:space="preserve"> </w:t>
      </w:r>
      <w:r w:rsidRPr="00C57251">
        <w:rPr>
          <w:rFonts w:eastAsia="Lucida Sans Unicode"/>
          <w:b/>
          <w:bCs/>
          <w:color w:val="000000"/>
          <w:kern w:val="2"/>
          <w:sz w:val="22"/>
          <w:szCs w:val="22"/>
        </w:rPr>
        <w:t>компете</w:t>
      </w:r>
      <w:r w:rsidRPr="00C57251">
        <w:rPr>
          <w:rFonts w:eastAsia="Lucida Sans Unicode"/>
          <w:b/>
          <w:bCs/>
          <w:color w:val="000000"/>
          <w:kern w:val="2"/>
          <w:sz w:val="22"/>
          <w:szCs w:val="22"/>
        </w:rPr>
        <w:t>н</w:t>
      </w:r>
      <w:r w:rsidRPr="00C57251">
        <w:rPr>
          <w:rFonts w:eastAsia="Lucida Sans Unicode"/>
          <w:b/>
          <w:bCs/>
          <w:color w:val="000000"/>
          <w:kern w:val="2"/>
          <w:sz w:val="22"/>
          <w:szCs w:val="22"/>
        </w:rPr>
        <w:t>ции</w:t>
      </w:r>
      <w:r w:rsidRPr="00C57251">
        <w:rPr>
          <w:rFonts w:eastAsia="Lucida Sans Unicode"/>
          <w:color w:val="000000"/>
          <w:kern w:val="2"/>
          <w:sz w:val="22"/>
          <w:szCs w:val="22"/>
        </w:rPr>
        <w:t>, включающи</w:t>
      </w:r>
      <w:r w:rsidR="004B4D65" w:rsidRPr="00C57251">
        <w:rPr>
          <w:rFonts w:eastAsia="Lucida Sans Unicode"/>
          <w:color w:val="000000"/>
          <w:kern w:val="2"/>
          <w:sz w:val="22"/>
          <w:szCs w:val="22"/>
        </w:rPr>
        <w:t>е</w:t>
      </w:r>
      <w:r w:rsidRPr="00C57251">
        <w:rPr>
          <w:rFonts w:eastAsia="Lucida Sans Unicode"/>
          <w:color w:val="000000"/>
          <w:kern w:val="2"/>
          <w:sz w:val="22"/>
          <w:szCs w:val="22"/>
        </w:rPr>
        <w:t xml:space="preserve"> в себя способность:</w:t>
      </w:r>
    </w:p>
    <w:p w:rsidR="00B65431" w:rsidRPr="00C57251" w:rsidRDefault="00B65431" w:rsidP="00C57251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C57251">
        <w:rPr>
          <w:sz w:val="22"/>
          <w:szCs w:val="22"/>
          <w:shd w:val="clear" w:color="auto" w:fill="FFFFFF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B65431" w:rsidRPr="00C57251" w:rsidRDefault="00B65431" w:rsidP="00C57251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C57251">
        <w:rPr>
          <w:sz w:val="22"/>
          <w:szCs w:val="22"/>
          <w:shd w:val="clear" w:color="auto" w:fill="FFFFFF"/>
        </w:rPr>
        <w:t>ОК 2. Организовывать собственную деятельность, определять методы и способы выполнения задач, оценивать их эффективность и качество.</w:t>
      </w:r>
    </w:p>
    <w:p w:rsidR="00B65431" w:rsidRPr="00C57251" w:rsidRDefault="00B65431" w:rsidP="00C57251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C57251">
        <w:rPr>
          <w:spacing w:val="30"/>
          <w:sz w:val="22"/>
          <w:szCs w:val="22"/>
          <w:shd w:val="clear" w:color="auto" w:fill="FFFFFF"/>
        </w:rPr>
        <w:t>ОКЗ.</w:t>
      </w:r>
      <w:r w:rsidRPr="00C57251">
        <w:rPr>
          <w:sz w:val="22"/>
          <w:szCs w:val="22"/>
          <w:shd w:val="clear" w:color="auto" w:fill="FFFFFF"/>
        </w:rPr>
        <w:t xml:space="preserve"> Решать проблемы, оценивать риски и принимать решения в нестандартных ситуациях.</w:t>
      </w:r>
    </w:p>
    <w:p w:rsidR="00B65431" w:rsidRPr="00C57251" w:rsidRDefault="00B65431" w:rsidP="00C57251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C57251">
        <w:rPr>
          <w:sz w:val="22"/>
          <w:szCs w:val="22"/>
          <w:shd w:val="clear" w:color="auto" w:fill="FFFFFF"/>
        </w:rPr>
        <w:t>ОК 4. Осуществлять поиск, анализ и оценку информации, необходимой для постановки и р</w:t>
      </w:r>
      <w:r w:rsidRPr="00C57251">
        <w:rPr>
          <w:sz w:val="22"/>
          <w:szCs w:val="22"/>
          <w:shd w:val="clear" w:color="auto" w:fill="FFFFFF"/>
        </w:rPr>
        <w:t>е</w:t>
      </w:r>
      <w:r w:rsidRPr="00C57251">
        <w:rPr>
          <w:sz w:val="22"/>
          <w:szCs w:val="22"/>
          <w:shd w:val="clear" w:color="auto" w:fill="FFFFFF"/>
        </w:rPr>
        <w:t>шения задач, профессионального и личностного развития.</w:t>
      </w:r>
    </w:p>
    <w:p w:rsidR="00B65431" w:rsidRPr="00C57251" w:rsidRDefault="00B65431" w:rsidP="00C57251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C57251">
        <w:rPr>
          <w:sz w:val="22"/>
          <w:szCs w:val="22"/>
          <w:shd w:val="clear" w:color="auto" w:fill="FFFFFF"/>
        </w:rPr>
        <w:t>ОК 5. Использовать информационно-коммуникационные технологии для совершенствования учебной деятельности.</w:t>
      </w:r>
    </w:p>
    <w:p w:rsidR="00B65431" w:rsidRPr="00C57251" w:rsidRDefault="00B65431" w:rsidP="00C57251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C57251">
        <w:rPr>
          <w:sz w:val="22"/>
          <w:szCs w:val="22"/>
          <w:shd w:val="clear" w:color="auto" w:fill="FFFFFF"/>
        </w:rPr>
        <w:t>ОК 6. Работать в коллективе и команде, обеспечивать ее сплочение, эффективно общаться с преподавателями, студентами.</w:t>
      </w:r>
    </w:p>
    <w:p w:rsidR="00B65431" w:rsidRPr="00C57251" w:rsidRDefault="00B65431" w:rsidP="00C57251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C57251">
        <w:rPr>
          <w:sz w:val="22"/>
          <w:szCs w:val="22"/>
          <w:shd w:val="clear" w:color="auto" w:fill="FFFFFF"/>
        </w:rPr>
        <w:t>ОК 7. Ставить цели, мотивировать, организовывать и контролировать свою работу с принят</w:t>
      </w:r>
      <w:r w:rsidRPr="00C57251">
        <w:rPr>
          <w:sz w:val="22"/>
          <w:szCs w:val="22"/>
          <w:shd w:val="clear" w:color="auto" w:fill="FFFFFF"/>
        </w:rPr>
        <w:t>и</w:t>
      </w:r>
      <w:r w:rsidRPr="00C57251">
        <w:rPr>
          <w:sz w:val="22"/>
          <w:szCs w:val="22"/>
          <w:shd w:val="clear" w:color="auto" w:fill="FFFFFF"/>
        </w:rPr>
        <w:t>ем на себя ответственности за результат выполнения заданий.</w:t>
      </w:r>
    </w:p>
    <w:p w:rsidR="00B65431" w:rsidRPr="00C57251" w:rsidRDefault="00B65431" w:rsidP="00C57251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C57251">
        <w:rPr>
          <w:sz w:val="22"/>
          <w:szCs w:val="22"/>
          <w:shd w:val="clear" w:color="auto" w:fill="FFFFFF"/>
        </w:rPr>
        <w:t>ОК 8. Самостоятельно определять задачи учебного и личностного развития, заниматься сам</w:t>
      </w:r>
      <w:r w:rsidRPr="00C57251">
        <w:rPr>
          <w:sz w:val="22"/>
          <w:szCs w:val="22"/>
          <w:shd w:val="clear" w:color="auto" w:fill="FFFFFF"/>
        </w:rPr>
        <w:t>о</w:t>
      </w:r>
      <w:r w:rsidRPr="00C57251">
        <w:rPr>
          <w:sz w:val="22"/>
          <w:szCs w:val="22"/>
          <w:shd w:val="clear" w:color="auto" w:fill="FFFFFF"/>
        </w:rPr>
        <w:t>образованием.</w:t>
      </w:r>
    </w:p>
    <w:p w:rsidR="00B65431" w:rsidRPr="00C57251" w:rsidRDefault="00B65431" w:rsidP="00C57251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C57251">
        <w:rPr>
          <w:sz w:val="22"/>
          <w:szCs w:val="22"/>
          <w:shd w:val="clear" w:color="auto" w:fill="FFFFFF"/>
        </w:rPr>
        <w:t>ОК 9. Быть готовым к смене технологий в профессиональной деятельности</w:t>
      </w:r>
    </w:p>
    <w:p w:rsidR="00D038FE" w:rsidRPr="00C57251" w:rsidRDefault="00D038FE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C57251">
        <w:rPr>
          <w:sz w:val="22"/>
          <w:szCs w:val="22"/>
        </w:rPr>
        <w:t xml:space="preserve">В результате освоения учебной дисциплины формируются элементы следующих </w:t>
      </w:r>
      <w:r w:rsidR="00E361CA" w:rsidRPr="00C57251">
        <w:rPr>
          <w:b/>
          <w:sz w:val="22"/>
          <w:szCs w:val="22"/>
        </w:rPr>
        <w:t>професси</w:t>
      </w:r>
      <w:r w:rsidR="00E361CA" w:rsidRPr="00C57251">
        <w:rPr>
          <w:b/>
          <w:sz w:val="22"/>
          <w:szCs w:val="22"/>
        </w:rPr>
        <w:t>о</w:t>
      </w:r>
      <w:r w:rsidR="00E361CA" w:rsidRPr="00C57251">
        <w:rPr>
          <w:b/>
          <w:sz w:val="22"/>
          <w:szCs w:val="22"/>
        </w:rPr>
        <w:t>нальных компетенций</w:t>
      </w:r>
      <w:r w:rsidRPr="00C57251">
        <w:rPr>
          <w:b/>
          <w:sz w:val="22"/>
          <w:szCs w:val="22"/>
        </w:rPr>
        <w:t xml:space="preserve"> (ПК)</w:t>
      </w:r>
      <w:r w:rsidRPr="00C57251">
        <w:rPr>
          <w:sz w:val="22"/>
          <w:szCs w:val="22"/>
        </w:rPr>
        <w:t>:</w:t>
      </w:r>
    </w:p>
    <w:p w:rsidR="00B65431" w:rsidRPr="00C57251" w:rsidRDefault="00B65431" w:rsidP="00C57251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C57251">
        <w:rPr>
          <w:sz w:val="22"/>
          <w:szCs w:val="22"/>
          <w:shd w:val="clear" w:color="auto" w:fill="FFFFFF"/>
        </w:rPr>
        <w:t>ПК 1.1. Подбирать строительные конструкции и разрабатывать несложные узлы и детали ко</w:t>
      </w:r>
      <w:r w:rsidRPr="00C57251">
        <w:rPr>
          <w:sz w:val="22"/>
          <w:szCs w:val="22"/>
          <w:shd w:val="clear" w:color="auto" w:fill="FFFFFF"/>
        </w:rPr>
        <w:t>н</w:t>
      </w:r>
      <w:r w:rsidRPr="00C57251">
        <w:rPr>
          <w:sz w:val="22"/>
          <w:szCs w:val="22"/>
          <w:shd w:val="clear" w:color="auto" w:fill="FFFFFF"/>
        </w:rPr>
        <w:t>структивных элементов зданий.</w:t>
      </w:r>
    </w:p>
    <w:p w:rsidR="00B65431" w:rsidRPr="00C57251" w:rsidRDefault="00B65431" w:rsidP="00C57251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C57251">
        <w:rPr>
          <w:sz w:val="22"/>
          <w:szCs w:val="22"/>
          <w:shd w:val="clear" w:color="auto" w:fill="FFFFFF"/>
        </w:rPr>
        <w:t>ПК 1.2. Разрабатывать архитектурно-строительные чертежи с использованием информацио</w:t>
      </w:r>
      <w:r w:rsidRPr="00C57251">
        <w:rPr>
          <w:sz w:val="22"/>
          <w:szCs w:val="22"/>
          <w:shd w:val="clear" w:color="auto" w:fill="FFFFFF"/>
        </w:rPr>
        <w:t>н</w:t>
      </w:r>
      <w:r w:rsidRPr="00C57251">
        <w:rPr>
          <w:sz w:val="22"/>
          <w:szCs w:val="22"/>
          <w:shd w:val="clear" w:color="auto" w:fill="FFFFFF"/>
        </w:rPr>
        <w:t>ных технологий.</w:t>
      </w:r>
    </w:p>
    <w:p w:rsidR="00B65431" w:rsidRPr="00C57251" w:rsidRDefault="00B65431" w:rsidP="00C57251">
      <w:pPr>
        <w:widowControl w:val="0"/>
        <w:ind w:firstLine="720"/>
        <w:jc w:val="both"/>
        <w:rPr>
          <w:sz w:val="22"/>
          <w:szCs w:val="22"/>
          <w:shd w:val="clear" w:color="auto" w:fill="FFFFFF"/>
        </w:rPr>
      </w:pPr>
      <w:r w:rsidRPr="00C57251">
        <w:rPr>
          <w:sz w:val="22"/>
          <w:szCs w:val="22"/>
          <w:shd w:val="clear" w:color="auto" w:fill="FFFFFF"/>
        </w:rPr>
        <w:t>ПК 1.3. Проектировать строительные конструкции с использованием информационных те</w:t>
      </w:r>
      <w:r w:rsidRPr="00C57251">
        <w:rPr>
          <w:sz w:val="22"/>
          <w:szCs w:val="22"/>
          <w:shd w:val="clear" w:color="auto" w:fill="FFFFFF"/>
        </w:rPr>
        <w:t>х</w:t>
      </w:r>
      <w:r w:rsidRPr="00C57251">
        <w:rPr>
          <w:sz w:val="22"/>
          <w:szCs w:val="22"/>
          <w:shd w:val="clear" w:color="auto" w:fill="FFFFFF"/>
        </w:rPr>
        <w:t>нологий.</w:t>
      </w:r>
    </w:p>
    <w:p w:rsidR="00B65431" w:rsidRPr="00C57251" w:rsidRDefault="00B65431" w:rsidP="00C57251">
      <w:pPr>
        <w:widowControl w:val="0"/>
        <w:ind w:firstLine="720"/>
        <w:jc w:val="both"/>
        <w:rPr>
          <w:sz w:val="22"/>
          <w:szCs w:val="22"/>
          <w:lang w:eastAsia="en-US" w:bidi="en-US"/>
        </w:rPr>
      </w:pPr>
      <w:r w:rsidRPr="00C57251">
        <w:rPr>
          <w:sz w:val="22"/>
          <w:szCs w:val="22"/>
          <w:shd w:val="clear" w:color="auto" w:fill="FFFFFF"/>
        </w:rPr>
        <w:t xml:space="preserve">ПК 1.4. Разрабатывать проект производства работ на несложные строительные объекты </w:t>
      </w:r>
    </w:p>
    <w:p w:rsidR="00227360" w:rsidRPr="00C57251" w:rsidRDefault="0022736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sz w:val="22"/>
          <w:szCs w:val="22"/>
        </w:rPr>
      </w:pPr>
    </w:p>
    <w:p w:rsidR="00D85530" w:rsidRPr="00C57251" w:rsidRDefault="006C745C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C57251">
        <w:rPr>
          <w:b/>
          <w:sz w:val="22"/>
          <w:szCs w:val="22"/>
        </w:rPr>
        <w:t>1.</w:t>
      </w:r>
      <w:r w:rsidR="00AF0C9B" w:rsidRPr="00C57251">
        <w:rPr>
          <w:b/>
          <w:sz w:val="22"/>
          <w:szCs w:val="22"/>
        </w:rPr>
        <w:t>4</w:t>
      </w:r>
      <w:r w:rsidR="00FF6AC7" w:rsidRPr="00C57251">
        <w:rPr>
          <w:b/>
          <w:sz w:val="22"/>
          <w:szCs w:val="22"/>
        </w:rPr>
        <w:t xml:space="preserve"> </w:t>
      </w:r>
      <w:r w:rsidR="00306BA3" w:rsidRPr="00C57251">
        <w:rPr>
          <w:b/>
          <w:sz w:val="22"/>
          <w:szCs w:val="22"/>
        </w:rPr>
        <w:t>К</w:t>
      </w:r>
      <w:r w:rsidR="00B06A4C" w:rsidRPr="00C57251">
        <w:rPr>
          <w:b/>
          <w:sz w:val="22"/>
          <w:szCs w:val="22"/>
        </w:rPr>
        <w:t xml:space="preserve">оличество часов на освоение </w:t>
      </w:r>
      <w:r w:rsidR="0025365F" w:rsidRPr="00C57251">
        <w:rPr>
          <w:b/>
          <w:sz w:val="22"/>
          <w:szCs w:val="22"/>
        </w:rPr>
        <w:t xml:space="preserve">рабочей </w:t>
      </w:r>
      <w:r w:rsidR="00B06A4C" w:rsidRPr="00C57251">
        <w:rPr>
          <w:b/>
          <w:sz w:val="22"/>
          <w:szCs w:val="22"/>
        </w:rPr>
        <w:t xml:space="preserve">программы </w:t>
      </w:r>
      <w:r w:rsidR="00C976B2" w:rsidRPr="00C57251">
        <w:rPr>
          <w:b/>
          <w:sz w:val="22"/>
          <w:szCs w:val="22"/>
        </w:rPr>
        <w:t xml:space="preserve">учебной </w:t>
      </w:r>
      <w:r w:rsidR="00B06A4C" w:rsidRPr="00C57251">
        <w:rPr>
          <w:b/>
          <w:sz w:val="22"/>
          <w:szCs w:val="22"/>
        </w:rPr>
        <w:t>дисциплины:</w:t>
      </w:r>
    </w:p>
    <w:p w:rsidR="00D85530" w:rsidRPr="00C57251" w:rsidRDefault="00D8553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</w:p>
    <w:p w:rsidR="00B06A4C" w:rsidRPr="00C57251" w:rsidRDefault="00306BA3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</w:rPr>
      </w:pPr>
      <w:r w:rsidRPr="00C57251">
        <w:rPr>
          <w:sz w:val="22"/>
          <w:szCs w:val="22"/>
        </w:rPr>
        <w:t xml:space="preserve">максимальной учебной нагрузки </w:t>
      </w:r>
      <w:r w:rsidR="00E361CA" w:rsidRPr="00C57251">
        <w:rPr>
          <w:sz w:val="22"/>
          <w:szCs w:val="22"/>
        </w:rPr>
        <w:t>студента 96</w:t>
      </w:r>
      <w:r w:rsidR="00104B0C" w:rsidRPr="00C57251">
        <w:rPr>
          <w:sz w:val="22"/>
          <w:szCs w:val="22"/>
          <w:u w:val="single"/>
        </w:rPr>
        <w:t xml:space="preserve"> </w:t>
      </w:r>
      <w:r w:rsidR="00B06A4C" w:rsidRPr="00C57251">
        <w:rPr>
          <w:sz w:val="22"/>
          <w:szCs w:val="22"/>
        </w:rPr>
        <w:t>часов, в том числе:</w:t>
      </w:r>
    </w:p>
    <w:p w:rsidR="00B06A4C" w:rsidRPr="00C57251" w:rsidRDefault="00D8553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2"/>
          <w:szCs w:val="22"/>
        </w:rPr>
      </w:pPr>
      <w:r w:rsidRPr="00C57251">
        <w:rPr>
          <w:sz w:val="22"/>
          <w:szCs w:val="22"/>
        </w:rPr>
        <w:tab/>
        <w:t xml:space="preserve">- </w:t>
      </w:r>
      <w:r w:rsidR="00B06A4C" w:rsidRPr="00C57251">
        <w:rPr>
          <w:sz w:val="22"/>
          <w:szCs w:val="22"/>
        </w:rPr>
        <w:t>обязательной</w:t>
      </w:r>
      <w:r w:rsidR="00917851" w:rsidRPr="00C57251">
        <w:rPr>
          <w:sz w:val="22"/>
          <w:szCs w:val="22"/>
        </w:rPr>
        <w:t xml:space="preserve"> аудиторной </w:t>
      </w:r>
      <w:r w:rsidR="00B06A4C" w:rsidRPr="00C57251">
        <w:rPr>
          <w:sz w:val="22"/>
          <w:szCs w:val="22"/>
        </w:rPr>
        <w:t xml:space="preserve">учебной нагрузки </w:t>
      </w:r>
      <w:r w:rsidR="00306BA3" w:rsidRPr="00C57251">
        <w:rPr>
          <w:sz w:val="22"/>
          <w:szCs w:val="22"/>
        </w:rPr>
        <w:t>студента</w:t>
      </w:r>
      <w:r w:rsidR="00104B0C" w:rsidRPr="00C57251">
        <w:rPr>
          <w:sz w:val="22"/>
          <w:szCs w:val="22"/>
        </w:rPr>
        <w:t xml:space="preserve"> </w:t>
      </w:r>
      <w:r w:rsidR="00B65431" w:rsidRPr="00C57251">
        <w:rPr>
          <w:sz w:val="22"/>
          <w:szCs w:val="22"/>
          <w:u w:val="single"/>
        </w:rPr>
        <w:t>6</w:t>
      </w:r>
      <w:r w:rsidR="00104B0C" w:rsidRPr="00C57251">
        <w:rPr>
          <w:sz w:val="22"/>
          <w:szCs w:val="22"/>
          <w:u w:val="single"/>
        </w:rPr>
        <w:t>4</w:t>
      </w:r>
      <w:r w:rsidR="00B06A4C" w:rsidRPr="00C57251">
        <w:rPr>
          <w:sz w:val="22"/>
          <w:szCs w:val="22"/>
        </w:rPr>
        <w:t xml:space="preserve"> час</w:t>
      </w:r>
      <w:r w:rsidR="00B65431" w:rsidRPr="00C57251">
        <w:rPr>
          <w:sz w:val="22"/>
          <w:szCs w:val="22"/>
        </w:rPr>
        <w:t>а</w:t>
      </w:r>
      <w:r w:rsidR="00361C74" w:rsidRPr="00C57251">
        <w:rPr>
          <w:sz w:val="22"/>
          <w:szCs w:val="22"/>
        </w:rPr>
        <w:t>;</w:t>
      </w:r>
    </w:p>
    <w:p w:rsidR="00B06A4C" w:rsidRPr="00C57251" w:rsidRDefault="00D8553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2"/>
          <w:szCs w:val="22"/>
        </w:rPr>
      </w:pPr>
      <w:r w:rsidRPr="00C57251">
        <w:rPr>
          <w:sz w:val="22"/>
          <w:szCs w:val="22"/>
        </w:rPr>
        <w:tab/>
        <w:t xml:space="preserve">- </w:t>
      </w:r>
      <w:r w:rsidR="00B06A4C" w:rsidRPr="00C57251">
        <w:rPr>
          <w:sz w:val="22"/>
          <w:szCs w:val="22"/>
        </w:rPr>
        <w:t xml:space="preserve">самостоятельной работы </w:t>
      </w:r>
      <w:r w:rsidR="00306BA3" w:rsidRPr="00C57251">
        <w:rPr>
          <w:sz w:val="22"/>
          <w:szCs w:val="22"/>
        </w:rPr>
        <w:t xml:space="preserve">студента </w:t>
      </w:r>
      <w:r w:rsidR="00104B0C" w:rsidRPr="00C57251">
        <w:rPr>
          <w:sz w:val="22"/>
          <w:szCs w:val="22"/>
          <w:u w:val="single"/>
        </w:rPr>
        <w:t>32</w:t>
      </w:r>
      <w:r w:rsidR="00104B0C" w:rsidRPr="00C57251">
        <w:rPr>
          <w:sz w:val="22"/>
          <w:szCs w:val="22"/>
        </w:rPr>
        <w:t xml:space="preserve"> </w:t>
      </w:r>
      <w:r w:rsidR="00B06A4C" w:rsidRPr="00C57251">
        <w:rPr>
          <w:sz w:val="22"/>
          <w:szCs w:val="22"/>
        </w:rPr>
        <w:t>час</w:t>
      </w:r>
      <w:r w:rsidR="00B65431" w:rsidRPr="00C57251">
        <w:rPr>
          <w:sz w:val="22"/>
          <w:szCs w:val="22"/>
        </w:rPr>
        <w:t>а</w:t>
      </w:r>
      <w:r w:rsidR="00361C74" w:rsidRPr="00C57251">
        <w:rPr>
          <w:sz w:val="22"/>
          <w:szCs w:val="22"/>
        </w:rPr>
        <w:t>.</w:t>
      </w:r>
    </w:p>
    <w:p w:rsidR="00B06A4C" w:rsidRPr="00C57251" w:rsidRDefault="00B06A4C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D85530" w:rsidRPr="00C57251" w:rsidRDefault="00D85530" w:rsidP="00C57251">
      <w:pPr>
        <w:widowControl w:val="0"/>
        <w:ind w:firstLine="709"/>
        <w:rPr>
          <w:b/>
          <w:sz w:val="22"/>
          <w:szCs w:val="22"/>
          <w:lang w:eastAsia="en-US" w:bidi="en-US"/>
        </w:rPr>
      </w:pPr>
      <w:r w:rsidRPr="00C57251">
        <w:rPr>
          <w:b/>
          <w:sz w:val="22"/>
          <w:szCs w:val="22"/>
          <w:lang w:eastAsia="en-US" w:bidi="en-US"/>
        </w:rPr>
        <w:t>1.5 Требования к организации образовательного процесса</w:t>
      </w:r>
    </w:p>
    <w:p w:rsidR="00D85530" w:rsidRPr="00C57251" w:rsidRDefault="00D85530" w:rsidP="00C57251">
      <w:pPr>
        <w:widowControl w:val="0"/>
        <w:rPr>
          <w:b/>
          <w:sz w:val="22"/>
          <w:szCs w:val="22"/>
          <w:lang w:eastAsia="en-US" w:bidi="en-US"/>
        </w:rPr>
      </w:pPr>
    </w:p>
    <w:p w:rsidR="00D85530" w:rsidRPr="00C57251" w:rsidRDefault="00D8553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2"/>
          <w:szCs w:val="22"/>
          <w:lang w:eastAsia="en-US" w:bidi="en-US"/>
        </w:rPr>
      </w:pPr>
      <w:r w:rsidRPr="00C57251">
        <w:rPr>
          <w:sz w:val="22"/>
          <w:szCs w:val="22"/>
          <w:lang w:eastAsia="en-US" w:bidi="en-US"/>
        </w:rPr>
        <w:t xml:space="preserve">Для изучения дисциплины необходимо наличие учебного класса, оборудованного </w:t>
      </w:r>
      <w:proofErr w:type="spellStart"/>
      <w:r w:rsidRPr="00C57251">
        <w:rPr>
          <w:sz w:val="22"/>
          <w:szCs w:val="22"/>
          <w:lang w:eastAsia="en-US" w:bidi="en-US"/>
        </w:rPr>
        <w:t>мультим</w:t>
      </w:r>
      <w:r w:rsidRPr="00C57251">
        <w:rPr>
          <w:sz w:val="22"/>
          <w:szCs w:val="22"/>
          <w:lang w:eastAsia="en-US" w:bidi="en-US"/>
        </w:rPr>
        <w:t>е</w:t>
      </w:r>
      <w:r w:rsidRPr="00C57251">
        <w:rPr>
          <w:sz w:val="22"/>
          <w:szCs w:val="22"/>
          <w:lang w:eastAsia="en-US" w:bidi="en-US"/>
        </w:rPr>
        <w:t>дийным</w:t>
      </w:r>
      <w:proofErr w:type="spellEnd"/>
      <w:r w:rsidRPr="00C57251">
        <w:rPr>
          <w:sz w:val="22"/>
          <w:szCs w:val="22"/>
          <w:lang w:eastAsia="en-US" w:bidi="en-US"/>
        </w:rPr>
        <w:t xml:space="preserve"> комплексом с выходом в Интернет.</w:t>
      </w:r>
      <w:r w:rsidRPr="00C57251">
        <w:rPr>
          <w:bCs/>
          <w:sz w:val="22"/>
          <w:szCs w:val="22"/>
          <w:lang w:eastAsia="en-US" w:bidi="en-US"/>
        </w:rPr>
        <w:t xml:space="preserve"> </w:t>
      </w:r>
    </w:p>
    <w:p w:rsidR="00D85530" w:rsidRPr="00C57251" w:rsidRDefault="00D85530" w:rsidP="00C57251">
      <w:pPr>
        <w:widowControl w:val="0"/>
        <w:ind w:firstLine="709"/>
        <w:jc w:val="both"/>
        <w:rPr>
          <w:sz w:val="22"/>
          <w:szCs w:val="22"/>
          <w:lang w:eastAsia="en-US" w:bidi="en-US"/>
        </w:rPr>
      </w:pPr>
      <w:r w:rsidRPr="00C57251">
        <w:rPr>
          <w:sz w:val="22"/>
          <w:szCs w:val="22"/>
          <w:lang w:eastAsia="en-US" w:bidi="en-US"/>
        </w:rPr>
        <w:t xml:space="preserve">Требования </w:t>
      </w:r>
      <w:r w:rsidRPr="00C57251">
        <w:rPr>
          <w:bCs/>
          <w:sz w:val="22"/>
          <w:szCs w:val="22"/>
          <w:lang w:eastAsia="en-US" w:bidi="en-US"/>
        </w:rPr>
        <w:t>к квалификации педагогических (инженерно-педагогических) кадров</w:t>
      </w:r>
      <w:r w:rsidRPr="00C57251">
        <w:rPr>
          <w:sz w:val="22"/>
          <w:szCs w:val="22"/>
          <w:lang w:eastAsia="en-US" w:bidi="en-US"/>
        </w:rPr>
        <w:t xml:space="preserve"> достаточн</w:t>
      </w:r>
      <w:r w:rsidR="00E63A13" w:rsidRPr="00C57251">
        <w:rPr>
          <w:sz w:val="22"/>
          <w:szCs w:val="22"/>
          <w:lang w:eastAsia="en-US" w:bidi="en-US"/>
        </w:rPr>
        <w:t xml:space="preserve">о </w:t>
      </w:r>
      <w:r w:rsidRPr="00C57251">
        <w:rPr>
          <w:sz w:val="22"/>
          <w:szCs w:val="22"/>
          <w:lang w:eastAsia="en-US" w:bidi="en-US"/>
        </w:rPr>
        <w:t>для качественного проведения занятий: высшее профессиональное</w:t>
      </w:r>
      <w:r w:rsidR="00E63A13" w:rsidRPr="00C57251">
        <w:rPr>
          <w:sz w:val="22"/>
          <w:szCs w:val="22"/>
        </w:rPr>
        <w:t xml:space="preserve"> образование</w:t>
      </w:r>
      <w:r w:rsidRPr="00C57251">
        <w:rPr>
          <w:sz w:val="22"/>
          <w:szCs w:val="22"/>
          <w:lang w:eastAsia="en-US" w:bidi="en-US"/>
        </w:rPr>
        <w:t>, специализация пр</w:t>
      </w:r>
      <w:r w:rsidRPr="00C57251">
        <w:rPr>
          <w:sz w:val="22"/>
          <w:szCs w:val="22"/>
          <w:lang w:eastAsia="en-US" w:bidi="en-US"/>
        </w:rPr>
        <w:t>е</w:t>
      </w:r>
      <w:r w:rsidRPr="00C57251">
        <w:rPr>
          <w:sz w:val="22"/>
          <w:szCs w:val="22"/>
          <w:lang w:eastAsia="en-US" w:bidi="en-US"/>
        </w:rPr>
        <w:t>подаватель профессиональной школы.</w:t>
      </w:r>
    </w:p>
    <w:p w:rsidR="00D85530" w:rsidRPr="00C57251" w:rsidRDefault="00D85530" w:rsidP="00C57251">
      <w:pPr>
        <w:widowControl w:val="0"/>
        <w:ind w:firstLine="720"/>
        <w:jc w:val="both"/>
        <w:rPr>
          <w:sz w:val="22"/>
          <w:szCs w:val="22"/>
          <w:lang w:eastAsia="en-US" w:bidi="en-US"/>
        </w:rPr>
      </w:pPr>
      <w:r w:rsidRPr="00C57251">
        <w:rPr>
          <w:sz w:val="22"/>
          <w:szCs w:val="22"/>
          <w:lang w:eastAsia="en-US" w:bidi="en-US"/>
        </w:rPr>
        <w:t xml:space="preserve">При освоении основной профессиональной образовательной программы по специальности в  том числе и при изучении дисциплины «Инженерная графика», колледжем реализуется </w:t>
      </w:r>
      <w:proofErr w:type="spellStart"/>
      <w:r w:rsidRPr="00C57251">
        <w:rPr>
          <w:sz w:val="22"/>
          <w:szCs w:val="22"/>
          <w:lang w:eastAsia="en-US" w:bidi="en-US"/>
        </w:rPr>
        <w:t>модульно-компетентностный</w:t>
      </w:r>
      <w:proofErr w:type="spellEnd"/>
      <w:r w:rsidRPr="00C57251">
        <w:rPr>
          <w:sz w:val="22"/>
          <w:szCs w:val="22"/>
          <w:lang w:eastAsia="en-US" w:bidi="en-US"/>
        </w:rPr>
        <w:t xml:space="preserve"> подход. </w:t>
      </w:r>
      <w:proofErr w:type="spellStart"/>
      <w:r w:rsidRPr="00C57251">
        <w:rPr>
          <w:sz w:val="22"/>
          <w:szCs w:val="22"/>
          <w:lang w:eastAsia="en-US" w:bidi="en-US"/>
        </w:rPr>
        <w:t>Модульно-компетентностный</w:t>
      </w:r>
      <w:proofErr w:type="spellEnd"/>
      <w:r w:rsidRPr="00C57251">
        <w:rPr>
          <w:sz w:val="22"/>
          <w:szCs w:val="22"/>
          <w:lang w:eastAsia="en-US" w:bidi="en-US"/>
        </w:rPr>
        <w:t xml:space="preserve"> подход предусматривает широкое  испол</w:t>
      </w:r>
      <w:r w:rsidRPr="00C57251">
        <w:rPr>
          <w:sz w:val="22"/>
          <w:szCs w:val="22"/>
          <w:lang w:eastAsia="en-US" w:bidi="en-US"/>
        </w:rPr>
        <w:t>ь</w:t>
      </w:r>
      <w:r w:rsidRPr="00C57251">
        <w:rPr>
          <w:sz w:val="22"/>
          <w:szCs w:val="22"/>
          <w:lang w:eastAsia="en-US" w:bidi="en-US"/>
        </w:rPr>
        <w:t>зование в образовательном процессе активных и интерактивных форм проведения занятий (деловых и ролевых игр, разбора конкретных ситуаций, психологических и иных тренингов, групповых ди</w:t>
      </w:r>
      <w:r w:rsidRPr="00C57251">
        <w:rPr>
          <w:sz w:val="22"/>
          <w:szCs w:val="22"/>
          <w:lang w:eastAsia="en-US" w:bidi="en-US"/>
        </w:rPr>
        <w:t>с</w:t>
      </w:r>
      <w:r w:rsidRPr="00C57251">
        <w:rPr>
          <w:sz w:val="22"/>
          <w:szCs w:val="22"/>
          <w:lang w:eastAsia="en-US" w:bidi="en-US"/>
        </w:rPr>
        <w:t>куссий) в сочетании с внеаудиторной работой для формирования и развития общих и професси</w:t>
      </w:r>
      <w:r w:rsidRPr="00C57251">
        <w:rPr>
          <w:sz w:val="22"/>
          <w:szCs w:val="22"/>
          <w:lang w:eastAsia="en-US" w:bidi="en-US"/>
        </w:rPr>
        <w:t>о</w:t>
      </w:r>
      <w:r w:rsidRPr="00C57251">
        <w:rPr>
          <w:sz w:val="22"/>
          <w:szCs w:val="22"/>
          <w:lang w:eastAsia="en-US" w:bidi="en-US"/>
        </w:rPr>
        <w:t xml:space="preserve">нальных компетенций обучающихся. </w:t>
      </w:r>
    </w:p>
    <w:p w:rsidR="00D85530" w:rsidRPr="00C57251" w:rsidRDefault="00D85530" w:rsidP="00C57251">
      <w:pPr>
        <w:widowControl w:val="0"/>
        <w:ind w:firstLine="709"/>
        <w:jc w:val="both"/>
        <w:rPr>
          <w:sz w:val="22"/>
          <w:szCs w:val="22"/>
          <w:lang w:eastAsia="en-US" w:bidi="en-US"/>
        </w:rPr>
      </w:pPr>
      <w:r w:rsidRPr="00C57251">
        <w:rPr>
          <w:sz w:val="22"/>
          <w:szCs w:val="22"/>
          <w:lang w:eastAsia="en-US" w:bidi="en-US"/>
        </w:rPr>
        <w:t>Среди разнообразных направлений новых педагогических технологий наиболее адекватными поставленным целям при обучении инженерной графике, с моей точки зрения являются:</w:t>
      </w:r>
    </w:p>
    <w:p w:rsidR="00D85530" w:rsidRPr="00C57251" w:rsidRDefault="00D85530" w:rsidP="00C57251">
      <w:pPr>
        <w:widowControl w:val="0"/>
        <w:ind w:left="708"/>
        <w:rPr>
          <w:sz w:val="22"/>
          <w:szCs w:val="22"/>
          <w:lang w:eastAsia="en-US" w:bidi="en-US"/>
        </w:rPr>
      </w:pPr>
      <w:r w:rsidRPr="00C57251">
        <w:rPr>
          <w:sz w:val="22"/>
          <w:szCs w:val="22"/>
          <w:lang w:eastAsia="en-US" w:bidi="en-US"/>
        </w:rPr>
        <w:t xml:space="preserve">метод проектов; </w:t>
      </w:r>
    </w:p>
    <w:p w:rsidR="00D85530" w:rsidRPr="00C57251" w:rsidRDefault="00D85530" w:rsidP="00C57251">
      <w:pPr>
        <w:widowControl w:val="0"/>
        <w:ind w:left="708"/>
        <w:rPr>
          <w:sz w:val="22"/>
          <w:szCs w:val="22"/>
          <w:lang w:eastAsia="en-US" w:bidi="en-US"/>
        </w:rPr>
      </w:pPr>
      <w:r w:rsidRPr="00C57251">
        <w:rPr>
          <w:sz w:val="22"/>
          <w:szCs w:val="22"/>
          <w:lang w:eastAsia="en-US" w:bidi="en-US"/>
        </w:rPr>
        <w:t xml:space="preserve">индивидуальный и дифференцированный подход к обучению. </w:t>
      </w:r>
    </w:p>
    <w:p w:rsidR="00D85530" w:rsidRPr="00C57251" w:rsidRDefault="00D85530" w:rsidP="00C57251">
      <w:pPr>
        <w:widowControl w:val="0"/>
        <w:ind w:left="708"/>
        <w:jc w:val="both"/>
        <w:rPr>
          <w:sz w:val="22"/>
          <w:szCs w:val="22"/>
          <w:lang w:eastAsia="en-US" w:bidi="en-US"/>
        </w:rPr>
      </w:pPr>
      <w:proofErr w:type="spellStart"/>
      <w:proofErr w:type="gramStart"/>
      <w:r w:rsidRPr="00C57251">
        <w:rPr>
          <w:sz w:val="22"/>
          <w:szCs w:val="22"/>
          <w:lang w:eastAsia="en-US" w:bidi="en-US"/>
        </w:rPr>
        <w:t>кейс-технологии</w:t>
      </w:r>
      <w:proofErr w:type="spellEnd"/>
      <w:proofErr w:type="gramEnd"/>
      <w:r w:rsidRPr="00C57251">
        <w:rPr>
          <w:sz w:val="22"/>
          <w:szCs w:val="22"/>
          <w:lang w:eastAsia="en-US" w:bidi="en-US"/>
        </w:rPr>
        <w:t xml:space="preserve"> </w:t>
      </w:r>
    </w:p>
    <w:p w:rsidR="00D85530" w:rsidRPr="00C57251" w:rsidRDefault="00D85530" w:rsidP="00C57251">
      <w:pPr>
        <w:widowControl w:val="0"/>
        <w:ind w:firstLine="709"/>
        <w:jc w:val="both"/>
        <w:rPr>
          <w:sz w:val="22"/>
          <w:szCs w:val="22"/>
          <w:lang w:eastAsia="en-US" w:bidi="en-US"/>
        </w:rPr>
      </w:pPr>
      <w:r w:rsidRPr="00C57251">
        <w:rPr>
          <w:sz w:val="22"/>
          <w:szCs w:val="22"/>
          <w:lang w:eastAsia="en-US" w:bidi="en-US"/>
        </w:rPr>
        <w:t>Предлагаемые педагогические технологии позволяют сформировать компетенции: ОК</w:t>
      </w:r>
      <w:r w:rsidRPr="00C57251">
        <w:rPr>
          <w:sz w:val="22"/>
          <w:szCs w:val="22"/>
          <w:lang w:val="en-US" w:eastAsia="en-US" w:bidi="en-US"/>
        </w:rPr>
        <w:t> </w:t>
      </w:r>
      <w:r w:rsidRPr="00C57251">
        <w:rPr>
          <w:sz w:val="22"/>
          <w:szCs w:val="22"/>
          <w:lang w:eastAsia="en-US" w:bidi="en-US"/>
        </w:rPr>
        <w:t>1, ОК</w:t>
      </w:r>
      <w:r w:rsidRPr="00C57251">
        <w:rPr>
          <w:sz w:val="22"/>
          <w:szCs w:val="22"/>
          <w:lang w:val="en-US" w:eastAsia="en-US" w:bidi="en-US"/>
        </w:rPr>
        <w:t> </w:t>
      </w:r>
      <w:r w:rsidRPr="00C57251">
        <w:rPr>
          <w:sz w:val="22"/>
          <w:szCs w:val="22"/>
          <w:lang w:eastAsia="en-US" w:bidi="en-US"/>
        </w:rPr>
        <w:t>2, ОК</w:t>
      </w:r>
      <w:r w:rsidRPr="00C57251">
        <w:rPr>
          <w:sz w:val="22"/>
          <w:szCs w:val="22"/>
          <w:lang w:val="en-US" w:eastAsia="en-US" w:bidi="en-US"/>
        </w:rPr>
        <w:t> </w:t>
      </w:r>
      <w:r w:rsidRPr="00C57251">
        <w:rPr>
          <w:sz w:val="22"/>
          <w:szCs w:val="22"/>
          <w:lang w:eastAsia="en-US" w:bidi="en-US"/>
        </w:rPr>
        <w:t>3, ОК</w:t>
      </w:r>
      <w:r w:rsidRPr="00C57251">
        <w:rPr>
          <w:sz w:val="22"/>
          <w:szCs w:val="22"/>
          <w:lang w:val="en-US" w:eastAsia="en-US" w:bidi="en-US"/>
        </w:rPr>
        <w:t> </w:t>
      </w:r>
      <w:r w:rsidRPr="00C57251">
        <w:rPr>
          <w:sz w:val="22"/>
          <w:szCs w:val="22"/>
          <w:lang w:eastAsia="en-US" w:bidi="en-US"/>
        </w:rPr>
        <w:t>4, ОК</w:t>
      </w:r>
      <w:r w:rsidRPr="00C57251">
        <w:rPr>
          <w:sz w:val="22"/>
          <w:szCs w:val="22"/>
          <w:lang w:val="en-US" w:eastAsia="en-US" w:bidi="en-US"/>
        </w:rPr>
        <w:t> </w:t>
      </w:r>
      <w:r w:rsidRPr="00C57251">
        <w:rPr>
          <w:sz w:val="22"/>
          <w:szCs w:val="22"/>
          <w:lang w:eastAsia="en-US" w:bidi="en-US"/>
        </w:rPr>
        <w:t>5, ОК</w:t>
      </w:r>
      <w:r w:rsidRPr="00C57251">
        <w:rPr>
          <w:sz w:val="22"/>
          <w:szCs w:val="22"/>
          <w:lang w:val="en-US" w:eastAsia="en-US" w:bidi="en-US"/>
        </w:rPr>
        <w:t> </w:t>
      </w:r>
      <w:r w:rsidRPr="00C57251">
        <w:rPr>
          <w:sz w:val="22"/>
          <w:szCs w:val="22"/>
          <w:lang w:eastAsia="en-US" w:bidi="en-US"/>
        </w:rPr>
        <w:t>6, ОК</w:t>
      </w:r>
      <w:r w:rsidRPr="00C57251">
        <w:rPr>
          <w:sz w:val="22"/>
          <w:szCs w:val="22"/>
          <w:lang w:val="en-US" w:eastAsia="en-US" w:bidi="en-US"/>
        </w:rPr>
        <w:t> </w:t>
      </w:r>
      <w:r w:rsidRPr="00C57251">
        <w:rPr>
          <w:sz w:val="22"/>
          <w:szCs w:val="22"/>
          <w:lang w:eastAsia="en-US" w:bidi="en-US"/>
        </w:rPr>
        <w:t>7, ОК</w:t>
      </w:r>
      <w:r w:rsidRPr="00C57251">
        <w:rPr>
          <w:sz w:val="22"/>
          <w:szCs w:val="22"/>
          <w:lang w:val="en-US" w:eastAsia="en-US" w:bidi="en-US"/>
        </w:rPr>
        <w:t> </w:t>
      </w:r>
      <w:r w:rsidRPr="00C57251">
        <w:rPr>
          <w:sz w:val="22"/>
          <w:szCs w:val="22"/>
          <w:lang w:eastAsia="en-US" w:bidi="en-US"/>
        </w:rPr>
        <w:t>8, ОК</w:t>
      </w:r>
      <w:r w:rsidRPr="00C57251">
        <w:rPr>
          <w:sz w:val="22"/>
          <w:szCs w:val="22"/>
          <w:lang w:val="en-US" w:eastAsia="en-US" w:bidi="en-US"/>
        </w:rPr>
        <w:t> </w:t>
      </w:r>
      <w:r w:rsidRPr="00C57251">
        <w:rPr>
          <w:sz w:val="22"/>
          <w:szCs w:val="22"/>
          <w:lang w:eastAsia="en-US" w:bidi="en-US"/>
        </w:rPr>
        <w:t>9, ПК 1.</w:t>
      </w:r>
      <w:r w:rsidR="00A370E3" w:rsidRPr="00C57251">
        <w:rPr>
          <w:sz w:val="22"/>
          <w:szCs w:val="22"/>
          <w:lang w:eastAsia="en-US" w:bidi="en-US"/>
        </w:rPr>
        <w:t>1</w:t>
      </w:r>
      <w:r w:rsidRPr="00C57251">
        <w:rPr>
          <w:sz w:val="22"/>
          <w:szCs w:val="22"/>
          <w:lang w:eastAsia="en-US" w:bidi="en-US"/>
        </w:rPr>
        <w:t xml:space="preserve">, ПК </w:t>
      </w:r>
      <w:r w:rsidR="00A370E3" w:rsidRPr="00C57251">
        <w:rPr>
          <w:sz w:val="22"/>
          <w:szCs w:val="22"/>
          <w:lang w:eastAsia="en-US" w:bidi="en-US"/>
        </w:rPr>
        <w:t>1</w:t>
      </w:r>
      <w:r w:rsidRPr="00C57251">
        <w:rPr>
          <w:sz w:val="22"/>
          <w:szCs w:val="22"/>
          <w:lang w:eastAsia="en-US" w:bidi="en-US"/>
        </w:rPr>
        <w:t xml:space="preserve">.2, ПК </w:t>
      </w:r>
      <w:r w:rsidR="00A370E3" w:rsidRPr="00C57251">
        <w:rPr>
          <w:sz w:val="22"/>
          <w:szCs w:val="22"/>
          <w:lang w:eastAsia="en-US" w:bidi="en-US"/>
        </w:rPr>
        <w:t>1</w:t>
      </w:r>
      <w:r w:rsidRPr="00C57251">
        <w:rPr>
          <w:sz w:val="22"/>
          <w:szCs w:val="22"/>
          <w:lang w:eastAsia="en-US" w:bidi="en-US"/>
        </w:rPr>
        <w:t>.</w:t>
      </w:r>
      <w:r w:rsidR="00A370E3" w:rsidRPr="00C57251">
        <w:rPr>
          <w:sz w:val="22"/>
          <w:szCs w:val="22"/>
          <w:lang w:eastAsia="en-US" w:bidi="en-US"/>
        </w:rPr>
        <w:t>3</w:t>
      </w:r>
      <w:r w:rsidRPr="00C57251">
        <w:rPr>
          <w:sz w:val="22"/>
          <w:szCs w:val="22"/>
          <w:lang w:eastAsia="en-US" w:bidi="en-US"/>
        </w:rPr>
        <w:t xml:space="preserve">, ПК </w:t>
      </w:r>
      <w:r w:rsidR="00A370E3" w:rsidRPr="00C57251">
        <w:rPr>
          <w:sz w:val="22"/>
          <w:szCs w:val="22"/>
          <w:lang w:eastAsia="en-US" w:bidi="en-US"/>
        </w:rPr>
        <w:t>1</w:t>
      </w:r>
      <w:r w:rsidRPr="00C57251">
        <w:rPr>
          <w:sz w:val="22"/>
          <w:szCs w:val="22"/>
          <w:lang w:eastAsia="en-US" w:bidi="en-US"/>
        </w:rPr>
        <w:t>.</w:t>
      </w:r>
      <w:r w:rsidR="00A370E3" w:rsidRPr="00C57251">
        <w:rPr>
          <w:sz w:val="22"/>
          <w:szCs w:val="22"/>
          <w:lang w:eastAsia="en-US" w:bidi="en-US"/>
        </w:rPr>
        <w:t>4</w:t>
      </w:r>
      <w:r w:rsidRPr="00C57251">
        <w:rPr>
          <w:sz w:val="22"/>
          <w:szCs w:val="22"/>
          <w:lang w:eastAsia="en-US" w:bidi="en-US"/>
        </w:rPr>
        <w:t>.</w:t>
      </w:r>
    </w:p>
    <w:p w:rsidR="00D85530" w:rsidRPr="00D85530" w:rsidRDefault="00D85530" w:rsidP="00C57251">
      <w:pPr>
        <w:widowControl w:val="0"/>
        <w:rPr>
          <w:sz w:val="22"/>
          <w:szCs w:val="22"/>
          <w:lang w:eastAsia="en-US" w:bidi="en-US"/>
        </w:rPr>
      </w:pPr>
    </w:p>
    <w:p w:rsidR="00D85530" w:rsidRPr="00D85530" w:rsidRDefault="00D85530" w:rsidP="00C57251">
      <w:pPr>
        <w:widowControl w:val="0"/>
        <w:ind w:firstLine="709"/>
        <w:jc w:val="both"/>
        <w:rPr>
          <w:b/>
          <w:sz w:val="22"/>
          <w:szCs w:val="22"/>
          <w:lang w:eastAsia="en-US" w:bidi="en-US"/>
        </w:rPr>
      </w:pPr>
      <w:r w:rsidRPr="00D85530">
        <w:rPr>
          <w:b/>
          <w:sz w:val="22"/>
          <w:szCs w:val="22"/>
          <w:lang w:eastAsia="en-US" w:bidi="en-US"/>
        </w:rPr>
        <w:t>Учебно-методический комплекс дисциплины включает в себя:</w:t>
      </w:r>
    </w:p>
    <w:tbl>
      <w:tblPr>
        <w:tblW w:w="489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2"/>
        <w:gridCol w:w="4492"/>
        <w:gridCol w:w="1459"/>
        <w:gridCol w:w="2964"/>
      </w:tblGrid>
      <w:tr w:rsidR="00D85530" w:rsidRPr="00D85530" w:rsidTr="0055541C">
        <w:trPr>
          <w:tblHeader/>
        </w:trPr>
        <w:tc>
          <w:tcPr>
            <w:tcW w:w="379" w:type="pct"/>
          </w:tcPr>
          <w:p w:rsidR="00D85530" w:rsidRPr="00D85530" w:rsidRDefault="00D85530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2"/>
                <w:szCs w:val="22"/>
                <w:lang w:val="en-US" w:eastAsia="en-US" w:bidi="en-US"/>
              </w:rPr>
            </w:pPr>
            <w:r w:rsidRPr="00D85530">
              <w:rPr>
                <w:bCs/>
                <w:kern w:val="32"/>
                <w:sz w:val="22"/>
                <w:szCs w:val="22"/>
                <w:lang w:val="en-US" w:eastAsia="en-US" w:bidi="en-US"/>
              </w:rPr>
              <w:t>№</w:t>
            </w:r>
          </w:p>
        </w:tc>
        <w:tc>
          <w:tcPr>
            <w:tcW w:w="2328" w:type="pct"/>
          </w:tcPr>
          <w:p w:rsidR="00D85530" w:rsidRPr="00B80048" w:rsidRDefault="00B80048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2"/>
                <w:szCs w:val="22"/>
                <w:lang w:val="en-US" w:eastAsia="en-US" w:bidi="en-US"/>
              </w:rPr>
            </w:pPr>
            <w:r w:rsidRPr="00B80048">
              <w:rPr>
                <w:color w:val="000000"/>
                <w:sz w:val="22"/>
                <w:szCs w:val="22"/>
              </w:rPr>
              <w:t>Наименование документа</w:t>
            </w:r>
          </w:p>
        </w:tc>
        <w:tc>
          <w:tcPr>
            <w:tcW w:w="756" w:type="pct"/>
          </w:tcPr>
          <w:p w:rsidR="00D85530" w:rsidRPr="00D85530" w:rsidRDefault="00D85530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2"/>
                <w:szCs w:val="22"/>
                <w:lang w:val="en-US" w:eastAsia="en-US" w:bidi="en-US"/>
              </w:rPr>
            </w:pPr>
            <w:r w:rsidRPr="00B80048">
              <w:rPr>
                <w:bCs/>
                <w:kern w:val="32"/>
                <w:sz w:val="22"/>
                <w:szCs w:val="22"/>
                <w:lang w:eastAsia="en-US" w:bidi="en-US"/>
              </w:rPr>
              <w:t>Количество</w:t>
            </w:r>
          </w:p>
        </w:tc>
        <w:tc>
          <w:tcPr>
            <w:tcW w:w="1536" w:type="pct"/>
          </w:tcPr>
          <w:p w:rsidR="00D85530" w:rsidRPr="00D85530" w:rsidRDefault="00D85530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2"/>
                <w:szCs w:val="22"/>
                <w:lang w:val="en-US" w:eastAsia="en-US" w:bidi="en-US"/>
              </w:rPr>
            </w:pPr>
            <w:r w:rsidRPr="00B80048">
              <w:rPr>
                <w:bCs/>
                <w:kern w:val="32"/>
                <w:sz w:val="22"/>
                <w:szCs w:val="22"/>
                <w:lang w:eastAsia="en-US" w:bidi="en-US"/>
              </w:rPr>
              <w:t>Вид</w:t>
            </w:r>
            <w:r w:rsidRPr="00D85530">
              <w:rPr>
                <w:bCs/>
                <w:kern w:val="32"/>
                <w:sz w:val="22"/>
                <w:szCs w:val="22"/>
                <w:lang w:val="en-US" w:eastAsia="en-US" w:bidi="en-US"/>
              </w:rPr>
              <w:t xml:space="preserve"> </w:t>
            </w:r>
            <w:r w:rsidRPr="00B80048">
              <w:rPr>
                <w:bCs/>
                <w:kern w:val="32"/>
                <w:sz w:val="22"/>
                <w:szCs w:val="22"/>
                <w:lang w:eastAsia="en-US" w:bidi="en-US"/>
              </w:rPr>
              <w:t>носителя</w:t>
            </w:r>
          </w:p>
        </w:tc>
      </w:tr>
      <w:tr w:rsidR="00D85530" w:rsidRPr="00D85530" w:rsidTr="0055541C">
        <w:tc>
          <w:tcPr>
            <w:tcW w:w="379" w:type="pct"/>
          </w:tcPr>
          <w:p w:rsidR="00D85530" w:rsidRPr="00D85530" w:rsidRDefault="00D85530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2328" w:type="pct"/>
          </w:tcPr>
          <w:p w:rsidR="00D85530" w:rsidRPr="0055541C" w:rsidRDefault="00D8553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5541C">
              <w:rPr>
                <w:bCs/>
                <w:kern w:val="32"/>
                <w:sz w:val="20"/>
                <w:szCs w:val="20"/>
                <w:lang w:eastAsia="en-US" w:bidi="en-US"/>
              </w:rPr>
              <w:t xml:space="preserve">ФГОС </w:t>
            </w:r>
            <w:proofErr w:type="gramStart"/>
            <w:r w:rsidR="0055541C" w:rsidRPr="0055541C">
              <w:rPr>
                <w:bCs/>
                <w:kern w:val="36"/>
                <w:sz w:val="20"/>
                <w:szCs w:val="20"/>
              </w:rPr>
              <w:t>утверждённый</w:t>
            </w:r>
            <w:proofErr w:type="gramEnd"/>
            <w:r w:rsidR="0055541C" w:rsidRPr="0055541C">
              <w:rPr>
                <w:bCs/>
                <w:kern w:val="36"/>
                <w:sz w:val="20"/>
                <w:szCs w:val="20"/>
              </w:rPr>
              <w:t xml:space="preserve"> приказом </w:t>
            </w:r>
            <w:proofErr w:type="spellStart"/>
            <w:r w:rsidR="0055541C" w:rsidRPr="0055541C">
              <w:rPr>
                <w:bCs/>
                <w:kern w:val="36"/>
                <w:sz w:val="20"/>
                <w:szCs w:val="20"/>
              </w:rPr>
              <w:t>Минобрнауки</w:t>
            </w:r>
            <w:proofErr w:type="spellEnd"/>
            <w:r w:rsidR="0055541C" w:rsidRPr="0055541C">
              <w:rPr>
                <w:bCs/>
                <w:kern w:val="36"/>
                <w:sz w:val="20"/>
                <w:szCs w:val="20"/>
              </w:rPr>
              <w:t xml:space="preserve"> России №</w:t>
            </w:r>
            <w:r w:rsidR="00C57251">
              <w:rPr>
                <w:bCs/>
                <w:kern w:val="36"/>
                <w:sz w:val="20"/>
                <w:szCs w:val="20"/>
              </w:rPr>
              <w:t xml:space="preserve"> </w:t>
            </w:r>
            <w:r w:rsidR="0055541C" w:rsidRPr="0055541C">
              <w:rPr>
                <w:bCs/>
                <w:kern w:val="36"/>
                <w:sz w:val="20"/>
                <w:szCs w:val="20"/>
              </w:rPr>
              <w:t>965 от 11.08.2014 зарегистрирован Министерством юстиции (</w:t>
            </w:r>
            <w:proofErr w:type="spellStart"/>
            <w:r w:rsidR="0055541C" w:rsidRPr="0055541C">
              <w:rPr>
                <w:bCs/>
                <w:kern w:val="36"/>
                <w:sz w:val="20"/>
                <w:szCs w:val="20"/>
              </w:rPr>
              <w:t>рег</w:t>
            </w:r>
            <w:proofErr w:type="spellEnd"/>
            <w:r w:rsidR="0055541C" w:rsidRPr="0055541C">
              <w:rPr>
                <w:bCs/>
                <w:kern w:val="36"/>
                <w:sz w:val="20"/>
                <w:szCs w:val="20"/>
              </w:rPr>
              <w:t>. № 33818 от 25.08.2014) по специальности СПО 08.02.01 Строительство и эксплуатация зданий и соор</w:t>
            </w:r>
            <w:r w:rsidR="0055541C" w:rsidRPr="0055541C">
              <w:rPr>
                <w:bCs/>
                <w:kern w:val="36"/>
                <w:sz w:val="20"/>
                <w:szCs w:val="20"/>
              </w:rPr>
              <w:t>у</w:t>
            </w:r>
            <w:r w:rsidR="0055541C" w:rsidRPr="0055541C">
              <w:rPr>
                <w:bCs/>
                <w:kern w:val="36"/>
                <w:sz w:val="20"/>
                <w:szCs w:val="20"/>
              </w:rPr>
              <w:t>жений</w:t>
            </w:r>
          </w:p>
        </w:tc>
        <w:tc>
          <w:tcPr>
            <w:tcW w:w="756" w:type="pct"/>
          </w:tcPr>
          <w:p w:rsidR="00D85530" w:rsidRPr="00D85530" w:rsidRDefault="00D85530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1536" w:type="pct"/>
          </w:tcPr>
          <w:p w:rsidR="00D85530" w:rsidRPr="00D85530" w:rsidRDefault="00D85530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электронный</w:t>
            </w:r>
          </w:p>
        </w:tc>
      </w:tr>
      <w:tr w:rsidR="00D85530" w:rsidRPr="00D85530" w:rsidTr="0055541C">
        <w:tc>
          <w:tcPr>
            <w:tcW w:w="379" w:type="pct"/>
          </w:tcPr>
          <w:p w:rsidR="00D85530" w:rsidRPr="00D85530" w:rsidRDefault="00D85530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>2</w:t>
            </w:r>
          </w:p>
        </w:tc>
        <w:tc>
          <w:tcPr>
            <w:tcW w:w="2328" w:type="pct"/>
          </w:tcPr>
          <w:p w:rsidR="00D85530" w:rsidRPr="00D85530" w:rsidRDefault="00D85530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eastAsia="en-US" w:bidi="en-US"/>
              </w:rPr>
            </w:pP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Рабочая</w:t>
            </w: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 xml:space="preserve"> </w:t>
            </w: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программа</w:t>
            </w: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 xml:space="preserve"> </w:t>
            </w: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дисциплины</w:t>
            </w:r>
            <w:r w:rsidR="0075538D">
              <w:rPr>
                <w:bCs/>
                <w:kern w:val="32"/>
                <w:sz w:val="20"/>
                <w:szCs w:val="20"/>
                <w:lang w:eastAsia="en-US" w:bidi="en-US"/>
              </w:rPr>
              <w:t xml:space="preserve"> </w:t>
            </w:r>
          </w:p>
        </w:tc>
        <w:tc>
          <w:tcPr>
            <w:tcW w:w="756" w:type="pct"/>
          </w:tcPr>
          <w:p w:rsidR="00D85530" w:rsidRPr="00D85530" w:rsidRDefault="00D85530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1536" w:type="pct"/>
          </w:tcPr>
          <w:p w:rsidR="00D85530" w:rsidRPr="00D85530" w:rsidRDefault="00D85530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бумажный</w:t>
            </w: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 xml:space="preserve">, </w:t>
            </w: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электронный</w:t>
            </w:r>
          </w:p>
        </w:tc>
      </w:tr>
      <w:tr w:rsidR="00D85530" w:rsidRPr="00D85530" w:rsidTr="0055541C">
        <w:tc>
          <w:tcPr>
            <w:tcW w:w="379" w:type="pct"/>
          </w:tcPr>
          <w:p w:rsidR="00D85530" w:rsidRPr="00D85530" w:rsidRDefault="00D85530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>3</w:t>
            </w:r>
          </w:p>
        </w:tc>
        <w:tc>
          <w:tcPr>
            <w:tcW w:w="2328" w:type="pct"/>
          </w:tcPr>
          <w:p w:rsidR="00D85530" w:rsidRPr="00D85530" w:rsidRDefault="00D85530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Календарно-тематическое</w:t>
            </w: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 xml:space="preserve"> </w:t>
            </w: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планирование</w:t>
            </w:r>
          </w:p>
        </w:tc>
        <w:tc>
          <w:tcPr>
            <w:tcW w:w="756" w:type="pct"/>
          </w:tcPr>
          <w:p w:rsidR="00D85530" w:rsidRPr="00D85530" w:rsidRDefault="00D85530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1536" w:type="pct"/>
          </w:tcPr>
          <w:p w:rsidR="00D85530" w:rsidRPr="00D85530" w:rsidRDefault="00D85530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бумажный</w:t>
            </w: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 xml:space="preserve">, </w:t>
            </w: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электронный</w:t>
            </w:r>
          </w:p>
        </w:tc>
      </w:tr>
      <w:tr w:rsidR="00D85530" w:rsidRPr="00D85530" w:rsidTr="0055541C">
        <w:tc>
          <w:tcPr>
            <w:tcW w:w="379" w:type="pct"/>
          </w:tcPr>
          <w:p w:rsidR="00D85530" w:rsidRPr="00D85530" w:rsidRDefault="00D85530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>4</w:t>
            </w:r>
          </w:p>
        </w:tc>
        <w:tc>
          <w:tcPr>
            <w:tcW w:w="2328" w:type="pct"/>
          </w:tcPr>
          <w:p w:rsidR="00D85530" w:rsidRPr="00D85530" w:rsidRDefault="001B77BE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eastAsia="en-US" w:bidi="en-US"/>
              </w:rPr>
            </w:pPr>
            <w:r>
              <w:rPr>
                <w:bCs/>
                <w:kern w:val="32"/>
                <w:sz w:val="20"/>
                <w:szCs w:val="20"/>
                <w:lang w:eastAsia="en-US" w:bidi="en-US"/>
              </w:rPr>
              <w:t>Комплект</w:t>
            </w:r>
            <w:r w:rsidR="00D85530" w:rsidRPr="00D85530">
              <w:rPr>
                <w:bCs/>
                <w:kern w:val="32"/>
                <w:sz w:val="20"/>
                <w:szCs w:val="20"/>
                <w:lang w:eastAsia="en-US" w:bidi="en-US"/>
              </w:rPr>
              <w:t xml:space="preserve"> оценочных средств для контроля и оценки освоения профессиональных и общих компетенций по учебной дисциплине</w:t>
            </w:r>
          </w:p>
        </w:tc>
        <w:tc>
          <w:tcPr>
            <w:tcW w:w="756" w:type="pct"/>
          </w:tcPr>
          <w:p w:rsidR="00D85530" w:rsidRPr="00D85530" w:rsidRDefault="00D85530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D85530">
              <w:rPr>
                <w:bCs/>
                <w:kern w:val="32"/>
                <w:sz w:val="20"/>
                <w:szCs w:val="20"/>
                <w:lang w:val="en-US" w:eastAsia="en-US" w:bidi="en-US"/>
              </w:rPr>
              <w:t>1</w:t>
            </w:r>
          </w:p>
        </w:tc>
        <w:tc>
          <w:tcPr>
            <w:tcW w:w="1536" w:type="pct"/>
          </w:tcPr>
          <w:p w:rsidR="00D85530" w:rsidRPr="00D85530" w:rsidRDefault="00D85530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val="en-US" w:eastAsia="en-US" w:bidi="en-US"/>
              </w:rPr>
            </w:pPr>
            <w:r w:rsidRPr="00B80048">
              <w:rPr>
                <w:bCs/>
                <w:kern w:val="32"/>
                <w:sz w:val="20"/>
                <w:szCs w:val="20"/>
                <w:lang w:eastAsia="en-US" w:bidi="en-US"/>
              </w:rPr>
              <w:t>электронный</w:t>
            </w:r>
          </w:p>
        </w:tc>
      </w:tr>
      <w:tr w:rsidR="000B50CF" w:rsidRPr="00D85530" w:rsidTr="0055541C">
        <w:tc>
          <w:tcPr>
            <w:tcW w:w="379" w:type="pct"/>
          </w:tcPr>
          <w:p w:rsidR="000B50CF" w:rsidRPr="00E361CA" w:rsidRDefault="000B50CF" w:rsidP="00C57251">
            <w:pPr>
              <w:widowControl w:val="0"/>
              <w:tabs>
                <w:tab w:val="num" w:pos="0"/>
              </w:tabs>
              <w:jc w:val="both"/>
              <w:outlineLvl w:val="0"/>
              <w:rPr>
                <w:bCs/>
                <w:kern w:val="32"/>
                <w:sz w:val="20"/>
                <w:szCs w:val="20"/>
                <w:lang w:eastAsia="en-US" w:bidi="en-US"/>
              </w:rPr>
            </w:pPr>
            <w:r>
              <w:rPr>
                <w:bCs/>
                <w:kern w:val="32"/>
                <w:sz w:val="20"/>
                <w:szCs w:val="20"/>
                <w:lang w:eastAsia="en-US" w:bidi="en-US"/>
              </w:rPr>
              <w:t>5</w:t>
            </w:r>
          </w:p>
        </w:tc>
        <w:tc>
          <w:tcPr>
            <w:tcW w:w="2328" w:type="pct"/>
          </w:tcPr>
          <w:p w:rsidR="000B50CF" w:rsidRPr="000B50CF" w:rsidRDefault="000B50CF" w:rsidP="00C57251">
            <w:pPr>
              <w:widowControl w:val="0"/>
              <w:tabs>
                <w:tab w:val="num" w:pos="0"/>
              </w:tabs>
              <w:outlineLvl w:val="0"/>
              <w:rPr>
                <w:bCs/>
                <w:kern w:val="32"/>
                <w:sz w:val="20"/>
                <w:szCs w:val="20"/>
                <w:lang w:bidi="en-US"/>
              </w:rPr>
            </w:pPr>
            <w:r w:rsidRPr="000B50CF">
              <w:rPr>
                <w:bCs/>
                <w:kern w:val="32"/>
                <w:sz w:val="20"/>
                <w:szCs w:val="20"/>
                <w:lang w:bidi="en-US"/>
              </w:rPr>
              <w:t xml:space="preserve">Методические </w:t>
            </w:r>
            <w:r>
              <w:rPr>
                <w:bCs/>
                <w:kern w:val="32"/>
                <w:sz w:val="20"/>
                <w:szCs w:val="20"/>
                <w:lang w:bidi="en-US"/>
              </w:rPr>
              <w:t>рекомендации</w:t>
            </w:r>
            <w:r w:rsidRPr="000B50CF">
              <w:rPr>
                <w:bCs/>
                <w:kern w:val="32"/>
                <w:sz w:val="20"/>
                <w:szCs w:val="20"/>
                <w:lang w:bidi="en-US"/>
              </w:rPr>
              <w:t xml:space="preserve"> к самостоятельной работе</w:t>
            </w:r>
            <w:r>
              <w:rPr>
                <w:bCs/>
                <w:kern w:val="32"/>
                <w:sz w:val="20"/>
                <w:szCs w:val="20"/>
                <w:lang w:bidi="en-US"/>
              </w:rPr>
              <w:t xml:space="preserve"> </w:t>
            </w:r>
            <w:r w:rsidRPr="000B50CF">
              <w:rPr>
                <w:bCs/>
                <w:kern w:val="32"/>
                <w:sz w:val="20"/>
                <w:szCs w:val="20"/>
                <w:lang w:bidi="en-US"/>
              </w:rPr>
              <w:t>студентов по дисциплине «</w:t>
            </w:r>
            <w:r>
              <w:rPr>
                <w:bCs/>
                <w:kern w:val="32"/>
                <w:sz w:val="20"/>
                <w:szCs w:val="20"/>
                <w:lang w:bidi="en-US"/>
              </w:rPr>
              <w:t>Инженерная графика</w:t>
            </w:r>
            <w:r w:rsidRPr="000B50CF">
              <w:rPr>
                <w:bCs/>
                <w:kern w:val="32"/>
                <w:sz w:val="20"/>
                <w:szCs w:val="20"/>
                <w:lang w:bidi="en-US"/>
              </w:rPr>
              <w:t>» для специальности</w:t>
            </w:r>
            <w:r>
              <w:rPr>
                <w:bCs/>
                <w:kern w:val="32"/>
                <w:sz w:val="20"/>
                <w:szCs w:val="20"/>
                <w:lang w:bidi="en-US"/>
              </w:rPr>
              <w:t xml:space="preserve"> </w:t>
            </w:r>
            <w:r w:rsidRPr="000B50CF">
              <w:rPr>
                <w:bCs/>
                <w:kern w:val="32"/>
                <w:sz w:val="20"/>
                <w:szCs w:val="20"/>
                <w:lang w:bidi="en-US"/>
              </w:rPr>
              <w:t>08.02.01 «стро</w:t>
            </w:r>
            <w:r w:rsidRPr="000B50CF">
              <w:rPr>
                <w:bCs/>
                <w:kern w:val="32"/>
                <w:sz w:val="20"/>
                <w:szCs w:val="20"/>
                <w:lang w:bidi="en-US"/>
              </w:rPr>
              <w:t>и</w:t>
            </w:r>
            <w:r w:rsidRPr="000B50CF">
              <w:rPr>
                <w:bCs/>
                <w:kern w:val="32"/>
                <w:sz w:val="20"/>
                <w:szCs w:val="20"/>
                <w:lang w:bidi="en-US"/>
              </w:rPr>
              <w:t>тельство и эксплуатация зданий и сооружений»</w:t>
            </w:r>
          </w:p>
        </w:tc>
        <w:tc>
          <w:tcPr>
            <w:tcW w:w="756" w:type="pct"/>
          </w:tcPr>
          <w:p w:rsidR="000B50CF" w:rsidRPr="000B50CF" w:rsidRDefault="000B50CF" w:rsidP="00C57251">
            <w:pPr>
              <w:widowControl w:val="0"/>
              <w:tabs>
                <w:tab w:val="num" w:pos="0"/>
              </w:tabs>
              <w:outlineLvl w:val="0"/>
              <w:rPr>
                <w:bCs/>
                <w:kern w:val="32"/>
                <w:sz w:val="20"/>
                <w:szCs w:val="20"/>
                <w:lang w:bidi="en-US"/>
              </w:rPr>
            </w:pPr>
            <w:r w:rsidRPr="000B50CF">
              <w:rPr>
                <w:bCs/>
                <w:kern w:val="32"/>
                <w:sz w:val="20"/>
                <w:szCs w:val="20"/>
                <w:lang w:bidi="en-US"/>
              </w:rPr>
              <w:t>1</w:t>
            </w:r>
          </w:p>
        </w:tc>
        <w:tc>
          <w:tcPr>
            <w:tcW w:w="1536" w:type="pct"/>
          </w:tcPr>
          <w:p w:rsidR="000B50CF" w:rsidRPr="000B50CF" w:rsidRDefault="000B50CF" w:rsidP="00C57251">
            <w:pPr>
              <w:widowControl w:val="0"/>
              <w:tabs>
                <w:tab w:val="num" w:pos="0"/>
              </w:tabs>
              <w:outlineLvl w:val="0"/>
              <w:rPr>
                <w:bCs/>
                <w:kern w:val="32"/>
                <w:sz w:val="20"/>
                <w:szCs w:val="20"/>
                <w:lang w:bidi="en-US"/>
              </w:rPr>
            </w:pPr>
            <w:r w:rsidRPr="000B50CF">
              <w:rPr>
                <w:bCs/>
                <w:kern w:val="32"/>
                <w:sz w:val="20"/>
                <w:szCs w:val="20"/>
                <w:lang w:bidi="en-US"/>
              </w:rPr>
              <w:t>электронный</w:t>
            </w:r>
          </w:p>
        </w:tc>
      </w:tr>
    </w:tbl>
    <w:p w:rsidR="00D85530" w:rsidRPr="00D85530" w:rsidRDefault="00D8553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  <w:lang w:eastAsia="en-US" w:bidi="en-US"/>
        </w:rPr>
      </w:pPr>
      <w:r w:rsidRPr="00D85530">
        <w:rPr>
          <w:sz w:val="22"/>
          <w:szCs w:val="22"/>
          <w:lang w:eastAsia="en-US" w:bidi="en-US"/>
        </w:rPr>
        <w:t>Указанный перечень учебно-методического комплекса соответствует заявленн</w:t>
      </w:r>
      <w:r w:rsidR="0055541C">
        <w:rPr>
          <w:sz w:val="22"/>
          <w:szCs w:val="22"/>
          <w:lang w:eastAsia="en-US" w:bidi="en-US"/>
        </w:rPr>
        <w:t>ым</w:t>
      </w:r>
      <w:r w:rsidRPr="00D85530">
        <w:rPr>
          <w:sz w:val="22"/>
          <w:szCs w:val="22"/>
          <w:lang w:eastAsia="en-US" w:bidi="en-US"/>
        </w:rPr>
        <w:t xml:space="preserve"> технолог</w:t>
      </w:r>
      <w:r w:rsidRPr="00D85530">
        <w:rPr>
          <w:sz w:val="22"/>
          <w:szCs w:val="22"/>
          <w:lang w:eastAsia="en-US" w:bidi="en-US"/>
        </w:rPr>
        <w:t>и</w:t>
      </w:r>
      <w:r w:rsidR="0055541C">
        <w:rPr>
          <w:sz w:val="22"/>
          <w:szCs w:val="22"/>
          <w:lang w:eastAsia="en-US" w:bidi="en-US"/>
        </w:rPr>
        <w:t>ям.</w:t>
      </w:r>
    </w:p>
    <w:p w:rsidR="00D85530" w:rsidRPr="00D85530" w:rsidRDefault="00D85530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2"/>
          <w:szCs w:val="22"/>
          <w:lang w:eastAsia="en-US" w:bidi="en-US"/>
        </w:rPr>
      </w:pPr>
    </w:p>
    <w:p w:rsidR="00D85530" w:rsidRPr="00C57251" w:rsidRDefault="00D85530" w:rsidP="00C57251">
      <w:pPr>
        <w:widowControl w:val="0"/>
        <w:jc w:val="both"/>
        <w:rPr>
          <w:sz w:val="22"/>
          <w:szCs w:val="22"/>
          <w:lang w:eastAsia="en-US" w:bidi="en-US"/>
        </w:rPr>
      </w:pPr>
      <w:r w:rsidRPr="00C57251">
        <w:rPr>
          <w:b/>
          <w:sz w:val="22"/>
          <w:szCs w:val="22"/>
          <w:lang w:eastAsia="en-US" w:bidi="en-US"/>
        </w:rPr>
        <w:t>1.6. Система оценивания</w:t>
      </w:r>
      <w:r w:rsidRPr="00C57251">
        <w:rPr>
          <w:sz w:val="22"/>
          <w:szCs w:val="22"/>
          <w:lang w:eastAsia="en-US" w:bidi="en-US"/>
        </w:rPr>
        <w:t xml:space="preserve"> </w:t>
      </w:r>
    </w:p>
    <w:p w:rsidR="0055541C" w:rsidRPr="00C57251" w:rsidRDefault="0055541C" w:rsidP="00C57251">
      <w:pPr>
        <w:widowControl w:val="0"/>
        <w:ind w:firstLine="709"/>
        <w:jc w:val="both"/>
        <w:rPr>
          <w:sz w:val="22"/>
          <w:szCs w:val="22"/>
        </w:rPr>
      </w:pPr>
      <w:r w:rsidRPr="00C57251">
        <w:rPr>
          <w:sz w:val="22"/>
          <w:szCs w:val="22"/>
        </w:rPr>
        <w:t>Система оценивания включает основные показатели оценки результатов обучения, сформул</w:t>
      </w:r>
      <w:r w:rsidRPr="00C57251">
        <w:rPr>
          <w:sz w:val="22"/>
          <w:szCs w:val="22"/>
        </w:rPr>
        <w:t>и</w:t>
      </w:r>
      <w:r w:rsidRPr="00C57251">
        <w:rPr>
          <w:sz w:val="22"/>
          <w:szCs w:val="22"/>
        </w:rPr>
        <w:t>рованные как  характеристики деятельности обучающихся, и соответствуют  заявленным компете</w:t>
      </w:r>
      <w:r w:rsidRPr="00C57251">
        <w:rPr>
          <w:sz w:val="22"/>
          <w:szCs w:val="22"/>
        </w:rPr>
        <w:t>н</w:t>
      </w:r>
      <w:r w:rsidRPr="00C57251">
        <w:rPr>
          <w:sz w:val="22"/>
          <w:szCs w:val="22"/>
        </w:rPr>
        <w:t>циям. Основные показатели оценки результатов обучения в полной мере раскрывают специфику с</w:t>
      </w:r>
      <w:r w:rsidRPr="00C57251">
        <w:rPr>
          <w:sz w:val="22"/>
          <w:szCs w:val="22"/>
        </w:rPr>
        <w:t>о</w:t>
      </w:r>
      <w:r w:rsidRPr="00C57251">
        <w:rPr>
          <w:sz w:val="22"/>
          <w:szCs w:val="22"/>
        </w:rPr>
        <w:t xml:space="preserve">ответствующих профессиональных компетенций: </w:t>
      </w:r>
      <w:r w:rsidRPr="00C57251">
        <w:rPr>
          <w:bCs/>
          <w:sz w:val="22"/>
          <w:szCs w:val="22"/>
        </w:rPr>
        <w:t xml:space="preserve">соответствуют </w:t>
      </w:r>
      <w:r w:rsidRPr="00C57251">
        <w:rPr>
          <w:sz w:val="22"/>
          <w:szCs w:val="22"/>
        </w:rPr>
        <w:t>знаниям и умениям  по ФГОС,</w:t>
      </w:r>
      <w:r w:rsidRPr="00C57251">
        <w:rPr>
          <w:bCs/>
          <w:sz w:val="22"/>
          <w:szCs w:val="22"/>
        </w:rPr>
        <w:t xml:space="preserve"> охв</w:t>
      </w:r>
      <w:r w:rsidRPr="00C57251">
        <w:rPr>
          <w:bCs/>
          <w:sz w:val="22"/>
          <w:szCs w:val="22"/>
        </w:rPr>
        <w:t>а</w:t>
      </w:r>
      <w:r w:rsidRPr="00C57251">
        <w:rPr>
          <w:bCs/>
          <w:sz w:val="22"/>
          <w:szCs w:val="22"/>
        </w:rPr>
        <w:t xml:space="preserve">тывают весь цикл действий (работ) обучаемого,  предусматривают возможность контроля и оценки в процессе обучения на базе образовательной организации. </w:t>
      </w:r>
    </w:p>
    <w:p w:rsidR="0055541C" w:rsidRPr="00C57251" w:rsidRDefault="0055541C" w:rsidP="00C57251">
      <w:pPr>
        <w:pStyle w:val="af7"/>
        <w:widowControl w:val="0"/>
        <w:ind w:firstLine="708"/>
        <w:jc w:val="both"/>
        <w:rPr>
          <w:b w:val="0"/>
          <w:i w:val="0"/>
          <w:sz w:val="22"/>
          <w:szCs w:val="22"/>
        </w:rPr>
      </w:pPr>
      <w:r w:rsidRPr="00C57251">
        <w:rPr>
          <w:b w:val="0"/>
          <w:i w:val="0"/>
          <w:sz w:val="22"/>
          <w:szCs w:val="22"/>
        </w:rPr>
        <w:t>Организация, средства и проведение текущей и промежуточной  аттестации определяются «Положением  о формах, периодичности и порядке текущего контроля успеваемости и промежуто</w:t>
      </w:r>
      <w:r w:rsidRPr="00C57251">
        <w:rPr>
          <w:b w:val="0"/>
          <w:i w:val="0"/>
          <w:sz w:val="22"/>
          <w:szCs w:val="22"/>
        </w:rPr>
        <w:t>ч</w:t>
      </w:r>
      <w:r w:rsidRPr="00C57251">
        <w:rPr>
          <w:b w:val="0"/>
          <w:i w:val="0"/>
          <w:sz w:val="22"/>
          <w:szCs w:val="22"/>
        </w:rPr>
        <w:t>ной аттестации обучающихся», утвержденным приказом от 02.09.2013 № 194.</w:t>
      </w:r>
    </w:p>
    <w:p w:rsidR="0055541C" w:rsidRPr="00C57251" w:rsidRDefault="0055541C" w:rsidP="00C57251">
      <w:pPr>
        <w:widowControl w:val="0"/>
        <w:ind w:firstLine="709"/>
        <w:jc w:val="both"/>
        <w:rPr>
          <w:sz w:val="22"/>
          <w:szCs w:val="22"/>
        </w:rPr>
      </w:pPr>
      <w:r w:rsidRPr="00C57251">
        <w:rPr>
          <w:sz w:val="22"/>
          <w:szCs w:val="22"/>
        </w:rPr>
        <w:t>Для текущего контроля по учебной дисциплине создан комплект оценочных средств (КОС), который включает в себя педагогические контрольно-измерительные материалы, предназначенные для определения соответствия (или несоответствия) индивидуальных образовательных достижений основным показателям результатов подготовки.</w:t>
      </w:r>
    </w:p>
    <w:p w:rsidR="0055541C" w:rsidRPr="00C57251" w:rsidRDefault="0055541C" w:rsidP="00C57251">
      <w:pPr>
        <w:widowControl w:val="0"/>
        <w:ind w:firstLine="708"/>
        <w:jc w:val="both"/>
        <w:rPr>
          <w:sz w:val="22"/>
          <w:szCs w:val="22"/>
        </w:rPr>
      </w:pPr>
      <w:r w:rsidRPr="00C57251">
        <w:rPr>
          <w:sz w:val="22"/>
          <w:szCs w:val="22"/>
        </w:rPr>
        <w:t>Формы и методы текущего контроля по учебной дисциплине доводятся до сведения обуча</w:t>
      </w:r>
      <w:r w:rsidRPr="00C57251">
        <w:rPr>
          <w:sz w:val="22"/>
          <w:szCs w:val="22"/>
        </w:rPr>
        <w:t>ю</w:t>
      </w:r>
      <w:r w:rsidRPr="00C57251">
        <w:rPr>
          <w:sz w:val="22"/>
          <w:szCs w:val="22"/>
        </w:rPr>
        <w:t xml:space="preserve">щихся </w:t>
      </w:r>
      <w:r w:rsidR="00184FF4" w:rsidRPr="00C57251">
        <w:rPr>
          <w:rFonts w:eastAsiaTheme="minorHAnsi"/>
          <w:color w:val="000000"/>
          <w:sz w:val="22"/>
          <w:szCs w:val="22"/>
          <w:lang w:eastAsia="en-US"/>
        </w:rPr>
        <w:t>не позднее начала двух месяцев от начала обучения.</w:t>
      </w:r>
    </w:p>
    <w:p w:rsidR="0055541C" w:rsidRPr="00C57251" w:rsidRDefault="0055541C" w:rsidP="00C57251">
      <w:pPr>
        <w:widowControl w:val="0"/>
        <w:ind w:firstLine="709"/>
        <w:jc w:val="both"/>
        <w:rPr>
          <w:sz w:val="22"/>
          <w:szCs w:val="22"/>
        </w:rPr>
      </w:pPr>
      <w:r w:rsidRPr="00C57251">
        <w:rPr>
          <w:sz w:val="22"/>
          <w:szCs w:val="22"/>
        </w:rPr>
        <w:t xml:space="preserve">Предъявить </w:t>
      </w:r>
      <w:proofErr w:type="gramStart"/>
      <w:r w:rsidRPr="00C57251">
        <w:rPr>
          <w:sz w:val="22"/>
          <w:szCs w:val="22"/>
        </w:rPr>
        <w:t>обучающемуся</w:t>
      </w:r>
      <w:proofErr w:type="gramEnd"/>
      <w:r w:rsidRPr="00C57251">
        <w:rPr>
          <w:sz w:val="22"/>
          <w:szCs w:val="22"/>
        </w:rPr>
        <w:t xml:space="preserve">  результат обучения позволяют следующие методы контроля: устный опрос и письменный опрос, самостоятельная работа, контрольная работа, практическая раб</w:t>
      </w:r>
      <w:r w:rsidRPr="00C57251">
        <w:rPr>
          <w:sz w:val="22"/>
          <w:szCs w:val="22"/>
        </w:rPr>
        <w:t>о</w:t>
      </w:r>
      <w:r w:rsidRPr="00C57251">
        <w:rPr>
          <w:sz w:val="22"/>
          <w:szCs w:val="22"/>
        </w:rPr>
        <w:lastRenderedPageBreak/>
        <w:t>та, тест, зачет, с использованием следующих видов контроля: текущего, промежуточного и итогового контроля.</w:t>
      </w:r>
    </w:p>
    <w:p w:rsidR="0055541C" w:rsidRPr="00C57251" w:rsidRDefault="0055541C" w:rsidP="00C57251">
      <w:pPr>
        <w:widowControl w:val="0"/>
        <w:ind w:firstLine="709"/>
        <w:jc w:val="both"/>
        <w:rPr>
          <w:sz w:val="22"/>
          <w:szCs w:val="22"/>
        </w:rPr>
      </w:pPr>
      <w:r w:rsidRPr="00C57251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практических занятиях и самостоятельной работы, в соответствии с тематическим планом.</w:t>
      </w:r>
    </w:p>
    <w:p w:rsidR="0055541C" w:rsidRPr="00C57251" w:rsidRDefault="0055541C" w:rsidP="00C57251">
      <w:pPr>
        <w:widowControl w:val="0"/>
        <w:ind w:firstLine="720"/>
        <w:jc w:val="both"/>
        <w:rPr>
          <w:b/>
          <w:sz w:val="22"/>
          <w:szCs w:val="22"/>
          <w:highlight w:val="yellow"/>
        </w:rPr>
      </w:pPr>
      <w:r w:rsidRPr="00C57251">
        <w:rPr>
          <w:sz w:val="22"/>
          <w:szCs w:val="22"/>
        </w:rPr>
        <w:t xml:space="preserve">Текущий контроль проводится преподавателем в процессе проведения практических занятий, тестирования, а также выполнения </w:t>
      </w:r>
      <w:proofErr w:type="gramStart"/>
      <w:r w:rsidRPr="00C57251">
        <w:rPr>
          <w:sz w:val="22"/>
          <w:szCs w:val="22"/>
        </w:rPr>
        <w:t>обучающимися</w:t>
      </w:r>
      <w:proofErr w:type="gramEnd"/>
      <w:r w:rsidRPr="00C57251">
        <w:rPr>
          <w:sz w:val="22"/>
          <w:szCs w:val="22"/>
        </w:rPr>
        <w:t xml:space="preserve"> индивидуальных заданий.</w:t>
      </w:r>
      <w:r w:rsidRPr="00C57251">
        <w:rPr>
          <w:b/>
          <w:sz w:val="22"/>
          <w:szCs w:val="22"/>
          <w:highlight w:val="yellow"/>
        </w:rPr>
        <w:t xml:space="preserve"> </w:t>
      </w:r>
    </w:p>
    <w:p w:rsidR="0055541C" w:rsidRPr="00C57251" w:rsidRDefault="0055541C" w:rsidP="00C57251">
      <w:pPr>
        <w:widowControl w:val="0"/>
        <w:ind w:firstLine="708"/>
        <w:jc w:val="both"/>
        <w:rPr>
          <w:rFonts w:eastAsia="Calibri"/>
          <w:sz w:val="22"/>
          <w:szCs w:val="22"/>
        </w:rPr>
      </w:pPr>
      <w:r w:rsidRPr="00C57251">
        <w:rPr>
          <w:rFonts w:eastAsia="Calibri"/>
          <w:sz w:val="22"/>
          <w:szCs w:val="22"/>
        </w:rPr>
        <w:t>Для контроля приобретенных знаний и умений предполагается использование традиционной системы оценивания.</w:t>
      </w:r>
    </w:p>
    <w:p w:rsidR="0055541C" w:rsidRPr="00C57251" w:rsidRDefault="0055541C" w:rsidP="00C57251">
      <w:pPr>
        <w:widowControl w:val="0"/>
        <w:ind w:firstLine="709"/>
        <w:jc w:val="both"/>
        <w:rPr>
          <w:sz w:val="22"/>
          <w:szCs w:val="22"/>
        </w:rPr>
      </w:pPr>
      <w:r w:rsidRPr="00C57251">
        <w:rPr>
          <w:sz w:val="22"/>
          <w:szCs w:val="22"/>
        </w:rPr>
        <w:t>Оценка знаний, умений и навыков по результатам текущего контроля производится в соотве</w:t>
      </w:r>
      <w:r w:rsidRPr="00C57251">
        <w:rPr>
          <w:sz w:val="22"/>
          <w:szCs w:val="22"/>
        </w:rPr>
        <w:t>т</w:t>
      </w:r>
      <w:r w:rsidRPr="00C57251">
        <w:rPr>
          <w:sz w:val="22"/>
          <w:szCs w:val="22"/>
        </w:rPr>
        <w:t xml:space="preserve">ствии с универсальной шкалой (таблица). </w:t>
      </w:r>
    </w:p>
    <w:p w:rsidR="0055541C" w:rsidRPr="00D03C1A" w:rsidRDefault="0055541C" w:rsidP="00C57251">
      <w:pPr>
        <w:widowControl w:val="0"/>
        <w:ind w:firstLine="709"/>
        <w:jc w:val="both"/>
      </w:pP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55541C" w:rsidRPr="00C57251" w:rsidTr="00FC7245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5541C" w:rsidRPr="00C57251" w:rsidRDefault="0055541C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5541C" w:rsidRPr="00C57251" w:rsidRDefault="0055541C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55541C" w:rsidRPr="00C57251" w:rsidTr="00FC7245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55541C" w:rsidRPr="00C57251" w:rsidRDefault="0055541C" w:rsidP="00C57251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55541C" w:rsidRPr="00C57251" w:rsidRDefault="0055541C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55541C" w:rsidRPr="00C57251" w:rsidRDefault="0055541C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вербальный аналог</w:t>
            </w:r>
          </w:p>
        </w:tc>
      </w:tr>
      <w:tr w:rsidR="0055541C" w:rsidRPr="00C57251" w:rsidTr="00FC7245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55541C" w:rsidRPr="00C57251" w:rsidRDefault="0055541C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55541C" w:rsidRPr="00C57251" w:rsidRDefault="0055541C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55541C" w:rsidRPr="00C57251" w:rsidRDefault="0055541C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отлично</w:t>
            </w:r>
          </w:p>
        </w:tc>
      </w:tr>
      <w:tr w:rsidR="0055541C" w:rsidRPr="00C57251" w:rsidTr="00FC7245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55541C" w:rsidRPr="00C57251" w:rsidRDefault="0055541C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55541C" w:rsidRPr="00C57251" w:rsidRDefault="0055541C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55541C" w:rsidRPr="00C57251" w:rsidRDefault="0055541C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хорошо</w:t>
            </w:r>
          </w:p>
        </w:tc>
      </w:tr>
      <w:tr w:rsidR="0055541C" w:rsidRPr="00C57251" w:rsidTr="00FC7245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55541C" w:rsidRPr="00C57251" w:rsidRDefault="0055541C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55541C" w:rsidRPr="00C57251" w:rsidRDefault="0055541C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55541C" w:rsidRPr="00C57251" w:rsidRDefault="0055541C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удовлетворительно</w:t>
            </w:r>
          </w:p>
        </w:tc>
      </w:tr>
      <w:tr w:rsidR="0055541C" w:rsidRPr="00C57251" w:rsidTr="00FC7245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55541C" w:rsidRPr="00C57251" w:rsidRDefault="0055541C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55541C" w:rsidRPr="00C57251" w:rsidRDefault="0055541C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55541C" w:rsidRPr="00C57251" w:rsidRDefault="0055541C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55541C" w:rsidRDefault="0055541C" w:rsidP="00C57251">
      <w:pPr>
        <w:widowControl w:val="0"/>
        <w:ind w:firstLine="709"/>
        <w:jc w:val="both"/>
        <w:rPr>
          <w:sz w:val="22"/>
          <w:szCs w:val="22"/>
        </w:rPr>
      </w:pPr>
    </w:p>
    <w:p w:rsidR="0055541C" w:rsidRPr="00C57251" w:rsidRDefault="0055541C" w:rsidP="00C57251">
      <w:pPr>
        <w:widowControl w:val="0"/>
        <w:ind w:firstLine="709"/>
        <w:jc w:val="both"/>
        <w:rPr>
          <w:sz w:val="22"/>
          <w:szCs w:val="22"/>
        </w:rPr>
      </w:pPr>
      <w:r w:rsidRPr="00C57251">
        <w:rPr>
          <w:sz w:val="22"/>
          <w:szCs w:val="22"/>
        </w:rPr>
        <w:t>Итоговая аттестация по учебной дисциплине осуществляется в форме экзамена.</w:t>
      </w:r>
    </w:p>
    <w:p w:rsidR="00D560BF" w:rsidRPr="00C57251" w:rsidRDefault="00D560BF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2"/>
          <w:szCs w:val="22"/>
        </w:rPr>
      </w:pPr>
    </w:p>
    <w:p w:rsidR="00B06A4C" w:rsidRPr="00C57251" w:rsidRDefault="00413F1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2"/>
          <w:szCs w:val="22"/>
        </w:rPr>
      </w:pPr>
      <w:r w:rsidRPr="00C57251">
        <w:rPr>
          <w:b/>
          <w:sz w:val="22"/>
          <w:szCs w:val="22"/>
        </w:rPr>
        <w:t>2</w:t>
      </w:r>
      <w:r w:rsidR="009A474D" w:rsidRPr="00C57251">
        <w:rPr>
          <w:b/>
          <w:sz w:val="22"/>
          <w:szCs w:val="22"/>
        </w:rPr>
        <w:t xml:space="preserve">. СТРУКТУРА И </w:t>
      </w:r>
      <w:r w:rsidR="005040D8" w:rsidRPr="00C57251">
        <w:rPr>
          <w:b/>
          <w:sz w:val="22"/>
          <w:szCs w:val="22"/>
        </w:rPr>
        <w:t>СОДЕРЖАНИЕ УЧЕБНОЙ ДИСЦИПЛИНЫ</w:t>
      </w:r>
    </w:p>
    <w:p w:rsidR="00807887" w:rsidRPr="00C57251" w:rsidRDefault="00807887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2"/>
          <w:szCs w:val="22"/>
        </w:rPr>
      </w:pPr>
    </w:p>
    <w:p w:rsidR="00FF6AC7" w:rsidRPr="00C57251" w:rsidRDefault="00413F1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szCs w:val="22"/>
          <w:u w:val="single"/>
        </w:rPr>
      </w:pPr>
      <w:r w:rsidRPr="00C57251">
        <w:rPr>
          <w:b/>
          <w:sz w:val="22"/>
          <w:szCs w:val="22"/>
        </w:rPr>
        <w:t>2.</w:t>
      </w:r>
      <w:r w:rsidR="0025365F" w:rsidRPr="00C57251">
        <w:rPr>
          <w:b/>
          <w:sz w:val="22"/>
          <w:szCs w:val="22"/>
        </w:rPr>
        <w:t>1</w:t>
      </w:r>
      <w:r w:rsidR="002F118B" w:rsidRPr="00C57251">
        <w:rPr>
          <w:b/>
          <w:sz w:val="22"/>
          <w:szCs w:val="22"/>
        </w:rPr>
        <w:t xml:space="preserve"> </w:t>
      </w:r>
      <w:r w:rsidR="00FF6AC7" w:rsidRPr="00C57251">
        <w:rPr>
          <w:b/>
          <w:sz w:val="22"/>
          <w:szCs w:val="22"/>
        </w:rPr>
        <w:t>Объем учебной дисциплины и виды учебной работы</w:t>
      </w:r>
    </w:p>
    <w:p w:rsidR="00FF6AC7" w:rsidRPr="007811E1" w:rsidRDefault="00FF6AC7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FF6AC7" w:rsidRPr="00C57251" w:rsidTr="0037340B">
        <w:trPr>
          <w:trHeight w:val="460"/>
        </w:trPr>
        <w:tc>
          <w:tcPr>
            <w:tcW w:w="7904" w:type="dxa"/>
            <w:shd w:val="clear" w:color="auto" w:fill="auto"/>
            <w:vAlign w:val="center"/>
          </w:tcPr>
          <w:p w:rsidR="00FF6AC7" w:rsidRPr="00C57251" w:rsidRDefault="00FF6AC7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F6AC7" w:rsidRPr="00C57251" w:rsidRDefault="00361C74" w:rsidP="00C57251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C57251">
              <w:rPr>
                <w:iCs/>
                <w:sz w:val="20"/>
                <w:szCs w:val="20"/>
              </w:rPr>
              <w:t>Объем часов</w:t>
            </w:r>
          </w:p>
        </w:tc>
      </w:tr>
      <w:tr w:rsidR="003509A1" w:rsidRPr="00C57251" w:rsidTr="0037340B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C57251" w:rsidRDefault="003509A1" w:rsidP="00C57251">
            <w:pPr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509A1" w:rsidRPr="00C57251" w:rsidRDefault="00B65431" w:rsidP="00C57251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C57251">
              <w:rPr>
                <w:iCs/>
                <w:sz w:val="20"/>
                <w:szCs w:val="20"/>
              </w:rPr>
              <w:t>9</w:t>
            </w:r>
            <w:r w:rsidR="00104B0C" w:rsidRPr="00C57251">
              <w:rPr>
                <w:iCs/>
                <w:sz w:val="20"/>
                <w:szCs w:val="20"/>
              </w:rPr>
              <w:t>6</w:t>
            </w:r>
          </w:p>
        </w:tc>
      </w:tr>
      <w:tr w:rsidR="00FF6AC7" w:rsidRPr="00C57251" w:rsidTr="0037340B">
        <w:tc>
          <w:tcPr>
            <w:tcW w:w="7904" w:type="dxa"/>
            <w:shd w:val="clear" w:color="auto" w:fill="auto"/>
          </w:tcPr>
          <w:p w:rsidR="00FF6AC7" w:rsidRPr="00C57251" w:rsidRDefault="00A55148" w:rsidP="00C57251">
            <w:pPr>
              <w:widowControl w:val="0"/>
              <w:jc w:val="both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Обязательная </w:t>
            </w:r>
            <w:r w:rsidR="00821F87" w:rsidRPr="00C57251">
              <w:rPr>
                <w:sz w:val="20"/>
                <w:szCs w:val="20"/>
              </w:rPr>
              <w:t xml:space="preserve">аудиторная </w:t>
            </w:r>
            <w:r w:rsidRPr="00C57251">
              <w:rPr>
                <w:sz w:val="20"/>
                <w:szCs w:val="20"/>
              </w:rPr>
              <w:t>учебная нагрузка</w:t>
            </w:r>
            <w:r w:rsidR="00FF6AC7" w:rsidRPr="00C57251">
              <w:rPr>
                <w:sz w:val="20"/>
                <w:szCs w:val="20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F6AC7" w:rsidRPr="00C57251" w:rsidRDefault="00B65431" w:rsidP="00C57251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C57251">
              <w:rPr>
                <w:iCs/>
                <w:sz w:val="20"/>
                <w:szCs w:val="20"/>
              </w:rPr>
              <w:t>6</w:t>
            </w:r>
            <w:r w:rsidR="00104B0C" w:rsidRPr="00C57251">
              <w:rPr>
                <w:iCs/>
                <w:sz w:val="20"/>
                <w:szCs w:val="20"/>
              </w:rPr>
              <w:t>4</w:t>
            </w:r>
          </w:p>
        </w:tc>
      </w:tr>
      <w:tr w:rsidR="00FF6AC7" w:rsidRPr="00C57251" w:rsidTr="0037340B">
        <w:tc>
          <w:tcPr>
            <w:tcW w:w="7904" w:type="dxa"/>
            <w:shd w:val="clear" w:color="auto" w:fill="auto"/>
          </w:tcPr>
          <w:p w:rsidR="00FF6AC7" w:rsidRPr="00C57251" w:rsidRDefault="00413F18" w:rsidP="00C57251">
            <w:pPr>
              <w:widowControl w:val="0"/>
              <w:jc w:val="both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в том числе: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F6AC7" w:rsidRPr="00C57251" w:rsidRDefault="00FF6AC7" w:rsidP="00C57251">
            <w:pPr>
              <w:widowControl w:val="0"/>
              <w:jc w:val="center"/>
              <w:rPr>
                <w:iCs/>
                <w:color w:val="FF0000"/>
                <w:sz w:val="20"/>
                <w:szCs w:val="20"/>
              </w:rPr>
            </w:pPr>
          </w:p>
        </w:tc>
      </w:tr>
      <w:tr w:rsidR="00FF6AC7" w:rsidRPr="00C57251" w:rsidTr="0037340B">
        <w:tc>
          <w:tcPr>
            <w:tcW w:w="7904" w:type="dxa"/>
            <w:shd w:val="clear" w:color="auto" w:fill="auto"/>
          </w:tcPr>
          <w:p w:rsidR="00FF6AC7" w:rsidRPr="00C57251" w:rsidRDefault="00361C74" w:rsidP="00C57251">
            <w:pPr>
              <w:widowControl w:val="0"/>
              <w:ind w:firstLine="426"/>
              <w:jc w:val="both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л</w:t>
            </w:r>
            <w:r w:rsidR="00FF6AC7" w:rsidRPr="00C57251">
              <w:rPr>
                <w:sz w:val="20"/>
                <w:szCs w:val="20"/>
              </w:rPr>
              <w:t xml:space="preserve">абораторные </w:t>
            </w:r>
            <w:r w:rsidR="00595532" w:rsidRPr="00C57251"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F6AC7" w:rsidRPr="00C57251" w:rsidRDefault="00104B0C" w:rsidP="00C57251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C57251">
              <w:rPr>
                <w:iCs/>
                <w:sz w:val="20"/>
                <w:szCs w:val="20"/>
              </w:rPr>
              <w:t>-</w:t>
            </w:r>
          </w:p>
        </w:tc>
      </w:tr>
      <w:tr w:rsidR="00413F18" w:rsidRPr="00C57251" w:rsidTr="0037340B">
        <w:tc>
          <w:tcPr>
            <w:tcW w:w="7904" w:type="dxa"/>
            <w:shd w:val="clear" w:color="auto" w:fill="auto"/>
          </w:tcPr>
          <w:p w:rsidR="00413F18" w:rsidRPr="00C57251" w:rsidRDefault="00413F18" w:rsidP="00C57251">
            <w:pPr>
              <w:widowControl w:val="0"/>
              <w:ind w:firstLine="426"/>
              <w:jc w:val="both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практические </w:t>
            </w:r>
            <w:r w:rsidR="00834583" w:rsidRPr="00C57251">
              <w:rPr>
                <w:sz w:val="20"/>
                <w:szCs w:val="20"/>
              </w:rPr>
              <w:t>работы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413F18" w:rsidRPr="00C57251" w:rsidRDefault="00834583" w:rsidP="00C57251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C57251">
              <w:rPr>
                <w:iCs/>
                <w:sz w:val="20"/>
                <w:szCs w:val="20"/>
              </w:rPr>
              <w:t>2</w:t>
            </w:r>
            <w:r w:rsidR="00716564" w:rsidRPr="00C57251">
              <w:rPr>
                <w:iCs/>
                <w:sz w:val="20"/>
                <w:szCs w:val="20"/>
              </w:rPr>
              <w:t>6</w:t>
            </w:r>
          </w:p>
        </w:tc>
      </w:tr>
      <w:tr w:rsidR="00FF6AC7" w:rsidRPr="00C57251" w:rsidTr="0037340B">
        <w:tc>
          <w:tcPr>
            <w:tcW w:w="7904" w:type="dxa"/>
            <w:shd w:val="clear" w:color="auto" w:fill="auto"/>
          </w:tcPr>
          <w:p w:rsidR="00FF6AC7" w:rsidRPr="00C57251" w:rsidRDefault="00413F18" w:rsidP="00C57251">
            <w:pPr>
              <w:widowControl w:val="0"/>
              <w:ind w:firstLine="426"/>
              <w:jc w:val="both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к</w:t>
            </w:r>
            <w:r w:rsidR="00FF6AC7" w:rsidRPr="00C57251">
              <w:rPr>
                <w:sz w:val="20"/>
                <w:szCs w:val="20"/>
              </w:rPr>
              <w:t>онтрольные работы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F6AC7" w:rsidRPr="00C57251" w:rsidRDefault="00707182" w:rsidP="00C57251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C57251">
              <w:rPr>
                <w:iCs/>
                <w:sz w:val="20"/>
                <w:szCs w:val="20"/>
              </w:rPr>
              <w:t>1</w:t>
            </w:r>
          </w:p>
        </w:tc>
      </w:tr>
      <w:tr w:rsidR="00C0365B" w:rsidRPr="00C57251" w:rsidTr="0037340B">
        <w:tc>
          <w:tcPr>
            <w:tcW w:w="7904" w:type="dxa"/>
            <w:shd w:val="clear" w:color="auto" w:fill="auto"/>
          </w:tcPr>
          <w:p w:rsidR="00957766" w:rsidRPr="00C57251" w:rsidRDefault="00413F18" w:rsidP="00C57251">
            <w:pPr>
              <w:widowControl w:val="0"/>
              <w:ind w:firstLine="426"/>
              <w:jc w:val="both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к</w:t>
            </w:r>
            <w:r w:rsidR="00C0365B" w:rsidRPr="00C57251">
              <w:rPr>
                <w:sz w:val="20"/>
                <w:szCs w:val="20"/>
              </w:rPr>
              <w:t>урсовая работа (</w:t>
            </w:r>
            <w:proofErr w:type="spellStart"/>
            <w:r w:rsidR="00707182" w:rsidRPr="00C57251">
              <w:rPr>
                <w:sz w:val="20"/>
                <w:szCs w:val="20"/>
              </w:rPr>
              <w:t>минипроект</w:t>
            </w:r>
            <w:proofErr w:type="spellEnd"/>
            <w:r w:rsidR="00C0365B" w:rsidRPr="00C57251">
              <w:rPr>
                <w:sz w:val="20"/>
                <w:szCs w:val="20"/>
              </w:rPr>
              <w:t xml:space="preserve">)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C0365B" w:rsidRPr="00C57251" w:rsidRDefault="00707182" w:rsidP="00C57251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C57251">
              <w:rPr>
                <w:iCs/>
                <w:sz w:val="20"/>
                <w:szCs w:val="20"/>
              </w:rPr>
              <w:t>1</w:t>
            </w:r>
          </w:p>
        </w:tc>
      </w:tr>
      <w:tr w:rsidR="00963770" w:rsidRPr="00C57251" w:rsidTr="0037340B">
        <w:tc>
          <w:tcPr>
            <w:tcW w:w="7904" w:type="dxa"/>
            <w:shd w:val="clear" w:color="auto" w:fill="auto"/>
          </w:tcPr>
          <w:p w:rsidR="00963770" w:rsidRPr="00C57251" w:rsidRDefault="002D3435" w:rsidP="00C57251">
            <w:pPr>
              <w:widowControl w:val="0"/>
              <w:jc w:val="both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Самостоятельная работа студента </w:t>
            </w:r>
            <w:r w:rsidR="00963770" w:rsidRPr="00C57251">
              <w:rPr>
                <w:sz w:val="20"/>
                <w:szCs w:val="20"/>
              </w:rPr>
              <w:t>(всего)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63770" w:rsidRPr="00C57251" w:rsidRDefault="00104B0C" w:rsidP="00C57251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 w:rsidRPr="00C57251">
              <w:rPr>
                <w:iCs/>
                <w:sz w:val="20"/>
                <w:szCs w:val="20"/>
              </w:rPr>
              <w:t>32</w:t>
            </w:r>
          </w:p>
        </w:tc>
      </w:tr>
      <w:tr w:rsidR="00413F18" w:rsidRPr="00C57251" w:rsidTr="00174EB5">
        <w:tc>
          <w:tcPr>
            <w:tcW w:w="9704" w:type="dxa"/>
            <w:gridSpan w:val="2"/>
            <w:shd w:val="clear" w:color="auto" w:fill="auto"/>
          </w:tcPr>
          <w:p w:rsidR="00413F18" w:rsidRPr="00C57251" w:rsidRDefault="00B104AB" w:rsidP="00C57251">
            <w:pPr>
              <w:widowControl w:val="0"/>
              <w:rPr>
                <w:iCs/>
                <w:sz w:val="20"/>
                <w:szCs w:val="20"/>
              </w:rPr>
            </w:pPr>
            <w:r w:rsidRPr="00C57251">
              <w:rPr>
                <w:iCs/>
                <w:sz w:val="20"/>
                <w:szCs w:val="20"/>
              </w:rPr>
              <w:t xml:space="preserve">Промежуточная </w:t>
            </w:r>
            <w:r w:rsidR="00413F18" w:rsidRPr="00C57251">
              <w:rPr>
                <w:iCs/>
                <w:sz w:val="20"/>
                <w:szCs w:val="20"/>
              </w:rPr>
              <w:t xml:space="preserve">аттестация в форме </w:t>
            </w:r>
            <w:r w:rsidR="0032274B" w:rsidRPr="00C57251">
              <w:rPr>
                <w:iCs/>
                <w:sz w:val="20"/>
                <w:szCs w:val="20"/>
              </w:rPr>
              <w:t>экзамена</w:t>
            </w:r>
            <w:r w:rsidR="00413F18" w:rsidRPr="00C57251">
              <w:rPr>
                <w:iCs/>
                <w:color w:val="FF0000"/>
                <w:sz w:val="20"/>
                <w:szCs w:val="20"/>
              </w:rPr>
              <w:t xml:space="preserve">  </w:t>
            </w:r>
          </w:p>
        </w:tc>
      </w:tr>
    </w:tbl>
    <w:p w:rsidR="00306BA3" w:rsidRPr="007811E1" w:rsidRDefault="00306BA3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color w:val="FF0000"/>
        </w:rPr>
      </w:pPr>
    </w:p>
    <w:p w:rsidR="002D0793" w:rsidRPr="00A20A8B" w:rsidRDefault="002D0793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A20A8B" w:rsidSect="003F24E8">
          <w:footerReference w:type="even" r:id="rId11"/>
          <w:footerReference w:type="default" r:id="rId12"/>
          <w:pgSz w:w="11906" w:h="16838"/>
          <w:pgMar w:top="737" w:right="1134" w:bottom="737" w:left="1134" w:header="709" w:footer="709" w:gutter="0"/>
          <w:cols w:space="720"/>
          <w:titlePg/>
          <w:docGrid w:linePitch="326"/>
        </w:sectPr>
      </w:pPr>
    </w:p>
    <w:p w:rsidR="00FF6AC7" w:rsidRPr="00C57251" w:rsidRDefault="00F72B8A" w:rsidP="00C5725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  <w:sz w:val="20"/>
          <w:szCs w:val="20"/>
        </w:rPr>
      </w:pPr>
      <w:r w:rsidRPr="00C57251">
        <w:rPr>
          <w:b/>
          <w:sz w:val="20"/>
          <w:szCs w:val="20"/>
        </w:rPr>
        <w:lastRenderedPageBreak/>
        <w:t>2.</w:t>
      </w:r>
      <w:r w:rsidR="00E5044C" w:rsidRPr="00C57251">
        <w:rPr>
          <w:b/>
          <w:sz w:val="20"/>
          <w:szCs w:val="20"/>
        </w:rPr>
        <w:t>2</w:t>
      </w:r>
      <w:r w:rsidR="002F118B" w:rsidRPr="00C57251">
        <w:rPr>
          <w:b/>
          <w:sz w:val="20"/>
          <w:szCs w:val="20"/>
        </w:rPr>
        <w:t xml:space="preserve"> </w:t>
      </w:r>
      <w:r w:rsidR="009A474D" w:rsidRPr="00C57251">
        <w:rPr>
          <w:b/>
          <w:sz w:val="20"/>
          <w:szCs w:val="20"/>
        </w:rPr>
        <w:t>Т</w:t>
      </w:r>
      <w:r w:rsidRPr="00C57251">
        <w:rPr>
          <w:b/>
          <w:sz w:val="20"/>
          <w:szCs w:val="20"/>
        </w:rPr>
        <w:t>ематический план и содержание учебной дисциплины</w:t>
      </w:r>
      <w:r w:rsidR="005D09B7" w:rsidRPr="00C57251">
        <w:rPr>
          <w:b/>
          <w:caps/>
          <w:sz w:val="20"/>
          <w:szCs w:val="20"/>
        </w:rPr>
        <w:t xml:space="preserve"> </w:t>
      </w:r>
      <w:r w:rsidR="00184FF4" w:rsidRPr="00C57251">
        <w:rPr>
          <w:b/>
          <w:caps/>
          <w:sz w:val="20"/>
          <w:szCs w:val="20"/>
        </w:rPr>
        <w:t xml:space="preserve">                </w:t>
      </w:r>
      <w:r w:rsidR="00104B0C" w:rsidRPr="00C57251">
        <w:rPr>
          <w:sz w:val="20"/>
          <w:szCs w:val="20"/>
          <w:u w:val="single"/>
        </w:rPr>
        <w:t>Инженерная график</w:t>
      </w:r>
      <w:r w:rsidR="00C57251" w:rsidRPr="00C57251">
        <w:rPr>
          <w:sz w:val="20"/>
          <w:szCs w:val="20"/>
          <w:u w:val="single"/>
        </w:rPr>
        <w:t>а</w:t>
      </w:r>
    </w:p>
    <w:p w:rsidR="00ED568D" w:rsidRPr="00C57251" w:rsidRDefault="00ED568D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10064"/>
        <w:gridCol w:w="1134"/>
        <w:gridCol w:w="1276"/>
      </w:tblGrid>
      <w:tr w:rsidR="007C1AED" w:rsidRPr="00C57251" w:rsidTr="005406DE">
        <w:tc>
          <w:tcPr>
            <w:tcW w:w="2660" w:type="dxa"/>
            <w:vAlign w:val="center"/>
          </w:tcPr>
          <w:p w:rsidR="00ED568D" w:rsidRPr="00C57251" w:rsidRDefault="00ED568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10064" w:type="dxa"/>
            <w:vAlign w:val="center"/>
          </w:tcPr>
          <w:p w:rsidR="00ED568D" w:rsidRPr="00C57251" w:rsidRDefault="00ED568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 xml:space="preserve">Содержание учебного материала, лабораторные работы и практические занятия, </w:t>
            </w:r>
            <w:r w:rsidR="002D3435" w:rsidRPr="00C57251">
              <w:rPr>
                <w:bCs/>
                <w:sz w:val="20"/>
                <w:szCs w:val="20"/>
              </w:rPr>
              <w:t>самостоятельная работа студе</w:t>
            </w:r>
            <w:r w:rsidR="002D3435" w:rsidRPr="00C57251">
              <w:rPr>
                <w:bCs/>
                <w:sz w:val="20"/>
                <w:szCs w:val="20"/>
              </w:rPr>
              <w:t>н</w:t>
            </w:r>
            <w:r w:rsidR="002D3435" w:rsidRPr="00C57251">
              <w:rPr>
                <w:bCs/>
                <w:sz w:val="20"/>
                <w:szCs w:val="20"/>
              </w:rPr>
              <w:t>тов</w:t>
            </w:r>
            <w:r w:rsidRPr="00C57251">
              <w:rPr>
                <w:bCs/>
                <w:sz w:val="20"/>
                <w:szCs w:val="20"/>
              </w:rPr>
              <w:t>, курсовая работа (проект)</w:t>
            </w:r>
          </w:p>
        </w:tc>
        <w:tc>
          <w:tcPr>
            <w:tcW w:w="1134" w:type="dxa"/>
            <w:vAlign w:val="center"/>
          </w:tcPr>
          <w:p w:rsidR="00ED568D" w:rsidRPr="00C57251" w:rsidRDefault="00ED568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276" w:type="dxa"/>
            <w:vAlign w:val="center"/>
          </w:tcPr>
          <w:p w:rsidR="00ED568D" w:rsidRPr="00C57251" w:rsidRDefault="00ED568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Уровень усвоения</w:t>
            </w:r>
          </w:p>
        </w:tc>
      </w:tr>
      <w:tr w:rsidR="007C1AED" w:rsidRPr="00C57251" w:rsidTr="005406DE">
        <w:tc>
          <w:tcPr>
            <w:tcW w:w="2660" w:type="dxa"/>
          </w:tcPr>
          <w:p w:rsidR="00ED568D" w:rsidRPr="00C57251" w:rsidRDefault="00ED568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0064" w:type="dxa"/>
          </w:tcPr>
          <w:p w:rsidR="00ED568D" w:rsidRPr="00C57251" w:rsidRDefault="00ED568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ED568D" w:rsidRPr="00C57251" w:rsidRDefault="00ED568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D568D" w:rsidRPr="00C57251" w:rsidRDefault="00ED568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4</w:t>
            </w:r>
          </w:p>
        </w:tc>
      </w:tr>
      <w:tr w:rsidR="006541B4" w:rsidRPr="00C57251" w:rsidTr="00C57251">
        <w:tc>
          <w:tcPr>
            <w:tcW w:w="12724" w:type="dxa"/>
            <w:gridSpan w:val="2"/>
            <w:shd w:val="clear" w:color="auto" w:fill="FDE9D9" w:themeFill="accent6" w:themeFillTint="33"/>
          </w:tcPr>
          <w:p w:rsidR="006541B4" w:rsidRPr="00C57251" w:rsidRDefault="006541B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 xml:space="preserve">Раздел 1. </w:t>
            </w:r>
            <w:r w:rsidRPr="00C57251">
              <w:rPr>
                <w:b/>
                <w:sz w:val="20"/>
                <w:szCs w:val="20"/>
              </w:rPr>
              <w:t>Правила оформления чертежей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6541B4" w:rsidRPr="00C57251" w:rsidRDefault="006541B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276" w:type="dxa"/>
            <w:vAlign w:val="center"/>
          </w:tcPr>
          <w:p w:rsidR="006541B4" w:rsidRPr="00C57251" w:rsidRDefault="006541B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D7D14" w:rsidRPr="00C57251" w:rsidTr="00B56C1B">
        <w:tc>
          <w:tcPr>
            <w:tcW w:w="2660" w:type="dxa"/>
            <w:vMerge w:val="restart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 xml:space="preserve">Тема 1.1  </w:t>
            </w:r>
          </w:p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Введение. Форматы. О</w:t>
            </w:r>
            <w:r w:rsidRPr="00C57251">
              <w:rPr>
                <w:b/>
                <w:bCs/>
                <w:sz w:val="20"/>
                <w:szCs w:val="20"/>
              </w:rPr>
              <w:t>с</w:t>
            </w:r>
            <w:r w:rsidRPr="00C57251">
              <w:rPr>
                <w:b/>
                <w:bCs/>
                <w:sz w:val="20"/>
                <w:szCs w:val="20"/>
              </w:rPr>
              <w:t>новная надпись</w:t>
            </w:r>
          </w:p>
        </w:tc>
        <w:tc>
          <w:tcPr>
            <w:tcW w:w="10064" w:type="dxa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Содержание учебного материала: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D7D14" w:rsidRPr="00C57251" w:rsidTr="005406DE">
        <w:tc>
          <w:tcPr>
            <w:tcW w:w="2660" w:type="dxa"/>
            <w:vMerge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Система стандартов</w:t>
            </w:r>
          </w:p>
        </w:tc>
        <w:tc>
          <w:tcPr>
            <w:tcW w:w="1134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1</w:t>
            </w:r>
          </w:p>
        </w:tc>
      </w:tr>
      <w:tr w:rsidR="007D7D14" w:rsidRPr="00C57251" w:rsidTr="005406DE">
        <w:tc>
          <w:tcPr>
            <w:tcW w:w="2660" w:type="dxa"/>
            <w:vMerge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Единая система конструкторской документации (ЕСКД): понятие, классификационные группы.</w:t>
            </w:r>
          </w:p>
        </w:tc>
        <w:tc>
          <w:tcPr>
            <w:tcW w:w="1134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1</w:t>
            </w:r>
          </w:p>
        </w:tc>
      </w:tr>
      <w:tr w:rsidR="007D7D14" w:rsidRPr="00C57251" w:rsidTr="005406DE">
        <w:tc>
          <w:tcPr>
            <w:tcW w:w="2660" w:type="dxa"/>
            <w:vMerge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Форматы.</w:t>
            </w:r>
          </w:p>
        </w:tc>
        <w:tc>
          <w:tcPr>
            <w:tcW w:w="1134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7D7D14" w:rsidRPr="00C57251" w:rsidTr="005406DE">
        <w:tc>
          <w:tcPr>
            <w:tcW w:w="2660" w:type="dxa"/>
            <w:vMerge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Получения основных форматов, размеры форматов, обозначения.</w:t>
            </w:r>
          </w:p>
        </w:tc>
        <w:tc>
          <w:tcPr>
            <w:tcW w:w="1134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7D7D14" w:rsidRPr="00C57251" w:rsidTr="005406DE">
        <w:tc>
          <w:tcPr>
            <w:tcW w:w="2660" w:type="dxa"/>
            <w:vMerge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Оформление формата.</w:t>
            </w:r>
          </w:p>
        </w:tc>
        <w:tc>
          <w:tcPr>
            <w:tcW w:w="1134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7D7D14" w:rsidRPr="00C57251" w:rsidTr="005406DE">
        <w:tc>
          <w:tcPr>
            <w:tcW w:w="2660" w:type="dxa"/>
            <w:vMerge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Основные надписи.</w:t>
            </w:r>
          </w:p>
        </w:tc>
        <w:tc>
          <w:tcPr>
            <w:tcW w:w="1134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7D7D14" w:rsidRPr="00C57251" w:rsidTr="005406DE">
        <w:tc>
          <w:tcPr>
            <w:tcW w:w="2660" w:type="dxa"/>
            <w:vMerge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Практическая часть. Вычертить основную надпись установленного образца.</w:t>
            </w:r>
          </w:p>
        </w:tc>
        <w:tc>
          <w:tcPr>
            <w:tcW w:w="1134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D7D14" w:rsidRPr="00C57251" w:rsidTr="007D7D14">
        <w:tc>
          <w:tcPr>
            <w:tcW w:w="2660" w:type="dxa"/>
            <w:vMerge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FFC000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Самостоятельная работа студентов</w:t>
            </w:r>
            <w:r w:rsidRPr="00C57251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 w:rsidRPr="00C57251"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D7D14" w:rsidRPr="00C57251" w:rsidTr="005406DE">
        <w:tc>
          <w:tcPr>
            <w:tcW w:w="2660" w:type="dxa"/>
            <w:vMerge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Составить конспект: Конструкторская документация.</w:t>
            </w:r>
          </w:p>
        </w:tc>
        <w:tc>
          <w:tcPr>
            <w:tcW w:w="1134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D7D14" w:rsidRPr="00C57251" w:rsidTr="00B56C1B">
        <w:tc>
          <w:tcPr>
            <w:tcW w:w="2660" w:type="dxa"/>
            <w:vMerge w:val="restart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 xml:space="preserve">Тема 1.2  </w:t>
            </w:r>
          </w:p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sz w:val="20"/>
                <w:szCs w:val="20"/>
              </w:rPr>
              <w:t>Линии чертежа</w:t>
            </w:r>
          </w:p>
        </w:tc>
        <w:tc>
          <w:tcPr>
            <w:tcW w:w="10064" w:type="dxa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D7D14" w:rsidRPr="00C57251" w:rsidTr="005406DE">
        <w:tc>
          <w:tcPr>
            <w:tcW w:w="2660" w:type="dxa"/>
            <w:vMerge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D7D14" w:rsidRPr="00C57251" w:rsidRDefault="007D7D14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Значение линий для прочтения чертежа.</w:t>
            </w:r>
          </w:p>
        </w:tc>
        <w:tc>
          <w:tcPr>
            <w:tcW w:w="1134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1</w:t>
            </w:r>
          </w:p>
        </w:tc>
      </w:tr>
      <w:tr w:rsidR="007D7D14" w:rsidRPr="00C57251" w:rsidTr="005406DE">
        <w:tc>
          <w:tcPr>
            <w:tcW w:w="2660" w:type="dxa"/>
            <w:vMerge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Линии: название, назначение, начертание, пропорциональное соотношение толщины линий.</w:t>
            </w:r>
          </w:p>
        </w:tc>
        <w:tc>
          <w:tcPr>
            <w:tcW w:w="1134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7D7D14" w:rsidRPr="00C57251" w:rsidTr="005406DE">
        <w:tc>
          <w:tcPr>
            <w:tcW w:w="2660" w:type="dxa"/>
            <w:vMerge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Правила построения центровых линий</w:t>
            </w:r>
          </w:p>
        </w:tc>
        <w:tc>
          <w:tcPr>
            <w:tcW w:w="1134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7D7D14" w:rsidRPr="00C57251" w:rsidTr="005406DE">
        <w:tc>
          <w:tcPr>
            <w:tcW w:w="2660" w:type="dxa"/>
            <w:vMerge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Понятие «яркость линий» при выполнении чертежа карандашом.</w:t>
            </w:r>
          </w:p>
        </w:tc>
        <w:tc>
          <w:tcPr>
            <w:tcW w:w="1134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7D7D14" w:rsidRPr="00C57251" w:rsidTr="00386012">
        <w:tc>
          <w:tcPr>
            <w:tcW w:w="2660" w:type="dxa"/>
            <w:vMerge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Практические занятия. Графическая работа № 1 (формат А3). Графическая композиция, составленная на основе линий чертежа.</w:t>
            </w: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D7D14" w:rsidRPr="00C57251" w:rsidTr="007D7D14">
        <w:tc>
          <w:tcPr>
            <w:tcW w:w="2660" w:type="dxa"/>
            <w:vMerge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FFC000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Самостоятельная работа студентов</w:t>
            </w:r>
            <w:r w:rsidRPr="00C57251">
              <w:rPr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7D7D14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 w:rsidRPr="00C57251">
              <w:rPr>
                <w:b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D7D14" w:rsidRPr="00C57251" w:rsidTr="005406DE">
        <w:tc>
          <w:tcPr>
            <w:tcW w:w="2660" w:type="dxa"/>
            <w:vMerge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Практическая работа № 1: Выполнение различных линий чертежа</w:t>
            </w:r>
          </w:p>
        </w:tc>
        <w:tc>
          <w:tcPr>
            <w:tcW w:w="1134" w:type="dxa"/>
            <w:vAlign w:val="center"/>
          </w:tcPr>
          <w:p w:rsidR="007D7D14" w:rsidRPr="00C57251" w:rsidRDefault="00DC64DC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7D7D14" w:rsidRPr="00C57251" w:rsidRDefault="007D7D1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92570" w:rsidRPr="00C57251" w:rsidTr="00B56C1B">
        <w:tc>
          <w:tcPr>
            <w:tcW w:w="2660" w:type="dxa"/>
            <w:vMerge w:val="restart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 xml:space="preserve">Тема 1.3  </w:t>
            </w:r>
          </w:p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sz w:val="20"/>
                <w:szCs w:val="20"/>
              </w:rPr>
              <w:t>Шрифты чертежные</w:t>
            </w:r>
          </w:p>
        </w:tc>
        <w:tc>
          <w:tcPr>
            <w:tcW w:w="10064" w:type="dxa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92570" w:rsidRPr="00C57251" w:rsidTr="005406DE">
        <w:tc>
          <w:tcPr>
            <w:tcW w:w="2660" w:type="dxa"/>
            <w:vMerge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292570" w:rsidRPr="00C57251" w:rsidRDefault="00292570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Типы шрифтов, их отличительные и общие свойства.</w:t>
            </w:r>
          </w:p>
        </w:tc>
        <w:tc>
          <w:tcPr>
            <w:tcW w:w="1134" w:type="dxa"/>
            <w:vAlign w:val="center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292570" w:rsidRPr="00C57251" w:rsidTr="005406DE">
        <w:tc>
          <w:tcPr>
            <w:tcW w:w="2660" w:type="dxa"/>
            <w:vMerge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Номер шрифта, параметры шрифта.</w:t>
            </w:r>
          </w:p>
        </w:tc>
        <w:tc>
          <w:tcPr>
            <w:tcW w:w="1134" w:type="dxa"/>
            <w:vAlign w:val="center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292570" w:rsidRPr="00C57251" w:rsidTr="005406DE">
        <w:tc>
          <w:tcPr>
            <w:tcW w:w="2660" w:type="dxa"/>
            <w:vMerge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Конструкция прописных, строчных букв и цифр.</w:t>
            </w:r>
          </w:p>
        </w:tc>
        <w:tc>
          <w:tcPr>
            <w:tcW w:w="1134" w:type="dxa"/>
            <w:vAlign w:val="center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292570" w:rsidRPr="00C57251" w:rsidTr="005406DE">
        <w:tc>
          <w:tcPr>
            <w:tcW w:w="2660" w:type="dxa"/>
            <w:vMerge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Практические занятия. Упражнения: в рабочей тетради выполнение букв, цифр и надписей чертежным шрифтом.</w:t>
            </w:r>
          </w:p>
        </w:tc>
        <w:tc>
          <w:tcPr>
            <w:tcW w:w="1134" w:type="dxa"/>
            <w:vAlign w:val="center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92570" w:rsidRPr="00C57251" w:rsidTr="00386012">
        <w:tc>
          <w:tcPr>
            <w:tcW w:w="2660" w:type="dxa"/>
            <w:vMerge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Графическая работа № 2 (формат А3) . Написание букв и цифр чертёжным шрифтом № 10 типа Б с наклоном ок</w:t>
            </w:r>
            <w:r w:rsidRPr="00C57251">
              <w:rPr>
                <w:bCs/>
                <w:sz w:val="20"/>
                <w:szCs w:val="20"/>
              </w:rPr>
              <w:t>о</w:t>
            </w:r>
            <w:r w:rsidRPr="00C57251">
              <w:rPr>
                <w:bCs/>
                <w:sz w:val="20"/>
                <w:szCs w:val="20"/>
              </w:rPr>
              <w:t>ло 75°. Выполнение титульного листа для альбома по инженерной графике.</w:t>
            </w: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92570" w:rsidRPr="00C57251" w:rsidTr="00292570">
        <w:tc>
          <w:tcPr>
            <w:tcW w:w="2660" w:type="dxa"/>
            <w:vMerge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FFC000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Самостоятельная работа студентов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 w:rsidRPr="00C57251">
              <w:rPr>
                <w:b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292570" w:rsidRPr="00C57251" w:rsidTr="005406DE">
        <w:tc>
          <w:tcPr>
            <w:tcW w:w="2660" w:type="dxa"/>
            <w:vMerge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Практическая работа № 2: Выполнение букв, цифр и надписей чертежным шрифтом.</w:t>
            </w:r>
          </w:p>
        </w:tc>
        <w:tc>
          <w:tcPr>
            <w:tcW w:w="1134" w:type="dxa"/>
            <w:vAlign w:val="center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292570" w:rsidRPr="00C57251" w:rsidRDefault="0029257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7887" w:rsidRPr="00C57251" w:rsidTr="00B56C1B">
        <w:tc>
          <w:tcPr>
            <w:tcW w:w="2660" w:type="dxa"/>
            <w:vMerge w:val="restart"/>
          </w:tcPr>
          <w:p w:rsidR="005B4CBF" w:rsidRPr="00C57251" w:rsidRDefault="00807887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 xml:space="preserve">Тема 1.4  </w:t>
            </w:r>
          </w:p>
          <w:p w:rsidR="00807887" w:rsidRPr="00C57251" w:rsidRDefault="00227CD6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sz w:val="20"/>
                <w:szCs w:val="20"/>
              </w:rPr>
              <w:t>Масштабы. Нанесение размеров</w:t>
            </w:r>
          </w:p>
        </w:tc>
        <w:tc>
          <w:tcPr>
            <w:tcW w:w="10064" w:type="dxa"/>
          </w:tcPr>
          <w:p w:rsidR="00807887" w:rsidRPr="00C57251" w:rsidRDefault="00807887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07887" w:rsidRPr="00C57251" w:rsidRDefault="00FA7526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807887" w:rsidRPr="00C57251" w:rsidRDefault="00807887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07887" w:rsidRPr="00C57251" w:rsidTr="005406DE">
        <w:tc>
          <w:tcPr>
            <w:tcW w:w="2660" w:type="dxa"/>
            <w:vMerge/>
          </w:tcPr>
          <w:p w:rsidR="00807887" w:rsidRPr="00C57251" w:rsidRDefault="00807887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807887" w:rsidRPr="00C57251" w:rsidRDefault="00FA7526" w:rsidP="00C57251">
            <w:pPr>
              <w:pStyle w:val="20"/>
              <w:widowControl w:val="0"/>
              <w:tabs>
                <w:tab w:val="num" w:pos="0"/>
                <w:tab w:val="num" w:pos="720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Масштабы: понятие, классификация, применение.</w:t>
            </w:r>
          </w:p>
        </w:tc>
        <w:tc>
          <w:tcPr>
            <w:tcW w:w="1134" w:type="dxa"/>
            <w:vAlign w:val="center"/>
          </w:tcPr>
          <w:p w:rsidR="00807887" w:rsidRPr="00C57251" w:rsidRDefault="00807887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07887" w:rsidRPr="00C57251" w:rsidRDefault="00FA7526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807887" w:rsidRPr="00C57251" w:rsidTr="005406DE">
        <w:tc>
          <w:tcPr>
            <w:tcW w:w="2660" w:type="dxa"/>
            <w:vMerge/>
          </w:tcPr>
          <w:p w:rsidR="00807887" w:rsidRPr="00C57251" w:rsidRDefault="00807887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807887" w:rsidRPr="00C57251" w:rsidRDefault="00FA7526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Нанесение размеров и предельных отклонений.</w:t>
            </w:r>
          </w:p>
        </w:tc>
        <w:tc>
          <w:tcPr>
            <w:tcW w:w="1134" w:type="dxa"/>
            <w:vAlign w:val="center"/>
          </w:tcPr>
          <w:p w:rsidR="00807887" w:rsidRPr="00C57251" w:rsidRDefault="00807887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07887" w:rsidRPr="00C57251" w:rsidRDefault="00FA7526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FA7526" w:rsidRPr="00C57251" w:rsidTr="005406DE">
        <w:tc>
          <w:tcPr>
            <w:tcW w:w="2660" w:type="dxa"/>
            <w:vMerge/>
          </w:tcPr>
          <w:p w:rsidR="00FA7526" w:rsidRPr="00C57251" w:rsidRDefault="00FA7526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A7526" w:rsidRPr="00C57251" w:rsidRDefault="00FA7526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Размерные и выносные линии, порядок их проведения.</w:t>
            </w:r>
          </w:p>
        </w:tc>
        <w:tc>
          <w:tcPr>
            <w:tcW w:w="1134" w:type="dxa"/>
            <w:vAlign w:val="center"/>
          </w:tcPr>
          <w:p w:rsidR="00FA7526" w:rsidRPr="00C57251" w:rsidRDefault="00FA7526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7526" w:rsidRPr="00C57251" w:rsidRDefault="00FA7526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807887" w:rsidRPr="00C57251" w:rsidTr="005406DE">
        <w:tc>
          <w:tcPr>
            <w:tcW w:w="2660" w:type="dxa"/>
            <w:vMerge/>
          </w:tcPr>
          <w:p w:rsidR="00807887" w:rsidRPr="00C57251" w:rsidRDefault="00807887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807887" w:rsidRPr="00C57251" w:rsidRDefault="00FA7526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Форма стрелок.</w:t>
            </w:r>
          </w:p>
        </w:tc>
        <w:tc>
          <w:tcPr>
            <w:tcW w:w="1134" w:type="dxa"/>
            <w:vAlign w:val="center"/>
          </w:tcPr>
          <w:p w:rsidR="00807887" w:rsidRPr="00C57251" w:rsidRDefault="00807887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07887" w:rsidRPr="00C57251" w:rsidRDefault="00FA7526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FA7526" w:rsidRPr="00C57251" w:rsidTr="005406DE">
        <w:tc>
          <w:tcPr>
            <w:tcW w:w="2660" w:type="dxa"/>
            <w:vMerge/>
          </w:tcPr>
          <w:p w:rsidR="00FA7526" w:rsidRPr="00C57251" w:rsidRDefault="00FA7526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A7526" w:rsidRPr="00C57251" w:rsidRDefault="00FA7526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Размерные числа и условные знаки.</w:t>
            </w:r>
          </w:p>
        </w:tc>
        <w:tc>
          <w:tcPr>
            <w:tcW w:w="1134" w:type="dxa"/>
            <w:vAlign w:val="center"/>
          </w:tcPr>
          <w:p w:rsidR="00FA7526" w:rsidRPr="00C57251" w:rsidRDefault="00FA7526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7526" w:rsidRPr="00C57251" w:rsidRDefault="00FA7526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FA7526" w:rsidRPr="00C57251" w:rsidTr="005406DE">
        <w:tc>
          <w:tcPr>
            <w:tcW w:w="2660" w:type="dxa"/>
            <w:vMerge/>
          </w:tcPr>
          <w:p w:rsidR="00FA7526" w:rsidRPr="00C57251" w:rsidRDefault="00FA7526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A7526" w:rsidRPr="00C57251" w:rsidRDefault="00FA7526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Практические занятия. Выполнение чертежа плоской детали с нанесением размеров (работа выполняется в тетр</w:t>
            </w:r>
            <w:r w:rsidRPr="00C57251">
              <w:rPr>
                <w:bCs/>
                <w:sz w:val="20"/>
                <w:szCs w:val="20"/>
              </w:rPr>
              <w:t>а</w:t>
            </w:r>
            <w:r w:rsidRPr="00C57251">
              <w:rPr>
                <w:bCs/>
                <w:sz w:val="20"/>
                <w:szCs w:val="20"/>
              </w:rPr>
              <w:lastRenderedPageBreak/>
              <w:t>ди).</w:t>
            </w:r>
          </w:p>
        </w:tc>
        <w:tc>
          <w:tcPr>
            <w:tcW w:w="1134" w:type="dxa"/>
            <w:vAlign w:val="center"/>
          </w:tcPr>
          <w:p w:rsidR="00FA7526" w:rsidRPr="00C57251" w:rsidRDefault="00FA7526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A7526" w:rsidRPr="00C57251" w:rsidRDefault="00FA7526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0571A" w:rsidRPr="00C57251" w:rsidTr="00B56C1B">
        <w:tc>
          <w:tcPr>
            <w:tcW w:w="2660" w:type="dxa"/>
            <w:vMerge w:val="restart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lastRenderedPageBreak/>
              <w:t xml:space="preserve">Тема 1.5  </w:t>
            </w:r>
          </w:p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sz w:val="20"/>
                <w:szCs w:val="20"/>
              </w:rPr>
              <w:t>Геометрические постро</w:t>
            </w:r>
            <w:r w:rsidRPr="00C57251">
              <w:rPr>
                <w:b/>
                <w:sz w:val="20"/>
                <w:szCs w:val="20"/>
              </w:rPr>
              <w:t>е</w:t>
            </w:r>
            <w:r w:rsidRPr="00C57251">
              <w:rPr>
                <w:b/>
                <w:sz w:val="20"/>
                <w:szCs w:val="20"/>
              </w:rPr>
              <w:t>ния</w:t>
            </w:r>
          </w:p>
        </w:tc>
        <w:tc>
          <w:tcPr>
            <w:tcW w:w="10064" w:type="dxa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0571A" w:rsidRPr="00C57251" w:rsidTr="005406DE">
        <w:tc>
          <w:tcPr>
            <w:tcW w:w="2660" w:type="dxa"/>
            <w:vMerge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C0571A" w:rsidRPr="00C57251" w:rsidRDefault="00C0571A" w:rsidP="00C57251">
            <w:pPr>
              <w:pStyle w:val="20"/>
              <w:widowControl w:val="0"/>
              <w:tabs>
                <w:tab w:val="num" w:pos="0"/>
                <w:tab w:val="num" w:pos="720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Деление отрезка </w:t>
            </w:r>
            <w:proofErr w:type="gramStart"/>
            <w:r w:rsidRPr="00C57251">
              <w:rPr>
                <w:sz w:val="20"/>
                <w:szCs w:val="20"/>
              </w:rPr>
              <w:t>прямой</w:t>
            </w:r>
            <w:proofErr w:type="gramEnd"/>
            <w:r w:rsidRPr="00C57251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C0571A" w:rsidRPr="00C57251" w:rsidTr="005406DE">
        <w:tc>
          <w:tcPr>
            <w:tcW w:w="2660" w:type="dxa"/>
            <w:vMerge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Деление углов.</w:t>
            </w:r>
          </w:p>
        </w:tc>
        <w:tc>
          <w:tcPr>
            <w:tcW w:w="1134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C0571A" w:rsidRPr="00C57251" w:rsidTr="005406DE">
        <w:tc>
          <w:tcPr>
            <w:tcW w:w="2660" w:type="dxa"/>
            <w:vMerge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C0571A" w:rsidRPr="00C57251" w:rsidRDefault="00C0571A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Определение центра дуги.</w:t>
            </w:r>
          </w:p>
        </w:tc>
        <w:tc>
          <w:tcPr>
            <w:tcW w:w="1134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C0571A" w:rsidRPr="00C57251" w:rsidTr="005406DE">
        <w:tc>
          <w:tcPr>
            <w:tcW w:w="2660" w:type="dxa"/>
            <w:vMerge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C0571A" w:rsidRPr="00C57251" w:rsidRDefault="00C0571A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Построение правильных вписанных многоугольников.</w:t>
            </w:r>
          </w:p>
        </w:tc>
        <w:tc>
          <w:tcPr>
            <w:tcW w:w="1134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C0571A" w:rsidRPr="00C57251" w:rsidTr="005406DE">
        <w:tc>
          <w:tcPr>
            <w:tcW w:w="2660" w:type="dxa"/>
            <w:vMerge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C0571A" w:rsidRPr="00C57251" w:rsidRDefault="00C0571A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Сопряжение прямых линий.</w:t>
            </w:r>
          </w:p>
        </w:tc>
        <w:tc>
          <w:tcPr>
            <w:tcW w:w="1134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C0571A" w:rsidRPr="00C57251" w:rsidTr="005406DE">
        <w:tc>
          <w:tcPr>
            <w:tcW w:w="2660" w:type="dxa"/>
            <w:vMerge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C0571A" w:rsidRPr="00C57251" w:rsidRDefault="00C0571A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Сопряжение прямой линии с окружностью.</w:t>
            </w:r>
          </w:p>
        </w:tc>
        <w:tc>
          <w:tcPr>
            <w:tcW w:w="1134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C0571A" w:rsidRPr="00C57251" w:rsidTr="005406DE">
        <w:tc>
          <w:tcPr>
            <w:tcW w:w="2660" w:type="dxa"/>
            <w:vMerge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C0571A" w:rsidRPr="00C57251" w:rsidRDefault="00C0571A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Сопряжение двух окружностей.</w:t>
            </w:r>
          </w:p>
        </w:tc>
        <w:tc>
          <w:tcPr>
            <w:tcW w:w="1134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C0571A" w:rsidRPr="00C57251" w:rsidTr="00386012">
        <w:tc>
          <w:tcPr>
            <w:tcW w:w="2660" w:type="dxa"/>
            <w:vMerge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C0571A" w:rsidRPr="00C57251" w:rsidRDefault="00C0571A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Практические занятия. Графическая работа № 3 (формат А3). Чертёж плоской детали с применением геометрич</w:t>
            </w:r>
            <w:r w:rsidRPr="00C57251">
              <w:rPr>
                <w:sz w:val="20"/>
                <w:szCs w:val="20"/>
              </w:rPr>
              <w:t>е</w:t>
            </w:r>
            <w:r w:rsidRPr="00C57251">
              <w:rPr>
                <w:sz w:val="20"/>
                <w:szCs w:val="20"/>
              </w:rPr>
              <w:t>ских построений, масштаба и нанесение размеров.</w:t>
            </w: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0571A" w:rsidRPr="00C57251" w:rsidTr="00386012">
        <w:tc>
          <w:tcPr>
            <w:tcW w:w="2660" w:type="dxa"/>
            <w:vMerge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C0571A" w:rsidRPr="00C57251" w:rsidRDefault="00C0571A" w:rsidP="00C57251">
            <w:pPr>
              <w:widowControl w:val="0"/>
              <w:tabs>
                <w:tab w:val="num" w:pos="0"/>
                <w:tab w:val="num" w:pos="720"/>
              </w:tabs>
              <w:rPr>
                <w:b/>
                <w:sz w:val="20"/>
                <w:szCs w:val="20"/>
              </w:rPr>
            </w:pPr>
            <w:r w:rsidRPr="00C57251">
              <w:rPr>
                <w:b/>
                <w:sz w:val="20"/>
                <w:szCs w:val="20"/>
              </w:rPr>
              <w:t>Контрольная работа №1</w:t>
            </w: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0571A" w:rsidRPr="00C57251" w:rsidTr="008B6100">
        <w:tc>
          <w:tcPr>
            <w:tcW w:w="2660" w:type="dxa"/>
            <w:vMerge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FFC000"/>
          </w:tcPr>
          <w:p w:rsidR="00C0571A" w:rsidRPr="00C57251" w:rsidRDefault="00C0571A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Самостоятельная работа студентов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C0571A" w:rsidRPr="00C57251" w:rsidRDefault="00853FE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 w:rsidRPr="00C57251">
              <w:rPr>
                <w:b/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276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0571A" w:rsidRPr="00C57251" w:rsidTr="005406DE">
        <w:tc>
          <w:tcPr>
            <w:tcW w:w="2660" w:type="dxa"/>
            <w:vMerge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C0571A" w:rsidRPr="00C57251" w:rsidRDefault="00C0571A" w:rsidP="00C57251">
            <w:pPr>
              <w:widowControl w:val="0"/>
              <w:tabs>
                <w:tab w:val="num" w:pos="0"/>
                <w:tab w:val="num" w:pos="720"/>
              </w:tabs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Самостоятельная работа № 1: Построение овала, уклона и конусности</w:t>
            </w:r>
          </w:p>
        </w:tc>
        <w:tc>
          <w:tcPr>
            <w:tcW w:w="1134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C0571A" w:rsidRPr="00C57251" w:rsidTr="005406DE">
        <w:tc>
          <w:tcPr>
            <w:tcW w:w="2660" w:type="dxa"/>
            <w:vMerge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C0571A" w:rsidRPr="00C57251" w:rsidRDefault="00C0571A" w:rsidP="00C57251">
            <w:pPr>
              <w:widowControl w:val="0"/>
              <w:tabs>
                <w:tab w:val="num" w:pos="0"/>
                <w:tab w:val="num" w:pos="720"/>
              </w:tabs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Практическая работа № 3: Вычерчивание детали с элементами сопряжений.</w:t>
            </w:r>
          </w:p>
        </w:tc>
        <w:tc>
          <w:tcPr>
            <w:tcW w:w="1134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C0571A" w:rsidRPr="00C57251" w:rsidRDefault="00C0571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41B4" w:rsidRPr="00C57251" w:rsidTr="00C57251">
        <w:tc>
          <w:tcPr>
            <w:tcW w:w="12724" w:type="dxa"/>
            <w:gridSpan w:val="2"/>
            <w:shd w:val="clear" w:color="auto" w:fill="FDE9D9" w:themeFill="accent6" w:themeFillTint="33"/>
          </w:tcPr>
          <w:p w:rsidR="006541B4" w:rsidRPr="00C57251" w:rsidRDefault="006541B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 xml:space="preserve">Раздел 2. </w:t>
            </w:r>
            <w:r w:rsidRPr="00C57251">
              <w:rPr>
                <w:b/>
                <w:sz w:val="20"/>
                <w:szCs w:val="20"/>
              </w:rPr>
              <w:t>Основы проекционного черчения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6541B4" w:rsidRPr="00C57251" w:rsidRDefault="006541B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276" w:type="dxa"/>
            <w:vAlign w:val="center"/>
          </w:tcPr>
          <w:p w:rsidR="006541B4" w:rsidRPr="00C57251" w:rsidRDefault="006541B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F05AF" w:rsidRPr="00C57251" w:rsidTr="00637DD0">
        <w:tc>
          <w:tcPr>
            <w:tcW w:w="2660" w:type="dxa"/>
            <w:vMerge w:val="restart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 xml:space="preserve">Тема 2.1  </w:t>
            </w:r>
          </w:p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sz w:val="20"/>
                <w:szCs w:val="20"/>
              </w:rPr>
              <w:t>Методы проецирования. Ортогональные проекции</w:t>
            </w:r>
          </w:p>
        </w:tc>
        <w:tc>
          <w:tcPr>
            <w:tcW w:w="10064" w:type="dxa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F05AF" w:rsidRPr="00C57251" w:rsidTr="005406DE">
        <w:tc>
          <w:tcPr>
            <w:tcW w:w="2660" w:type="dxa"/>
            <w:vMerge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F05AF" w:rsidRPr="00C57251" w:rsidRDefault="00FF05AF" w:rsidP="00C57251">
            <w:pPr>
              <w:pStyle w:val="20"/>
              <w:widowControl w:val="0"/>
              <w:tabs>
                <w:tab w:val="num" w:pos="0"/>
                <w:tab w:val="num" w:pos="720"/>
              </w:tabs>
              <w:spacing w:after="0" w:line="240" w:lineRule="auto"/>
              <w:ind w:left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Понятие о проецировании.</w:t>
            </w:r>
          </w:p>
        </w:tc>
        <w:tc>
          <w:tcPr>
            <w:tcW w:w="1134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1</w:t>
            </w:r>
          </w:p>
        </w:tc>
      </w:tr>
      <w:tr w:rsidR="00FF05AF" w:rsidRPr="00C57251" w:rsidTr="005406DE">
        <w:tc>
          <w:tcPr>
            <w:tcW w:w="2660" w:type="dxa"/>
            <w:vMerge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Проекция точки.</w:t>
            </w:r>
          </w:p>
        </w:tc>
        <w:tc>
          <w:tcPr>
            <w:tcW w:w="1134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FF05AF" w:rsidRPr="00C57251" w:rsidTr="005406DE">
        <w:tc>
          <w:tcPr>
            <w:tcW w:w="2660" w:type="dxa"/>
            <w:vMerge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Прямоугольное проецирование.</w:t>
            </w:r>
          </w:p>
        </w:tc>
        <w:tc>
          <w:tcPr>
            <w:tcW w:w="1134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FF05AF" w:rsidRPr="00C57251" w:rsidTr="005406DE">
        <w:tc>
          <w:tcPr>
            <w:tcW w:w="2660" w:type="dxa"/>
            <w:vMerge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Косоугольное проецирование.</w:t>
            </w:r>
          </w:p>
        </w:tc>
        <w:tc>
          <w:tcPr>
            <w:tcW w:w="1134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FF05AF" w:rsidRPr="00C57251" w:rsidTr="005406DE">
        <w:tc>
          <w:tcPr>
            <w:tcW w:w="2660" w:type="dxa"/>
            <w:vMerge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Центральное проецирование.</w:t>
            </w:r>
          </w:p>
        </w:tc>
        <w:tc>
          <w:tcPr>
            <w:tcW w:w="1134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FF05AF" w:rsidRPr="00C57251" w:rsidTr="005406DE">
        <w:tc>
          <w:tcPr>
            <w:tcW w:w="2660" w:type="dxa"/>
            <w:vMerge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Проецирование плоской геометрической фигуры на три плоскости проекций.</w:t>
            </w:r>
          </w:p>
        </w:tc>
        <w:tc>
          <w:tcPr>
            <w:tcW w:w="1134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FF05AF" w:rsidRPr="00C57251" w:rsidTr="005406DE">
        <w:tc>
          <w:tcPr>
            <w:tcW w:w="2660" w:type="dxa"/>
            <w:vMerge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Построение ортогональных проекций геометрических тел.</w:t>
            </w:r>
          </w:p>
        </w:tc>
        <w:tc>
          <w:tcPr>
            <w:tcW w:w="1134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FF05AF" w:rsidRPr="00C57251" w:rsidTr="00386012">
        <w:tc>
          <w:tcPr>
            <w:tcW w:w="2660" w:type="dxa"/>
            <w:vMerge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Практические занятия. Графическая работа № 4. Выполнение ортогональных проекции группы геометрических тел.</w:t>
            </w: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F05AF" w:rsidRPr="00C57251" w:rsidTr="00D45C74">
        <w:tc>
          <w:tcPr>
            <w:tcW w:w="2660" w:type="dxa"/>
            <w:vMerge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FFC000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Самостоятельная работа студентов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FF05AF" w:rsidRPr="00C57251" w:rsidRDefault="00853FE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 w:rsidRPr="00C57251">
              <w:rPr>
                <w:b/>
                <w:bCs/>
                <w:i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F05AF" w:rsidRPr="00C57251" w:rsidTr="005406DE">
        <w:tc>
          <w:tcPr>
            <w:tcW w:w="2660" w:type="dxa"/>
            <w:vMerge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Практическая работа №4: Проецирование точки. Проецирование отрезка прямой линии</w:t>
            </w:r>
          </w:p>
        </w:tc>
        <w:tc>
          <w:tcPr>
            <w:tcW w:w="1134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1,5</w:t>
            </w:r>
          </w:p>
        </w:tc>
        <w:tc>
          <w:tcPr>
            <w:tcW w:w="1276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F05AF" w:rsidRPr="00C57251" w:rsidTr="005406DE">
        <w:tc>
          <w:tcPr>
            <w:tcW w:w="2660" w:type="dxa"/>
            <w:vMerge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Самостоятельная работа №2: Взаимное расположение прямой и точки</w:t>
            </w:r>
          </w:p>
        </w:tc>
        <w:tc>
          <w:tcPr>
            <w:tcW w:w="1134" w:type="dxa"/>
            <w:vAlign w:val="center"/>
          </w:tcPr>
          <w:p w:rsidR="00FF05AF" w:rsidRPr="00C57251" w:rsidRDefault="00853FE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F05AF" w:rsidRPr="00C57251" w:rsidTr="005406DE">
        <w:tc>
          <w:tcPr>
            <w:tcW w:w="2660" w:type="dxa"/>
            <w:vMerge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Практическая работа №5: Проецирование плоскости</w:t>
            </w:r>
          </w:p>
        </w:tc>
        <w:tc>
          <w:tcPr>
            <w:tcW w:w="1134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1,5</w:t>
            </w:r>
          </w:p>
        </w:tc>
        <w:tc>
          <w:tcPr>
            <w:tcW w:w="1276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F05AF" w:rsidRPr="00C57251" w:rsidTr="005406DE">
        <w:tc>
          <w:tcPr>
            <w:tcW w:w="2660" w:type="dxa"/>
            <w:vMerge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Самостоятельная работа №3: Взаимное расположение прямой, точки и плоскости</w:t>
            </w:r>
          </w:p>
        </w:tc>
        <w:tc>
          <w:tcPr>
            <w:tcW w:w="1134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F05AF" w:rsidRPr="00C57251" w:rsidTr="005406DE">
        <w:tc>
          <w:tcPr>
            <w:tcW w:w="2660" w:type="dxa"/>
            <w:vMerge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Практическая работа №6: Определение натуральной величины отрезка прямой и плоской фигуры способом вр</w:t>
            </w:r>
            <w:r w:rsidRPr="00C57251">
              <w:rPr>
                <w:bCs/>
                <w:i/>
                <w:sz w:val="20"/>
                <w:szCs w:val="20"/>
              </w:rPr>
              <w:t>а</w:t>
            </w:r>
            <w:r w:rsidRPr="00C57251">
              <w:rPr>
                <w:bCs/>
                <w:i/>
                <w:sz w:val="20"/>
                <w:szCs w:val="20"/>
              </w:rPr>
              <w:t>щения</w:t>
            </w:r>
          </w:p>
        </w:tc>
        <w:tc>
          <w:tcPr>
            <w:tcW w:w="1134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F05AF" w:rsidRPr="00C57251" w:rsidTr="005406DE">
        <w:tc>
          <w:tcPr>
            <w:tcW w:w="2660" w:type="dxa"/>
            <w:vMerge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Самостоятельная работа №4: Особые способы построения действительной величины элементов</w:t>
            </w:r>
          </w:p>
        </w:tc>
        <w:tc>
          <w:tcPr>
            <w:tcW w:w="1134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F05AF" w:rsidRPr="00C57251" w:rsidTr="005406DE">
        <w:tc>
          <w:tcPr>
            <w:tcW w:w="2660" w:type="dxa"/>
            <w:vMerge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Практическая работа №7: Определение натуральной величины отрезка прямой и плоской фигуры способом п</w:t>
            </w:r>
            <w:r w:rsidRPr="00C57251">
              <w:rPr>
                <w:bCs/>
                <w:i/>
                <w:sz w:val="20"/>
                <w:szCs w:val="20"/>
              </w:rPr>
              <w:t>е</w:t>
            </w:r>
            <w:r w:rsidRPr="00C57251">
              <w:rPr>
                <w:bCs/>
                <w:i/>
                <w:sz w:val="20"/>
                <w:szCs w:val="20"/>
              </w:rPr>
              <w:t>ремены плоскостей</w:t>
            </w:r>
          </w:p>
        </w:tc>
        <w:tc>
          <w:tcPr>
            <w:tcW w:w="1134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0,5</w:t>
            </w:r>
          </w:p>
        </w:tc>
        <w:tc>
          <w:tcPr>
            <w:tcW w:w="1276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F05AF" w:rsidRPr="00C57251" w:rsidTr="005406DE">
        <w:tc>
          <w:tcPr>
            <w:tcW w:w="2660" w:type="dxa"/>
            <w:vMerge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Практическая работа №8: Построение комплексного чертежа группы геометрических тел</w:t>
            </w:r>
          </w:p>
        </w:tc>
        <w:tc>
          <w:tcPr>
            <w:tcW w:w="1134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1,5</w:t>
            </w:r>
          </w:p>
        </w:tc>
        <w:tc>
          <w:tcPr>
            <w:tcW w:w="1276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FF05AF" w:rsidRPr="00C57251" w:rsidTr="005406DE">
        <w:tc>
          <w:tcPr>
            <w:tcW w:w="2660" w:type="dxa"/>
            <w:vMerge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Практическая работа №9: Определение проекций точек, принадлежащих поверхностям геометрических тел</w:t>
            </w:r>
          </w:p>
        </w:tc>
        <w:tc>
          <w:tcPr>
            <w:tcW w:w="1134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FF05AF" w:rsidRPr="00C57251" w:rsidRDefault="00FF05A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74A0A" w:rsidRPr="00C57251" w:rsidTr="00637DD0">
        <w:tc>
          <w:tcPr>
            <w:tcW w:w="2660" w:type="dxa"/>
            <w:vMerge w:val="restart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 xml:space="preserve">Тема 2.2  </w:t>
            </w:r>
          </w:p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sz w:val="20"/>
                <w:szCs w:val="20"/>
              </w:rPr>
              <w:t>Аксонометрические пр</w:t>
            </w:r>
            <w:r w:rsidRPr="00C57251">
              <w:rPr>
                <w:b/>
                <w:sz w:val="20"/>
                <w:szCs w:val="20"/>
              </w:rPr>
              <w:t>о</w:t>
            </w:r>
            <w:r w:rsidRPr="00C57251">
              <w:rPr>
                <w:b/>
                <w:sz w:val="20"/>
                <w:szCs w:val="20"/>
              </w:rPr>
              <w:t>екции</w:t>
            </w:r>
          </w:p>
        </w:tc>
        <w:tc>
          <w:tcPr>
            <w:tcW w:w="10064" w:type="dxa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74A0A" w:rsidRPr="00C57251" w:rsidTr="00F9406B">
        <w:tc>
          <w:tcPr>
            <w:tcW w:w="2660" w:type="dxa"/>
            <w:vMerge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Понятие об аксонометрии как изображении.</w:t>
            </w:r>
          </w:p>
        </w:tc>
        <w:tc>
          <w:tcPr>
            <w:tcW w:w="1134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1</w:t>
            </w:r>
          </w:p>
        </w:tc>
      </w:tr>
      <w:tr w:rsidR="00174A0A" w:rsidRPr="00C57251" w:rsidTr="00F9406B">
        <w:tc>
          <w:tcPr>
            <w:tcW w:w="2660" w:type="dxa"/>
            <w:vMerge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Получение и построение аксонометрических проекций.</w:t>
            </w:r>
          </w:p>
        </w:tc>
        <w:tc>
          <w:tcPr>
            <w:tcW w:w="1134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174A0A" w:rsidRPr="00C57251" w:rsidTr="00F9406B">
        <w:tc>
          <w:tcPr>
            <w:tcW w:w="2660" w:type="dxa"/>
            <w:vMerge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Виды аксонометрических проекций, расположение осей.</w:t>
            </w:r>
          </w:p>
        </w:tc>
        <w:tc>
          <w:tcPr>
            <w:tcW w:w="1134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174A0A" w:rsidRPr="00C57251" w:rsidTr="00F9406B">
        <w:tc>
          <w:tcPr>
            <w:tcW w:w="2660" w:type="dxa"/>
            <w:vMerge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Изображение в аксонометрических проекциях плоских геометрических фигур, окружностей, геометрических тел.</w:t>
            </w:r>
          </w:p>
        </w:tc>
        <w:tc>
          <w:tcPr>
            <w:tcW w:w="1134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174A0A" w:rsidRPr="00C57251" w:rsidTr="00637DD0">
        <w:tc>
          <w:tcPr>
            <w:tcW w:w="2660" w:type="dxa"/>
            <w:vMerge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Практические занятия. Графическая работа № 5. Изометрическая проекция группы геометрических тел.</w:t>
            </w: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74A0A" w:rsidRPr="00C57251" w:rsidTr="00CD4B30">
        <w:tc>
          <w:tcPr>
            <w:tcW w:w="2660" w:type="dxa"/>
            <w:vMerge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FFC000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Самостоятельная работа студентов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174A0A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 w:rsidRPr="00C57251">
              <w:rPr>
                <w:b/>
                <w:bCs/>
                <w:i/>
                <w:sz w:val="20"/>
                <w:szCs w:val="20"/>
              </w:rPr>
              <w:t>11,5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74A0A" w:rsidRPr="00C57251" w:rsidTr="00F9406B">
        <w:tc>
          <w:tcPr>
            <w:tcW w:w="2660" w:type="dxa"/>
            <w:vMerge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Практическая работа №10: Изображение плоских фигур в различных видах аксонометрических проекций</w:t>
            </w:r>
          </w:p>
        </w:tc>
        <w:tc>
          <w:tcPr>
            <w:tcW w:w="1134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74A0A" w:rsidRPr="00C57251" w:rsidTr="00F9406B">
        <w:tc>
          <w:tcPr>
            <w:tcW w:w="2660" w:type="dxa"/>
            <w:vMerge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Практическая работа №11: Изображение геометрических тел в прямоугольной изометрической проекции</w:t>
            </w:r>
          </w:p>
        </w:tc>
        <w:tc>
          <w:tcPr>
            <w:tcW w:w="1134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74A0A" w:rsidRPr="00C57251" w:rsidTr="00F9406B">
        <w:tc>
          <w:tcPr>
            <w:tcW w:w="2660" w:type="dxa"/>
            <w:vMerge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Практическая работа №12: Построение комплексных чертежей и аксонометрических проекций усеченных мн</w:t>
            </w:r>
            <w:r w:rsidRPr="00C57251">
              <w:rPr>
                <w:bCs/>
                <w:i/>
                <w:sz w:val="20"/>
                <w:szCs w:val="20"/>
              </w:rPr>
              <w:t>о</w:t>
            </w:r>
            <w:r w:rsidRPr="00C57251">
              <w:rPr>
                <w:bCs/>
                <w:i/>
                <w:sz w:val="20"/>
                <w:szCs w:val="20"/>
              </w:rPr>
              <w:t>гогранников</w:t>
            </w:r>
          </w:p>
        </w:tc>
        <w:tc>
          <w:tcPr>
            <w:tcW w:w="1134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74A0A" w:rsidRPr="00C57251" w:rsidTr="00F9406B">
        <w:tc>
          <w:tcPr>
            <w:tcW w:w="2660" w:type="dxa"/>
            <w:vMerge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Практическая работа №13: Построение комплексных чертежей и аксонометрических проекций усеченных тел вращения</w:t>
            </w:r>
          </w:p>
        </w:tc>
        <w:tc>
          <w:tcPr>
            <w:tcW w:w="1134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1,5</w:t>
            </w:r>
          </w:p>
        </w:tc>
        <w:tc>
          <w:tcPr>
            <w:tcW w:w="1276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74A0A" w:rsidRPr="00C57251" w:rsidTr="00F9406B">
        <w:tc>
          <w:tcPr>
            <w:tcW w:w="2660" w:type="dxa"/>
            <w:vMerge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Практическая работа №14: Построение комплексных чертежей и аксонометрических проекций многогранника и тела вращения</w:t>
            </w:r>
          </w:p>
        </w:tc>
        <w:tc>
          <w:tcPr>
            <w:tcW w:w="1134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74A0A" w:rsidRPr="00C57251" w:rsidTr="00F9406B">
        <w:tc>
          <w:tcPr>
            <w:tcW w:w="2660" w:type="dxa"/>
            <w:vMerge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174A0A" w:rsidRPr="00C57251" w:rsidRDefault="002775B2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Практическая работа №15: Построение комплексных чертежей и аксонометрических проекций моделей</w:t>
            </w:r>
          </w:p>
        </w:tc>
        <w:tc>
          <w:tcPr>
            <w:tcW w:w="1134" w:type="dxa"/>
            <w:vAlign w:val="center"/>
          </w:tcPr>
          <w:p w:rsidR="00174A0A" w:rsidRPr="00C57251" w:rsidRDefault="002775B2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174A0A" w:rsidRPr="00C57251" w:rsidRDefault="00174A0A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E0938" w:rsidRPr="00C57251" w:rsidTr="00637DD0">
        <w:tc>
          <w:tcPr>
            <w:tcW w:w="2660" w:type="dxa"/>
            <w:vMerge w:val="restart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 xml:space="preserve">Тема 2.3 </w:t>
            </w:r>
          </w:p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sz w:val="20"/>
                <w:szCs w:val="20"/>
              </w:rPr>
              <w:t>Проецирование моделей</w:t>
            </w:r>
          </w:p>
        </w:tc>
        <w:tc>
          <w:tcPr>
            <w:tcW w:w="10064" w:type="dxa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E0938" w:rsidRPr="00C57251" w:rsidTr="005406DE">
        <w:tc>
          <w:tcPr>
            <w:tcW w:w="2660" w:type="dxa"/>
            <w:vMerge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8E0938" w:rsidRPr="00C57251" w:rsidRDefault="008E0938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Расположение видов на чертеже.</w:t>
            </w:r>
          </w:p>
        </w:tc>
        <w:tc>
          <w:tcPr>
            <w:tcW w:w="1134" w:type="dxa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8E0938" w:rsidRPr="00C57251" w:rsidTr="005406DE">
        <w:tc>
          <w:tcPr>
            <w:tcW w:w="2660" w:type="dxa"/>
            <w:vMerge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Местные виды.</w:t>
            </w:r>
          </w:p>
        </w:tc>
        <w:tc>
          <w:tcPr>
            <w:tcW w:w="1134" w:type="dxa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8E0938" w:rsidRPr="00C57251" w:rsidTr="005406DE">
        <w:tc>
          <w:tcPr>
            <w:tcW w:w="2660" w:type="dxa"/>
            <w:vMerge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Построение видов на чертеже.</w:t>
            </w:r>
          </w:p>
        </w:tc>
        <w:tc>
          <w:tcPr>
            <w:tcW w:w="1134" w:type="dxa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8E0938" w:rsidRPr="00C57251" w:rsidTr="005406DE">
        <w:tc>
          <w:tcPr>
            <w:tcW w:w="2660" w:type="dxa"/>
            <w:vMerge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Выбор главного вида.</w:t>
            </w:r>
          </w:p>
        </w:tc>
        <w:tc>
          <w:tcPr>
            <w:tcW w:w="1134" w:type="dxa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8E0938" w:rsidRPr="00C57251" w:rsidTr="005406DE">
        <w:tc>
          <w:tcPr>
            <w:tcW w:w="2660" w:type="dxa"/>
            <w:vMerge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Построение третьего по двум данным.</w:t>
            </w:r>
          </w:p>
        </w:tc>
        <w:tc>
          <w:tcPr>
            <w:tcW w:w="1134" w:type="dxa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8E0938" w:rsidRPr="00C57251" w:rsidTr="005406DE">
        <w:tc>
          <w:tcPr>
            <w:tcW w:w="2660" w:type="dxa"/>
            <w:vMerge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Построение комплексного чертежа модели.</w:t>
            </w:r>
          </w:p>
        </w:tc>
        <w:tc>
          <w:tcPr>
            <w:tcW w:w="1134" w:type="dxa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8E0938" w:rsidRPr="00C57251" w:rsidTr="00637DD0">
        <w:tc>
          <w:tcPr>
            <w:tcW w:w="2660" w:type="dxa"/>
            <w:vMerge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Практические занятия. Графическая работа № 6. Построение третьей проекции по двум заданным. Изометрия д</w:t>
            </w:r>
            <w:r w:rsidRPr="00C57251">
              <w:rPr>
                <w:bCs/>
                <w:sz w:val="20"/>
                <w:szCs w:val="20"/>
              </w:rPr>
              <w:t>е</w:t>
            </w:r>
            <w:r w:rsidRPr="00C57251">
              <w:rPr>
                <w:bCs/>
                <w:sz w:val="20"/>
                <w:szCs w:val="20"/>
              </w:rPr>
              <w:t>тали.</w:t>
            </w: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E0938" w:rsidRPr="00C57251" w:rsidTr="00DB62C8">
        <w:tc>
          <w:tcPr>
            <w:tcW w:w="2660" w:type="dxa"/>
            <w:vMerge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8E0938" w:rsidRPr="00C57251" w:rsidRDefault="008E0938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Построение третьего по двум данным. Построение </w:t>
            </w:r>
            <w:proofErr w:type="spellStart"/>
            <w:r w:rsidRPr="00C57251">
              <w:rPr>
                <w:sz w:val="20"/>
                <w:szCs w:val="20"/>
              </w:rPr>
              <w:t>фронтально-диметрической</w:t>
            </w:r>
            <w:proofErr w:type="spellEnd"/>
            <w:r w:rsidRPr="00C57251">
              <w:rPr>
                <w:sz w:val="20"/>
                <w:szCs w:val="20"/>
              </w:rPr>
              <w:t xml:space="preserve"> проекции детали.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E0938" w:rsidRPr="00C57251" w:rsidTr="008E0938">
        <w:tc>
          <w:tcPr>
            <w:tcW w:w="2660" w:type="dxa"/>
            <w:vMerge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  <w:shd w:val="clear" w:color="auto" w:fill="FFC000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Самостоятельная работа студентов</w:t>
            </w:r>
          </w:p>
        </w:tc>
        <w:tc>
          <w:tcPr>
            <w:tcW w:w="1134" w:type="dxa"/>
            <w:shd w:val="clear" w:color="auto" w:fill="FFC000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0"/>
                <w:szCs w:val="20"/>
              </w:rPr>
            </w:pPr>
            <w:r w:rsidRPr="00C57251">
              <w:rPr>
                <w:b/>
                <w:bCs/>
                <w:i/>
                <w:sz w:val="20"/>
                <w:szCs w:val="20"/>
              </w:rPr>
              <w:t>1,5</w:t>
            </w:r>
          </w:p>
        </w:tc>
        <w:tc>
          <w:tcPr>
            <w:tcW w:w="1276" w:type="dxa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8E0938" w:rsidRPr="00C57251" w:rsidTr="005406DE">
        <w:tc>
          <w:tcPr>
            <w:tcW w:w="2660" w:type="dxa"/>
            <w:vMerge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Самостоятельная работа №5: Техническое рисование и элементы технического конструирования. Технический рисунок модели</w:t>
            </w:r>
          </w:p>
        </w:tc>
        <w:tc>
          <w:tcPr>
            <w:tcW w:w="1134" w:type="dxa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0"/>
                <w:szCs w:val="20"/>
              </w:rPr>
            </w:pPr>
            <w:r w:rsidRPr="00C57251">
              <w:rPr>
                <w:bCs/>
                <w:i/>
                <w:sz w:val="20"/>
                <w:szCs w:val="20"/>
              </w:rPr>
              <w:t>1,5</w:t>
            </w:r>
          </w:p>
        </w:tc>
        <w:tc>
          <w:tcPr>
            <w:tcW w:w="1276" w:type="dxa"/>
            <w:vAlign w:val="center"/>
          </w:tcPr>
          <w:p w:rsidR="008E0938" w:rsidRPr="00C57251" w:rsidRDefault="008E093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41B4" w:rsidRPr="00C57251" w:rsidTr="00C57251">
        <w:tc>
          <w:tcPr>
            <w:tcW w:w="12724" w:type="dxa"/>
            <w:gridSpan w:val="2"/>
            <w:shd w:val="clear" w:color="auto" w:fill="FDE9D9" w:themeFill="accent6" w:themeFillTint="33"/>
          </w:tcPr>
          <w:p w:rsidR="006541B4" w:rsidRPr="00C57251" w:rsidRDefault="006541B4" w:rsidP="00C57251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sz w:val="20"/>
                <w:szCs w:val="20"/>
              </w:rPr>
              <w:t>Раздел 3 Основы технического черчения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6541B4" w:rsidRPr="00C57251" w:rsidRDefault="006541B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</w:tcPr>
          <w:p w:rsidR="006541B4" w:rsidRPr="00C57251" w:rsidRDefault="006541B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46CA4" w:rsidRPr="00C57251" w:rsidTr="00637DD0">
        <w:tc>
          <w:tcPr>
            <w:tcW w:w="2660" w:type="dxa"/>
            <w:vMerge w:val="restart"/>
          </w:tcPr>
          <w:p w:rsidR="005B4CBF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 xml:space="preserve">Тема 3.1  </w:t>
            </w:r>
          </w:p>
          <w:p w:rsidR="00746CA4" w:rsidRPr="00C57251" w:rsidRDefault="00164263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Простые разрезы</w:t>
            </w:r>
          </w:p>
        </w:tc>
        <w:tc>
          <w:tcPr>
            <w:tcW w:w="10064" w:type="dxa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46CA4" w:rsidRPr="00C57251" w:rsidRDefault="00637DD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46CA4" w:rsidRPr="00C57251" w:rsidTr="005406DE">
        <w:tc>
          <w:tcPr>
            <w:tcW w:w="2660" w:type="dxa"/>
            <w:vMerge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46CA4" w:rsidRPr="00C57251" w:rsidRDefault="00164263" w:rsidP="00C57251">
            <w:pPr>
              <w:widowControl w:val="0"/>
              <w:tabs>
                <w:tab w:val="num" w:pos="0"/>
                <w:tab w:val="num" w:pos="720"/>
              </w:tabs>
              <w:jc w:val="both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Назначение разрезов.</w:t>
            </w:r>
          </w:p>
        </w:tc>
        <w:tc>
          <w:tcPr>
            <w:tcW w:w="1134" w:type="dxa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46CA4" w:rsidRPr="00C57251" w:rsidRDefault="00164263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1</w:t>
            </w:r>
          </w:p>
        </w:tc>
      </w:tr>
      <w:tr w:rsidR="00164263" w:rsidRPr="00C57251" w:rsidTr="005406DE">
        <w:tc>
          <w:tcPr>
            <w:tcW w:w="2660" w:type="dxa"/>
            <w:vMerge/>
          </w:tcPr>
          <w:p w:rsidR="00164263" w:rsidRPr="00C57251" w:rsidRDefault="00164263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164263" w:rsidRPr="00C57251" w:rsidRDefault="00164263" w:rsidP="00C57251">
            <w:pPr>
              <w:widowControl w:val="0"/>
              <w:tabs>
                <w:tab w:val="num" w:pos="0"/>
                <w:tab w:val="num" w:pos="720"/>
              </w:tabs>
              <w:jc w:val="both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Классификация разрезов. Разрезы простые: фронтальный, горизонтальный, профильный.</w:t>
            </w:r>
          </w:p>
        </w:tc>
        <w:tc>
          <w:tcPr>
            <w:tcW w:w="1134" w:type="dxa"/>
            <w:vAlign w:val="center"/>
          </w:tcPr>
          <w:p w:rsidR="00164263" w:rsidRPr="00C57251" w:rsidRDefault="00164263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64263" w:rsidRPr="00C57251" w:rsidRDefault="00164263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1</w:t>
            </w:r>
          </w:p>
        </w:tc>
      </w:tr>
      <w:tr w:rsidR="00164263" w:rsidRPr="00C57251" w:rsidTr="005406DE">
        <w:tc>
          <w:tcPr>
            <w:tcW w:w="2660" w:type="dxa"/>
            <w:vMerge/>
          </w:tcPr>
          <w:p w:rsidR="00164263" w:rsidRPr="00C57251" w:rsidRDefault="00164263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164263" w:rsidRPr="00C57251" w:rsidRDefault="00164263" w:rsidP="00C57251">
            <w:pPr>
              <w:widowControl w:val="0"/>
              <w:tabs>
                <w:tab w:val="num" w:pos="0"/>
                <w:tab w:val="num" w:pos="720"/>
              </w:tabs>
              <w:jc w:val="both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Принципы выполнения разрезов.</w:t>
            </w:r>
          </w:p>
        </w:tc>
        <w:tc>
          <w:tcPr>
            <w:tcW w:w="1134" w:type="dxa"/>
            <w:vAlign w:val="center"/>
          </w:tcPr>
          <w:p w:rsidR="00164263" w:rsidRPr="00C57251" w:rsidRDefault="00164263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164263" w:rsidRPr="00C57251" w:rsidRDefault="00164263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746CA4" w:rsidRPr="00C57251" w:rsidTr="005406DE">
        <w:tc>
          <w:tcPr>
            <w:tcW w:w="2660" w:type="dxa"/>
            <w:vMerge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46CA4" w:rsidRPr="00C57251" w:rsidRDefault="00164263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Построение целесообразных разрезов.</w:t>
            </w:r>
          </w:p>
        </w:tc>
        <w:tc>
          <w:tcPr>
            <w:tcW w:w="1134" w:type="dxa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46CA4" w:rsidRPr="00C57251" w:rsidRDefault="00164263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4B66B9" w:rsidRPr="00C57251" w:rsidTr="005406DE">
        <w:tc>
          <w:tcPr>
            <w:tcW w:w="2660" w:type="dxa"/>
            <w:vMerge/>
          </w:tcPr>
          <w:p w:rsidR="004B66B9" w:rsidRPr="00C57251" w:rsidRDefault="004B66B9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4B66B9" w:rsidRPr="00C57251" w:rsidRDefault="00164263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Правила обозначения простых разрезов.</w:t>
            </w:r>
          </w:p>
        </w:tc>
        <w:tc>
          <w:tcPr>
            <w:tcW w:w="1134" w:type="dxa"/>
            <w:vAlign w:val="center"/>
          </w:tcPr>
          <w:p w:rsidR="004B66B9" w:rsidRPr="00C57251" w:rsidRDefault="004B66B9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4B66B9" w:rsidRPr="00C57251" w:rsidRDefault="00164263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164263" w:rsidRPr="00C57251" w:rsidTr="00637DD0">
        <w:tc>
          <w:tcPr>
            <w:tcW w:w="2660" w:type="dxa"/>
            <w:vMerge/>
          </w:tcPr>
          <w:p w:rsidR="00164263" w:rsidRPr="00C57251" w:rsidRDefault="00164263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164263" w:rsidRPr="00C57251" w:rsidRDefault="00164263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Практические занятия. Графическая работа № 7. Простой разрез. Изометрия детали.</w:t>
            </w: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164263" w:rsidRPr="00C57251" w:rsidRDefault="00637DD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164263" w:rsidRPr="00C57251" w:rsidRDefault="00164263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46CA4" w:rsidRPr="00C57251" w:rsidTr="00637DD0">
        <w:tc>
          <w:tcPr>
            <w:tcW w:w="2660" w:type="dxa"/>
            <w:vMerge w:val="restart"/>
          </w:tcPr>
          <w:p w:rsidR="005B4CBF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Тема 3.2</w:t>
            </w:r>
            <w:r w:rsidRPr="00C57251">
              <w:rPr>
                <w:sz w:val="20"/>
                <w:szCs w:val="20"/>
              </w:rPr>
              <w:t xml:space="preserve"> </w:t>
            </w:r>
          </w:p>
          <w:p w:rsidR="00746CA4" w:rsidRPr="00C57251" w:rsidRDefault="0018259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sz w:val="20"/>
                <w:szCs w:val="20"/>
              </w:rPr>
              <w:t>Сложные разрезы</w:t>
            </w:r>
          </w:p>
        </w:tc>
        <w:tc>
          <w:tcPr>
            <w:tcW w:w="10064" w:type="dxa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46CA4" w:rsidRPr="00C57251" w:rsidTr="005406DE">
        <w:tc>
          <w:tcPr>
            <w:tcW w:w="2660" w:type="dxa"/>
            <w:vMerge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46CA4" w:rsidRPr="00C57251" w:rsidRDefault="00182598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Классификация сложных разрезов; </w:t>
            </w:r>
            <w:proofErr w:type="gramStart"/>
            <w:r w:rsidRPr="00C57251">
              <w:rPr>
                <w:sz w:val="20"/>
                <w:szCs w:val="20"/>
              </w:rPr>
              <w:t>ступенчатый</w:t>
            </w:r>
            <w:proofErr w:type="gramEnd"/>
            <w:r w:rsidRPr="00C57251">
              <w:rPr>
                <w:sz w:val="20"/>
                <w:szCs w:val="20"/>
              </w:rPr>
              <w:t>, ломанный.</w:t>
            </w:r>
          </w:p>
        </w:tc>
        <w:tc>
          <w:tcPr>
            <w:tcW w:w="1134" w:type="dxa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1</w:t>
            </w:r>
          </w:p>
        </w:tc>
      </w:tr>
      <w:tr w:rsidR="00746CA4" w:rsidRPr="00C57251" w:rsidTr="005406DE">
        <w:tc>
          <w:tcPr>
            <w:tcW w:w="2660" w:type="dxa"/>
            <w:vMerge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46CA4" w:rsidRPr="00C57251" w:rsidRDefault="0018259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Образование разрезов.</w:t>
            </w:r>
          </w:p>
        </w:tc>
        <w:tc>
          <w:tcPr>
            <w:tcW w:w="1134" w:type="dxa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46CA4" w:rsidRPr="00C57251" w:rsidRDefault="0018259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746CA4" w:rsidRPr="00C57251" w:rsidTr="005406DE">
        <w:tc>
          <w:tcPr>
            <w:tcW w:w="2660" w:type="dxa"/>
            <w:vMerge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46CA4" w:rsidRPr="00C57251" w:rsidRDefault="00182598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Принципы выполнения.</w:t>
            </w:r>
          </w:p>
        </w:tc>
        <w:tc>
          <w:tcPr>
            <w:tcW w:w="1134" w:type="dxa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46CA4" w:rsidRPr="00C57251" w:rsidRDefault="0018259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746CA4" w:rsidRPr="00C57251" w:rsidTr="005D7CF8">
        <w:tc>
          <w:tcPr>
            <w:tcW w:w="2660" w:type="dxa"/>
            <w:vMerge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46CA4" w:rsidRPr="00C57251" w:rsidRDefault="0018259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Обозначение разрезов.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46CA4" w:rsidRPr="00C57251" w:rsidRDefault="0018259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182598" w:rsidRPr="00C57251" w:rsidTr="005D7CF8">
        <w:tc>
          <w:tcPr>
            <w:tcW w:w="2660" w:type="dxa"/>
            <w:vMerge/>
          </w:tcPr>
          <w:p w:rsidR="00182598" w:rsidRPr="00C57251" w:rsidRDefault="0018259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182598" w:rsidRPr="00C57251" w:rsidRDefault="0018259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Практические занятия. Графическая работа № 8 Выполнение сложного разреза.</w:t>
            </w: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182598" w:rsidRPr="00C57251" w:rsidRDefault="005D7CF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182598" w:rsidRPr="00C57251" w:rsidRDefault="0018259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46CA4" w:rsidRPr="00C57251" w:rsidTr="00637DD0">
        <w:tc>
          <w:tcPr>
            <w:tcW w:w="2660" w:type="dxa"/>
            <w:vMerge w:val="restart"/>
          </w:tcPr>
          <w:p w:rsidR="005B4CBF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Тема 3.3</w:t>
            </w:r>
            <w:r w:rsidRPr="00C57251">
              <w:rPr>
                <w:sz w:val="20"/>
                <w:szCs w:val="20"/>
              </w:rPr>
              <w:t xml:space="preserve"> </w:t>
            </w:r>
          </w:p>
          <w:p w:rsidR="00746CA4" w:rsidRPr="00C57251" w:rsidRDefault="0018259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sz w:val="20"/>
                <w:szCs w:val="20"/>
              </w:rPr>
              <w:lastRenderedPageBreak/>
              <w:t>Сечения</w:t>
            </w:r>
          </w:p>
        </w:tc>
        <w:tc>
          <w:tcPr>
            <w:tcW w:w="10064" w:type="dxa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46CA4" w:rsidRPr="00C57251" w:rsidTr="005406DE">
        <w:tc>
          <w:tcPr>
            <w:tcW w:w="2660" w:type="dxa"/>
            <w:vMerge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46CA4" w:rsidRPr="00C57251" w:rsidRDefault="00182598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Понятие о сечении как изображении.</w:t>
            </w:r>
          </w:p>
        </w:tc>
        <w:tc>
          <w:tcPr>
            <w:tcW w:w="1134" w:type="dxa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46CA4" w:rsidRPr="00C57251" w:rsidRDefault="0018259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1</w:t>
            </w:r>
          </w:p>
        </w:tc>
      </w:tr>
      <w:tr w:rsidR="00746CA4" w:rsidRPr="00C57251" w:rsidTr="005406DE">
        <w:tc>
          <w:tcPr>
            <w:tcW w:w="2660" w:type="dxa"/>
            <w:vMerge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46CA4" w:rsidRPr="00C57251" w:rsidRDefault="005B4CB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Назначение сечений</w:t>
            </w:r>
          </w:p>
        </w:tc>
        <w:tc>
          <w:tcPr>
            <w:tcW w:w="1134" w:type="dxa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46CA4" w:rsidRPr="00C57251" w:rsidRDefault="005B4CB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1</w:t>
            </w:r>
          </w:p>
        </w:tc>
      </w:tr>
      <w:tr w:rsidR="00746CA4" w:rsidRPr="00C57251" w:rsidTr="00854B13">
        <w:trPr>
          <w:trHeight w:val="64"/>
        </w:trPr>
        <w:tc>
          <w:tcPr>
            <w:tcW w:w="2660" w:type="dxa"/>
            <w:vMerge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46CA4" w:rsidRPr="00C57251" w:rsidRDefault="005B4CBF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Классификация: вынесенное сечение, наложенное сечение.</w:t>
            </w:r>
          </w:p>
        </w:tc>
        <w:tc>
          <w:tcPr>
            <w:tcW w:w="1134" w:type="dxa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46CA4" w:rsidRPr="00C57251" w:rsidRDefault="005B4CB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1</w:t>
            </w:r>
          </w:p>
        </w:tc>
      </w:tr>
      <w:tr w:rsidR="005B4CBF" w:rsidRPr="00C57251" w:rsidTr="005406DE">
        <w:tc>
          <w:tcPr>
            <w:tcW w:w="2660" w:type="dxa"/>
            <w:vMerge/>
          </w:tcPr>
          <w:p w:rsidR="005B4CBF" w:rsidRPr="00C57251" w:rsidRDefault="005B4CB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5B4CBF" w:rsidRPr="00C57251" w:rsidRDefault="005B4CBF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Построение и обозначение сечений.</w:t>
            </w:r>
          </w:p>
        </w:tc>
        <w:tc>
          <w:tcPr>
            <w:tcW w:w="1134" w:type="dxa"/>
            <w:vAlign w:val="center"/>
          </w:tcPr>
          <w:p w:rsidR="005B4CBF" w:rsidRPr="00C57251" w:rsidRDefault="005B4CB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B4CBF" w:rsidRPr="00C57251" w:rsidRDefault="005B4CB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5B4CBF" w:rsidRPr="00C57251" w:rsidTr="00637DD0">
        <w:tc>
          <w:tcPr>
            <w:tcW w:w="2660" w:type="dxa"/>
            <w:vMerge/>
          </w:tcPr>
          <w:p w:rsidR="005B4CBF" w:rsidRPr="00C57251" w:rsidRDefault="005B4CB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5B4CBF" w:rsidRPr="00C57251" w:rsidRDefault="005B4CBF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Практические занятия. Графическая работа № 9 Выполнение сечений: вынесенного и наложенного.</w:t>
            </w:r>
          </w:p>
        </w:tc>
        <w:tc>
          <w:tcPr>
            <w:tcW w:w="1134" w:type="dxa"/>
            <w:shd w:val="clear" w:color="auto" w:fill="C2D69B" w:themeFill="accent3" w:themeFillTint="99"/>
            <w:vAlign w:val="center"/>
          </w:tcPr>
          <w:p w:rsidR="005B4CBF" w:rsidRPr="00C57251" w:rsidRDefault="00637DD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5B4CBF" w:rsidRPr="00C57251" w:rsidRDefault="005B4CBF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541B4" w:rsidRPr="00C57251" w:rsidTr="00C57251">
        <w:tc>
          <w:tcPr>
            <w:tcW w:w="12724" w:type="dxa"/>
            <w:gridSpan w:val="2"/>
            <w:shd w:val="clear" w:color="auto" w:fill="FDE9D9" w:themeFill="accent6" w:themeFillTint="33"/>
          </w:tcPr>
          <w:p w:rsidR="006541B4" w:rsidRPr="00C57251" w:rsidRDefault="006541B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Раздел 4.</w:t>
            </w:r>
            <w:r w:rsidRPr="00C57251">
              <w:rPr>
                <w:b/>
                <w:sz w:val="20"/>
                <w:szCs w:val="20"/>
              </w:rPr>
              <w:t>Архитектурно – строительные чертежи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6541B4" w:rsidRPr="00C57251" w:rsidRDefault="006541B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6541B4" w:rsidRPr="00C57251" w:rsidRDefault="006541B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46CA4" w:rsidRPr="00C57251" w:rsidTr="00637DD0">
        <w:tc>
          <w:tcPr>
            <w:tcW w:w="2660" w:type="dxa"/>
            <w:vMerge w:val="restart"/>
          </w:tcPr>
          <w:p w:rsidR="00537888" w:rsidRPr="00C57251" w:rsidRDefault="0053788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Тема 4.1.</w:t>
            </w:r>
          </w:p>
          <w:p w:rsidR="00746CA4" w:rsidRPr="00C57251" w:rsidRDefault="00537888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 xml:space="preserve">Чтение </w:t>
            </w:r>
            <w:r w:rsidR="00F36F90" w:rsidRPr="00C57251">
              <w:rPr>
                <w:b/>
                <w:bCs/>
                <w:sz w:val="20"/>
                <w:szCs w:val="20"/>
              </w:rPr>
              <w:t xml:space="preserve">строительных </w:t>
            </w:r>
            <w:r w:rsidRPr="00C57251">
              <w:rPr>
                <w:b/>
                <w:bCs/>
                <w:sz w:val="20"/>
                <w:szCs w:val="20"/>
              </w:rPr>
              <w:t>чертежей.</w:t>
            </w:r>
          </w:p>
        </w:tc>
        <w:tc>
          <w:tcPr>
            <w:tcW w:w="10064" w:type="dxa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46CA4" w:rsidRPr="00C57251" w:rsidTr="006B756D">
        <w:trPr>
          <w:trHeight w:val="572"/>
        </w:trPr>
        <w:tc>
          <w:tcPr>
            <w:tcW w:w="2660" w:type="dxa"/>
            <w:vMerge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46CA4" w:rsidRPr="00C57251" w:rsidRDefault="006B756D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Чтение чертежей по типовым проектам или комплекту, составленному из: чертежей планов, разреза, фасада зд</w:t>
            </w:r>
            <w:r w:rsidRPr="00C57251">
              <w:rPr>
                <w:sz w:val="20"/>
                <w:szCs w:val="20"/>
              </w:rPr>
              <w:t>а</w:t>
            </w:r>
            <w:r w:rsidRPr="00C57251">
              <w:rPr>
                <w:sz w:val="20"/>
                <w:szCs w:val="20"/>
              </w:rPr>
              <w:t>ния, чертежей узлов, плана кровли и фундамента.</w:t>
            </w:r>
          </w:p>
        </w:tc>
        <w:tc>
          <w:tcPr>
            <w:tcW w:w="1134" w:type="dxa"/>
            <w:vAlign w:val="center"/>
          </w:tcPr>
          <w:p w:rsidR="00746CA4" w:rsidRPr="00C57251" w:rsidRDefault="00F36F9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  <w:lang w:val="en-US"/>
              </w:rPr>
            </w:pPr>
            <w:r w:rsidRPr="00C57251">
              <w:rPr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vAlign w:val="center"/>
          </w:tcPr>
          <w:p w:rsidR="00746CA4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746CA4" w:rsidRPr="00C57251" w:rsidTr="005406DE">
        <w:tc>
          <w:tcPr>
            <w:tcW w:w="2660" w:type="dxa"/>
            <w:vMerge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746CA4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Практические занятия. Чтение чертежей по индивидуальным заданиям.</w:t>
            </w:r>
          </w:p>
        </w:tc>
        <w:tc>
          <w:tcPr>
            <w:tcW w:w="1134" w:type="dxa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46CA4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6541B4" w:rsidRPr="00C57251" w:rsidTr="00C57251">
        <w:tc>
          <w:tcPr>
            <w:tcW w:w="12724" w:type="dxa"/>
            <w:gridSpan w:val="2"/>
            <w:shd w:val="clear" w:color="auto" w:fill="FDE9D9" w:themeFill="accent6" w:themeFillTint="33"/>
          </w:tcPr>
          <w:p w:rsidR="006541B4" w:rsidRPr="00C57251" w:rsidRDefault="006541B4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Раздел 5. Общие сведения о машинной графике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6541B4" w:rsidRPr="00C57251" w:rsidRDefault="006541B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6541B4" w:rsidRPr="00C57251" w:rsidRDefault="006541B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B756D" w:rsidRPr="00C57251" w:rsidTr="00637DD0">
        <w:tc>
          <w:tcPr>
            <w:tcW w:w="2660" w:type="dxa"/>
            <w:vMerge w:val="restart"/>
          </w:tcPr>
          <w:p w:rsidR="006B756D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  <w:r w:rsidRPr="00C57251">
              <w:rPr>
                <w:b/>
                <w:bCs/>
                <w:sz w:val="20"/>
                <w:szCs w:val="20"/>
              </w:rPr>
              <w:t>Тема 5.1. Система автом</w:t>
            </w:r>
            <w:r w:rsidRPr="00C57251">
              <w:rPr>
                <w:b/>
                <w:bCs/>
                <w:sz w:val="20"/>
                <w:szCs w:val="20"/>
              </w:rPr>
              <w:t>а</w:t>
            </w:r>
            <w:r w:rsidRPr="00C57251">
              <w:rPr>
                <w:b/>
                <w:bCs/>
                <w:sz w:val="20"/>
                <w:szCs w:val="20"/>
              </w:rPr>
              <w:t>тизированного проект</w:t>
            </w:r>
            <w:r w:rsidRPr="00C57251">
              <w:rPr>
                <w:b/>
                <w:bCs/>
                <w:sz w:val="20"/>
                <w:szCs w:val="20"/>
              </w:rPr>
              <w:t>и</w:t>
            </w:r>
            <w:r w:rsidRPr="00C57251">
              <w:rPr>
                <w:b/>
                <w:bCs/>
                <w:sz w:val="20"/>
                <w:szCs w:val="20"/>
              </w:rPr>
              <w:t>рования (САПР) на перс</w:t>
            </w:r>
            <w:r w:rsidRPr="00C57251">
              <w:rPr>
                <w:b/>
                <w:bCs/>
                <w:sz w:val="20"/>
                <w:szCs w:val="20"/>
              </w:rPr>
              <w:t>о</w:t>
            </w:r>
            <w:r w:rsidRPr="00C57251">
              <w:rPr>
                <w:b/>
                <w:bCs/>
                <w:sz w:val="20"/>
                <w:szCs w:val="20"/>
              </w:rPr>
              <w:t>нальных компьютерах.</w:t>
            </w:r>
          </w:p>
        </w:tc>
        <w:tc>
          <w:tcPr>
            <w:tcW w:w="10064" w:type="dxa"/>
          </w:tcPr>
          <w:p w:rsidR="006B756D" w:rsidRPr="00C57251" w:rsidRDefault="006B756D" w:rsidP="00C57251">
            <w:pPr>
              <w:widowControl w:val="0"/>
              <w:tabs>
                <w:tab w:val="num" w:pos="0"/>
                <w:tab w:val="num" w:pos="720"/>
              </w:tabs>
              <w:rPr>
                <w:b/>
                <w:sz w:val="20"/>
                <w:szCs w:val="20"/>
              </w:rPr>
            </w:pPr>
            <w:r w:rsidRPr="00C57251">
              <w:rPr>
                <w:b/>
                <w:sz w:val="20"/>
                <w:szCs w:val="20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6B756D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6B756D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6B756D" w:rsidRPr="00C57251" w:rsidTr="006B756D">
        <w:tc>
          <w:tcPr>
            <w:tcW w:w="2660" w:type="dxa"/>
            <w:vMerge/>
          </w:tcPr>
          <w:p w:rsidR="006B756D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6B756D" w:rsidRPr="00C57251" w:rsidRDefault="006B756D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Порядок и последовательность работы с системой Автокад.</w:t>
            </w:r>
          </w:p>
        </w:tc>
        <w:tc>
          <w:tcPr>
            <w:tcW w:w="1134" w:type="dxa"/>
            <w:vAlign w:val="center"/>
          </w:tcPr>
          <w:p w:rsidR="006B756D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B756D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6B756D" w:rsidRPr="00C57251" w:rsidTr="006B756D">
        <w:tc>
          <w:tcPr>
            <w:tcW w:w="2660" w:type="dxa"/>
            <w:vMerge/>
          </w:tcPr>
          <w:p w:rsidR="006B756D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6B756D" w:rsidRPr="00C57251" w:rsidRDefault="006B756D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Построение простых объектов.</w:t>
            </w:r>
          </w:p>
        </w:tc>
        <w:tc>
          <w:tcPr>
            <w:tcW w:w="1134" w:type="dxa"/>
            <w:vAlign w:val="center"/>
          </w:tcPr>
          <w:p w:rsidR="006B756D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B756D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6B756D" w:rsidRPr="00C57251" w:rsidTr="006B756D">
        <w:tc>
          <w:tcPr>
            <w:tcW w:w="2660" w:type="dxa"/>
            <w:vMerge/>
          </w:tcPr>
          <w:p w:rsidR="006B756D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6B756D" w:rsidRPr="00C57251" w:rsidRDefault="006B756D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Проставление размеров.</w:t>
            </w:r>
          </w:p>
        </w:tc>
        <w:tc>
          <w:tcPr>
            <w:tcW w:w="1134" w:type="dxa"/>
            <w:vAlign w:val="center"/>
          </w:tcPr>
          <w:p w:rsidR="006B756D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B756D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3</w:t>
            </w:r>
          </w:p>
        </w:tc>
      </w:tr>
      <w:tr w:rsidR="006B756D" w:rsidRPr="00C57251" w:rsidTr="006B756D">
        <w:tc>
          <w:tcPr>
            <w:tcW w:w="2660" w:type="dxa"/>
            <w:vMerge/>
          </w:tcPr>
          <w:p w:rsidR="006B756D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6B756D" w:rsidRPr="00C57251" w:rsidRDefault="006B756D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Вывод чертежа-файла на печать.</w:t>
            </w:r>
          </w:p>
        </w:tc>
        <w:tc>
          <w:tcPr>
            <w:tcW w:w="1134" w:type="dxa"/>
            <w:vAlign w:val="center"/>
          </w:tcPr>
          <w:p w:rsidR="006B756D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B756D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2</w:t>
            </w:r>
          </w:p>
        </w:tc>
      </w:tr>
      <w:tr w:rsidR="006B756D" w:rsidRPr="00C57251" w:rsidTr="006B756D">
        <w:tc>
          <w:tcPr>
            <w:tcW w:w="2660" w:type="dxa"/>
            <w:vMerge/>
          </w:tcPr>
          <w:p w:rsidR="006B756D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64" w:type="dxa"/>
          </w:tcPr>
          <w:p w:rsidR="006B756D" w:rsidRPr="00C57251" w:rsidRDefault="006B756D" w:rsidP="00C57251">
            <w:pPr>
              <w:widowControl w:val="0"/>
              <w:tabs>
                <w:tab w:val="num" w:pos="0"/>
                <w:tab w:val="num" w:pos="720"/>
              </w:tabs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Практические занятия. Выполнение построения простых объектов. Простановка размеров. Вывод чертежа-файла на печать.</w:t>
            </w:r>
          </w:p>
        </w:tc>
        <w:tc>
          <w:tcPr>
            <w:tcW w:w="1134" w:type="dxa"/>
            <w:vAlign w:val="center"/>
          </w:tcPr>
          <w:p w:rsidR="006B756D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B756D" w:rsidRPr="00C57251" w:rsidRDefault="006B756D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746CA4" w:rsidRPr="00C57251" w:rsidTr="00A104C2">
        <w:tc>
          <w:tcPr>
            <w:tcW w:w="12724" w:type="dxa"/>
            <w:gridSpan w:val="2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 xml:space="preserve">  </w:t>
            </w:r>
            <w:r w:rsidR="00C57251">
              <w:rPr>
                <w:bCs/>
                <w:sz w:val="20"/>
                <w:szCs w:val="20"/>
              </w:rPr>
              <w:t>аудиторных</w:t>
            </w:r>
            <w:r w:rsidRPr="00C57251"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1134" w:type="dxa"/>
            <w:shd w:val="clear" w:color="auto" w:fill="FDE9D9" w:themeFill="accent6" w:themeFillTint="33"/>
            <w:vAlign w:val="center"/>
          </w:tcPr>
          <w:p w:rsidR="00746CA4" w:rsidRPr="00C57251" w:rsidRDefault="00B56C1B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C57251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1276" w:type="dxa"/>
            <w:vAlign w:val="center"/>
          </w:tcPr>
          <w:p w:rsidR="00746CA4" w:rsidRPr="00C57251" w:rsidRDefault="00746CA4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B56C1B" w:rsidRPr="00C57251" w:rsidTr="005406DE">
        <w:tc>
          <w:tcPr>
            <w:tcW w:w="12724" w:type="dxa"/>
            <w:gridSpan w:val="2"/>
            <w:vAlign w:val="center"/>
          </w:tcPr>
          <w:p w:rsidR="00B56C1B" w:rsidRPr="00C57251" w:rsidRDefault="00B56C1B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 xml:space="preserve">  Всего:</w:t>
            </w:r>
          </w:p>
        </w:tc>
        <w:tc>
          <w:tcPr>
            <w:tcW w:w="1134" w:type="dxa"/>
            <w:vAlign w:val="center"/>
          </w:tcPr>
          <w:p w:rsidR="00B56C1B" w:rsidRPr="00C57251" w:rsidRDefault="00B56C1B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0"/>
                <w:szCs w:val="20"/>
              </w:rPr>
            </w:pPr>
            <w:r w:rsidRPr="00C57251">
              <w:rPr>
                <w:i/>
                <w:sz w:val="20"/>
                <w:szCs w:val="20"/>
              </w:rPr>
              <w:t>96</w:t>
            </w:r>
          </w:p>
        </w:tc>
        <w:tc>
          <w:tcPr>
            <w:tcW w:w="1276" w:type="dxa"/>
            <w:vAlign w:val="center"/>
          </w:tcPr>
          <w:p w:rsidR="00B56C1B" w:rsidRPr="00C57251" w:rsidRDefault="00B56C1B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A868E1" w:rsidRPr="0045245F" w:rsidRDefault="00A868E1" w:rsidP="00C57251">
      <w:pPr>
        <w:widowControl w:val="0"/>
        <w:spacing w:line="276" w:lineRule="auto"/>
        <w:rPr>
          <w:rFonts w:eastAsia="Calibri"/>
          <w:lang w:eastAsia="en-US"/>
        </w:rPr>
      </w:pPr>
      <w:r w:rsidRPr="0045245F">
        <w:rPr>
          <w:rFonts w:eastAsia="Calibri"/>
          <w:lang w:eastAsia="en-US"/>
        </w:rPr>
        <w:t>Для характеристики уровня освоения учебного материала используются следующие обозначения:</w:t>
      </w:r>
    </w:p>
    <w:p w:rsidR="00A868E1" w:rsidRPr="0045245F" w:rsidRDefault="00A868E1" w:rsidP="00C57251">
      <w:pPr>
        <w:widowControl w:val="0"/>
        <w:spacing w:line="276" w:lineRule="auto"/>
        <w:rPr>
          <w:rFonts w:eastAsia="Calibri"/>
          <w:lang w:eastAsia="en-US"/>
        </w:rPr>
      </w:pPr>
      <w:r w:rsidRPr="0045245F">
        <w:rPr>
          <w:rFonts w:eastAsia="Calibri"/>
          <w:lang w:eastAsia="en-US"/>
        </w:rPr>
        <w:t xml:space="preserve">1. – </w:t>
      </w:r>
      <w:proofErr w:type="gramStart"/>
      <w:r w:rsidRPr="0045245F">
        <w:rPr>
          <w:rFonts w:eastAsia="Calibri"/>
          <w:lang w:eastAsia="en-US"/>
        </w:rPr>
        <w:t>ознакомительный</w:t>
      </w:r>
      <w:proofErr w:type="gramEnd"/>
      <w:r w:rsidRPr="0045245F">
        <w:rPr>
          <w:rFonts w:eastAsia="Calibri"/>
          <w:lang w:eastAsia="en-US"/>
        </w:rPr>
        <w:t xml:space="preserve"> (узнавание ранее изученных объектов, свойств); </w:t>
      </w:r>
    </w:p>
    <w:p w:rsidR="00A868E1" w:rsidRPr="0045245F" w:rsidRDefault="00A868E1" w:rsidP="00C57251">
      <w:pPr>
        <w:widowControl w:val="0"/>
        <w:spacing w:line="276" w:lineRule="auto"/>
        <w:rPr>
          <w:rFonts w:eastAsia="Calibri"/>
          <w:lang w:eastAsia="en-US"/>
        </w:rPr>
      </w:pPr>
      <w:r w:rsidRPr="0045245F">
        <w:rPr>
          <w:rFonts w:eastAsia="Calibri"/>
          <w:lang w:eastAsia="en-US"/>
        </w:rPr>
        <w:t>2. – </w:t>
      </w:r>
      <w:proofErr w:type="gramStart"/>
      <w:r w:rsidRPr="0045245F">
        <w:rPr>
          <w:rFonts w:eastAsia="Calibri"/>
          <w:lang w:eastAsia="en-US"/>
        </w:rPr>
        <w:t>репродуктивный</w:t>
      </w:r>
      <w:proofErr w:type="gramEnd"/>
      <w:r w:rsidRPr="0045245F">
        <w:rPr>
          <w:rFonts w:eastAsia="Calibri"/>
          <w:lang w:eastAsia="en-US"/>
        </w:rPr>
        <w:t xml:space="preserve"> (выполнение деятельности по образцу, инструкции или под руководством)</w:t>
      </w:r>
    </w:p>
    <w:p w:rsidR="00A868E1" w:rsidRDefault="00A868E1" w:rsidP="00C57251">
      <w:pPr>
        <w:widowControl w:val="0"/>
        <w:spacing w:line="276" w:lineRule="auto"/>
        <w:rPr>
          <w:rFonts w:eastAsia="Calibri"/>
          <w:lang w:eastAsia="en-US"/>
        </w:rPr>
      </w:pPr>
      <w:r w:rsidRPr="0045245F">
        <w:rPr>
          <w:rFonts w:eastAsia="Calibri"/>
          <w:lang w:eastAsia="en-US"/>
        </w:rPr>
        <w:t xml:space="preserve">3. – </w:t>
      </w:r>
      <w:proofErr w:type="gramStart"/>
      <w:r w:rsidRPr="0045245F">
        <w:rPr>
          <w:rFonts w:eastAsia="Calibri"/>
          <w:lang w:eastAsia="en-US"/>
        </w:rPr>
        <w:t>продуктивный</w:t>
      </w:r>
      <w:proofErr w:type="gramEnd"/>
      <w:r w:rsidRPr="0045245F">
        <w:rPr>
          <w:rFonts w:eastAsia="Calibri"/>
          <w:lang w:eastAsia="en-US"/>
        </w:rPr>
        <w:t xml:space="preserve"> (планирование и самостоятельное выполнение деятельности, решение проблемных задач)</w:t>
      </w:r>
    </w:p>
    <w:p w:rsidR="00E5044C" w:rsidRPr="007268F7" w:rsidRDefault="00E5044C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FF0000"/>
        </w:rPr>
        <w:sectPr w:rsidR="00E5044C" w:rsidRPr="007268F7" w:rsidSect="00285847">
          <w:pgSz w:w="16840" w:h="11907" w:orient="landscape"/>
          <w:pgMar w:top="737" w:right="1134" w:bottom="737" w:left="1134" w:header="709" w:footer="709" w:gutter="0"/>
          <w:cols w:space="720"/>
        </w:sectPr>
      </w:pPr>
    </w:p>
    <w:p w:rsidR="00FF6AC7" w:rsidRPr="00C57251" w:rsidRDefault="00FF6AC7" w:rsidP="00C5725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2"/>
          <w:szCs w:val="22"/>
        </w:rPr>
      </w:pPr>
      <w:r w:rsidRPr="00C57251">
        <w:rPr>
          <w:b/>
          <w:caps/>
          <w:sz w:val="22"/>
          <w:szCs w:val="22"/>
        </w:rPr>
        <w:lastRenderedPageBreak/>
        <w:t xml:space="preserve">3. </w:t>
      </w:r>
      <w:r w:rsidR="00D116F9" w:rsidRPr="00C57251">
        <w:rPr>
          <w:b/>
          <w:caps/>
          <w:sz w:val="22"/>
          <w:szCs w:val="22"/>
        </w:rPr>
        <w:t>условия</w:t>
      </w:r>
      <w:r w:rsidRPr="00C57251">
        <w:rPr>
          <w:b/>
          <w:caps/>
          <w:sz w:val="22"/>
          <w:szCs w:val="22"/>
        </w:rPr>
        <w:t xml:space="preserve"> реализации </w:t>
      </w:r>
      <w:r w:rsidR="003263DA" w:rsidRPr="00C57251">
        <w:rPr>
          <w:b/>
          <w:caps/>
          <w:sz w:val="22"/>
          <w:szCs w:val="22"/>
        </w:rPr>
        <w:t>УЧЕБНОЙ</w:t>
      </w:r>
      <w:r w:rsidRPr="00C57251">
        <w:rPr>
          <w:b/>
          <w:caps/>
          <w:sz w:val="22"/>
          <w:szCs w:val="22"/>
        </w:rPr>
        <w:t xml:space="preserve"> дисциплины</w:t>
      </w:r>
    </w:p>
    <w:p w:rsidR="009A474D" w:rsidRPr="00C57251" w:rsidRDefault="009A474D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</w:p>
    <w:p w:rsidR="00614AD3" w:rsidRPr="00C57251" w:rsidRDefault="00614AD3" w:rsidP="00C57251">
      <w:pPr>
        <w:pStyle w:val="Default"/>
        <w:widowControl w:val="0"/>
        <w:rPr>
          <w:sz w:val="22"/>
          <w:szCs w:val="22"/>
        </w:rPr>
      </w:pPr>
      <w:r w:rsidRPr="00C57251">
        <w:rPr>
          <w:b/>
          <w:bCs/>
          <w:sz w:val="22"/>
          <w:szCs w:val="22"/>
        </w:rPr>
        <w:t xml:space="preserve">3.1. Требования к минимальному материально-техническому обеспечению </w:t>
      </w:r>
    </w:p>
    <w:p w:rsidR="00614AD3" w:rsidRPr="00C57251" w:rsidRDefault="00614AD3" w:rsidP="00C57251">
      <w:pPr>
        <w:pStyle w:val="Default"/>
        <w:widowControl w:val="0"/>
        <w:ind w:firstLine="709"/>
        <w:rPr>
          <w:sz w:val="22"/>
          <w:szCs w:val="22"/>
        </w:rPr>
      </w:pPr>
      <w:r w:rsidRPr="00C57251">
        <w:rPr>
          <w:sz w:val="22"/>
          <w:szCs w:val="22"/>
        </w:rPr>
        <w:t xml:space="preserve">Реализация программы дисциплины Инженерная графика требует наличия учебного кабинета: Инженерная графика. </w:t>
      </w:r>
    </w:p>
    <w:p w:rsidR="00614AD3" w:rsidRPr="00C57251" w:rsidRDefault="00614AD3" w:rsidP="00C57251">
      <w:pPr>
        <w:pStyle w:val="Default"/>
        <w:widowControl w:val="0"/>
        <w:ind w:firstLine="709"/>
        <w:rPr>
          <w:sz w:val="22"/>
          <w:szCs w:val="22"/>
        </w:rPr>
      </w:pPr>
      <w:r w:rsidRPr="00C57251">
        <w:rPr>
          <w:sz w:val="22"/>
          <w:szCs w:val="22"/>
        </w:rPr>
        <w:t xml:space="preserve">Оборудование учебного кабинета: </w:t>
      </w:r>
    </w:p>
    <w:p w:rsidR="00614AD3" w:rsidRPr="00C57251" w:rsidRDefault="00614AD3" w:rsidP="00C57251">
      <w:pPr>
        <w:pStyle w:val="Default"/>
        <w:widowControl w:val="0"/>
        <w:ind w:firstLine="709"/>
        <w:rPr>
          <w:sz w:val="22"/>
          <w:szCs w:val="22"/>
        </w:rPr>
      </w:pPr>
      <w:r w:rsidRPr="00C57251">
        <w:rPr>
          <w:sz w:val="22"/>
          <w:szCs w:val="22"/>
        </w:rPr>
        <w:t xml:space="preserve">- чертёжные столы по количеству обучающихся; </w:t>
      </w:r>
    </w:p>
    <w:p w:rsidR="00614AD3" w:rsidRPr="00C57251" w:rsidRDefault="00614AD3" w:rsidP="00C57251">
      <w:pPr>
        <w:pStyle w:val="Default"/>
        <w:widowControl w:val="0"/>
        <w:ind w:firstLine="709"/>
        <w:rPr>
          <w:sz w:val="22"/>
          <w:szCs w:val="22"/>
        </w:rPr>
      </w:pPr>
      <w:r w:rsidRPr="00C57251">
        <w:rPr>
          <w:sz w:val="22"/>
          <w:szCs w:val="22"/>
        </w:rPr>
        <w:t xml:space="preserve">- рабочее место преподавателя; </w:t>
      </w:r>
    </w:p>
    <w:p w:rsidR="00614AD3" w:rsidRPr="00C57251" w:rsidRDefault="00614AD3" w:rsidP="00C57251">
      <w:pPr>
        <w:pStyle w:val="Default"/>
        <w:widowControl w:val="0"/>
        <w:ind w:firstLine="709"/>
        <w:rPr>
          <w:sz w:val="22"/>
          <w:szCs w:val="22"/>
        </w:rPr>
      </w:pPr>
      <w:r w:rsidRPr="00C57251">
        <w:rPr>
          <w:sz w:val="22"/>
          <w:szCs w:val="22"/>
        </w:rPr>
        <w:t xml:space="preserve">- комплект </w:t>
      </w:r>
      <w:proofErr w:type="gramStart"/>
      <w:r w:rsidRPr="00C57251">
        <w:rPr>
          <w:sz w:val="22"/>
          <w:szCs w:val="22"/>
        </w:rPr>
        <w:t>чертёжные</w:t>
      </w:r>
      <w:proofErr w:type="gramEnd"/>
      <w:r w:rsidRPr="00C57251">
        <w:rPr>
          <w:sz w:val="22"/>
          <w:szCs w:val="22"/>
        </w:rPr>
        <w:t xml:space="preserve"> инструментов; </w:t>
      </w:r>
    </w:p>
    <w:p w:rsidR="00614AD3" w:rsidRPr="00C57251" w:rsidRDefault="00614AD3" w:rsidP="00C57251">
      <w:pPr>
        <w:pStyle w:val="Default"/>
        <w:widowControl w:val="0"/>
        <w:ind w:firstLine="709"/>
        <w:rPr>
          <w:sz w:val="22"/>
          <w:szCs w:val="22"/>
        </w:rPr>
      </w:pPr>
      <w:r w:rsidRPr="00C57251">
        <w:rPr>
          <w:sz w:val="22"/>
          <w:szCs w:val="22"/>
        </w:rPr>
        <w:t xml:space="preserve">- комплект плакатов по темам: проекционное черчение, техническое черчение, правила оформления чертежа, объёмные геометрические фигуры. </w:t>
      </w:r>
    </w:p>
    <w:p w:rsidR="004E2076" w:rsidRPr="00C57251" w:rsidRDefault="00614AD3" w:rsidP="00C57251">
      <w:pPr>
        <w:widowControl w:val="0"/>
        <w:ind w:firstLine="709"/>
        <w:jc w:val="both"/>
        <w:rPr>
          <w:bCs/>
          <w:i/>
          <w:sz w:val="22"/>
          <w:szCs w:val="22"/>
        </w:rPr>
      </w:pPr>
      <w:r w:rsidRPr="00C57251">
        <w:rPr>
          <w:sz w:val="22"/>
          <w:szCs w:val="22"/>
        </w:rPr>
        <w:t xml:space="preserve">Технические средства обучения: компьютер, </w:t>
      </w:r>
      <w:proofErr w:type="spellStart"/>
      <w:r w:rsidRPr="00C57251">
        <w:rPr>
          <w:sz w:val="22"/>
          <w:szCs w:val="22"/>
        </w:rPr>
        <w:t>мультимедийный</w:t>
      </w:r>
      <w:proofErr w:type="spellEnd"/>
      <w:r w:rsidRPr="00C57251">
        <w:rPr>
          <w:sz w:val="22"/>
          <w:szCs w:val="22"/>
        </w:rPr>
        <w:t xml:space="preserve"> проектор, копир.</w:t>
      </w:r>
    </w:p>
    <w:p w:rsidR="00013A54" w:rsidRPr="00C57251" w:rsidRDefault="009A474D" w:rsidP="00C5725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2"/>
          <w:szCs w:val="22"/>
        </w:rPr>
      </w:pPr>
      <w:r w:rsidRPr="00C57251">
        <w:rPr>
          <w:b/>
          <w:sz w:val="22"/>
          <w:szCs w:val="22"/>
        </w:rPr>
        <w:t>3.2</w:t>
      </w:r>
      <w:r w:rsidR="00013A54" w:rsidRPr="00C57251">
        <w:rPr>
          <w:b/>
          <w:sz w:val="22"/>
          <w:szCs w:val="22"/>
        </w:rPr>
        <w:t xml:space="preserve"> И</w:t>
      </w:r>
      <w:r w:rsidR="00404874" w:rsidRPr="00C57251">
        <w:rPr>
          <w:b/>
          <w:sz w:val="22"/>
          <w:szCs w:val="22"/>
        </w:rPr>
        <w:t xml:space="preserve">нформационное обеспечение </w:t>
      </w:r>
      <w:r w:rsidR="00013A54" w:rsidRPr="00C57251">
        <w:rPr>
          <w:b/>
          <w:sz w:val="22"/>
          <w:szCs w:val="22"/>
        </w:rPr>
        <w:t>обучения</w:t>
      </w:r>
    </w:p>
    <w:p w:rsidR="00FF6AC7" w:rsidRPr="00C57251" w:rsidRDefault="00FF6AC7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C57251">
        <w:rPr>
          <w:b/>
          <w:bCs/>
          <w:sz w:val="22"/>
          <w:szCs w:val="22"/>
        </w:rPr>
        <w:t>Перечень рекомендуемых учебных изданий, дополнительной литературы</w:t>
      </w:r>
      <w:r w:rsidR="009572C3" w:rsidRPr="00C57251">
        <w:rPr>
          <w:b/>
          <w:bCs/>
          <w:sz w:val="22"/>
          <w:szCs w:val="22"/>
        </w:rPr>
        <w:t>, Интернет-ресурсов</w:t>
      </w:r>
    </w:p>
    <w:p w:rsidR="007C1AED" w:rsidRPr="00C57251" w:rsidRDefault="00FF6AC7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2"/>
          <w:szCs w:val="22"/>
        </w:rPr>
      </w:pPr>
      <w:r w:rsidRPr="00C57251">
        <w:rPr>
          <w:bCs/>
          <w:i/>
          <w:sz w:val="22"/>
          <w:szCs w:val="22"/>
        </w:rPr>
        <w:t>Основные источники:</w:t>
      </w:r>
      <w:r w:rsidR="004E2076" w:rsidRPr="00C57251">
        <w:rPr>
          <w:bCs/>
          <w:i/>
          <w:sz w:val="22"/>
          <w:szCs w:val="22"/>
        </w:rPr>
        <w:t xml:space="preserve"> </w:t>
      </w:r>
    </w:p>
    <w:p w:rsidR="00614AD3" w:rsidRPr="00C57251" w:rsidRDefault="00F801B2" w:rsidP="00C57251">
      <w:pPr>
        <w:pStyle w:val="af4"/>
        <w:widowControl w:val="0"/>
        <w:numPr>
          <w:ilvl w:val="0"/>
          <w:numId w:val="10"/>
        </w:numPr>
        <w:tabs>
          <w:tab w:val="left" w:pos="284"/>
        </w:tabs>
        <w:spacing w:after="0"/>
        <w:ind w:left="142" w:hanging="142"/>
        <w:jc w:val="both"/>
        <w:rPr>
          <w:sz w:val="22"/>
          <w:szCs w:val="22"/>
        </w:rPr>
      </w:pPr>
      <w:r w:rsidRPr="00C57251">
        <w:rPr>
          <w:sz w:val="22"/>
          <w:szCs w:val="22"/>
        </w:rPr>
        <w:t>Миронова Р.С. Миронов Б.Г. Инженерная графика. М.: Машинострое</w:t>
      </w:r>
      <w:r w:rsidR="00B85C77" w:rsidRPr="00C57251">
        <w:rPr>
          <w:sz w:val="22"/>
          <w:szCs w:val="22"/>
        </w:rPr>
        <w:t>ние, 201</w:t>
      </w:r>
      <w:r w:rsidR="00184FF4" w:rsidRPr="00C57251">
        <w:rPr>
          <w:sz w:val="22"/>
          <w:szCs w:val="22"/>
        </w:rPr>
        <w:t>3</w:t>
      </w:r>
      <w:r w:rsidRPr="00C57251">
        <w:rPr>
          <w:sz w:val="22"/>
          <w:szCs w:val="22"/>
        </w:rPr>
        <w:t xml:space="preserve"> – 288с.</w:t>
      </w:r>
    </w:p>
    <w:p w:rsidR="00F801B2" w:rsidRPr="00C57251" w:rsidRDefault="00614AD3" w:rsidP="00C57251">
      <w:pPr>
        <w:pStyle w:val="af4"/>
        <w:widowControl w:val="0"/>
        <w:numPr>
          <w:ilvl w:val="0"/>
          <w:numId w:val="10"/>
        </w:numPr>
        <w:tabs>
          <w:tab w:val="left" w:pos="284"/>
        </w:tabs>
        <w:spacing w:after="0"/>
        <w:ind w:left="142" w:hanging="142"/>
        <w:jc w:val="both"/>
        <w:rPr>
          <w:sz w:val="22"/>
          <w:szCs w:val="22"/>
        </w:rPr>
      </w:pPr>
      <w:r w:rsidRPr="00C57251">
        <w:rPr>
          <w:sz w:val="22"/>
          <w:szCs w:val="22"/>
        </w:rPr>
        <w:t>Миронова Р.С. Миронов Б.Г. Сборник заданий по инженерной графике. М.: 20</w:t>
      </w:r>
      <w:r w:rsidR="00184FF4" w:rsidRPr="00C57251">
        <w:rPr>
          <w:sz w:val="22"/>
          <w:szCs w:val="22"/>
        </w:rPr>
        <w:t>14</w:t>
      </w:r>
      <w:r w:rsidRPr="00C57251">
        <w:rPr>
          <w:sz w:val="22"/>
          <w:szCs w:val="22"/>
        </w:rPr>
        <w:t xml:space="preserve"> – 263с</w:t>
      </w:r>
    </w:p>
    <w:p w:rsidR="00B96275" w:rsidRPr="00C57251" w:rsidRDefault="00B96275" w:rsidP="00C57251">
      <w:pPr>
        <w:pStyle w:val="af4"/>
        <w:widowControl w:val="0"/>
        <w:numPr>
          <w:ilvl w:val="0"/>
          <w:numId w:val="10"/>
        </w:numPr>
        <w:tabs>
          <w:tab w:val="left" w:pos="284"/>
        </w:tabs>
        <w:spacing w:after="0"/>
        <w:ind w:left="142" w:hanging="142"/>
        <w:jc w:val="both"/>
        <w:rPr>
          <w:sz w:val="22"/>
          <w:szCs w:val="22"/>
        </w:rPr>
      </w:pPr>
      <w:r w:rsidRPr="00C57251">
        <w:rPr>
          <w:sz w:val="22"/>
          <w:szCs w:val="22"/>
        </w:rPr>
        <w:t xml:space="preserve">Каминский В.П. Георгиевский 0.В. </w:t>
      </w:r>
      <w:proofErr w:type="spellStart"/>
      <w:r w:rsidRPr="00C57251">
        <w:rPr>
          <w:sz w:val="22"/>
          <w:szCs w:val="22"/>
        </w:rPr>
        <w:t>Будасов</w:t>
      </w:r>
      <w:proofErr w:type="spellEnd"/>
      <w:r w:rsidRPr="00C57251">
        <w:rPr>
          <w:sz w:val="22"/>
          <w:szCs w:val="22"/>
        </w:rPr>
        <w:t xml:space="preserve"> Б. В. Строительное черчение. М.: Архитектура-С, 20</w:t>
      </w:r>
      <w:r w:rsidR="00184FF4" w:rsidRPr="00C57251">
        <w:rPr>
          <w:sz w:val="22"/>
          <w:szCs w:val="22"/>
        </w:rPr>
        <w:t>14</w:t>
      </w:r>
      <w:r w:rsidRPr="00C57251">
        <w:rPr>
          <w:sz w:val="22"/>
          <w:szCs w:val="22"/>
        </w:rPr>
        <w:t xml:space="preserve"> – </w:t>
      </w:r>
      <w:r w:rsidR="00F70B6A" w:rsidRPr="00C57251">
        <w:rPr>
          <w:sz w:val="22"/>
          <w:szCs w:val="22"/>
        </w:rPr>
        <w:t>451</w:t>
      </w:r>
      <w:r w:rsidRPr="00C57251">
        <w:rPr>
          <w:sz w:val="22"/>
          <w:szCs w:val="22"/>
        </w:rPr>
        <w:t>с.</w:t>
      </w:r>
    </w:p>
    <w:p w:rsidR="00FF6AC7" w:rsidRPr="00C57251" w:rsidRDefault="00FF6AC7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2"/>
          <w:szCs w:val="22"/>
        </w:rPr>
      </w:pPr>
      <w:r w:rsidRPr="00C57251">
        <w:rPr>
          <w:bCs/>
          <w:i/>
          <w:sz w:val="22"/>
          <w:szCs w:val="22"/>
        </w:rPr>
        <w:t>Дополнительные источники:</w:t>
      </w:r>
      <w:r w:rsidR="004E2076" w:rsidRPr="00C57251">
        <w:rPr>
          <w:bCs/>
          <w:i/>
          <w:sz w:val="22"/>
          <w:szCs w:val="22"/>
        </w:rPr>
        <w:t xml:space="preserve"> </w:t>
      </w:r>
    </w:p>
    <w:p w:rsidR="00614AD3" w:rsidRPr="00C57251" w:rsidRDefault="007C1AED" w:rsidP="00C57251">
      <w:pPr>
        <w:pStyle w:val="Default"/>
        <w:widowControl w:val="0"/>
        <w:rPr>
          <w:sz w:val="22"/>
          <w:szCs w:val="22"/>
        </w:rPr>
      </w:pPr>
      <w:r w:rsidRPr="00C57251">
        <w:rPr>
          <w:bCs/>
          <w:sz w:val="22"/>
          <w:szCs w:val="22"/>
        </w:rPr>
        <w:t>1.</w:t>
      </w:r>
      <w:r w:rsidR="00614AD3" w:rsidRPr="00C57251">
        <w:rPr>
          <w:sz w:val="22"/>
          <w:szCs w:val="22"/>
        </w:rPr>
        <w:t xml:space="preserve"> Боголюбов, С. К. Черчение: учеб</w:t>
      </w:r>
      <w:proofErr w:type="gramStart"/>
      <w:r w:rsidR="00614AD3" w:rsidRPr="00C57251">
        <w:rPr>
          <w:sz w:val="22"/>
          <w:szCs w:val="22"/>
        </w:rPr>
        <w:t>.</w:t>
      </w:r>
      <w:proofErr w:type="gramEnd"/>
      <w:r w:rsidR="00614AD3" w:rsidRPr="00C57251">
        <w:rPr>
          <w:sz w:val="22"/>
          <w:szCs w:val="22"/>
        </w:rPr>
        <w:t xml:space="preserve"> </w:t>
      </w:r>
      <w:proofErr w:type="gramStart"/>
      <w:r w:rsidR="00614AD3" w:rsidRPr="00C57251">
        <w:rPr>
          <w:sz w:val="22"/>
          <w:szCs w:val="22"/>
        </w:rPr>
        <w:t>п</w:t>
      </w:r>
      <w:proofErr w:type="gramEnd"/>
      <w:r w:rsidR="00614AD3" w:rsidRPr="00C57251">
        <w:rPr>
          <w:sz w:val="22"/>
          <w:szCs w:val="22"/>
        </w:rPr>
        <w:t>особие / С. К. Боголюбов. - М.: Машиностроение, 20</w:t>
      </w:r>
      <w:r w:rsidR="00184FF4" w:rsidRPr="00C57251">
        <w:rPr>
          <w:sz w:val="22"/>
          <w:szCs w:val="22"/>
        </w:rPr>
        <w:t>1</w:t>
      </w:r>
      <w:r w:rsidR="00614AD3" w:rsidRPr="00C57251">
        <w:rPr>
          <w:sz w:val="22"/>
          <w:szCs w:val="22"/>
        </w:rPr>
        <w:t xml:space="preserve">5. – 290 с. </w:t>
      </w:r>
    </w:p>
    <w:p w:rsidR="00614AD3" w:rsidRPr="00C57251" w:rsidRDefault="00614AD3" w:rsidP="00C57251">
      <w:pPr>
        <w:pStyle w:val="Default"/>
        <w:widowControl w:val="0"/>
        <w:rPr>
          <w:sz w:val="22"/>
          <w:szCs w:val="22"/>
        </w:rPr>
      </w:pPr>
      <w:r w:rsidRPr="00C57251">
        <w:rPr>
          <w:sz w:val="22"/>
          <w:szCs w:val="22"/>
        </w:rPr>
        <w:t xml:space="preserve">2. </w:t>
      </w:r>
      <w:proofErr w:type="spellStart"/>
      <w:r w:rsidRPr="00C57251">
        <w:rPr>
          <w:sz w:val="22"/>
          <w:szCs w:val="22"/>
        </w:rPr>
        <w:t>Короев</w:t>
      </w:r>
      <w:proofErr w:type="spellEnd"/>
      <w:r w:rsidRPr="00C57251">
        <w:rPr>
          <w:sz w:val="22"/>
          <w:szCs w:val="22"/>
        </w:rPr>
        <w:t xml:space="preserve">, Ю. И. Черчение для строителей: учебник / Ю. И. </w:t>
      </w:r>
      <w:proofErr w:type="spellStart"/>
      <w:r w:rsidRPr="00C57251">
        <w:rPr>
          <w:sz w:val="22"/>
          <w:szCs w:val="22"/>
        </w:rPr>
        <w:t>Короев</w:t>
      </w:r>
      <w:proofErr w:type="spellEnd"/>
      <w:r w:rsidRPr="00C57251">
        <w:rPr>
          <w:sz w:val="22"/>
          <w:szCs w:val="22"/>
        </w:rPr>
        <w:t>.- М.: Высшая школа, 20</w:t>
      </w:r>
      <w:r w:rsidR="00184FF4" w:rsidRPr="00C57251">
        <w:rPr>
          <w:sz w:val="22"/>
          <w:szCs w:val="22"/>
        </w:rPr>
        <w:t>13</w:t>
      </w:r>
      <w:r w:rsidRPr="00C57251">
        <w:rPr>
          <w:sz w:val="22"/>
          <w:szCs w:val="22"/>
        </w:rPr>
        <w:t>. – 211 с.</w:t>
      </w:r>
    </w:p>
    <w:p w:rsidR="007C1AED" w:rsidRPr="00C57251" w:rsidRDefault="007C1AED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C57251">
        <w:rPr>
          <w:bCs/>
          <w:sz w:val="22"/>
          <w:szCs w:val="22"/>
        </w:rPr>
        <w:t>2.</w:t>
      </w:r>
      <w:r w:rsidR="00B85C77" w:rsidRPr="00C57251">
        <w:rPr>
          <w:bCs/>
          <w:sz w:val="22"/>
          <w:szCs w:val="22"/>
        </w:rPr>
        <w:t xml:space="preserve"> Интернет-ресурсы</w:t>
      </w:r>
    </w:p>
    <w:p w:rsidR="00614AD3" w:rsidRPr="00C57251" w:rsidRDefault="00614AD3" w:rsidP="00C5725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C57251">
        <w:rPr>
          <w:color w:val="000000"/>
          <w:sz w:val="22"/>
          <w:szCs w:val="22"/>
        </w:rPr>
        <w:t xml:space="preserve">1.Электронная библиотека </w:t>
      </w:r>
      <w:proofErr w:type="spellStart"/>
      <w:r w:rsidRPr="00C57251">
        <w:rPr>
          <w:color w:val="000000"/>
          <w:sz w:val="22"/>
          <w:szCs w:val="22"/>
        </w:rPr>
        <w:t>AutoCAD</w:t>
      </w:r>
      <w:proofErr w:type="spellEnd"/>
      <w:r w:rsidRPr="00C57251">
        <w:rPr>
          <w:color w:val="000000"/>
          <w:sz w:val="22"/>
          <w:szCs w:val="22"/>
        </w:rPr>
        <w:t xml:space="preserve">. [Электронный ресурс]. Режим доступа: http://www.digested.nard.ru/lib </w:t>
      </w:r>
    </w:p>
    <w:p w:rsidR="00614AD3" w:rsidRPr="00C57251" w:rsidRDefault="00614AD3" w:rsidP="00C5725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C57251">
        <w:rPr>
          <w:color w:val="000000"/>
          <w:sz w:val="22"/>
          <w:szCs w:val="22"/>
        </w:rPr>
        <w:t xml:space="preserve">2. Экзаменатор по черчению. [Электронный ресурс]. Режим доступа: </w:t>
      </w:r>
    </w:p>
    <w:p w:rsidR="00614AD3" w:rsidRPr="00C57251" w:rsidRDefault="00614AD3" w:rsidP="00C5725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C57251">
        <w:rPr>
          <w:color w:val="000000"/>
          <w:sz w:val="22"/>
          <w:szCs w:val="22"/>
        </w:rPr>
        <w:t xml:space="preserve">http://www. pedsovet.org </w:t>
      </w:r>
    </w:p>
    <w:p w:rsidR="00614AD3" w:rsidRPr="00C57251" w:rsidRDefault="00614AD3" w:rsidP="00C5725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C57251">
        <w:rPr>
          <w:color w:val="000000"/>
          <w:sz w:val="22"/>
          <w:szCs w:val="22"/>
        </w:rPr>
        <w:t xml:space="preserve">3. Авторский комплект по черчению. [Электронный ресурс]. Режим доступа: </w:t>
      </w:r>
    </w:p>
    <w:p w:rsidR="00614AD3" w:rsidRPr="00C57251" w:rsidRDefault="00614AD3" w:rsidP="00C5725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C57251">
        <w:rPr>
          <w:color w:val="000000"/>
          <w:sz w:val="22"/>
          <w:szCs w:val="22"/>
        </w:rPr>
        <w:t xml:space="preserve">http:// </w:t>
      </w:r>
      <w:proofErr w:type="spellStart"/>
      <w:r w:rsidRPr="00C57251">
        <w:rPr>
          <w:color w:val="000000"/>
          <w:sz w:val="22"/>
          <w:szCs w:val="22"/>
        </w:rPr>
        <w:t>www.masterwork.ru</w:t>
      </w:r>
      <w:proofErr w:type="spellEnd"/>
      <w:r w:rsidRPr="00C57251">
        <w:rPr>
          <w:color w:val="000000"/>
          <w:sz w:val="22"/>
          <w:szCs w:val="22"/>
        </w:rPr>
        <w:t xml:space="preserve"> </w:t>
      </w:r>
    </w:p>
    <w:p w:rsidR="00614AD3" w:rsidRPr="00C57251" w:rsidRDefault="00614AD3" w:rsidP="00C5725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C57251">
        <w:rPr>
          <w:color w:val="000000"/>
          <w:sz w:val="22"/>
          <w:szCs w:val="22"/>
        </w:rPr>
        <w:t xml:space="preserve">4. </w:t>
      </w:r>
      <w:proofErr w:type="spellStart"/>
      <w:r w:rsidRPr="00C57251">
        <w:rPr>
          <w:color w:val="000000"/>
          <w:sz w:val="22"/>
          <w:szCs w:val="22"/>
        </w:rPr>
        <w:t>Видеокурс</w:t>
      </w:r>
      <w:proofErr w:type="spellEnd"/>
      <w:r w:rsidRPr="00C57251">
        <w:rPr>
          <w:color w:val="000000"/>
          <w:sz w:val="22"/>
          <w:szCs w:val="22"/>
        </w:rPr>
        <w:t xml:space="preserve"> по черчению. [Электронный ресурс]. Режим доступа: </w:t>
      </w:r>
    </w:p>
    <w:p w:rsidR="00614AD3" w:rsidRPr="00C57251" w:rsidRDefault="00614AD3" w:rsidP="00C57251">
      <w:pPr>
        <w:widowControl w:val="0"/>
        <w:autoSpaceDE w:val="0"/>
        <w:autoSpaceDN w:val="0"/>
        <w:adjustRightInd w:val="0"/>
        <w:rPr>
          <w:color w:val="000000"/>
          <w:sz w:val="22"/>
          <w:szCs w:val="22"/>
        </w:rPr>
      </w:pPr>
      <w:r w:rsidRPr="00C57251">
        <w:rPr>
          <w:color w:val="000000"/>
          <w:sz w:val="22"/>
          <w:szCs w:val="22"/>
        </w:rPr>
        <w:t xml:space="preserve">http:// </w:t>
      </w:r>
      <w:proofErr w:type="spellStart"/>
      <w:r w:rsidRPr="00C57251">
        <w:rPr>
          <w:color w:val="000000"/>
          <w:sz w:val="22"/>
          <w:szCs w:val="22"/>
        </w:rPr>
        <w:t>www.Gist</w:t>
      </w:r>
      <w:proofErr w:type="spellEnd"/>
      <w:r w:rsidRPr="00C57251">
        <w:rPr>
          <w:color w:val="000000"/>
          <w:sz w:val="22"/>
          <w:szCs w:val="22"/>
        </w:rPr>
        <w:t xml:space="preserve"> </w:t>
      </w:r>
      <w:proofErr w:type="spellStart"/>
      <w:r w:rsidRPr="00C57251">
        <w:rPr>
          <w:color w:val="000000"/>
          <w:sz w:val="22"/>
          <w:szCs w:val="22"/>
        </w:rPr>
        <w:t>Electro</w:t>
      </w:r>
      <w:proofErr w:type="spellEnd"/>
      <w:r w:rsidRPr="00C57251">
        <w:rPr>
          <w:color w:val="000000"/>
          <w:sz w:val="22"/>
          <w:szCs w:val="22"/>
        </w:rPr>
        <w:t xml:space="preserve"> </w:t>
      </w:r>
    </w:p>
    <w:p w:rsidR="005D342B" w:rsidRPr="00C57251" w:rsidRDefault="00614AD3" w:rsidP="00C5725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2"/>
          <w:szCs w:val="22"/>
        </w:rPr>
      </w:pPr>
      <w:r w:rsidRPr="00C57251">
        <w:rPr>
          <w:color w:val="000000"/>
          <w:sz w:val="22"/>
          <w:szCs w:val="22"/>
        </w:rPr>
        <w:t xml:space="preserve">5. Учебные, наглядные пособия и презентации по курсу «черчение». [Электронный ресурс]. Режим доступа: http:// </w:t>
      </w:r>
      <w:proofErr w:type="spellStart"/>
      <w:r w:rsidRPr="00C57251">
        <w:rPr>
          <w:color w:val="000000"/>
          <w:sz w:val="22"/>
          <w:szCs w:val="22"/>
        </w:rPr>
        <w:t>www</w:t>
      </w:r>
      <w:proofErr w:type="spellEnd"/>
      <w:r w:rsidRPr="00C57251">
        <w:rPr>
          <w:color w:val="000000"/>
          <w:sz w:val="22"/>
          <w:szCs w:val="22"/>
        </w:rPr>
        <w:t xml:space="preserve">. </w:t>
      </w:r>
      <w:proofErr w:type="spellStart"/>
      <w:r w:rsidRPr="00C57251">
        <w:rPr>
          <w:color w:val="000000"/>
          <w:sz w:val="22"/>
          <w:szCs w:val="22"/>
        </w:rPr>
        <w:t>lasted.ru</w:t>
      </w:r>
      <w:proofErr w:type="spellEnd"/>
      <w:r w:rsidRPr="00C57251">
        <w:rPr>
          <w:color w:val="000000"/>
          <w:sz w:val="22"/>
          <w:szCs w:val="22"/>
        </w:rPr>
        <w:t xml:space="preserve"> </w:t>
      </w:r>
      <w:r w:rsidR="0037340B" w:rsidRPr="00C57251">
        <w:rPr>
          <w:b/>
          <w:caps/>
          <w:sz w:val="22"/>
          <w:szCs w:val="22"/>
        </w:rPr>
        <w:br w:type="page"/>
      </w:r>
      <w:r w:rsidR="005D342B" w:rsidRPr="00C57251">
        <w:rPr>
          <w:b/>
          <w:caps/>
          <w:sz w:val="22"/>
          <w:szCs w:val="22"/>
        </w:rPr>
        <w:lastRenderedPageBreak/>
        <w:t xml:space="preserve">4. </w:t>
      </w:r>
      <w:r w:rsidR="00FF6AC7" w:rsidRPr="00C57251">
        <w:rPr>
          <w:b/>
          <w:caps/>
          <w:sz w:val="22"/>
          <w:szCs w:val="22"/>
        </w:rPr>
        <w:t xml:space="preserve">Контроль и оценка результатов </w:t>
      </w:r>
      <w:r w:rsidR="005D342B" w:rsidRPr="00C57251">
        <w:rPr>
          <w:b/>
          <w:caps/>
          <w:sz w:val="22"/>
          <w:szCs w:val="22"/>
        </w:rPr>
        <w:t xml:space="preserve">освоения </w:t>
      </w:r>
      <w:proofErr w:type="gramStart"/>
      <w:r w:rsidR="00D5599C" w:rsidRPr="00C57251">
        <w:rPr>
          <w:b/>
          <w:caps/>
          <w:sz w:val="22"/>
          <w:szCs w:val="22"/>
        </w:rPr>
        <w:t>УЧЕБНОЙ</w:t>
      </w:r>
      <w:proofErr w:type="gramEnd"/>
      <w:r w:rsidR="00D5599C" w:rsidRPr="00C57251">
        <w:rPr>
          <w:b/>
          <w:caps/>
          <w:sz w:val="22"/>
          <w:szCs w:val="22"/>
        </w:rPr>
        <w:t xml:space="preserve"> </w:t>
      </w:r>
      <w:r w:rsidR="005D342B" w:rsidRPr="00C57251">
        <w:rPr>
          <w:b/>
          <w:caps/>
          <w:sz w:val="22"/>
          <w:szCs w:val="22"/>
        </w:rPr>
        <w:t>Дисциплны</w:t>
      </w:r>
    </w:p>
    <w:p w:rsidR="00330B57" w:rsidRPr="00C57251" w:rsidRDefault="00330B57" w:rsidP="00C57251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2"/>
          <w:szCs w:val="22"/>
        </w:rPr>
      </w:pPr>
    </w:p>
    <w:p w:rsidR="00FC7245" w:rsidRPr="00C57251" w:rsidRDefault="00FC7245" w:rsidP="00C57251">
      <w:pPr>
        <w:pStyle w:val="Default"/>
        <w:widowControl w:val="0"/>
        <w:ind w:firstLine="709"/>
        <w:rPr>
          <w:sz w:val="22"/>
          <w:szCs w:val="22"/>
        </w:rPr>
      </w:pPr>
      <w:r w:rsidRPr="00C57251">
        <w:rPr>
          <w:sz w:val="22"/>
          <w:szCs w:val="22"/>
        </w:rPr>
        <w:t xml:space="preserve">Предметом оценки служат умения и знания, предусмотренные ФГОС </w:t>
      </w:r>
      <w:r w:rsidRPr="00C57251">
        <w:rPr>
          <w:iCs/>
          <w:sz w:val="22"/>
          <w:szCs w:val="22"/>
        </w:rPr>
        <w:t>по дисциплине</w:t>
      </w:r>
      <w:r w:rsidRPr="00C57251">
        <w:rPr>
          <w:i/>
          <w:iCs/>
          <w:sz w:val="22"/>
          <w:szCs w:val="22"/>
        </w:rPr>
        <w:t xml:space="preserve"> </w:t>
      </w:r>
      <w:r w:rsidRPr="00C57251">
        <w:rPr>
          <w:sz w:val="22"/>
          <w:szCs w:val="22"/>
        </w:rPr>
        <w:t xml:space="preserve">ОП. 01 Инженерная графика для специальности 08.02.01 Строительство и эксплуатация зданий сооружения на формирование общих и профессиональных компетенций. </w:t>
      </w:r>
    </w:p>
    <w:p w:rsidR="00FC7245" w:rsidRPr="00C57251" w:rsidRDefault="00FC7245" w:rsidP="00C57251">
      <w:pPr>
        <w:widowControl w:val="0"/>
        <w:autoSpaceDE w:val="0"/>
        <w:autoSpaceDN w:val="0"/>
        <w:adjustRightInd w:val="0"/>
        <w:ind w:firstLine="709"/>
        <w:rPr>
          <w:rFonts w:eastAsia="Calibri"/>
          <w:sz w:val="22"/>
          <w:szCs w:val="22"/>
          <w:lang w:eastAsia="en-US"/>
        </w:rPr>
      </w:pPr>
      <w:r w:rsidRPr="00C57251">
        <w:rPr>
          <w:rFonts w:eastAsia="Calibri"/>
          <w:sz w:val="22"/>
          <w:szCs w:val="22"/>
          <w:lang w:eastAsia="en-US"/>
        </w:rPr>
        <w:t xml:space="preserve">В результате изучения обязательной части профессионального учебного цикла </w:t>
      </w:r>
      <w:proofErr w:type="gramStart"/>
      <w:r w:rsidRPr="00C57251">
        <w:rPr>
          <w:rFonts w:eastAsia="Calibri"/>
          <w:sz w:val="22"/>
          <w:szCs w:val="22"/>
          <w:lang w:eastAsia="en-US"/>
        </w:rPr>
        <w:t>обучающийся</w:t>
      </w:r>
      <w:proofErr w:type="gramEnd"/>
      <w:r w:rsidRPr="00C57251">
        <w:rPr>
          <w:rFonts w:eastAsia="Calibri"/>
          <w:sz w:val="22"/>
          <w:szCs w:val="22"/>
          <w:lang w:eastAsia="en-US"/>
        </w:rPr>
        <w:t xml:space="preserve"> по </w:t>
      </w:r>
      <w:proofErr w:type="spellStart"/>
      <w:r w:rsidRPr="00C57251">
        <w:rPr>
          <w:rFonts w:eastAsia="Calibri"/>
          <w:sz w:val="22"/>
          <w:szCs w:val="22"/>
          <w:lang w:eastAsia="en-US"/>
        </w:rPr>
        <w:t>общепрофессиональным</w:t>
      </w:r>
      <w:proofErr w:type="spellEnd"/>
      <w:r w:rsidRPr="00C57251">
        <w:rPr>
          <w:rFonts w:eastAsia="Calibri"/>
          <w:sz w:val="22"/>
          <w:szCs w:val="22"/>
          <w:lang w:eastAsia="en-US"/>
        </w:rPr>
        <w:t xml:space="preserve"> дисциплинам должен:</w:t>
      </w:r>
    </w:p>
    <w:tbl>
      <w:tblPr>
        <w:tblStyle w:val="ad"/>
        <w:tblW w:w="0" w:type="auto"/>
        <w:tblLook w:val="04A0"/>
      </w:tblPr>
      <w:tblGrid>
        <w:gridCol w:w="959"/>
        <w:gridCol w:w="8895"/>
      </w:tblGrid>
      <w:tr w:rsidR="00FC7245" w:rsidRPr="00C57251" w:rsidTr="00FC7245">
        <w:tc>
          <w:tcPr>
            <w:tcW w:w="9854" w:type="dxa"/>
            <w:gridSpan w:val="2"/>
          </w:tcPr>
          <w:p w:rsidR="00FC7245" w:rsidRPr="00C57251" w:rsidRDefault="00FC7245" w:rsidP="00C5725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57251">
              <w:rPr>
                <w:rFonts w:eastAsia="Calibri"/>
                <w:b/>
                <w:sz w:val="20"/>
                <w:szCs w:val="20"/>
                <w:lang w:eastAsia="en-US"/>
              </w:rPr>
              <w:t>уметь:</w:t>
            </w:r>
          </w:p>
        </w:tc>
      </w:tr>
      <w:tr w:rsidR="00FC7245" w:rsidRPr="00C57251" w:rsidTr="00ED5325">
        <w:tc>
          <w:tcPr>
            <w:tcW w:w="959" w:type="dxa"/>
            <w:vAlign w:val="center"/>
          </w:tcPr>
          <w:p w:rsidR="00FC7245" w:rsidRPr="00C57251" w:rsidRDefault="00ED532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57251">
              <w:rPr>
                <w:rFonts w:eastAsia="Calibri"/>
                <w:sz w:val="20"/>
                <w:szCs w:val="20"/>
                <w:lang w:eastAsia="en-US"/>
              </w:rPr>
              <w:t>У</w:t>
            </w:r>
            <w:proofErr w:type="gramStart"/>
            <w:r w:rsidRPr="00C57251">
              <w:rPr>
                <w:rFonts w:eastAsia="Calibri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8895" w:type="dxa"/>
          </w:tcPr>
          <w:p w:rsidR="00FC7245" w:rsidRPr="00C57251" w:rsidRDefault="00ED5325" w:rsidP="00C5725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57251">
              <w:rPr>
                <w:rFonts w:eastAsia="Calibri"/>
                <w:sz w:val="20"/>
                <w:szCs w:val="20"/>
                <w:lang w:eastAsia="en-US"/>
              </w:rPr>
              <w:t>использовать полученные знания при выполнении конструкторских документов с помощью комп</w:t>
            </w:r>
            <w:r w:rsidRPr="00C57251">
              <w:rPr>
                <w:rFonts w:eastAsia="Calibri"/>
                <w:sz w:val="20"/>
                <w:szCs w:val="20"/>
                <w:lang w:eastAsia="en-US"/>
              </w:rPr>
              <w:t>ь</w:t>
            </w:r>
            <w:r w:rsidRPr="00C57251">
              <w:rPr>
                <w:rFonts w:eastAsia="Calibri"/>
                <w:sz w:val="20"/>
                <w:szCs w:val="20"/>
                <w:lang w:eastAsia="en-US"/>
              </w:rPr>
              <w:t>ютерной графики;</w:t>
            </w:r>
          </w:p>
        </w:tc>
      </w:tr>
      <w:tr w:rsidR="00ED5325" w:rsidRPr="00C57251" w:rsidTr="00E22660">
        <w:tc>
          <w:tcPr>
            <w:tcW w:w="9854" w:type="dxa"/>
            <w:gridSpan w:val="2"/>
          </w:tcPr>
          <w:p w:rsidR="00ED5325" w:rsidRPr="00C57251" w:rsidRDefault="00ED5325" w:rsidP="00C5725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57251">
              <w:rPr>
                <w:rFonts w:eastAsia="Calibri"/>
                <w:b/>
                <w:sz w:val="20"/>
                <w:szCs w:val="20"/>
                <w:lang w:eastAsia="en-US"/>
              </w:rPr>
              <w:t>знать:</w:t>
            </w:r>
          </w:p>
        </w:tc>
      </w:tr>
      <w:tr w:rsidR="00ED5325" w:rsidRPr="00C57251" w:rsidTr="00ED5325">
        <w:tc>
          <w:tcPr>
            <w:tcW w:w="959" w:type="dxa"/>
            <w:vAlign w:val="center"/>
          </w:tcPr>
          <w:p w:rsidR="00ED5325" w:rsidRPr="00C57251" w:rsidRDefault="00ED532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57251">
              <w:rPr>
                <w:rFonts w:eastAsia="Calibri"/>
                <w:sz w:val="20"/>
                <w:szCs w:val="20"/>
                <w:lang w:eastAsia="en-US"/>
              </w:rPr>
              <w:t>З</w:t>
            </w:r>
            <w:proofErr w:type="gramStart"/>
            <w:r w:rsidRPr="00C57251">
              <w:rPr>
                <w:rFonts w:eastAsia="Calibri"/>
                <w:sz w:val="20"/>
                <w:szCs w:val="20"/>
                <w:lang w:eastAsia="en-US"/>
              </w:rPr>
              <w:t>1</w:t>
            </w:r>
            <w:proofErr w:type="gramEnd"/>
          </w:p>
        </w:tc>
        <w:tc>
          <w:tcPr>
            <w:tcW w:w="8895" w:type="dxa"/>
          </w:tcPr>
          <w:p w:rsidR="00ED5325" w:rsidRPr="00C57251" w:rsidRDefault="00ED5325" w:rsidP="00C5725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57251">
              <w:rPr>
                <w:rFonts w:eastAsia="Calibri"/>
                <w:sz w:val="20"/>
                <w:szCs w:val="20"/>
                <w:lang w:eastAsia="en-US"/>
              </w:rPr>
              <w:t>правила разработки, выполнения оформления и чтения конструкторской документации;</w:t>
            </w:r>
          </w:p>
        </w:tc>
      </w:tr>
      <w:tr w:rsidR="00ED5325" w:rsidRPr="00C57251" w:rsidTr="00ED5325">
        <w:tc>
          <w:tcPr>
            <w:tcW w:w="959" w:type="dxa"/>
            <w:vAlign w:val="center"/>
          </w:tcPr>
          <w:p w:rsidR="00ED5325" w:rsidRPr="00C57251" w:rsidRDefault="00ED532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57251">
              <w:rPr>
                <w:rFonts w:eastAsia="Calibri"/>
                <w:sz w:val="20"/>
                <w:szCs w:val="20"/>
                <w:lang w:eastAsia="en-US"/>
              </w:rPr>
              <w:t>З</w:t>
            </w:r>
            <w:proofErr w:type="gramStart"/>
            <w:r w:rsidRPr="00C57251">
              <w:rPr>
                <w:rFonts w:eastAsia="Calibri"/>
                <w:sz w:val="20"/>
                <w:szCs w:val="20"/>
                <w:lang w:eastAsia="en-US"/>
              </w:rPr>
              <w:t>2</w:t>
            </w:r>
            <w:proofErr w:type="gramEnd"/>
          </w:p>
        </w:tc>
        <w:tc>
          <w:tcPr>
            <w:tcW w:w="8895" w:type="dxa"/>
          </w:tcPr>
          <w:p w:rsidR="00ED5325" w:rsidRPr="00C57251" w:rsidRDefault="00ED5325" w:rsidP="00C5725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57251">
              <w:rPr>
                <w:rFonts w:eastAsia="Calibri"/>
                <w:sz w:val="20"/>
                <w:szCs w:val="20"/>
                <w:lang w:eastAsia="en-US"/>
              </w:rPr>
              <w:t>способы графического представления пространственных образов и схем;</w:t>
            </w:r>
          </w:p>
        </w:tc>
      </w:tr>
      <w:tr w:rsidR="00ED5325" w:rsidRPr="00C57251" w:rsidTr="00ED5325">
        <w:tc>
          <w:tcPr>
            <w:tcW w:w="959" w:type="dxa"/>
            <w:vAlign w:val="center"/>
          </w:tcPr>
          <w:p w:rsidR="00ED5325" w:rsidRPr="00C57251" w:rsidRDefault="00ED532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57251">
              <w:rPr>
                <w:rFonts w:eastAsia="Calibri"/>
                <w:sz w:val="20"/>
                <w:szCs w:val="20"/>
                <w:lang w:eastAsia="en-US"/>
              </w:rPr>
              <w:t>З3</w:t>
            </w:r>
          </w:p>
        </w:tc>
        <w:tc>
          <w:tcPr>
            <w:tcW w:w="8895" w:type="dxa"/>
          </w:tcPr>
          <w:p w:rsidR="00ED5325" w:rsidRPr="00C57251" w:rsidRDefault="00ED5325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rFonts w:eastAsia="Calibri"/>
                <w:color w:val="auto"/>
                <w:sz w:val="20"/>
                <w:szCs w:val="20"/>
                <w:lang w:eastAsia="en-US"/>
              </w:rPr>
              <w:t>стандарты единой системы конструкторской документации и системы проектной документации в строительстве;</w:t>
            </w:r>
          </w:p>
        </w:tc>
      </w:tr>
      <w:tr w:rsidR="006E70AF" w:rsidRPr="00C57251" w:rsidTr="00ED5325">
        <w:tc>
          <w:tcPr>
            <w:tcW w:w="959" w:type="dxa"/>
            <w:vAlign w:val="center"/>
          </w:tcPr>
          <w:p w:rsidR="006E70AF" w:rsidRPr="00C57251" w:rsidRDefault="006E70AF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57251">
              <w:rPr>
                <w:rFonts w:eastAsia="Calibri"/>
                <w:sz w:val="20"/>
                <w:szCs w:val="20"/>
                <w:lang w:eastAsia="en-US"/>
              </w:rPr>
              <w:t>З</w:t>
            </w:r>
            <w:proofErr w:type="gramStart"/>
            <w:r w:rsidRPr="00C57251">
              <w:rPr>
                <w:rFonts w:eastAsia="Calibri"/>
                <w:sz w:val="20"/>
                <w:szCs w:val="20"/>
                <w:lang w:eastAsia="en-US"/>
              </w:rPr>
              <w:t>4</w:t>
            </w:r>
            <w:proofErr w:type="gramEnd"/>
          </w:p>
        </w:tc>
        <w:tc>
          <w:tcPr>
            <w:tcW w:w="8895" w:type="dxa"/>
          </w:tcPr>
          <w:p w:rsidR="006E70AF" w:rsidRPr="00C57251" w:rsidRDefault="006E70AF" w:rsidP="00C57251">
            <w:pPr>
              <w:pStyle w:val="Default"/>
              <w:widowControl w:val="0"/>
              <w:rPr>
                <w:rFonts w:eastAsia="Calibri"/>
                <w:color w:val="auto"/>
                <w:sz w:val="20"/>
                <w:szCs w:val="20"/>
                <w:lang w:eastAsia="en-US"/>
              </w:rPr>
            </w:pPr>
            <w:r w:rsidRPr="00C57251">
              <w:rPr>
                <w:rFonts w:eastAsia="Calibri"/>
                <w:color w:val="auto"/>
                <w:sz w:val="20"/>
                <w:szCs w:val="20"/>
                <w:lang w:eastAsia="en-US"/>
              </w:rPr>
              <w:t>Знание основ строительной графики</w:t>
            </w:r>
          </w:p>
        </w:tc>
      </w:tr>
    </w:tbl>
    <w:p w:rsidR="00330B57" w:rsidRPr="00FC7245" w:rsidRDefault="00330B57" w:rsidP="00C57251">
      <w:pPr>
        <w:pStyle w:val="Default"/>
        <w:widowControl w:val="0"/>
        <w:ind w:firstLine="709"/>
        <w:rPr>
          <w:sz w:val="27"/>
          <w:szCs w:val="27"/>
        </w:rPr>
      </w:pPr>
      <w:r w:rsidRPr="00330B57">
        <w:rPr>
          <w:rFonts w:eastAsiaTheme="minorHAnsi"/>
          <w:lang w:eastAsia="en-US"/>
        </w:rPr>
        <w:t>Образовательное учреждение, реализующее подготовку по учебной дисциплине И</w:t>
      </w:r>
      <w:r w:rsidRPr="00330B57">
        <w:rPr>
          <w:rFonts w:eastAsiaTheme="minorHAnsi"/>
          <w:lang w:eastAsia="en-US"/>
        </w:rPr>
        <w:t>н</w:t>
      </w:r>
      <w:r w:rsidRPr="00330B57">
        <w:rPr>
          <w:rFonts w:eastAsiaTheme="minorHAnsi"/>
          <w:lang w:eastAsia="en-US"/>
        </w:rPr>
        <w:t>женерная графика, обеспечивает организацию и проведение промежуточной аттестации пр</w:t>
      </w:r>
      <w:r w:rsidRPr="00330B57">
        <w:rPr>
          <w:rFonts w:eastAsiaTheme="minorHAnsi"/>
          <w:lang w:eastAsia="en-US"/>
        </w:rPr>
        <w:t>о</w:t>
      </w:r>
      <w:r w:rsidRPr="00330B57">
        <w:rPr>
          <w:rFonts w:eastAsiaTheme="minorHAnsi"/>
          <w:lang w:eastAsia="en-US"/>
        </w:rPr>
        <w:t xml:space="preserve">ведения контрольной работы, практических занятий. </w:t>
      </w:r>
    </w:p>
    <w:p w:rsidR="00330B57" w:rsidRPr="00330B57" w:rsidRDefault="00330B57" w:rsidP="00C57251">
      <w:pPr>
        <w:widowControl w:val="0"/>
        <w:autoSpaceDE w:val="0"/>
        <w:autoSpaceDN w:val="0"/>
        <w:adjustRightInd w:val="0"/>
        <w:ind w:firstLine="709"/>
        <w:rPr>
          <w:rFonts w:eastAsiaTheme="minorHAnsi"/>
          <w:color w:val="000000"/>
          <w:lang w:eastAsia="en-US"/>
        </w:rPr>
      </w:pPr>
      <w:r w:rsidRPr="00330B57">
        <w:rPr>
          <w:rFonts w:eastAsiaTheme="minorHAnsi"/>
          <w:color w:val="000000"/>
          <w:lang w:eastAsia="en-US"/>
        </w:rPr>
        <w:t xml:space="preserve">Текущий контроль проводится преподавателем в процессе проведения практических занятий, контрольных работ, самостоятельной работы. </w:t>
      </w:r>
    </w:p>
    <w:p w:rsidR="00330B57" w:rsidRPr="00330B57" w:rsidRDefault="00330B57" w:rsidP="00C57251">
      <w:pPr>
        <w:widowControl w:val="0"/>
        <w:autoSpaceDE w:val="0"/>
        <w:autoSpaceDN w:val="0"/>
        <w:adjustRightInd w:val="0"/>
        <w:ind w:firstLine="709"/>
        <w:rPr>
          <w:rFonts w:eastAsiaTheme="minorHAnsi"/>
          <w:color w:val="000000"/>
          <w:lang w:eastAsia="en-US"/>
        </w:rPr>
      </w:pPr>
      <w:r w:rsidRPr="00330B57">
        <w:rPr>
          <w:rFonts w:eastAsiaTheme="minorHAnsi"/>
          <w:color w:val="000000"/>
          <w:lang w:eastAsia="en-US"/>
        </w:rPr>
        <w:t xml:space="preserve">Обучение по учебной дисциплине завершается промежуточной аттестацией в виде </w:t>
      </w:r>
      <w:r>
        <w:rPr>
          <w:rFonts w:eastAsiaTheme="minorHAnsi"/>
          <w:color w:val="000000"/>
          <w:lang w:eastAsia="en-US"/>
        </w:rPr>
        <w:t>э</w:t>
      </w:r>
      <w:r>
        <w:rPr>
          <w:rFonts w:eastAsiaTheme="minorHAnsi"/>
          <w:color w:val="000000"/>
          <w:lang w:eastAsia="en-US"/>
        </w:rPr>
        <w:t>к</w:t>
      </w:r>
      <w:r>
        <w:rPr>
          <w:rFonts w:eastAsiaTheme="minorHAnsi"/>
          <w:color w:val="000000"/>
          <w:lang w:eastAsia="en-US"/>
        </w:rPr>
        <w:t>замена</w:t>
      </w:r>
      <w:r w:rsidRPr="00330B57">
        <w:rPr>
          <w:rFonts w:eastAsiaTheme="minorHAnsi"/>
          <w:color w:val="000000"/>
          <w:lang w:eastAsia="en-US"/>
        </w:rPr>
        <w:t xml:space="preserve">. </w:t>
      </w:r>
    </w:p>
    <w:p w:rsidR="00330B57" w:rsidRPr="00330B57" w:rsidRDefault="00330B57" w:rsidP="00C57251">
      <w:pPr>
        <w:widowControl w:val="0"/>
        <w:autoSpaceDE w:val="0"/>
        <w:autoSpaceDN w:val="0"/>
        <w:adjustRightInd w:val="0"/>
        <w:ind w:firstLine="709"/>
        <w:rPr>
          <w:rFonts w:eastAsiaTheme="minorHAnsi"/>
          <w:color w:val="000000"/>
          <w:lang w:eastAsia="en-US"/>
        </w:rPr>
      </w:pPr>
      <w:r w:rsidRPr="00330B57">
        <w:rPr>
          <w:rFonts w:eastAsiaTheme="minorHAnsi"/>
          <w:color w:val="000000"/>
          <w:lang w:eastAsia="en-US"/>
        </w:rPr>
        <w:t>Формы и методы промежуточной аттестации и текущего контроля по учебной дисц</w:t>
      </w:r>
      <w:r w:rsidRPr="00330B57">
        <w:rPr>
          <w:rFonts w:eastAsiaTheme="minorHAnsi"/>
          <w:color w:val="000000"/>
          <w:lang w:eastAsia="en-US"/>
        </w:rPr>
        <w:t>и</w:t>
      </w:r>
      <w:r w:rsidRPr="00330B57">
        <w:rPr>
          <w:rFonts w:eastAsiaTheme="minorHAnsi"/>
          <w:color w:val="000000"/>
          <w:lang w:eastAsia="en-US"/>
        </w:rPr>
        <w:t>плине разрабатываются образовательным учреждением и доводятся до сведения обуча</w:t>
      </w:r>
      <w:r w:rsidRPr="00330B57">
        <w:rPr>
          <w:rFonts w:eastAsiaTheme="minorHAnsi"/>
          <w:color w:val="000000"/>
          <w:lang w:eastAsia="en-US"/>
        </w:rPr>
        <w:t>ю</w:t>
      </w:r>
      <w:r w:rsidRPr="00330B57">
        <w:rPr>
          <w:rFonts w:eastAsiaTheme="minorHAnsi"/>
          <w:color w:val="000000"/>
          <w:lang w:eastAsia="en-US"/>
        </w:rPr>
        <w:t xml:space="preserve">щихся не позднее начала двух месяцев от начала обучения. </w:t>
      </w:r>
    </w:p>
    <w:p w:rsidR="00330B57" w:rsidRDefault="00330B57" w:rsidP="00C57251">
      <w:pPr>
        <w:widowControl w:val="0"/>
        <w:autoSpaceDE w:val="0"/>
        <w:autoSpaceDN w:val="0"/>
        <w:adjustRightInd w:val="0"/>
        <w:ind w:firstLine="709"/>
        <w:rPr>
          <w:rFonts w:eastAsiaTheme="minorHAnsi"/>
          <w:color w:val="000000"/>
          <w:lang w:eastAsia="en-US"/>
        </w:rPr>
      </w:pPr>
      <w:r w:rsidRPr="00330B57">
        <w:rPr>
          <w:rFonts w:eastAsiaTheme="minorHAnsi"/>
          <w:color w:val="000000"/>
          <w:lang w:eastAsia="en-US"/>
        </w:rPr>
        <w:t>Для промежуточной аттестации и текущего контроля образовательными учреждени</w:t>
      </w:r>
      <w:r w:rsidRPr="00330B57">
        <w:rPr>
          <w:rFonts w:eastAsiaTheme="minorHAnsi"/>
          <w:color w:val="000000"/>
          <w:lang w:eastAsia="en-US"/>
        </w:rPr>
        <w:t>я</w:t>
      </w:r>
      <w:r w:rsidRPr="00330B57">
        <w:rPr>
          <w:rFonts w:eastAsiaTheme="minorHAnsi"/>
          <w:color w:val="000000"/>
          <w:lang w:eastAsia="en-US"/>
        </w:rPr>
        <w:t xml:space="preserve">ми создаются фонды оценочных средств. </w:t>
      </w:r>
    </w:p>
    <w:p w:rsidR="00330B57" w:rsidRPr="00330B57" w:rsidRDefault="00330B57" w:rsidP="00C57251">
      <w:pPr>
        <w:widowControl w:val="0"/>
        <w:spacing w:after="200" w:line="276" w:lineRule="auto"/>
        <w:ind w:firstLine="709"/>
        <w:rPr>
          <w:rFonts w:asciiTheme="minorHAnsi" w:eastAsiaTheme="minorHAnsi" w:hAnsiTheme="minorHAnsi" w:cstheme="minorBidi"/>
          <w:lang w:eastAsia="en-US"/>
        </w:rPr>
      </w:pPr>
      <w:r w:rsidRPr="00566536">
        <w:t>На этапе промежуточной аттестации по медиане качественных оценок индивидуал</w:t>
      </w:r>
      <w:r w:rsidRPr="00566536">
        <w:t>ь</w:t>
      </w:r>
      <w:r w:rsidRPr="00566536">
        <w:t>ных образовательных достижений экзаменационной комиссией (преподавателем) определ</w:t>
      </w:r>
      <w:r w:rsidRPr="00566536">
        <w:t>я</w:t>
      </w:r>
      <w:r w:rsidRPr="00566536">
        <w:t>ется интегральная оценка формируемых у обучающихся профессиональных и общих комп</w:t>
      </w:r>
      <w:r w:rsidRPr="00566536">
        <w:t>е</w:t>
      </w:r>
      <w:r w:rsidRPr="00566536">
        <w:t>тенций как результатов освоения учебной дисциплины.</w:t>
      </w:r>
    </w:p>
    <w:p w:rsidR="00330B57" w:rsidRPr="00C57251" w:rsidRDefault="00330B57" w:rsidP="00C57251">
      <w:pPr>
        <w:pStyle w:val="Default"/>
        <w:widowControl w:val="0"/>
        <w:jc w:val="center"/>
        <w:rPr>
          <w:b/>
          <w:bCs/>
        </w:rPr>
      </w:pPr>
      <w:r w:rsidRPr="00566536">
        <w:rPr>
          <w:b/>
          <w:bCs/>
        </w:rPr>
        <w:t>Результаты учебной дисциплины, подлежащие оценке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98"/>
        <w:gridCol w:w="7849"/>
      </w:tblGrid>
      <w:tr w:rsidR="00330B57" w:rsidRPr="00566536" w:rsidTr="00C57251">
        <w:trPr>
          <w:trHeight w:val="589"/>
          <w:jc w:val="center"/>
        </w:trPr>
        <w:tc>
          <w:tcPr>
            <w:tcW w:w="1898" w:type="dxa"/>
            <w:vAlign w:val="center"/>
          </w:tcPr>
          <w:p w:rsidR="00330B57" w:rsidRPr="00566536" w:rsidRDefault="00330B57" w:rsidP="00C57251">
            <w:pPr>
              <w:pStyle w:val="Default"/>
              <w:widowControl w:val="0"/>
              <w:jc w:val="center"/>
            </w:pPr>
            <w:r w:rsidRPr="00566536">
              <w:t>Результаты</w:t>
            </w:r>
          </w:p>
          <w:p w:rsidR="00330B57" w:rsidRPr="00566536" w:rsidRDefault="00330B57" w:rsidP="00C57251">
            <w:pPr>
              <w:pStyle w:val="Default"/>
              <w:widowControl w:val="0"/>
              <w:jc w:val="center"/>
            </w:pPr>
            <w:r w:rsidRPr="00566536">
              <w:t>обучения:</w:t>
            </w:r>
          </w:p>
          <w:p w:rsidR="00330B57" w:rsidRPr="00566536" w:rsidRDefault="00330B57" w:rsidP="00C57251">
            <w:pPr>
              <w:pStyle w:val="Default"/>
              <w:widowControl w:val="0"/>
              <w:jc w:val="center"/>
            </w:pPr>
            <w:proofErr w:type="gramStart"/>
            <w:r w:rsidRPr="00566536">
              <w:t>З</w:t>
            </w:r>
            <w:proofErr w:type="gramEnd"/>
            <w:r w:rsidRPr="00566536">
              <w:t>, У, ОК, ПК</w:t>
            </w:r>
          </w:p>
          <w:p w:rsidR="00330B57" w:rsidRPr="00566536" w:rsidRDefault="00330B57" w:rsidP="00C57251">
            <w:pPr>
              <w:pStyle w:val="Default"/>
              <w:widowControl w:val="0"/>
              <w:jc w:val="center"/>
            </w:pPr>
            <w:r w:rsidRPr="00566536">
              <w:t>(код)</w:t>
            </w:r>
          </w:p>
        </w:tc>
        <w:tc>
          <w:tcPr>
            <w:tcW w:w="7849" w:type="dxa"/>
            <w:vAlign w:val="center"/>
          </w:tcPr>
          <w:p w:rsidR="00330B57" w:rsidRPr="00566536" w:rsidRDefault="00330B57" w:rsidP="00C57251">
            <w:pPr>
              <w:pStyle w:val="Default"/>
              <w:widowControl w:val="0"/>
              <w:jc w:val="center"/>
            </w:pPr>
            <w:r w:rsidRPr="00566536">
              <w:t>Показатели оценки результата</w:t>
            </w:r>
          </w:p>
        </w:tc>
      </w:tr>
      <w:tr w:rsidR="00330B57" w:rsidRPr="00566536" w:rsidTr="00C57251">
        <w:trPr>
          <w:trHeight w:val="941"/>
          <w:jc w:val="center"/>
        </w:trPr>
        <w:tc>
          <w:tcPr>
            <w:tcW w:w="1898" w:type="dxa"/>
          </w:tcPr>
          <w:p w:rsidR="00330B57" w:rsidRPr="00566536" w:rsidRDefault="00ED5325" w:rsidP="00C57251">
            <w:pPr>
              <w:pStyle w:val="Default"/>
              <w:widowControl w:val="0"/>
            </w:pPr>
            <w:r>
              <w:t>У</w:t>
            </w:r>
            <w:proofErr w:type="gramStart"/>
            <w:r>
              <w:t>1</w:t>
            </w:r>
            <w:proofErr w:type="gramEnd"/>
            <w:r w:rsidR="00330B57" w:rsidRPr="00566536">
              <w:t xml:space="preserve">, З1, З2, </w:t>
            </w:r>
            <w:r w:rsidRPr="00566536">
              <w:t>З</w:t>
            </w:r>
            <w:r>
              <w:t xml:space="preserve">3, </w:t>
            </w:r>
            <w:r w:rsidR="00330B57" w:rsidRPr="00566536">
              <w:t xml:space="preserve">ОК1, ОК2, ОК3, ОК4, ОК8 </w:t>
            </w:r>
          </w:p>
        </w:tc>
        <w:tc>
          <w:tcPr>
            <w:tcW w:w="7849" w:type="dxa"/>
          </w:tcPr>
          <w:p w:rsidR="00330B57" w:rsidRPr="00566536" w:rsidRDefault="00330B57" w:rsidP="00C57251">
            <w:pPr>
              <w:pStyle w:val="Default"/>
              <w:widowControl w:val="0"/>
            </w:pPr>
            <w:r w:rsidRPr="00566536">
              <w:t xml:space="preserve">- Оформление и выполнение чертежей в соответствии с требованиями </w:t>
            </w:r>
            <w:proofErr w:type="spellStart"/>
            <w:r w:rsidRPr="00566536">
              <w:t>ГОСТов</w:t>
            </w:r>
            <w:proofErr w:type="spellEnd"/>
            <w:r w:rsidRPr="00566536">
              <w:t xml:space="preserve">; </w:t>
            </w:r>
          </w:p>
          <w:p w:rsidR="00330B57" w:rsidRPr="00566536" w:rsidRDefault="00330B57" w:rsidP="00C57251">
            <w:pPr>
              <w:pStyle w:val="Default"/>
              <w:widowControl w:val="0"/>
            </w:pPr>
            <w:r w:rsidRPr="00566536">
              <w:t>- Выполнение чертежей деталей с использованием геометрических п</w:t>
            </w:r>
            <w:r w:rsidRPr="00566536">
              <w:t>о</w:t>
            </w:r>
            <w:r w:rsidRPr="00566536">
              <w:t xml:space="preserve">строений; </w:t>
            </w:r>
          </w:p>
          <w:p w:rsidR="00453612" w:rsidRPr="00566536" w:rsidRDefault="00330B57" w:rsidP="00C57251">
            <w:pPr>
              <w:pStyle w:val="Default"/>
              <w:widowControl w:val="0"/>
            </w:pPr>
            <w:r w:rsidRPr="00566536">
              <w:t xml:space="preserve">- Вычерчивание аксонометрических проекций деталей; </w:t>
            </w:r>
          </w:p>
          <w:p w:rsidR="00330B57" w:rsidRPr="00566536" w:rsidRDefault="00453612" w:rsidP="00C57251">
            <w:pPr>
              <w:pStyle w:val="Default"/>
              <w:widowControl w:val="0"/>
            </w:pPr>
            <w:r w:rsidRPr="00566536">
              <w:t xml:space="preserve">- Выполнение комплексного чертежа технической детали в соответствии с требованиями </w:t>
            </w:r>
            <w:proofErr w:type="spellStart"/>
            <w:r w:rsidRPr="00566536">
              <w:t>ГОСТов</w:t>
            </w:r>
            <w:proofErr w:type="spellEnd"/>
          </w:p>
        </w:tc>
      </w:tr>
      <w:tr w:rsidR="00453612" w:rsidRPr="00566536" w:rsidTr="00C57251">
        <w:trPr>
          <w:trHeight w:val="946"/>
          <w:jc w:val="center"/>
        </w:trPr>
        <w:tc>
          <w:tcPr>
            <w:tcW w:w="1898" w:type="dxa"/>
          </w:tcPr>
          <w:p w:rsidR="00453612" w:rsidRPr="00566536" w:rsidRDefault="00453612" w:rsidP="00C57251">
            <w:pPr>
              <w:pStyle w:val="Default"/>
              <w:widowControl w:val="0"/>
            </w:pPr>
            <w:r w:rsidRPr="00566536">
              <w:t>У</w:t>
            </w:r>
            <w:proofErr w:type="gramStart"/>
            <w:r w:rsidRPr="00566536">
              <w:t>1</w:t>
            </w:r>
            <w:proofErr w:type="gramEnd"/>
            <w:r w:rsidRPr="00566536">
              <w:t xml:space="preserve">, 31, З2, </w:t>
            </w:r>
            <w:r w:rsidR="00ED5325" w:rsidRPr="00566536">
              <w:t>З</w:t>
            </w:r>
            <w:r w:rsidR="00ED5325">
              <w:t xml:space="preserve">3, </w:t>
            </w:r>
            <w:r w:rsidRPr="00566536">
              <w:t xml:space="preserve">ОК1, ОК2, ОК4, ОК6, ОК7, ОК8 </w:t>
            </w:r>
          </w:p>
        </w:tc>
        <w:tc>
          <w:tcPr>
            <w:tcW w:w="7849" w:type="dxa"/>
          </w:tcPr>
          <w:p w:rsidR="00453612" w:rsidRPr="00566536" w:rsidRDefault="00453612" w:rsidP="00C57251">
            <w:pPr>
              <w:pStyle w:val="Default"/>
              <w:widowControl w:val="0"/>
            </w:pPr>
            <w:r w:rsidRPr="00566536">
              <w:t xml:space="preserve">- Выполнение комплексного чертежа технической детали с применением необходимых разрезов в соответствии с требованиями </w:t>
            </w:r>
            <w:proofErr w:type="spellStart"/>
            <w:r w:rsidRPr="00566536">
              <w:t>ГОСТов</w:t>
            </w:r>
            <w:proofErr w:type="spellEnd"/>
            <w:r w:rsidRPr="00566536">
              <w:t xml:space="preserve">; </w:t>
            </w:r>
          </w:p>
          <w:p w:rsidR="00453612" w:rsidRPr="00566536" w:rsidRDefault="00453612" w:rsidP="00C57251">
            <w:pPr>
              <w:pStyle w:val="Default"/>
              <w:widowControl w:val="0"/>
            </w:pPr>
            <w:r w:rsidRPr="00566536">
              <w:t xml:space="preserve">- Выполнение комплексного чертежа технической детали с применением необходимых сечений в соответствии с требованиями </w:t>
            </w:r>
            <w:proofErr w:type="spellStart"/>
            <w:r w:rsidRPr="00566536">
              <w:t>ГОСТов</w:t>
            </w:r>
            <w:proofErr w:type="spellEnd"/>
            <w:r w:rsidRPr="00566536">
              <w:t xml:space="preserve"> </w:t>
            </w:r>
          </w:p>
        </w:tc>
      </w:tr>
      <w:tr w:rsidR="00453612" w:rsidRPr="00566536" w:rsidTr="00C57251">
        <w:trPr>
          <w:trHeight w:val="532"/>
          <w:jc w:val="center"/>
        </w:trPr>
        <w:tc>
          <w:tcPr>
            <w:tcW w:w="1898" w:type="dxa"/>
          </w:tcPr>
          <w:p w:rsidR="00453612" w:rsidRPr="00566536" w:rsidRDefault="00453612" w:rsidP="00C57251">
            <w:pPr>
              <w:pStyle w:val="Default"/>
              <w:widowControl w:val="0"/>
            </w:pPr>
            <w:r w:rsidRPr="00566536">
              <w:t>У</w:t>
            </w:r>
            <w:proofErr w:type="gramStart"/>
            <w:r w:rsidRPr="00566536">
              <w:t>1</w:t>
            </w:r>
            <w:proofErr w:type="gramEnd"/>
            <w:r w:rsidRPr="00566536">
              <w:t xml:space="preserve">, 31, З2, З3, ОК1, ОК2, ОК3, ОК4, ОК5, ОК8, ОК9, ОК10 </w:t>
            </w:r>
          </w:p>
        </w:tc>
        <w:tc>
          <w:tcPr>
            <w:tcW w:w="7849" w:type="dxa"/>
          </w:tcPr>
          <w:p w:rsidR="00453612" w:rsidRPr="00566536" w:rsidRDefault="00453612" w:rsidP="00C57251">
            <w:pPr>
              <w:pStyle w:val="Default"/>
              <w:widowControl w:val="0"/>
            </w:pPr>
            <w:r w:rsidRPr="00566536">
              <w:t xml:space="preserve">- Выполнение чертежей в машинной графике; </w:t>
            </w:r>
          </w:p>
          <w:p w:rsidR="00453612" w:rsidRPr="00566536" w:rsidRDefault="00453612" w:rsidP="00C57251">
            <w:pPr>
              <w:pStyle w:val="Default"/>
              <w:widowControl w:val="0"/>
            </w:pPr>
            <w:r w:rsidRPr="00566536">
              <w:t>- Использование информационных технологий в профессиональной де</w:t>
            </w:r>
            <w:r w:rsidRPr="00566536">
              <w:t>я</w:t>
            </w:r>
            <w:r w:rsidRPr="00566536">
              <w:t xml:space="preserve">тельности </w:t>
            </w:r>
          </w:p>
        </w:tc>
      </w:tr>
      <w:tr w:rsidR="00453612" w:rsidRPr="00566536" w:rsidTr="00C57251">
        <w:trPr>
          <w:trHeight w:val="529"/>
          <w:jc w:val="center"/>
        </w:trPr>
        <w:tc>
          <w:tcPr>
            <w:tcW w:w="1898" w:type="dxa"/>
          </w:tcPr>
          <w:p w:rsidR="00453612" w:rsidRPr="00566536" w:rsidRDefault="00453612" w:rsidP="00C57251">
            <w:pPr>
              <w:pStyle w:val="Default"/>
              <w:widowControl w:val="0"/>
            </w:pPr>
            <w:r w:rsidRPr="00566536">
              <w:t>У</w:t>
            </w:r>
            <w:proofErr w:type="gramStart"/>
            <w:r w:rsidRPr="00566536">
              <w:t>1</w:t>
            </w:r>
            <w:proofErr w:type="gramEnd"/>
            <w:r w:rsidRPr="00566536">
              <w:t xml:space="preserve">, 31, З2, ОК1, ОК2, ОК4, ОК8, ОК9, ОК10, </w:t>
            </w:r>
            <w:r w:rsidRPr="00566536">
              <w:lastRenderedPageBreak/>
              <w:t xml:space="preserve">ПК1.1, ПК2.1, ПК2.2, ПК3.3 </w:t>
            </w:r>
          </w:p>
        </w:tc>
        <w:tc>
          <w:tcPr>
            <w:tcW w:w="7849" w:type="dxa"/>
          </w:tcPr>
          <w:p w:rsidR="00453612" w:rsidRPr="00566536" w:rsidRDefault="00453612" w:rsidP="00C57251">
            <w:pPr>
              <w:pStyle w:val="Default"/>
              <w:widowControl w:val="0"/>
            </w:pPr>
            <w:r w:rsidRPr="00566536">
              <w:lastRenderedPageBreak/>
              <w:t xml:space="preserve">- Владение программным материалом; </w:t>
            </w:r>
          </w:p>
          <w:p w:rsidR="00453612" w:rsidRPr="00566536" w:rsidRDefault="00453612" w:rsidP="00C57251">
            <w:pPr>
              <w:pStyle w:val="Default"/>
              <w:widowControl w:val="0"/>
            </w:pPr>
            <w:r w:rsidRPr="00566536">
              <w:t xml:space="preserve">- Применение освоенных алгоритмов в знакомой ситуации </w:t>
            </w:r>
          </w:p>
        </w:tc>
      </w:tr>
    </w:tbl>
    <w:p w:rsidR="00D7542E" w:rsidRPr="00566536" w:rsidRDefault="00D7542E" w:rsidP="00C57251">
      <w:pPr>
        <w:pStyle w:val="Default"/>
        <w:widowControl w:val="0"/>
        <w:jc w:val="center"/>
        <w:rPr>
          <w:b/>
        </w:rPr>
      </w:pPr>
      <w:r w:rsidRPr="00566536">
        <w:rPr>
          <w:b/>
        </w:rPr>
        <w:lastRenderedPageBreak/>
        <w:t>Оценка освоения учебной дисциплины</w:t>
      </w:r>
    </w:p>
    <w:p w:rsidR="00D7542E" w:rsidRPr="00566536" w:rsidRDefault="00D7542E" w:rsidP="00C57251">
      <w:pPr>
        <w:pStyle w:val="Default"/>
        <w:widowControl w:val="0"/>
        <w:ind w:firstLine="709"/>
      </w:pPr>
      <w:r w:rsidRPr="00566536">
        <w:t xml:space="preserve">Предметом оценки служат умения и знания, предусмотренные ФГОС </w:t>
      </w:r>
      <w:r w:rsidRPr="00566536">
        <w:rPr>
          <w:iCs/>
        </w:rPr>
        <w:t>по дисциплине</w:t>
      </w:r>
      <w:r w:rsidRPr="00566536">
        <w:rPr>
          <w:i/>
          <w:iCs/>
        </w:rPr>
        <w:t xml:space="preserve"> </w:t>
      </w:r>
      <w:r w:rsidRPr="00566536">
        <w:t>ОП. 01. Инженер</w:t>
      </w:r>
      <w:r w:rsidR="003F24E8">
        <w:t xml:space="preserve">ная графика для специальности </w:t>
      </w:r>
      <w:r w:rsidRPr="00566536">
        <w:t>08</w:t>
      </w:r>
      <w:r w:rsidR="00FC7245">
        <w:t>.</w:t>
      </w:r>
      <w:r w:rsidRPr="00566536">
        <w:t>02</w:t>
      </w:r>
      <w:r w:rsidR="00FC7245">
        <w:t>.</w:t>
      </w:r>
      <w:r w:rsidR="003F24E8">
        <w:t>01</w:t>
      </w:r>
      <w:r w:rsidRPr="00566536">
        <w:t xml:space="preserve"> Строительство и эксплуатация зд</w:t>
      </w:r>
      <w:r w:rsidRPr="00566536">
        <w:t>а</w:t>
      </w:r>
      <w:r w:rsidRPr="00566536">
        <w:t xml:space="preserve">ний сооружения на формирование общих и профессиональных компетенций. </w:t>
      </w:r>
    </w:p>
    <w:p w:rsidR="00D7542E" w:rsidRPr="00566536" w:rsidRDefault="00D7542E" w:rsidP="00C57251">
      <w:pPr>
        <w:pStyle w:val="Default"/>
        <w:widowControl w:val="0"/>
        <w:jc w:val="center"/>
        <w:rPr>
          <w:b/>
          <w:bCs/>
        </w:rPr>
      </w:pPr>
      <w:r w:rsidRPr="00566536">
        <w:rPr>
          <w:b/>
          <w:bCs/>
        </w:rPr>
        <w:t>Контроль и оценка освоения учебной дисциплины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51"/>
        <w:gridCol w:w="1701"/>
        <w:gridCol w:w="2640"/>
        <w:gridCol w:w="2321"/>
        <w:gridCol w:w="1134"/>
      </w:tblGrid>
      <w:tr w:rsidR="00D7542E" w:rsidRPr="00C57251" w:rsidTr="000C51D8">
        <w:trPr>
          <w:trHeight w:val="391"/>
          <w:jc w:val="center"/>
        </w:trPr>
        <w:tc>
          <w:tcPr>
            <w:tcW w:w="1951" w:type="dxa"/>
            <w:vAlign w:val="center"/>
          </w:tcPr>
          <w:p w:rsidR="00D7542E" w:rsidRPr="00C57251" w:rsidRDefault="00D7542E" w:rsidP="00C5725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Элементы учебной дисциплины (ра</w:t>
            </w:r>
            <w:r w:rsidRPr="00C57251">
              <w:rPr>
                <w:sz w:val="20"/>
                <w:szCs w:val="20"/>
              </w:rPr>
              <w:t>з</w:t>
            </w:r>
            <w:r w:rsidRPr="00C57251">
              <w:rPr>
                <w:sz w:val="20"/>
                <w:szCs w:val="20"/>
              </w:rPr>
              <w:t>делы/темы)</w:t>
            </w:r>
          </w:p>
        </w:tc>
        <w:tc>
          <w:tcPr>
            <w:tcW w:w="1701" w:type="dxa"/>
            <w:vAlign w:val="center"/>
          </w:tcPr>
          <w:p w:rsidR="00566536" w:rsidRPr="00C57251" w:rsidRDefault="00D7542E" w:rsidP="00C5725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Проверяемые</w:t>
            </w:r>
          </w:p>
          <w:p w:rsidR="00D7542E" w:rsidRPr="00C57251" w:rsidRDefault="00D7542E" w:rsidP="00C5725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proofErr w:type="gramStart"/>
            <w:r w:rsidRPr="00C57251">
              <w:rPr>
                <w:sz w:val="20"/>
                <w:szCs w:val="20"/>
              </w:rPr>
              <w:t>З</w:t>
            </w:r>
            <w:proofErr w:type="gramEnd"/>
            <w:r w:rsidRPr="00C57251">
              <w:rPr>
                <w:sz w:val="20"/>
                <w:szCs w:val="20"/>
              </w:rPr>
              <w:t>, У, ОК и ПК(код)</w:t>
            </w:r>
          </w:p>
        </w:tc>
        <w:tc>
          <w:tcPr>
            <w:tcW w:w="2640" w:type="dxa"/>
            <w:vAlign w:val="center"/>
          </w:tcPr>
          <w:p w:rsidR="00D7542E" w:rsidRPr="00C57251" w:rsidRDefault="00D7542E" w:rsidP="00C5725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Показатели</w:t>
            </w:r>
            <w:r w:rsidR="00566536" w:rsidRPr="00C57251">
              <w:rPr>
                <w:sz w:val="20"/>
                <w:szCs w:val="20"/>
              </w:rPr>
              <w:t xml:space="preserve"> </w:t>
            </w:r>
            <w:r w:rsidRPr="00C57251">
              <w:rPr>
                <w:sz w:val="20"/>
                <w:szCs w:val="20"/>
              </w:rPr>
              <w:t>оценки резул</w:t>
            </w:r>
            <w:r w:rsidRPr="00C57251">
              <w:rPr>
                <w:sz w:val="20"/>
                <w:szCs w:val="20"/>
              </w:rPr>
              <w:t>ь</w:t>
            </w:r>
            <w:r w:rsidRPr="00C57251">
              <w:rPr>
                <w:sz w:val="20"/>
                <w:szCs w:val="20"/>
              </w:rPr>
              <w:t>тата</w:t>
            </w:r>
          </w:p>
        </w:tc>
        <w:tc>
          <w:tcPr>
            <w:tcW w:w="2321" w:type="dxa"/>
            <w:vAlign w:val="center"/>
          </w:tcPr>
          <w:p w:rsidR="00D7542E" w:rsidRPr="00C57251" w:rsidRDefault="00D7542E" w:rsidP="00C5725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Форма и</w:t>
            </w:r>
            <w:r w:rsidR="00566536" w:rsidRPr="00C57251">
              <w:rPr>
                <w:sz w:val="20"/>
                <w:szCs w:val="20"/>
              </w:rPr>
              <w:t xml:space="preserve"> </w:t>
            </w:r>
            <w:r w:rsidRPr="00C57251">
              <w:rPr>
                <w:sz w:val="20"/>
                <w:szCs w:val="20"/>
              </w:rPr>
              <w:t>метод контр</w:t>
            </w:r>
            <w:r w:rsidRPr="00C57251">
              <w:rPr>
                <w:sz w:val="20"/>
                <w:szCs w:val="20"/>
              </w:rPr>
              <w:t>о</w:t>
            </w:r>
            <w:r w:rsidRPr="00C57251">
              <w:rPr>
                <w:sz w:val="20"/>
                <w:szCs w:val="20"/>
              </w:rPr>
              <w:t>ля</w:t>
            </w:r>
          </w:p>
        </w:tc>
        <w:tc>
          <w:tcPr>
            <w:tcW w:w="1134" w:type="dxa"/>
            <w:vAlign w:val="center"/>
          </w:tcPr>
          <w:p w:rsidR="00D7542E" w:rsidRPr="00C57251" w:rsidRDefault="00D7542E" w:rsidP="00C5725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Макс. кол-во баллов</w:t>
            </w:r>
          </w:p>
        </w:tc>
      </w:tr>
      <w:tr w:rsidR="00A915E6" w:rsidRPr="00C57251" w:rsidTr="000C51D8">
        <w:trPr>
          <w:trHeight w:val="955"/>
          <w:jc w:val="center"/>
        </w:trPr>
        <w:tc>
          <w:tcPr>
            <w:tcW w:w="195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Тема 1</w:t>
            </w:r>
            <w:r w:rsidR="006E1760" w:rsidRPr="00C57251">
              <w:rPr>
                <w:sz w:val="20"/>
                <w:szCs w:val="20"/>
              </w:rPr>
              <w:t>.1</w:t>
            </w:r>
            <w:r w:rsidRPr="00C57251">
              <w:rPr>
                <w:sz w:val="20"/>
                <w:szCs w:val="20"/>
              </w:rPr>
              <w:t xml:space="preserve">. Введение. Форматы. Основная надпись. </w:t>
            </w:r>
          </w:p>
        </w:tc>
        <w:tc>
          <w:tcPr>
            <w:tcW w:w="170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У</w:t>
            </w:r>
            <w:proofErr w:type="gramStart"/>
            <w:r w:rsidRPr="00C57251">
              <w:rPr>
                <w:sz w:val="20"/>
                <w:szCs w:val="20"/>
              </w:rPr>
              <w:t>1</w:t>
            </w:r>
            <w:proofErr w:type="gramEnd"/>
            <w:r w:rsidRPr="00C57251">
              <w:rPr>
                <w:sz w:val="20"/>
                <w:szCs w:val="20"/>
              </w:rPr>
              <w:t xml:space="preserve">, 32, ОК1, ОК4 </w:t>
            </w:r>
          </w:p>
        </w:tc>
        <w:tc>
          <w:tcPr>
            <w:tcW w:w="2640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умение оформлять чертежи в соответствии с требов</w:t>
            </w:r>
            <w:r w:rsidRPr="00C57251">
              <w:rPr>
                <w:sz w:val="20"/>
                <w:szCs w:val="20"/>
              </w:rPr>
              <w:t>а</w:t>
            </w:r>
            <w:r w:rsidRPr="00C57251">
              <w:rPr>
                <w:sz w:val="20"/>
                <w:szCs w:val="20"/>
              </w:rPr>
              <w:t xml:space="preserve">ниями </w:t>
            </w:r>
            <w:proofErr w:type="spellStart"/>
            <w:r w:rsidRPr="00C57251">
              <w:rPr>
                <w:sz w:val="20"/>
                <w:szCs w:val="20"/>
              </w:rPr>
              <w:t>ГОСТов</w:t>
            </w:r>
            <w:proofErr w:type="spellEnd"/>
            <w:r w:rsidRPr="00C5725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2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Формы: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Графическая работа</w:t>
            </w:r>
            <w:r w:rsidR="009F1AEC" w:rsidRPr="00C57251">
              <w:rPr>
                <w:sz w:val="20"/>
                <w:szCs w:val="20"/>
              </w:rPr>
              <w:t xml:space="preserve"> №</w:t>
            </w:r>
            <w:r w:rsidRPr="00C57251">
              <w:rPr>
                <w:sz w:val="20"/>
                <w:szCs w:val="20"/>
              </w:rPr>
              <w:t xml:space="preserve">1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Методы: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Экспертная оценка </w:t>
            </w:r>
          </w:p>
        </w:tc>
        <w:tc>
          <w:tcPr>
            <w:tcW w:w="1134" w:type="dxa"/>
            <w:vMerge w:val="restart"/>
            <w:vAlign w:val="center"/>
          </w:tcPr>
          <w:p w:rsidR="00A915E6" w:rsidRPr="00C57251" w:rsidRDefault="00A915E6" w:rsidP="00C5725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5</w:t>
            </w:r>
          </w:p>
        </w:tc>
      </w:tr>
      <w:tr w:rsidR="00A915E6" w:rsidRPr="00C57251" w:rsidTr="000C51D8">
        <w:trPr>
          <w:trHeight w:val="667"/>
          <w:jc w:val="center"/>
        </w:trPr>
        <w:tc>
          <w:tcPr>
            <w:tcW w:w="195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</w:t>
            </w:r>
            <w:r w:rsidR="006E1760" w:rsidRPr="00C57251">
              <w:rPr>
                <w:sz w:val="20"/>
                <w:szCs w:val="20"/>
              </w:rPr>
              <w:t>1.</w:t>
            </w:r>
            <w:r w:rsidRPr="00C57251">
              <w:rPr>
                <w:sz w:val="20"/>
                <w:szCs w:val="20"/>
              </w:rPr>
              <w:t xml:space="preserve">2. </w:t>
            </w:r>
            <w:r w:rsidR="006E1760" w:rsidRPr="00C57251">
              <w:rPr>
                <w:sz w:val="20"/>
                <w:szCs w:val="20"/>
              </w:rPr>
              <w:t>Линии чертежа</w:t>
            </w:r>
          </w:p>
        </w:tc>
        <w:tc>
          <w:tcPr>
            <w:tcW w:w="170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У</w:t>
            </w:r>
            <w:proofErr w:type="gramStart"/>
            <w:r w:rsidRPr="00C57251">
              <w:rPr>
                <w:sz w:val="20"/>
                <w:szCs w:val="20"/>
              </w:rPr>
              <w:t>1</w:t>
            </w:r>
            <w:proofErr w:type="gramEnd"/>
            <w:r w:rsidRPr="00C57251">
              <w:rPr>
                <w:sz w:val="20"/>
                <w:szCs w:val="20"/>
              </w:rPr>
              <w:t xml:space="preserve">, 32, ОК1, ОК4 </w:t>
            </w:r>
          </w:p>
        </w:tc>
        <w:tc>
          <w:tcPr>
            <w:tcW w:w="2640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Умение применять и в</w:t>
            </w:r>
            <w:r w:rsidRPr="00C57251">
              <w:rPr>
                <w:sz w:val="20"/>
                <w:szCs w:val="20"/>
              </w:rPr>
              <w:t>ы</w:t>
            </w:r>
            <w:r w:rsidRPr="00C57251">
              <w:rPr>
                <w:sz w:val="20"/>
                <w:szCs w:val="20"/>
              </w:rPr>
              <w:t>полнять на чертежах линии в соответствии с требов</w:t>
            </w:r>
            <w:r w:rsidRPr="00C57251">
              <w:rPr>
                <w:sz w:val="20"/>
                <w:szCs w:val="20"/>
              </w:rPr>
              <w:t>а</w:t>
            </w:r>
            <w:r w:rsidRPr="00C57251">
              <w:rPr>
                <w:sz w:val="20"/>
                <w:szCs w:val="20"/>
              </w:rPr>
              <w:t xml:space="preserve">ниями </w:t>
            </w:r>
            <w:proofErr w:type="spellStart"/>
            <w:r w:rsidRPr="00C57251">
              <w:rPr>
                <w:sz w:val="20"/>
                <w:szCs w:val="20"/>
              </w:rPr>
              <w:t>ГОСТов</w:t>
            </w:r>
            <w:proofErr w:type="spellEnd"/>
          </w:p>
        </w:tc>
        <w:tc>
          <w:tcPr>
            <w:tcW w:w="232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Формы: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Графическая </w:t>
            </w:r>
            <w:r w:rsidR="009F1AEC" w:rsidRPr="00C57251">
              <w:rPr>
                <w:sz w:val="20"/>
                <w:szCs w:val="20"/>
              </w:rPr>
              <w:t>р</w:t>
            </w:r>
            <w:r w:rsidRPr="00C57251">
              <w:rPr>
                <w:sz w:val="20"/>
                <w:szCs w:val="20"/>
              </w:rPr>
              <w:t>абота</w:t>
            </w:r>
            <w:r w:rsidR="009F1AEC" w:rsidRPr="00C57251">
              <w:rPr>
                <w:sz w:val="20"/>
                <w:szCs w:val="20"/>
              </w:rPr>
              <w:t xml:space="preserve"> №</w:t>
            </w:r>
            <w:r w:rsidRPr="00C57251">
              <w:rPr>
                <w:sz w:val="20"/>
                <w:szCs w:val="20"/>
              </w:rPr>
              <w:t xml:space="preserve">1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Методы: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Экспертная оценка</w:t>
            </w:r>
          </w:p>
        </w:tc>
        <w:tc>
          <w:tcPr>
            <w:tcW w:w="1134" w:type="dxa"/>
            <w:vMerge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</w:p>
        </w:tc>
      </w:tr>
      <w:tr w:rsidR="00A915E6" w:rsidRPr="00C57251" w:rsidTr="000C51D8">
        <w:trPr>
          <w:trHeight w:val="805"/>
          <w:jc w:val="center"/>
        </w:trPr>
        <w:tc>
          <w:tcPr>
            <w:tcW w:w="195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</w:t>
            </w:r>
            <w:r w:rsidR="006E1760" w:rsidRPr="00C57251">
              <w:rPr>
                <w:sz w:val="20"/>
                <w:szCs w:val="20"/>
              </w:rPr>
              <w:t>1.</w:t>
            </w:r>
            <w:r w:rsidRPr="00C57251">
              <w:rPr>
                <w:sz w:val="20"/>
                <w:szCs w:val="20"/>
              </w:rPr>
              <w:t xml:space="preserve">3. Шрифты чертѐжные. </w:t>
            </w:r>
          </w:p>
        </w:tc>
        <w:tc>
          <w:tcPr>
            <w:tcW w:w="170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У</w:t>
            </w:r>
            <w:proofErr w:type="gramStart"/>
            <w:r w:rsidRPr="00C57251">
              <w:rPr>
                <w:sz w:val="20"/>
                <w:szCs w:val="20"/>
              </w:rPr>
              <w:t>1</w:t>
            </w:r>
            <w:proofErr w:type="gramEnd"/>
            <w:r w:rsidRPr="00C57251">
              <w:rPr>
                <w:sz w:val="20"/>
                <w:szCs w:val="20"/>
              </w:rPr>
              <w:t xml:space="preserve">, 32, ОК1, ОК2, ОК4 </w:t>
            </w:r>
          </w:p>
        </w:tc>
        <w:tc>
          <w:tcPr>
            <w:tcW w:w="2640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Умение выполнять надписи черт</w:t>
            </w:r>
            <w:r w:rsidR="007F2B24" w:rsidRPr="00C57251">
              <w:rPr>
                <w:sz w:val="20"/>
                <w:szCs w:val="20"/>
              </w:rPr>
              <w:t>ё</w:t>
            </w:r>
            <w:r w:rsidRPr="00C57251">
              <w:rPr>
                <w:sz w:val="20"/>
                <w:szCs w:val="20"/>
              </w:rPr>
              <w:t xml:space="preserve">жным шрифтом ГОСТ 2.304 - 81 </w:t>
            </w:r>
          </w:p>
        </w:tc>
        <w:tc>
          <w:tcPr>
            <w:tcW w:w="232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Формы: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Графическая </w:t>
            </w:r>
            <w:r w:rsidR="009F1AEC" w:rsidRPr="00C57251">
              <w:rPr>
                <w:sz w:val="20"/>
                <w:szCs w:val="20"/>
              </w:rPr>
              <w:t>р</w:t>
            </w:r>
            <w:r w:rsidRPr="00C57251">
              <w:rPr>
                <w:sz w:val="20"/>
                <w:szCs w:val="20"/>
              </w:rPr>
              <w:t>абота</w:t>
            </w:r>
            <w:r w:rsidR="009F1AEC" w:rsidRPr="00C57251">
              <w:rPr>
                <w:sz w:val="20"/>
                <w:szCs w:val="20"/>
              </w:rPr>
              <w:t xml:space="preserve"> №</w:t>
            </w:r>
            <w:r w:rsidRPr="00C57251">
              <w:rPr>
                <w:sz w:val="20"/>
                <w:szCs w:val="20"/>
              </w:rPr>
              <w:t xml:space="preserve">2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Методы: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Экспертная оценка </w:t>
            </w:r>
          </w:p>
        </w:tc>
        <w:tc>
          <w:tcPr>
            <w:tcW w:w="1134" w:type="dxa"/>
            <w:vAlign w:val="center"/>
          </w:tcPr>
          <w:p w:rsidR="00A915E6" w:rsidRPr="00C57251" w:rsidRDefault="00A915E6" w:rsidP="00C5725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5</w:t>
            </w:r>
          </w:p>
        </w:tc>
      </w:tr>
      <w:tr w:rsidR="00A915E6" w:rsidRPr="00C57251" w:rsidTr="000C51D8">
        <w:trPr>
          <w:trHeight w:val="943"/>
          <w:jc w:val="center"/>
        </w:trPr>
        <w:tc>
          <w:tcPr>
            <w:tcW w:w="195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</w:t>
            </w:r>
            <w:r w:rsidR="006E1760" w:rsidRPr="00C57251">
              <w:rPr>
                <w:sz w:val="20"/>
                <w:szCs w:val="20"/>
              </w:rPr>
              <w:t>1.</w:t>
            </w:r>
            <w:r w:rsidRPr="00C57251">
              <w:rPr>
                <w:sz w:val="20"/>
                <w:szCs w:val="20"/>
              </w:rPr>
              <w:t>4. Масшт</w:t>
            </w:r>
            <w:r w:rsidRPr="00C57251">
              <w:rPr>
                <w:sz w:val="20"/>
                <w:szCs w:val="20"/>
              </w:rPr>
              <w:t>а</w:t>
            </w:r>
            <w:r w:rsidRPr="00C57251">
              <w:rPr>
                <w:sz w:val="20"/>
                <w:szCs w:val="20"/>
              </w:rPr>
              <w:t>бы. Нанесение ра</w:t>
            </w:r>
            <w:r w:rsidRPr="00C57251">
              <w:rPr>
                <w:sz w:val="20"/>
                <w:szCs w:val="20"/>
              </w:rPr>
              <w:t>з</w:t>
            </w:r>
            <w:r w:rsidRPr="00C57251">
              <w:rPr>
                <w:sz w:val="20"/>
                <w:szCs w:val="20"/>
              </w:rPr>
              <w:t xml:space="preserve">меров. </w:t>
            </w:r>
          </w:p>
        </w:tc>
        <w:tc>
          <w:tcPr>
            <w:tcW w:w="170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У</w:t>
            </w:r>
            <w:proofErr w:type="gramStart"/>
            <w:r w:rsidRPr="00C57251">
              <w:rPr>
                <w:sz w:val="20"/>
                <w:szCs w:val="20"/>
              </w:rPr>
              <w:t>1</w:t>
            </w:r>
            <w:proofErr w:type="gramEnd"/>
            <w:r w:rsidRPr="00C57251">
              <w:rPr>
                <w:sz w:val="20"/>
                <w:szCs w:val="20"/>
              </w:rPr>
              <w:t xml:space="preserve">, 32, ОК1, ОК2, ОК4 </w:t>
            </w:r>
          </w:p>
        </w:tc>
        <w:tc>
          <w:tcPr>
            <w:tcW w:w="2640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Умение применять на че</w:t>
            </w:r>
            <w:r w:rsidRPr="00C57251">
              <w:rPr>
                <w:sz w:val="20"/>
                <w:szCs w:val="20"/>
              </w:rPr>
              <w:t>р</w:t>
            </w:r>
            <w:r w:rsidRPr="00C57251">
              <w:rPr>
                <w:sz w:val="20"/>
                <w:szCs w:val="20"/>
              </w:rPr>
              <w:t xml:space="preserve">тежах масштабы, наносить размеры в соответствии с требованиями </w:t>
            </w:r>
            <w:proofErr w:type="spellStart"/>
            <w:r w:rsidRPr="00C57251">
              <w:rPr>
                <w:sz w:val="20"/>
                <w:szCs w:val="20"/>
              </w:rPr>
              <w:t>ГОСТов</w:t>
            </w:r>
            <w:proofErr w:type="spellEnd"/>
            <w:r w:rsidRPr="00C5725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2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Формы: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Графическая </w:t>
            </w:r>
            <w:r w:rsidR="009F1AEC" w:rsidRPr="00C57251">
              <w:rPr>
                <w:sz w:val="20"/>
                <w:szCs w:val="20"/>
              </w:rPr>
              <w:t>р</w:t>
            </w:r>
            <w:r w:rsidRPr="00C57251">
              <w:rPr>
                <w:sz w:val="20"/>
                <w:szCs w:val="20"/>
              </w:rPr>
              <w:t>абота</w:t>
            </w:r>
            <w:r w:rsidR="009F1AEC" w:rsidRPr="00C57251">
              <w:rPr>
                <w:sz w:val="20"/>
                <w:szCs w:val="20"/>
              </w:rPr>
              <w:t xml:space="preserve"> №</w:t>
            </w:r>
            <w:r w:rsidRPr="00C57251">
              <w:rPr>
                <w:sz w:val="20"/>
                <w:szCs w:val="20"/>
              </w:rPr>
              <w:t xml:space="preserve">3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Методы: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Экспертная оценка </w:t>
            </w:r>
          </w:p>
        </w:tc>
        <w:tc>
          <w:tcPr>
            <w:tcW w:w="1134" w:type="dxa"/>
            <w:vAlign w:val="center"/>
          </w:tcPr>
          <w:p w:rsidR="00A915E6" w:rsidRPr="00C57251" w:rsidRDefault="00A915E6" w:rsidP="00C5725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5</w:t>
            </w:r>
          </w:p>
        </w:tc>
      </w:tr>
      <w:tr w:rsidR="007F157A" w:rsidRPr="00C57251" w:rsidTr="000C51D8">
        <w:trPr>
          <w:trHeight w:val="805"/>
          <w:jc w:val="center"/>
        </w:trPr>
        <w:tc>
          <w:tcPr>
            <w:tcW w:w="1951" w:type="dxa"/>
          </w:tcPr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</w:t>
            </w:r>
            <w:r w:rsidR="006E1760" w:rsidRPr="00C57251">
              <w:rPr>
                <w:sz w:val="20"/>
                <w:szCs w:val="20"/>
              </w:rPr>
              <w:t>1.</w:t>
            </w:r>
            <w:r w:rsidRPr="00C57251">
              <w:rPr>
                <w:sz w:val="20"/>
                <w:szCs w:val="20"/>
              </w:rPr>
              <w:t>5. Геоме</w:t>
            </w:r>
            <w:r w:rsidRPr="00C57251">
              <w:rPr>
                <w:sz w:val="20"/>
                <w:szCs w:val="20"/>
              </w:rPr>
              <w:t>т</w:t>
            </w:r>
            <w:r w:rsidRPr="00C57251">
              <w:rPr>
                <w:sz w:val="20"/>
                <w:szCs w:val="20"/>
              </w:rPr>
              <w:t>рические постро</w:t>
            </w:r>
            <w:r w:rsidRPr="00C57251">
              <w:rPr>
                <w:sz w:val="20"/>
                <w:szCs w:val="20"/>
              </w:rPr>
              <w:t>е</w:t>
            </w:r>
            <w:r w:rsidRPr="00C57251">
              <w:rPr>
                <w:sz w:val="20"/>
                <w:szCs w:val="20"/>
              </w:rPr>
              <w:t xml:space="preserve">ния. </w:t>
            </w:r>
          </w:p>
        </w:tc>
        <w:tc>
          <w:tcPr>
            <w:tcW w:w="1701" w:type="dxa"/>
          </w:tcPr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У</w:t>
            </w:r>
            <w:proofErr w:type="gramStart"/>
            <w:r w:rsidRPr="00C57251">
              <w:rPr>
                <w:sz w:val="20"/>
                <w:szCs w:val="20"/>
              </w:rPr>
              <w:t>1</w:t>
            </w:r>
            <w:proofErr w:type="gramEnd"/>
            <w:r w:rsidRPr="00C57251">
              <w:rPr>
                <w:sz w:val="20"/>
                <w:szCs w:val="20"/>
              </w:rPr>
              <w:t xml:space="preserve">, 32, ОК1, ОК2, ОК4 </w:t>
            </w:r>
          </w:p>
        </w:tc>
        <w:tc>
          <w:tcPr>
            <w:tcW w:w="2640" w:type="dxa"/>
          </w:tcPr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Выполнение чертежей д</w:t>
            </w:r>
            <w:r w:rsidRPr="00C57251">
              <w:rPr>
                <w:sz w:val="20"/>
                <w:szCs w:val="20"/>
              </w:rPr>
              <w:t>е</w:t>
            </w:r>
            <w:r w:rsidRPr="00C57251">
              <w:rPr>
                <w:sz w:val="20"/>
                <w:szCs w:val="20"/>
              </w:rPr>
              <w:t xml:space="preserve">талей с использованием геометрических построений </w:t>
            </w:r>
          </w:p>
        </w:tc>
        <w:tc>
          <w:tcPr>
            <w:tcW w:w="2321" w:type="dxa"/>
          </w:tcPr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Формы: </w:t>
            </w:r>
          </w:p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Графическая </w:t>
            </w:r>
            <w:r w:rsidR="009F1AEC" w:rsidRPr="00C57251">
              <w:rPr>
                <w:sz w:val="20"/>
                <w:szCs w:val="20"/>
              </w:rPr>
              <w:t>р</w:t>
            </w:r>
            <w:r w:rsidRPr="00C57251">
              <w:rPr>
                <w:sz w:val="20"/>
                <w:szCs w:val="20"/>
              </w:rPr>
              <w:t>абота</w:t>
            </w:r>
            <w:r w:rsidR="009F1AEC" w:rsidRPr="00C57251">
              <w:rPr>
                <w:sz w:val="20"/>
                <w:szCs w:val="20"/>
              </w:rPr>
              <w:t xml:space="preserve"> №</w:t>
            </w:r>
            <w:r w:rsidRPr="00C57251">
              <w:rPr>
                <w:sz w:val="20"/>
                <w:szCs w:val="20"/>
              </w:rPr>
              <w:t xml:space="preserve">3 </w:t>
            </w:r>
          </w:p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Методы: </w:t>
            </w:r>
          </w:p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Экспертная оценка</w:t>
            </w:r>
          </w:p>
        </w:tc>
        <w:tc>
          <w:tcPr>
            <w:tcW w:w="1134" w:type="dxa"/>
            <w:vAlign w:val="center"/>
          </w:tcPr>
          <w:p w:rsidR="007F157A" w:rsidRPr="00C57251" w:rsidRDefault="007F157A" w:rsidP="00C5725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5</w:t>
            </w:r>
          </w:p>
        </w:tc>
      </w:tr>
      <w:tr w:rsidR="00A915E6" w:rsidRPr="00C57251" w:rsidTr="000C51D8">
        <w:trPr>
          <w:trHeight w:val="274"/>
          <w:jc w:val="center"/>
        </w:trPr>
        <w:tc>
          <w:tcPr>
            <w:tcW w:w="195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</w:t>
            </w:r>
            <w:r w:rsidR="006E1760" w:rsidRPr="00C57251">
              <w:rPr>
                <w:sz w:val="20"/>
                <w:szCs w:val="20"/>
              </w:rPr>
              <w:t>2.1</w:t>
            </w:r>
            <w:r w:rsidRPr="00C57251">
              <w:rPr>
                <w:sz w:val="20"/>
                <w:szCs w:val="20"/>
              </w:rPr>
              <w:t xml:space="preserve">. Методы проецирования. Ортогональные проекции. </w:t>
            </w:r>
          </w:p>
        </w:tc>
        <w:tc>
          <w:tcPr>
            <w:tcW w:w="170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У</w:t>
            </w:r>
            <w:proofErr w:type="gramStart"/>
            <w:r w:rsidRPr="00C57251">
              <w:rPr>
                <w:sz w:val="20"/>
                <w:szCs w:val="20"/>
              </w:rPr>
              <w:t>1</w:t>
            </w:r>
            <w:proofErr w:type="gramEnd"/>
            <w:r w:rsidRPr="00C57251">
              <w:rPr>
                <w:sz w:val="20"/>
                <w:szCs w:val="20"/>
              </w:rPr>
              <w:t xml:space="preserve">, 31, З2, ОК1, ОК2, ОК3, ОК4, ОК8 </w:t>
            </w:r>
          </w:p>
        </w:tc>
        <w:tc>
          <w:tcPr>
            <w:tcW w:w="2640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Выполнение комплексных чертежей геометрических тел; проведение анализа геометрической формы предмета </w:t>
            </w:r>
          </w:p>
        </w:tc>
        <w:tc>
          <w:tcPr>
            <w:tcW w:w="232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Формы: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Графическая </w:t>
            </w:r>
            <w:r w:rsidR="007A3F73" w:rsidRPr="00C57251">
              <w:rPr>
                <w:sz w:val="20"/>
                <w:szCs w:val="20"/>
              </w:rPr>
              <w:t>р</w:t>
            </w:r>
            <w:r w:rsidRPr="00C57251">
              <w:rPr>
                <w:sz w:val="20"/>
                <w:szCs w:val="20"/>
              </w:rPr>
              <w:t>абота</w:t>
            </w:r>
            <w:r w:rsidR="007A3F73" w:rsidRPr="00C57251">
              <w:rPr>
                <w:sz w:val="20"/>
                <w:szCs w:val="20"/>
              </w:rPr>
              <w:t xml:space="preserve"> №</w:t>
            </w:r>
            <w:r w:rsidRPr="00C57251">
              <w:rPr>
                <w:sz w:val="20"/>
                <w:szCs w:val="20"/>
              </w:rPr>
              <w:t xml:space="preserve">4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Методы: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Экспертная оценка </w:t>
            </w:r>
          </w:p>
        </w:tc>
        <w:tc>
          <w:tcPr>
            <w:tcW w:w="1134" w:type="dxa"/>
            <w:vAlign w:val="center"/>
          </w:tcPr>
          <w:p w:rsidR="00A915E6" w:rsidRPr="00C57251" w:rsidRDefault="006E1760" w:rsidP="00C5725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5</w:t>
            </w:r>
          </w:p>
        </w:tc>
      </w:tr>
      <w:tr w:rsidR="00A915E6" w:rsidRPr="00C57251" w:rsidTr="000C51D8">
        <w:trPr>
          <w:trHeight w:val="274"/>
          <w:jc w:val="center"/>
        </w:trPr>
        <w:tc>
          <w:tcPr>
            <w:tcW w:w="195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</w:t>
            </w:r>
            <w:r w:rsidR="006E1760" w:rsidRPr="00C57251">
              <w:rPr>
                <w:sz w:val="20"/>
                <w:szCs w:val="20"/>
              </w:rPr>
              <w:t>2.2</w:t>
            </w:r>
            <w:r w:rsidRPr="00C57251">
              <w:rPr>
                <w:sz w:val="20"/>
                <w:szCs w:val="20"/>
              </w:rPr>
              <w:t>. Аксон</w:t>
            </w:r>
            <w:r w:rsidRPr="00C57251">
              <w:rPr>
                <w:sz w:val="20"/>
                <w:szCs w:val="20"/>
              </w:rPr>
              <w:t>о</w:t>
            </w:r>
            <w:r w:rsidRPr="00C57251">
              <w:rPr>
                <w:sz w:val="20"/>
                <w:szCs w:val="20"/>
              </w:rPr>
              <w:t>метрические прое</w:t>
            </w:r>
            <w:r w:rsidRPr="00C57251">
              <w:rPr>
                <w:sz w:val="20"/>
                <w:szCs w:val="20"/>
              </w:rPr>
              <w:t>к</w:t>
            </w:r>
            <w:r w:rsidRPr="00C57251">
              <w:rPr>
                <w:sz w:val="20"/>
                <w:szCs w:val="20"/>
              </w:rPr>
              <w:t xml:space="preserve">ции. </w:t>
            </w:r>
          </w:p>
        </w:tc>
        <w:tc>
          <w:tcPr>
            <w:tcW w:w="170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У</w:t>
            </w:r>
            <w:proofErr w:type="gramStart"/>
            <w:r w:rsidRPr="00C57251">
              <w:rPr>
                <w:sz w:val="20"/>
                <w:szCs w:val="20"/>
              </w:rPr>
              <w:t>1</w:t>
            </w:r>
            <w:proofErr w:type="gramEnd"/>
            <w:r w:rsidRPr="00C57251">
              <w:rPr>
                <w:sz w:val="20"/>
                <w:szCs w:val="20"/>
              </w:rPr>
              <w:t xml:space="preserve">, 31, З2, ОК1, ОК2, ОК3, ОК4, ОК8 </w:t>
            </w:r>
          </w:p>
        </w:tc>
        <w:tc>
          <w:tcPr>
            <w:tcW w:w="2640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Вычерчивание аксономе</w:t>
            </w:r>
            <w:r w:rsidRPr="00C57251">
              <w:rPr>
                <w:sz w:val="20"/>
                <w:szCs w:val="20"/>
              </w:rPr>
              <w:t>т</w:t>
            </w:r>
            <w:r w:rsidRPr="00C57251">
              <w:rPr>
                <w:sz w:val="20"/>
                <w:szCs w:val="20"/>
              </w:rPr>
              <w:t xml:space="preserve">рических проекций деталей </w:t>
            </w:r>
          </w:p>
        </w:tc>
        <w:tc>
          <w:tcPr>
            <w:tcW w:w="232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Формы: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Графическая </w:t>
            </w:r>
            <w:r w:rsidR="009F1AEC" w:rsidRPr="00C57251">
              <w:rPr>
                <w:sz w:val="20"/>
                <w:szCs w:val="20"/>
              </w:rPr>
              <w:t>р</w:t>
            </w:r>
            <w:r w:rsidRPr="00C57251">
              <w:rPr>
                <w:sz w:val="20"/>
                <w:szCs w:val="20"/>
              </w:rPr>
              <w:t>абота</w:t>
            </w:r>
            <w:r w:rsidR="009F1AEC" w:rsidRPr="00C57251">
              <w:rPr>
                <w:sz w:val="20"/>
                <w:szCs w:val="20"/>
              </w:rPr>
              <w:t xml:space="preserve"> </w:t>
            </w:r>
            <w:r w:rsidR="007A3F73" w:rsidRPr="00C57251">
              <w:rPr>
                <w:sz w:val="20"/>
                <w:szCs w:val="20"/>
              </w:rPr>
              <w:t>№</w:t>
            </w:r>
            <w:r w:rsidRPr="00C57251">
              <w:rPr>
                <w:sz w:val="20"/>
                <w:szCs w:val="20"/>
              </w:rPr>
              <w:t xml:space="preserve">5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Методы: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Экспертная оценка </w:t>
            </w:r>
          </w:p>
        </w:tc>
        <w:tc>
          <w:tcPr>
            <w:tcW w:w="1134" w:type="dxa"/>
            <w:vAlign w:val="center"/>
          </w:tcPr>
          <w:p w:rsidR="00A915E6" w:rsidRPr="00C57251" w:rsidRDefault="006E1760" w:rsidP="00C5725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5</w:t>
            </w:r>
          </w:p>
        </w:tc>
      </w:tr>
      <w:tr w:rsidR="00A915E6" w:rsidRPr="00C57251" w:rsidTr="000C51D8">
        <w:trPr>
          <w:trHeight w:val="1081"/>
          <w:jc w:val="center"/>
        </w:trPr>
        <w:tc>
          <w:tcPr>
            <w:tcW w:w="195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</w:t>
            </w:r>
            <w:r w:rsidR="006E1760" w:rsidRPr="00C57251">
              <w:rPr>
                <w:sz w:val="20"/>
                <w:szCs w:val="20"/>
              </w:rPr>
              <w:t>2.3</w:t>
            </w:r>
            <w:r w:rsidRPr="00C57251">
              <w:rPr>
                <w:sz w:val="20"/>
                <w:szCs w:val="20"/>
              </w:rPr>
              <w:t>. Проец</w:t>
            </w:r>
            <w:r w:rsidRPr="00C57251">
              <w:rPr>
                <w:sz w:val="20"/>
                <w:szCs w:val="20"/>
              </w:rPr>
              <w:t>и</w:t>
            </w:r>
            <w:r w:rsidRPr="00C57251">
              <w:rPr>
                <w:sz w:val="20"/>
                <w:szCs w:val="20"/>
              </w:rPr>
              <w:t xml:space="preserve">рование моделей </w:t>
            </w:r>
          </w:p>
        </w:tc>
        <w:tc>
          <w:tcPr>
            <w:tcW w:w="170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У</w:t>
            </w:r>
            <w:proofErr w:type="gramStart"/>
            <w:r w:rsidRPr="00C57251">
              <w:rPr>
                <w:sz w:val="20"/>
                <w:szCs w:val="20"/>
              </w:rPr>
              <w:t>1</w:t>
            </w:r>
            <w:proofErr w:type="gramEnd"/>
            <w:r w:rsidRPr="00C57251">
              <w:rPr>
                <w:sz w:val="20"/>
                <w:szCs w:val="20"/>
              </w:rPr>
              <w:t xml:space="preserve">, 31, З2, ОК1, ОК2, ОК3, ОК4, ОК8 </w:t>
            </w:r>
          </w:p>
        </w:tc>
        <w:tc>
          <w:tcPr>
            <w:tcW w:w="2640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Выполнение комплексного чертежа технической дет</w:t>
            </w:r>
            <w:r w:rsidRPr="00C57251">
              <w:rPr>
                <w:sz w:val="20"/>
                <w:szCs w:val="20"/>
              </w:rPr>
              <w:t>а</w:t>
            </w:r>
            <w:r w:rsidRPr="00C57251">
              <w:rPr>
                <w:sz w:val="20"/>
                <w:szCs w:val="20"/>
              </w:rPr>
              <w:t>ли в соответствии с треб</w:t>
            </w:r>
            <w:r w:rsidRPr="00C57251">
              <w:rPr>
                <w:sz w:val="20"/>
                <w:szCs w:val="20"/>
              </w:rPr>
              <w:t>о</w:t>
            </w:r>
            <w:r w:rsidRPr="00C57251">
              <w:rPr>
                <w:sz w:val="20"/>
                <w:szCs w:val="20"/>
              </w:rPr>
              <w:t xml:space="preserve">ваниями </w:t>
            </w:r>
            <w:proofErr w:type="spellStart"/>
            <w:r w:rsidRPr="00C57251">
              <w:rPr>
                <w:sz w:val="20"/>
                <w:szCs w:val="20"/>
              </w:rPr>
              <w:t>ГОСТов</w:t>
            </w:r>
            <w:proofErr w:type="spellEnd"/>
            <w:r w:rsidRPr="00C5725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2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Формы: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Графическая </w:t>
            </w:r>
            <w:r w:rsidR="009F1AEC" w:rsidRPr="00C57251">
              <w:rPr>
                <w:sz w:val="20"/>
                <w:szCs w:val="20"/>
              </w:rPr>
              <w:t>р</w:t>
            </w:r>
            <w:r w:rsidRPr="00C57251">
              <w:rPr>
                <w:sz w:val="20"/>
                <w:szCs w:val="20"/>
              </w:rPr>
              <w:t>абота</w:t>
            </w:r>
            <w:r w:rsidR="009F1AEC" w:rsidRPr="00C57251">
              <w:rPr>
                <w:sz w:val="20"/>
                <w:szCs w:val="20"/>
              </w:rPr>
              <w:t xml:space="preserve"> </w:t>
            </w:r>
            <w:r w:rsidR="007A3F73" w:rsidRPr="00C57251">
              <w:rPr>
                <w:sz w:val="20"/>
                <w:szCs w:val="20"/>
              </w:rPr>
              <w:t>№</w:t>
            </w:r>
            <w:r w:rsidRPr="00C57251">
              <w:rPr>
                <w:sz w:val="20"/>
                <w:szCs w:val="20"/>
              </w:rPr>
              <w:t xml:space="preserve">6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Методы: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Экспертная оценка </w:t>
            </w:r>
          </w:p>
        </w:tc>
        <w:tc>
          <w:tcPr>
            <w:tcW w:w="1134" w:type="dxa"/>
            <w:vAlign w:val="center"/>
          </w:tcPr>
          <w:p w:rsidR="00A915E6" w:rsidRPr="00C57251" w:rsidRDefault="00A915E6" w:rsidP="00C5725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5</w:t>
            </w:r>
          </w:p>
        </w:tc>
      </w:tr>
      <w:tr w:rsidR="00A915E6" w:rsidRPr="00C57251" w:rsidTr="000C51D8">
        <w:trPr>
          <w:trHeight w:val="943"/>
          <w:jc w:val="center"/>
        </w:trPr>
        <w:tc>
          <w:tcPr>
            <w:tcW w:w="195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</w:t>
            </w:r>
            <w:r w:rsidR="006E1760" w:rsidRPr="00C57251">
              <w:rPr>
                <w:sz w:val="20"/>
                <w:szCs w:val="20"/>
              </w:rPr>
              <w:t>3.1</w:t>
            </w:r>
            <w:r w:rsidRPr="00C57251">
              <w:rPr>
                <w:sz w:val="20"/>
                <w:szCs w:val="20"/>
              </w:rPr>
              <w:t xml:space="preserve">. Простые разрезы. </w:t>
            </w:r>
          </w:p>
        </w:tc>
        <w:tc>
          <w:tcPr>
            <w:tcW w:w="170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У</w:t>
            </w:r>
            <w:proofErr w:type="gramStart"/>
            <w:r w:rsidRPr="00C57251">
              <w:rPr>
                <w:sz w:val="20"/>
                <w:szCs w:val="20"/>
              </w:rPr>
              <w:t>1</w:t>
            </w:r>
            <w:proofErr w:type="gramEnd"/>
            <w:r w:rsidRPr="00C57251">
              <w:rPr>
                <w:sz w:val="20"/>
                <w:szCs w:val="20"/>
              </w:rPr>
              <w:t xml:space="preserve">, 31, З2, ОК1, ОК2, ОК4, </w:t>
            </w:r>
            <w:r w:rsidR="009F1AEC" w:rsidRPr="00C57251">
              <w:rPr>
                <w:sz w:val="20"/>
                <w:szCs w:val="20"/>
              </w:rPr>
              <w:t xml:space="preserve">ОК6, ОК7, </w:t>
            </w:r>
            <w:r w:rsidRPr="00C57251">
              <w:rPr>
                <w:sz w:val="20"/>
                <w:szCs w:val="20"/>
              </w:rPr>
              <w:t xml:space="preserve">ОК8 </w:t>
            </w:r>
          </w:p>
        </w:tc>
        <w:tc>
          <w:tcPr>
            <w:tcW w:w="2640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Выполнение комплексного чертежа технической дет</w:t>
            </w:r>
            <w:r w:rsidRPr="00C57251">
              <w:rPr>
                <w:sz w:val="20"/>
                <w:szCs w:val="20"/>
              </w:rPr>
              <w:t>а</w:t>
            </w:r>
            <w:r w:rsidRPr="00C57251">
              <w:rPr>
                <w:sz w:val="20"/>
                <w:szCs w:val="20"/>
              </w:rPr>
              <w:t>ли с применением необх</w:t>
            </w:r>
            <w:r w:rsidRPr="00C57251">
              <w:rPr>
                <w:sz w:val="20"/>
                <w:szCs w:val="20"/>
              </w:rPr>
              <w:t>о</w:t>
            </w:r>
            <w:r w:rsidRPr="00C57251">
              <w:rPr>
                <w:sz w:val="20"/>
                <w:szCs w:val="20"/>
              </w:rPr>
              <w:t xml:space="preserve">димых </w:t>
            </w:r>
            <w:r w:rsidR="007F157A" w:rsidRPr="00C57251">
              <w:rPr>
                <w:sz w:val="20"/>
                <w:szCs w:val="20"/>
              </w:rPr>
              <w:t>разрезов в соотве</w:t>
            </w:r>
            <w:r w:rsidR="007F157A" w:rsidRPr="00C57251">
              <w:rPr>
                <w:sz w:val="20"/>
                <w:szCs w:val="20"/>
              </w:rPr>
              <w:t>т</w:t>
            </w:r>
            <w:r w:rsidR="007F157A" w:rsidRPr="00C57251">
              <w:rPr>
                <w:sz w:val="20"/>
                <w:szCs w:val="20"/>
              </w:rPr>
              <w:t xml:space="preserve">ствии с требованиями </w:t>
            </w:r>
            <w:proofErr w:type="spellStart"/>
            <w:r w:rsidR="007F157A" w:rsidRPr="00C57251">
              <w:rPr>
                <w:sz w:val="20"/>
                <w:szCs w:val="20"/>
              </w:rPr>
              <w:t>ГОСТов</w:t>
            </w:r>
            <w:proofErr w:type="spellEnd"/>
          </w:p>
        </w:tc>
        <w:tc>
          <w:tcPr>
            <w:tcW w:w="2321" w:type="dxa"/>
          </w:tcPr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Формы: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Графическая </w:t>
            </w:r>
            <w:r w:rsidR="009F1AEC" w:rsidRPr="00C57251">
              <w:rPr>
                <w:sz w:val="20"/>
                <w:szCs w:val="20"/>
              </w:rPr>
              <w:t>р</w:t>
            </w:r>
            <w:r w:rsidRPr="00C57251">
              <w:rPr>
                <w:sz w:val="20"/>
                <w:szCs w:val="20"/>
              </w:rPr>
              <w:t>абота</w:t>
            </w:r>
            <w:r w:rsidR="007A3F73" w:rsidRPr="00C57251">
              <w:rPr>
                <w:sz w:val="20"/>
                <w:szCs w:val="20"/>
              </w:rPr>
              <w:t xml:space="preserve"> №</w:t>
            </w:r>
            <w:r w:rsidR="009F1AEC" w:rsidRPr="00C57251">
              <w:rPr>
                <w:sz w:val="20"/>
                <w:szCs w:val="20"/>
              </w:rPr>
              <w:t>7</w:t>
            </w:r>
            <w:r w:rsidRPr="00C57251">
              <w:rPr>
                <w:sz w:val="20"/>
                <w:szCs w:val="20"/>
              </w:rPr>
              <w:t xml:space="preserve">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Методы: </w:t>
            </w:r>
          </w:p>
          <w:p w:rsidR="00A915E6" w:rsidRPr="00C57251" w:rsidRDefault="00A915E6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Экспертная оценка </w:t>
            </w:r>
          </w:p>
        </w:tc>
        <w:tc>
          <w:tcPr>
            <w:tcW w:w="1134" w:type="dxa"/>
            <w:vAlign w:val="center"/>
          </w:tcPr>
          <w:p w:rsidR="00A915E6" w:rsidRPr="00C57251" w:rsidRDefault="00A915E6" w:rsidP="00C5725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5</w:t>
            </w:r>
          </w:p>
        </w:tc>
      </w:tr>
      <w:tr w:rsidR="00285847" w:rsidRPr="00C57251" w:rsidTr="000C51D8">
        <w:trPr>
          <w:trHeight w:val="1495"/>
          <w:jc w:val="center"/>
        </w:trPr>
        <w:tc>
          <w:tcPr>
            <w:tcW w:w="1951" w:type="dxa"/>
          </w:tcPr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</w:t>
            </w:r>
            <w:r w:rsidR="009F1AEC" w:rsidRPr="00C57251">
              <w:rPr>
                <w:sz w:val="20"/>
                <w:szCs w:val="20"/>
              </w:rPr>
              <w:t>3.2</w:t>
            </w:r>
            <w:r w:rsidRPr="00C57251">
              <w:rPr>
                <w:sz w:val="20"/>
                <w:szCs w:val="20"/>
              </w:rPr>
              <w:t xml:space="preserve">. Сложные разрезы. </w:t>
            </w:r>
          </w:p>
        </w:tc>
        <w:tc>
          <w:tcPr>
            <w:tcW w:w="1701" w:type="dxa"/>
          </w:tcPr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У</w:t>
            </w:r>
            <w:proofErr w:type="gramStart"/>
            <w:r w:rsidRPr="00C57251">
              <w:rPr>
                <w:sz w:val="20"/>
                <w:szCs w:val="20"/>
              </w:rPr>
              <w:t>1</w:t>
            </w:r>
            <w:proofErr w:type="gramEnd"/>
            <w:r w:rsidRPr="00C57251">
              <w:rPr>
                <w:sz w:val="20"/>
                <w:szCs w:val="20"/>
              </w:rPr>
              <w:t xml:space="preserve">, 31, З2, ОК1, ОК2, ОК4, ОК6, ОК7, ОК8 </w:t>
            </w:r>
          </w:p>
        </w:tc>
        <w:tc>
          <w:tcPr>
            <w:tcW w:w="2640" w:type="dxa"/>
          </w:tcPr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Выполнение комплексного чертежа технической дет</w:t>
            </w:r>
            <w:r w:rsidRPr="00C57251">
              <w:rPr>
                <w:sz w:val="20"/>
                <w:szCs w:val="20"/>
              </w:rPr>
              <w:t>а</w:t>
            </w:r>
            <w:r w:rsidRPr="00C57251">
              <w:rPr>
                <w:sz w:val="20"/>
                <w:szCs w:val="20"/>
              </w:rPr>
              <w:t>ли с применением с прим</w:t>
            </w:r>
            <w:r w:rsidRPr="00C57251">
              <w:rPr>
                <w:sz w:val="20"/>
                <w:szCs w:val="20"/>
              </w:rPr>
              <w:t>е</w:t>
            </w:r>
            <w:r w:rsidRPr="00C57251">
              <w:rPr>
                <w:sz w:val="20"/>
                <w:szCs w:val="20"/>
              </w:rPr>
              <w:t>нением сложного разреза соответствии с требовани</w:t>
            </w:r>
            <w:r w:rsidRPr="00C57251">
              <w:rPr>
                <w:sz w:val="20"/>
                <w:szCs w:val="20"/>
              </w:rPr>
              <w:t>я</w:t>
            </w:r>
            <w:r w:rsidRPr="00C57251">
              <w:rPr>
                <w:sz w:val="20"/>
                <w:szCs w:val="20"/>
              </w:rPr>
              <w:t xml:space="preserve">ми </w:t>
            </w:r>
            <w:proofErr w:type="spellStart"/>
            <w:r w:rsidRPr="00C57251">
              <w:rPr>
                <w:sz w:val="20"/>
                <w:szCs w:val="20"/>
              </w:rPr>
              <w:t>ГОСТов</w:t>
            </w:r>
            <w:proofErr w:type="spellEnd"/>
            <w:r w:rsidRPr="00C5725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21" w:type="dxa"/>
          </w:tcPr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Формы: </w:t>
            </w:r>
          </w:p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Графическая </w:t>
            </w:r>
            <w:r w:rsidR="009F1AEC" w:rsidRPr="00C57251">
              <w:rPr>
                <w:sz w:val="20"/>
                <w:szCs w:val="20"/>
              </w:rPr>
              <w:t>р</w:t>
            </w:r>
            <w:r w:rsidRPr="00C57251">
              <w:rPr>
                <w:sz w:val="20"/>
                <w:szCs w:val="20"/>
              </w:rPr>
              <w:t>абота</w:t>
            </w:r>
            <w:r w:rsidR="009F1AEC" w:rsidRPr="00C57251">
              <w:rPr>
                <w:sz w:val="20"/>
                <w:szCs w:val="20"/>
              </w:rPr>
              <w:t xml:space="preserve"> </w:t>
            </w:r>
            <w:r w:rsidR="007A3F73" w:rsidRPr="00C57251">
              <w:rPr>
                <w:sz w:val="20"/>
                <w:szCs w:val="20"/>
              </w:rPr>
              <w:t>№</w:t>
            </w:r>
            <w:r w:rsidRPr="00C57251">
              <w:rPr>
                <w:sz w:val="20"/>
                <w:szCs w:val="20"/>
              </w:rPr>
              <w:t xml:space="preserve">8 </w:t>
            </w:r>
          </w:p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Методы: </w:t>
            </w:r>
          </w:p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Экспертная оценка </w:t>
            </w:r>
          </w:p>
        </w:tc>
        <w:tc>
          <w:tcPr>
            <w:tcW w:w="1134" w:type="dxa"/>
            <w:vAlign w:val="center"/>
          </w:tcPr>
          <w:p w:rsidR="007F157A" w:rsidRPr="00C57251" w:rsidRDefault="007F157A" w:rsidP="00C5725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5</w:t>
            </w:r>
          </w:p>
        </w:tc>
      </w:tr>
      <w:tr w:rsidR="00285847" w:rsidRPr="00C57251" w:rsidTr="000C51D8">
        <w:trPr>
          <w:trHeight w:val="1495"/>
          <w:jc w:val="center"/>
        </w:trPr>
        <w:tc>
          <w:tcPr>
            <w:tcW w:w="1951" w:type="dxa"/>
          </w:tcPr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</w:t>
            </w:r>
            <w:r w:rsidR="009F1AEC" w:rsidRPr="00C57251">
              <w:rPr>
                <w:sz w:val="20"/>
                <w:szCs w:val="20"/>
              </w:rPr>
              <w:t>3.3</w:t>
            </w:r>
            <w:r w:rsidRPr="00C57251">
              <w:rPr>
                <w:sz w:val="20"/>
                <w:szCs w:val="20"/>
              </w:rPr>
              <w:t xml:space="preserve">. Сечения. </w:t>
            </w:r>
          </w:p>
        </w:tc>
        <w:tc>
          <w:tcPr>
            <w:tcW w:w="1701" w:type="dxa"/>
          </w:tcPr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У</w:t>
            </w:r>
            <w:proofErr w:type="gramStart"/>
            <w:r w:rsidRPr="00C57251">
              <w:rPr>
                <w:sz w:val="20"/>
                <w:szCs w:val="20"/>
              </w:rPr>
              <w:t>1</w:t>
            </w:r>
            <w:proofErr w:type="gramEnd"/>
            <w:r w:rsidRPr="00C57251">
              <w:rPr>
                <w:sz w:val="20"/>
                <w:szCs w:val="20"/>
              </w:rPr>
              <w:t>, 31, З2, ОК1, ОК2, ОК4, ОК8</w:t>
            </w:r>
          </w:p>
        </w:tc>
        <w:tc>
          <w:tcPr>
            <w:tcW w:w="2640" w:type="dxa"/>
          </w:tcPr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Выполнение комплексного чертежа технической дет</w:t>
            </w:r>
            <w:r w:rsidRPr="00C57251">
              <w:rPr>
                <w:sz w:val="20"/>
                <w:szCs w:val="20"/>
              </w:rPr>
              <w:t>а</w:t>
            </w:r>
            <w:r w:rsidRPr="00C57251">
              <w:rPr>
                <w:sz w:val="20"/>
                <w:szCs w:val="20"/>
              </w:rPr>
              <w:t>ли с применением необх</w:t>
            </w:r>
            <w:r w:rsidRPr="00C57251">
              <w:rPr>
                <w:sz w:val="20"/>
                <w:szCs w:val="20"/>
              </w:rPr>
              <w:t>о</w:t>
            </w:r>
            <w:r w:rsidRPr="00C57251">
              <w:rPr>
                <w:sz w:val="20"/>
                <w:szCs w:val="20"/>
              </w:rPr>
              <w:t>димых сечений в соответс</w:t>
            </w:r>
            <w:r w:rsidRPr="00C57251">
              <w:rPr>
                <w:sz w:val="20"/>
                <w:szCs w:val="20"/>
              </w:rPr>
              <w:t>т</w:t>
            </w:r>
            <w:r w:rsidRPr="00C57251">
              <w:rPr>
                <w:sz w:val="20"/>
                <w:szCs w:val="20"/>
              </w:rPr>
              <w:t xml:space="preserve">вии с требованиями </w:t>
            </w:r>
            <w:proofErr w:type="spellStart"/>
            <w:r w:rsidRPr="00C57251">
              <w:rPr>
                <w:sz w:val="20"/>
                <w:szCs w:val="20"/>
              </w:rPr>
              <w:t>ГО</w:t>
            </w:r>
            <w:r w:rsidRPr="00C57251">
              <w:rPr>
                <w:sz w:val="20"/>
                <w:szCs w:val="20"/>
              </w:rPr>
              <w:t>С</w:t>
            </w:r>
            <w:r w:rsidRPr="00C57251">
              <w:rPr>
                <w:sz w:val="20"/>
                <w:szCs w:val="20"/>
              </w:rPr>
              <w:t>Тов</w:t>
            </w:r>
            <w:proofErr w:type="spellEnd"/>
            <w:r w:rsidRPr="00C5725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21" w:type="dxa"/>
          </w:tcPr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Формы: </w:t>
            </w:r>
          </w:p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Графическая работа </w:t>
            </w:r>
            <w:r w:rsidR="007A3F73" w:rsidRPr="00C57251">
              <w:rPr>
                <w:sz w:val="20"/>
                <w:szCs w:val="20"/>
              </w:rPr>
              <w:t>№</w:t>
            </w:r>
            <w:r w:rsidR="009F1AEC" w:rsidRPr="00C57251">
              <w:rPr>
                <w:sz w:val="20"/>
                <w:szCs w:val="20"/>
              </w:rPr>
              <w:t>9</w:t>
            </w:r>
          </w:p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Методы: </w:t>
            </w:r>
          </w:p>
          <w:p w:rsidR="007F157A" w:rsidRPr="00C57251" w:rsidRDefault="007F157A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Экспертная оценка </w:t>
            </w:r>
          </w:p>
        </w:tc>
        <w:tc>
          <w:tcPr>
            <w:tcW w:w="1134" w:type="dxa"/>
            <w:vAlign w:val="center"/>
          </w:tcPr>
          <w:p w:rsidR="007F157A" w:rsidRPr="00C57251" w:rsidRDefault="009F1AEC" w:rsidP="00C5725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5</w:t>
            </w:r>
          </w:p>
        </w:tc>
      </w:tr>
      <w:tr w:rsidR="00F36F90" w:rsidRPr="00C57251" w:rsidTr="000C51D8">
        <w:trPr>
          <w:trHeight w:val="1495"/>
          <w:jc w:val="center"/>
        </w:trPr>
        <w:tc>
          <w:tcPr>
            <w:tcW w:w="1951" w:type="dxa"/>
          </w:tcPr>
          <w:p w:rsidR="00F36F90" w:rsidRPr="00C57251" w:rsidRDefault="00F36F9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lastRenderedPageBreak/>
              <w:t>Тема 4.1.</w:t>
            </w:r>
          </w:p>
          <w:p w:rsidR="00F36F90" w:rsidRPr="00C57251" w:rsidRDefault="00F36F90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Чтение строител</w:t>
            </w:r>
            <w:r w:rsidRPr="00C57251">
              <w:rPr>
                <w:bCs/>
                <w:sz w:val="20"/>
                <w:szCs w:val="20"/>
              </w:rPr>
              <w:t>ь</w:t>
            </w:r>
            <w:r w:rsidRPr="00C57251">
              <w:rPr>
                <w:bCs/>
                <w:sz w:val="20"/>
                <w:szCs w:val="20"/>
              </w:rPr>
              <w:t>ных чертежей</w:t>
            </w:r>
          </w:p>
        </w:tc>
        <w:tc>
          <w:tcPr>
            <w:tcW w:w="1701" w:type="dxa"/>
          </w:tcPr>
          <w:p w:rsidR="00F36F90" w:rsidRPr="00C57251" w:rsidRDefault="00F36F90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У</w:t>
            </w:r>
            <w:proofErr w:type="gramStart"/>
            <w:r w:rsidRPr="00C57251">
              <w:rPr>
                <w:sz w:val="20"/>
                <w:szCs w:val="20"/>
              </w:rPr>
              <w:t>1</w:t>
            </w:r>
            <w:proofErr w:type="gramEnd"/>
            <w:r w:rsidRPr="00C57251">
              <w:rPr>
                <w:sz w:val="20"/>
                <w:szCs w:val="20"/>
              </w:rPr>
              <w:t>, 31, З2, ОК1, ОК2, ОК4, ОК8</w:t>
            </w:r>
          </w:p>
        </w:tc>
        <w:tc>
          <w:tcPr>
            <w:tcW w:w="2640" w:type="dxa"/>
          </w:tcPr>
          <w:p w:rsidR="000C51D8" w:rsidRPr="00C57251" w:rsidRDefault="000C51D8" w:rsidP="00C57251">
            <w:pPr>
              <w:widowControl w:val="0"/>
              <w:autoSpaceDE w:val="0"/>
              <w:autoSpaceDN w:val="0"/>
              <w:adjustRightInd w:val="0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C57251">
              <w:rPr>
                <w:rFonts w:eastAsia="Lucida Sans Unicode"/>
                <w:bCs/>
                <w:kern w:val="2"/>
                <w:sz w:val="20"/>
                <w:szCs w:val="20"/>
              </w:rPr>
              <w:t>- Описание порядка выпо</w:t>
            </w:r>
            <w:r w:rsidRPr="00C57251">
              <w:rPr>
                <w:rFonts w:eastAsia="Lucida Sans Unicode"/>
                <w:bCs/>
                <w:kern w:val="2"/>
                <w:sz w:val="20"/>
                <w:szCs w:val="20"/>
              </w:rPr>
              <w:t>л</w:t>
            </w:r>
            <w:r w:rsidRPr="00C57251">
              <w:rPr>
                <w:rFonts w:eastAsia="Lucida Sans Unicode"/>
                <w:bCs/>
                <w:kern w:val="2"/>
                <w:sz w:val="20"/>
                <w:szCs w:val="20"/>
              </w:rPr>
              <w:t>нения строительного</w:t>
            </w:r>
          </w:p>
          <w:p w:rsidR="000C51D8" w:rsidRPr="00C57251" w:rsidRDefault="000C51D8" w:rsidP="00C57251">
            <w:pPr>
              <w:widowControl w:val="0"/>
              <w:autoSpaceDE w:val="0"/>
              <w:autoSpaceDN w:val="0"/>
              <w:adjustRightInd w:val="0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C57251">
              <w:rPr>
                <w:rFonts w:eastAsia="Lucida Sans Unicode"/>
                <w:bCs/>
                <w:kern w:val="2"/>
                <w:sz w:val="20"/>
                <w:szCs w:val="20"/>
              </w:rPr>
              <w:t>чертежа плана здания</w:t>
            </w:r>
          </w:p>
          <w:p w:rsidR="000C51D8" w:rsidRPr="00C57251" w:rsidRDefault="000C51D8" w:rsidP="00C57251">
            <w:pPr>
              <w:widowControl w:val="0"/>
              <w:autoSpaceDE w:val="0"/>
              <w:autoSpaceDN w:val="0"/>
              <w:adjustRightInd w:val="0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C57251">
              <w:rPr>
                <w:rFonts w:eastAsia="Lucida Sans Unicode"/>
                <w:bCs/>
                <w:kern w:val="2"/>
                <w:sz w:val="20"/>
                <w:szCs w:val="20"/>
              </w:rPr>
              <w:t>- Воспроизведение усло</w:t>
            </w:r>
            <w:r w:rsidRPr="00C57251">
              <w:rPr>
                <w:rFonts w:eastAsia="Lucida Sans Unicode"/>
                <w:bCs/>
                <w:kern w:val="2"/>
                <w:sz w:val="20"/>
                <w:szCs w:val="20"/>
              </w:rPr>
              <w:t>в</w:t>
            </w:r>
            <w:r w:rsidRPr="00C57251">
              <w:rPr>
                <w:rFonts w:eastAsia="Lucida Sans Unicode"/>
                <w:bCs/>
                <w:kern w:val="2"/>
                <w:sz w:val="20"/>
                <w:szCs w:val="20"/>
              </w:rPr>
              <w:t>ных изображений</w:t>
            </w:r>
          </w:p>
          <w:p w:rsidR="000C51D8" w:rsidRPr="00C57251" w:rsidRDefault="000C51D8" w:rsidP="00C57251">
            <w:pPr>
              <w:widowControl w:val="0"/>
              <w:autoSpaceDE w:val="0"/>
              <w:autoSpaceDN w:val="0"/>
              <w:adjustRightInd w:val="0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C57251">
              <w:rPr>
                <w:rFonts w:eastAsia="Lucida Sans Unicode"/>
                <w:bCs/>
                <w:kern w:val="2"/>
                <w:sz w:val="20"/>
                <w:szCs w:val="20"/>
              </w:rPr>
              <w:t>элементов зданий и соор</w:t>
            </w:r>
            <w:r w:rsidRPr="00C57251">
              <w:rPr>
                <w:rFonts w:eastAsia="Lucida Sans Unicode"/>
                <w:bCs/>
                <w:kern w:val="2"/>
                <w:sz w:val="20"/>
                <w:szCs w:val="20"/>
              </w:rPr>
              <w:t>у</w:t>
            </w:r>
            <w:r w:rsidRPr="00C57251">
              <w:rPr>
                <w:rFonts w:eastAsia="Lucida Sans Unicode"/>
                <w:bCs/>
                <w:kern w:val="2"/>
                <w:sz w:val="20"/>
                <w:szCs w:val="20"/>
              </w:rPr>
              <w:t>жений по ГОСТ 21.107-78</w:t>
            </w:r>
          </w:p>
          <w:p w:rsidR="000C51D8" w:rsidRPr="00C57251" w:rsidRDefault="000C51D8" w:rsidP="00C57251">
            <w:pPr>
              <w:widowControl w:val="0"/>
              <w:autoSpaceDE w:val="0"/>
              <w:autoSpaceDN w:val="0"/>
              <w:adjustRightInd w:val="0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C57251">
              <w:rPr>
                <w:rFonts w:eastAsia="Lucida Sans Unicode"/>
                <w:bCs/>
                <w:kern w:val="2"/>
                <w:sz w:val="20"/>
                <w:szCs w:val="20"/>
              </w:rPr>
              <w:t>- Воспроизведение усло</w:t>
            </w:r>
            <w:r w:rsidRPr="00C57251">
              <w:rPr>
                <w:rFonts w:eastAsia="Lucida Sans Unicode"/>
                <w:bCs/>
                <w:kern w:val="2"/>
                <w:sz w:val="20"/>
                <w:szCs w:val="20"/>
              </w:rPr>
              <w:t>в</w:t>
            </w:r>
            <w:r w:rsidRPr="00C57251">
              <w:rPr>
                <w:rFonts w:eastAsia="Lucida Sans Unicode"/>
                <w:bCs/>
                <w:kern w:val="2"/>
                <w:sz w:val="20"/>
                <w:szCs w:val="20"/>
              </w:rPr>
              <w:t>ных изображений</w:t>
            </w:r>
          </w:p>
          <w:p w:rsidR="000C51D8" w:rsidRPr="00C57251" w:rsidRDefault="000C51D8" w:rsidP="00C57251">
            <w:pPr>
              <w:widowControl w:val="0"/>
              <w:autoSpaceDE w:val="0"/>
              <w:autoSpaceDN w:val="0"/>
              <w:adjustRightInd w:val="0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C57251">
              <w:rPr>
                <w:rFonts w:eastAsia="Lucida Sans Unicode"/>
                <w:bCs/>
                <w:kern w:val="2"/>
                <w:sz w:val="20"/>
                <w:szCs w:val="20"/>
              </w:rPr>
              <w:t>санитарно-технического, подъемно-транспортного и</w:t>
            </w:r>
          </w:p>
          <w:p w:rsidR="00F36F90" w:rsidRPr="00C57251" w:rsidRDefault="000C51D8" w:rsidP="00C57251">
            <w:pPr>
              <w:widowControl w:val="0"/>
              <w:autoSpaceDE w:val="0"/>
              <w:autoSpaceDN w:val="0"/>
              <w:adjustRightInd w:val="0"/>
              <w:rPr>
                <w:rFonts w:eastAsia="Lucida Sans Unicode"/>
                <w:bCs/>
                <w:kern w:val="2"/>
                <w:sz w:val="20"/>
                <w:szCs w:val="20"/>
              </w:rPr>
            </w:pPr>
            <w:r w:rsidRPr="00C57251">
              <w:rPr>
                <w:rFonts w:eastAsia="Lucida Sans Unicode"/>
                <w:bCs/>
                <w:kern w:val="2"/>
                <w:sz w:val="20"/>
                <w:szCs w:val="20"/>
              </w:rPr>
              <w:t>технологического оборуд</w:t>
            </w:r>
            <w:r w:rsidRPr="00C57251">
              <w:rPr>
                <w:rFonts w:eastAsia="Lucida Sans Unicode"/>
                <w:bCs/>
                <w:kern w:val="2"/>
                <w:sz w:val="20"/>
                <w:szCs w:val="20"/>
              </w:rPr>
              <w:t>о</w:t>
            </w:r>
            <w:r w:rsidRPr="00C57251">
              <w:rPr>
                <w:rFonts w:eastAsia="Lucida Sans Unicode"/>
                <w:bCs/>
                <w:kern w:val="2"/>
                <w:sz w:val="20"/>
                <w:szCs w:val="20"/>
              </w:rPr>
              <w:t>вания по ГОСТ 21.107-78, ГОСТ 21.112-87</w:t>
            </w:r>
          </w:p>
        </w:tc>
        <w:tc>
          <w:tcPr>
            <w:tcW w:w="2321" w:type="dxa"/>
          </w:tcPr>
          <w:p w:rsidR="00972375" w:rsidRPr="00C57251" w:rsidRDefault="00972375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Формы: </w:t>
            </w:r>
          </w:p>
          <w:p w:rsidR="00972375" w:rsidRPr="00C57251" w:rsidRDefault="00972375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Практическая работа №1</w:t>
            </w:r>
          </w:p>
          <w:p w:rsidR="00972375" w:rsidRPr="00C57251" w:rsidRDefault="00972375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Методы: </w:t>
            </w:r>
          </w:p>
          <w:p w:rsidR="00F36F90" w:rsidRPr="00C57251" w:rsidRDefault="00972375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Экспертная оценка</w:t>
            </w:r>
          </w:p>
        </w:tc>
        <w:tc>
          <w:tcPr>
            <w:tcW w:w="1134" w:type="dxa"/>
            <w:vAlign w:val="center"/>
          </w:tcPr>
          <w:p w:rsidR="00F36F90" w:rsidRPr="00C57251" w:rsidRDefault="00972375" w:rsidP="00C5725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5</w:t>
            </w:r>
          </w:p>
        </w:tc>
      </w:tr>
      <w:tr w:rsidR="00972375" w:rsidRPr="00C57251" w:rsidTr="000C51D8">
        <w:trPr>
          <w:trHeight w:val="1495"/>
          <w:jc w:val="center"/>
        </w:trPr>
        <w:tc>
          <w:tcPr>
            <w:tcW w:w="1951" w:type="dxa"/>
          </w:tcPr>
          <w:p w:rsidR="00972375" w:rsidRPr="00C57251" w:rsidRDefault="00972375" w:rsidP="00C57251">
            <w:pPr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Тема 5.1. Система автоматизирова</w:t>
            </w:r>
            <w:r w:rsidRPr="00C57251">
              <w:rPr>
                <w:sz w:val="20"/>
                <w:szCs w:val="20"/>
              </w:rPr>
              <w:t>н</w:t>
            </w:r>
            <w:r w:rsidRPr="00C57251">
              <w:rPr>
                <w:sz w:val="20"/>
                <w:szCs w:val="20"/>
              </w:rPr>
              <w:t>ного проектиров</w:t>
            </w:r>
            <w:r w:rsidRPr="00C57251">
              <w:rPr>
                <w:sz w:val="20"/>
                <w:szCs w:val="20"/>
              </w:rPr>
              <w:t>а</w:t>
            </w:r>
            <w:r w:rsidRPr="00C57251">
              <w:rPr>
                <w:sz w:val="20"/>
                <w:szCs w:val="20"/>
              </w:rPr>
              <w:t>ния (САПР) на пе</w:t>
            </w:r>
            <w:r w:rsidRPr="00C57251">
              <w:rPr>
                <w:sz w:val="20"/>
                <w:szCs w:val="20"/>
              </w:rPr>
              <w:t>р</w:t>
            </w:r>
            <w:r w:rsidRPr="00C57251">
              <w:rPr>
                <w:sz w:val="20"/>
                <w:szCs w:val="20"/>
              </w:rPr>
              <w:t>сональных компь</w:t>
            </w:r>
            <w:r w:rsidRPr="00C57251">
              <w:rPr>
                <w:sz w:val="20"/>
                <w:szCs w:val="20"/>
              </w:rPr>
              <w:t>ю</w:t>
            </w:r>
            <w:r w:rsidRPr="00C57251">
              <w:rPr>
                <w:sz w:val="20"/>
                <w:szCs w:val="20"/>
              </w:rPr>
              <w:t>терах.</w:t>
            </w:r>
          </w:p>
        </w:tc>
        <w:tc>
          <w:tcPr>
            <w:tcW w:w="1701" w:type="dxa"/>
          </w:tcPr>
          <w:p w:rsidR="00972375" w:rsidRPr="00C57251" w:rsidRDefault="00972375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У</w:t>
            </w:r>
            <w:proofErr w:type="gramStart"/>
            <w:r w:rsidRPr="00C57251">
              <w:rPr>
                <w:sz w:val="20"/>
                <w:szCs w:val="20"/>
              </w:rPr>
              <w:t>1</w:t>
            </w:r>
            <w:proofErr w:type="gramEnd"/>
            <w:r w:rsidRPr="00C57251">
              <w:rPr>
                <w:sz w:val="20"/>
                <w:szCs w:val="20"/>
              </w:rPr>
              <w:t>, 31, З2, ОК1, ОК2, З3, ОК4, ОК8</w:t>
            </w:r>
          </w:p>
        </w:tc>
        <w:tc>
          <w:tcPr>
            <w:tcW w:w="2640" w:type="dxa"/>
          </w:tcPr>
          <w:p w:rsidR="00972375" w:rsidRPr="00C57251" w:rsidRDefault="00DA5D62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Оформление  конструкто</w:t>
            </w:r>
            <w:r w:rsidRPr="00C57251">
              <w:rPr>
                <w:sz w:val="20"/>
                <w:szCs w:val="20"/>
              </w:rPr>
              <w:t>р</w:t>
            </w:r>
            <w:r w:rsidRPr="00C57251">
              <w:rPr>
                <w:sz w:val="20"/>
                <w:szCs w:val="20"/>
              </w:rPr>
              <w:t>ской  документации п</w:t>
            </w:r>
            <w:r w:rsidRPr="00C57251">
              <w:rPr>
                <w:sz w:val="20"/>
                <w:szCs w:val="20"/>
              </w:rPr>
              <w:t>о</w:t>
            </w:r>
            <w:r w:rsidRPr="00C57251">
              <w:rPr>
                <w:sz w:val="20"/>
                <w:szCs w:val="20"/>
              </w:rPr>
              <w:t xml:space="preserve">средством системы </w:t>
            </w:r>
            <w:r w:rsidRPr="00C57251">
              <w:rPr>
                <w:sz w:val="20"/>
                <w:szCs w:val="20"/>
                <w:lang w:val="en-US"/>
              </w:rPr>
              <w:t>Aut</w:t>
            </w:r>
            <w:r w:rsidRPr="00C57251">
              <w:rPr>
                <w:sz w:val="20"/>
                <w:szCs w:val="20"/>
                <w:lang w:val="en-US"/>
              </w:rPr>
              <w:t>o</w:t>
            </w:r>
            <w:r w:rsidRPr="00C57251">
              <w:rPr>
                <w:sz w:val="20"/>
                <w:szCs w:val="20"/>
                <w:lang w:val="en-US"/>
              </w:rPr>
              <w:t>CAD</w:t>
            </w:r>
            <w:r w:rsidRPr="00C57251">
              <w:rPr>
                <w:sz w:val="20"/>
                <w:szCs w:val="20"/>
              </w:rPr>
              <w:t>: - Воспроизведение основных приемов геоме</w:t>
            </w:r>
            <w:r w:rsidRPr="00C57251">
              <w:rPr>
                <w:sz w:val="20"/>
                <w:szCs w:val="20"/>
              </w:rPr>
              <w:t>т</w:t>
            </w:r>
            <w:r w:rsidRPr="00C57251">
              <w:rPr>
                <w:sz w:val="20"/>
                <w:szCs w:val="20"/>
              </w:rPr>
              <w:t>рических построений и в</w:t>
            </w:r>
            <w:r w:rsidRPr="00C57251">
              <w:rPr>
                <w:sz w:val="20"/>
                <w:szCs w:val="20"/>
              </w:rPr>
              <w:t>ы</w:t>
            </w:r>
            <w:r w:rsidRPr="00C57251">
              <w:rPr>
                <w:sz w:val="20"/>
                <w:szCs w:val="20"/>
              </w:rPr>
              <w:t xml:space="preserve">полнение чертежей деталей в системе </w:t>
            </w:r>
            <w:r w:rsidRPr="00C57251">
              <w:rPr>
                <w:sz w:val="20"/>
                <w:szCs w:val="20"/>
                <w:lang w:val="en-US"/>
              </w:rPr>
              <w:t>AutoCAD</w:t>
            </w:r>
          </w:p>
        </w:tc>
        <w:tc>
          <w:tcPr>
            <w:tcW w:w="2321" w:type="dxa"/>
          </w:tcPr>
          <w:p w:rsidR="00DA5D62" w:rsidRPr="00C57251" w:rsidRDefault="00DA5D62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Формы: </w:t>
            </w:r>
          </w:p>
          <w:p w:rsidR="00DA5D62" w:rsidRPr="00C57251" w:rsidRDefault="00DA5D62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Лабораторная работа №1</w:t>
            </w:r>
          </w:p>
          <w:p w:rsidR="00DA5D62" w:rsidRPr="00C57251" w:rsidRDefault="00DA5D62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Методы: </w:t>
            </w:r>
          </w:p>
          <w:p w:rsidR="00972375" w:rsidRPr="00C57251" w:rsidRDefault="00DA5D62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Экспертная оценка</w:t>
            </w:r>
          </w:p>
        </w:tc>
        <w:tc>
          <w:tcPr>
            <w:tcW w:w="1134" w:type="dxa"/>
            <w:vAlign w:val="center"/>
          </w:tcPr>
          <w:p w:rsidR="00972375" w:rsidRPr="00C57251" w:rsidRDefault="00DA5D62" w:rsidP="00C57251">
            <w:pPr>
              <w:pStyle w:val="Default"/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5</w:t>
            </w:r>
          </w:p>
        </w:tc>
      </w:tr>
    </w:tbl>
    <w:p w:rsidR="007F157A" w:rsidRDefault="007F157A" w:rsidP="00C57251">
      <w:pPr>
        <w:widowControl w:val="0"/>
      </w:pPr>
    </w:p>
    <w:p w:rsidR="007F157A" w:rsidRDefault="007F157A" w:rsidP="00C57251">
      <w:pPr>
        <w:widowControl w:val="0"/>
      </w:pPr>
    </w:p>
    <w:p w:rsidR="00FC7245" w:rsidRPr="00330B57" w:rsidRDefault="00FC7245" w:rsidP="00C57251">
      <w:pPr>
        <w:widowControl w:val="0"/>
        <w:autoSpaceDE w:val="0"/>
        <w:autoSpaceDN w:val="0"/>
        <w:adjustRightInd w:val="0"/>
        <w:ind w:firstLine="709"/>
        <w:rPr>
          <w:rFonts w:eastAsiaTheme="minorHAnsi"/>
          <w:color w:val="000000"/>
          <w:lang w:eastAsia="en-US"/>
        </w:rPr>
      </w:pPr>
      <w:r w:rsidRPr="00330B57">
        <w:rPr>
          <w:rFonts w:eastAsiaTheme="minorHAnsi"/>
          <w:color w:val="000000"/>
          <w:lang w:eastAsia="en-US"/>
        </w:rPr>
        <w:t>Оценка индивидуальных образовательных достижений по результатам текущего ко</w:t>
      </w:r>
      <w:r w:rsidRPr="00330B57">
        <w:rPr>
          <w:rFonts w:eastAsiaTheme="minorHAnsi"/>
          <w:color w:val="000000"/>
          <w:lang w:eastAsia="en-US"/>
        </w:rPr>
        <w:t>н</w:t>
      </w:r>
      <w:r w:rsidRPr="00330B57">
        <w:rPr>
          <w:rFonts w:eastAsiaTheme="minorHAnsi"/>
          <w:color w:val="000000"/>
          <w:lang w:eastAsia="en-US"/>
        </w:rPr>
        <w:t>троля производится в соответствии с универсальной шкалой (таблица).</w:t>
      </w:r>
    </w:p>
    <w:p w:rsidR="00FC7245" w:rsidRPr="00330B57" w:rsidRDefault="00FC7245" w:rsidP="00C57251">
      <w:pPr>
        <w:widowControl w:val="0"/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77"/>
        <w:gridCol w:w="12"/>
        <w:gridCol w:w="2682"/>
        <w:gridCol w:w="2698"/>
      </w:tblGrid>
      <w:tr w:rsidR="00FC7245" w:rsidRPr="00C57251" w:rsidTr="00FC7245">
        <w:trPr>
          <w:trHeight w:val="524"/>
        </w:trPr>
        <w:tc>
          <w:tcPr>
            <w:tcW w:w="4089" w:type="dxa"/>
            <w:gridSpan w:val="2"/>
            <w:vAlign w:val="center"/>
          </w:tcPr>
          <w:p w:rsidR="00FC7245" w:rsidRPr="00C57251" w:rsidRDefault="00FC724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5725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Процент Результативности</w:t>
            </w:r>
          </w:p>
          <w:p w:rsidR="00FC7245" w:rsidRPr="00C57251" w:rsidRDefault="00FC724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5725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(правильных ответов)</w:t>
            </w:r>
          </w:p>
        </w:tc>
        <w:tc>
          <w:tcPr>
            <w:tcW w:w="5380" w:type="dxa"/>
            <w:gridSpan w:val="2"/>
            <w:vAlign w:val="center"/>
          </w:tcPr>
          <w:p w:rsidR="00FC7245" w:rsidRPr="00C57251" w:rsidRDefault="00FC724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5725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Качественная оценка индивидуальных образовательных достижений</w:t>
            </w:r>
          </w:p>
        </w:tc>
      </w:tr>
      <w:tr w:rsidR="00FC7245" w:rsidRPr="00C57251" w:rsidTr="00FC7245">
        <w:trPr>
          <w:trHeight w:val="109"/>
        </w:trPr>
        <w:tc>
          <w:tcPr>
            <w:tcW w:w="4089" w:type="dxa"/>
            <w:gridSpan w:val="2"/>
          </w:tcPr>
          <w:p w:rsidR="00FC7245" w:rsidRPr="00C57251" w:rsidRDefault="00FC7245" w:rsidP="00C57251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682" w:type="dxa"/>
            <w:vAlign w:val="center"/>
          </w:tcPr>
          <w:p w:rsidR="00FC7245" w:rsidRPr="00C57251" w:rsidRDefault="00FC724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5725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Балл (отметка)</w:t>
            </w:r>
          </w:p>
        </w:tc>
        <w:tc>
          <w:tcPr>
            <w:tcW w:w="2698" w:type="dxa"/>
            <w:vAlign w:val="center"/>
          </w:tcPr>
          <w:p w:rsidR="00FC7245" w:rsidRPr="00C57251" w:rsidRDefault="00FC724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5725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вербальный аналог</w:t>
            </w:r>
          </w:p>
        </w:tc>
      </w:tr>
      <w:tr w:rsidR="00FC7245" w:rsidRPr="00C57251" w:rsidTr="00FC7245">
        <w:trPr>
          <w:trHeight w:val="109"/>
        </w:trPr>
        <w:tc>
          <w:tcPr>
            <w:tcW w:w="4077" w:type="dxa"/>
            <w:vAlign w:val="center"/>
          </w:tcPr>
          <w:p w:rsidR="00FC7245" w:rsidRPr="00C57251" w:rsidRDefault="00FC724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5725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91÷100</w:t>
            </w:r>
          </w:p>
        </w:tc>
        <w:tc>
          <w:tcPr>
            <w:tcW w:w="2694" w:type="dxa"/>
            <w:gridSpan w:val="2"/>
            <w:vAlign w:val="center"/>
          </w:tcPr>
          <w:p w:rsidR="00FC7245" w:rsidRPr="00C57251" w:rsidRDefault="00FC724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5725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98" w:type="dxa"/>
            <w:vAlign w:val="center"/>
          </w:tcPr>
          <w:p w:rsidR="00FC7245" w:rsidRPr="00C57251" w:rsidRDefault="00FC724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5725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отлично</w:t>
            </w:r>
          </w:p>
        </w:tc>
      </w:tr>
      <w:tr w:rsidR="00FC7245" w:rsidRPr="00C57251" w:rsidTr="00FC7245">
        <w:trPr>
          <w:trHeight w:val="109"/>
        </w:trPr>
        <w:tc>
          <w:tcPr>
            <w:tcW w:w="4077" w:type="dxa"/>
            <w:vAlign w:val="center"/>
          </w:tcPr>
          <w:p w:rsidR="00FC7245" w:rsidRPr="00C57251" w:rsidRDefault="00FC724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5725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76÷90</w:t>
            </w:r>
          </w:p>
        </w:tc>
        <w:tc>
          <w:tcPr>
            <w:tcW w:w="2694" w:type="dxa"/>
            <w:gridSpan w:val="2"/>
            <w:vAlign w:val="center"/>
          </w:tcPr>
          <w:p w:rsidR="00FC7245" w:rsidRPr="00C57251" w:rsidRDefault="00FC724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5725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698" w:type="dxa"/>
            <w:vAlign w:val="center"/>
          </w:tcPr>
          <w:p w:rsidR="00FC7245" w:rsidRPr="00C57251" w:rsidRDefault="00FC724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5725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хорошо</w:t>
            </w:r>
          </w:p>
        </w:tc>
      </w:tr>
      <w:tr w:rsidR="00FC7245" w:rsidRPr="00C57251" w:rsidTr="00FC7245">
        <w:trPr>
          <w:trHeight w:val="109"/>
        </w:trPr>
        <w:tc>
          <w:tcPr>
            <w:tcW w:w="4077" w:type="dxa"/>
            <w:vAlign w:val="center"/>
          </w:tcPr>
          <w:p w:rsidR="00FC7245" w:rsidRPr="00C57251" w:rsidRDefault="00FC724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5725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61÷75</w:t>
            </w:r>
          </w:p>
        </w:tc>
        <w:tc>
          <w:tcPr>
            <w:tcW w:w="2694" w:type="dxa"/>
            <w:gridSpan w:val="2"/>
            <w:vAlign w:val="center"/>
          </w:tcPr>
          <w:p w:rsidR="00FC7245" w:rsidRPr="00C57251" w:rsidRDefault="00FC724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5725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698" w:type="dxa"/>
            <w:vAlign w:val="center"/>
          </w:tcPr>
          <w:p w:rsidR="00FC7245" w:rsidRPr="00C57251" w:rsidRDefault="00FC724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5725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удовлетворительно</w:t>
            </w:r>
          </w:p>
        </w:tc>
      </w:tr>
      <w:tr w:rsidR="00FC7245" w:rsidRPr="00C57251" w:rsidTr="00FC7245">
        <w:trPr>
          <w:trHeight w:val="109"/>
        </w:trPr>
        <w:tc>
          <w:tcPr>
            <w:tcW w:w="4077" w:type="dxa"/>
            <w:vAlign w:val="center"/>
          </w:tcPr>
          <w:p w:rsidR="00FC7245" w:rsidRPr="00C57251" w:rsidRDefault="00FC724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5725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менее 61</w:t>
            </w:r>
          </w:p>
        </w:tc>
        <w:tc>
          <w:tcPr>
            <w:tcW w:w="2694" w:type="dxa"/>
            <w:gridSpan w:val="2"/>
            <w:vAlign w:val="center"/>
          </w:tcPr>
          <w:p w:rsidR="00FC7245" w:rsidRPr="00C57251" w:rsidRDefault="00FC724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5725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698" w:type="dxa"/>
            <w:vAlign w:val="center"/>
          </w:tcPr>
          <w:p w:rsidR="00FC7245" w:rsidRPr="00C57251" w:rsidRDefault="00FC7245" w:rsidP="00C57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0"/>
                <w:szCs w:val="20"/>
                <w:lang w:eastAsia="en-US"/>
              </w:rPr>
            </w:pPr>
            <w:r w:rsidRPr="00C57251">
              <w:rPr>
                <w:rFonts w:eastAsiaTheme="minorHAnsi"/>
                <w:color w:val="000000"/>
                <w:sz w:val="20"/>
                <w:szCs w:val="20"/>
                <w:lang w:eastAsia="en-US"/>
              </w:rPr>
              <w:t>неудовлетворительно</w:t>
            </w:r>
          </w:p>
        </w:tc>
      </w:tr>
    </w:tbl>
    <w:p w:rsidR="00FC7245" w:rsidRPr="00566536" w:rsidRDefault="00FC7245" w:rsidP="00C57251">
      <w:pPr>
        <w:widowControl w:val="0"/>
        <w:spacing w:after="200" w:line="276" w:lineRule="auto"/>
        <w:ind w:firstLine="709"/>
      </w:pPr>
    </w:p>
    <w:p w:rsidR="007F157A" w:rsidRDefault="007F157A" w:rsidP="00C57251">
      <w:pPr>
        <w:widowControl w:val="0"/>
      </w:pPr>
    </w:p>
    <w:p w:rsidR="00C57251" w:rsidRDefault="00C57251" w:rsidP="00C57251">
      <w:pPr>
        <w:widowControl w:val="0"/>
        <w:sectPr w:rsidR="00C57251" w:rsidSect="00285847">
          <w:footerReference w:type="default" r:id="rId13"/>
          <w:pgSz w:w="11906" w:h="16838"/>
          <w:pgMar w:top="737" w:right="1134" w:bottom="737" w:left="1134" w:header="0" w:footer="0" w:gutter="0"/>
          <w:cols w:space="720"/>
          <w:docGrid w:linePitch="326"/>
        </w:sectPr>
      </w:pPr>
    </w:p>
    <w:p w:rsidR="00EA51F8" w:rsidRDefault="00EA51F8" w:rsidP="00C57251">
      <w:pPr>
        <w:widowControl w:val="0"/>
      </w:pPr>
    </w:p>
    <w:p w:rsidR="00C57251" w:rsidRPr="00C57251" w:rsidRDefault="00C57251" w:rsidP="00C57251">
      <w:pPr>
        <w:pStyle w:val="afa"/>
        <w:widowControl w:val="0"/>
        <w:rPr>
          <w:b w:val="0"/>
        </w:rPr>
      </w:pPr>
      <w:r w:rsidRPr="00C57251">
        <w:rPr>
          <w:b w:val="0"/>
        </w:rPr>
        <w:t xml:space="preserve">Бюджетное учреждение профессионального образования </w:t>
      </w:r>
    </w:p>
    <w:p w:rsidR="00C57251" w:rsidRPr="00C57251" w:rsidRDefault="00C57251" w:rsidP="00C57251">
      <w:pPr>
        <w:widowControl w:val="0"/>
        <w:jc w:val="center"/>
      </w:pPr>
      <w:r w:rsidRPr="00C57251">
        <w:t xml:space="preserve">Ханты-Мансийского автономного округа – </w:t>
      </w:r>
      <w:proofErr w:type="spellStart"/>
      <w:r w:rsidRPr="00C57251">
        <w:t>Югры</w:t>
      </w:r>
      <w:proofErr w:type="spellEnd"/>
    </w:p>
    <w:p w:rsidR="00C57251" w:rsidRPr="00C57251" w:rsidRDefault="00C57251" w:rsidP="00C57251">
      <w:pPr>
        <w:widowControl w:val="0"/>
        <w:jc w:val="center"/>
      </w:pPr>
      <w:r w:rsidRPr="00C57251">
        <w:t>«Белоярский политехнический колледж»</w:t>
      </w:r>
    </w:p>
    <w:p w:rsidR="00C57251" w:rsidRPr="00C57251" w:rsidRDefault="00C57251" w:rsidP="00C57251">
      <w:pPr>
        <w:widowControl w:val="0"/>
        <w:autoSpaceDE w:val="0"/>
        <w:adjustRightInd w:val="0"/>
        <w:jc w:val="center"/>
        <w:rPr>
          <w:caps/>
        </w:rPr>
      </w:pPr>
    </w:p>
    <w:p w:rsidR="00C57251" w:rsidRPr="00C57251" w:rsidRDefault="00C57251" w:rsidP="00C57251">
      <w:pPr>
        <w:widowControl w:val="0"/>
        <w:autoSpaceDE w:val="0"/>
        <w:adjustRightInd w:val="0"/>
        <w:jc w:val="center"/>
      </w:pPr>
    </w:p>
    <w:tbl>
      <w:tblPr>
        <w:tblpPr w:leftFromText="180" w:rightFromText="180" w:vertAnchor="text" w:horzAnchor="margin" w:tblpY="206"/>
        <w:tblW w:w="10030" w:type="dxa"/>
        <w:tblLook w:val="04A0"/>
      </w:tblPr>
      <w:tblGrid>
        <w:gridCol w:w="5244"/>
        <w:gridCol w:w="4786"/>
      </w:tblGrid>
      <w:tr w:rsidR="00C57251" w:rsidRPr="00C57251" w:rsidTr="00C57251">
        <w:tc>
          <w:tcPr>
            <w:tcW w:w="5244" w:type="dxa"/>
          </w:tcPr>
          <w:p w:rsidR="00C57251" w:rsidRPr="00C57251" w:rsidRDefault="00C57251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57251">
              <w:t>Рассмотрено на заседании МО</w:t>
            </w:r>
          </w:p>
          <w:p w:rsidR="00C57251" w:rsidRPr="00C57251" w:rsidRDefault="00C57251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57251">
              <w:t>Протокол № 2 от «11» марта 2014г</w:t>
            </w:r>
          </w:p>
        </w:tc>
        <w:tc>
          <w:tcPr>
            <w:tcW w:w="4786" w:type="dxa"/>
          </w:tcPr>
          <w:p w:rsidR="00C57251" w:rsidRPr="00C57251" w:rsidRDefault="00C57251" w:rsidP="00C57251">
            <w:pPr>
              <w:widowControl w:val="0"/>
              <w:autoSpaceDE w:val="0"/>
              <w:adjustRightInd w:val="0"/>
              <w:jc w:val="right"/>
            </w:pPr>
            <w:r w:rsidRPr="00C57251">
              <w:t>Утверждено:</w:t>
            </w:r>
          </w:p>
          <w:p w:rsidR="00C57251" w:rsidRPr="00C57251" w:rsidRDefault="00C57251" w:rsidP="00C57251">
            <w:pPr>
              <w:widowControl w:val="0"/>
              <w:autoSpaceDE w:val="0"/>
              <w:adjustRightInd w:val="0"/>
              <w:jc w:val="right"/>
            </w:pPr>
            <w:r w:rsidRPr="00C57251">
              <w:t>Приказ  от 25.04.2014 № 98</w:t>
            </w:r>
          </w:p>
          <w:p w:rsidR="00C57251" w:rsidRPr="00C57251" w:rsidRDefault="00C57251" w:rsidP="00C57251">
            <w:pPr>
              <w:widowControl w:val="0"/>
              <w:autoSpaceDE w:val="0"/>
              <w:adjustRightInd w:val="0"/>
              <w:jc w:val="right"/>
            </w:pPr>
            <w:proofErr w:type="gramStart"/>
            <w:r w:rsidRPr="00C57251">
              <w:t>(в ред. от 25.04.2015 № 106</w:t>
            </w:r>
            <w:proofErr w:type="gramEnd"/>
          </w:p>
          <w:p w:rsidR="00C57251" w:rsidRPr="00C57251" w:rsidRDefault="00C57251" w:rsidP="00C57251">
            <w:pPr>
              <w:widowControl w:val="0"/>
              <w:autoSpaceDE w:val="0"/>
              <w:adjustRightInd w:val="0"/>
              <w:jc w:val="right"/>
            </w:pPr>
            <w:r w:rsidRPr="00C57251">
              <w:t>от 25.04.2016 № 82</w:t>
            </w:r>
          </w:p>
          <w:p w:rsidR="00C57251" w:rsidRPr="00C57251" w:rsidRDefault="00C57251" w:rsidP="00C57251">
            <w:pPr>
              <w:widowControl w:val="0"/>
              <w:autoSpaceDE w:val="0"/>
              <w:adjustRightInd w:val="0"/>
              <w:jc w:val="right"/>
              <w:rPr>
                <w:vertAlign w:val="superscript"/>
              </w:rPr>
            </w:pPr>
            <w:r w:rsidRPr="00C57251">
              <w:t>от 25.04.2017 № 89)</w:t>
            </w:r>
          </w:p>
        </w:tc>
      </w:tr>
      <w:tr w:rsidR="00C57251" w:rsidRPr="00C57251" w:rsidTr="00C57251">
        <w:tc>
          <w:tcPr>
            <w:tcW w:w="5244" w:type="dxa"/>
          </w:tcPr>
          <w:p w:rsidR="00C57251" w:rsidRPr="00C57251" w:rsidRDefault="00C57251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C57251">
              <w:t xml:space="preserve">Руководитель МО </w:t>
            </w:r>
            <w:proofErr w:type="spellStart"/>
            <w:r w:rsidRPr="00C57251">
              <w:t>Боцвинова</w:t>
            </w:r>
            <w:proofErr w:type="spellEnd"/>
            <w:r w:rsidRPr="00C57251">
              <w:t xml:space="preserve"> Е.А.  </w:t>
            </w:r>
          </w:p>
        </w:tc>
        <w:tc>
          <w:tcPr>
            <w:tcW w:w="4786" w:type="dxa"/>
          </w:tcPr>
          <w:p w:rsidR="00C57251" w:rsidRPr="00C57251" w:rsidRDefault="00C57251" w:rsidP="00C57251">
            <w:pPr>
              <w:widowControl w:val="0"/>
              <w:autoSpaceDE w:val="0"/>
              <w:adjustRightInd w:val="0"/>
              <w:jc w:val="right"/>
            </w:pPr>
          </w:p>
        </w:tc>
      </w:tr>
    </w:tbl>
    <w:p w:rsidR="00C57251" w:rsidRPr="00C5725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</w:rPr>
      </w:pPr>
    </w:p>
    <w:p w:rsidR="00C57251" w:rsidRPr="00002A3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C57251" w:rsidRPr="00002A3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jc w:val="center"/>
        <w:rPr>
          <w:b/>
          <w:caps/>
          <w:sz w:val="22"/>
          <w:szCs w:val="22"/>
        </w:rPr>
      </w:pPr>
    </w:p>
    <w:p w:rsidR="00C57251" w:rsidRPr="00002A3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Pr="00002A3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Pr="00002A3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Pr="00002A3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Pr="00002A3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Pr="00002A31" w:rsidRDefault="00C57251" w:rsidP="00C57251">
      <w:pPr>
        <w:pStyle w:val="Standard"/>
        <w:widowControl w:val="0"/>
        <w:suppressAutoHyphens w:val="0"/>
        <w:jc w:val="center"/>
        <w:rPr>
          <w:b/>
          <w:caps/>
          <w:sz w:val="22"/>
          <w:szCs w:val="22"/>
        </w:rPr>
      </w:pPr>
    </w:p>
    <w:p w:rsidR="00C57251" w:rsidRPr="00C57251" w:rsidRDefault="00C57251" w:rsidP="00C57251">
      <w:pPr>
        <w:pStyle w:val="Standard"/>
        <w:widowControl w:val="0"/>
        <w:suppressAutoHyphens w:val="0"/>
        <w:jc w:val="center"/>
        <w:rPr>
          <w:caps/>
        </w:rPr>
      </w:pPr>
      <w:r w:rsidRPr="00C57251">
        <w:rPr>
          <w:caps/>
        </w:rPr>
        <w:t xml:space="preserve">КОМПЛЕКТ ОЦЕНОЧНЫХ  СРЕДСТВ </w:t>
      </w:r>
    </w:p>
    <w:p w:rsidR="00C57251" w:rsidRPr="00C57251" w:rsidRDefault="00C57251" w:rsidP="00C57251">
      <w:pPr>
        <w:pStyle w:val="Standard"/>
        <w:widowControl w:val="0"/>
        <w:suppressAutoHyphens w:val="0"/>
        <w:jc w:val="center"/>
        <w:rPr>
          <w:caps/>
        </w:rPr>
      </w:pPr>
      <w:r w:rsidRPr="00C57251">
        <w:rPr>
          <w:caps/>
        </w:rPr>
        <w:t xml:space="preserve">УЧЕБНОЙ ДИСЦИПЛИНЫ </w:t>
      </w:r>
    </w:p>
    <w:p w:rsidR="00C57251" w:rsidRPr="00C57251" w:rsidRDefault="00C57251" w:rsidP="00C57251">
      <w:pPr>
        <w:pStyle w:val="Standard"/>
        <w:widowControl w:val="0"/>
        <w:suppressAutoHyphens w:val="0"/>
        <w:jc w:val="center"/>
      </w:pPr>
      <w:r w:rsidRPr="00C57251">
        <w:rPr>
          <w:caps/>
        </w:rPr>
        <w:t>общепрофессионального  ЦИКЛА</w:t>
      </w:r>
    </w:p>
    <w:p w:rsidR="00C57251" w:rsidRDefault="00C57251" w:rsidP="00C57251">
      <w:pPr>
        <w:pStyle w:val="Standard"/>
        <w:widowControl w:val="0"/>
        <w:suppressAutoHyphens w:val="0"/>
        <w:jc w:val="center"/>
        <w:rPr>
          <w:b/>
          <w:caps/>
          <w:u w:val="single"/>
        </w:rPr>
      </w:pPr>
    </w:p>
    <w:p w:rsidR="00C57251" w:rsidRPr="005C2764" w:rsidRDefault="00C57251" w:rsidP="00C57251">
      <w:pPr>
        <w:pStyle w:val="Standard"/>
        <w:widowControl w:val="0"/>
        <w:suppressAutoHyphens w:val="0"/>
        <w:jc w:val="center"/>
        <w:rPr>
          <w:b/>
          <w:caps/>
          <w:u w:val="single"/>
        </w:rPr>
      </w:pPr>
    </w:p>
    <w:p w:rsidR="00C57251" w:rsidRPr="004F3E05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4F3E0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П</w:t>
      </w:r>
      <w:r w:rsidRPr="004F3E05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1</w:t>
      </w:r>
      <w:r w:rsidRPr="004F3E0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ИНЖЕНЕРНАЯ ГРАФИКА</w:t>
      </w:r>
    </w:p>
    <w:p w:rsidR="00C5725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C5725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C5725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u w:val="single"/>
        </w:rPr>
      </w:pPr>
    </w:p>
    <w:p w:rsidR="00C57251" w:rsidRPr="00C57251" w:rsidRDefault="00C57251" w:rsidP="00C57251">
      <w:pPr>
        <w:pStyle w:val="6"/>
        <w:widowControl w:val="0"/>
        <w:spacing w:before="0"/>
        <w:jc w:val="center"/>
        <w:rPr>
          <w:rFonts w:ascii="Times New Roman" w:hAnsi="Times New Roman"/>
          <w:b/>
          <w:i w:val="0"/>
          <w:color w:val="auto"/>
        </w:rPr>
      </w:pPr>
      <w:r w:rsidRPr="00C57251">
        <w:rPr>
          <w:rFonts w:ascii="Times New Roman" w:hAnsi="Times New Roman"/>
          <w:i w:val="0"/>
          <w:color w:val="auto"/>
        </w:rPr>
        <w:t>08.02.01 Строительство и эксплуатация зданий и сооружений</w:t>
      </w:r>
    </w:p>
    <w:p w:rsidR="00C57251" w:rsidRPr="00B73CC0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C57251" w:rsidRPr="00B73CC0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C57251" w:rsidRPr="00B73CC0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C57251" w:rsidRPr="00B73CC0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C57251" w:rsidRPr="00B73CC0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C57251" w:rsidRPr="00B73CC0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C5725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C5725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C5725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C5725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C5725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C5725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C5725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C57251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</w:p>
    <w:p w:rsidR="00C57251" w:rsidRPr="00B73CC0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pacing w:val="-2"/>
          <w:lang w:eastAsia="en-US" w:bidi="en-US"/>
        </w:rPr>
      </w:pPr>
      <w:r w:rsidRPr="00B73CC0">
        <w:rPr>
          <w:spacing w:val="-2"/>
          <w:lang w:eastAsia="en-US" w:bidi="en-US"/>
        </w:rPr>
        <w:t>Белоярский</w:t>
      </w:r>
    </w:p>
    <w:p w:rsidR="00C57251" w:rsidRPr="00B73CC0" w:rsidRDefault="00C57251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lang w:eastAsia="en-US" w:bidi="en-US"/>
        </w:rPr>
      </w:pPr>
      <w:r w:rsidRPr="00B73CC0">
        <w:rPr>
          <w:bCs/>
          <w:lang w:eastAsia="en-US" w:bidi="en-US"/>
        </w:rPr>
        <w:t>201</w:t>
      </w:r>
      <w:r>
        <w:rPr>
          <w:bCs/>
          <w:lang w:eastAsia="en-US" w:bidi="en-US"/>
        </w:rPr>
        <w:t>4</w:t>
      </w:r>
    </w:p>
    <w:p w:rsidR="00C57251" w:rsidRDefault="00C57251" w:rsidP="00C57251">
      <w:pPr>
        <w:widowControl w:val="0"/>
        <w:jc w:val="center"/>
        <w:rPr>
          <w:sz w:val="28"/>
          <w:szCs w:val="28"/>
        </w:rPr>
        <w:sectPr w:rsidR="00C57251" w:rsidSect="00285847">
          <w:pgSz w:w="11906" w:h="16838"/>
          <w:pgMar w:top="737" w:right="1134" w:bottom="737" w:left="1134" w:header="0" w:footer="0" w:gutter="0"/>
          <w:cols w:space="720"/>
          <w:docGrid w:linePitch="326"/>
        </w:sectPr>
      </w:pPr>
    </w:p>
    <w:p w:rsidR="00EA51F8" w:rsidRPr="00C51607" w:rsidRDefault="00EA51F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51607">
        <w:lastRenderedPageBreak/>
        <w:t xml:space="preserve">Организация-разработчик: </w:t>
      </w:r>
      <w:r w:rsidRPr="00C51607">
        <w:rPr>
          <w:b/>
        </w:rPr>
        <w:t>БУ «Белоярский политехнический колледж»</w:t>
      </w:r>
    </w:p>
    <w:p w:rsidR="00EA51F8" w:rsidRPr="00C51607" w:rsidRDefault="00EA51F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EA51F8" w:rsidRPr="00C51607" w:rsidRDefault="00EA51F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51607">
        <w:t>Разработчик:</w:t>
      </w:r>
    </w:p>
    <w:p w:rsidR="00EA51F8" w:rsidRPr="00C51607" w:rsidRDefault="00EA51F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spellStart"/>
      <w:r>
        <w:rPr>
          <w:sz w:val="26"/>
          <w:szCs w:val="26"/>
        </w:rPr>
        <w:t>Акентьев</w:t>
      </w:r>
      <w:proofErr w:type="spellEnd"/>
      <w:r w:rsidRPr="00C51607">
        <w:rPr>
          <w:sz w:val="26"/>
          <w:szCs w:val="26"/>
        </w:rPr>
        <w:t xml:space="preserve"> </w:t>
      </w:r>
      <w:r>
        <w:rPr>
          <w:sz w:val="26"/>
          <w:szCs w:val="26"/>
        </w:rPr>
        <w:t>Е</w:t>
      </w:r>
      <w:r w:rsidRPr="00C51607">
        <w:rPr>
          <w:sz w:val="26"/>
          <w:szCs w:val="26"/>
        </w:rPr>
        <w:t xml:space="preserve">.В., </w:t>
      </w:r>
      <w:r w:rsidRPr="00C51607">
        <w:t xml:space="preserve">преподаватель </w:t>
      </w:r>
    </w:p>
    <w:p w:rsidR="00EA51F8" w:rsidRPr="00C51607" w:rsidRDefault="00EA51F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EA51F8" w:rsidRPr="00C51607" w:rsidRDefault="00EA51F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C51607">
        <w:t>Внутренние эксперты:</w:t>
      </w:r>
    </w:p>
    <w:p w:rsidR="00EA51F8" w:rsidRPr="00C51607" w:rsidRDefault="00EA51F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</w:pPr>
    </w:p>
    <w:p w:rsidR="00EA51F8" w:rsidRDefault="00EA51F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</w:pPr>
      <w:r w:rsidRPr="00C51607">
        <w:t>Макарова Т.Н., заместитель директора по НМР</w:t>
      </w:r>
      <w:r w:rsidRPr="00C51607">
        <w:tab/>
      </w:r>
    </w:p>
    <w:p w:rsidR="00EA51F8" w:rsidRPr="00C51607" w:rsidRDefault="00EA51F8" w:rsidP="00C572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proofErr w:type="spellStart"/>
      <w:r>
        <w:t>Джабасова</w:t>
      </w:r>
      <w:proofErr w:type="spellEnd"/>
      <w:r w:rsidRPr="00C51607">
        <w:t xml:space="preserve"> </w:t>
      </w:r>
      <w:r>
        <w:t>Н</w:t>
      </w:r>
      <w:r w:rsidRPr="00C51607">
        <w:t>.</w:t>
      </w:r>
      <w:r>
        <w:t>В</w:t>
      </w:r>
      <w:r w:rsidRPr="00C51607">
        <w:t>., преподаватель</w:t>
      </w: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</w:pPr>
    </w:p>
    <w:p w:rsidR="00EA51F8" w:rsidRPr="00C51607" w:rsidRDefault="00EA51F8" w:rsidP="00C57251">
      <w:pPr>
        <w:widowControl w:val="0"/>
        <w:rPr>
          <w:b/>
        </w:rPr>
      </w:pPr>
    </w:p>
    <w:p w:rsidR="00EA51F8" w:rsidRDefault="00EA51F8" w:rsidP="00C57251">
      <w:pPr>
        <w:widowControl w:val="0"/>
        <w:ind w:firstLine="709"/>
        <w:rPr>
          <w:b/>
        </w:rPr>
      </w:pPr>
    </w:p>
    <w:p w:rsidR="00316D41" w:rsidRDefault="00316D41" w:rsidP="00C57251">
      <w:pPr>
        <w:widowControl w:val="0"/>
        <w:ind w:firstLine="709"/>
        <w:rPr>
          <w:b/>
        </w:rPr>
      </w:pPr>
    </w:p>
    <w:p w:rsidR="00316D41" w:rsidRDefault="00316D41" w:rsidP="00C57251">
      <w:pPr>
        <w:widowControl w:val="0"/>
        <w:ind w:firstLine="709"/>
        <w:rPr>
          <w:b/>
        </w:rPr>
      </w:pPr>
    </w:p>
    <w:p w:rsidR="00C70EDD" w:rsidRDefault="00C70EDD" w:rsidP="00C57251">
      <w:pPr>
        <w:widowControl w:val="0"/>
        <w:ind w:firstLine="709"/>
        <w:rPr>
          <w:b/>
        </w:rPr>
      </w:pPr>
    </w:p>
    <w:p w:rsidR="00316D41" w:rsidRDefault="00316D41" w:rsidP="00C57251">
      <w:pPr>
        <w:widowControl w:val="0"/>
        <w:ind w:firstLine="709"/>
        <w:rPr>
          <w:b/>
        </w:rPr>
      </w:pPr>
    </w:p>
    <w:p w:rsidR="00316D41" w:rsidRDefault="00316D41" w:rsidP="00C57251">
      <w:pPr>
        <w:widowControl w:val="0"/>
        <w:ind w:firstLine="709"/>
        <w:rPr>
          <w:b/>
        </w:rPr>
      </w:pPr>
    </w:p>
    <w:p w:rsidR="00316D41" w:rsidRDefault="00316D41" w:rsidP="00C57251">
      <w:pPr>
        <w:widowControl w:val="0"/>
        <w:ind w:firstLine="709"/>
        <w:rPr>
          <w:b/>
        </w:rPr>
      </w:pPr>
    </w:p>
    <w:p w:rsidR="00316D41" w:rsidRDefault="00316D41" w:rsidP="00C57251">
      <w:pPr>
        <w:widowControl w:val="0"/>
        <w:ind w:firstLine="709"/>
        <w:rPr>
          <w:b/>
        </w:rPr>
      </w:pPr>
    </w:p>
    <w:p w:rsidR="00EA51F8" w:rsidRPr="00C51607" w:rsidRDefault="00EA51F8" w:rsidP="00C57251">
      <w:pPr>
        <w:widowControl w:val="0"/>
        <w:ind w:firstLine="709"/>
        <w:rPr>
          <w:b/>
        </w:rPr>
      </w:pPr>
      <w:r w:rsidRPr="00C51607">
        <w:rPr>
          <w:b/>
        </w:rPr>
        <w:lastRenderedPageBreak/>
        <w:t>1. Общие положения</w:t>
      </w:r>
    </w:p>
    <w:p w:rsidR="00EA51F8" w:rsidRPr="00C51607" w:rsidRDefault="00EA51F8" w:rsidP="00C57251">
      <w:pPr>
        <w:widowControl w:val="0"/>
        <w:ind w:firstLine="709"/>
        <w:rPr>
          <w:b/>
        </w:rPr>
      </w:pPr>
    </w:p>
    <w:p w:rsidR="00EA51F8" w:rsidRPr="00C57251" w:rsidRDefault="00EA51F8" w:rsidP="00C57251">
      <w:pPr>
        <w:widowControl w:val="0"/>
        <w:ind w:firstLine="709"/>
        <w:jc w:val="both"/>
        <w:rPr>
          <w:b/>
          <w:u w:val="single"/>
        </w:rPr>
      </w:pPr>
      <w:r w:rsidRPr="00C51607">
        <w:t>1.1 Комплект оценочных средств (КОС) предназначен для контроля и оценки образ</w:t>
      </w:r>
      <w:r w:rsidRPr="00C51607">
        <w:t>о</w:t>
      </w:r>
      <w:r w:rsidRPr="00C51607">
        <w:t xml:space="preserve">вательных достижений обучающихся, освоивших программу </w:t>
      </w:r>
      <w:r w:rsidR="00D15E2E" w:rsidRPr="00991B3D">
        <w:t>учебной дисциплины</w:t>
      </w:r>
      <w:r w:rsidR="00D15E2E" w:rsidRPr="000C38CD">
        <w:t xml:space="preserve">  </w:t>
      </w:r>
      <w:r w:rsidR="00D15E2E">
        <w:rPr>
          <w:u w:val="single"/>
        </w:rPr>
        <w:t>ОП.01 Инженерная графика.</w:t>
      </w:r>
    </w:p>
    <w:p w:rsidR="00D15E2E" w:rsidRPr="00C57251" w:rsidRDefault="00D15E2E" w:rsidP="00C57251">
      <w:pPr>
        <w:widowControl w:val="0"/>
        <w:ind w:firstLine="709"/>
        <w:jc w:val="both"/>
        <w:rPr>
          <w:b/>
        </w:rPr>
      </w:pPr>
      <w:r w:rsidRPr="000C38CD">
        <w:t>1.2</w:t>
      </w:r>
      <w:r w:rsidRPr="000C38CD">
        <w:rPr>
          <w:b/>
        </w:rPr>
        <w:t xml:space="preserve"> </w:t>
      </w:r>
      <w:r w:rsidRPr="000C38CD">
        <w:t>КОС включает контрольные материалы для проведения текущего контроля и пр</w:t>
      </w:r>
      <w:r w:rsidRPr="000C38CD">
        <w:t>о</w:t>
      </w:r>
      <w:r w:rsidRPr="000C38CD">
        <w:t xml:space="preserve">межуточной аттестации в форме </w:t>
      </w:r>
      <w:r>
        <w:t xml:space="preserve"> экзамена</w:t>
      </w:r>
      <w:r w:rsidRPr="00AB3F32">
        <w:t>.</w:t>
      </w:r>
    </w:p>
    <w:p w:rsidR="00EA51F8" w:rsidRPr="00C51607" w:rsidRDefault="00EA51F8" w:rsidP="00C57251">
      <w:pPr>
        <w:widowControl w:val="0"/>
        <w:ind w:firstLine="709"/>
      </w:pPr>
      <w:r w:rsidRPr="00C51607">
        <w:t xml:space="preserve">1.3 КОС </w:t>
      </w:r>
      <w:proofErr w:type="gramStart"/>
      <w:r w:rsidRPr="00C51607">
        <w:t>разработан</w:t>
      </w:r>
      <w:proofErr w:type="gramEnd"/>
      <w:r w:rsidRPr="00C51607">
        <w:t xml:space="preserve"> на основании</w:t>
      </w:r>
      <w:r>
        <w:t>:</w:t>
      </w:r>
      <w:r w:rsidRPr="00C51607">
        <w:t xml:space="preserve"> </w:t>
      </w:r>
    </w:p>
    <w:p w:rsidR="00EA51F8" w:rsidRPr="00C51607" w:rsidRDefault="00EA51F8" w:rsidP="00C57251">
      <w:pPr>
        <w:widowControl w:val="0"/>
        <w:numPr>
          <w:ilvl w:val="0"/>
          <w:numId w:val="12"/>
        </w:numPr>
        <w:spacing w:after="200" w:line="276" w:lineRule="auto"/>
        <w:contextualSpacing/>
      </w:pPr>
      <w:r w:rsidRPr="00C51607">
        <w:t xml:space="preserve">ФГОС СПО 08.02.01 Строительство и эксплуатация зданий и сооружений; </w:t>
      </w:r>
    </w:p>
    <w:p w:rsidR="00EA51F8" w:rsidRPr="00C51607" w:rsidRDefault="00EA51F8" w:rsidP="00C57251">
      <w:pPr>
        <w:widowControl w:val="0"/>
        <w:numPr>
          <w:ilvl w:val="0"/>
          <w:numId w:val="12"/>
        </w:numPr>
        <w:spacing w:after="200" w:line="276" w:lineRule="auto"/>
        <w:contextualSpacing/>
      </w:pPr>
      <w:r w:rsidRPr="002E7099">
        <w:t xml:space="preserve">Рабочей </w:t>
      </w:r>
      <w:r w:rsidRPr="00C51607">
        <w:t>программ</w:t>
      </w:r>
      <w:r>
        <w:t>ы</w:t>
      </w:r>
    </w:p>
    <w:p w:rsidR="00EA51F8" w:rsidRPr="00C51607" w:rsidRDefault="00EA51F8" w:rsidP="00C57251">
      <w:pPr>
        <w:widowControl w:val="0"/>
      </w:pPr>
    </w:p>
    <w:p w:rsidR="00F36F90" w:rsidRPr="00C57251" w:rsidRDefault="00EA51F8" w:rsidP="00C57251">
      <w:pPr>
        <w:widowControl w:val="0"/>
        <w:spacing w:line="360" w:lineRule="auto"/>
        <w:jc w:val="both"/>
        <w:rPr>
          <w:b/>
        </w:rPr>
      </w:pPr>
      <w:r w:rsidRPr="00C51607">
        <w:rPr>
          <w:b/>
        </w:rPr>
        <w:t>2. Результаты освоения модуля, подлежащие проверке</w:t>
      </w:r>
    </w:p>
    <w:p w:rsidR="00EA51F8" w:rsidRPr="00C57251" w:rsidRDefault="00EA51F8" w:rsidP="00C57251">
      <w:pPr>
        <w:widowControl w:val="0"/>
        <w:spacing w:line="360" w:lineRule="auto"/>
        <w:jc w:val="both"/>
        <w:rPr>
          <w:b/>
        </w:rPr>
      </w:pPr>
      <w:r w:rsidRPr="00C51607">
        <w:rPr>
          <w:b/>
        </w:rPr>
        <w:t xml:space="preserve">2.1. </w:t>
      </w:r>
      <w:r w:rsidRPr="00C51607">
        <w:rPr>
          <w:b/>
          <w:bCs/>
        </w:rPr>
        <w:t xml:space="preserve">Показатели </w:t>
      </w:r>
      <w:proofErr w:type="spellStart"/>
      <w:r w:rsidRPr="00C51607">
        <w:rPr>
          <w:b/>
          <w:bCs/>
        </w:rPr>
        <w:t>сформированности</w:t>
      </w:r>
      <w:proofErr w:type="spellEnd"/>
      <w:r w:rsidRPr="00C51607">
        <w:rPr>
          <w:b/>
          <w:bCs/>
        </w:rPr>
        <w:t xml:space="preserve"> профессиональных и общих компетенций</w:t>
      </w:r>
    </w:p>
    <w:p w:rsidR="00D15E2E" w:rsidRPr="00D15E2E" w:rsidRDefault="00D15E2E" w:rsidP="00C57251">
      <w:pPr>
        <w:widowControl w:val="0"/>
        <w:rPr>
          <w:rFonts w:eastAsia="Lucida Sans Unicode"/>
          <w:kern w:val="2"/>
        </w:rPr>
      </w:pPr>
      <w:r w:rsidRPr="00D15E2E">
        <w:rPr>
          <w:rFonts w:eastAsia="Lucida Sans Unicode"/>
          <w:kern w:val="2"/>
        </w:rPr>
        <w:t xml:space="preserve">В результате аттестации по учебной дисциплине «Инженерная графика»  осуществляется комплексная проверка следующих </w:t>
      </w:r>
      <w:r w:rsidRPr="00D15E2E">
        <w:rPr>
          <w:rFonts w:eastAsia="Lucida Sans Unicode"/>
          <w:b/>
          <w:bCs/>
          <w:kern w:val="2"/>
        </w:rPr>
        <w:t>умений и знаний</w:t>
      </w:r>
      <w:r w:rsidRPr="00D15E2E">
        <w:rPr>
          <w:rFonts w:eastAsia="Lucida Sans Unicode"/>
          <w:kern w:val="2"/>
        </w:rPr>
        <w:t>:</w:t>
      </w:r>
    </w:p>
    <w:tbl>
      <w:tblPr>
        <w:tblW w:w="10915" w:type="dxa"/>
        <w:tblInd w:w="-459" w:type="dxa"/>
        <w:tblLayout w:type="fixed"/>
        <w:tblLook w:val="04A0"/>
      </w:tblPr>
      <w:tblGrid>
        <w:gridCol w:w="1701"/>
        <w:gridCol w:w="7938"/>
        <w:gridCol w:w="1276"/>
      </w:tblGrid>
      <w:tr w:rsidR="00D15E2E" w:rsidRPr="00C57251" w:rsidTr="00C57251">
        <w:trPr>
          <w:cantSplit/>
          <w:trHeight w:val="14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E2E" w:rsidRPr="00C57251" w:rsidRDefault="00D15E2E" w:rsidP="00C57251">
            <w:pPr>
              <w:widowControl w:val="0"/>
              <w:jc w:val="center"/>
              <w:rPr>
                <w:kern w:val="2"/>
                <w:sz w:val="18"/>
                <w:szCs w:val="18"/>
              </w:rPr>
            </w:pPr>
            <w:r w:rsidRPr="00C57251">
              <w:rPr>
                <w:kern w:val="2"/>
                <w:sz w:val="18"/>
                <w:szCs w:val="18"/>
              </w:rPr>
              <w:t>Результаты обуч</w:t>
            </w:r>
            <w:r w:rsidRPr="00C57251">
              <w:rPr>
                <w:kern w:val="2"/>
                <w:sz w:val="18"/>
                <w:szCs w:val="18"/>
              </w:rPr>
              <w:t>е</w:t>
            </w:r>
            <w:r w:rsidRPr="00C57251">
              <w:rPr>
                <w:kern w:val="2"/>
                <w:sz w:val="18"/>
                <w:szCs w:val="18"/>
              </w:rPr>
              <w:t xml:space="preserve">ния:  умения и знания 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E2E" w:rsidRPr="00C57251" w:rsidRDefault="00D15E2E" w:rsidP="00C57251">
            <w:pPr>
              <w:widowControl w:val="0"/>
              <w:jc w:val="center"/>
              <w:rPr>
                <w:kern w:val="2"/>
                <w:sz w:val="18"/>
                <w:szCs w:val="18"/>
              </w:rPr>
            </w:pPr>
            <w:r w:rsidRPr="00C57251">
              <w:rPr>
                <w:kern w:val="2"/>
                <w:sz w:val="18"/>
                <w:szCs w:val="18"/>
              </w:rPr>
              <w:t>Показатели оценки результата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E2E" w:rsidRPr="00C57251" w:rsidRDefault="00D15E2E" w:rsidP="00C57251">
            <w:pPr>
              <w:widowControl w:val="0"/>
              <w:jc w:val="center"/>
              <w:rPr>
                <w:kern w:val="2"/>
                <w:sz w:val="18"/>
                <w:szCs w:val="18"/>
              </w:rPr>
            </w:pPr>
            <w:r w:rsidRPr="00C57251">
              <w:rPr>
                <w:kern w:val="2"/>
                <w:sz w:val="18"/>
                <w:szCs w:val="18"/>
              </w:rPr>
              <w:t>Формы и методы ко</w:t>
            </w:r>
            <w:r w:rsidRPr="00C57251">
              <w:rPr>
                <w:kern w:val="2"/>
                <w:sz w:val="18"/>
                <w:szCs w:val="18"/>
              </w:rPr>
              <w:t>н</w:t>
            </w:r>
            <w:r w:rsidRPr="00C57251">
              <w:rPr>
                <w:kern w:val="2"/>
                <w:sz w:val="18"/>
                <w:szCs w:val="18"/>
              </w:rPr>
              <w:t>троля и оценки, об</w:t>
            </w:r>
            <w:r w:rsidRPr="00C57251">
              <w:rPr>
                <w:kern w:val="2"/>
                <w:sz w:val="18"/>
                <w:szCs w:val="18"/>
              </w:rPr>
              <w:t>ъ</w:t>
            </w:r>
            <w:r w:rsidRPr="00C57251">
              <w:rPr>
                <w:kern w:val="2"/>
                <w:sz w:val="18"/>
                <w:szCs w:val="18"/>
              </w:rPr>
              <w:t>ект оценки</w:t>
            </w:r>
          </w:p>
        </w:tc>
      </w:tr>
      <w:tr w:rsidR="00D15E2E" w:rsidRPr="00C57251" w:rsidTr="00C57251">
        <w:trPr>
          <w:cantSplit/>
          <w:trHeight w:val="55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22660" w:rsidRPr="00C57251" w:rsidRDefault="00D15E2E" w:rsidP="00C57251">
            <w:pPr>
              <w:widowControl w:val="0"/>
              <w:snapToGrid w:val="0"/>
              <w:rPr>
                <w:sz w:val="18"/>
                <w:szCs w:val="18"/>
              </w:rPr>
            </w:pPr>
            <w:r w:rsidRPr="00C57251">
              <w:rPr>
                <w:rFonts w:eastAsia="Lucida Sans Unicode"/>
                <w:b/>
                <w:kern w:val="2"/>
                <w:sz w:val="18"/>
                <w:szCs w:val="18"/>
              </w:rPr>
              <w:t>Уметь:</w:t>
            </w:r>
            <w:r w:rsidRPr="00C57251">
              <w:rPr>
                <w:sz w:val="18"/>
                <w:szCs w:val="18"/>
              </w:rPr>
              <w:t xml:space="preserve"> </w:t>
            </w:r>
          </w:p>
          <w:p w:rsidR="00E22660" w:rsidRPr="00C57251" w:rsidRDefault="00E22660" w:rsidP="00C57251">
            <w:pPr>
              <w:widowControl w:val="0"/>
              <w:snapToGri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У</w:t>
            </w:r>
            <w:proofErr w:type="gramStart"/>
            <w:r w:rsidRPr="00C57251">
              <w:rPr>
                <w:sz w:val="18"/>
                <w:szCs w:val="18"/>
              </w:rPr>
              <w:t>1</w:t>
            </w:r>
            <w:proofErr w:type="gramEnd"/>
          </w:p>
          <w:p w:rsidR="00D15E2E" w:rsidRPr="00C57251" w:rsidRDefault="00D15E2E" w:rsidP="00C57251">
            <w:pPr>
              <w:widowControl w:val="0"/>
              <w:snapToGri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использовать п</w:t>
            </w:r>
            <w:r w:rsidRPr="00C57251">
              <w:rPr>
                <w:sz w:val="18"/>
                <w:szCs w:val="18"/>
              </w:rPr>
              <w:t>о</w:t>
            </w:r>
            <w:r w:rsidRPr="00C57251">
              <w:rPr>
                <w:sz w:val="18"/>
                <w:szCs w:val="18"/>
              </w:rPr>
              <w:t>лученные знания при выполнении конструкторских документов с п</w:t>
            </w:r>
            <w:r w:rsidRPr="00C57251">
              <w:rPr>
                <w:sz w:val="18"/>
                <w:szCs w:val="18"/>
              </w:rPr>
              <w:t>о</w:t>
            </w:r>
            <w:r w:rsidRPr="00C57251">
              <w:rPr>
                <w:sz w:val="18"/>
                <w:szCs w:val="18"/>
              </w:rPr>
              <w:t>мощью компь</w:t>
            </w:r>
            <w:r w:rsidRPr="00C57251">
              <w:rPr>
                <w:sz w:val="18"/>
                <w:szCs w:val="18"/>
              </w:rPr>
              <w:t>ю</w:t>
            </w:r>
            <w:r w:rsidRPr="00C57251">
              <w:rPr>
                <w:sz w:val="18"/>
                <w:szCs w:val="18"/>
              </w:rPr>
              <w:t>терной графики</w:t>
            </w:r>
          </w:p>
          <w:p w:rsidR="00D15E2E" w:rsidRPr="00C57251" w:rsidRDefault="00D15E2E" w:rsidP="00C57251">
            <w:pPr>
              <w:widowControl w:val="0"/>
              <w:snapToGrid w:val="0"/>
              <w:rPr>
                <w:sz w:val="18"/>
                <w:szCs w:val="18"/>
              </w:rPr>
            </w:pPr>
          </w:p>
          <w:p w:rsidR="00D15E2E" w:rsidRPr="00C57251" w:rsidRDefault="00D15E2E" w:rsidP="00C57251">
            <w:pPr>
              <w:widowControl w:val="0"/>
              <w:snapToGrid w:val="0"/>
              <w:rPr>
                <w:sz w:val="18"/>
                <w:szCs w:val="18"/>
              </w:rPr>
            </w:pPr>
          </w:p>
          <w:p w:rsidR="00D15E2E" w:rsidRPr="00C57251" w:rsidRDefault="00D15E2E" w:rsidP="00C57251">
            <w:pPr>
              <w:widowControl w:val="0"/>
              <w:snapToGrid w:val="0"/>
              <w:rPr>
                <w:rFonts w:eastAsia="Lucida Sans Unicode"/>
                <w:bCs/>
                <w:kern w:val="2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15E2E" w:rsidRPr="00C57251" w:rsidRDefault="00D15E2E" w:rsidP="00C57251">
            <w:pPr>
              <w:widowControl w:val="0"/>
              <w:snapToGrid w:val="0"/>
              <w:rPr>
                <w:rFonts w:eastAsia="Lucida Sans Unicode"/>
                <w:bCs/>
                <w:kern w:val="2"/>
                <w:sz w:val="18"/>
                <w:szCs w:val="18"/>
              </w:rPr>
            </w:pP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rFonts w:eastAsia="Lucida Sans Unicode"/>
                <w:bCs/>
                <w:kern w:val="2"/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 xml:space="preserve">Оформление  конструкторской  документации посредством системы </w:t>
            </w:r>
            <w:r w:rsidRPr="00C57251">
              <w:rPr>
                <w:sz w:val="18"/>
                <w:szCs w:val="18"/>
                <w:lang w:val="en-US"/>
              </w:rPr>
              <w:t>AutoCAD</w:t>
            </w:r>
            <w:r w:rsidRPr="00C57251">
              <w:rPr>
                <w:sz w:val="18"/>
                <w:szCs w:val="18"/>
              </w:rPr>
              <w:t xml:space="preserve">: - Воспроизведение основных приемов геометрических построений и выполнение чертежей деталей в системе </w:t>
            </w:r>
            <w:r w:rsidRPr="00C57251">
              <w:rPr>
                <w:sz w:val="18"/>
                <w:szCs w:val="18"/>
                <w:lang w:val="en-US"/>
              </w:rPr>
              <w:t>Aut</w:t>
            </w:r>
            <w:r w:rsidRPr="00C57251">
              <w:rPr>
                <w:sz w:val="18"/>
                <w:szCs w:val="18"/>
                <w:lang w:val="en-US"/>
              </w:rPr>
              <w:t>o</w:t>
            </w:r>
            <w:r w:rsidRPr="00C57251">
              <w:rPr>
                <w:sz w:val="18"/>
                <w:szCs w:val="18"/>
                <w:lang w:val="en-US"/>
              </w:rPr>
              <w:t>CAD</w:t>
            </w:r>
          </w:p>
          <w:p w:rsidR="00D15E2E" w:rsidRPr="00C57251" w:rsidRDefault="00D15E2E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Выполнение линий различных типов на чертежах и</w:t>
            </w:r>
            <w:r w:rsidR="00DA5D62" w:rsidRPr="00C57251">
              <w:rPr>
                <w:sz w:val="18"/>
                <w:szCs w:val="18"/>
              </w:rPr>
              <w:t xml:space="preserve"> </w:t>
            </w:r>
            <w:r w:rsidRPr="00C57251">
              <w:rPr>
                <w:sz w:val="18"/>
                <w:szCs w:val="18"/>
              </w:rPr>
              <w:t>схемах по ГОСТ 2.303-68</w:t>
            </w:r>
          </w:p>
          <w:p w:rsidR="00D15E2E" w:rsidRPr="00C57251" w:rsidRDefault="00D15E2E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Обозначение стандартных масштабов в основной надписи и на изображениях по ГОСТ 2.302-68</w:t>
            </w:r>
          </w:p>
          <w:p w:rsidR="00D15E2E" w:rsidRPr="00C57251" w:rsidRDefault="00D15E2E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Заполнение граф основной надписи по ГОСТ</w:t>
            </w:r>
            <w:proofErr w:type="gramStart"/>
            <w:r w:rsidRPr="00C57251">
              <w:rPr>
                <w:sz w:val="18"/>
                <w:szCs w:val="18"/>
              </w:rPr>
              <w:t>2</w:t>
            </w:r>
            <w:proofErr w:type="gramEnd"/>
            <w:r w:rsidRPr="00C57251">
              <w:rPr>
                <w:sz w:val="18"/>
                <w:szCs w:val="18"/>
              </w:rPr>
              <w:t>.104-68</w:t>
            </w:r>
          </w:p>
          <w:p w:rsidR="00D15E2E" w:rsidRPr="00C57251" w:rsidRDefault="00D15E2E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Нанесение надписей на чертежах чертежным шрифтом по ГОСТ 2.304-81</w:t>
            </w:r>
          </w:p>
          <w:p w:rsidR="00D15E2E" w:rsidRPr="00C57251" w:rsidRDefault="00D15E2E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Нанесение размерных, выносных линий,</w:t>
            </w:r>
          </w:p>
          <w:p w:rsidR="00D15E2E" w:rsidRPr="00C57251" w:rsidRDefault="00D15E2E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размерных чисел, предельных отклонений размеров по ГОСТ 2.307-68</w:t>
            </w:r>
          </w:p>
          <w:p w:rsidR="00D15E2E" w:rsidRPr="00C57251" w:rsidRDefault="00D15E2E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 xml:space="preserve">- Изображение и обозначение стандартных </w:t>
            </w:r>
            <w:proofErr w:type="spellStart"/>
            <w:r w:rsidRPr="00C57251">
              <w:rPr>
                <w:sz w:val="18"/>
                <w:szCs w:val="18"/>
              </w:rPr>
              <w:t>резьб</w:t>
            </w:r>
            <w:proofErr w:type="spellEnd"/>
            <w:r w:rsidRPr="00C57251">
              <w:rPr>
                <w:sz w:val="18"/>
                <w:szCs w:val="18"/>
              </w:rPr>
              <w:t xml:space="preserve"> и резьбовых соединений по</w:t>
            </w:r>
          </w:p>
          <w:p w:rsidR="00D15E2E" w:rsidRPr="00C57251" w:rsidRDefault="00D15E2E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 xml:space="preserve"> ГОСТ 2.311-68</w:t>
            </w:r>
          </w:p>
          <w:p w:rsidR="00D15E2E" w:rsidRPr="00C57251" w:rsidRDefault="00D15E2E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Изображение и обозначение стандартных сварных швов по ГОСТ 2.312-72</w:t>
            </w:r>
          </w:p>
          <w:p w:rsidR="00D15E2E" w:rsidRPr="00C57251" w:rsidRDefault="00D15E2E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 xml:space="preserve">- Выполнение и чтение рабочих чертежей и эскизов  деталей по требованиям </w:t>
            </w:r>
          </w:p>
          <w:p w:rsidR="00D15E2E" w:rsidRPr="00C57251" w:rsidRDefault="00D15E2E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ГОСТ 2.109-73</w:t>
            </w:r>
          </w:p>
          <w:p w:rsidR="00D15E2E" w:rsidRPr="00C57251" w:rsidRDefault="00D15E2E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Оформление сборочного чертежа изделия по ГОСТ</w:t>
            </w:r>
            <w:proofErr w:type="gramStart"/>
            <w:r w:rsidRPr="00C57251">
              <w:rPr>
                <w:sz w:val="18"/>
                <w:szCs w:val="18"/>
              </w:rPr>
              <w:t>2</w:t>
            </w:r>
            <w:proofErr w:type="gramEnd"/>
            <w:r w:rsidRPr="00C57251">
              <w:rPr>
                <w:sz w:val="18"/>
                <w:szCs w:val="18"/>
              </w:rPr>
              <w:t>.109-73</w:t>
            </w:r>
          </w:p>
          <w:p w:rsidR="00D15E2E" w:rsidRPr="00C57251" w:rsidRDefault="00D15E2E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Составление и оформление спецификации</w:t>
            </w:r>
          </w:p>
          <w:p w:rsidR="00D15E2E" w:rsidRPr="00C57251" w:rsidRDefault="00D15E2E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сборочной единицы по ГОСТ 2.106-96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Выполнение и оформление строительного чертежа плана здания по ГОСТ 21.107-78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rFonts w:eastAsia="Lucida Sans Unicode"/>
                <w:bCs/>
                <w:kern w:val="2"/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Оформление структурных элементов текстового документа по ГОСТ 2.105-95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15E2E" w:rsidRPr="00C57251" w:rsidRDefault="00D15E2E" w:rsidP="00C57251">
            <w:pPr>
              <w:widowControl w:val="0"/>
              <w:jc w:val="both"/>
              <w:rPr>
                <w:sz w:val="18"/>
                <w:szCs w:val="18"/>
              </w:rPr>
            </w:pPr>
          </w:p>
          <w:p w:rsidR="00D15E2E" w:rsidRPr="00C57251" w:rsidRDefault="00D15E2E" w:rsidP="00C57251">
            <w:pPr>
              <w:widowControl w:val="0"/>
              <w:rPr>
                <w:bCs/>
                <w:iCs/>
                <w:sz w:val="18"/>
                <w:szCs w:val="18"/>
              </w:rPr>
            </w:pPr>
            <w:r w:rsidRPr="00C57251">
              <w:rPr>
                <w:bCs/>
                <w:iCs/>
                <w:sz w:val="18"/>
                <w:szCs w:val="18"/>
              </w:rPr>
              <w:t>Текущий контроль в форме:</w:t>
            </w:r>
          </w:p>
          <w:p w:rsidR="00D15E2E" w:rsidRPr="00C57251" w:rsidRDefault="00D15E2E" w:rsidP="00C57251">
            <w:pPr>
              <w:widowControl w:val="0"/>
              <w:rPr>
                <w:bCs/>
                <w:iCs/>
                <w:sz w:val="18"/>
                <w:szCs w:val="18"/>
              </w:rPr>
            </w:pPr>
            <w:r w:rsidRPr="00C57251">
              <w:rPr>
                <w:bCs/>
                <w:iCs/>
                <w:sz w:val="18"/>
                <w:szCs w:val="18"/>
              </w:rPr>
              <w:t>- защиты лаборато</w:t>
            </w:r>
            <w:r w:rsidRPr="00C57251">
              <w:rPr>
                <w:bCs/>
                <w:iCs/>
                <w:sz w:val="18"/>
                <w:szCs w:val="18"/>
              </w:rPr>
              <w:t>р</w:t>
            </w:r>
            <w:r w:rsidRPr="00C57251">
              <w:rPr>
                <w:bCs/>
                <w:iCs/>
                <w:sz w:val="18"/>
                <w:szCs w:val="18"/>
              </w:rPr>
              <w:t>ных и пра</w:t>
            </w:r>
            <w:r w:rsidRPr="00C57251">
              <w:rPr>
                <w:bCs/>
                <w:iCs/>
                <w:sz w:val="18"/>
                <w:szCs w:val="18"/>
              </w:rPr>
              <w:t>к</w:t>
            </w:r>
            <w:r w:rsidRPr="00C57251">
              <w:rPr>
                <w:bCs/>
                <w:iCs/>
                <w:sz w:val="18"/>
                <w:szCs w:val="18"/>
              </w:rPr>
              <w:t>тических занятий;</w:t>
            </w:r>
          </w:p>
          <w:p w:rsidR="00D15E2E" w:rsidRPr="00C57251" w:rsidRDefault="00D15E2E" w:rsidP="00C57251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</w:tr>
      <w:tr w:rsidR="00D15E2E" w:rsidRPr="00C57251" w:rsidTr="00C57251">
        <w:trPr>
          <w:cantSplit/>
          <w:trHeight w:val="318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E2E" w:rsidRPr="00C57251" w:rsidRDefault="00D15E2E" w:rsidP="00C57251">
            <w:pPr>
              <w:widowControl w:val="0"/>
              <w:rPr>
                <w:rFonts w:eastAsia="Lucida Sans Unicode"/>
                <w:bCs/>
                <w:i/>
                <w:color w:val="000000"/>
                <w:kern w:val="2"/>
                <w:sz w:val="18"/>
                <w:szCs w:val="18"/>
              </w:rPr>
            </w:pPr>
            <w:r w:rsidRPr="00C57251">
              <w:rPr>
                <w:rFonts w:eastAsia="Lucida Sans Unicode"/>
                <w:b/>
                <w:color w:val="000000"/>
                <w:kern w:val="2"/>
                <w:sz w:val="18"/>
                <w:szCs w:val="18"/>
              </w:rPr>
              <w:t>Знать: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E2E" w:rsidRPr="00C57251" w:rsidRDefault="00D15E2E" w:rsidP="00C57251">
            <w:pPr>
              <w:widowControl w:val="0"/>
              <w:snapToGrid w:val="0"/>
              <w:jc w:val="both"/>
              <w:rPr>
                <w:rFonts w:eastAsia="Lucida Sans Unicode"/>
                <w:bCs/>
                <w:i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5E2E" w:rsidRPr="00C57251" w:rsidRDefault="00D15E2E" w:rsidP="00C57251">
            <w:pPr>
              <w:widowControl w:val="0"/>
              <w:snapToGrid w:val="0"/>
              <w:jc w:val="both"/>
              <w:rPr>
                <w:rFonts w:eastAsia="Lucida Sans Unicode"/>
                <w:bCs/>
                <w:i/>
                <w:kern w:val="2"/>
                <w:sz w:val="18"/>
                <w:szCs w:val="18"/>
              </w:rPr>
            </w:pPr>
          </w:p>
        </w:tc>
      </w:tr>
      <w:tr w:rsidR="00D15E2E" w:rsidRPr="00C57251" w:rsidTr="00C57251">
        <w:trPr>
          <w:cantSplit/>
          <w:trHeight w:val="159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2660" w:rsidRPr="00C57251" w:rsidRDefault="00E22660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З</w:t>
            </w:r>
            <w:proofErr w:type="gramStart"/>
            <w:r w:rsidRPr="00C57251">
              <w:rPr>
                <w:sz w:val="18"/>
                <w:szCs w:val="18"/>
              </w:rPr>
              <w:t>1</w:t>
            </w:r>
            <w:proofErr w:type="gramEnd"/>
          </w:p>
          <w:p w:rsidR="00D15E2E" w:rsidRPr="00C57251" w:rsidRDefault="00D15E2E" w:rsidP="00C57251">
            <w:pPr>
              <w:widowControl w:val="0"/>
              <w:rPr>
                <w:rFonts w:eastAsia="Lucida Sans Unicode"/>
                <w:bCs/>
                <w:color w:val="000000"/>
                <w:kern w:val="2"/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правила разрабо</w:t>
            </w:r>
            <w:r w:rsidRPr="00C57251">
              <w:rPr>
                <w:sz w:val="18"/>
                <w:szCs w:val="18"/>
              </w:rPr>
              <w:t>т</w:t>
            </w:r>
            <w:r w:rsidRPr="00C57251">
              <w:rPr>
                <w:sz w:val="18"/>
                <w:szCs w:val="18"/>
              </w:rPr>
              <w:t>ки, выполнения оформления и чтения констру</w:t>
            </w:r>
            <w:r w:rsidRPr="00C57251">
              <w:rPr>
                <w:sz w:val="18"/>
                <w:szCs w:val="18"/>
              </w:rPr>
              <w:t>к</w:t>
            </w:r>
            <w:r w:rsidRPr="00C57251">
              <w:rPr>
                <w:sz w:val="18"/>
                <w:szCs w:val="18"/>
              </w:rPr>
              <w:t>торской докуме</w:t>
            </w:r>
            <w:r w:rsidRPr="00C57251">
              <w:rPr>
                <w:sz w:val="18"/>
                <w:szCs w:val="18"/>
              </w:rPr>
              <w:t>н</w:t>
            </w:r>
            <w:r w:rsidRPr="00C57251">
              <w:rPr>
                <w:sz w:val="18"/>
                <w:szCs w:val="18"/>
              </w:rPr>
              <w:t>тации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Перечисление размеров основных форматов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чертежных листов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Описание типов и размеров линий чертежа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Воспроизведение стандартных масштабов чертежа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Воспроизведение формы, содержания и размеров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граф основной надписи на чертежах и схемах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Формулировка правил нанесения линейных и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угловых размеров на чертежах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Формулировка основных правил геометрических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построений на чертежах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Классификация изображений на чертежах</w:t>
            </w:r>
          </w:p>
          <w:p w:rsidR="00D15E2E" w:rsidRPr="00C57251" w:rsidRDefault="00D15E2E" w:rsidP="00C57251">
            <w:pPr>
              <w:widowControl w:val="0"/>
              <w:snapToGrid w:val="0"/>
              <w:jc w:val="both"/>
              <w:rPr>
                <w:rFonts w:eastAsia="Lucida Sans Unicode"/>
                <w:bCs/>
                <w:color w:val="000000"/>
                <w:kern w:val="2"/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Описание требований к построению видов,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E2E" w:rsidRPr="00C57251" w:rsidRDefault="00D15E2E" w:rsidP="00C57251">
            <w:pPr>
              <w:widowControl w:val="0"/>
              <w:snapToGrid w:val="0"/>
              <w:jc w:val="both"/>
              <w:rPr>
                <w:rFonts w:eastAsia="Lucida Sans Unicode"/>
                <w:bCs/>
                <w:color w:val="000000"/>
                <w:kern w:val="2"/>
                <w:sz w:val="18"/>
                <w:szCs w:val="18"/>
              </w:rPr>
            </w:pPr>
            <w:r w:rsidRPr="00C57251">
              <w:rPr>
                <w:bCs/>
                <w:sz w:val="18"/>
                <w:szCs w:val="18"/>
              </w:rPr>
              <w:t>Оценка р</w:t>
            </w:r>
            <w:r w:rsidRPr="00C57251">
              <w:rPr>
                <w:bCs/>
                <w:sz w:val="18"/>
                <w:szCs w:val="18"/>
              </w:rPr>
              <w:t>е</w:t>
            </w:r>
            <w:r w:rsidRPr="00C57251">
              <w:rPr>
                <w:bCs/>
                <w:sz w:val="18"/>
                <w:szCs w:val="18"/>
              </w:rPr>
              <w:t>зультатов практической работы на определение знаний</w:t>
            </w:r>
            <w:r w:rsidRPr="00C57251">
              <w:rPr>
                <w:sz w:val="18"/>
                <w:szCs w:val="18"/>
              </w:rPr>
              <w:t xml:space="preserve"> о</w:t>
            </w:r>
            <w:r w:rsidRPr="00C57251">
              <w:rPr>
                <w:sz w:val="18"/>
                <w:szCs w:val="18"/>
              </w:rPr>
              <w:t>с</w:t>
            </w:r>
            <w:r w:rsidRPr="00C57251">
              <w:rPr>
                <w:sz w:val="18"/>
                <w:szCs w:val="18"/>
              </w:rPr>
              <w:t>новных пр</w:t>
            </w:r>
            <w:r w:rsidRPr="00C57251">
              <w:rPr>
                <w:sz w:val="18"/>
                <w:szCs w:val="18"/>
              </w:rPr>
              <w:t>а</w:t>
            </w:r>
            <w:r w:rsidRPr="00C57251">
              <w:rPr>
                <w:sz w:val="18"/>
                <w:szCs w:val="18"/>
              </w:rPr>
              <w:t>вил   чтения технической документ</w:t>
            </w:r>
            <w:r w:rsidRPr="00C57251">
              <w:rPr>
                <w:sz w:val="18"/>
                <w:szCs w:val="18"/>
              </w:rPr>
              <w:t>а</w:t>
            </w:r>
            <w:r w:rsidRPr="00C57251">
              <w:rPr>
                <w:sz w:val="18"/>
                <w:szCs w:val="18"/>
              </w:rPr>
              <w:t>ции.</w:t>
            </w:r>
          </w:p>
        </w:tc>
      </w:tr>
      <w:tr w:rsidR="00D15E2E" w:rsidRPr="00C57251" w:rsidTr="00C57251">
        <w:trPr>
          <w:cantSplit/>
          <w:trHeight w:val="37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2660" w:rsidRPr="00C57251" w:rsidRDefault="00E22660" w:rsidP="00C57251">
            <w:pPr>
              <w:widowControl w:val="0"/>
              <w:jc w:val="both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З</w:t>
            </w:r>
            <w:proofErr w:type="gramStart"/>
            <w:r w:rsidRPr="00C57251">
              <w:rPr>
                <w:sz w:val="18"/>
                <w:szCs w:val="18"/>
              </w:rPr>
              <w:t>2</w:t>
            </w:r>
            <w:proofErr w:type="gramEnd"/>
          </w:p>
          <w:p w:rsidR="00D15E2E" w:rsidRPr="00C57251" w:rsidRDefault="00D15E2E" w:rsidP="00C57251">
            <w:pPr>
              <w:widowControl w:val="0"/>
              <w:jc w:val="both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способы графич</w:t>
            </w:r>
            <w:r w:rsidRPr="00C57251">
              <w:rPr>
                <w:sz w:val="18"/>
                <w:szCs w:val="18"/>
              </w:rPr>
              <w:t>е</w:t>
            </w:r>
            <w:r w:rsidRPr="00C57251">
              <w:rPr>
                <w:sz w:val="18"/>
                <w:szCs w:val="18"/>
              </w:rPr>
              <w:t>ского представл</w:t>
            </w:r>
            <w:r w:rsidRPr="00C57251">
              <w:rPr>
                <w:sz w:val="18"/>
                <w:szCs w:val="18"/>
              </w:rPr>
              <w:t>е</w:t>
            </w:r>
            <w:r w:rsidRPr="00C57251">
              <w:rPr>
                <w:sz w:val="18"/>
                <w:szCs w:val="18"/>
              </w:rPr>
              <w:t xml:space="preserve">ния </w:t>
            </w:r>
            <w:r w:rsidR="00740A27" w:rsidRPr="00C57251">
              <w:rPr>
                <w:sz w:val="18"/>
                <w:szCs w:val="18"/>
              </w:rPr>
              <w:t>пространс</w:t>
            </w:r>
            <w:r w:rsidR="00740A27" w:rsidRPr="00C57251">
              <w:rPr>
                <w:sz w:val="18"/>
                <w:szCs w:val="18"/>
              </w:rPr>
              <w:t>т</w:t>
            </w:r>
            <w:r w:rsidR="00740A27" w:rsidRPr="00C57251">
              <w:rPr>
                <w:sz w:val="18"/>
                <w:szCs w:val="18"/>
              </w:rPr>
              <w:t>вен</w:t>
            </w:r>
            <w:r w:rsidRPr="00C57251">
              <w:rPr>
                <w:sz w:val="18"/>
                <w:szCs w:val="18"/>
              </w:rPr>
              <w:t>ных образов и схем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bCs/>
                <w:sz w:val="18"/>
                <w:szCs w:val="18"/>
              </w:rPr>
              <w:t>.</w:t>
            </w:r>
            <w:r w:rsidRPr="00C57251">
              <w:rPr>
                <w:sz w:val="18"/>
                <w:szCs w:val="18"/>
              </w:rPr>
              <w:t xml:space="preserve"> Классификация видов проецирования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Описание системы координат и плоскостей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проекций прямоугольного проецирования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пространственных объектов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Воспроизведение способов построения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комплексных чертежей точек, отрезков прямых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линий, плоских фигур, геометрических тел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Классификация видов аксонометрических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проекций по ГОСТ 2.317-69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Изложение порядка построения</w:t>
            </w:r>
          </w:p>
          <w:p w:rsidR="00D15E2E" w:rsidRPr="00C57251" w:rsidRDefault="00D15E2E" w:rsidP="00C57251">
            <w:pPr>
              <w:widowControl w:val="0"/>
              <w:snapToGrid w:val="0"/>
              <w:jc w:val="both"/>
              <w:rPr>
                <w:rFonts w:eastAsia="Lucida Sans Unicode"/>
                <w:bCs/>
                <w:color w:val="000000"/>
                <w:kern w:val="2"/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аксонометрических проекций геометрических тел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E2E" w:rsidRPr="00C57251" w:rsidRDefault="00D15E2E" w:rsidP="00C5725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7251">
              <w:rPr>
                <w:bCs/>
                <w:sz w:val="18"/>
                <w:szCs w:val="18"/>
              </w:rPr>
              <w:t>Оценка ус</w:t>
            </w:r>
            <w:r w:rsidRPr="00C57251">
              <w:rPr>
                <w:bCs/>
                <w:sz w:val="18"/>
                <w:szCs w:val="18"/>
              </w:rPr>
              <w:t>т</w:t>
            </w:r>
            <w:r w:rsidRPr="00C57251">
              <w:rPr>
                <w:bCs/>
                <w:sz w:val="18"/>
                <w:szCs w:val="18"/>
              </w:rPr>
              <w:t>ного опроса.</w:t>
            </w:r>
          </w:p>
          <w:p w:rsidR="00D15E2E" w:rsidRPr="00C57251" w:rsidRDefault="00D15E2E" w:rsidP="00C57251">
            <w:pPr>
              <w:widowControl w:val="0"/>
              <w:snapToGrid w:val="0"/>
              <w:jc w:val="both"/>
              <w:rPr>
                <w:rFonts w:eastAsia="Lucida Sans Unicode"/>
                <w:bCs/>
                <w:color w:val="000000"/>
                <w:kern w:val="2"/>
                <w:sz w:val="18"/>
                <w:szCs w:val="18"/>
              </w:rPr>
            </w:pPr>
            <w:r w:rsidRPr="00C57251">
              <w:rPr>
                <w:bCs/>
                <w:sz w:val="18"/>
                <w:szCs w:val="18"/>
              </w:rPr>
              <w:t>Оценка в</w:t>
            </w:r>
            <w:r w:rsidRPr="00C57251">
              <w:rPr>
                <w:bCs/>
                <w:sz w:val="18"/>
                <w:szCs w:val="18"/>
              </w:rPr>
              <w:t>ы</w:t>
            </w:r>
            <w:r w:rsidRPr="00C57251">
              <w:rPr>
                <w:bCs/>
                <w:sz w:val="18"/>
                <w:szCs w:val="18"/>
              </w:rPr>
              <w:t>полнения самосто</w:t>
            </w:r>
            <w:r w:rsidRPr="00C57251">
              <w:rPr>
                <w:bCs/>
                <w:sz w:val="18"/>
                <w:szCs w:val="18"/>
              </w:rPr>
              <w:t>я</w:t>
            </w:r>
            <w:r w:rsidRPr="00C57251">
              <w:rPr>
                <w:bCs/>
                <w:sz w:val="18"/>
                <w:szCs w:val="18"/>
              </w:rPr>
              <w:t>тельной р</w:t>
            </w:r>
            <w:r w:rsidRPr="00C57251">
              <w:rPr>
                <w:bCs/>
                <w:sz w:val="18"/>
                <w:szCs w:val="18"/>
              </w:rPr>
              <w:t>а</w:t>
            </w:r>
            <w:r w:rsidRPr="00C57251">
              <w:rPr>
                <w:bCs/>
                <w:sz w:val="18"/>
                <w:szCs w:val="18"/>
              </w:rPr>
              <w:t>боты</w:t>
            </w:r>
          </w:p>
        </w:tc>
      </w:tr>
      <w:tr w:rsidR="00D15E2E" w:rsidRPr="00C57251" w:rsidTr="00C57251">
        <w:trPr>
          <w:cantSplit/>
          <w:trHeight w:val="37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22660" w:rsidRPr="00C57251" w:rsidRDefault="00E22660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lastRenderedPageBreak/>
              <w:t>З3</w:t>
            </w:r>
          </w:p>
          <w:p w:rsidR="00D15E2E" w:rsidRPr="00C57251" w:rsidRDefault="00D15E2E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Lucida Sans Unicode"/>
                <w:b/>
                <w:bCs/>
                <w:color w:val="000000"/>
                <w:kern w:val="2"/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стандарты единой системы констру</w:t>
            </w:r>
            <w:r w:rsidRPr="00C57251">
              <w:rPr>
                <w:sz w:val="18"/>
                <w:szCs w:val="18"/>
              </w:rPr>
              <w:t>к</w:t>
            </w:r>
            <w:r w:rsidRPr="00C57251">
              <w:rPr>
                <w:sz w:val="18"/>
                <w:szCs w:val="18"/>
              </w:rPr>
              <w:t>торской докуме</w:t>
            </w:r>
            <w:r w:rsidRPr="00C57251">
              <w:rPr>
                <w:sz w:val="18"/>
                <w:szCs w:val="18"/>
              </w:rPr>
              <w:t>н</w:t>
            </w:r>
            <w:r w:rsidRPr="00C57251">
              <w:rPr>
                <w:sz w:val="18"/>
                <w:szCs w:val="18"/>
              </w:rPr>
              <w:t>тации и системы проектной док</w:t>
            </w:r>
            <w:r w:rsidRPr="00C57251">
              <w:rPr>
                <w:sz w:val="18"/>
                <w:szCs w:val="18"/>
              </w:rPr>
              <w:t>у</w:t>
            </w:r>
            <w:r w:rsidRPr="00C57251">
              <w:rPr>
                <w:sz w:val="18"/>
                <w:szCs w:val="18"/>
              </w:rPr>
              <w:t>ментации для строительства</w:t>
            </w:r>
          </w:p>
          <w:p w:rsidR="00D15E2E" w:rsidRPr="00C57251" w:rsidRDefault="00D15E2E" w:rsidP="00C57251">
            <w:pPr>
              <w:widowControl w:val="0"/>
              <w:jc w:val="both"/>
              <w:rPr>
                <w:rFonts w:eastAsia="Lucida Sans Unicode"/>
                <w:bCs/>
                <w:color w:val="000000"/>
                <w:kern w:val="2"/>
                <w:sz w:val="18"/>
                <w:szCs w:val="1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5E2E" w:rsidRPr="00C57251" w:rsidRDefault="00D15E2E" w:rsidP="00C57251">
            <w:pPr>
              <w:widowControl w:val="0"/>
              <w:snapToGri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Уметь читать рабочие и сборочные чертежи и схемы.</w:t>
            </w:r>
          </w:p>
          <w:p w:rsidR="00D15E2E" w:rsidRPr="00C57251" w:rsidRDefault="00D15E2E" w:rsidP="00C57251">
            <w:pPr>
              <w:widowControl w:val="0"/>
              <w:snapToGrid w:val="0"/>
              <w:rPr>
                <w:sz w:val="18"/>
                <w:szCs w:val="18"/>
              </w:rPr>
            </w:pP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Классификация видов изделий по ГОСТ 2.101-68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Классификация видов конструкторских и других технических документов по ГОСТ 2.102-68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Перечисление стадий разработки конструкторской документации ГОСТ 2.103-68</w:t>
            </w:r>
          </w:p>
          <w:p w:rsidR="00D15E2E" w:rsidRPr="00C57251" w:rsidRDefault="00D15E2E" w:rsidP="00C5725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Формулировка требований основных стандартов ЕСКД группы «Общие правила выполнения че</w:t>
            </w:r>
            <w:r w:rsidRPr="00C57251">
              <w:rPr>
                <w:sz w:val="18"/>
                <w:szCs w:val="18"/>
              </w:rPr>
              <w:t>р</w:t>
            </w:r>
            <w:r w:rsidRPr="00C57251">
              <w:rPr>
                <w:sz w:val="18"/>
                <w:szCs w:val="18"/>
              </w:rPr>
              <w:t>тежей»</w:t>
            </w:r>
          </w:p>
          <w:p w:rsidR="00D15E2E" w:rsidRPr="00C57251" w:rsidRDefault="00D15E2E" w:rsidP="00C57251">
            <w:pPr>
              <w:widowControl w:val="0"/>
              <w:snapToGrid w:val="0"/>
              <w:rPr>
                <w:rFonts w:eastAsia="Lucida Sans Unicode"/>
                <w:bCs/>
                <w:color w:val="000000"/>
                <w:kern w:val="2"/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Общие требования к текстовым документам по ГОСТ 2.105-95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5E2E" w:rsidRPr="00C57251" w:rsidRDefault="00D15E2E" w:rsidP="00C57251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C57251">
              <w:rPr>
                <w:bCs/>
                <w:sz w:val="18"/>
                <w:szCs w:val="18"/>
              </w:rPr>
              <w:t>Оценка ус</w:t>
            </w:r>
            <w:r w:rsidRPr="00C57251">
              <w:rPr>
                <w:bCs/>
                <w:sz w:val="18"/>
                <w:szCs w:val="18"/>
              </w:rPr>
              <w:t>т</w:t>
            </w:r>
            <w:r w:rsidRPr="00C57251">
              <w:rPr>
                <w:bCs/>
                <w:sz w:val="18"/>
                <w:szCs w:val="18"/>
              </w:rPr>
              <w:t>ного опроса.</w:t>
            </w:r>
          </w:p>
          <w:p w:rsidR="00D15E2E" w:rsidRPr="00C57251" w:rsidRDefault="00D15E2E" w:rsidP="00C57251">
            <w:pPr>
              <w:widowControl w:val="0"/>
              <w:snapToGrid w:val="0"/>
              <w:jc w:val="both"/>
              <w:rPr>
                <w:rFonts w:eastAsia="Lucida Sans Unicode"/>
                <w:bCs/>
                <w:color w:val="000000"/>
                <w:kern w:val="2"/>
                <w:sz w:val="18"/>
                <w:szCs w:val="18"/>
              </w:rPr>
            </w:pPr>
            <w:r w:rsidRPr="00C57251">
              <w:rPr>
                <w:bCs/>
                <w:sz w:val="18"/>
                <w:szCs w:val="18"/>
              </w:rPr>
              <w:t>Оценка в</w:t>
            </w:r>
            <w:r w:rsidRPr="00C57251">
              <w:rPr>
                <w:bCs/>
                <w:sz w:val="18"/>
                <w:szCs w:val="18"/>
              </w:rPr>
              <w:t>ы</w:t>
            </w:r>
            <w:r w:rsidRPr="00C57251">
              <w:rPr>
                <w:bCs/>
                <w:sz w:val="18"/>
                <w:szCs w:val="18"/>
              </w:rPr>
              <w:t>полнения самосто</w:t>
            </w:r>
            <w:r w:rsidRPr="00C57251">
              <w:rPr>
                <w:bCs/>
                <w:sz w:val="18"/>
                <w:szCs w:val="18"/>
              </w:rPr>
              <w:t>я</w:t>
            </w:r>
            <w:r w:rsidRPr="00C57251">
              <w:rPr>
                <w:bCs/>
                <w:sz w:val="18"/>
                <w:szCs w:val="18"/>
              </w:rPr>
              <w:t>тельной р</w:t>
            </w:r>
            <w:r w:rsidRPr="00C57251">
              <w:rPr>
                <w:bCs/>
                <w:sz w:val="18"/>
                <w:szCs w:val="18"/>
              </w:rPr>
              <w:t>а</w:t>
            </w:r>
            <w:r w:rsidRPr="00C57251">
              <w:rPr>
                <w:bCs/>
                <w:sz w:val="18"/>
                <w:szCs w:val="18"/>
              </w:rPr>
              <w:t>боты</w:t>
            </w:r>
          </w:p>
        </w:tc>
      </w:tr>
      <w:tr w:rsidR="00F36F90" w:rsidRPr="00C57251" w:rsidTr="00C57251">
        <w:trPr>
          <w:cantSplit/>
          <w:trHeight w:val="37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22660" w:rsidRPr="00C57251" w:rsidRDefault="00E22660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З</w:t>
            </w:r>
            <w:proofErr w:type="gramStart"/>
            <w:r w:rsidRPr="00C57251">
              <w:rPr>
                <w:sz w:val="18"/>
                <w:szCs w:val="18"/>
              </w:rPr>
              <w:t>4</w:t>
            </w:r>
            <w:proofErr w:type="gramEnd"/>
          </w:p>
          <w:p w:rsidR="00F36F90" w:rsidRPr="00C57251" w:rsidRDefault="00F36F90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 xml:space="preserve">Знание основ </w:t>
            </w:r>
            <w:proofErr w:type="gramStart"/>
            <w:r w:rsidRPr="00C57251">
              <w:rPr>
                <w:sz w:val="18"/>
                <w:szCs w:val="18"/>
              </w:rPr>
              <w:t>строительной</w:t>
            </w:r>
            <w:proofErr w:type="gramEnd"/>
          </w:p>
          <w:p w:rsidR="00F36F90" w:rsidRPr="00C57251" w:rsidRDefault="00F36F90" w:rsidP="00C57251">
            <w:pPr>
              <w:widowControl w:val="0"/>
              <w:rPr>
                <w:rFonts w:eastAsia="Lucida Sans Unicode"/>
                <w:bCs/>
                <w:color w:val="000000"/>
                <w:kern w:val="2"/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графики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36F90" w:rsidRPr="00C57251" w:rsidRDefault="00F36F90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Описание порядка выполнения строительного</w:t>
            </w:r>
          </w:p>
          <w:p w:rsidR="00F36F90" w:rsidRPr="00C57251" w:rsidRDefault="00F36F90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чертежа плана здания</w:t>
            </w:r>
          </w:p>
          <w:p w:rsidR="00F36F90" w:rsidRPr="00C57251" w:rsidRDefault="00F36F90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Воспроизведение условных изображений</w:t>
            </w:r>
          </w:p>
          <w:p w:rsidR="00F36F90" w:rsidRPr="00C57251" w:rsidRDefault="00F36F90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элементов зданий и сооружений по ГОСТ 21.107-78</w:t>
            </w:r>
          </w:p>
          <w:p w:rsidR="00F36F90" w:rsidRPr="00C57251" w:rsidRDefault="00F36F90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- Воспроизведение условных изображений</w:t>
            </w:r>
          </w:p>
          <w:p w:rsidR="00F36F90" w:rsidRPr="00C57251" w:rsidRDefault="00F36F90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санитарно-технического, подъемно-транспортного и</w:t>
            </w:r>
          </w:p>
          <w:p w:rsidR="00F36F90" w:rsidRPr="00C57251" w:rsidRDefault="00F36F90" w:rsidP="00C57251">
            <w:pPr>
              <w:widowControl w:val="0"/>
              <w:rPr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технологического оборудования по ГОСТ 21.107-78,</w:t>
            </w:r>
          </w:p>
          <w:p w:rsidR="00F36F90" w:rsidRPr="00C57251" w:rsidRDefault="00F36F90" w:rsidP="00C57251">
            <w:pPr>
              <w:widowControl w:val="0"/>
              <w:rPr>
                <w:rFonts w:eastAsia="Lucida Sans Unicode"/>
                <w:bCs/>
                <w:color w:val="000000"/>
                <w:kern w:val="2"/>
                <w:sz w:val="18"/>
                <w:szCs w:val="18"/>
              </w:rPr>
            </w:pPr>
            <w:r w:rsidRPr="00C57251">
              <w:rPr>
                <w:sz w:val="18"/>
                <w:szCs w:val="18"/>
              </w:rPr>
              <w:t>ГОСТ 21.112-87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36F90" w:rsidRPr="00C57251" w:rsidRDefault="00F36F90" w:rsidP="00C57251">
            <w:pPr>
              <w:widowControl w:val="0"/>
              <w:snapToGrid w:val="0"/>
              <w:jc w:val="both"/>
              <w:rPr>
                <w:rFonts w:eastAsia="Lucida Sans Unicode"/>
                <w:bCs/>
                <w:color w:val="000000"/>
                <w:kern w:val="2"/>
                <w:sz w:val="18"/>
                <w:szCs w:val="18"/>
              </w:rPr>
            </w:pPr>
            <w:r w:rsidRPr="00C57251">
              <w:rPr>
                <w:bCs/>
                <w:sz w:val="18"/>
                <w:szCs w:val="18"/>
              </w:rPr>
              <w:t xml:space="preserve">Оценка </w:t>
            </w:r>
            <w:r w:rsidR="009B6454" w:rsidRPr="00C57251">
              <w:rPr>
                <w:bCs/>
                <w:sz w:val="18"/>
                <w:szCs w:val="18"/>
              </w:rPr>
              <w:t>ус</w:t>
            </w:r>
            <w:r w:rsidR="009B6454" w:rsidRPr="00C57251">
              <w:rPr>
                <w:bCs/>
                <w:sz w:val="18"/>
                <w:szCs w:val="18"/>
              </w:rPr>
              <w:t>т</w:t>
            </w:r>
            <w:r w:rsidR="009B6454" w:rsidRPr="00C57251">
              <w:rPr>
                <w:bCs/>
                <w:sz w:val="18"/>
                <w:szCs w:val="18"/>
              </w:rPr>
              <w:t xml:space="preserve">ного опроса </w:t>
            </w:r>
            <w:r w:rsidRPr="00C57251">
              <w:rPr>
                <w:bCs/>
                <w:sz w:val="18"/>
                <w:szCs w:val="18"/>
              </w:rPr>
              <w:t>на определ</w:t>
            </w:r>
            <w:r w:rsidRPr="00C57251">
              <w:rPr>
                <w:bCs/>
                <w:sz w:val="18"/>
                <w:szCs w:val="18"/>
              </w:rPr>
              <w:t>е</w:t>
            </w:r>
            <w:r w:rsidRPr="00C57251">
              <w:rPr>
                <w:bCs/>
                <w:sz w:val="18"/>
                <w:szCs w:val="18"/>
              </w:rPr>
              <w:t>ние знаний</w:t>
            </w:r>
            <w:r w:rsidRPr="00C57251">
              <w:rPr>
                <w:sz w:val="18"/>
                <w:szCs w:val="18"/>
              </w:rPr>
              <w:t xml:space="preserve"> основных правил   чт</w:t>
            </w:r>
            <w:r w:rsidRPr="00C57251">
              <w:rPr>
                <w:sz w:val="18"/>
                <w:szCs w:val="18"/>
              </w:rPr>
              <w:t>е</w:t>
            </w:r>
            <w:r w:rsidRPr="00C57251">
              <w:rPr>
                <w:sz w:val="18"/>
                <w:szCs w:val="18"/>
              </w:rPr>
              <w:t>ния технич</w:t>
            </w:r>
            <w:r w:rsidRPr="00C57251">
              <w:rPr>
                <w:sz w:val="18"/>
                <w:szCs w:val="18"/>
              </w:rPr>
              <w:t>е</w:t>
            </w:r>
            <w:r w:rsidRPr="00C57251">
              <w:rPr>
                <w:sz w:val="18"/>
                <w:szCs w:val="18"/>
              </w:rPr>
              <w:t>ской док</w:t>
            </w:r>
            <w:r w:rsidRPr="00C57251">
              <w:rPr>
                <w:sz w:val="18"/>
                <w:szCs w:val="18"/>
              </w:rPr>
              <w:t>у</w:t>
            </w:r>
            <w:r w:rsidRPr="00C57251">
              <w:rPr>
                <w:sz w:val="18"/>
                <w:szCs w:val="18"/>
              </w:rPr>
              <w:t>ментации</w:t>
            </w:r>
          </w:p>
        </w:tc>
      </w:tr>
    </w:tbl>
    <w:p w:rsidR="00D15E2E" w:rsidRPr="00D15E2E" w:rsidRDefault="00D15E2E" w:rsidP="00C57251">
      <w:pPr>
        <w:widowControl w:val="0"/>
        <w:jc w:val="center"/>
        <w:rPr>
          <w:rFonts w:eastAsia="Lucida Sans Unicode"/>
          <w:b/>
          <w:bCs/>
          <w:kern w:val="2"/>
        </w:rPr>
      </w:pPr>
    </w:p>
    <w:p w:rsidR="00E22660" w:rsidRPr="00160807" w:rsidRDefault="00E22660" w:rsidP="00C57251">
      <w:pPr>
        <w:widowControl w:val="0"/>
        <w:jc w:val="both"/>
      </w:pPr>
      <w:r w:rsidRPr="00160807">
        <w:rPr>
          <w:b/>
        </w:rPr>
        <w:t>2.</w:t>
      </w:r>
      <w:r>
        <w:rPr>
          <w:b/>
        </w:rPr>
        <w:t>2</w:t>
      </w:r>
      <w:r w:rsidRPr="00160807">
        <w:rPr>
          <w:b/>
        </w:rPr>
        <w:t xml:space="preserve"> </w:t>
      </w:r>
      <w:proofErr w:type="spellStart"/>
      <w:r w:rsidRPr="00160807">
        <w:rPr>
          <w:b/>
        </w:rPr>
        <w:t>Содержательно-компетентностная</w:t>
      </w:r>
      <w:proofErr w:type="spellEnd"/>
      <w:r w:rsidRPr="00160807">
        <w:rPr>
          <w:b/>
        </w:rPr>
        <w:t xml:space="preserve"> матрица оценочных средств текущего контроля </w:t>
      </w:r>
      <w:r w:rsidRPr="00160807">
        <w:t>(распределение типов и количества контрольных заданий по элементам знаний и умений).</w:t>
      </w:r>
    </w:p>
    <w:p w:rsidR="00E22660" w:rsidRDefault="00E22660" w:rsidP="00C57251">
      <w:pPr>
        <w:widowControl w:val="0"/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2"/>
        <w:gridCol w:w="1406"/>
        <w:gridCol w:w="1407"/>
        <w:gridCol w:w="1406"/>
        <w:gridCol w:w="1407"/>
        <w:gridCol w:w="1407"/>
      </w:tblGrid>
      <w:tr w:rsidR="00E22660" w:rsidRPr="00C57251" w:rsidTr="00E22660">
        <w:trPr>
          <w:cantSplit/>
        </w:trPr>
        <w:tc>
          <w:tcPr>
            <w:tcW w:w="3882" w:type="dxa"/>
          </w:tcPr>
          <w:p w:rsidR="00E22660" w:rsidRPr="00C57251" w:rsidRDefault="00E22660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Содержание</w:t>
            </w:r>
          </w:p>
          <w:p w:rsidR="00E22660" w:rsidRPr="00C57251" w:rsidRDefault="00E22660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учебного материала</w:t>
            </w:r>
          </w:p>
          <w:p w:rsidR="00E22660" w:rsidRPr="00C57251" w:rsidRDefault="00E22660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по программе УД</w:t>
            </w:r>
          </w:p>
        </w:tc>
        <w:tc>
          <w:tcPr>
            <w:tcW w:w="7033" w:type="dxa"/>
            <w:gridSpan w:val="5"/>
            <w:vAlign w:val="center"/>
          </w:tcPr>
          <w:p w:rsidR="00E22660" w:rsidRPr="00C57251" w:rsidRDefault="00403BF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Тип контрольного задания</w:t>
            </w:r>
          </w:p>
        </w:tc>
      </w:tr>
      <w:tr w:rsidR="00E22660" w:rsidRPr="00C57251" w:rsidTr="00E22660">
        <w:trPr>
          <w:cantSplit/>
        </w:trPr>
        <w:tc>
          <w:tcPr>
            <w:tcW w:w="3882" w:type="dxa"/>
          </w:tcPr>
          <w:p w:rsidR="00E22660" w:rsidRPr="00C57251" w:rsidRDefault="00E22660" w:rsidP="00C57251">
            <w:pPr>
              <w:widowControl w:val="0"/>
              <w:rPr>
                <w:bCs/>
                <w:sz w:val="20"/>
                <w:szCs w:val="20"/>
              </w:rPr>
            </w:pPr>
          </w:p>
        </w:tc>
        <w:tc>
          <w:tcPr>
            <w:tcW w:w="1406" w:type="dxa"/>
          </w:tcPr>
          <w:p w:rsidR="00E22660" w:rsidRPr="00C57251" w:rsidRDefault="00E22660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У</w:t>
            </w:r>
            <w:proofErr w:type="gramStart"/>
            <w:r w:rsidRPr="00C57251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407" w:type="dxa"/>
          </w:tcPr>
          <w:p w:rsidR="00E22660" w:rsidRPr="00C57251" w:rsidRDefault="00E22660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З</w:t>
            </w:r>
            <w:proofErr w:type="gramStart"/>
            <w:r w:rsidRPr="00C57251">
              <w:rPr>
                <w:bCs/>
                <w:sz w:val="20"/>
                <w:szCs w:val="20"/>
              </w:rPr>
              <w:t>1</w:t>
            </w:r>
            <w:proofErr w:type="gramEnd"/>
          </w:p>
        </w:tc>
        <w:tc>
          <w:tcPr>
            <w:tcW w:w="1406" w:type="dxa"/>
          </w:tcPr>
          <w:p w:rsidR="00E22660" w:rsidRPr="00C57251" w:rsidRDefault="00E22660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З</w:t>
            </w:r>
            <w:proofErr w:type="gramStart"/>
            <w:r w:rsidRPr="00C57251">
              <w:rPr>
                <w:bCs/>
                <w:sz w:val="20"/>
                <w:szCs w:val="20"/>
              </w:rPr>
              <w:t>2</w:t>
            </w:r>
            <w:proofErr w:type="gramEnd"/>
          </w:p>
        </w:tc>
        <w:tc>
          <w:tcPr>
            <w:tcW w:w="1407" w:type="dxa"/>
          </w:tcPr>
          <w:p w:rsidR="00E22660" w:rsidRPr="00C57251" w:rsidRDefault="00E22660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З3</w:t>
            </w:r>
          </w:p>
        </w:tc>
        <w:tc>
          <w:tcPr>
            <w:tcW w:w="1407" w:type="dxa"/>
          </w:tcPr>
          <w:p w:rsidR="00E22660" w:rsidRPr="00C57251" w:rsidRDefault="00E22660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З</w:t>
            </w:r>
            <w:proofErr w:type="gramStart"/>
            <w:r w:rsidRPr="00C57251">
              <w:rPr>
                <w:bCs/>
                <w:sz w:val="20"/>
                <w:szCs w:val="20"/>
              </w:rPr>
              <w:t>4</w:t>
            </w:r>
            <w:proofErr w:type="gramEnd"/>
          </w:p>
        </w:tc>
      </w:tr>
      <w:tr w:rsidR="00E22660" w:rsidRPr="00C57251" w:rsidTr="00E22660">
        <w:trPr>
          <w:cantSplit/>
        </w:trPr>
        <w:tc>
          <w:tcPr>
            <w:tcW w:w="3882" w:type="dxa"/>
          </w:tcPr>
          <w:p w:rsidR="00E22660" w:rsidRPr="00C57251" w:rsidRDefault="00E22660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1.1. Введение. Форматы. Основная надпись. </w:t>
            </w:r>
          </w:p>
        </w:tc>
        <w:tc>
          <w:tcPr>
            <w:tcW w:w="1406" w:type="dxa"/>
            <w:vAlign w:val="center"/>
          </w:tcPr>
          <w:p w:rsidR="00E22660" w:rsidRPr="00C57251" w:rsidRDefault="006E70AF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ГР№1</w:t>
            </w:r>
          </w:p>
        </w:tc>
        <w:tc>
          <w:tcPr>
            <w:tcW w:w="1407" w:type="dxa"/>
            <w:vAlign w:val="center"/>
          </w:tcPr>
          <w:p w:rsidR="00E22660" w:rsidRPr="00C57251" w:rsidRDefault="006E70AF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ГР№1</w:t>
            </w:r>
          </w:p>
        </w:tc>
        <w:tc>
          <w:tcPr>
            <w:tcW w:w="1406" w:type="dxa"/>
            <w:vAlign w:val="center"/>
          </w:tcPr>
          <w:p w:rsidR="00E22660" w:rsidRPr="00C57251" w:rsidRDefault="00E22660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:rsidR="00E22660" w:rsidRPr="00C57251" w:rsidRDefault="006E70AF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ГР№1</w:t>
            </w:r>
          </w:p>
        </w:tc>
        <w:tc>
          <w:tcPr>
            <w:tcW w:w="1407" w:type="dxa"/>
            <w:vAlign w:val="center"/>
          </w:tcPr>
          <w:p w:rsidR="00E22660" w:rsidRPr="00C57251" w:rsidRDefault="006E70AF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ГР№1</w:t>
            </w:r>
          </w:p>
        </w:tc>
      </w:tr>
      <w:tr w:rsidR="00E22660" w:rsidRPr="00C57251" w:rsidTr="00E22660">
        <w:trPr>
          <w:cantSplit/>
        </w:trPr>
        <w:tc>
          <w:tcPr>
            <w:tcW w:w="3882" w:type="dxa"/>
          </w:tcPr>
          <w:p w:rsidR="00E22660" w:rsidRPr="00C57251" w:rsidRDefault="00E22660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Тема 1.2. Линии чертежа</w:t>
            </w:r>
          </w:p>
        </w:tc>
        <w:tc>
          <w:tcPr>
            <w:tcW w:w="1406" w:type="dxa"/>
            <w:vAlign w:val="center"/>
          </w:tcPr>
          <w:p w:rsidR="00E22660" w:rsidRPr="00C57251" w:rsidRDefault="006E70AF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ГР№1</w:t>
            </w:r>
          </w:p>
        </w:tc>
        <w:tc>
          <w:tcPr>
            <w:tcW w:w="1407" w:type="dxa"/>
            <w:vAlign w:val="center"/>
          </w:tcPr>
          <w:p w:rsidR="00E22660" w:rsidRPr="00C57251" w:rsidRDefault="006E70AF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ГР№1</w:t>
            </w:r>
          </w:p>
        </w:tc>
        <w:tc>
          <w:tcPr>
            <w:tcW w:w="1406" w:type="dxa"/>
            <w:vAlign w:val="center"/>
          </w:tcPr>
          <w:p w:rsidR="00E22660" w:rsidRPr="00C57251" w:rsidRDefault="00E22660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:rsidR="00E22660" w:rsidRPr="00C57251" w:rsidRDefault="006E70AF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ГР№1</w:t>
            </w:r>
          </w:p>
        </w:tc>
        <w:tc>
          <w:tcPr>
            <w:tcW w:w="1407" w:type="dxa"/>
            <w:vAlign w:val="center"/>
          </w:tcPr>
          <w:p w:rsidR="00E22660" w:rsidRPr="00C57251" w:rsidRDefault="006E70AF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ГР№1</w:t>
            </w:r>
          </w:p>
        </w:tc>
      </w:tr>
      <w:tr w:rsidR="00E22660" w:rsidRPr="00C57251" w:rsidTr="00E22660">
        <w:trPr>
          <w:cantSplit/>
        </w:trPr>
        <w:tc>
          <w:tcPr>
            <w:tcW w:w="3882" w:type="dxa"/>
          </w:tcPr>
          <w:p w:rsidR="00E22660" w:rsidRPr="00C57251" w:rsidRDefault="00E22660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1.3. Шрифты чертѐжные. </w:t>
            </w:r>
          </w:p>
        </w:tc>
        <w:tc>
          <w:tcPr>
            <w:tcW w:w="1406" w:type="dxa"/>
            <w:vAlign w:val="center"/>
          </w:tcPr>
          <w:p w:rsidR="00E22660" w:rsidRPr="00C57251" w:rsidRDefault="006E70AF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ГР№2</w:t>
            </w:r>
          </w:p>
        </w:tc>
        <w:tc>
          <w:tcPr>
            <w:tcW w:w="1407" w:type="dxa"/>
            <w:vAlign w:val="center"/>
          </w:tcPr>
          <w:p w:rsidR="00E22660" w:rsidRPr="00C57251" w:rsidRDefault="006E70AF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ГР№2</w:t>
            </w:r>
          </w:p>
        </w:tc>
        <w:tc>
          <w:tcPr>
            <w:tcW w:w="1406" w:type="dxa"/>
            <w:vAlign w:val="center"/>
          </w:tcPr>
          <w:p w:rsidR="00E22660" w:rsidRPr="00C57251" w:rsidRDefault="00E22660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:rsidR="00E22660" w:rsidRPr="00C57251" w:rsidRDefault="006E70AF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ГР№2</w:t>
            </w:r>
          </w:p>
        </w:tc>
        <w:tc>
          <w:tcPr>
            <w:tcW w:w="1407" w:type="dxa"/>
            <w:vAlign w:val="center"/>
          </w:tcPr>
          <w:p w:rsidR="00E22660" w:rsidRPr="00C57251" w:rsidRDefault="006E70AF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ГР№2</w:t>
            </w:r>
          </w:p>
        </w:tc>
      </w:tr>
      <w:tr w:rsidR="00E22660" w:rsidRPr="00C57251" w:rsidTr="00E22660">
        <w:trPr>
          <w:cantSplit/>
        </w:trPr>
        <w:tc>
          <w:tcPr>
            <w:tcW w:w="3882" w:type="dxa"/>
          </w:tcPr>
          <w:p w:rsidR="00E22660" w:rsidRPr="00C57251" w:rsidRDefault="00E22660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1.4. Масштабы. Нанесение размеров. </w:t>
            </w:r>
          </w:p>
        </w:tc>
        <w:tc>
          <w:tcPr>
            <w:tcW w:w="1406" w:type="dxa"/>
            <w:vAlign w:val="center"/>
          </w:tcPr>
          <w:p w:rsidR="00E22660" w:rsidRPr="00C57251" w:rsidRDefault="005F4882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ГР№3</w:t>
            </w:r>
          </w:p>
        </w:tc>
        <w:tc>
          <w:tcPr>
            <w:tcW w:w="1407" w:type="dxa"/>
            <w:vAlign w:val="center"/>
          </w:tcPr>
          <w:p w:rsidR="00E22660" w:rsidRPr="00C57251" w:rsidRDefault="005F4882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bookmarkStart w:id="1" w:name="OLE_LINK1"/>
            <w:r w:rsidRPr="00C57251">
              <w:rPr>
                <w:bCs/>
                <w:sz w:val="20"/>
                <w:szCs w:val="20"/>
              </w:rPr>
              <w:t>ГР№3</w:t>
            </w:r>
            <w:bookmarkEnd w:id="1"/>
          </w:p>
        </w:tc>
        <w:tc>
          <w:tcPr>
            <w:tcW w:w="1406" w:type="dxa"/>
            <w:vAlign w:val="center"/>
          </w:tcPr>
          <w:p w:rsidR="00E22660" w:rsidRPr="00C57251" w:rsidRDefault="00E22660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:rsidR="00E22660" w:rsidRPr="00C57251" w:rsidRDefault="00E22660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:rsidR="00E22660" w:rsidRPr="00C57251" w:rsidRDefault="00E22660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5F4882" w:rsidRPr="00C57251" w:rsidTr="00E22660">
        <w:trPr>
          <w:cantSplit/>
        </w:trPr>
        <w:tc>
          <w:tcPr>
            <w:tcW w:w="3882" w:type="dxa"/>
          </w:tcPr>
          <w:p w:rsidR="005F4882" w:rsidRPr="00C57251" w:rsidRDefault="005F4882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1.5. Геометрические построения. </w:t>
            </w:r>
          </w:p>
        </w:tc>
        <w:tc>
          <w:tcPr>
            <w:tcW w:w="1406" w:type="dxa"/>
            <w:vAlign w:val="center"/>
          </w:tcPr>
          <w:p w:rsidR="005F4882" w:rsidRPr="00C57251" w:rsidRDefault="005F4882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ГР№3</w:t>
            </w:r>
          </w:p>
        </w:tc>
        <w:tc>
          <w:tcPr>
            <w:tcW w:w="1407" w:type="dxa"/>
            <w:vAlign w:val="center"/>
          </w:tcPr>
          <w:p w:rsidR="005F4882" w:rsidRPr="00C57251" w:rsidRDefault="005F4882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ГР№3</w:t>
            </w:r>
          </w:p>
        </w:tc>
        <w:tc>
          <w:tcPr>
            <w:tcW w:w="1406" w:type="dxa"/>
            <w:vAlign w:val="center"/>
          </w:tcPr>
          <w:p w:rsidR="005F4882" w:rsidRPr="00C57251" w:rsidRDefault="005F4882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:rsidR="005F4882" w:rsidRPr="00C57251" w:rsidRDefault="005F4882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:rsidR="005F4882" w:rsidRPr="00C57251" w:rsidRDefault="005F4882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5F4882" w:rsidRPr="00C57251" w:rsidTr="00E22660">
        <w:trPr>
          <w:cantSplit/>
        </w:trPr>
        <w:tc>
          <w:tcPr>
            <w:tcW w:w="3882" w:type="dxa"/>
          </w:tcPr>
          <w:p w:rsidR="005F4882" w:rsidRPr="00C57251" w:rsidRDefault="005F4882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Тема 2.1. Методы проецирования. Орт</w:t>
            </w:r>
            <w:r w:rsidRPr="00C57251">
              <w:rPr>
                <w:sz w:val="20"/>
                <w:szCs w:val="20"/>
              </w:rPr>
              <w:t>о</w:t>
            </w:r>
            <w:r w:rsidRPr="00C57251">
              <w:rPr>
                <w:sz w:val="20"/>
                <w:szCs w:val="20"/>
              </w:rPr>
              <w:t xml:space="preserve">гональные проекции. </w:t>
            </w:r>
          </w:p>
        </w:tc>
        <w:tc>
          <w:tcPr>
            <w:tcW w:w="1406" w:type="dxa"/>
            <w:vAlign w:val="center"/>
          </w:tcPr>
          <w:p w:rsidR="005F4882" w:rsidRPr="00C57251" w:rsidRDefault="005F4882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ГР№4</w:t>
            </w:r>
          </w:p>
        </w:tc>
        <w:tc>
          <w:tcPr>
            <w:tcW w:w="1407" w:type="dxa"/>
            <w:vAlign w:val="center"/>
          </w:tcPr>
          <w:p w:rsidR="005F4882" w:rsidRPr="00C57251" w:rsidRDefault="005F4882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ГР№4</w:t>
            </w:r>
          </w:p>
        </w:tc>
        <w:tc>
          <w:tcPr>
            <w:tcW w:w="1406" w:type="dxa"/>
            <w:vAlign w:val="center"/>
          </w:tcPr>
          <w:p w:rsidR="005F4882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ГР№4</w:t>
            </w:r>
          </w:p>
        </w:tc>
        <w:tc>
          <w:tcPr>
            <w:tcW w:w="1407" w:type="dxa"/>
            <w:vAlign w:val="center"/>
          </w:tcPr>
          <w:p w:rsidR="005F4882" w:rsidRPr="00C57251" w:rsidRDefault="005F4882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:rsidR="005F4882" w:rsidRPr="00C57251" w:rsidRDefault="005F4882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5F4882" w:rsidRPr="00C57251" w:rsidTr="00E22660">
        <w:trPr>
          <w:cantSplit/>
        </w:trPr>
        <w:tc>
          <w:tcPr>
            <w:tcW w:w="3882" w:type="dxa"/>
          </w:tcPr>
          <w:p w:rsidR="005F4882" w:rsidRPr="00C57251" w:rsidRDefault="005F4882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2.2. Аксонометрические проекции. </w:t>
            </w:r>
          </w:p>
        </w:tc>
        <w:tc>
          <w:tcPr>
            <w:tcW w:w="1406" w:type="dxa"/>
            <w:vAlign w:val="center"/>
          </w:tcPr>
          <w:p w:rsidR="005F4882" w:rsidRPr="00C57251" w:rsidRDefault="005F4882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ГР№5</w:t>
            </w:r>
          </w:p>
        </w:tc>
        <w:tc>
          <w:tcPr>
            <w:tcW w:w="1407" w:type="dxa"/>
            <w:vAlign w:val="center"/>
          </w:tcPr>
          <w:p w:rsidR="005F4882" w:rsidRPr="00C57251" w:rsidRDefault="005F4882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ГР№5</w:t>
            </w:r>
          </w:p>
        </w:tc>
        <w:tc>
          <w:tcPr>
            <w:tcW w:w="1406" w:type="dxa"/>
            <w:vAlign w:val="center"/>
          </w:tcPr>
          <w:p w:rsidR="005F4882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ГР№5</w:t>
            </w:r>
          </w:p>
        </w:tc>
        <w:tc>
          <w:tcPr>
            <w:tcW w:w="1407" w:type="dxa"/>
            <w:vAlign w:val="center"/>
          </w:tcPr>
          <w:p w:rsidR="005F4882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ГР№5</w:t>
            </w:r>
          </w:p>
        </w:tc>
        <w:tc>
          <w:tcPr>
            <w:tcW w:w="1407" w:type="dxa"/>
            <w:vAlign w:val="center"/>
          </w:tcPr>
          <w:p w:rsidR="005F4882" w:rsidRPr="00C57251" w:rsidRDefault="005F4882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EB16A1" w:rsidRPr="00C57251" w:rsidTr="00E22660">
        <w:trPr>
          <w:cantSplit/>
        </w:trPr>
        <w:tc>
          <w:tcPr>
            <w:tcW w:w="3882" w:type="dxa"/>
          </w:tcPr>
          <w:p w:rsidR="00EB16A1" w:rsidRPr="00C57251" w:rsidRDefault="00EB16A1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2.3. Проецирование моделей </w:t>
            </w:r>
          </w:p>
        </w:tc>
        <w:tc>
          <w:tcPr>
            <w:tcW w:w="1406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ГР№6</w:t>
            </w:r>
          </w:p>
        </w:tc>
        <w:tc>
          <w:tcPr>
            <w:tcW w:w="1407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ГР№6</w:t>
            </w:r>
          </w:p>
        </w:tc>
        <w:tc>
          <w:tcPr>
            <w:tcW w:w="1406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ГР№6</w:t>
            </w:r>
          </w:p>
        </w:tc>
        <w:tc>
          <w:tcPr>
            <w:tcW w:w="1407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ГР№6</w:t>
            </w:r>
          </w:p>
        </w:tc>
        <w:tc>
          <w:tcPr>
            <w:tcW w:w="1407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EB16A1" w:rsidRPr="00C57251" w:rsidTr="00E22660">
        <w:trPr>
          <w:cantSplit/>
        </w:trPr>
        <w:tc>
          <w:tcPr>
            <w:tcW w:w="3882" w:type="dxa"/>
          </w:tcPr>
          <w:p w:rsidR="00EB16A1" w:rsidRPr="00C57251" w:rsidRDefault="00EB16A1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3.1. Простые разрезы. </w:t>
            </w:r>
          </w:p>
        </w:tc>
        <w:tc>
          <w:tcPr>
            <w:tcW w:w="1406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ГР№7</w:t>
            </w:r>
          </w:p>
        </w:tc>
        <w:tc>
          <w:tcPr>
            <w:tcW w:w="1407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ГР№7</w:t>
            </w:r>
          </w:p>
        </w:tc>
        <w:tc>
          <w:tcPr>
            <w:tcW w:w="1406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ГР№7</w:t>
            </w:r>
          </w:p>
        </w:tc>
        <w:tc>
          <w:tcPr>
            <w:tcW w:w="1407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ГР№7</w:t>
            </w:r>
          </w:p>
        </w:tc>
        <w:tc>
          <w:tcPr>
            <w:tcW w:w="1407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EB16A1" w:rsidRPr="00C57251" w:rsidTr="00E22660">
        <w:trPr>
          <w:cantSplit/>
        </w:trPr>
        <w:tc>
          <w:tcPr>
            <w:tcW w:w="3882" w:type="dxa"/>
          </w:tcPr>
          <w:p w:rsidR="00EB16A1" w:rsidRPr="00C57251" w:rsidRDefault="00EB16A1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3.2. Сложные разрезы. </w:t>
            </w:r>
          </w:p>
        </w:tc>
        <w:tc>
          <w:tcPr>
            <w:tcW w:w="1406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ГР№8</w:t>
            </w:r>
          </w:p>
        </w:tc>
        <w:tc>
          <w:tcPr>
            <w:tcW w:w="1407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ГР№8</w:t>
            </w:r>
          </w:p>
        </w:tc>
        <w:tc>
          <w:tcPr>
            <w:tcW w:w="1406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ГР№8</w:t>
            </w:r>
          </w:p>
        </w:tc>
        <w:tc>
          <w:tcPr>
            <w:tcW w:w="1407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ГР№8</w:t>
            </w:r>
          </w:p>
        </w:tc>
        <w:tc>
          <w:tcPr>
            <w:tcW w:w="1407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EB16A1" w:rsidRPr="00C57251" w:rsidTr="00E22660">
        <w:trPr>
          <w:cantSplit/>
        </w:trPr>
        <w:tc>
          <w:tcPr>
            <w:tcW w:w="3882" w:type="dxa"/>
          </w:tcPr>
          <w:p w:rsidR="00EB16A1" w:rsidRPr="00C57251" w:rsidRDefault="00EB16A1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3.3. Сечения. </w:t>
            </w:r>
          </w:p>
        </w:tc>
        <w:tc>
          <w:tcPr>
            <w:tcW w:w="1406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ГР№9</w:t>
            </w:r>
          </w:p>
        </w:tc>
        <w:tc>
          <w:tcPr>
            <w:tcW w:w="1407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ГР№9</w:t>
            </w:r>
          </w:p>
        </w:tc>
        <w:tc>
          <w:tcPr>
            <w:tcW w:w="1406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ГР№9</w:t>
            </w:r>
          </w:p>
        </w:tc>
        <w:tc>
          <w:tcPr>
            <w:tcW w:w="1407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ГР№9</w:t>
            </w:r>
          </w:p>
        </w:tc>
        <w:tc>
          <w:tcPr>
            <w:tcW w:w="1407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</w:tr>
      <w:tr w:rsidR="00EB16A1" w:rsidRPr="00C57251" w:rsidTr="00E22660">
        <w:trPr>
          <w:cantSplit/>
        </w:trPr>
        <w:tc>
          <w:tcPr>
            <w:tcW w:w="3882" w:type="dxa"/>
          </w:tcPr>
          <w:p w:rsidR="00EB16A1" w:rsidRPr="00C57251" w:rsidRDefault="00EB16A1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Тема 4.1. Чтение строительных чертежей</w:t>
            </w:r>
          </w:p>
        </w:tc>
        <w:tc>
          <w:tcPr>
            <w:tcW w:w="1406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proofErr w:type="gramStart"/>
            <w:r w:rsidRPr="00C57251">
              <w:rPr>
                <w:bCs/>
                <w:sz w:val="20"/>
                <w:szCs w:val="20"/>
              </w:rPr>
              <w:t>ПР</w:t>
            </w:r>
            <w:proofErr w:type="gramEnd"/>
            <w:r w:rsidRPr="00C57251">
              <w:rPr>
                <w:bCs/>
                <w:sz w:val="20"/>
                <w:szCs w:val="20"/>
              </w:rPr>
              <w:t>№1</w:t>
            </w:r>
          </w:p>
        </w:tc>
        <w:tc>
          <w:tcPr>
            <w:tcW w:w="1407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proofErr w:type="gramStart"/>
            <w:r w:rsidRPr="00C57251">
              <w:rPr>
                <w:bCs/>
                <w:sz w:val="20"/>
                <w:szCs w:val="20"/>
              </w:rPr>
              <w:t>ПР</w:t>
            </w:r>
            <w:proofErr w:type="gramEnd"/>
            <w:r w:rsidRPr="00C57251">
              <w:rPr>
                <w:bCs/>
                <w:sz w:val="20"/>
                <w:szCs w:val="20"/>
              </w:rPr>
              <w:t>№1</w:t>
            </w:r>
          </w:p>
        </w:tc>
        <w:tc>
          <w:tcPr>
            <w:tcW w:w="1406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proofErr w:type="gramStart"/>
            <w:r w:rsidRPr="00C57251">
              <w:rPr>
                <w:bCs/>
                <w:sz w:val="20"/>
                <w:szCs w:val="20"/>
              </w:rPr>
              <w:t>ПР</w:t>
            </w:r>
            <w:proofErr w:type="gramEnd"/>
            <w:r w:rsidRPr="00C57251">
              <w:rPr>
                <w:bCs/>
                <w:sz w:val="20"/>
                <w:szCs w:val="20"/>
              </w:rPr>
              <w:t>№1</w:t>
            </w:r>
          </w:p>
        </w:tc>
        <w:tc>
          <w:tcPr>
            <w:tcW w:w="1407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proofErr w:type="gramStart"/>
            <w:r w:rsidRPr="00C57251">
              <w:rPr>
                <w:bCs/>
                <w:sz w:val="20"/>
                <w:szCs w:val="20"/>
              </w:rPr>
              <w:t>ПР</w:t>
            </w:r>
            <w:proofErr w:type="gramEnd"/>
            <w:r w:rsidRPr="00C57251">
              <w:rPr>
                <w:bCs/>
                <w:sz w:val="20"/>
                <w:szCs w:val="20"/>
              </w:rPr>
              <w:t>№1</w:t>
            </w:r>
          </w:p>
        </w:tc>
      </w:tr>
      <w:tr w:rsidR="00EB16A1" w:rsidRPr="00C57251" w:rsidTr="00E22660">
        <w:trPr>
          <w:cantSplit/>
        </w:trPr>
        <w:tc>
          <w:tcPr>
            <w:tcW w:w="3882" w:type="dxa"/>
          </w:tcPr>
          <w:p w:rsidR="00EB16A1" w:rsidRPr="00C57251" w:rsidRDefault="00EB16A1" w:rsidP="00C57251">
            <w:pPr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Тема 5.1. Система автоматизированного проектирования (САПР) на персональных компьютерах.</w:t>
            </w:r>
          </w:p>
        </w:tc>
        <w:tc>
          <w:tcPr>
            <w:tcW w:w="1406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ЛР№1</w:t>
            </w:r>
          </w:p>
        </w:tc>
        <w:tc>
          <w:tcPr>
            <w:tcW w:w="1407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ЛР№1</w:t>
            </w:r>
          </w:p>
        </w:tc>
        <w:tc>
          <w:tcPr>
            <w:tcW w:w="1406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407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ЛР№1</w:t>
            </w:r>
          </w:p>
        </w:tc>
        <w:tc>
          <w:tcPr>
            <w:tcW w:w="1407" w:type="dxa"/>
            <w:vAlign w:val="center"/>
          </w:tcPr>
          <w:p w:rsidR="00EB16A1" w:rsidRPr="00C57251" w:rsidRDefault="00EB16A1" w:rsidP="00C57251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ЛР№1</w:t>
            </w:r>
          </w:p>
        </w:tc>
      </w:tr>
    </w:tbl>
    <w:p w:rsidR="005C6BF9" w:rsidRDefault="005C6BF9" w:rsidP="00C57251">
      <w:pPr>
        <w:widowControl w:val="0"/>
        <w:rPr>
          <w:b/>
          <w:bCs/>
        </w:rPr>
      </w:pPr>
    </w:p>
    <w:p w:rsidR="005C6BF9" w:rsidRPr="00160807" w:rsidRDefault="005C6BF9" w:rsidP="00C57251">
      <w:pPr>
        <w:widowControl w:val="0"/>
        <w:rPr>
          <w:b/>
        </w:rPr>
      </w:pPr>
      <w:r w:rsidRPr="00160807">
        <w:rPr>
          <w:b/>
          <w:bCs/>
        </w:rPr>
        <w:t xml:space="preserve">3. </w:t>
      </w:r>
      <w:r w:rsidRPr="00160807">
        <w:rPr>
          <w:b/>
        </w:rPr>
        <w:t>Структура контрольного задания промежуточной аттестации</w:t>
      </w:r>
    </w:p>
    <w:p w:rsidR="005C6BF9" w:rsidRDefault="005C6BF9" w:rsidP="00C57251">
      <w:pPr>
        <w:widowControl w:val="0"/>
        <w:rPr>
          <w:b/>
        </w:rPr>
      </w:pPr>
      <w:r>
        <w:rPr>
          <w:b/>
        </w:rPr>
        <w:t xml:space="preserve">3.1 Количество </w:t>
      </w:r>
      <w:r w:rsidR="00A135A9">
        <w:rPr>
          <w:b/>
        </w:rPr>
        <w:t>вопросов</w:t>
      </w:r>
    </w:p>
    <w:tbl>
      <w:tblPr>
        <w:tblW w:w="105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3"/>
        <w:gridCol w:w="3404"/>
        <w:gridCol w:w="2764"/>
      </w:tblGrid>
      <w:tr w:rsidR="00A135A9" w:rsidRPr="00C57251" w:rsidTr="001F05BF">
        <w:trPr>
          <w:jc w:val="center"/>
        </w:trPr>
        <w:tc>
          <w:tcPr>
            <w:tcW w:w="4393" w:type="dxa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Содержание раздела</w:t>
            </w:r>
          </w:p>
        </w:tc>
        <w:tc>
          <w:tcPr>
            <w:tcW w:w="3404" w:type="dxa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Кол-во час</w:t>
            </w:r>
          </w:p>
        </w:tc>
        <w:tc>
          <w:tcPr>
            <w:tcW w:w="2764" w:type="dxa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Кол-во вопросов</w:t>
            </w:r>
          </w:p>
          <w:p w:rsidR="00A135A9" w:rsidRPr="00C57251" w:rsidRDefault="00C70EDD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 </w:t>
            </w:r>
          </w:p>
        </w:tc>
      </w:tr>
      <w:tr w:rsidR="00A135A9" w:rsidRPr="00C57251" w:rsidTr="001F05BF">
        <w:trPr>
          <w:jc w:val="center"/>
        </w:trPr>
        <w:tc>
          <w:tcPr>
            <w:tcW w:w="4393" w:type="dxa"/>
          </w:tcPr>
          <w:p w:rsidR="00A135A9" w:rsidRPr="00C57251" w:rsidRDefault="00A135A9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Тема 1.1. Введение. Форматы. Основная на</w:t>
            </w:r>
            <w:r w:rsidRPr="00C57251">
              <w:rPr>
                <w:sz w:val="20"/>
                <w:szCs w:val="20"/>
              </w:rPr>
              <w:t>д</w:t>
            </w:r>
            <w:r w:rsidRPr="00C57251">
              <w:rPr>
                <w:sz w:val="20"/>
                <w:szCs w:val="20"/>
              </w:rPr>
              <w:t xml:space="preserve">пись. </w:t>
            </w:r>
          </w:p>
        </w:tc>
        <w:tc>
          <w:tcPr>
            <w:tcW w:w="340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3  =  2 л +1 с/</w:t>
            </w:r>
            <w:proofErr w:type="spellStart"/>
            <w:proofErr w:type="gramStart"/>
            <w:r w:rsidRPr="00C57251"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76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1</w:t>
            </w:r>
          </w:p>
        </w:tc>
      </w:tr>
      <w:tr w:rsidR="00A135A9" w:rsidRPr="00C57251" w:rsidTr="001F05BF">
        <w:trPr>
          <w:jc w:val="center"/>
        </w:trPr>
        <w:tc>
          <w:tcPr>
            <w:tcW w:w="4393" w:type="dxa"/>
          </w:tcPr>
          <w:p w:rsidR="00A135A9" w:rsidRPr="00C57251" w:rsidRDefault="00A135A9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Тема 1.2. Линии чертежа</w:t>
            </w:r>
          </w:p>
        </w:tc>
        <w:tc>
          <w:tcPr>
            <w:tcW w:w="340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7 = 2 л + 4 </w:t>
            </w:r>
            <w:proofErr w:type="spellStart"/>
            <w:r w:rsidRPr="00C57251">
              <w:rPr>
                <w:sz w:val="20"/>
                <w:szCs w:val="20"/>
              </w:rPr>
              <w:t>практ</w:t>
            </w:r>
            <w:proofErr w:type="spellEnd"/>
            <w:r w:rsidRPr="00C57251">
              <w:rPr>
                <w:sz w:val="20"/>
                <w:szCs w:val="20"/>
              </w:rPr>
              <w:t xml:space="preserve"> + 1 с/</w:t>
            </w:r>
            <w:proofErr w:type="spellStart"/>
            <w:proofErr w:type="gramStart"/>
            <w:r w:rsidRPr="00C57251"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76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2</w:t>
            </w:r>
          </w:p>
        </w:tc>
      </w:tr>
      <w:tr w:rsidR="00A135A9" w:rsidRPr="00C57251" w:rsidTr="001F05BF">
        <w:trPr>
          <w:jc w:val="center"/>
        </w:trPr>
        <w:tc>
          <w:tcPr>
            <w:tcW w:w="4393" w:type="dxa"/>
          </w:tcPr>
          <w:p w:rsidR="00A135A9" w:rsidRPr="00C57251" w:rsidRDefault="00A135A9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1.3. Шрифты чертѐжные. </w:t>
            </w:r>
          </w:p>
        </w:tc>
        <w:tc>
          <w:tcPr>
            <w:tcW w:w="3404" w:type="dxa"/>
            <w:vAlign w:val="center"/>
          </w:tcPr>
          <w:p w:rsidR="00A135A9" w:rsidRPr="00C57251" w:rsidRDefault="004021E8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11</w:t>
            </w:r>
            <w:r w:rsidR="00A135A9" w:rsidRPr="00C57251">
              <w:rPr>
                <w:sz w:val="20"/>
                <w:szCs w:val="20"/>
              </w:rPr>
              <w:t xml:space="preserve"> = 2 л + 4 </w:t>
            </w:r>
            <w:proofErr w:type="spellStart"/>
            <w:r w:rsidR="00A135A9" w:rsidRPr="00C57251">
              <w:rPr>
                <w:sz w:val="20"/>
                <w:szCs w:val="20"/>
              </w:rPr>
              <w:t>практ</w:t>
            </w:r>
            <w:proofErr w:type="spellEnd"/>
            <w:r w:rsidR="00A135A9" w:rsidRPr="00C57251">
              <w:rPr>
                <w:sz w:val="20"/>
                <w:szCs w:val="20"/>
              </w:rPr>
              <w:t xml:space="preserve"> + 5 с/</w:t>
            </w:r>
            <w:proofErr w:type="spellStart"/>
            <w:proofErr w:type="gramStart"/>
            <w:r w:rsidR="00A135A9" w:rsidRPr="00C57251"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76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2</w:t>
            </w:r>
          </w:p>
        </w:tc>
      </w:tr>
      <w:tr w:rsidR="00A135A9" w:rsidRPr="00C57251" w:rsidTr="001F05BF">
        <w:trPr>
          <w:jc w:val="center"/>
        </w:trPr>
        <w:tc>
          <w:tcPr>
            <w:tcW w:w="4393" w:type="dxa"/>
          </w:tcPr>
          <w:p w:rsidR="00A135A9" w:rsidRPr="00C57251" w:rsidRDefault="00A135A9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1.4. Масштабы. Нанесение размеров. </w:t>
            </w:r>
          </w:p>
        </w:tc>
        <w:tc>
          <w:tcPr>
            <w:tcW w:w="3404" w:type="dxa"/>
            <w:vAlign w:val="center"/>
          </w:tcPr>
          <w:p w:rsidR="00A135A9" w:rsidRPr="00C57251" w:rsidRDefault="004021E8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3</w:t>
            </w:r>
            <w:r w:rsidR="00A135A9" w:rsidRPr="00C57251">
              <w:rPr>
                <w:sz w:val="20"/>
                <w:szCs w:val="20"/>
              </w:rPr>
              <w:t xml:space="preserve"> = 2 л + 1 с/</w:t>
            </w:r>
            <w:proofErr w:type="spellStart"/>
            <w:proofErr w:type="gramStart"/>
            <w:r w:rsidR="00A135A9" w:rsidRPr="00C57251"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76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2</w:t>
            </w:r>
          </w:p>
        </w:tc>
      </w:tr>
      <w:tr w:rsidR="00A135A9" w:rsidRPr="00C57251" w:rsidTr="001F05BF">
        <w:trPr>
          <w:jc w:val="center"/>
        </w:trPr>
        <w:tc>
          <w:tcPr>
            <w:tcW w:w="4393" w:type="dxa"/>
          </w:tcPr>
          <w:p w:rsidR="00A135A9" w:rsidRPr="00C57251" w:rsidRDefault="00A135A9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1.5. Геометрические построения. </w:t>
            </w:r>
          </w:p>
        </w:tc>
        <w:tc>
          <w:tcPr>
            <w:tcW w:w="340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7 = 2 л + 4 </w:t>
            </w:r>
            <w:proofErr w:type="spellStart"/>
            <w:r w:rsidRPr="00C57251">
              <w:rPr>
                <w:sz w:val="20"/>
                <w:szCs w:val="20"/>
              </w:rPr>
              <w:t>практ</w:t>
            </w:r>
            <w:proofErr w:type="spellEnd"/>
            <w:r w:rsidRPr="00C57251">
              <w:rPr>
                <w:sz w:val="20"/>
                <w:szCs w:val="20"/>
              </w:rPr>
              <w:t xml:space="preserve"> + 1 с/</w:t>
            </w:r>
            <w:proofErr w:type="spellStart"/>
            <w:proofErr w:type="gramStart"/>
            <w:r w:rsidRPr="00C57251"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76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2</w:t>
            </w:r>
          </w:p>
        </w:tc>
      </w:tr>
      <w:tr w:rsidR="00A135A9" w:rsidRPr="00C57251" w:rsidTr="001F05BF">
        <w:trPr>
          <w:jc w:val="center"/>
        </w:trPr>
        <w:tc>
          <w:tcPr>
            <w:tcW w:w="4393" w:type="dxa"/>
          </w:tcPr>
          <w:p w:rsidR="00A135A9" w:rsidRPr="00C57251" w:rsidRDefault="00A135A9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Тема 2.1. Методы проецирования. Ортогонал</w:t>
            </w:r>
            <w:r w:rsidRPr="00C57251">
              <w:rPr>
                <w:sz w:val="20"/>
                <w:szCs w:val="20"/>
              </w:rPr>
              <w:t>ь</w:t>
            </w:r>
            <w:r w:rsidRPr="00C57251">
              <w:rPr>
                <w:sz w:val="20"/>
                <w:szCs w:val="20"/>
              </w:rPr>
              <w:t xml:space="preserve">ные проекции. </w:t>
            </w:r>
          </w:p>
        </w:tc>
        <w:tc>
          <w:tcPr>
            <w:tcW w:w="340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7 = 2 л + 2 </w:t>
            </w:r>
            <w:proofErr w:type="spellStart"/>
            <w:r w:rsidRPr="00C57251">
              <w:rPr>
                <w:sz w:val="20"/>
                <w:szCs w:val="20"/>
              </w:rPr>
              <w:t>практ</w:t>
            </w:r>
            <w:proofErr w:type="spellEnd"/>
            <w:r w:rsidRPr="00C57251">
              <w:rPr>
                <w:sz w:val="20"/>
                <w:szCs w:val="20"/>
              </w:rPr>
              <w:t xml:space="preserve"> + 3 с/</w:t>
            </w:r>
            <w:proofErr w:type="spellStart"/>
            <w:proofErr w:type="gramStart"/>
            <w:r w:rsidRPr="00C57251"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76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2</w:t>
            </w:r>
          </w:p>
        </w:tc>
      </w:tr>
      <w:tr w:rsidR="00A135A9" w:rsidRPr="00C57251" w:rsidTr="001F05BF">
        <w:trPr>
          <w:jc w:val="center"/>
        </w:trPr>
        <w:tc>
          <w:tcPr>
            <w:tcW w:w="4393" w:type="dxa"/>
          </w:tcPr>
          <w:p w:rsidR="00A135A9" w:rsidRPr="00C57251" w:rsidRDefault="00A135A9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2.2. Аксонометрические проекции. </w:t>
            </w:r>
          </w:p>
        </w:tc>
        <w:tc>
          <w:tcPr>
            <w:tcW w:w="3404" w:type="dxa"/>
            <w:vAlign w:val="center"/>
          </w:tcPr>
          <w:p w:rsidR="00A135A9" w:rsidRPr="00C57251" w:rsidRDefault="004021E8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9</w:t>
            </w:r>
            <w:r w:rsidR="00A135A9" w:rsidRPr="00C57251">
              <w:rPr>
                <w:sz w:val="20"/>
                <w:szCs w:val="20"/>
              </w:rPr>
              <w:t xml:space="preserve"> = 2 л + 4 </w:t>
            </w:r>
            <w:proofErr w:type="spellStart"/>
            <w:r w:rsidR="00A135A9" w:rsidRPr="00C57251">
              <w:rPr>
                <w:sz w:val="20"/>
                <w:szCs w:val="20"/>
              </w:rPr>
              <w:t>практ</w:t>
            </w:r>
            <w:proofErr w:type="spellEnd"/>
            <w:r w:rsidR="00A135A9" w:rsidRPr="00C57251">
              <w:rPr>
                <w:sz w:val="20"/>
                <w:szCs w:val="20"/>
              </w:rPr>
              <w:t xml:space="preserve"> + 3 с/</w:t>
            </w:r>
            <w:proofErr w:type="spellStart"/>
            <w:proofErr w:type="gramStart"/>
            <w:r w:rsidR="00A135A9" w:rsidRPr="00C57251"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76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3</w:t>
            </w:r>
          </w:p>
        </w:tc>
      </w:tr>
      <w:tr w:rsidR="00A135A9" w:rsidRPr="00C57251" w:rsidTr="001F05BF">
        <w:trPr>
          <w:jc w:val="center"/>
        </w:trPr>
        <w:tc>
          <w:tcPr>
            <w:tcW w:w="4393" w:type="dxa"/>
          </w:tcPr>
          <w:p w:rsidR="00A135A9" w:rsidRPr="00C57251" w:rsidRDefault="00A135A9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2.3. Проецирование моделей </w:t>
            </w:r>
          </w:p>
        </w:tc>
        <w:tc>
          <w:tcPr>
            <w:tcW w:w="340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14 = 8 л + 2 </w:t>
            </w:r>
            <w:proofErr w:type="spellStart"/>
            <w:r w:rsidRPr="00C57251">
              <w:rPr>
                <w:sz w:val="20"/>
                <w:szCs w:val="20"/>
              </w:rPr>
              <w:t>практ</w:t>
            </w:r>
            <w:proofErr w:type="spellEnd"/>
            <w:r w:rsidRPr="00C57251">
              <w:rPr>
                <w:sz w:val="20"/>
                <w:szCs w:val="20"/>
              </w:rPr>
              <w:t xml:space="preserve"> + 4 с/</w:t>
            </w:r>
            <w:proofErr w:type="spellStart"/>
            <w:proofErr w:type="gramStart"/>
            <w:r w:rsidRPr="00C57251"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76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5</w:t>
            </w:r>
          </w:p>
        </w:tc>
      </w:tr>
      <w:tr w:rsidR="00A135A9" w:rsidRPr="00C57251" w:rsidTr="001F05BF">
        <w:trPr>
          <w:jc w:val="center"/>
        </w:trPr>
        <w:tc>
          <w:tcPr>
            <w:tcW w:w="4393" w:type="dxa"/>
          </w:tcPr>
          <w:p w:rsidR="00A135A9" w:rsidRPr="00C57251" w:rsidRDefault="00A135A9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3.1. Простые разрезы. </w:t>
            </w:r>
          </w:p>
        </w:tc>
        <w:tc>
          <w:tcPr>
            <w:tcW w:w="340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7 = 4 л + 2 </w:t>
            </w:r>
            <w:proofErr w:type="spellStart"/>
            <w:r w:rsidRPr="00C57251">
              <w:rPr>
                <w:sz w:val="20"/>
                <w:szCs w:val="20"/>
              </w:rPr>
              <w:t>практ</w:t>
            </w:r>
            <w:proofErr w:type="spellEnd"/>
            <w:r w:rsidRPr="00C57251">
              <w:rPr>
                <w:sz w:val="20"/>
                <w:szCs w:val="20"/>
              </w:rPr>
              <w:t xml:space="preserve"> + 1 с/</w:t>
            </w:r>
            <w:proofErr w:type="spellStart"/>
            <w:proofErr w:type="gramStart"/>
            <w:r w:rsidRPr="00C57251"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76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2</w:t>
            </w:r>
          </w:p>
        </w:tc>
      </w:tr>
      <w:tr w:rsidR="00A135A9" w:rsidRPr="00C57251" w:rsidTr="001F05BF">
        <w:trPr>
          <w:jc w:val="center"/>
        </w:trPr>
        <w:tc>
          <w:tcPr>
            <w:tcW w:w="4393" w:type="dxa"/>
          </w:tcPr>
          <w:p w:rsidR="00A135A9" w:rsidRPr="00C57251" w:rsidRDefault="00A135A9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3.2. Сложные разрезы. </w:t>
            </w:r>
          </w:p>
        </w:tc>
        <w:tc>
          <w:tcPr>
            <w:tcW w:w="3404" w:type="dxa"/>
            <w:vAlign w:val="center"/>
          </w:tcPr>
          <w:p w:rsidR="00A135A9" w:rsidRPr="00C57251" w:rsidRDefault="004021E8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5</w:t>
            </w:r>
            <w:r w:rsidR="00A135A9" w:rsidRPr="00C57251">
              <w:rPr>
                <w:sz w:val="20"/>
                <w:szCs w:val="20"/>
              </w:rPr>
              <w:t xml:space="preserve"> = 2 л + 2 </w:t>
            </w:r>
            <w:proofErr w:type="spellStart"/>
            <w:r w:rsidR="00A135A9" w:rsidRPr="00C57251">
              <w:rPr>
                <w:sz w:val="20"/>
                <w:szCs w:val="20"/>
              </w:rPr>
              <w:t>практ</w:t>
            </w:r>
            <w:proofErr w:type="spellEnd"/>
            <w:r w:rsidR="00A135A9" w:rsidRPr="00C57251">
              <w:rPr>
                <w:sz w:val="20"/>
                <w:szCs w:val="20"/>
              </w:rPr>
              <w:t xml:space="preserve"> + 1 с/</w:t>
            </w:r>
            <w:proofErr w:type="spellStart"/>
            <w:proofErr w:type="gramStart"/>
            <w:r w:rsidR="00A135A9" w:rsidRPr="00C57251"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76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2</w:t>
            </w:r>
          </w:p>
        </w:tc>
      </w:tr>
      <w:tr w:rsidR="00A135A9" w:rsidRPr="00C57251" w:rsidTr="001F05BF">
        <w:trPr>
          <w:jc w:val="center"/>
        </w:trPr>
        <w:tc>
          <w:tcPr>
            <w:tcW w:w="4393" w:type="dxa"/>
          </w:tcPr>
          <w:p w:rsidR="00A135A9" w:rsidRPr="00C57251" w:rsidRDefault="00A135A9" w:rsidP="00C57251">
            <w:pPr>
              <w:pStyle w:val="Default"/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Тема 3.3. Сечения. </w:t>
            </w:r>
          </w:p>
        </w:tc>
        <w:tc>
          <w:tcPr>
            <w:tcW w:w="340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 xml:space="preserve">9 = 2 л + 2 </w:t>
            </w:r>
            <w:proofErr w:type="spellStart"/>
            <w:r w:rsidRPr="00C57251">
              <w:rPr>
                <w:sz w:val="20"/>
                <w:szCs w:val="20"/>
              </w:rPr>
              <w:t>практ</w:t>
            </w:r>
            <w:proofErr w:type="spellEnd"/>
            <w:r w:rsidRPr="00C57251">
              <w:rPr>
                <w:sz w:val="20"/>
                <w:szCs w:val="20"/>
              </w:rPr>
              <w:t xml:space="preserve"> + 5 с/</w:t>
            </w:r>
            <w:proofErr w:type="spellStart"/>
            <w:proofErr w:type="gramStart"/>
            <w:r w:rsidRPr="00C57251"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76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3</w:t>
            </w:r>
          </w:p>
        </w:tc>
      </w:tr>
      <w:tr w:rsidR="00A135A9" w:rsidRPr="00C57251" w:rsidTr="001F05BF">
        <w:trPr>
          <w:jc w:val="center"/>
        </w:trPr>
        <w:tc>
          <w:tcPr>
            <w:tcW w:w="4393" w:type="dxa"/>
          </w:tcPr>
          <w:p w:rsidR="00A135A9" w:rsidRPr="00C57251" w:rsidRDefault="00A135A9" w:rsidP="00C572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0"/>
                <w:szCs w:val="20"/>
              </w:rPr>
            </w:pPr>
            <w:r w:rsidRPr="00C57251">
              <w:rPr>
                <w:bCs/>
                <w:sz w:val="20"/>
                <w:szCs w:val="20"/>
              </w:rPr>
              <w:t>Тема 4.1. Чтение строительных чертежей</w:t>
            </w:r>
          </w:p>
        </w:tc>
        <w:tc>
          <w:tcPr>
            <w:tcW w:w="340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3 = 2 л + 1 с/</w:t>
            </w:r>
            <w:proofErr w:type="spellStart"/>
            <w:proofErr w:type="gramStart"/>
            <w:r w:rsidRPr="00C57251"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76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1</w:t>
            </w:r>
          </w:p>
        </w:tc>
      </w:tr>
      <w:tr w:rsidR="00A135A9" w:rsidRPr="00C57251" w:rsidTr="001F05BF">
        <w:trPr>
          <w:jc w:val="center"/>
        </w:trPr>
        <w:tc>
          <w:tcPr>
            <w:tcW w:w="4393" w:type="dxa"/>
          </w:tcPr>
          <w:p w:rsidR="00A135A9" w:rsidRPr="00C57251" w:rsidRDefault="00A135A9" w:rsidP="00C57251">
            <w:pPr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Тема 5.1. Система автоматизированного прое</w:t>
            </w:r>
            <w:r w:rsidRPr="00C57251">
              <w:rPr>
                <w:sz w:val="20"/>
                <w:szCs w:val="20"/>
              </w:rPr>
              <w:t>к</w:t>
            </w:r>
            <w:r w:rsidRPr="00C57251">
              <w:rPr>
                <w:sz w:val="20"/>
                <w:szCs w:val="20"/>
              </w:rPr>
              <w:t>тирования (САПР) на персональных компьют</w:t>
            </w:r>
            <w:r w:rsidRPr="00C57251">
              <w:rPr>
                <w:sz w:val="20"/>
                <w:szCs w:val="20"/>
              </w:rPr>
              <w:t>е</w:t>
            </w:r>
            <w:r w:rsidRPr="00C57251">
              <w:rPr>
                <w:sz w:val="20"/>
                <w:szCs w:val="20"/>
              </w:rPr>
              <w:t>рах.</w:t>
            </w:r>
          </w:p>
        </w:tc>
        <w:tc>
          <w:tcPr>
            <w:tcW w:w="3404" w:type="dxa"/>
            <w:vAlign w:val="center"/>
          </w:tcPr>
          <w:p w:rsidR="00A135A9" w:rsidRPr="00C57251" w:rsidRDefault="004021E8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1</w:t>
            </w:r>
            <w:r w:rsidR="007B121C" w:rsidRPr="00C57251">
              <w:rPr>
                <w:sz w:val="20"/>
                <w:szCs w:val="20"/>
              </w:rPr>
              <w:t>1</w:t>
            </w:r>
            <w:r w:rsidR="00A135A9" w:rsidRPr="00C57251">
              <w:rPr>
                <w:sz w:val="20"/>
                <w:szCs w:val="20"/>
              </w:rPr>
              <w:t xml:space="preserve"> = 6 л + 5 с/</w:t>
            </w:r>
            <w:proofErr w:type="spellStart"/>
            <w:proofErr w:type="gramStart"/>
            <w:r w:rsidR="00A135A9" w:rsidRPr="00C57251"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76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1</w:t>
            </w:r>
          </w:p>
        </w:tc>
      </w:tr>
      <w:tr w:rsidR="00A135A9" w:rsidRPr="00C57251" w:rsidTr="001F05BF">
        <w:trPr>
          <w:jc w:val="center"/>
        </w:trPr>
        <w:tc>
          <w:tcPr>
            <w:tcW w:w="4393" w:type="dxa"/>
          </w:tcPr>
          <w:p w:rsidR="00A135A9" w:rsidRPr="00C57251" w:rsidRDefault="00A135A9" w:rsidP="00C57251">
            <w:pPr>
              <w:widowControl w:val="0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340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38 л+26 практ+32 с/</w:t>
            </w:r>
            <w:proofErr w:type="spellStart"/>
            <w:proofErr w:type="gramStart"/>
            <w:r w:rsidRPr="00C57251">
              <w:rPr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2764" w:type="dxa"/>
            <w:vAlign w:val="center"/>
          </w:tcPr>
          <w:p w:rsidR="00A135A9" w:rsidRPr="00C57251" w:rsidRDefault="00A135A9" w:rsidP="00C57251">
            <w:pPr>
              <w:widowControl w:val="0"/>
              <w:jc w:val="center"/>
              <w:rPr>
                <w:sz w:val="20"/>
                <w:szCs w:val="20"/>
              </w:rPr>
            </w:pPr>
            <w:r w:rsidRPr="00C57251">
              <w:rPr>
                <w:sz w:val="20"/>
                <w:szCs w:val="20"/>
              </w:rPr>
              <w:t>28</w:t>
            </w:r>
          </w:p>
        </w:tc>
      </w:tr>
    </w:tbl>
    <w:p w:rsidR="00A135A9" w:rsidRPr="00C57251" w:rsidRDefault="00A135A9" w:rsidP="00C57251">
      <w:pPr>
        <w:widowControl w:val="0"/>
        <w:ind w:firstLine="709"/>
        <w:jc w:val="both"/>
        <w:rPr>
          <w:rFonts w:eastAsia="Calibri"/>
          <w:b/>
          <w:sz w:val="22"/>
          <w:szCs w:val="22"/>
        </w:rPr>
      </w:pPr>
      <w:r w:rsidRPr="00C57251">
        <w:rPr>
          <w:rFonts w:eastAsia="Calibri"/>
          <w:b/>
          <w:sz w:val="22"/>
          <w:szCs w:val="22"/>
        </w:rPr>
        <w:t>Вопросы к экзамену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rPr>
          <w:sz w:val="22"/>
          <w:szCs w:val="22"/>
        </w:rPr>
      </w:pPr>
      <w:r w:rsidRPr="00C57251">
        <w:rPr>
          <w:color w:val="333333"/>
          <w:sz w:val="22"/>
          <w:szCs w:val="22"/>
        </w:rPr>
        <w:t>Перечислите основные линии чертежа. Укажите особенности их начертания в соответствии с государственным стандартом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jc w:val="both"/>
        <w:rPr>
          <w:rFonts w:eastAsia="Calibri"/>
          <w:color w:val="333333"/>
          <w:sz w:val="22"/>
          <w:szCs w:val="22"/>
        </w:rPr>
      </w:pPr>
      <w:r w:rsidRPr="00C57251">
        <w:rPr>
          <w:rFonts w:eastAsia="Calibri"/>
          <w:color w:val="333333"/>
          <w:sz w:val="22"/>
          <w:szCs w:val="22"/>
        </w:rPr>
        <w:t>Назовите правила оформления чертежа (формат, рамка, основная надпись).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rPr>
          <w:color w:val="333333"/>
          <w:sz w:val="22"/>
          <w:szCs w:val="22"/>
        </w:rPr>
      </w:pPr>
      <w:r w:rsidRPr="00C57251">
        <w:rPr>
          <w:color w:val="333333"/>
          <w:sz w:val="22"/>
          <w:szCs w:val="22"/>
        </w:rPr>
        <w:t>Перечислите основные правила нанесения размеров на чертеже (выносная и размерная л</w:t>
      </w:r>
      <w:r w:rsidRPr="00C57251">
        <w:rPr>
          <w:color w:val="333333"/>
          <w:sz w:val="22"/>
          <w:szCs w:val="22"/>
        </w:rPr>
        <w:t>и</w:t>
      </w:r>
      <w:r w:rsidRPr="00C57251">
        <w:rPr>
          <w:color w:val="333333"/>
          <w:sz w:val="22"/>
          <w:szCs w:val="22"/>
        </w:rPr>
        <w:t>нии, расположение размерных чисел, стрелки, знаки диаметра, радиуса).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rPr>
          <w:sz w:val="22"/>
          <w:szCs w:val="22"/>
        </w:rPr>
      </w:pPr>
      <w:r w:rsidRPr="00C57251">
        <w:rPr>
          <w:color w:val="333333"/>
          <w:sz w:val="22"/>
          <w:szCs w:val="22"/>
        </w:rPr>
        <w:t>Расскажите об особенностях чертежного шрифта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jc w:val="both"/>
        <w:rPr>
          <w:rFonts w:eastAsia="Calibri"/>
          <w:sz w:val="22"/>
          <w:szCs w:val="22"/>
        </w:rPr>
      </w:pPr>
      <w:r w:rsidRPr="00C57251">
        <w:rPr>
          <w:rFonts w:eastAsia="Calibri"/>
          <w:sz w:val="22"/>
          <w:szCs w:val="22"/>
        </w:rPr>
        <w:t>Расскажите об особенностях применения и обозначения масштаба на машиностроительных чертежах.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jc w:val="both"/>
        <w:rPr>
          <w:rFonts w:eastAsia="Calibri"/>
          <w:color w:val="333333"/>
          <w:sz w:val="22"/>
          <w:szCs w:val="22"/>
        </w:rPr>
      </w:pPr>
      <w:r w:rsidRPr="00C57251">
        <w:rPr>
          <w:rFonts w:eastAsia="Calibri"/>
          <w:color w:val="333333"/>
          <w:sz w:val="22"/>
          <w:szCs w:val="22"/>
        </w:rPr>
        <w:t>Покажите деление окружности на 3, 6, 12 равных частей с помощью циркуля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tabs>
          <w:tab w:val="left" w:pos="4050"/>
          <w:tab w:val="right" w:pos="10204"/>
        </w:tabs>
        <w:rPr>
          <w:sz w:val="22"/>
          <w:szCs w:val="22"/>
        </w:rPr>
      </w:pPr>
      <w:r w:rsidRPr="00C57251">
        <w:rPr>
          <w:sz w:val="22"/>
          <w:szCs w:val="22"/>
        </w:rPr>
        <w:t>Выполните сопряжения прямого, острого и тупого углов.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jc w:val="both"/>
        <w:rPr>
          <w:rFonts w:eastAsia="Calibri"/>
          <w:sz w:val="22"/>
          <w:szCs w:val="22"/>
        </w:rPr>
      </w:pPr>
      <w:r w:rsidRPr="00C57251">
        <w:rPr>
          <w:rFonts w:eastAsia="Calibri"/>
          <w:sz w:val="22"/>
          <w:szCs w:val="22"/>
        </w:rPr>
        <w:t xml:space="preserve">Назовите основные способы проецирования. 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jc w:val="both"/>
        <w:rPr>
          <w:rFonts w:eastAsia="Calibri"/>
          <w:sz w:val="22"/>
          <w:szCs w:val="22"/>
        </w:rPr>
      </w:pPr>
      <w:r w:rsidRPr="00C57251">
        <w:rPr>
          <w:rFonts w:eastAsia="Calibri"/>
          <w:sz w:val="22"/>
          <w:szCs w:val="22"/>
        </w:rPr>
        <w:t>Назовите виды чертежа и соответствующие им проекции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jc w:val="both"/>
        <w:rPr>
          <w:rFonts w:eastAsia="Calibri"/>
          <w:color w:val="333333"/>
          <w:sz w:val="22"/>
          <w:szCs w:val="22"/>
        </w:rPr>
      </w:pPr>
      <w:r w:rsidRPr="00C57251">
        <w:rPr>
          <w:rFonts w:eastAsia="Calibri"/>
          <w:color w:val="333333"/>
          <w:sz w:val="22"/>
          <w:szCs w:val="22"/>
        </w:rPr>
        <w:t>Что такое аксонометрическая проекция? Какие виды аксонометрических проекций испол</w:t>
      </w:r>
      <w:r w:rsidRPr="00C57251">
        <w:rPr>
          <w:rFonts w:eastAsia="Calibri"/>
          <w:color w:val="333333"/>
          <w:sz w:val="22"/>
          <w:szCs w:val="22"/>
        </w:rPr>
        <w:t>ь</w:t>
      </w:r>
      <w:r w:rsidRPr="00C57251">
        <w:rPr>
          <w:rFonts w:eastAsia="Calibri"/>
          <w:color w:val="333333"/>
          <w:sz w:val="22"/>
          <w:szCs w:val="22"/>
        </w:rPr>
        <w:t>зуются для наглядного изображения предмета?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tabs>
          <w:tab w:val="left" w:pos="4050"/>
          <w:tab w:val="right" w:pos="10204"/>
        </w:tabs>
        <w:rPr>
          <w:sz w:val="22"/>
          <w:szCs w:val="22"/>
        </w:rPr>
      </w:pPr>
      <w:r w:rsidRPr="00C57251">
        <w:rPr>
          <w:sz w:val="22"/>
          <w:szCs w:val="22"/>
        </w:rPr>
        <w:t xml:space="preserve">Типы проекций и их свойства. Комплексный чертеж. Понятие об эпюре Монжа. 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tabs>
          <w:tab w:val="left" w:pos="4050"/>
          <w:tab w:val="right" w:pos="10204"/>
        </w:tabs>
        <w:rPr>
          <w:sz w:val="22"/>
          <w:szCs w:val="22"/>
        </w:rPr>
      </w:pPr>
      <w:r w:rsidRPr="00C57251">
        <w:rPr>
          <w:sz w:val="22"/>
          <w:szCs w:val="22"/>
        </w:rPr>
        <w:t>Проецирование точки.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tabs>
          <w:tab w:val="left" w:pos="4050"/>
          <w:tab w:val="right" w:pos="10204"/>
        </w:tabs>
        <w:rPr>
          <w:sz w:val="22"/>
          <w:szCs w:val="22"/>
        </w:rPr>
      </w:pPr>
      <w:r w:rsidRPr="00C57251">
        <w:rPr>
          <w:sz w:val="22"/>
          <w:szCs w:val="22"/>
        </w:rPr>
        <w:t xml:space="preserve">Прямоугольные изометрические и </w:t>
      </w:r>
      <w:proofErr w:type="spellStart"/>
      <w:r w:rsidRPr="00C57251">
        <w:rPr>
          <w:sz w:val="22"/>
          <w:szCs w:val="22"/>
        </w:rPr>
        <w:t>диметрические</w:t>
      </w:r>
      <w:proofErr w:type="spellEnd"/>
      <w:r w:rsidRPr="00C57251">
        <w:rPr>
          <w:sz w:val="22"/>
          <w:szCs w:val="22"/>
        </w:rPr>
        <w:t xml:space="preserve"> проекции: понятие, правила выполнения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tabs>
          <w:tab w:val="left" w:pos="4050"/>
          <w:tab w:val="right" w:pos="10204"/>
        </w:tabs>
        <w:rPr>
          <w:sz w:val="22"/>
          <w:szCs w:val="22"/>
        </w:rPr>
      </w:pPr>
      <w:r w:rsidRPr="00C57251">
        <w:rPr>
          <w:sz w:val="22"/>
          <w:szCs w:val="22"/>
        </w:rPr>
        <w:t>Разрезы, виды</w:t>
      </w:r>
      <w:proofErr w:type="gramStart"/>
      <w:r w:rsidRPr="00C57251">
        <w:rPr>
          <w:sz w:val="22"/>
          <w:szCs w:val="22"/>
        </w:rPr>
        <w:t xml:space="preserve"> ,</w:t>
      </w:r>
      <w:proofErr w:type="gramEnd"/>
      <w:r w:rsidRPr="00C57251">
        <w:rPr>
          <w:sz w:val="22"/>
          <w:szCs w:val="22"/>
        </w:rPr>
        <w:t>обозначение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jc w:val="both"/>
        <w:rPr>
          <w:rFonts w:eastAsia="Calibri"/>
          <w:color w:val="333333"/>
          <w:sz w:val="22"/>
          <w:szCs w:val="22"/>
        </w:rPr>
      </w:pPr>
      <w:r w:rsidRPr="00C57251">
        <w:rPr>
          <w:rFonts w:eastAsia="Calibri"/>
          <w:color w:val="333333"/>
          <w:sz w:val="22"/>
          <w:szCs w:val="22"/>
        </w:rPr>
        <w:t>Что такое сечение? Каковы правила выполнения вынесенных и наложенных сечений.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rPr>
          <w:color w:val="333333"/>
          <w:sz w:val="22"/>
          <w:szCs w:val="22"/>
        </w:rPr>
      </w:pPr>
      <w:r w:rsidRPr="00C57251">
        <w:rPr>
          <w:color w:val="333333"/>
          <w:sz w:val="22"/>
          <w:szCs w:val="22"/>
        </w:rPr>
        <w:t xml:space="preserve">Перечислите основные требования к выбору способов изображения деталей на чертеже. 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rPr>
          <w:sz w:val="22"/>
          <w:szCs w:val="22"/>
        </w:rPr>
      </w:pPr>
      <w:r w:rsidRPr="00C57251">
        <w:rPr>
          <w:rFonts w:eastAsia="TimesNewRoman,Italic"/>
          <w:sz w:val="22"/>
          <w:szCs w:val="22"/>
        </w:rPr>
        <w:t>Виды изображений, ГОСТ 2.305-68: виды, разрезы, сечения.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autoSpaceDE w:val="0"/>
        <w:autoSpaceDN w:val="0"/>
        <w:adjustRightInd w:val="0"/>
        <w:rPr>
          <w:sz w:val="22"/>
          <w:szCs w:val="22"/>
        </w:rPr>
      </w:pPr>
      <w:r w:rsidRPr="00C57251">
        <w:rPr>
          <w:rFonts w:eastAsia="TimesNewRoman"/>
          <w:sz w:val="22"/>
          <w:szCs w:val="22"/>
        </w:rPr>
        <w:t>Что называют масштабом? Как обозначают на чертежах масштаб изображения?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rPr>
          <w:sz w:val="22"/>
          <w:szCs w:val="22"/>
        </w:rPr>
      </w:pPr>
      <w:r w:rsidRPr="00C57251">
        <w:rPr>
          <w:sz w:val="22"/>
          <w:szCs w:val="22"/>
        </w:rPr>
        <w:t>Назовите основные комплекты строительных рабочих чертежей. Как они маркируются?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rPr>
          <w:sz w:val="22"/>
          <w:szCs w:val="22"/>
        </w:rPr>
      </w:pPr>
      <w:r w:rsidRPr="00C57251">
        <w:rPr>
          <w:sz w:val="22"/>
          <w:szCs w:val="22"/>
        </w:rPr>
        <w:t>Как графически обозначаются различные материалы в сечениях?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rPr>
          <w:sz w:val="22"/>
          <w:szCs w:val="22"/>
        </w:rPr>
      </w:pPr>
      <w:r w:rsidRPr="00C57251">
        <w:rPr>
          <w:sz w:val="22"/>
          <w:szCs w:val="22"/>
        </w:rPr>
        <w:t>Какие условно-графические обозначения применяются при выполнении строительных че</w:t>
      </w:r>
      <w:r w:rsidRPr="00C57251">
        <w:rPr>
          <w:sz w:val="22"/>
          <w:szCs w:val="22"/>
        </w:rPr>
        <w:t>р</w:t>
      </w:r>
      <w:r w:rsidRPr="00C57251">
        <w:rPr>
          <w:sz w:val="22"/>
          <w:szCs w:val="22"/>
        </w:rPr>
        <w:t>тежей?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rPr>
          <w:sz w:val="22"/>
          <w:szCs w:val="22"/>
        </w:rPr>
      </w:pPr>
      <w:r w:rsidRPr="00C57251">
        <w:rPr>
          <w:sz w:val="22"/>
          <w:szCs w:val="22"/>
        </w:rPr>
        <w:t>Какое изображение называется планом этажа? Какими линиями вычерчивают элементы на планах этажей? Какие группы размеров ставятся на планах этажей?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rPr>
          <w:sz w:val="22"/>
          <w:szCs w:val="22"/>
        </w:rPr>
      </w:pPr>
      <w:r w:rsidRPr="00C57251">
        <w:rPr>
          <w:sz w:val="22"/>
          <w:szCs w:val="22"/>
        </w:rPr>
        <w:t>Какое изображение называется разрезом здания? Какие разновидности разрезов вы знаете?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rPr>
          <w:sz w:val="22"/>
          <w:szCs w:val="22"/>
        </w:rPr>
      </w:pPr>
      <w:r w:rsidRPr="00C57251">
        <w:rPr>
          <w:sz w:val="22"/>
          <w:szCs w:val="22"/>
        </w:rPr>
        <w:t xml:space="preserve">Какое изображение называется фасадом? 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rPr>
          <w:sz w:val="22"/>
          <w:szCs w:val="22"/>
        </w:rPr>
      </w:pPr>
      <w:r w:rsidRPr="00C57251">
        <w:rPr>
          <w:sz w:val="22"/>
          <w:szCs w:val="22"/>
        </w:rPr>
        <w:t>Какие линии применяют для изображения фасадов?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rPr>
          <w:sz w:val="22"/>
          <w:szCs w:val="22"/>
        </w:rPr>
      </w:pPr>
      <w:r w:rsidRPr="00C57251">
        <w:rPr>
          <w:sz w:val="22"/>
          <w:szCs w:val="22"/>
        </w:rPr>
        <w:t>Какое изображение называется планом фундамента?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rPr>
          <w:sz w:val="22"/>
          <w:szCs w:val="22"/>
        </w:rPr>
      </w:pPr>
      <w:r w:rsidRPr="00C57251">
        <w:rPr>
          <w:sz w:val="22"/>
          <w:szCs w:val="22"/>
        </w:rPr>
        <w:t>Какими линиями вычерчиваются элементы на планах фундаментов?</w:t>
      </w:r>
    </w:p>
    <w:p w:rsidR="00A135A9" w:rsidRPr="00C57251" w:rsidRDefault="00A135A9" w:rsidP="00C57251">
      <w:pPr>
        <w:widowControl w:val="0"/>
        <w:numPr>
          <w:ilvl w:val="0"/>
          <w:numId w:val="13"/>
        </w:numPr>
        <w:rPr>
          <w:sz w:val="22"/>
          <w:szCs w:val="22"/>
        </w:rPr>
      </w:pPr>
      <w:r w:rsidRPr="00C57251">
        <w:rPr>
          <w:sz w:val="22"/>
          <w:szCs w:val="22"/>
        </w:rPr>
        <w:t>Какие размеры ставятся на планах фундаментов?</w:t>
      </w:r>
    </w:p>
    <w:p w:rsidR="00A135A9" w:rsidRPr="00C57251" w:rsidRDefault="00A135A9" w:rsidP="00C57251">
      <w:pPr>
        <w:widowControl w:val="0"/>
        <w:rPr>
          <w:sz w:val="22"/>
          <w:szCs w:val="22"/>
        </w:rPr>
      </w:pPr>
    </w:p>
    <w:sectPr w:rsidR="00A135A9" w:rsidRPr="00C57251" w:rsidSect="00285847">
      <w:pgSz w:w="11906" w:h="16838"/>
      <w:pgMar w:top="737" w:right="1134" w:bottom="737" w:left="1134" w:header="0" w:footer="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12CB" w:rsidRDefault="006212CB">
      <w:r>
        <w:separator/>
      </w:r>
    </w:p>
  </w:endnote>
  <w:endnote w:type="continuationSeparator" w:id="0">
    <w:p w:rsidR="006212CB" w:rsidRDefault="006212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7251" w:rsidRDefault="00751561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57251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57251" w:rsidRDefault="00C57251" w:rsidP="00186EA0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34657776"/>
      <w:docPartObj>
        <w:docPartGallery w:val="Page Numbers (Bottom of Page)"/>
        <w:docPartUnique/>
      </w:docPartObj>
    </w:sdtPr>
    <w:sdtContent>
      <w:p w:rsidR="00C57251" w:rsidRDefault="00751561">
        <w:pPr>
          <w:pStyle w:val="af"/>
          <w:jc w:val="center"/>
        </w:pPr>
        <w:fldSimple w:instr="PAGE   \* MERGEFORMAT">
          <w:r w:rsidR="006C5AFA">
            <w:rPr>
              <w:noProof/>
            </w:rPr>
            <w:t>2</w:t>
          </w:r>
        </w:fldSimple>
      </w:p>
    </w:sdtContent>
  </w:sdt>
  <w:p w:rsidR="00C57251" w:rsidRDefault="00C57251" w:rsidP="00186EA0">
    <w:pPr>
      <w:pStyle w:val="af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5892517"/>
      <w:docPartObj>
        <w:docPartGallery w:val="Page Numbers (Bottom of Page)"/>
        <w:docPartUnique/>
      </w:docPartObj>
    </w:sdtPr>
    <w:sdtContent>
      <w:p w:rsidR="00C57251" w:rsidRDefault="00751561">
        <w:pPr>
          <w:pStyle w:val="af"/>
          <w:jc w:val="center"/>
        </w:pPr>
        <w:fldSimple w:instr="PAGE   \* MERGEFORMAT">
          <w:r w:rsidR="006C5AFA">
            <w:rPr>
              <w:noProof/>
            </w:rPr>
            <w:t>19</w:t>
          </w:r>
        </w:fldSimple>
      </w:p>
    </w:sdtContent>
  </w:sdt>
  <w:p w:rsidR="00C57251" w:rsidRDefault="00C57251" w:rsidP="00186EA0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12CB" w:rsidRDefault="006212CB">
      <w:r>
        <w:separator/>
      </w:r>
    </w:p>
  </w:footnote>
  <w:footnote w:type="continuationSeparator" w:id="0">
    <w:p w:rsidR="006212CB" w:rsidRDefault="006212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6ED8"/>
    <w:multiLevelType w:val="hybridMultilevel"/>
    <w:tmpl w:val="96BE9EF0"/>
    <w:lvl w:ilvl="0" w:tplc="D06C76D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4984989"/>
    <w:multiLevelType w:val="hybridMultilevel"/>
    <w:tmpl w:val="6EC60200"/>
    <w:lvl w:ilvl="0" w:tplc="5E0C4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EB69FA"/>
    <w:multiLevelType w:val="multilevel"/>
    <w:tmpl w:val="C2DAC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D452DA"/>
    <w:multiLevelType w:val="hybridMultilevel"/>
    <w:tmpl w:val="6AE65C7E"/>
    <w:lvl w:ilvl="0" w:tplc="A41C65D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731E8B"/>
    <w:multiLevelType w:val="hybridMultilevel"/>
    <w:tmpl w:val="BD8A11E8"/>
    <w:lvl w:ilvl="0" w:tplc="803E2FC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8E0A0E"/>
    <w:multiLevelType w:val="hybridMultilevel"/>
    <w:tmpl w:val="C2E8E8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10649C"/>
    <w:multiLevelType w:val="hybridMultilevel"/>
    <w:tmpl w:val="B484B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F25A4E"/>
    <w:multiLevelType w:val="hybridMultilevel"/>
    <w:tmpl w:val="5A5AA5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2"/>
  </w:num>
  <w:num w:numId="4">
    <w:abstractNumId w:val="1"/>
  </w:num>
  <w:num w:numId="5">
    <w:abstractNumId w:val="5"/>
  </w:num>
  <w:num w:numId="6">
    <w:abstractNumId w:val="8"/>
  </w:num>
  <w:num w:numId="7">
    <w:abstractNumId w:val="11"/>
  </w:num>
  <w:num w:numId="8">
    <w:abstractNumId w:val="10"/>
  </w:num>
  <w:num w:numId="9">
    <w:abstractNumId w:val="3"/>
  </w:num>
  <w:num w:numId="10">
    <w:abstractNumId w:val="9"/>
  </w:num>
  <w:num w:numId="11">
    <w:abstractNumId w:val="6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drawingGridHorizontalSpacing w:val="120"/>
  <w:displayHorizontalDrawingGridEvery w:val="2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/>
  <w:rsids>
    <w:rsidRoot w:val="001B26F1"/>
    <w:rsid w:val="000034D7"/>
    <w:rsid w:val="00004734"/>
    <w:rsid w:val="00010370"/>
    <w:rsid w:val="00010B1D"/>
    <w:rsid w:val="00013A54"/>
    <w:rsid w:val="00015628"/>
    <w:rsid w:val="0001699C"/>
    <w:rsid w:val="00030102"/>
    <w:rsid w:val="00033BD9"/>
    <w:rsid w:val="00040E09"/>
    <w:rsid w:val="00042987"/>
    <w:rsid w:val="000473FC"/>
    <w:rsid w:val="0004786A"/>
    <w:rsid w:val="00060370"/>
    <w:rsid w:val="0006135B"/>
    <w:rsid w:val="00064D79"/>
    <w:rsid w:val="00070031"/>
    <w:rsid w:val="000711D1"/>
    <w:rsid w:val="00074CF0"/>
    <w:rsid w:val="00077E6E"/>
    <w:rsid w:val="0008156B"/>
    <w:rsid w:val="0008446C"/>
    <w:rsid w:val="00091E0F"/>
    <w:rsid w:val="000948D6"/>
    <w:rsid w:val="000A28F1"/>
    <w:rsid w:val="000A4AFA"/>
    <w:rsid w:val="000A538C"/>
    <w:rsid w:val="000B50CF"/>
    <w:rsid w:val="000C51D8"/>
    <w:rsid w:val="000D16F6"/>
    <w:rsid w:val="000D5CDF"/>
    <w:rsid w:val="000E0275"/>
    <w:rsid w:val="000E3526"/>
    <w:rsid w:val="000E3F39"/>
    <w:rsid w:val="000F370D"/>
    <w:rsid w:val="000F3951"/>
    <w:rsid w:val="000F4293"/>
    <w:rsid w:val="000F702E"/>
    <w:rsid w:val="000F74B1"/>
    <w:rsid w:val="000F7F95"/>
    <w:rsid w:val="00104B0C"/>
    <w:rsid w:val="00106480"/>
    <w:rsid w:val="0011375E"/>
    <w:rsid w:val="001151E6"/>
    <w:rsid w:val="00124B81"/>
    <w:rsid w:val="00132188"/>
    <w:rsid w:val="00134A04"/>
    <w:rsid w:val="00136DE2"/>
    <w:rsid w:val="0014522E"/>
    <w:rsid w:val="00164263"/>
    <w:rsid w:val="00172693"/>
    <w:rsid w:val="00174A0A"/>
    <w:rsid w:val="00174EB5"/>
    <w:rsid w:val="001804CB"/>
    <w:rsid w:val="00182598"/>
    <w:rsid w:val="00184FF4"/>
    <w:rsid w:val="00185914"/>
    <w:rsid w:val="00186EA0"/>
    <w:rsid w:val="001932EF"/>
    <w:rsid w:val="001933B4"/>
    <w:rsid w:val="001A14F3"/>
    <w:rsid w:val="001B26F1"/>
    <w:rsid w:val="001B40C3"/>
    <w:rsid w:val="001B77BE"/>
    <w:rsid w:val="001B7F22"/>
    <w:rsid w:val="001C24FE"/>
    <w:rsid w:val="001C6B72"/>
    <w:rsid w:val="001C7FAA"/>
    <w:rsid w:val="001D0E7B"/>
    <w:rsid w:val="001D2214"/>
    <w:rsid w:val="001E06DE"/>
    <w:rsid w:val="001E7128"/>
    <w:rsid w:val="001F05BF"/>
    <w:rsid w:val="00202CE8"/>
    <w:rsid w:val="00203DF7"/>
    <w:rsid w:val="00206C48"/>
    <w:rsid w:val="00211E37"/>
    <w:rsid w:val="0021772A"/>
    <w:rsid w:val="00220C52"/>
    <w:rsid w:val="00220E9B"/>
    <w:rsid w:val="00227360"/>
    <w:rsid w:val="00227CD6"/>
    <w:rsid w:val="0023442B"/>
    <w:rsid w:val="00246C56"/>
    <w:rsid w:val="0025365F"/>
    <w:rsid w:val="002553F8"/>
    <w:rsid w:val="002560EA"/>
    <w:rsid w:val="00260AAC"/>
    <w:rsid w:val="00265AFD"/>
    <w:rsid w:val="002766A0"/>
    <w:rsid w:val="002775B2"/>
    <w:rsid w:val="00282914"/>
    <w:rsid w:val="00282BFA"/>
    <w:rsid w:val="002830A1"/>
    <w:rsid w:val="00285847"/>
    <w:rsid w:val="00291F32"/>
    <w:rsid w:val="00292570"/>
    <w:rsid w:val="002B4C5E"/>
    <w:rsid w:val="002C3B88"/>
    <w:rsid w:val="002C5116"/>
    <w:rsid w:val="002D0793"/>
    <w:rsid w:val="002D3435"/>
    <w:rsid w:val="002D3BD3"/>
    <w:rsid w:val="002F0B35"/>
    <w:rsid w:val="002F118B"/>
    <w:rsid w:val="002F1EDC"/>
    <w:rsid w:val="003029BA"/>
    <w:rsid w:val="00303E20"/>
    <w:rsid w:val="00305163"/>
    <w:rsid w:val="00306BA3"/>
    <w:rsid w:val="003141CF"/>
    <w:rsid w:val="00316D41"/>
    <w:rsid w:val="0032274B"/>
    <w:rsid w:val="0032397D"/>
    <w:rsid w:val="003263DA"/>
    <w:rsid w:val="003275AB"/>
    <w:rsid w:val="00330B57"/>
    <w:rsid w:val="00340BF4"/>
    <w:rsid w:val="00341EC1"/>
    <w:rsid w:val="003509A1"/>
    <w:rsid w:val="00361C74"/>
    <w:rsid w:val="00361D7F"/>
    <w:rsid w:val="003648A6"/>
    <w:rsid w:val="00366F25"/>
    <w:rsid w:val="00371C3A"/>
    <w:rsid w:val="0037340B"/>
    <w:rsid w:val="00376213"/>
    <w:rsid w:val="00376DA9"/>
    <w:rsid w:val="003833FA"/>
    <w:rsid w:val="00386012"/>
    <w:rsid w:val="0039165C"/>
    <w:rsid w:val="00393A19"/>
    <w:rsid w:val="00395AAD"/>
    <w:rsid w:val="003A5251"/>
    <w:rsid w:val="003B161E"/>
    <w:rsid w:val="003B2B6F"/>
    <w:rsid w:val="003B4EDB"/>
    <w:rsid w:val="003C2CAC"/>
    <w:rsid w:val="003C5AF2"/>
    <w:rsid w:val="003D143F"/>
    <w:rsid w:val="003D341E"/>
    <w:rsid w:val="003D69CC"/>
    <w:rsid w:val="003E0FBC"/>
    <w:rsid w:val="003E34FB"/>
    <w:rsid w:val="003F24E8"/>
    <w:rsid w:val="004021E8"/>
    <w:rsid w:val="00403BF1"/>
    <w:rsid w:val="004043C4"/>
    <w:rsid w:val="00404874"/>
    <w:rsid w:val="00412A2D"/>
    <w:rsid w:val="0041322B"/>
    <w:rsid w:val="00413F18"/>
    <w:rsid w:val="00417299"/>
    <w:rsid w:val="004173EA"/>
    <w:rsid w:val="004208C2"/>
    <w:rsid w:val="0042381A"/>
    <w:rsid w:val="00431D8A"/>
    <w:rsid w:val="00440A84"/>
    <w:rsid w:val="00440E26"/>
    <w:rsid w:val="00441956"/>
    <w:rsid w:val="004532F0"/>
    <w:rsid w:val="00453612"/>
    <w:rsid w:val="00455AC6"/>
    <w:rsid w:val="00457D65"/>
    <w:rsid w:val="00463EFB"/>
    <w:rsid w:val="00464BB1"/>
    <w:rsid w:val="00470413"/>
    <w:rsid w:val="00473FDE"/>
    <w:rsid w:val="004759F0"/>
    <w:rsid w:val="00480D6F"/>
    <w:rsid w:val="0048655B"/>
    <w:rsid w:val="00492935"/>
    <w:rsid w:val="00492BE6"/>
    <w:rsid w:val="0049646A"/>
    <w:rsid w:val="004A1296"/>
    <w:rsid w:val="004B469F"/>
    <w:rsid w:val="004B4D65"/>
    <w:rsid w:val="004B5D49"/>
    <w:rsid w:val="004B66B9"/>
    <w:rsid w:val="004C3265"/>
    <w:rsid w:val="004C3D21"/>
    <w:rsid w:val="004C5780"/>
    <w:rsid w:val="004C79A1"/>
    <w:rsid w:val="004C7E46"/>
    <w:rsid w:val="004E2076"/>
    <w:rsid w:val="004F47BA"/>
    <w:rsid w:val="004F69AC"/>
    <w:rsid w:val="005040D8"/>
    <w:rsid w:val="005054EF"/>
    <w:rsid w:val="0051129A"/>
    <w:rsid w:val="00512333"/>
    <w:rsid w:val="005165D3"/>
    <w:rsid w:val="00531020"/>
    <w:rsid w:val="00532DB9"/>
    <w:rsid w:val="00537888"/>
    <w:rsid w:val="005406DE"/>
    <w:rsid w:val="00544737"/>
    <w:rsid w:val="0055541C"/>
    <w:rsid w:val="005565E0"/>
    <w:rsid w:val="00561C69"/>
    <w:rsid w:val="00562918"/>
    <w:rsid w:val="0056360A"/>
    <w:rsid w:val="00566536"/>
    <w:rsid w:val="00567A57"/>
    <w:rsid w:val="00570DA6"/>
    <w:rsid w:val="0057471A"/>
    <w:rsid w:val="00575978"/>
    <w:rsid w:val="00582C41"/>
    <w:rsid w:val="005837C8"/>
    <w:rsid w:val="0058449B"/>
    <w:rsid w:val="00586B54"/>
    <w:rsid w:val="00595532"/>
    <w:rsid w:val="0059554C"/>
    <w:rsid w:val="005A47DE"/>
    <w:rsid w:val="005A6D17"/>
    <w:rsid w:val="005B4CBF"/>
    <w:rsid w:val="005B5F6C"/>
    <w:rsid w:val="005B643A"/>
    <w:rsid w:val="005C1794"/>
    <w:rsid w:val="005C6BF9"/>
    <w:rsid w:val="005D02EB"/>
    <w:rsid w:val="005D09B7"/>
    <w:rsid w:val="005D342B"/>
    <w:rsid w:val="005D5DDE"/>
    <w:rsid w:val="005D7CF8"/>
    <w:rsid w:val="005E5038"/>
    <w:rsid w:val="005E6053"/>
    <w:rsid w:val="005F020F"/>
    <w:rsid w:val="005F4882"/>
    <w:rsid w:val="005F5536"/>
    <w:rsid w:val="005F7E47"/>
    <w:rsid w:val="006106A6"/>
    <w:rsid w:val="0061330B"/>
    <w:rsid w:val="00614AD3"/>
    <w:rsid w:val="00617BD3"/>
    <w:rsid w:val="00620DBD"/>
    <w:rsid w:val="006212CB"/>
    <w:rsid w:val="00621856"/>
    <w:rsid w:val="00621D35"/>
    <w:rsid w:val="00624BFA"/>
    <w:rsid w:val="006254FB"/>
    <w:rsid w:val="00627E4F"/>
    <w:rsid w:val="00630530"/>
    <w:rsid w:val="006320D4"/>
    <w:rsid w:val="006342C0"/>
    <w:rsid w:val="00637DD0"/>
    <w:rsid w:val="0065074B"/>
    <w:rsid w:val="006541B4"/>
    <w:rsid w:val="006626A8"/>
    <w:rsid w:val="00662EF3"/>
    <w:rsid w:val="006662C9"/>
    <w:rsid w:val="00667EA4"/>
    <w:rsid w:val="00674E5B"/>
    <w:rsid w:val="0067681F"/>
    <w:rsid w:val="006922E4"/>
    <w:rsid w:val="006937BD"/>
    <w:rsid w:val="006A0F73"/>
    <w:rsid w:val="006A3648"/>
    <w:rsid w:val="006A5323"/>
    <w:rsid w:val="006A6FD7"/>
    <w:rsid w:val="006B22AA"/>
    <w:rsid w:val="006B756D"/>
    <w:rsid w:val="006C4B80"/>
    <w:rsid w:val="006C5AFA"/>
    <w:rsid w:val="006C5F7E"/>
    <w:rsid w:val="006C745C"/>
    <w:rsid w:val="006D1DD3"/>
    <w:rsid w:val="006E1760"/>
    <w:rsid w:val="006E1C0A"/>
    <w:rsid w:val="006E58D4"/>
    <w:rsid w:val="006E70AF"/>
    <w:rsid w:val="006F18DC"/>
    <w:rsid w:val="006F30E3"/>
    <w:rsid w:val="006F51DC"/>
    <w:rsid w:val="006F73C1"/>
    <w:rsid w:val="006F7CC9"/>
    <w:rsid w:val="007017F6"/>
    <w:rsid w:val="007041B2"/>
    <w:rsid w:val="00704298"/>
    <w:rsid w:val="00707182"/>
    <w:rsid w:val="007105CC"/>
    <w:rsid w:val="007158CA"/>
    <w:rsid w:val="00716564"/>
    <w:rsid w:val="007268F7"/>
    <w:rsid w:val="00740A27"/>
    <w:rsid w:val="00746CA4"/>
    <w:rsid w:val="00747972"/>
    <w:rsid w:val="00751561"/>
    <w:rsid w:val="00751C24"/>
    <w:rsid w:val="00752BD8"/>
    <w:rsid w:val="007545CC"/>
    <w:rsid w:val="00754E16"/>
    <w:rsid w:val="0075538D"/>
    <w:rsid w:val="007611F1"/>
    <w:rsid w:val="007627EA"/>
    <w:rsid w:val="00765236"/>
    <w:rsid w:val="00774348"/>
    <w:rsid w:val="0078009A"/>
    <w:rsid w:val="00780509"/>
    <w:rsid w:val="007811E1"/>
    <w:rsid w:val="00793311"/>
    <w:rsid w:val="007A3F73"/>
    <w:rsid w:val="007A7067"/>
    <w:rsid w:val="007B121C"/>
    <w:rsid w:val="007B579D"/>
    <w:rsid w:val="007B6FA7"/>
    <w:rsid w:val="007C06B4"/>
    <w:rsid w:val="007C158F"/>
    <w:rsid w:val="007C17F8"/>
    <w:rsid w:val="007C1AED"/>
    <w:rsid w:val="007C2E34"/>
    <w:rsid w:val="007C55CD"/>
    <w:rsid w:val="007C5AEF"/>
    <w:rsid w:val="007D002B"/>
    <w:rsid w:val="007D2809"/>
    <w:rsid w:val="007D6BE7"/>
    <w:rsid w:val="007D7D14"/>
    <w:rsid w:val="007E0046"/>
    <w:rsid w:val="007E2272"/>
    <w:rsid w:val="007E30AF"/>
    <w:rsid w:val="007E369F"/>
    <w:rsid w:val="007E42F1"/>
    <w:rsid w:val="007E587B"/>
    <w:rsid w:val="007F157A"/>
    <w:rsid w:val="007F2B24"/>
    <w:rsid w:val="00807887"/>
    <w:rsid w:val="00821F87"/>
    <w:rsid w:val="00827469"/>
    <w:rsid w:val="00834583"/>
    <w:rsid w:val="008441AF"/>
    <w:rsid w:val="008442B0"/>
    <w:rsid w:val="00853FED"/>
    <w:rsid w:val="00854B13"/>
    <w:rsid w:val="00857407"/>
    <w:rsid w:val="00861D65"/>
    <w:rsid w:val="0087589B"/>
    <w:rsid w:val="0087653D"/>
    <w:rsid w:val="008773E6"/>
    <w:rsid w:val="00881C87"/>
    <w:rsid w:val="008958E2"/>
    <w:rsid w:val="00897C9C"/>
    <w:rsid w:val="008B3081"/>
    <w:rsid w:val="008B3467"/>
    <w:rsid w:val="008B6100"/>
    <w:rsid w:val="008B6CE2"/>
    <w:rsid w:val="008D31E1"/>
    <w:rsid w:val="008D5086"/>
    <w:rsid w:val="008E0938"/>
    <w:rsid w:val="008E1674"/>
    <w:rsid w:val="008E2112"/>
    <w:rsid w:val="008E6944"/>
    <w:rsid w:val="008F2BD3"/>
    <w:rsid w:val="008F4989"/>
    <w:rsid w:val="008F57C1"/>
    <w:rsid w:val="009010E2"/>
    <w:rsid w:val="00917851"/>
    <w:rsid w:val="009221F0"/>
    <w:rsid w:val="00931AC4"/>
    <w:rsid w:val="00937FEF"/>
    <w:rsid w:val="0094496A"/>
    <w:rsid w:val="009560B9"/>
    <w:rsid w:val="009572C3"/>
    <w:rsid w:val="00957766"/>
    <w:rsid w:val="009628BE"/>
    <w:rsid w:val="00963770"/>
    <w:rsid w:val="00964095"/>
    <w:rsid w:val="00964AAF"/>
    <w:rsid w:val="00966270"/>
    <w:rsid w:val="009678BB"/>
    <w:rsid w:val="00972375"/>
    <w:rsid w:val="00972654"/>
    <w:rsid w:val="00973FC5"/>
    <w:rsid w:val="00975120"/>
    <w:rsid w:val="0099171F"/>
    <w:rsid w:val="009939C2"/>
    <w:rsid w:val="009A1301"/>
    <w:rsid w:val="009A2899"/>
    <w:rsid w:val="009A31CE"/>
    <w:rsid w:val="009A474D"/>
    <w:rsid w:val="009B059F"/>
    <w:rsid w:val="009B36B7"/>
    <w:rsid w:val="009B5AA0"/>
    <w:rsid w:val="009B6454"/>
    <w:rsid w:val="009C1ABC"/>
    <w:rsid w:val="009C2451"/>
    <w:rsid w:val="009C2EAB"/>
    <w:rsid w:val="009E16AC"/>
    <w:rsid w:val="009E77DF"/>
    <w:rsid w:val="009E7B01"/>
    <w:rsid w:val="009E7E23"/>
    <w:rsid w:val="009F1488"/>
    <w:rsid w:val="009F1AEC"/>
    <w:rsid w:val="009F35F5"/>
    <w:rsid w:val="009F7540"/>
    <w:rsid w:val="00A01CC8"/>
    <w:rsid w:val="00A01D81"/>
    <w:rsid w:val="00A05E70"/>
    <w:rsid w:val="00A104C2"/>
    <w:rsid w:val="00A108E0"/>
    <w:rsid w:val="00A1183A"/>
    <w:rsid w:val="00A135A9"/>
    <w:rsid w:val="00A15409"/>
    <w:rsid w:val="00A20A8B"/>
    <w:rsid w:val="00A25D18"/>
    <w:rsid w:val="00A3257F"/>
    <w:rsid w:val="00A370E3"/>
    <w:rsid w:val="00A50E70"/>
    <w:rsid w:val="00A55148"/>
    <w:rsid w:val="00A55387"/>
    <w:rsid w:val="00A56E15"/>
    <w:rsid w:val="00A57338"/>
    <w:rsid w:val="00A614DE"/>
    <w:rsid w:val="00A74573"/>
    <w:rsid w:val="00A81357"/>
    <w:rsid w:val="00A868E1"/>
    <w:rsid w:val="00A905C0"/>
    <w:rsid w:val="00A915E6"/>
    <w:rsid w:val="00AA1F86"/>
    <w:rsid w:val="00AA482B"/>
    <w:rsid w:val="00AA4895"/>
    <w:rsid w:val="00AB0C38"/>
    <w:rsid w:val="00AB34CC"/>
    <w:rsid w:val="00AB47BC"/>
    <w:rsid w:val="00AC7685"/>
    <w:rsid w:val="00AD1837"/>
    <w:rsid w:val="00AD689D"/>
    <w:rsid w:val="00AF0C9B"/>
    <w:rsid w:val="00AF5393"/>
    <w:rsid w:val="00B02F82"/>
    <w:rsid w:val="00B039C1"/>
    <w:rsid w:val="00B06A4C"/>
    <w:rsid w:val="00B104AB"/>
    <w:rsid w:val="00B20288"/>
    <w:rsid w:val="00B2420E"/>
    <w:rsid w:val="00B26621"/>
    <w:rsid w:val="00B37502"/>
    <w:rsid w:val="00B4612E"/>
    <w:rsid w:val="00B56C1B"/>
    <w:rsid w:val="00B56D52"/>
    <w:rsid w:val="00B65431"/>
    <w:rsid w:val="00B7059D"/>
    <w:rsid w:val="00B73CC0"/>
    <w:rsid w:val="00B80048"/>
    <w:rsid w:val="00B85C77"/>
    <w:rsid w:val="00B86673"/>
    <w:rsid w:val="00B86843"/>
    <w:rsid w:val="00B87620"/>
    <w:rsid w:val="00B93F4A"/>
    <w:rsid w:val="00B943FD"/>
    <w:rsid w:val="00B946EA"/>
    <w:rsid w:val="00B96275"/>
    <w:rsid w:val="00BB35D6"/>
    <w:rsid w:val="00BB4B14"/>
    <w:rsid w:val="00BB5632"/>
    <w:rsid w:val="00BB6FB0"/>
    <w:rsid w:val="00BC0AAA"/>
    <w:rsid w:val="00BC631A"/>
    <w:rsid w:val="00BC7608"/>
    <w:rsid w:val="00BD4709"/>
    <w:rsid w:val="00BD5561"/>
    <w:rsid w:val="00BE28D9"/>
    <w:rsid w:val="00BE5AC2"/>
    <w:rsid w:val="00BF4341"/>
    <w:rsid w:val="00BF6AF3"/>
    <w:rsid w:val="00BF6BDD"/>
    <w:rsid w:val="00C0365B"/>
    <w:rsid w:val="00C0571A"/>
    <w:rsid w:val="00C06EBB"/>
    <w:rsid w:val="00C268EB"/>
    <w:rsid w:val="00C27509"/>
    <w:rsid w:val="00C30C2C"/>
    <w:rsid w:val="00C33201"/>
    <w:rsid w:val="00C33EE8"/>
    <w:rsid w:val="00C365A8"/>
    <w:rsid w:val="00C37706"/>
    <w:rsid w:val="00C3786F"/>
    <w:rsid w:val="00C414D8"/>
    <w:rsid w:val="00C46A84"/>
    <w:rsid w:val="00C52589"/>
    <w:rsid w:val="00C538CD"/>
    <w:rsid w:val="00C54863"/>
    <w:rsid w:val="00C54BEB"/>
    <w:rsid w:val="00C57251"/>
    <w:rsid w:val="00C6074A"/>
    <w:rsid w:val="00C62F06"/>
    <w:rsid w:val="00C63DCC"/>
    <w:rsid w:val="00C67E16"/>
    <w:rsid w:val="00C70EDD"/>
    <w:rsid w:val="00C73A47"/>
    <w:rsid w:val="00C740AD"/>
    <w:rsid w:val="00C75EAE"/>
    <w:rsid w:val="00C76E9C"/>
    <w:rsid w:val="00C879D2"/>
    <w:rsid w:val="00C92546"/>
    <w:rsid w:val="00C94FAB"/>
    <w:rsid w:val="00C976B2"/>
    <w:rsid w:val="00CA4CC5"/>
    <w:rsid w:val="00CA4E38"/>
    <w:rsid w:val="00CB0575"/>
    <w:rsid w:val="00CB2AAE"/>
    <w:rsid w:val="00CB4237"/>
    <w:rsid w:val="00CC1CCC"/>
    <w:rsid w:val="00CC6AB8"/>
    <w:rsid w:val="00CD1014"/>
    <w:rsid w:val="00CD4B30"/>
    <w:rsid w:val="00CD5F05"/>
    <w:rsid w:val="00CD6E56"/>
    <w:rsid w:val="00CE1949"/>
    <w:rsid w:val="00CE2043"/>
    <w:rsid w:val="00CE2778"/>
    <w:rsid w:val="00CE2957"/>
    <w:rsid w:val="00CE4132"/>
    <w:rsid w:val="00CE763B"/>
    <w:rsid w:val="00CF2847"/>
    <w:rsid w:val="00CF34C8"/>
    <w:rsid w:val="00CF6A34"/>
    <w:rsid w:val="00D038FE"/>
    <w:rsid w:val="00D04456"/>
    <w:rsid w:val="00D116F9"/>
    <w:rsid w:val="00D12439"/>
    <w:rsid w:val="00D14112"/>
    <w:rsid w:val="00D15E2E"/>
    <w:rsid w:val="00D2035F"/>
    <w:rsid w:val="00D37CB7"/>
    <w:rsid w:val="00D45C74"/>
    <w:rsid w:val="00D5599C"/>
    <w:rsid w:val="00D560BF"/>
    <w:rsid w:val="00D57B49"/>
    <w:rsid w:val="00D60B34"/>
    <w:rsid w:val="00D62C70"/>
    <w:rsid w:val="00D665D1"/>
    <w:rsid w:val="00D7034A"/>
    <w:rsid w:val="00D73DA2"/>
    <w:rsid w:val="00D74AA5"/>
    <w:rsid w:val="00D7542E"/>
    <w:rsid w:val="00D85530"/>
    <w:rsid w:val="00D922EF"/>
    <w:rsid w:val="00D968B3"/>
    <w:rsid w:val="00D9796B"/>
    <w:rsid w:val="00DA100F"/>
    <w:rsid w:val="00DA5D62"/>
    <w:rsid w:val="00DA6C64"/>
    <w:rsid w:val="00DB0BF1"/>
    <w:rsid w:val="00DB0F36"/>
    <w:rsid w:val="00DB62C8"/>
    <w:rsid w:val="00DC64DC"/>
    <w:rsid w:val="00DD41C0"/>
    <w:rsid w:val="00DF0403"/>
    <w:rsid w:val="00DF1538"/>
    <w:rsid w:val="00DF4E91"/>
    <w:rsid w:val="00E077F5"/>
    <w:rsid w:val="00E10A04"/>
    <w:rsid w:val="00E10E2C"/>
    <w:rsid w:val="00E1401B"/>
    <w:rsid w:val="00E16532"/>
    <w:rsid w:val="00E21C40"/>
    <w:rsid w:val="00E22660"/>
    <w:rsid w:val="00E22A22"/>
    <w:rsid w:val="00E274F5"/>
    <w:rsid w:val="00E27F15"/>
    <w:rsid w:val="00E313FF"/>
    <w:rsid w:val="00E361CA"/>
    <w:rsid w:val="00E430B8"/>
    <w:rsid w:val="00E46089"/>
    <w:rsid w:val="00E5044C"/>
    <w:rsid w:val="00E51469"/>
    <w:rsid w:val="00E557C9"/>
    <w:rsid w:val="00E63A13"/>
    <w:rsid w:val="00E665B8"/>
    <w:rsid w:val="00E707BA"/>
    <w:rsid w:val="00E7147F"/>
    <w:rsid w:val="00E746F8"/>
    <w:rsid w:val="00E84C25"/>
    <w:rsid w:val="00E919A8"/>
    <w:rsid w:val="00EA51F8"/>
    <w:rsid w:val="00EB16A1"/>
    <w:rsid w:val="00EC0516"/>
    <w:rsid w:val="00EC73F9"/>
    <w:rsid w:val="00ED1672"/>
    <w:rsid w:val="00ED2516"/>
    <w:rsid w:val="00ED3978"/>
    <w:rsid w:val="00ED3C63"/>
    <w:rsid w:val="00ED3F41"/>
    <w:rsid w:val="00ED5325"/>
    <w:rsid w:val="00ED568D"/>
    <w:rsid w:val="00ED678C"/>
    <w:rsid w:val="00ED6A46"/>
    <w:rsid w:val="00EE5EE6"/>
    <w:rsid w:val="00EF5FE8"/>
    <w:rsid w:val="00EF79E6"/>
    <w:rsid w:val="00F02DDE"/>
    <w:rsid w:val="00F0398D"/>
    <w:rsid w:val="00F03990"/>
    <w:rsid w:val="00F25BB6"/>
    <w:rsid w:val="00F34FB3"/>
    <w:rsid w:val="00F36E71"/>
    <w:rsid w:val="00F36F90"/>
    <w:rsid w:val="00F46866"/>
    <w:rsid w:val="00F4731F"/>
    <w:rsid w:val="00F52BAA"/>
    <w:rsid w:val="00F55553"/>
    <w:rsid w:val="00F614FE"/>
    <w:rsid w:val="00F627A8"/>
    <w:rsid w:val="00F70B6A"/>
    <w:rsid w:val="00F72B8A"/>
    <w:rsid w:val="00F72C5C"/>
    <w:rsid w:val="00F76771"/>
    <w:rsid w:val="00F801B2"/>
    <w:rsid w:val="00F833D7"/>
    <w:rsid w:val="00F9406B"/>
    <w:rsid w:val="00FA7526"/>
    <w:rsid w:val="00FB0628"/>
    <w:rsid w:val="00FB6E93"/>
    <w:rsid w:val="00FC3AEA"/>
    <w:rsid w:val="00FC7245"/>
    <w:rsid w:val="00FD00D5"/>
    <w:rsid w:val="00FE5C0F"/>
    <w:rsid w:val="00FE6734"/>
    <w:rsid w:val="00FF05AF"/>
    <w:rsid w:val="00FF2063"/>
    <w:rsid w:val="00FF6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C4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6">
    <w:name w:val="heading 6"/>
    <w:basedOn w:val="a"/>
    <w:next w:val="a"/>
    <w:link w:val="60"/>
    <w:semiHidden/>
    <w:unhideWhenUsed/>
    <w:qFormat/>
    <w:rsid w:val="00C572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styleId="af3">
    <w:name w:val="Subtle Emphasis"/>
    <w:uiPriority w:val="19"/>
    <w:qFormat/>
    <w:rsid w:val="007C1AED"/>
    <w:rPr>
      <w:i/>
      <w:iCs/>
      <w:color w:val="808080"/>
    </w:rPr>
  </w:style>
  <w:style w:type="paragraph" w:styleId="af4">
    <w:name w:val="Body Text Indent"/>
    <w:basedOn w:val="a"/>
    <w:link w:val="af5"/>
    <w:rsid w:val="009572C3"/>
    <w:pPr>
      <w:spacing w:after="120"/>
      <w:ind w:left="283"/>
    </w:pPr>
  </w:style>
  <w:style w:type="character" w:customStyle="1" w:styleId="af5">
    <w:name w:val="Основной текст с отступом Знак"/>
    <w:link w:val="af4"/>
    <w:rsid w:val="009572C3"/>
    <w:rPr>
      <w:sz w:val="24"/>
      <w:szCs w:val="24"/>
    </w:rPr>
  </w:style>
  <w:style w:type="paragraph" w:styleId="af6">
    <w:name w:val="List Paragraph"/>
    <w:basedOn w:val="a"/>
    <w:uiPriority w:val="34"/>
    <w:qFormat/>
    <w:rsid w:val="00104B0C"/>
    <w:pPr>
      <w:ind w:left="708"/>
    </w:pPr>
  </w:style>
  <w:style w:type="character" w:customStyle="1" w:styleId="23">
    <w:name w:val="Основной текст (2)_"/>
    <w:basedOn w:val="a0"/>
    <w:link w:val="210"/>
    <w:rsid w:val="00B65431"/>
    <w:rPr>
      <w:sz w:val="27"/>
      <w:szCs w:val="27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B65431"/>
    <w:pPr>
      <w:shd w:val="clear" w:color="auto" w:fill="FFFFFF"/>
      <w:spacing w:after="420" w:line="240" w:lineRule="atLeast"/>
    </w:pPr>
    <w:rPr>
      <w:sz w:val="27"/>
      <w:szCs w:val="27"/>
      <w:shd w:val="clear" w:color="auto" w:fill="FFFFFF"/>
    </w:rPr>
  </w:style>
  <w:style w:type="paragraph" w:customStyle="1" w:styleId="Default">
    <w:name w:val="Default"/>
    <w:rsid w:val="00614A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0">
    <w:name w:val="Нижний колонтитул Знак"/>
    <w:basedOn w:val="a0"/>
    <w:link w:val="af"/>
    <w:uiPriority w:val="99"/>
    <w:rsid w:val="00285847"/>
    <w:rPr>
      <w:sz w:val="24"/>
      <w:szCs w:val="24"/>
    </w:rPr>
  </w:style>
  <w:style w:type="paragraph" w:customStyle="1" w:styleId="af7">
    <w:name w:val="Обращение"/>
    <w:next w:val="a"/>
    <w:rsid w:val="0055541C"/>
    <w:pPr>
      <w:jc w:val="center"/>
    </w:pPr>
    <w:rPr>
      <w:b/>
      <w:bCs/>
      <w:i/>
      <w:iCs/>
      <w:sz w:val="28"/>
    </w:rPr>
  </w:style>
  <w:style w:type="paragraph" w:styleId="af8">
    <w:name w:val="caption"/>
    <w:basedOn w:val="a"/>
    <w:next w:val="a"/>
    <w:semiHidden/>
    <w:unhideWhenUsed/>
    <w:qFormat/>
    <w:rsid w:val="00D15E2E"/>
    <w:rPr>
      <w:b/>
      <w:bCs/>
      <w:sz w:val="20"/>
      <w:szCs w:val="20"/>
    </w:rPr>
  </w:style>
  <w:style w:type="paragraph" w:customStyle="1" w:styleId="af9">
    <w:name w:val="ии"/>
    <w:basedOn w:val="af4"/>
    <w:autoRedefine/>
    <w:rsid w:val="005C6BF9"/>
    <w:pPr>
      <w:tabs>
        <w:tab w:val="left" w:pos="0"/>
      </w:tabs>
      <w:spacing w:after="0"/>
      <w:ind w:left="0"/>
    </w:pPr>
    <w:rPr>
      <w:rFonts w:eastAsia="Calibri"/>
      <w:sz w:val="20"/>
      <w:szCs w:val="20"/>
    </w:rPr>
  </w:style>
  <w:style w:type="character" w:customStyle="1" w:styleId="60">
    <w:name w:val="Заголовок 6 Знак"/>
    <w:basedOn w:val="a0"/>
    <w:link w:val="6"/>
    <w:semiHidden/>
    <w:rsid w:val="00C57251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afa">
    <w:name w:val="Title"/>
    <w:basedOn w:val="a"/>
    <w:link w:val="afb"/>
    <w:qFormat/>
    <w:rsid w:val="00C57251"/>
    <w:pPr>
      <w:jc w:val="center"/>
    </w:pPr>
    <w:rPr>
      <w:b/>
      <w:bCs/>
    </w:rPr>
  </w:style>
  <w:style w:type="character" w:customStyle="1" w:styleId="afb">
    <w:name w:val="Название Знак"/>
    <w:basedOn w:val="a0"/>
    <w:link w:val="afa"/>
    <w:rsid w:val="00C57251"/>
    <w:rPr>
      <w:b/>
      <w:bCs/>
      <w:sz w:val="24"/>
      <w:szCs w:val="24"/>
    </w:rPr>
  </w:style>
  <w:style w:type="paragraph" w:customStyle="1" w:styleId="Standard">
    <w:name w:val="Standard"/>
    <w:rsid w:val="00C57251"/>
    <w:pPr>
      <w:suppressAutoHyphens/>
      <w:autoSpaceDN w:val="0"/>
      <w:textAlignment w:val="baseline"/>
    </w:pPr>
    <w:rPr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6382CDC538BE4DA7FCDCD43DCCABD2" ma:contentTypeVersion="0" ma:contentTypeDescription="Создание документа." ma:contentTypeScope="" ma:versionID="73a6655ce02e2e34db422b83da6f942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37B53-3444-4EF0-9C18-079EB3164E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CBA98D-A934-4ACE-9BB8-843937A396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F17B924-FD21-42C2-AC3E-5A416908D6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A8B8C17-C5F4-4E4C-BDAC-14BBEF99C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19</Pages>
  <Words>4429</Words>
  <Characters>31486</Characters>
  <Application>Microsoft Office Word</Application>
  <DocSecurity>0</DocSecurity>
  <Lines>262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ОП.01.ИГ.270802</vt:lpstr>
    </vt:vector>
  </TitlesOfParts>
  <Company>Белоярский политехнический колледж</Company>
  <LinksUpToDate>false</LinksUpToDate>
  <CharactersWithSpaces>35844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ОП.01.ИГ.270802</dc:title>
  <dc:creator>Акентьев Е.В.</dc:creator>
  <cp:lastModifiedBy>kralya</cp:lastModifiedBy>
  <cp:revision>174</cp:revision>
  <cp:lastPrinted>2012-08-27T07:50:00Z</cp:lastPrinted>
  <dcterms:created xsi:type="dcterms:W3CDTF">2014-10-09T01:17:00Z</dcterms:created>
  <dcterms:modified xsi:type="dcterms:W3CDTF">2019-04-14T13:26:00Z</dcterms:modified>
</cp:coreProperties>
</file>