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B10" w:rsidRPr="009B2920" w:rsidRDefault="00FF6B10" w:rsidP="009B2920">
      <w:pPr>
        <w:widowControl w:val="0"/>
        <w:rPr>
          <w:sz w:val="22"/>
          <w:szCs w:val="22"/>
        </w:rPr>
      </w:pPr>
    </w:p>
    <w:p w:rsidR="009B2920" w:rsidRPr="008A5817" w:rsidRDefault="009B2920" w:rsidP="009B2920">
      <w:pPr>
        <w:pStyle w:val="af"/>
        <w:widowControl w:val="0"/>
        <w:spacing w:before="0" w:after="0"/>
        <w:rPr>
          <w:rFonts w:ascii="Times New Roman" w:hAnsi="Times New Roman"/>
          <w:b w:val="0"/>
          <w:sz w:val="24"/>
          <w:szCs w:val="24"/>
        </w:rPr>
      </w:pPr>
      <w:r w:rsidRPr="008A5817">
        <w:rPr>
          <w:rFonts w:ascii="Times New Roman" w:hAnsi="Times New Roman"/>
          <w:b w:val="0"/>
          <w:sz w:val="24"/>
          <w:szCs w:val="24"/>
        </w:rPr>
        <w:t xml:space="preserve">Бюджетное учреждение профессионального образования </w:t>
      </w:r>
    </w:p>
    <w:p w:rsidR="009B2920" w:rsidRPr="008A5817" w:rsidRDefault="009B2920" w:rsidP="009B2920">
      <w:pPr>
        <w:widowControl w:val="0"/>
        <w:jc w:val="center"/>
      </w:pPr>
      <w:r w:rsidRPr="008A5817">
        <w:t xml:space="preserve">Ханты-Мансийского автономного округа – </w:t>
      </w:r>
      <w:proofErr w:type="spellStart"/>
      <w:r w:rsidRPr="008A5817">
        <w:t>Югры</w:t>
      </w:r>
      <w:proofErr w:type="spellEnd"/>
    </w:p>
    <w:p w:rsidR="009B2920" w:rsidRPr="008A5817" w:rsidRDefault="009B2920" w:rsidP="009B2920">
      <w:pPr>
        <w:widowControl w:val="0"/>
        <w:jc w:val="center"/>
      </w:pPr>
      <w:r w:rsidRPr="008A5817">
        <w:t>«Белоярский политехнический колледж»</w:t>
      </w:r>
    </w:p>
    <w:p w:rsidR="009B2920" w:rsidRPr="008A5817" w:rsidRDefault="009B2920" w:rsidP="009B2920">
      <w:pPr>
        <w:widowControl w:val="0"/>
        <w:autoSpaceDE w:val="0"/>
        <w:adjustRightInd w:val="0"/>
        <w:jc w:val="center"/>
        <w:rPr>
          <w:caps/>
        </w:rPr>
      </w:pPr>
    </w:p>
    <w:p w:rsidR="009B2920" w:rsidRPr="008A5817" w:rsidRDefault="009B2920" w:rsidP="009B2920">
      <w:pPr>
        <w:widowControl w:val="0"/>
        <w:autoSpaceDE w:val="0"/>
        <w:adjustRightInd w:val="0"/>
        <w:jc w:val="center"/>
      </w:pPr>
    </w:p>
    <w:tbl>
      <w:tblPr>
        <w:tblpPr w:leftFromText="180" w:rightFromText="180" w:vertAnchor="text" w:horzAnchor="margin" w:tblpY="206"/>
        <w:tblW w:w="10030" w:type="dxa"/>
        <w:tblLook w:val="04A0"/>
      </w:tblPr>
      <w:tblGrid>
        <w:gridCol w:w="5244"/>
        <w:gridCol w:w="4786"/>
      </w:tblGrid>
      <w:tr w:rsidR="009B2920" w:rsidRPr="008A5817" w:rsidTr="009B2920">
        <w:tc>
          <w:tcPr>
            <w:tcW w:w="5244" w:type="dxa"/>
          </w:tcPr>
          <w:p w:rsidR="009B2920" w:rsidRPr="008A5817" w:rsidRDefault="009B2920"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8A5817">
              <w:t>Рассмотрено на заседании МО</w:t>
            </w:r>
          </w:p>
          <w:p w:rsidR="00936B74" w:rsidRDefault="009B2920"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8A5817">
              <w:t>Протокол № 2 от «1</w:t>
            </w:r>
            <w:r w:rsidR="00936B74">
              <w:t>0</w:t>
            </w:r>
            <w:r w:rsidRPr="008A5817">
              <w:t>» марта 201</w:t>
            </w:r>
            <w:r w:rsidR="00936B74">
              <w:t>7</w:t>
            </w:r>
            <w:r w:rsidRPr="008A5817">
              <w:t xml:space="preserve">г </w:t>
            </w:r>
          </w:p>
          <w:p w:rsidR="009B2920" w:rsidRPr="008A5817" w:rsidRDefault="009B2920"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8A5817">
              <w:t>Руковод</w:t>
            </w:r>
            <w:r w:rsidRPr="008A5817">
              <w:t>и</w:t>
            </w:r>
            <w:r w:rsidRPr="008A5817">
              <w:t xml:space="preserve">тель МО </w:t>
            </w:r>
            <w:proofErr w:type="spellStart"/>
            <w:r w:rsidRPr="008A5817">
              <w:t>Боцвинова</w:t>
            </w:r>
            <w:proofErr w:type="spellEnd"/>
            <w:r w:rsidRPr="008A5817">
              <w:t xml:space="preserve"> Е.А.  </w:t>
            </w:r>
          </w:p>
        </w:tc>
        <w:tc>
          <w:tcPr>
            <w:tcW w:w="4786" w:type="dxa"/>
          </w:tcPr>
          <w:p w:rsidR="009B2920" w:rsidRPr="008A5817" w:rsidRDefault="009B2920" w:rsidP="009B2920">
            <w:pPr>
              <w:widowControl w:val="0"/>
              <w:autoSpaceDE w:val="0"/>
              <w:adjustRightInd w:val="0"/>
              <w:jc w:val="right"/>
            </w:pPr>
            <w:r w:rsidRPr="008A5817">
              <w:t>Утверждено:</w:t>
            </w:r>
          </w:p>
          <w:p w:rsidR="009B2920" w:rsidRPr="008A5817" w:rsidRDefault="009B2920" w:rsidP="009B2920">
            <w:pPr>
              <w:widowControl w:val="0"/>
              <w:autoSpaceDE w:val="0"/>
              <w:adjustRightInd w:val="0"/>
              <w:jc w:val="right"/>
            </w:pPr>
            <w:r w:rsidRPr="008A5817">
              <w:t>Приказ  от 25.04.201</w:t>
            </w:r>
            <w:r w:rsidR="00936B74">
              <w:t>7</w:t>
            </w:r>
            <w:r w:rsidRPr="008A5817">
              <w:t xml:space="preserve"> № </w:t>
            </w:r>
            <w:r w:rsidR="00936B74">
              <w:t>89</w:t>
            </w:r>
          </w:p>
          <w:p w:rsidR="009B2920" w:rsidRPr="00936B74" w:rsidRDefault="009B2920" w:rsidP="00936B74">
            <w:pPr>
              <w:widowControl w:val="0"/>
              <w:autoSpaceDE w:val="0"/>
              <w:adjustRightInd w:val="0"/>
              <w:jc w:val="right"/>
            </w:pPr>
            <w:r w:rsidRPr="008A5817">
              <w:t>(в ред. от 25.04.201</w:t>
            </w:r>
            <w:r w:rsidR="00936B74">
              <w:t>8</w:t>
            </w:r>
            <w:r w:rsidRPr="008A5817">
              <w:t xml:space="preserve"> № 10</w:t>
            </w:r>
            <w:r w:rsidR="00936B74">
              <w:t>8</w:t>
            </w:r>
            <w:r w:rsidRPr="008A5817">
              <w:t>)</w:t>
            </w:r>
          </w:p>
        </w:tc>
      </w:tr>
      <w:tr w:rsidR="009B2920" w:rsidRPr="008A5817" w:rsidTr="009B2920">
        <w:tc>
          <w:tcPr>
            <w:tcW w:w="5244" w:type="dxa"/>
          </w:tcPr>
          <w:p w:rsidR="009B2920" w:rsidRPr="008A5817" w:rsidRDefault="009B2920"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p>
        </w:tc>
        <w:tc>
          <w:tcPr>
            <w:tcW w:w="4786" w:type="dxa"/>
          </w:tcPr>
          <w:p w:rsidR="009B2920" w:rsidRPr="008A5817" w:rsidRDefault="009B2920" w:rsidP="009B2920">
            <w:pPr>
              <w:widowControl w:val="0"/>
              <w:autoSpaceDE w:val="0"/>
              <w:adjustRightInd w:val="0"/>
              <w:jc w:val="right"/>
            </w:pPr>
          </w:p>
        </w:tc>
      </w:tr>
    </w:tbl>
    <w:p w:rsidR="009B2920" w:rsidRPr="008A5817" w:rsidRDefault="009B2920"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9B2920" w:rsidRPr="008A5817" w:rsidRDefault="009B2920"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9B2920" w:rsidRPr="008A5817" w:rsidRDefault="009B2920"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9B2920" w:rsidRPr="008A5817" w:rsidRDefault="009B2920" w:rsidP="009B2920">
      <w:pPr>
        <w:pStyle w:val="Standard"/>
        <w:widowControl w:val="0"/>
        <w:suppressAutoHyphens w:val="0"/>
        <w:jc w:val="center"/>
        <w:rPr>
          <w:b/>
          <w:caps/>
        </w:rPr>
      </w:pPr>
    </w:p>
    <w:p w:rsidR="009B2920" w:rsidRPr="008A5817" w:rsidRDefault="009B2920" w:rsidP="009B2920">
      <w:pPr>
        <w:pStyle w:val="Standard"/>
        <w:widowControl w:val="0"/>
        <w:suppressAutoHyphens w:val="0"/>
        <w:jc w:val="center"/>
        <w:rPr>
          <w:b/>
          <w:caps/>
        </w:rPr>
      </w:pPr>
    </w:p>
    <w:p w:rsidR="009B2920" w:rsidRPr="008A5817" w:rsidRDefault="009B2920" w:rsidP="009B2920">
      <w:pPr>
        <w:pStyle w:val="Standard"/>
        <w:widowControl w:val="0"/>
        <w:suppressAutoHyphens w:val="0"/>
        <w:rPr>
          <w:b/>
          <w:caps/>
        </w:rPr>
      </w:pPr>
    </w:p>
    <w:p w:rsidR="009B2920" w:rsidRPr="008A5817" w:rsidRDefault="009B2920" w:rsidP="009B2920">
      <w:pPr>
        <w:pStyle w:val="Standard"/>
        <w:widowControl w:val="0"/>
        <w:suppressAutoHyphens w:val="0"/>
        <w:jc w:val="center"/>
        <w:rPr>
          <w:b/>
          <w:caps/>
        </w:rPr>
      </w:pPr>
    </w:p>
    <w:p w:rsidR="00913A48" w:rsidRPr="008A5817" w:rsidRDefault="00913A48" w:rsidP="009B2920">
      <w:pPr>
        <w:pStyle w:val="Standard"/>
        <w:widowControl w:val="0"/>
        <w:suppressAutoHyphens w:val="0"/>
        <w:jc w:val="center"/>
        <w:rPr>
          <w:b/>
          <w:caps/>
        </w:rPr>
      </w:pPr>
    </w:p>
    <w:p w:rsidR="00913A48" w:rsidRPr="008A5817" w:rsidRDefault="00913A48" w:rsidP="009B2920">
      <w:pPr>
        <w:pStyle w:val="Standard"/>
        <w:widowControl w:val="0"/>
        <w:suppressAutoHyphens w:val="0"/>
        <w:jc w:val="center"/>
        <w:rPr>
          <w:b/>
          <w:caps/>
        </w:rPr>
      </w:pPr>
    </w:p>
    <w:p w:rsidR="00913A48" w:rsidRPr="008A5817" w:rsidRDefault="00913A48" w:rsidP="009B2920">
      <w:pPr>
        <w:pStyle w:val="Standard"/>
        <w:widowControl w:val="0"/>
        <w:suppressAutoHyphens w:val="0"/>
        <w:jc w:val="center"/>
        <w:rPr>
          <w:b/>
          <w:caps/>
        </w:rPr>
      </w:pPr>
    </w:p>
    <w:p w:rsidR="009B2920" w:rsidRPr="008A5817" w:rsidRDefault="009B2920" w:rsidP="009B2920">
      <w:pPr>
        <w:pStyle w:val="Standard"/>
        <w:widowControl w:val="0"/>
        <w:suppressAutoHyphens w:val="0"/>
        <w:jc w:val="center"/>
        <w:rPr>
          <w:b/>
          <w:caps/>
        </w:rPr>
      </w:pPr>
    </w:p>
    <w:p w:rsidR="009B2920" w:rsidRPr="008A5817" w:rsidRDefault="009B2920" w:rsidP="009B2920">
      <w:pPr>
        <w:pStyle w:val="Standard"/>
        <w:widowControl w:val="0"/>
        <w:suppressAutoHyphens w:val="0"/>
        <w:jc w:val="center"/>
        <w:rPr>
          <w:b/>
          <w:caps/>
        </w:rPr>
      </w:pPr>
    </w:p>
    <w:p w:rsidR="009B2920" w:rsidRPr="008A5817" w:rsidRDefault="009B2920" w:rsidP="009B2920">
      <w:pPr>
        <w:pStyle w:val="Standard"/>
        <w:widowControl w:val="0"/>
        <w:suppressAutoHyphens w:val="0"/>
        <w:jc w:val="center"/>
        <w:rPr>
          <w:b/>
          <w:caps/>
        </w:rPr>
      </w:pPr>
    </w:p>
    <w:p w:rsidR="009B2920" w:rsidRPr="008A5817" w:rsidRDefault="009B2920" w:rsidP="009B2920">
      <w:pPr>
        <w:pStyle w:val="Standard"/>
        <w:widowControl w:val="0"/>
        <w:suppressAutoHyphens w:val="0"/>
        <w:jc w:val="center"/>
        <w:rPr>
          <w:b/>
          <w:caps/>
        </w:rPr>
      </w:pPr>
    </w:p>
    <w:p w:rsidR="009B2920" w:rsidRPr="008A5817" w:rsidRDefault="009B2920" w:rsidP="009B2920">
      <w:pPr>
        <w:pStyle w:val="Standard"/>
        <w:widowControl w:val="0"/>
        <w:suppressAutoHyphens w:val="0"/>
        <w:jc w:val="center"/>
        <w:rPr>
          <w:b/>
          <w:caps/>
        </w:rPr>
      </w:pPr>
    </w:p>
    <w:p w:rsidR="009B2920" w:rsidRPr="008A5817" w:rsidRDefault="009B2920" w:rsidP="009B2920">
      <w:pPr>
        <w:pStyle w:val="Standard"/>
        <w:widowControl w:val="0"/>
        <w:suppressAutoHyphens w:val="0"/>
        <w:jc w:val="center"/>
        <w:rPr>
          <w:b/>
          <w:caps/>
        </w:rPr>
      </w:pPr>
      <w:r w:rsidRPr="008A5817">
        <w:rPr>
          <w:b/>
          <w:caps/>
        </w:rPr>
        <w:t xml:space="preserve">РАБОЧАЯ ПРОГРАММа профессионального модуля </w:t>
      </w:r>
    </w:p>
    <w:p w:rsidR="009B2920" w:rsidRPr="008A5817" w:rsidRDefault="009B2920" w:rsidP="009B2920">
      <w:pPr>
        <w:pStyle w:val="Standard"/>
        <w:widowControl w:val="0"/>
        <w:suppressAutoHyphens w:val="0"/>
        <w:jc w:val="center"/>
        <w:rPr>
          <w:b/>
        </w:rPr>
      </w:pPr>
      <w:r w:rsidRPr="008A5817">
        <w:rPr>
          <w:b/>
          <w:caps/>
        </w:rPr>
        <w:t xml:space="preserve">профессионального цикла </w:t>
      </w:r>
    </w:p>
    <w:p w:rsidR="009B2920" w:rsidRPr="008A5817" w:rsidRDefault="009B2920" w:rsidP="009B2920">
      <w:pPr>
        <w:pStyle w:val="Standard"/>
        <w:widowControl w:val="0"/>
        <w:suppressAutoHyphens w:val="0"/>
        <w:jc w:val="center"/>
        <w:rPr>
          <w:b/>
          <w:caps/>
          <w:u w:val="single"/>
        </w:rPr>
      </w:pPr>
    </w:p>
    <w:p w:rsidR="009B2920" w:rsidRPr="009B2920" w:rsidRDefault="009B2920" w:rsidP="009B2920">
      <w:pPr>
        <w:pStyle w:val="Standard"/>
        <w:widowControl w:val="0"/>
        <w:suppressAutoHyphens w:val="0"/>
        <w:jc w:val="center"/>
        <w:rPr>
          <w:b/>
          <w:caps/>
          <w:sz w:val="22"/>
          <w:szCs w:val="22"/>
          <w:u w:val="single"/>
        </w:rPr>
      </w:pPr>
    </w:p>
    <w:p w:rsidR="009B2920" w:rsidRPr="009B2920" w:rsidRDefault="009B2920" w:rsidP="009B2920">
      <w:pPr>
        <w:pStyle w:val="Standard"/>
        <w:widowControl w:val="0"/>
        <w:suppressAutoHyphens w:val="0"/>
        <w:jc w:val="center"/>
        <w:rPr>
          <w:b/>
          <w:caps/>
          <w:sz w:val="22"/>
          <w:szCs w:val="22"/>
          <w:u w:val="single"/>
        </w:rPr>
      </w:pPr>
    </w:p>
    <w:p w:rsidR="009B2920" w:rsidRPr="009B2920" w:rsidRDefault="009B2920" w:rsidP="009B2920">
      <w:pPr>
        <w:pStyle w:val="Standard"/>
        <w:widowControl w:val="0"/>
        <w:suppressAutoHyphens w:val="0"/>
        <w:jc w:val="center"/>
        <w:rPr>
          <w:b/>
          <w:caps/>
          <w:sz w:val="22"/>
          <w:szCs w:val="22"/>
          <w:u w:val="single"/>
        </w:rPr>
      </w:pPr>
    </w:p>
    <w:p w:rsidR="009B2920" w:rsidRPr="008A5817" w:rsidRDefault="009B2920" w:rsidP="009B2920">
      <w:pPr>
        <w:pStyle w:val="Standard"/>
        <w:widowControl w:val="0"/>
        <w:suppressAutoHyphens w:val="0"/>
        <w:jc w:val="center"/>
        <w:rPr>
          <w:b/>
          <w:caps/>
          <w:sz w:val="28"/>
          <w:szCs w:val="28"/>
        </w:rPr>
      </w:pPr>
      <w:r w:rsidRPr="008A5817">
        <w:rPr>
          <w:b/>
          <w:sz w:val="28"/>
          <w:szCs w:val="28"/>
        </w:rPr>
        <w:t xml:space="preserve">ПМ.01 </w:t>
      </w:r>
      <w:r w:rsidRPr="008A5817">
        <w:rPr>
          <w:b/>
          <w:bCs/>
          <w:sz w:val="28"/>
          <w:szCs w:val="28"/>
        </w:rPr>
        <w:t>УЧАСТИЕ В ПРОЕКТИРОВАНИИ ЗДАНИЙ И СООРУЖЕНИЙ</w:t>
      </w:r>
    </w:p>
    <w:p w:rsidR="009B2920" w:rsidRPr="008A5817" w:rsidRDefault="009B2920"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8"/>
          <w:szCs w:val="28"/>
        </w:rPr>
      </w:pPr>
    </w:p>
    <w:p w:rsidR="009B2920" w:rsidRPr="009B2920" w:rsidRDefault="009B2920"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9B2920" w:rsidRPr="009B2920" w:rsidRDefault="009B2920"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9B2920" w:rsidRPr="009B2920" w:rsidRDefault="009B2920"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9B2920" w:rsidRPr="009B2920" w:rsidRDefault="009B2920"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9B2920" w:rsidRPr="009B2920" w:rsidRDefault="009B2920"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9B2920" w:rsidRPr="009B2920" w:rsidRDefault="009B2920"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9B2920" w:rsidRDefault="009B2920"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913A48" w:rsidRDefault="00913A4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913A48" w:rsidRDefault="00913A4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913A48" w:rsidRDefault="00913A4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913A48" w:rsidRDefault="00913A4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913A48" w:rsidRPr="009B2920" w:rsidRDefault="00913A4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9B2920" w:rsidRPr="009B2920" w:rsidRDefault="009B2920"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9B2920" w:rsidRPr="009B2920" w:rsidRDefault="009B2920"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D25A3C" w:rsidRPr="008A5817" w:rsidRDefault="00D25A3C"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rPr>
      </w:pPr>
      <w:r w:rsidRPr="008A5817">
        <w:rPr>
          <w:spacing w:val="-2"/>
        </w:rPr>
        <w:t>Белоярский</w:t>
      </w:r>
    </w:p>
    <w:p w:rsidR="00D25A3C" w:rsidRPr="008A5817" w:rsidRDefault="00D25A3C"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A5817">
        <w:rPr>
          <w:bCs/>
        </w:rPr>
        <w:t>201</w:t>
      </w:r>
      <w:r w:rsidR="00936B74">
        <w:rPr>
          <w:bCs/>
        </w:rPr>
        <w:t>7</w:t>
      </w:r>
    </w:p>
    <w:p w:rsidR="00D25A3C" w:rsidRPr="009B2920" w:rsidRDefault="00D25A3C"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2"/>
          <w:szCs w:val="22"/>
        </w:rPr>
      </w:pPr>
      <w:r w:rsidRPr="009B2920">
        <w:rPr>
          <w:bCs/>
          <w:i/>
          <w:sz w:val="22"/>
          <w:szCs w:val="22"/>
        </w:rPr>
        <w:br w:type="page"/>
      </w:r>
      <w:r w:rsidRPr="009B2920">
        <w:rPr>
          <w:sz w:val="22"/>
          <w:szCs w:val="22"/>
        </w:rPr>
        <w:lastRenderedPageBreak/>
        <w:t xml:space="preserve">Программа профессионального модуля </w:t>
      </w:r>
      <w:r w:rsidRPr="009B2920">
        <w:rPr>
          <w:caps/>
          <w:sz w:val="22"/>
          <w:szCs w:val="22"/>
        </w:rPr>
        <w:t xml:space="preserve"> </w:t>
      </w:r>
      <w:r w:rsidRPr="009B2920">
        <w:rPr>
          <w:b/>
          <w:bCs/>
          <w:caps/>
          <w:sz w:val="22"/>
          <w:szCs w:val="22"/>
        </w:rPr>
        <w:t>ПМ. 01</w:t>
      </w:r>
      <w:r w:rsidRPr="009B2920">
        <w:rPr>
          <w:b/>
          <w:bCs/>
          <w:sz w:val="22"/>
          <w:szCs w:val="22"/>
        </w:rPr>
        <w:t xml:space="preserve"> Участие в проектировании зданий и сооружений </w:t>
      </w:r>
      <w:r w:rsidRPr="009B2920">
        <w:rPr>
          <w:sz w:val="22"/>
          <w:szCs w:val="22"/>
        </w:rPr>
        <w:t>разработана на основе Федерального государственного образовательного стандарта (далее – ФГОС)  по специальности среднего профессионального образования (далее – СПО):</w:t>
      </w:r>
    </w:p>
    <w:p w:rsidR="008B5EDB" w:rsidRPr="009B2920" w:rsidRDefault="00875CAF"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22"/>
          <w:szCs w:val="22"/>
        </w:rPr>
      </w:pPr>
      <w:r w:rsidRPr="009B2920">
        <w:rPr>
          <w:b/>
          <w:bCs/>
          <w:sz w:val="22"/>
          <w:szCs w:val="22"/>
        </w:rPr>
        <w:t xml:space="preserve"> </w:t>
      </w:r>
      <w:r w:rsidR="00D25A3C" w:rsidRPr="009B2920">
        <w:rPr>
          <w:b/>
          <w:bCs/>
          <w:sz w:val="22"/>
          <w:szCs w:val="22"/>
        </w:rPr>
        <w:t>08</w:t>
      </w:r>
      <w:r w:rsidR="00366CF7" w:rsidRPr="009B2920">
        <w:rPr>
          <w:b/>
          <w:bCs/>
          <w:sz w:val="22"/>
          <w:szCs w:val="22"/>
        </w:rPr>
        <w:t>.</w:t>
      </w:r>
      <w:r w:rsidR="00D25A3C" w:rsidRPr="009B2920">
        <w:rPr>
          <w:b/>
          <w:bCs/>
          <w:sz w:val="22"/>
          <w:szCs w:val="22"/>
        </w:rPr>
        <w:t>02</w:t>
      </w:r>
      <w:r w:rsidR="00366CF7" w:rsidRPr="009B2920">
        <w:rPr>
          <w:b/>
          <w:bCs/>
          <w:sz w:val="22"/>
          <w:szCs w:val="22"/>
        </w:rPr>
        <w:t>.</w:t>
      </w:r>
      <w:r w:rsidRPr="009B2920">
        <w:rPr>
          <w:b/>
          <w:bCs/>
          <w:sz w:val="22"/>
          <w:szCs w:val="22"/>
        </w:rPr>
        <w:t>01</w:t>
      </w:r>
      <w:r w:rsidR="00D25A3C" w:rsidRPr="009B2920">
        <w:rPr>
          <w:sz w:val="22"/>
          <w:szCs w:val="22"/>
        </w:rPr>
        <w:tab/>
        <w:t xml:space="preserve"> «Строительство и эксплуатация зданий и сооружений»</w:t>
      </w:r>
      <w:r w:rsidR="008B5EDB" w:rsidRPr="009B2920">
        <w:rPr>
          <w:bCs/>
          <w:kern w:val="36"/>
          <w:sz w:val="22"/>
          <w:szCs w:val="22"/>
        </w:rPr>
        <w:t xml:space="preserve"> </w:t>
      </w:r>
      <w:proofErr w:type="gramStart"/>
      <w:r w:rsidR="008B5EDB" w:rsidRPr="009B2920">
        <w:rPr>
          <w:bCs/>
          <w:kern w:val="36"/>
          <w:sz w:val="22"/>
          <w:szCs w:val="22"/>
        </w:rPr>
        <w:t>утверждённый</w:t>
      </w:r>
      <w:proofErr w:type="gramEnd"/>
      <w:r w:rsidR="008B5EDB" w:rsidRPr="009B2920">
        <w:rPr>
          <w:bCs/>
          <w:kern w:val="36"/>
          <w:sz w:val="22"/>
          <w:szCs w:val="22"/>
        </w:rPr>
        <w:t xml:space="preserve"> приказом </w:t>
      </w:r>
      <w:proofErr w:type="spellStart"/>
      <w:r w:rsidR="008B5EDB" w:rsidRPr="009B2920">
        <w:rPr>
          <w:bCs/>
          <w:kern w:val="36"/>
          <w:sz w:val="22"/>
          <w:szCs w:val="22"/>
        </w:rPr>
        <w:t>Миноб</w:t>
      </w:r>
      <w:r w:rsidR="008B5EDB" w:rsidRPr="009B2920">
        <w:rPr>
          <w:bCs/>
          <w:kern w:val="36"/>
          <w:sz w:val="22"/>
          <w:szCs w:val="22"/>
        </w:rPr>
        <w:t>р</w:t>
      </w:r>
      <w:r w:rsidR="008B5EDB" w:rsidRPr="009B2920">
        <w:rPr>
          <w:bCs/>
          <w:kern w:val="36"/>
          <w:sz w:val="22"/>
          <w:szCs w:val="22"/>
        </w:rPr>
        <w:t>науки</w:t>
      </w:r>
      <w:proofErr w:type="spellEnd"/>
      <w:r w:rsidR="008B5EDB" w:rsidRPr="009B2920">
        <w:rPr>
          <w:bCs/>
          <w:kern w:val="36"/>
          <w:sz w:val="22"/>
          <w:szCs w:val="22"/>
        </w:rPr>
        <w:t xml:space="preserve"> России №</w:t>
      </w:r>
      <w:r w:rsidR="009B2920">
        <w:rPr>
          <w:bCs/>
          <w:kern w:val="36"/>
          <w:sz w:val="22"/>
          <w:szCs w:val="22"/>
        </w:rPr>
        <w:t xml:space="preserve"> </w:t>
      </w:r>
      <w:r w:rsidR="008B5EDB" w:rsidRPr="009B2920">
        <w:rPr>
          <w:bCs/>
          <w:kern w:val="36"/>
          <w:sz w:val="22"/>
          <w:szCs w:val="22"/>
        </w:rPr>
        <w:t>965 от 11.08.2014 зарегистрирован Министерством юстиции (</w:t>
      </w:r>
      <w:proofErr w:type="spellStart"/>
      <w:r w:rsidR="008B5EDB" w:rsidRPr="009B2920">
        <w:rPr>
          <w:bCs/>
          <w:kern w:val="36"/>
          <w:sz w:val="22"/>
          <w:szCs w:val="22"/>
        </w:rPr>
        <w:t>рег</w:t>
      </w:r>
      <w:proofErr w:type="spellEnd"/>
      <w:r w:rsidR="008B5EDB" w:rsidRPr="009B2920">
        <w:rPr>
          <w:bCs/>
          <w:kern w:val="36"/>
          <w:sz w:val="22"/>
          <w:szCs w:val="22"/>
        </w:rPr>
        <w:t>. № 33818 от 25.08.2014) по специальности СПО 08.02.01 Строительство и эксплуатация зданий и сооружений</w:t>
      </w:r>
    </w:p>
    <w:p w:rsidR="00D25A3C" w:rsidRPr="009B2920" w:rsidRDefault="00D25A3C"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22"/>
          <w:szCs w:val="22"/>
        </w:rPr>
      </w:pPr>
    </w:p>
    <w:p w:rsidR="00D25A3C" w:rsidRPr="009B2920" w:rsidRDefault="00D25A3C"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9B2920">
        <w:rPr>
          <w:sz w:val="22"/>
          <w:szCs w:val="22"/>
        </w:rPr>
        <w:t xml:space="preserve">Организация-разработчик: </w:t>
      </w:r>
      <w:r w:rsidRPr="009B2920">
        <w:rPr>
          <w:b/>
          <w:sz w:val="22"/>
          <w:szCs w:val="22"/>
        </w:rPr>
        <w:t>БУ «Белоярский п</w:t>
      </w:r>
      <w:r w:rsidR="008517AB" w:rsidRPr="009B2920">
        <w:rPr>
          <w:b/>
          <w:sz w:val="22"/>
          <w:szCs w:val="22"/>
        </w:rPr>
        <w:t>олитехнический</w:t>
      </w:r>
      <w:r w:rsidRPr="009B2920">
        <w:rPr>
          <w:b/>
          <w:sz w:val="22"/>
          <w:szCs w:val="22"/>
        </w:rPr>
        <w:t xml:space="preserve"> колледж»</w:t>
      </w:r>
    </w:p>
    <w:p w:rsidR="00D25A3C" w:rsidRPr="009B2920" w:rsidRDefault="00D25A3C"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D25A3C" w:rsidRPr="009B2920" w:rsidRDefault="00D25A3C"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9B2920">
        <w:rPr>
          <w:sz w:val="22"/>
          <w:szCs w:val="22"/>
        </w:rPr>
        <w:t>Разработчики:</w:t>
      </w:r>
    </w:p>
    <w:p w:rsidR="00D25A3C" w:rsidRPr="009B2920" w:rsidRDefault="00D25A3C"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roofErr w:type="spellStart"/>
      <w:r w:rsidRPr="009B2920">
        <w:rPr>
          <w:sz w:val="22"/>
          <w:szCs w:val="22"/>
        </w:rPr>
        <w:t>Акентьев</w:t>
      </w:r>
      <w:proofErr w:type="spellEnd"/>
      <w:r w:rsidRPr="009B2920">
        <w:rPr>
          <w:sz w:val="22"/>
          <w:szCs w:val="22"/>
        </w:rPr>
        <w:t xml:space="preserve"> Евгений Владимирович, преподаватель</w:t>
      </w:r>
    </w:p>
    <w:p w:rsidR="008B5EDB" w:rsidRPr="009B2920" w:rsidRDefault="008B5EDB" w:rsidP="009B2920">
      <w:pPr>
        <w:widowControl w:val="0"/>
        <w:tabs>
          <w:tab w:val="left" w:pos="6420"/>
        </w:tabs>
        <w:rPr>
          <w:sz w:val="22"/>
          <w:szCs w:val="22"/>
        </w:rPr>
      </w:pPr>
    </w:p>
    <w:p w:rsidR="00D25A3C" w:rsidRPr="009B2920" w:rsidRDefault="00D25A3C" w:rsidP="009B2920">
      <w:pPr>
        <w:widowControl w:val="0"/>
        <w:tabs>
          <w:tab w:val="left" w:pos="6420"/>
        </w:tabs>
        <w:rPr>
          <w:sz w:val="22"/>
          <w:szCs w:val="22"/>
        </w:rPr>
      </w:pPr>
      <w:r w:rsidRPr="009B2920">
        <w:rPr>
          <w:sz w:val="22"/>
          <w:szCs w:val="22"/>
        </w:rPr>
        <w:t>Внутренние эксперты:</w:t>
      </w:r>
    </w:p>
    <w:p w:rsidR="00D25A3C" w:rsidRPr="009B2920" w:rsidRDefault="00D25A3C" w:rsidP="009B2920">
      <w:pPr>
        <w:widowControl w:val="0"/>
        <w:tabs>
          <w:tab w:val="left" w:pos="916"/>
          <w:tab w:val="left" w:pos="1832"/>
          <w:tab w:val="left" w:pos="2748"/>
          <w:tab w:val="left" w:pos="3664"/>
          <w:tab w:val="left" w:pos="4580"/>
          <w:tab w:val="left" w:pos="5265"/>
        </w:tabs>
        <w:jc w:val="both"/>
        <w:rPr>
          <w:sz w:val="22"/>
          <w:szCs w:val="22"/>
        </w:rPr>
      </w:pPr>
      <w:r w:rsidRPr="009B2920">
        <w:rPr>
          <w:sz w:val="22"/>
          <w:szCs w:val="22"/>
        </w:rPr>
        <w:t>Макарова Т.Н., заместитель директора по НМР</w:t>
      </w:r>
      <w:r w:rsidRPr="009B2920">
        <w:rPr>
          <w:sz w:val="22"/>
          <w:szCs w:val="22"/>
        </w:rPr>
        <w:tab/>
      </w:r>
    </w:p>
    <w:p w:rsidR="00D25A3C" w:rsidRPr="009B2920" w:rsidRDefault="008B5EDB"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roofErr w:type="spellStart"/>
      <w:r w:rsidRPr="009B2920">
        <w:rPr>
          <w:sz w:val="22"/>
          <w:szCs w:val="22"/>
        </w:rPr>
        <w:t>Джабасова</w:t>
      </w:r>
      <w:proofErr w:type="spellEnd"/>
      <w:r w:rsidR="00FC6D9B" w:rsidRPr="009B2920">
        <w:rPr>
          <w:sz w:val="22"/>
          <w:szCs w:val="22"/>
        </w:rPr>
        <w:t xml:space="preserve"> </w:t>
      </w:r>
      <w:r w:rsidR="00D25A3C" w:rsidRPr="009B2920">
        <w:rPr>
          <w:sz w:val="22"/>
          <w:szCs w:val="22"/>
        </w:rPr>
        <w:t>Н.</w:t>
      </w:r>
      <w:r w:rsidRPr="009B2920">
        <w:rPr>
          <w:sz w:val="22"/>
          <w:szCs w:val="22"/>
        </w:rPr>
        <w:t>В</w:t>
      </w:r>
      <w:r w:rsidR="00D25A3C" w:rsidRPr="009B2920">
        <w:rPr>
          <w:sz w:val="22"/>
          <w:szCs w:val="22"/>
        </w:rPr>
        <w:t>, преподаватель</w:t>
      </w:r>
    </w:p>
    <w:p w:rsidR="00D25A3C" w:rsidRPr="009B2920" w:rsidRDefault="00D25A3C" w:rsidP="009B2920">
      <w:pPr>
        <w:widowControl w:val="0"/>
        <w:tabs>
          <w:tab w:val="left" w:pos="0"/>
        </w:tabs>
        <w:ind w:firstLine="1440"/>
        <w:rPr>
          <w:i/>
          <w:sz w:val="22"/>
          <w:szCs w:val="22"/>
          <w:vertAlign w:val="superscript"/>
        </w:rPr>
      </w:pPr>
    </w:p>
    <w:p w:rsidR="003134EA" w:rsidRPr="009B2920" w:rsidRDefault="003134EA" w:rsidP="009B2920">
      <w:pPr>
        <w:widowControl w:val="0"/>
        <w:tabs>
          <w:tab w:val="left" w:pos="0"/>
        </w:tabs>
        <w:jc w:val="both"/>
        <w:rPr>
          <w:sz w:val="22"/>
          <w:szCs w:val="22"/>
        </w:rPr>
      </w:pPr>
      <w:r w:rsidRPr="009B2920">
        <w:rPr>
          <w:sz w:val="22"/>
          <w:szCs w:val="22"/>
        </w:rPr>
        <w:t xml:space="preserve">Программа рекомендована к реализации </w:t>
      </w:r>
    </w:p>
    <w:p w:rsidR="003134EA" w:rsidRPr="009B2920" w:rsidRDefault="003134EA" w:rsidP="009B2920">
      <w:pPr>
        <w:widowControl w:val="0"/>
        <w:tabs>
          <w:tab w:val="left" w:pos="0"/>
        </w:tabs>
        <w:jc w:val="both"/>
        <w:rPr>
          <w:sz w:val="22"/>
          <w:szCs w:val="22"/>
        </w:rPr>
      </w:pPr>
      <w:r w:rsidRPr="009B2920">
        <w:rPr>
          <w:sz w:val="22"/>
          <w:szCs w:val="22"/>
        </w:rPr>
        <w:t>Методическим советом Протокол № 2 от 1</w:t>
      </w:r>
      <w:r w:rsidR="00936B74">
        <w:rPr>
          <w:sz w:val="22"/>
          <w:szCs w:val="22"/>
        </w:rPr>
        <w:t>0</w:t>
      </w:r>
      <w:r w:rsidRPr="009B2920">
        <w:rPr>
          <w:sz w:val="22"/>
          <w:szCs w:val="22"/>
        </w:rPr>
        <w:t>.03.201</w:t>
      </w:r>
      <w:r w:rsidR="00936B74">
        <w:rPr>
          <w:sz w:val="22"/>
          <w:szCs w:val="22"/>
        </w:rPr>
        <w:t>7</w:t>
      </w:r>
      <w:r w:rsidRPr="009B2920">
        <w:rPr>
          <w:sz w:val="22"/>
          <w:szCs w:val="22"/>
        </w:rPr>
        <w:t xml:space="preserve"> г.</w:t>
      </w:r>
    </w:p>
    <w:p w:rsidR="00D25A3C" w:rsidRPr="009B2920" w:rsidRDefault="00D25A3C" w:rsidP="009B2920">
      <w:pPr>
        <w:widowControl w:val="0"/>
        <w:tabs>
          <w:tab w:val="left" w:pos="0"/>
        </w:tabs>
        <w:jc w:val="both"/>
        <w:rPr>
          <w:sz w:val="22"/>
          <w:szCs w:val="22"/>
        </w:rPr>
      </w:pPr>
    </w:p>
    <w:p w:rsidR="00D25A3C" w:rsidRPr="009B2920" w:rsidRDefault="00D25A3C" w:rsidP="009B2920">
      <w:pPr>
        <w:widowControl w:val="0"/>
        <w:tabs>
          <w:tab w:val="left" w:pos="0"/>
        </w:tabs>
        <w:rPr>
          <w:i/>
          <w:caps/>
          <w:sz w:val="22"/>
          <w:szCs w:val="22"/>
        </w:rPr>
      </w:pPr>
    </w:p>
    <w:p w:rsidR="005C4F38" w:rsidRPr="009B2920" w:rsidRDefault="00D25A3C" w:rsidP="009B2920">
      <w:pPr>
        <w:widowControl w:val="0"/>
        <w:tabs>
          <w:tab w:val="left" w:pos="916"/>
          <w:tab w:val="left" w:pos="1832"/>
          <w:tab w:val="left" w:pos="22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i/>
          <w:iCs/>
          <w:caps/>
          <w:sz w:val="22"/>
          <w:szCs w:val="22"/>
        </w:rPr>
      </w:pPr>
      <w:r w:rsidRPr="009B2920">
        <w:rPr>
          <w:bCs/>
          <w:i/>
          <w:sz w:val="22"/>
          <w:szCs w:val="22"/>
        </w:rPr>
        <w:br w:type="page"/>
      </w:r>
      <w:r w:rsidR="005C4F38" w:rsidRPr="009B2920">
        <w:rPr>
          <w:sz w:val="22"/>
          <w:szCs w:val="22"/>
        </w:rPr>
        <w:lastRenderedPageBreak/>
        <w:t xml:space="preserve">СОДЕРЖАНИЕ </w:t>
      </w:r>
    </w:p>
    <w:p w:rsidR="005C4F38" w:rsidRPr="009B2920" w:rsidRDefault="005C4F3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tbl>
      <w:tblPr>
        <w:tblW w:w="9807" w:type="dxa"/>
        <w:tblLook w:val="01E0"/>
      </w:tblPr>
      <w:tblGrid>
        <w:gridCol w:w="9007"/>
        <w:gridCol w:w="800"/>
      </w:tblGrid>
      <w:tr w:rsidR="005C4F38" w:rsidRPr="009B2920" w:rsidTr="00F116C1">
        <w:trPr>
          <w:trHeight w:val="931"/>
        </w:trPr>
        <w:tc>
          <w:tcPr>
            <w:tcW w:w="9007" w:type="dxa"/>
          </w:tcPr>
          <w:p w:rsidR="005C4F38" w:rsidRPr="009B2920" w:rsidRDefault="005C4F38" w:rsidP="009B2920">
            <w:pPr>
              <w:widowControl w:val="0"/>
              <w:autoSpaceDE w:val="0"/>
              <w:autoSpaceDN w:val="0"/>
              <w:outlineLvl w:val="0"/>
              <w:rPr>
                <w:bCs/>
                <w:caps/>
                <w:sz w:val="22"/>
                <w:szCs w:val="22"/>
              </w:rPr>
            </w:pPr>
          </w:p>
          <w:p w:rsidR="005C4F38" w:rsidRPr="009B2920" w:rsidRDefault="005C4F38" w:rsidP="009B2920">
            <w:pPr>
              <w:widowControl w:val="0"/>
              <w:autoSpaceDE w:val="0"/>
              <w:autoSpaceDN w:val="0"/>
              <w:outlineLvl w:val="0"/>
              <w:rPr>
                <w:bCs/>
                <w:caps/>
                <w:sz w:val="22"/>
                <w:szCs w:val="22"/>
              </w:rPr>
            </w:pPr>
          </w:p>
          <w:p w:rsidR="005C4F38" w:rsidRPr="009B2920" w:rsidRDefault="005C4F38" w:rsidP="009B2920">
            <w:pPr>
              <w:widowControl w:val="0"/>
              <w:autoSpaceDE w:val="0"/>
              <w:autoSpaceDN w:val="0"/>
              <w:outlineLvl w:val="0"/>
              <w:rPr>
                <w:bCs/>
                <w:caps/>
                <w:sz w:val="22"/>
                <w:szCs w:val="22"/>
              </w:rPr>
            </w:pPr>
            <w:r w:rsidRPr="009B2920">
              <w:rPr>
                <w:bCs/>
                <w:caps/>
                <w:sz w:val="22"/>
                <w:szCs w:val="22"/>
              </w:rPr>
              <w:t>1. ПАСПОРТ ПРОГРАММЫ ПРОФЕССИОНАЛЬНОГО МОДУЛЯ</w:t>
            </w:r>
          </w:p>
          <w:p w:rsidR="005C4F38" w:rsidRPr="009B2920" w:rsidRDefault="005C4F38" w:rsidP="009B2920">
            <w:pPr>
              <w:widowControl w:val="0"/>
              <w:rPr>
                <w:sz w:val="22"/>
                <w:szCs w:val="22"/>
              </w:rPr>
            </w:pPr>
          </w:p>
        </w:tc>
        <w:tc>
          <w:tcPr>
            <w:tcW w:w="800" w:type="dxa"/>
          </w:tcPr>
          <w:p w:rsidR="005C4F38" w:rsidRPr="009B2920" w:rsidRDefault="005C4F38" w:rsidP="009B2920">
            <w:pPr>
              <w:widowControl w:val="0"/>
              <w:jc w:val="center"/>
              <w:rPr>
                <w:sz w:val="22"/>
                <w:szCs w:val="22"/>
              </w:rPr>
            </w:pPr>
            <w:r w:rsidRPr="009B2920">
              <w:rPr>
                <w:sz w:val="22"/>
                <w:szCs w:val="22"/>
              </w:rPr>
              <w:t>стр.</w:t>
            </w:r>
          </w:p>
          <w:p w:rsidR="005C4F38" w:rsidRPr="009B2920" w:rsidRDefault="005C4F38" w:rsidP="009B2920">
            <w:pPr>
              <w:widowControl w:val="0"/>
              <w:jc w:val="center"/>
              <w:rPr>
                <w:sz w:val="22"/>
                <w:szCs w:val="22"/>
              </w:rPr>
            </w:pPr>
          </w:p>
          <w:p w:rsidR="005C4F38" w:rsidRPr="009B2920" w:rsidRDefault="005C4F38" w:rsidP="009B2920">
            <w:pPr>
              <w:widowControl w:val="0"/>
              <w:jc w:val="center"/>
              <w:rPr>
                <w:sz w:val="22"/>
                <w:szCs w:val="22"/>
              </w:rPr>
            </w:pPr>
            <w:r w:rsidRPr="009B2920">
              <w:rPr>
                <w:sz w:val="22"/>
                <w:szCs w:val="22"/>
              </w:rPr>
              <w:t>4</w:t>
            </w:r>
          </w:p>
        </w:tc>
      </w:tr>
      <w:tr w:rsidR="005C4F38" w:rsidRPr="009B2920" w:rsidTr="00F116C1">
        <w:trPr>
          <w:trHeight w:val="720"/>
        </w:trPr>
        <w:tc>
          <w:tcPr>
            <w:tcW w:w="9007" w:type="dxa"/>
          </w:tcPr>
          <w:p w:rsidR="005C4F38" w:rsidRPr="009B2920" w:rsidRDefault="005C4F38" w:rsidP="009B2920">
            <w:pPr>
              <w:widowControl w:val="0"/>
              <w:rPr>
                <w:bCs/>
                <w:caps/>
                <w:sz w:val="22"/>
                <w:szCs w:val="22"/>
              </w:rPr>
            </w:pPr>
            <w:r w:rsidRPr="009B2920">
              <w:rPr>
                <w:bCs/>
                <w:caps/>
                <w:sz w:val="22"/>
                <w:szCs w:val="22"/>
              </w:rPr>
              <w:t>2. результаты освоения ПРОФЕССИОНАЛЬНОГО МОДУЛЯ</w:t>
            </w:r>
          </w:p>
          <w:p w:rsidR="005C4F38" w:rsidRPr="009B2920" w:rsidRDefault="005C4F38" w:rsidP="009B2920">
            <w:pPr>
              <w:widowControl w:val="0"/>
              <w:rPr>
                <w:bCs/>
                <w:caps/>
                <w:sz w:val="22"/>
                <w:szCs w:val="22"/>
              </w:rPr>
            </w:pPr>
          </w:p>
        </w:tc>
        <w:tc>
          <w:tcPr>
            <w:tcW w:w="800" w:type="dxa"/>
          </w:tcPr>
          <w:p w:rsidR="005C4F38" w:rsidRPr="009B2920" w:rsidRDefault="005C4F38" w:rsidP="009B2920">
            <w:pPr>
              <w:widowControl w:val="0"/>
              <w:jc w:val="center"/>
              <w:rPr>
                <w:sz w:val="22"/>
                <w:szCs w:val="22"/>
              </w:rPr>
            </w:pPr>
            <w:r w:rsidRPr="009B2920">
              <w:rPr>
                <w:sz w:val="22"/>
                <w:szCs w:val="22"/>
              </w:rPr>
              <w:t>7</w:t>
            </w:r>
          </w:p>
        </w:tc>
      </w:tr>
      <w:tr w:rsidR="005C4F38" w:rsidRPr="009B2920" w:rsidTr="00F116C1">
        <w:trPr>
          <w:trHeight w:val="594"/>
        </w:trPr>
        <w:tc>
          <w:tcPr>
            <w:tcW w:w="9007" w:type="dxa"/>
          </w:tcPr>
          <w:p w:rsidR="005C4F38" w:rsidRPr="009B2920" w:rsidRDefault="005C4F38" w:rsidP="009B2920">
            <w:pPr>
              <w:widowControl w:val="0"/>
              <w:autoSpaceDE w:val="0"/>
              <w:autoSpaceDN w:val="0"/>
              <w:outlineLvl w:val="0"/>
              <w:rPr>
                <w:bCs/>
                <w:caps/>
                <w:sz w:val="22"/>
                <w:szCs w:val="22"/>
              </w:rPr>
            </w:pPr>
            <w:r w:rsidRPr="009B2920">
              <w:rPr>
                <w:bCs/>
                <w:caps/>
                <w:sz w:val="22"/>
                <w:szCs w:val="22"/>
              </w:rPr>
              <w:t>3. СТРУКТУРА и содержание профессионального модуля</w:t>
            </w:r>
          </w:p>
          <w:p w:rsidR="005C4F38" w:rsidRPr="009B2920" w:rsidRDefault="005C4F38" w:rsidP="009B2920">
            <w:pPr>
              <w:widowControl w:val="0"/>
              <w:rPr>
                <w:bCs/>
                <w:caps/>
                <w:sz w:val="22"/>
                <w:szCs w:val="22"/>
              </w:rPr>
            </w:pPr>
          </w:p>
        </w:tc>
        <w:tc>
          <w:tcPr>
            <w:tcW w:w="800" w:type="dxa"/>
          </w:tcPr>
          <w:p w:rsidR="005C4F38" w:rsidRPr="009B2920" w:rsidRDefault="005C4F38" w:rsidP="009B2920">
            <w:pPr>
              <w:widowControl w:val="0"/>
              <w:jc w:val="center"/>
              <w:rPr>
                <w:sz w:val="22"/>
                <w:szCs w:val="22"/>
              </w:rPr>
            </w:pPr>
            <w:r w:rsidRPr="009B2920">
              <w:rPr>
                <w:sz w:val="22"/>
                <w:szCs w:val="22"/>
              </w:rPr>
              <w:t>9</w:t>
            </w:r>
          </w:p>
        </w:tc>
      </w:tr>
      <w:tr w:rsidR="005C4F38" w:rsidRPr="009B2920" w:rsidTr="00F116C1">
        <w:trPr>
          <w:trHeight w:val="692"/>
        </w:trPr>
        <w:tc>
          <w:tcPr>
            <w:tcW w:w="9007" w:type="dxa"/>
          </w:tcPr>
          <w:p w:rsidR="005C4F38" w:rsidRPr="009B2920" w:rsidRDefault="005C4F38" w:rsidP="009B2920">
            <w:pPr>
              <w:widowControl w:val="0"/>
              <w:autoSpaceDE w:val="0"/>
              <w:autoSpaceDN w:val="0"/>
              <w:outlineLvl w:val="0"/>
              <w:rPr>
                <w:bCs/>
                <w:caps/>
                <w:sz w:val="22"/>
                <w:szCs w:val="22"/>
              </w:rPr>
            </w:pPr>
            <w:r w:rsidRPr="009B2920">
              <w:rPr>
                <w:bCs/>
                <w:caps/>
                <w:sz w:val="22"/>
                <w:szCs w:val="22"/>
              </w:rPr>
              <w:t>4 условия реализации программы ПРОФЕССИОНАЛЬНОГО МОДУЛЯ</w:t>
            </w:r>
          </w:p>
          <w:p w:rsidR="005C4F38" w:rsidRPr="009B2920" w:rsidRDefault="005C4F38" w:rsidP="009B2920">
            <w:pPr>
              <w:widowControl w:val="0"/>
              <w:rPr>
                <w:bCs/>
                <w:caps/>
                <w:sz w:val="22"/>
                <w:szCs w:val="22"/>
              </w:rPr>
            </w:pPr>
          </w:p>
        </w:tc>
        <w:tc>
          <w:tcPr>
            <w:tcW w:w="800" w:type="dxa"/>
          </w:tcPr>
          <w:p w:rsidR="005C4F38" w:rsidRPr="009B2920" w:rsidRDefault="005C4F38" w:rsidP="009B2920">
            <w:pPr>
              <w:widowControl w:val="0"/>
              <w:jc w:val="center"/>
              <w:rPr>
                <w:sz w:val="22"/>
                <w:szCs w:val="22"/>
              </w:rPr>
            </w:pPr>
            <w:r w:rsidRPr="009B2920">
              <w:rPr>
                <w:sz w:val="22"/>
                <w:szCs w:val="22"/>
              </w:rPr>
              <w:t>55</w:t>
            </w:r>
          </w:p>
        </w:tc>
      </w:tr>
      <w:tr w:rsidR="005C4F38" w:rsidRPr="009B2920" w:rsidTr="00F116C1">
        <w:trPr>
          <w:trHeight w:val="692"/>
        </w:trPr>
        <w:tc>
          <w:tcPr>
            <w:tcW w:w="9007" w:type="dxa"/>
          </w:tcPr>
          <w:p w:rsidR="005C4F38" w:rsidRPr="009B2920" w:rsidRDefault="005C4F38" w:rsidP="009B2920">
            <w:pPr>
              <w:widowControl w:val="0"/>
              <w:rPr>
                <w:bCs/>
                <w:i/>
                <w:iCs/>
                <w:sz w:val="22"/>
                <w:szCs w:val="22"/>
              </w:rPr>
            </w:pPr>
            <w:r w:rsidRPr="009B2920">
              <w:rPr>
                <w:bCs/>
                <w:caps/>
                <w:sz w:val="22"/>
                <w:szCs w:val="22"/>
              </w:rPr>
              <w:t>5. Контроль и оценка результатов освоения профессионального м</w:t>
            </w:r>
            <w:r w:rsidRPr="009B2920">
              <w:rPr>
                <w:bCs/>
                <w:caps/>
                <w:sz w:val="22"/>
                <w:szCs w:val="22"/>
              </w:rPr>
              <w:t>о</w:t>
            </w:r>
            <w:r w:rsidRPr="009B2920">
              <w:rPr>
                <w:bCs/>
                <w:caps/>
                <w:sz w:val="22"/>
                <w:szCs w:val="22"/>
              </w:rPr>
              <w:t>дуля (вида профессиональной деятельности</w:t>
            </w:r>
            <w:r w:rsidRPr="009B2920">
              <w:rPr>
                <w:bCs/>
                <w:sz w:val="22"/>
                <w:szCs w:val="22"/>
              </w:rPr>
              <w:t>)</w:t>
            </w:r>
            <w:r w:rsidRPr="009B2920">
              <w:rPr>
                <w:bCs/>
                <w:i/>
                <w:iCs/>
                <w:sz w:val="22"/>
                <w:szCs w:val="22"/>
              </w:rPr>
              <w:t xml:space="preserve"> </w:t>
            </w:r>
          </w:p>
          <w:p w:rsidR="005C4F38" w:rsidRPr="009B2920" w:rsidRDefault="005C4F38" w:rsidP="009B2920">
            <w:pPr>
              <w:widowControl w:val="0"/>
              <w:rPr>
                <w:bCs/>
                <w:i/>
                <w:iCs/>
                <w:sz w:val="22"/>
                <w:szCs w:val="22"/>
              </w:rPr>
            </w:pPr>
          </w:p>
          <w:p w:rsidR="005C4F38" w:rsidRPr="009B2920" w:rsidRDefault="005C4F38" w:rsidP="009B2920">
            <w:pPr>
              <w:widowControl w:val="0"/>
              <w:rPr>
                <w:bCs/>
                <w:caps/>
                <w:sz w:val="22"/>
                <w:szCs w:val="22"/>
              </w:rPr>
            </w:pPr>
          </w:p>
        </w:tc>
        <w:tc>
          <w:tcPr>
            <w:tcW w:w="800" w:type="dxa"/>
          </w:tcPr>
          <w:p w:rsidR="005C4F38" w:rsidRPr="009B2920" w:rsidRDefault="005C4F38" w:rsidP="009B2920">
            <w:pPr>
              <w:widowControl w:val="0"/>
              <w:jc w:val="center"/>
              <w:rPr>
                <w:sz w:val="22"/>
                <w:szCs w:val="22"/>
              </w:rPr>
            </w:pPr>
            <w:r w:rsidRPr="009B2920">
              <w:rPr>
                <w:sz w:val="22"/>
                <w:szCs w:val="22"/>
              </w:rPr>
              <w:t>60</w:t>
            </w:r>
          </w:p>
        </w:tc>
      </w:tr>
    </w:tbl>
    <w:p w:rsidR="005C4F38" w:rsidRPr="009B2920" w:rsidRDefault="005C4F3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2"/>
          <w:szCs w:val="22"/>
        </w:rPr>
      </w:pPr>
    </w:p>
    <w:p w:rsidR="005C4F38" w:rsidRPr="009B2920" w:rsidRDefault="005C4F3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caps/>
          <w:sz w:val="22"/>
          <w:szCs w:val="22"/>
        </w:rPr>
      </w:pPr>
      <w:r w:rsidRPr="009B2920">
        <w:rPr>
          <w:sz w:val="22"/>
          <w:szCs w:val="22"/>
        </w:rPr>
        <w:br w:type="page"/>
      </w:r>
      <w:r w:rsidRPr="009B2920">
        <w:rPr>
          <w:b/>
          <w:bCs/>
          <w:caps/>
          <w:sz w:val="22"/>
          <w:szCs w:val="22"/>
        </w:rPr>
        <w:lastRenderedPageBreak/>
        <w:t>1. паспорт ПРОГРАММЫ ПРОФЕССИОНАЛЬНОГО МОДУЛЯ</w:t>
      </w:r>
    </w:p>
    <w:p w:rsidR="005C4F38" w:rsidRPr="009B2920" w:rsidRDefault="005C4F38" w:rsidP="009B2920">
      <w:pPr>
        <w:widowControl w:val="0"/>
        <w:autoSpaceDE w:val="0"/>
        <w:autoSpaceDN w:val="0"/>
        <w:adjustRightInd w:val="0"/>
        <w:jc w:val="center"/>
        <w:rPr>
          <w:sz w:val="22"/>
          <w:szCs w:val="22"/>
        </w:rPr>
      </w:pPr>
      <w:r w:rsidRPr="009B2920">
        <w:rPr>
          <w:b/>
          <w:bCs/>
          <w:sz w:val="22"/>
          <w:szCs w:val="22"/>
        </w:rPr>
        <w:t xml:space="preserve">«ПМ </w:t>
      </w:r>
      <w:r w:rsidR="00D3799A" w:rsidRPr="009B2920">
        <w:rPr>
          <w:b/>
          <w:bCs/>
          <w:sz w:val="22"/>
          <w:szCs w:val="22"/>
        </w:rPr>
        <w:t>0</w:t>
      </w:r>
      <w:r w:rsidRPr="009B2920">
        <w:rPr>
          <w:b/>
          <w:bCs/>
          <w:sz w:val="22"/>
          <w:szCs w:val="22"/>
        </w:rPr>
        <w:t>1 Участие в проектировании зданий и сооружений»</w:t>
      </w:r>
    </w:p>
    <w:p w:rsidR="005C4F38" w:rsidRPr="009B2920" w:rsidRDefault="005C4F3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bookmarkStart w:id="0" w:name="п_1_1_Область_применения"/>
      <w:r w:rsidRPr="009B2920">
        <w:rPr>
          <w:b/>
          <w:bCs/>
          <w:sz w:val="22"/>
          <w:szCs w:val="22"/>
        </w:rPr>
        <w:t>1.1. </w:t>
      </w:r>
      <w:bookmarkEnd w:id="0"/>
      <w:r w:rsidRPr="009B2920">
        <w:rPr>
          <w:b/>
          <w:bCs/>
          <w:sz w:val="22"/>
          <w:szCs w:val="22"/>
        </w:rPr>
        <w:t>Область применения программы</w:t>
      </w:r>
    </w:p>
    <w:p w:rsidR="005C4F38" w:rsidRPr="009B2920" w:rsidRDefault="005C4F38" w:rsidP="009B2920">
      <w:pPr>
        <w:widowControl w:val="0"/>
        <w:autoSpaceDE w:val="0"/>
        <w:ind w:firstLine="851"/>
        <w:contextualSpacing/>
        <w:jc w:val="both"/>
        <w:rPr>
          <w:sz w:val="22"/>
          <w:szCs w:val="22"/>
        </w:rPr>
      </w:pPr>
      <w:r w:rsidRPr="009B2920">
        <w:rPr>
          <w:sz w:val="22"/>
          <w:szCs w:val="22"/>
        </w:rPr>
        <w:t>Программа профессионального модуля – является частью основной профессиональной о</w:t>
      </w:r>
      <w:r w:rsidRPr="009B2920">
        <w:rPr>
          <w:sz w:val="22"/>
          <w:szCs w:val="22"/>
        </w:rPr>
        <w:t>б</w:t>
      </w:r>
      <w:r w:rsidRPr="009B2920">
        <w:rPr>
          <w:sz w:val="22"/>
          <w:szCs w:val="22"/>
        </w:rPr>
        <w:t xml:space="preserve">разовательной программы в соответствии с </w:t>
      </w:r>
      <w:r w:rsidR="00183DA6" w:rsidRPr="009B2920">
        <w:rPr>
          <w:sz w:val="22"/>
          <w:szCs w:val="22"/>
        </w:rPr>
        <w:t>ФГОС по</w:t>
      </w:r>
      <w:r w:rsidRPr="009B2920">
        <w:rPr>
          <w:sz w:val="22"/>
          <w:szCs w:val="22"/>
        </w:rPr>
        <w:t xml:space="preserve"> специальности </w:t>
      </w:r>
      <w:r w:rsidR="00183DA6" w:rsidRPr="009B2920">
        <w:rPr>
          <w:sz w:val="22"/>
          <w:szCs w:val="22"/>
        </w:rPr>
        <w:t>08.02.01 «</w:t>
      </w:r>
      <w:r w:rsidRPr="009B2920">
        <w:rPr>
          <w:sz w:val="22"/>
          <w:szCs w:val="22"/>
        </w:rPr>
        <w:t>Строительство и эк</w:t>
      </w:r>
      <w:r w:rsidRPr="009B2920">
        <w:rPr>
          <w:sz w:val="22"/>
          <w:szCs w:val="22"/>
        </w:rPr>
        <w:t>с</w:t>
      </w:r>
      <w:r w:rsidRPr="009B2920">
        <w:rPr>
          <w:sz w:val="22"/>
          <w:szCs w:val="22"/>
        </w:rPr>
        <w:t>плуатация зданий и сооружений»</w:t>
      </w:r>
      <w:r w:rsidR="00514ACB" w:rsidRPr="009B2920">
        <w:rPr>
          <w:sz w:val="22"/>
          <w:szCs w:val="22"/>
        </w:rPr>
        <w:t xml:space="preserve"> </w:t>
      </w:r>
      <w:r w:rsidRPr="009B2920">
        <w:rPr>
          <w:sz w:val="22"/>
          <w:szCs w:val="22"/>
        </w:rPr>
        <w:t>(</w:t>
      </w:r>
      <w:r w:rsidR="00366CF7" w:rsidRPr="009B2920">
        <w:rPr>
          <w:sz w:val="22"/>
          <w:szCs w:val="22"/>
        </w:rPr>
        <w:t>базовой подготовки</w:t>
      </w:r>
      <w:r w:rsidR="00514ACB" w:rsidRPr="009B2920">
        <w:rPr>
          <w:sz w:val="22"/>
          <w:szCs w:val="22"/>
        </w:rPr>
        <w:t>)</w:t>
      </w:r>
      <w:r w:rsidRPr="009B2920">
        <w:rPr>
          <w:sz w:val="22"/>
          <w:szCs w:val="22"/>
        </w:rPr>
        <w:t>.</w:t>
      </w:r>
    </w:p>
    <w:p w:rsidR="005C4F38" w:rsidRPr="009B2920" w:rsidRDefault="005C4F38" w:rsidP="009B2920">
      <w:pPr>
        <w:widowControl w:val="0"/>
        <w:ind w:firstLine="851"/>
        <w:contextualSpacing/>
        <w:rPr>
          <w:sz w:val="22"/>
          <w:szCs w:val="22"/>
        </w:rPr>
      </w:pPr>
      <w:r w:rsidRPr="009B2920">
        <w:rPr>
          <w:sz w:val="22"/>
          <w:szCs w:val="22"/>
        </w:rPr>
        <w:t>В части освоения основного вида профессиональной деятельности (ВПД):</w:t>
      </w:r>
      <w:r w:rsidR="00F04D4E" w:rsidRPr="009B2920">
        <w:rPr>
          <w:sz w:val="22"/>
          <w:szCs w:val="22"/>
        </w:rPr>
        <w:t xml:space="preserve"> </w:t>
      </w:r>
      <w:r w:rsidRPr="009B2920">
        <w:rPr>
          <w:sz w:val="22"/>
          <w:szCs w:val="22"/>
        </w:rPr>
        <w:t>«Участие в прое</w:t>
      </w:r>
      <w:r w:rsidRPr="009B2920">
        <w:rPr>
          <w:sz w:val="22"/>
          <w:szCs w:val="22"/>
        </w:rPr>
        <w:t>к</w:t>
      </w:r>
      <w:r w:rsidRPr="009B2920">
        <w:rPr>
          <w:sz w:val="22"/>
          <w:szCs w:val="22"/>
        </w:rPr>
        <w:t>тировании зданий и сооружений»</w:t>
      </w:r>
      <w:r w:rsidR="00514ACB" w:rsidRPr="009B2920">
        <w:rPr>
          <w:sz w:val="22"/>
          <w:szCs w:val="22"/>
        </w:rPr>
        <w:t xml:space="preserve"> </w:t>
      </w:r>
      <w:r w:rsidRPr="009B2920">
        <w:rPr>
          <w:sz w:val="22"/>
          <w:szCs w:val="22"/>
        </w:rPr>
        <w:t>и соответствующих профессиональных компетенций (ПК):</w:t>
      </w:r>
    </w:p>
    <w:p w:rsidR="005C4F38" w:rsidRPr="009B2920" w:rsidRDefault="005C4F38" w:rsidP="009B2920">
      <w:pPr>
        <w:widowControl w:val="0"/>
        <w:autoSpaceDE w:val="0"/>
        <w:autoSpaceDN w:val="0"/>
        <w:adjustRightInd w:val="0"/>
        <w:ind w:firstLine="851"/>
        <w:contextualSpacing/>
        <w:jc w:val="both"/>
        <w:rPr>
          <w:sz w:val="22"/>
          <w:szCs w:val="22"/>
        </w:rPr>
      </w:pPr>
      <w:r w:rsidRPr="009B2920">
        <w:rPr>
          <w:sz w:val="22"/>
          <w:szCs w:val="22"/>
        </w:rPr>
        <w:t>ПК 1.1. Подбирать строительные конструкции и разрабатывать несложные узлы и детали конструктивных элементов зданий.</w:t>
      </w:r>
    </w:p>
    <w:p w:rsidR="005C4F38" w:rsidRPr="009B2920" w:rsidRDefault="005C4F38" w:rsidP="009B2920">
      <w:pPr>
        <w:widowControl w:val="0"/>
        <w:autoSpaceDE w:val="0"/>
        <w:autoSpaceDN w:val="0"/>
        <w:adjustRightInd w:val="0"/>
        <w:ind w:firstLine="851"/>
        <w:contextualSpacing/>
        <w:jc w:val="both"/>
        <w:rPr>
          <w:sz w:val="22"/>
          <w:szCs w:val="22"/>
        </w:rPr>
      </w:pPr>
      <w:r w:rsidRPr="009B2920">
        <w:rPr>
          <w:sz w:val="22"/>
          <w:szCs w:val="22"/>
        </w:rPr>
        <w:t>ПК 1.2. Разрабатывать архитектурно-строительные чертежи с использованием информац</w:t>
      </w:r>
      <w:r w:rsidRPr="009B2920">
        <w:rPr>
          <w:sz w:val="22"/>
          <w:szCs w:val="22"/>
        </w:rPr>
        <w:t>и</w:t>
      </w:r>
      <w:r w:rsidRPr="009B2920">
        <w:rPr>
          <w:sz w:val="22"/>
          <w:szCs w:val="22"/>
        </w:rPr>
        <w:t>онных технологий.</w:t>
      </w:r>
    </w:p>
    <w:p w:rsidR="005C4F38" w:rsidRPr="009B2920" w:rsidRDefault="005C4F38" w:rsidP="009B2920">
      <w:pPr>
        <w:widowControl w:val="0"/>
        <w:autoSpaceDE w:val="0"/>
        <w:autoSpaceDN w:val="0"/>
        <w:adjustRightInd w:val="0"/>
        <w:ind w:firstLine="851"/>
        <w:contextualSpacing/>
        <w:rPr>
          <w:sz w:val="22"/>
          <w:szCs w:val="22"/>
        </w:rPr>
      </w:pPr>
      <w:r w:rsidRPr="009B2920">
        <w:rPr>
          <w:sz w:val="22"/>
          <w:szCs w:val="22"/>
        </w:rPr>
        <w:t>ПК 1.3. Выполнять несложные расчеты и конструирование строительных конструкций.</w:t>
      </w:r>
    </w:p>
    <w:p w:rsidR="005C4F38" w:rsidRPr="009B2920" w:rsidRDefault="005C4F38" w:rsidP="009B2920">
      <w:pPr>
        <w:widowControl w:val="0"/>
        <w:autoSpaceDE w:val="0"/>
        <w:autoSpaceDN w:val="0"/>
        <w:adjustRightInd w:val="0"/>
        <w:ind w:firstLine="851"/>
        <w:contextualSpacing/>
        <w:jc w:val="both"/>
        <w:rPr>
          <w:sz w:val="22"/>
          <w:szCs w:val="22"/>
        </w:rPr>
      </w:pPr>
      <w:r w:rsidRPr="009B2920">
        <w:rPr>
          <w:sz w:val="22"/>
          <w:szCs w:val="22"/>
        </w:rPr>
        <w:t>ПК 1.4. Участвовать в разработке проекта производства работ с применением информац</w:t>
      </w:r>
      <w:r w:rsidRPr="009B2920">
        <w:rPr>
          <w:sz w:val="22"/>
          <w:szCs w:val="22"/>
        </w:rPr>
        <w:t>и</w:t>
      </w:r>
      <w:r w:rsidRPr="009B2920">
        <w:rPr>
          <w:sz w:val="22"/>
          <w:szCs w:val="22"/>
        </w:rPr>
        <w:t>онных технологий.</w:t>
      </w:r>
    </w:p>
    <w:p w:rsidR="00371F5E" w:rsidRPr="009B2920" w:rsidRDefault="00371F5E" w:rsidP="009B2920">
      <w:pPr>
        <w:widowControl w:val="0"/>
        <w:ind w:firstLine="709"/>
        <w:jc w:val="both"/>
        <w:rPr>
          <w:sz w:val="22"/>
          <w:szCs w:val="22"/>
        </w:rPr>
      </w:pPr>
      <w:r w:rsidRPr="009B2920">
        <w:rPr>
          <w:sz w:val="22"/>
          <w:szCs w:val="22"/>
        </w:rPr>
        <w:t xml:space="preserve">ОК 1. Понимать сущность и социальную значимость своей </w:t>
      </w:r>
      <w:r w:rsidR="00183DA6" w:rsidRPr="009B2920">
        <w:rPr>
          <w:sz w:val="22"/>
          <w:szCs w:val="22"/>
        </w:rPr>
        <w:t>будущей профессии</w:t>
      </w:r>
      <w:r w:rsidRPr="009B2920">
        <w:rPr>
          <w:sz w:val="22"/>
          <w:szCs w:val="22"/>
        </w:rPr>
        <w:t>, проявлять к ней устойчивый интерес.</w:t>
      </w:r>
    </w:p>
    <w:p w:rsidR="00371F5E" w:rsidRPr="009B2920" w:rsidRDefault="00371F5E" w:rsidP="009B2920">
      <w:pPr>
        <w:widowControl w:val="0"/>
        <w:ind w:firstLine="709"/>
        <w:jc w:val="both"/>
        <w:rPr>
          <w:sz w:val="22"/>
          <w:szCs w:val="22"/>
        </w:rPr>
      </w:pPr>
      <w:r w:rsidRPr="009B2920">
        <w:rPr>
          <w:sz w:val="22"/>
          <w:szCs w:val="22"/>
        </w:rPr>
        <w:t>ОК 2. Организовывать собственную деятельность, выбирать типовые методы и способы в</w:t>
      </w:r>
      <w:r w:rsidRPr="009B2920">
        <w:rPr>
          <w:sz w:val="22"/>
          <w:szCs w:val="22"/>
        </w:rPr>
        <w:t>ы</w:t>
      </w:r>
      <w:r w:rsidRPr="009B2920">
        <w:rPr>
          <w:sz w:val="22"/>
          <w:szCs w:val="22"/>
        </w:rPr>
        <w:t>полнения профессиональных задач, оценивать их эффективность и качество.</w:t>
      </w:r>
    </w:p>
    <w:p w:rsidR="00371F5E" w:rsidRPr="009B2920" w:rsidRDefault="00371F5E" w:rsidP="009B2920">
      <w:pPr>
        <w:widowControl w:val="0"/>
        <w:ind w:firstLine="709"/>
        <w:jc w:val="both"/>
        <w:rPr>
          <w:sz w:val="22"/>
          <w:szCs w:val="22"/>
        </w:rPr>
      </w:pPr>
      <w:r w:rsidRPr="009B2920">
        <w:rPr>
          <w:sz w:val="22"/>
          <w:szCs w:val="22"/>
        </w:rPr>
        <w:t>ОК 3. Принимать решения в стандартных и нестандартных ситуациях и нести за них ответс</w:t>
      </w:r>
      <w:r w:rsidRPr="009B2920">
        <w:rPr>
          <w:sz w:val="22"/>
          <w:szCs w:val="22"/>
        </w:rPr>
        <w:t>т</w:t>
      </w:r>
      <w:r w:rsidRPr="009B2920">
        <w:rPr>
          <w:sz w:val="22"/>
          <w:szCs w:val="22"/>
        </w:rPr>
        <w:t>венность.</w:t>
      </w:r>
    </w:p>
    <w:p w:rsidR="00371F5E" w:rsidRPr="009B2920" w:rsidRDefault="00371F5E" w:rsidP="009B2920">
      <w:pPr>
        <w:widowControl w:val="0"/>
        <w:ind w:firstLine="709"/>
        <w:jc w:val="both"/>
        <w:rPr>
          <w:sz w:val="22"/>
          <w:szCs w:val="22"/>
        </w:rPr>
      </w:pPr>
      <w:r w:rsidRPr="009B2920">
        <w:rPr>
          <w:sz w:val="22"/>
          <w:szCs w:val="22"/>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71F5E" w:rsidRPr="009B2920" w:rsidRDefault="00371F5E" w:rsidP="009B2920">
      <w:pPr>
        <w:widowControl w:val="0"/>
        <w:ind w:firstLine="709"/>
        <w:jc w:val="both"/>
        <w:rPr>
          <w:sz w:val="22"/>
          <w:szCs w:val="22"/>
        </w:rPr>
      </w:pPr>
      <w:r w:rsidRPr="009B2920">
        <w:rPr>
          <w:sz w:val="22"/>
          <w:szCs w:val="22"/>
        </w:rPr>
        <w:t>ОК 5. Использовать информационно-коммуникационные технологии в профессиональной деятельности.</w:t>
      </w:r>
    </w:p>
    <w:p w:rsidR="00371F5E" w:rsidRPr="009B2920" w:rsidRDefault="00371F5E" w:rsidP="009B2920">
      <w:pPr>
        <w:widowControl w:val="0"/>
        <w:ind w:firstLine="709"/>
        <w:jc w:val="both"/>
        <w:rPr>
          <w:sz w:val="22"/>
          <w:szCs w:val="22"/>
        </w:rPr>
      </w:pPr>
      <w:r w:rsidRPr="009B2920">
        <w:rPr>
          <w:sz w:val="22"/>
          <w:szCs w:val="22"/>
        </w:rPr>
        <w:t>ОК 6. Работать в коллективе и в команде, эффективно общаться с коллегами, руководством, потребителями.</w:t>
      </w:r>
    </w:p>
    <w:p w:rsidR="00371F5E" w:rsidRPr="009B2920" w:rsidRDefault="00371F5E" w:rsidP="009B2920">
      <w:pPr>
        <w:widowControl w:val="0"/>
        <w:ind w:firstLine="709"/>
        <w:jc w:val="both"/>
        <w:rPr>
          <w:sz w:val="22"/>
          <w:szCs w:val="22"/>
        </w:rPr>
      </w:pPr>
      <w:r w:rsidRPr="009B2920">
        <w:rPr>
          <w:sz w:val="22"/>
          <w:szCs w:val="22"/>
        </w:rPr>
        <w:t>ОК 7. Брать на себя ответственность за работу членов команды (подчиненных), за результат выполнения заданий.</w:t>
      </w:r>
    </w:p>
    <w:p w:rsidR="00371F5E" w:rsidRPr="009B2920" w:rsidRDefault="00371F5E" w:rsidP="009B2920">
      <w:pPr>
        <w:widowControl w:val="0"/>
        <w:ind w:firstLine="709"/>
        <w:jc w:val="both"/>
        <w:rPr>
          <w:sz w:val="22"/>
          <w:szCs w:val="22"/>
        </w:rPr>
      </w:pPr>
      <w:r w:rsidRPr="009B2920">
        <w:rPr>
          <w:sz w:val="22"/>
          <w:szCs w:val="22"/>
        </w:rPr>
        <w:t>ОК 8. Самостоятельно определять задачи профессионального и личностного развития, зан</w:t>
      </w:r>
      <w:r w:rsidRPr="009B2920">
        <w:rPr>
          <w:sz w:val="22"/>
          <w:szCs w:val="22"/>
        </w:rPr>
        <w:t>и</w:t>
      </w:r>
      <w:r w:rsidRPr="009B2920">
        <w:rPr>
          <w:sz w:val="22"/>
          <w:szCs w:val="22"/>
        </w:rPr>
        <w:t>маться самообразованием, осознанно планировать повышение квалификации</w:t>
      </w:r>
    </w:p>
    <w:p w:rsidR="00371F5E" w:rsidRPr="009B2920" w:rsidRDefault="00371F5E" w:rsidP="009B2920">
      <w:pPr>
        <w:widowControl w:val="0"/>
        <w:ind w:firstLine="709"/>
        <w:jc w:val="both"/>
        <w:rPr>
          <w:sz w:val="22"/>
          <w:szCs w:val="22"/>
        </w:rPr>
      </w:pPr>
      <w:r w:rsidRPr="009B2920">
        <w:rPr>
          <w:sz w:val="22"/>
          <w:szCs w:val="22"/>
        </w:rPr>
        <w:t>ОК 9. Ориентироваться в условиях частой смены технологий в профессиональной деятельн</w:t>
      </w:r>
      <w:r w:rsidRPr="009B2920">
        <w:rPr>
          <w:sz w:val="22"/>
          <w:szCs w:val="22"/>
        </w:rPr>
        <w:t>о</w:t>
      </w:r>
      <w:r w:rsidRPr="009B2920">
        <w:rPr>
          <w:sz w:val="22"/>
          <w:szCs w:val="22"/>
        </w:rPr>
        <w:t>сти.</w:t>
      </w:r>
    </w:p>
    <w:p w:rsidR="005C4F38" w:rsidRPr="009B2920" w:rsidRDefault="005C4F3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bookmarkStart w:id="1" w:name="п_1_2_Цели_и_задачи"/>
      <w:r w:rsidRPr="009B2920">
        <w:rPr>
          <w:b/>
          <w:bCs/>
          <w:sz w:val="22"/>
          <w:szCs w:val="22"/>
        </w:rPr>
        <w:t xml:space="preserve">1.2. </w:t>
      </w:r>
      <w:bookmarkEnd w:id="1"/>
      <w:r w:rsidRPr="009B2920">
        <w:rPr>
          <w:b/>
          <w:bCs/>
          <w:sz w:val="22"/>
          <w:szCs w:val="22"/>
        </w:rPr>
        <w:t>Цели и задачи модуля – требования к результатам освоения модуля</w:t>
      </w:r>
    </w:p>
    <w:p w:rsidR="005C4F38" w:rsidRPr="009B2920" w:rsidRDefault="005C4F3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2"/>
          <w:szCs w:val="22"/>
        </w:rPr>
      </w:pPr>
      <w:r w:rsidRPr="009B2920">
        <w:rPr>
          <w:sz w:val="22"/>
          <w:szCs w:val="22"/>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9B2920">
        <w:rPr>
          <w:sz w:val="22"/>
          <w:szCs w:val="22"/>
        </w:rPr>
        <w:t>обучающийся</w:t>
      </w:r>
      <w:proofErr w:type="gramEnd"/>
      <w:r w:rsidRPr="009B2920">
        <w:rPr>
          <w:sz w:val="22"/>
          <w:szCs w:val="22"/>
        </w:rPr>
        <w:t xml:space="preserve"> в ходе освоения профессионального модуля до</w:t>
      </w:r>
      <w:r w:rsidRPr="009B2920">
        <w:rPr>
          <w:sz w:val="22"/>
          <w:szCs w:val="22"/>
        </w:rPr>
        <w:t>л</w:t>
      </w:r>
      <w:r w:rsidRPr="009B2920">
        <w:rPr>
          <w:sz w:val="22"/>
          <w:szCs w:val="22"/>
        </w:rPr>
        <w:t>жен:</w:t>
      </w:r>
    </w:p>
    <w:p w:rsidR="005C4F38" w:rsidRPr="009B2920" w:rsidRDefault="005C4F38" w:rsidP="009B2920">
      <w:pPr>
        <w:widowControl w:val="0"/>
        <w:autoSpaceDE w:val="0"/>
        <w:autoSpaceDN w:val="0"/>
        <w:adjustRightInd w:val="0"/>
        <w:rPr>
          <w:b/>
          <w:bCs/>
          <w:sz w:val="22"/>
          <w:szCs w:val="22"/>
        </w:rPr>
      </w:pPr>
      <w:r w:rsidRPr="009B2920">
        <w:rPr>
          <w:b/>
          <w:bCs/>
          <w:sz w:val="22"/>
          <w:szCs w:val="22"/>
        </w:rPr>
        <w:t>иметь практический опыт:</w:t>
      </w:r>
    </w:p>
    <w:p w:rsidR="005C4F38" w:rsidRPr="009B2920" w:rsidRDefault="005C4F38" w:rsidP="009B2920">
      <w:pPr>
        <w:widowControl w:val="0"/>
        <w:numPr>
          <w:ilvl w:val="0"/>
          <w:numId w:val="3"/>
        </w:numPr>
        <w:autoSpaceDE w:val="0"/>
        <w:autoSpaceDN w:val="0"/>
        <w:adjustRightInd w:val="0"/>
        <w:ind w:left="0"/>
        <w:rPr>
          <w:sz w:val="22"/>
          <w:szCs w:val="22"/>
        </w:rPr>
      </w:pPr>
      <w:r w:rsidRPr="009B2920">
        <w:rPr>
          <w:sz w:val="22"/>
          <w:szCs w:val="22"/>
        </w:rPr>
        <w:t>по подбору строительных конструкций и разработке несложных узлов и деталей конструктивных элементов зданий;</w:t>
      </w:r>
    </w:p>
    <w:p w:rsidR="005C4F38" w:rsidRPr="009B2920" w:rsidRDefault="005C4F38" w:rsidP="009B2920">
      <w:pPr>
        <w:widowControl w:val="0"/>
        <w:numPr>
          <w:ilvl w:val="0"/>
          <w:numId w:val="3"/>
        </w:numPr>
        <w:autoSpaceDE w:val="0"/>
        <w:autoSpaceDN w:val="0"/>
        <w:adjustRightInd w:val="0"/>
        <w:ind w:left="0"/>
        <w:rPr>
          <w:sz w:val="22"/>
          <w:szCs w:val="22"/>
        </w:rPr>
      </w:pPr>
      <w:r w:rsidRPr="009B2920">
        <w:rPr>
          <w:sz w:val="22"/>
          <w:szCs w:val="22"/>
        </w:rPr>
        <w:t>по разработке архитектурно-строительных чертежей;</w:t>
      </w:r>
    </w:p>
    <w:p w:rsidR="005C4F38" w:rsidRPr="009B2920" w:rsidRDefault="005C4F38" w:rsidP="009B2920">
      <w:pPr>
        <w:widowControl w:val="0"/>
        <w:numPr>
          <w:ilvl w:val="0"/>
          <w:numId w:val="3"/>
        </w:numPr>
        <w:autoSpaceDE w:val="0"/>
        <w:autoSpaceDN w:val="0"/>
        <w:adjustRightInd w:val="0"/>
        <w:ind w:left="0"/>
        <w:rPr>
          <w:sz w:val="22"/>
          <w:szCs w:val="22"/>
        </w:rPr>
      </w:pPr>
      <w:r w:rsidRPr="009B2920">
        <w:rPr>
          <w:sz w:val="22"/>
          <w:szCs w:val="22"/>
        </w:rPr>
        <w:t>по выполнению расчетов и проектированию строительных конструкций, оснований;</w:t>
      </w:r>
    </w:p>
    <w:p w:rsidR="005C4F38" w:rsidRPr="009B2920" w:rsidRDefault="005C4F38" w:rsidP="009B2920">
      <w:pPr>
        <w:widowControl w:val="0"/>
        <w:numPr>
          <w:ilvl w:val="0"/>
          <w:numId w:val="3"/>
        </w:numPr>
        <w:autoSpaceDE w:val="0"/>
        <w:autoSpaceDN w:val="0"/>
        <w:adjustRightInd w:val="0"/>
        <w:ind w:left="0"/>
        <w:rPr>
          <w:sz w:val="22"/>
          <w:szCs w:val="22"/>
        </w:rPr>
      </w:pPr>
      <w:r w:rsidRPr="009B2920">
        <w:rPr>
          <w:sz w:val="22"/>
          <w:szCs w:val="22"/>
        </w:rPr>
        <w:t>по разработке и оформлению отдельных частей проекта производства работ.</w:t>
      </w:r>
    </w:p>
    <w:p w:rsidR="005C4F38" w:rsidRPr="009B2920" w:rsidRDefault="005C4F38" w:rsidP="009B2920">
      <w:pPr>
        <w:widowControl w:val="0"/>
        <w:autoSpaceDE w:val="0"/>
        <w:autoSpaceDN w:val="0"/>
        <w:adjustRightInd w:val="0"/>
        <w:rPr>
          <w:b/>
          <w:bCs/>
          <w:sz w:val="22"/>
          <w:szCs w:val="22"/>
        </w:rPr>
      </w:pPr>
      <w:r w:rsidRPr="009B2920">
        <w:rPr>
          <w:b/>
          <w:bCs/>
          <w:sz w:val="22"/>
          <w:szCs w:val="22"/>
        </w:rPr>
        <w:t>уметь:</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определять по внешним признакам и маркировке вид и качество строительных материалов и изделий;</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производить выбор строительных материалов конструктивных элементов;</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определять глубину заложения фундамента;</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выполнять теплотехнический расчет ограждающих конструкций;</w:t>
      </w:r>
    </w:p>
    <w:p w:rsidR="002662AF" w:rsidRPr="009B2920" w:rsidRDefault="002662AF" w:rsidP="009B2920">
      <w:pPr>
        <w:widowControl w:val="0"/>
        <w:numPr>
          <w:ilvl w:val="0"/>
          <w:numId w:val="2"/>
        </w:numPr>
        <w:autoSpaceDE w:val="0"/>
        <w:autoSpaceDN w:val="0"/>
        <w:adjustRightInd w:val="0"/>
        <w:ind w:left="0"/>
        <w:rPr>
          <w:color w:val="FF0000"/>
          <w:sz w:val="22"/>
          <w:szCs w:val="22"/>
        </w:rPr>
      </w:pPr>
      <w:r w:rsidRPr="009B2920">
        <w:rPr>
          <w:color w:val="FF0000"/>
          <w:sz w:val="22"/>
          <w:szCs w:val="22"/>
        </w:rPr>
        <w:t xml:space="preserve">проводить прикладные документальные исследования в отношении объекта градостроительной деятельности для использования в процессе инженерно-технического проектирования (из ТФ А/01.6)  </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подбирать строительные конструкции для разработки архитектурно-строительных чертежей;</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читать строительные и рабочие чертежи;</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разрабатывать узлы на стадии рабочих чертежей;</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выполнять чертежи планов, фасадов, разрезов, схем с помощью информационных технологий;</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читать генеральные планы участков, отводимых для строительных объектов;</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выполнять горизонтальную привязку от существующих объектов;</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выполнять транспортную инфраструктуру и благоустройство прилегающей территории;</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выполнять по генеральному плану разбивочный чертеж для выноса здания в натуру;</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lastRenderedPageBreak/>
        <w:t>применять информационные системы для проектирования генеральных планов;</w:t>
      </w:r>
    </w:p>
    <w:p w:rsidR="003D0414" w:rsidRPr="009B2920" w:rsidRDefault="003D0414" w:rsidP="009B2920">
      <w:pPr>
        <w:widowControl w:val="0"/>
        <w:numPr>
          <w:ilvl w:val="0"/>
          <w:numId w:val="2"/>
        </w:numPr>
        <w:autoSpaceDE w:val="0"/>
        <w:autoSpaceDN w:val="0"/>
        <w:adjustRightInd w:val="0"/>
        <w:ind w:left="0"/>
        <w:rPr>
          <w:color w:val="FF0000"/>
          <w:sz w:val="22"/>
          <w:szCs w:val="22"/>
        </w:rPr>
      </w:pPr>
      <w:r w:rsidRPr="009B2920">
        <w:rPr>
          <w:color w:val="FF0000"/>
          <w:sz w:val="22"/>
          <w:szCs w:val="22"/>
        </w:rPr>
        <w:t xml:space="preserve">разрабатывать и оформлять проектные решения по объектам градостроительной деятельности (из ТФ В/01.6)  </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подсчитывать нагрузки, действующие на конструкции;</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по конструктивной схеме построить расчетную схему конструкции;</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выполнять статический расчет;</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проверять несущую способность конструкций;</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подбирать сечение элемента от приложенных нагрузок;</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определять размеры подошвы фундамента;</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выполнять расчеты соединений элементов конструкции;</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рассчитывать несущую способность свай по грунту, шаг свай и количество свай в ростверке;</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использовать информационные технологии при проектировании строительных конструкций;</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читать строительные чертежи и схемы инженерных сетей и оборудования;</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подбирать комплекты строительных машин и средств малой механизации для выполнения работ;</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разрабатывать документы, входящие в проект производства работ;</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оформлять чертежи технологического проектирования с применением информационных технологий;</w:t>
      </w:r>
    </w:p>
    <w:p w:rsidR="005C4F38" w:rsidRPr="009B2920" w:rsidRDefault="005C4F38" w:rsidP="009B2920">
      <w:pPr>
        <w:widowControl w:val="0"/>
        <w:numPr>
          <w:ilvl w:val="0"/>
          <w:numId w:val="2"/>
        </w:numPr>
        <w:autoSpaceDE w:val="0"/>
        <w:autoSpaceDN w:val="0"/>
        <w:adjustRightInd w:val="0"/>
        <w:ind w:left="0"/>
        <w:rPr>
          <w:sz w:val="22"/>
          <w:szCs w:val="22"/>
        </w:rPr>
      </w:pPr>
      <w:r w:rsidRPr="009B2920">
        <w:rPr>
          <w:sz w:val="22"/>
          <w:szCs w:val="22"/>
        </w:rPr>
        <w:t>использовать в организации производства работ передовой отечественный и зарубежный опыт;</w:t>
      </w:r>
    </w:p>
    <w:p w:rsidR="00891860" w:rsidRPr="009B2920" w:rsidRDefault="00891860" w:rsidP="009B2920">
      <w:pPr>
        <w:widowControl w:val="0"/>
        <w:numPr>
          <w:ilvl w:val="0"/>
          <w:numId w:val="2"/>
        </w:numPr>
        <w:autoSpaceDE w:val="0"/>
        <w:autoSpaceDN w:val="0"/>
        <w:adjustRightInd w:val="0"/>
        <w:ind w:left="0"/>
        <w:rPr>
          <w:color w:val="FF0000"/>
          <w:sz w:val="22"/>
          <w:szCs w:val="22"/>
        </w:rPr>
      </w:pPr>
      <w:proofErr w:type="gramStart"/>
      <w:r w:rsidRPr="009B2920">
        <w:rPr>
          <w:color w:val="FF0000"/>
          <w:sz w:val="22"/>
          <w:szCs w:val="22"/>
        </w:rPr>
        <w:t>разрабатывать проект производства работ (из ТФ В/02.5</w:t>
      </w:r>
      <w:proofErr w:type="gramEnd"/>
    </w:p>
    <w:p w:rsidR="005C4F38" w:rsidRPr="009B2920" w:rsidRDefault="005C4F38" w:rsidP="009B2920">
      <w:pPr>
        <w:widowControl w:val="0"/>
        <w:autoSpaceDE w:val="0"/>
        <w:autoSpaceDN w:val="0"/>
        <w:adjustRightInd w:val="0"/>
        <w:rPr>
          <w:sz w:val="22"/>
          <w:szCs w:val="22"/>
        </w:rPr>
      </w:pPr>
      <w:r w:rsidRPr="009B2920">
        <w:rPr>
          <w:b/>
          <w:bCs/>
          <w:sz w:val="22"/>
          <w:szCs w:val="22"/>
        </w:rPr>
        <w:t>знать:</w:t>
      </w:r>
      <w:r w:rsidRPr="009B2920">
        <w:rPr>
          <w:sz w:val="22"/>
          <w:szCs w:val="22"/>
        </w:rPr>
        <w:t xml:space="preserve"> </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основные свойства и область применения строительных материалов и изделий;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основные конструктивные системы и решения частей зданий;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основные строительные конструкции зданий;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современные конструктивные решения подземной и надземной части зданий;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принцип назначения глубины заложения фундамента;</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конструктивные решения фундаментов;</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конструктивные решения энергосберегающих ограждающих конструкций;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основные узлы сопряжений конструкций зданий;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основные методы усиления конструкций;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нормативно-техническую документацию на проектирование, строительство и реконструкцию зданий конструкций;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особенности выполнения строительных чертежей;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графические обозначения материалов и элементов конструкций;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требования нормативно-технической документации на оформление строительных чертежей;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понятия о проектировании зданий и сооружений;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правила привязки основных конструктивных элементов зданий к координационным осям;</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порядок выполнения чертежей планов, фасадов, разрезов, схем;</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профессиональные системы автоматизированного проектирования работ для выполнения архите</w:t>
      </w:r>
      <w:r w:rsidRPr="009B2920">
        <w:rPr>
          <w:sz w:val="22"/>
          <w:szCs w:val="22"/>
        </w:rPr>
        <w:t>к</w:t>
      </w:r>
      <w:r w:rsidRPr="009B2920">
        <w:rPr>
          <w:sz w:val="22"/>
          <w:szCs w:val="22"/>
        </w:rPr>
        <w:t>турно-строительных чертежей;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задачи и стадийность инженерно-геологических изысканий для обоснования проектирования град</w:t>
      </w:r>
      <w:r w:rsidRPr="009B2920">
        <w:rPr>
          <w:sz w:val="22"/>
          <w:szCs w:val="22"/>
        </w:rPr>
        <w:t>о</w:t>
      </w:r>
      <w:r w:rsidRPr="009B2920">
        <w:rPr>
          <w:sz w:val="22"/>
          <w:szCs w:val="22"/>
        </w:rPr>
        <w:t>строительства;</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способы выноса осей зданий в натуру от существующих зданий и опорных геодезических пунктов;</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ориентацию зданий на местности;</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условные обозначения на генеральных планах;</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градостроительный регламент;</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технико-экономические показатели генеральных планов;</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нормативно-техническую документацию на проектирование строительных конструкций из разли</w:t>
      </w:r>
      <w:r w:rsidRPr="009B2920">
        <w:rPr>
          <w:sz w:val="22"/>
          <w:szCs w:val="22"/>
        </w:rPr>
        <w:t>ч</w:t>
      </w:r>
      <w:r w:rsidRPr="009B2920">
        <w:rPr>
          <w:sz w:val="22"/>
          <w:szCs w:val="22"/>
        </w:rPr>
        <w:t>ных материалов и оснований;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методику подсчета нагрузок;</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правила построения расчетных схем;</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методику определения внутренних усилий от расчетных нагрузок;</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работу конструкций под нагрузкой;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прочностные и деформационные характеристики строительных материалов;</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основы расчета строительных конструкций;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виды соединений для конструкций из различных материалов;</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строительную классификацию грунтов;</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физические и механические свойства грунтов;</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классификацию свай, работу свай в грунте;</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правила конструирования строительных конструкций;</w:t>
      </w:r>
    </w:p>
    <w:p w:rsidR="005A03EC" w:rsidRPr="009B2920" w:rsidRDefault="005A03EC" w:rsidP="009B2920">
      <w:pPr>
        <w:widowControl w:val="0"/>
        <w:numPr>
          <w:ilvl w:val="0"/>
          <w:numId w:val="1"/>
        </w:numPr>
        <w:autoSpaceDE w:val="0"/>
        <w:autoSpaceDN w:val="0"/>
        <w:adjustRightInd w:val="0"/>
        <w:ind w:left="0"/>
        <w:rPr>
          <w:color w:val="FF0000"/>
          <w:sz w:val="22"/>
          <w:szCs w:val="22"/>
        </w:rPr>
      </w:pPr>
      <w:r w:rsidRPr="009B2920">
        <w:rPr>
          <w:color w:val="FF0000"/>
          <w:sz w:val="22"/>
          <w:szCs w:val="22"/>
        </w:rPr>
        <w:lastRenderedPageBreak/>
        <w:t xml:space="preserve">моделирование и расчетный анализ для проектных целей и обоснования надежности и безопасности объектов градостроительной деятельности (из ТФ В/02.6)  </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профессиональные системы автоматизированного проектирования работ для проектирования стро</w:t>
      </w:r>
      <w:r w:rsidRPr="009B2920">
        <w:rPr>
          <w:sz w:val="22"/>
          <w:szCs w:val="22"/>
        </w:rPr>
        <w:t>и</w:t>
      </w:r>
      <w:r w:rsidRPr="009B2920">
        <w:rPr>
          <w:sz w:val="22"/>
          <w:szCs w:val="22"/>
        </w:rPr>
        <w:t>тельных конструкций;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основные методы организации строительного производства (последовательный, параллельный, поточный);</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основные технико-экономические характеристики строительных машин и механизмов;</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методику вариантного проектирования;</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сетевое и календарное планирование;</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основные понятия проекта организации строительства;</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принципы и методику разработки проекта производства работ;</w:t>
      </w:r>
    </w:p>
    <w:p w:rsidR="005C4F38" w:rsidRPr="009B2920" w:rsidRDefault="005C4F38" w:rsidP="009B2920">
      <w:pPr>
        <w:widowControl w:val="0"/>
        <w:numPr>
          <w:ilvl w:val="0"/>
          <w:numId w:val="1"/>
        </w:numPr>
        <w:autoSpaceDE w:val="0"/>
        <w:autoSpaceDN w:val="0"/>
        <w:adjustRightInd w:val="0"/>
        <w:ind w:left="0"/>
        <w:rPr>
          <w:sz w:val="22"/>
          <w:szCs w:val="22"/>
        </w:rPr>
      </w:pPr>
      <w:r w:rsidRPr="009B2920">
        <w:rPr>
          <w:sz w:val="22"/>
          <w:szCs w:val="22"/>
        </w:rPr>
        <w:t>профессиональные информационные системы для выполнения проекта производства работ.</w:t>
      </w:r>
    </w:p>
    <w:p w:rsidR="00A65DF5" w:rsidRPr="009B2920" w:rsidRDefault="00A65DF5" w:rsidP="009B2920">
      <w:pPr>
        <w:widowControl w:val="0"/>
        <w:numPr>
          <w:ilvl w:val="0"/>
          <w:numId w:val="1"/>
        </w:numPr>
        <w:autoSpaceDE w:val="0"/>
        <w:autoSpaceDN w:val="0"/>
        <w:adjustRightInd w:val="0"/>
        <w:ind w:left="0"/>
        <w:rPr>
          <w:color w:val="FF0000"/>
          <w:sz w:val="22"/>
          <w:szCs w:val="22"/>
        </w:rPr>
      </w:pPr>
      <w:r w:rsidRPr="009B2920">
        <w:rPr>
          <w:color w:val="FF0000"/>
          <w:sz w:val="22"/>
          <w:szCs w:val="22"/>
        </w:rPr>
        <w:t>подготовку исходных данных для разработки проекта производства работ, линейных и сетевых графиков производства работ (из ТФ А/01.4);</w:t>
      </w:r>
    </w:p>
    <w:p w:rsidR="00A65DF5" w:rsidRPr="009B2920" w:rsidRDefault="00A65DF5" w:rsidP="009B2920">
      <w:pPr>
        <w:widowControl w:val="0"/>
        <w:numPr>
          <w:ilvl w:val="0"/>
          <w:numId w:val="1"/>
        </w:numPr>
        <w:autoSpaceDE w:val="0"/>
        <w:autoSpaceDN w:val="0"/>
        <w:adjustRightInd w:val="0"/>
        <w:ind w:left="0"/>
        <w:rPr>
          <w:color w:val="FF0000"/>
          <w:sz w:val="22"/>
          <w:szCs w:val="22"/>
        </w:rPr>
      </w:pPr>
      <w:r w:rsidRPr="009B2920">
        <w:rPr>
          <w:color w:val="FF0000"/>
          <w:sz w:val="22"/>
          <w:szCs w:val="22"/>
        </w:rPr>
        <w:t>разработку документации по подготовке строительной площадки к началу производства работ (из ТФ В/01.5);</w:t>
      </w:r>
    </w:p>
    <w:p w:rsidR="005C4F38" w:rsidRPr="009B2920" w:rsidRDefault="005C4F3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bookmarkStart w:id="2" w:name="п_1_3_Кол_час_на_освоение_ПМ"/>
      <w:r w:rsidRPr="009B2920">
        <w:rPr>
          <w:b/>
          <w:bCs/>
          <w:sz w:val="22"/>
          <w:szCs w:val="22"/>
        </w:rPr>
        <w:t xml:space="preserve">1.3. </w:t>
      </w:r>
      <w:bookmarkEnd w:id="2"/>
      <w:r w:rsidR="006E795C" w:rsidRPr="009B2920">
        <w:rPr>
          <w:b/>
          <w:bCs/>
          <w:sz w:val="22"/>
          <w:szCs w:val="22"/>
        </w:rPr>
        <w:t>К</w:t>
      </w:r>
      <w:r w:rsidRPr="009B2920">
        <w:rPr>
          <w:b/>
          <w:bCs/>
          <w:sz w:val="22"/>
          <w:szCs w:val="22"/>
        </w:rPr>
        <w:t>оличество часов на освоение программы профессионального модуля:</w:t>
      </w:r>
    </w:p>
    <w:p w:rsidR="005C4F38" w:rsidRPr="009B2920" w:rsidRDefault="005C4F3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2"/>
          <w:szCs w:val="22"/>
        </w:rPr>
      </w:pPr>
      <w:r w:rsidRPr="009B2920">
        <w:rPr>
          <w:b/>
          <w:bCs/>
          <w:sz w:val="22"/>
          <w:szCs w:val="22"/>
        </w:rPr>
        <w:t xml:space="preserve">Всего на освоение модуля: </w:t>
      </w:r>
      <w:r w:rsidR="00306E65" w:rsidRPr="009B2920">
        <w:rPr>
          <w:b/>
          <w:bCs/>
          <w:sz w:val="22"/>
          <w:szCs w:val="22"/>
        </w:rPr>
        <w:t>1</w:t>
      </w:r>
      <w:r w:rsidR="000118F1" w:rsidRPr="009B2920">
        <w:rPr>
          <w:b/>
          <w:bCs/>
          <w:sz w:val="22"/>
          <w:szCs w:val="22"/>
        </w:rPr>
        <w:t>121</w:t>
      </w:r>
      <w:r w:rsidRPr="009B2920">
        <w:rPr>
          <w:b/>
          <w:bCs/>
          <w:sz w:val="22"/>
          <w:szCs w:val="22"/>
        </w:rPr>
        <w:t xml:space="preserve"> час.</w:t>
      </w:r>
    </w:p>
    <w:p w:rsidR="005C4F38" w:rsidRPr="009B2920" w:rsidRDefault="005C4F3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9B2920">
        <w:rPr>
          <w:sz w:val="22"/>
          <w:szCs w:val="22"/>
        </w:rPr>
        <w:t xml:space="preserve">максимальной учебной нагрузки </w:t>
      </w:r>
      <w:proofErr w:type="gramStart"/>
      <w:r w:rsidRPr="009B2920">
        <w:rPr>
          <w:sz w:val="22"/>
          <w:szCs w:val="22"/>
        </w:rPr>
        <w:t>обучающегося</w:t>
      </w:r>
      <w:proofErr w:type="gramEnd"/>
      <w:r w:rsidRPr="009B2920">
        <w:rPr>
          <w:sz w:val="22"/>
          <w:szCs w:val="22"/>
        </w:rPr>
        <w:t xml:space="preserve"> – </w:t>
      </w:r>
      <w:r w:rsidR="00D8334B" w:rsidRPr="009B2920">
        <w:rPr>
          <w:b/>
          <w:bCs/>
          <w:sz w:val="22"/>
          <w:szCs w:val="22"/>
        </w:rPr>
        <w:t>1</w:t>
      </w:r>
      <w:r w:rsidR="001357AF" w:rsidRPr="009B2920">
        <w:rPr>
          <w:b/>
          <w:bCs/>
          <w:sz w:val="22"/>
          <w:szCs w:val="22"/>
        </w:rPr>
        <w:t>121</w:t>
      </w:r>
      <w:r w:rsidR="00D8334B" w:rsidRPr="009B2920">
        <w:rPr>
          <w:b/>
          <w:bCs/>
          <w:sz w:val="22"/>
          <w:szCs w:val="22"/>
        </w:rPr>
        <w:t xml:space="preserve"> </w:t>
      </w:r>
      <w:r w:rsidRPr="009B2920">
        <w:rPr>
          <w:sz w:val="22"/>
          <w:szCs w:val="22"/>
        </w:rPr>
        <w:t>час, включая:</w:t>
      </w:r>
    </w:p>
    <w:p w:rsidR="005C4F38" w:rsidRPr="009B2920" w:rsidRDefault="005C4F3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9B2920">
        <w:rPr>
          <w:sz w:val="22"/>
          <w:szCs w:val="22"/>
        </w:rPr>
        <w:t xml:space="preserve">обязательной аудиторной учебной нагрузки </w:t>
      </w:r>
      <w:proofErr w:type="gramStart"/>
      <w:r w:rsidRPr="009B2920">
        <w:rPr>
          <w:sz w:val="22"/>
          <w:szCs w:val="22"/>
        </w:rPr>
        <w:t>обучающегося</w:t>
      </w:r>
      <w:proofErr w:type="gramEnd"/>
      <w:r w:rsidRPr="009B2920">
        <w:rPr>
          <w:sz w:val="22"/>
          <w:szCs w:val="22"/>
        </w:rPr>
        <w:t xml:space="preserve"> – </w:t>
      </w:r>
      <w:r w:rsidR="00010E9D" w:rsidRPr="009B2920">
        <w:rPr>
          <w:b/>
          <w:bCs/>
          <w:sz w:val="22"/>
          <w:szCs w:val="22"/>
        </w:rPr>
        <w:t>747</w:t>
      </w:r>
      <w:r w:rsidRPr="009B2920">
        <w:rPr>
          <w:sz w:val="22"/>
          <w:szCs w:val="22"/>
        </w:rPr>
        <w:t xml:space="preserve"> час</w:t>
      </w:r>
      <w:r w:rsidR="00010E9D" w:rsidRPr="009B2920">
        <w:rPr>
          <w:sz w:val="22"/>
          <w:szCs w:val="22"/>
        </w:rPr>
        <w:t>ов</w:t>
      </w:r>
      <w:r w:rsidRPr="009B2920">
        <w:rPr>
          <w:sz w:val="22"/>
          <w:szCs w:val="22"/>
        </w:rPr>
        <w:t>;</w:t>
      </w:r>
    </w:p>
    <w:p w:rsidR="005C4F38" w:rsidRPr="009B2920" w:rsidRDefault="005C4F3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9B2920">
        <w:rPr>
          <w:sz w:val="22"/>
          <w:szCs w:val="22"/>
        </w:rPr>
        <w:t xml:space="preserve">самостоятельной работы обучающегося – </w:t>
      </w:r>
      <w:r w:rsidR="00D8334B" w:rsidRPr="009B2920">
        <w:rPr>
          <w:b/>
          <w:bCs/>
          <w:sz w:val="22"/>
          <w:szCs w:val="22"/>
        </w:rPr>
        <w:t>3</w:t>
      </w:r>
      <w:r w:rsidR="00010E9D" w:rsidRPr="009B2920">
        <w:rPr>
          <w:b/>
          <w:bCs/>
          <w:sz w:val="22"/>
          <w:szCs w:val="22"/>
        </w:rPr>
        <w:t>74</w:t>
      </w:r>
      <w:r w:rsidR="00D8334B" w:rsidRPr="009B2920">
        <w:rPr>
          <w:b/>
          <w:bCs/>
          <w:sz w:val="22"/>
          <w:szCs w:val="22"/>
        </w:rPr>
        <w:t xml:space="preserve"> </w:t>
      </w:r>
      <w:r w:rsidRPr="009B2920">
        <w:rPr>
          <w:sz w:val="22"/>
          <w:szCs w:val="22"/>
        </w:rPr>
        <w:t>часа;</w:t>
      </w:r>
    </w:p>
    <w:p w:rsidR="005C4F38" w:rsidRPr="009B2920" w:rsidRDefault="00D8334B"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9B2920">
        <w:rPr>
          <w:sz w:val="22"/>
          <w:szCs w:val="22"/>
        </w:rPr>
        <w:t>производственное обучение (в т. ч. учебная практика</w:t>
      </w:r>
      <w:r w:rsidR="00306E65" w:rsidRPr="009B2920">
        <w:rPr>
          <w:sz w:val="22"/>
          <w:szCs w:val="22"/>
        </w:rPr>
        <w:t>)</w:t>
      </w:r>
      <w:r w:rsidRPr="009B2920">
        <w:rPr>
          <w:sz w:val="22"/>
          <w:szCs w:val="22"/>
        </w:rPr>
        <w:t xml:space="preserve"> </w:t>
      </w:r>
      <w:r w:rsidR="005C4F38" w:rsidRPr="009B2920">
        <w:rPr>
          <w:sz w:val="22"/>
          <w:szCs w:val="22"/>
        </w:rPr>
        <w:t xml:space="preserve">– </w:t>
      </w:r>
      <w:r w:rsidR="00F70565" w:rsidRPr="009B2920">
        <w:rPr>
          <w:b/>
          <w:bCs/>
          <w:sz w:val="22"/>
          <w:szCs w:val="22"/>
        </w:rPr>
        <w:t>2</w:t>
      </w:r>
      <w:r w:rsidR="00010E9D" w:rsidRPr="009B2920">
        <w:rPr>
          <w:b/>
          <w:bCs/>
          <w:sz w:val="22"/>
          <w:szCs w:val="22"/>
        </w:rPr>
        <w:t>88</w:t>
      </w:r>
      <w:r w:rsidR="005C4F38" w:rsidRPr="009B2920">
        <w:rPr>
          <w:sz w:val="22"/>
          <w:szCs w:val="22"/>
        </w:rPr>
        <w:t xml:space="preserve"> час</w:t>
      </w:r>
      <w:r w:rsidR="00010E9D" w:rsidRPr="009B2920">
        <w:rPr>
          <w:sz w:val="22"/>
          <w:szCs w:val="22"/>
        </w:rPr>
        <w:t>ов</w:t>
      </w:r>
      <w:r w:rsidR="005C4F38" w:rsidRPr="009B2920">
        <w:rPr>
          <w:sz w:val="22"/>
          <w:szCs w:val="22"/>
        </w:rPr>
        <w:t>.</w:t>
      </w:r>
    </w:p>
    <w:p w:rsidR="00C0128C" w:rsidRPr="009B2920" w:rsidRDefault="004A45E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9B2920">
        <w:rPr>
          <w:b/>
          <w:sz w:val="22"/>
          <w:szCs w:val="22"/>
        </w:rPr>
        <w:t>1.4 Требования</w:t>
      </w:r>
      <w:r w:rsidR="004A791F" w:rsidRPr="009B2920">
        <w:rPr>
          <w:b/>
          <w:sz w:val="22"/>
          <w:szCs w:val="22"/>
        </w:rPr>
        <w:t xml:space="preserve"> к организации образовательного процесса</w:t>
      </w:r>
      <w:r w:rsidR="004A791F" w:rsidRPr="009B2920">
        <w:rPr>
          <w:sz w:val="22"/>
          <w:szCs w:val="22"/>
        </w:rPr>
        <w:t xml:space="preserve"> </w:t>
      </w:r>
    </w:p>
    <w:p w:rsidR="00C0128C" w:rsidRPr="009B2920" w:rsidRDefault="00C0128C"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2"/>
          <w:szCs w:val="22"/>
        </w:rPr>
      </w:pPr>
      <w:r w:rsidRPr="009B2920">
        <w:rPr>
          <w:sz w:val="22"/>
          <w:szCs w:val="22"/>
        </w:rPr>
        <w:t>Для изучения профессионального модуля необходимо наличие учебного класса, оборудова</w:t>
      </w:r>
      <w:r w:rsidRPr="009B2920">
        <w:rPr>
          <w:sz w:val="22"/>
          <w:szCs w:val="22"/>
        </w:rPr>
        <w:t>н</w:t>
      </w:r>
      <w:r w:rsidRPr="009B2920">
        <w:rPr>
          <w:sz w:val="22"/>
          <w:szCs w:val="22"/>
        </w:rPr>
        <w:t xml:space="preserve">ного </w:t>
      </w:r>
      <w:proofErr w:type="spellStart"/>
      <w:r w:rsidRPr="009B2920">
        <w:rPr>
          <w:sz w:val="22"/>
          <w:szCs w:val="22"/>
        </w:rPr>
        <w:t>мультимедийным</w:t>
      </w:r>
      <w:proofErr w:type="spellEnd"/>
      <w:r w:rsidRPr="009B2920">
        <w:rPr>
          <w:sz w:val="22"/>
          <w:szCs w:val="22"/>
        </w:rPr>
        <w:t xml:space="preserve"> комплексом с выходом в Интернет.</w:t>
      </w:r>
      <w:r w:rsidRPr="009B2920">
        <w:rPr>
          <w:bCs/>
          <w:sz w:val="22"/>
          <w:szCs w:val="22"/>
        </w:rPr>
        <w:t xml:space="preserve"> </w:t>
      </w:r>
    </w:p>
    <w:p w:rsidR="00C0128C" w:rsidRPr="009B2920" w:rsidRDefault="00C0128C" w:rsidP="009B2920">
      <w:pPr>
        <w:widowControl w:val="0"/>
        <w:ind w:firstLine="720"/>
        <w:jc w:val="both"/>
        <w:rPr>
          <w:sz w:val="22"/>
          <w:szCs w:val="22"/>
        </w:rPr>
      </w:pPr>
      <w:r w:rsidRPr="009B2920">
        <w:rPr>
          <w:sz w:val="22"/>
          <w:szCs w:val="22"/>
        </w:rPr>
        <w:t xml:space="preserve">При освоении основной профессиональной образовательной программы по специальности </w:t>
      </w:r>
      <w:r w:rsidR="004A45E5" w:rsidRPr="009B2920">
        <w:rPr>
          <w:sz w:val="22"/>
          <w:szCs w:val="22"/>
        </w:rPr>
        <w:t>в том</w:t>
      </w:r>
      <w:r w:rsidRPr="009B2920">
        <w:rPr>
          <w:sz w:val="22"/>
          <w:szCs w:val="22"/>
        </w:rPr>
        <w:t xml:space="preserve"> числе и при изучении ПМ 01, колледжем реализуется </w:t>
      </w:r>
      <w:proofErr w:type="spellStart"/>
      <w:r w:rsidRPr="009B2920">
        <w:rPr>
          <w:sz w:val="22"/>
          <w:szCs w:val="22"/>
        </w:rPr>
        <w:t>модульно-компетентностный</w:t>
      </w:r>
      <w:proofErr w:type="spellEnd"/>
      <w:r w:rsidRPr="009B2920">
        <w:rPr>
          <w:sz w:val="22"/>
          <w:szCs w:val="22"/>
        </w:rPr>
        <w:t xml:space="preserve"> и </w:t>
      </w:r>
      <w:proofErr w:type="spellStart"/>
      <w:r w:rsidR="007B3B4C" w:rsidRPr="009B2920">
        <w:rPr>
          <w:sz w:val="22"/>
          <w:szCs w:val="22"/>
        </w:rPr>
        <w:t>системно-деятельностный</w:t>
      </w:r>
      <w:proofErr w:type="spellEnd"/>
      <w:r w:rsidR="007B3B4C" w:rsidRPr="009B2920">
        <w:rPr>
          <w:sz w:val="22"/>
          <w:szCs w:val="22"/>
        </w:rPr>
        <w:t xml:space="preserve"> подходы</w:t>
      </w:r>
      <w:r w:rsidRPr="009B2920">
        <w:rPr>
          <w:sz w:val="22"/>
          <w:szCs w:val="22"/>
        </w:rPr>
        <w:t xml:space="preserve">. </w:t>
      </w:r>
      <w:proofErr w:type="spellStart"/>
      <w:r w:rsidRPr="009B2920">
        <w:rPr>
          <w:sz w:val="22"/>
          <w:szCs w:val="22"/>
        </w:rPr>
        <w:t>Модульно-компетентностный</w:t>
      </w:r>
      <w:proofErr w:type="spellEnd"/>
      <w:r w:rsidRPr="009B2920">
        <w:rPr>
          <w:sz w:val="22"/>
          <w:szCs w:val="22"/>
        </w:rPr>
        <w:t xml:space="preserve"> подход предусматривает </w:t>
      </w:r>
      <w:r w:rsidR="004A45E5" w:rsidRPr="009B2920">
        <w:rPr>
          <w:sz w:val="22"/>
          <w:szCs w:val="22"/>
        </w:rPr>
        <w:t>широкое использ</w:t>
      </w:r>
      <w:r w:rsidR="004A45E5" w:rsidRPr="009B2920">
        <w:rPr>
          <w:sz w:val="22"/>
          <w:szCs w:val="22"/>
        </w:rPr>
        <w:t>о</w:t>
      </w:r>
      <w:r w:rsidR="004A45E5" w:rsidRPr="009B2920">
        <w:rPr>
          <w:sz w:val="22"/>
          <w:szCs w:val="22"/>
        </w:rPr>
        <w:t>вание</w:t>
      </w:r>
      <w:r w:rsidRPr="009B2920">
        <w:rPr>
          <w:sz w:val="22"/>
          <w:szCs w:val="22"/>
        </w:rPr>
        <w:t xml:space="preserve"> в образовательном процессе активных и интерактивных форм проведения занятий (деловых и ролевых игр, разбора конкретных ситуаций, психологических и иных тренингов, групповых диску</w:t>
      </w:r>
      <w:r w:rsidRPr="009B2920">
        <w:rPr>
          <w:sz w:val="22"/>
          <w:szCs w:val="22"/>
        </w:rPr>
        <w:t>с</w:t>
      </w:r>
      <w:r w:rsidRPr="009B2920">
        <w:rPr>
          <w:sz w:val="22"/>
          <w:szCs w:val="22"/>
        </w:rPr>
        <w:t xml:space="preserve">сий) в сочетании с внеаудиторной работой для формирования и развития общих и профессиональных компетенций обучающихся. </w:t>
      </w:r>
    </w:p>
    <w:p w:rsidR="00C0128C" w:rsidRPr="009B2920" w:rsidRDefault="00C0128C" w:rsidP="009B2920">
      <w:pPr>
        <w:widowControl w:val="0"/>
        <w:autoSpaceDE w:val="0"/>
        <w:autoSpaceDN w:val="0"/>
        <w:adjustRightInd w:val="0"/>
        <w:ind w:firstLine="708"/>
        <w:jc w:val="both"/>
        <w:rPr>
          <w:sz w:val="22"/>
          <w:szCs w:val="22"/>
        </w:rPr>
      </w:pPr>
      <w:proofErr w:type="spellStart"/>
      <w:r w:rsidRPr="009B2920">
        <w:rPr>
          <w:sz w:val="22"/>
          <w:szCs w:val="22"/>
        </w:rPr>
        <w:t>Системно-деятельностный</w:t>
      </w:r>
      <w:proofErr w:type="spellEnd"/>
      <w:r w:rsidRPr="009B2920">
        <w:rPr>
          <w:sz w:val="22"/>
          <w:szCs w:val="22"/>
        </w:rPr>
        <w:t xml:space="preserve"> подход обеспечивает: формирование готовности обучающихся к саморазвитию и непрерывному образованию; проектирование и конструирование развивающей обр</w:t>
      </w:r>
      <w:r w:rsidRPr="009B2920">
        <w:rPr>
          <w:sz w:val="22"/>
          <w:szCs w:val="22"/>
        </w:rPr>
        <w:t>а</w:t>
      </w:r>
      <w:r w:rsidRPr="009B2920">
        <w:rPr>
          <w:sz w:val="22"/>
          <w:szCs w:val="22"/>
        </w:rPr>
        <w:t>зовательной среды образовательного учреждения; активную учебно-познавательную деятельность обучающихся; построение образовательного процесса с учётом индивидуальных, возрастных, псих</w:t>
      </w:r>
      <w:r w:rsidRPr="009B2920">
        <w:rPr>
          <w:sz w:val="22"/>
          <w:szCs w:val="22"/>
        </w:rPr>
        <w:t>о</w:t>
      </w:r>
      <w:r w:rsidRPr="009B2920">
        <w:rPr>
          <w:sz w:val="22"/>
          <w:szCs w:val="22"/>
        </w:rPr>
        <w:t>логических, физиологических особенностей и здоровья обучающихся.</w:t>
      </w:r>
    </w:p>
    <w:p w:rsidR="00C0128C" w:rsidRPr="009B2920" w:rsidRDefault="00C0128C" w:rsidP="009B2920">
      <w:pPr>
        <w:widowControl w:val="0"/>
        <w:ind w:firstLine="709"/>
        <w:jc w:val="both"/>
        <w:rPr>
          <w:sz w:val="22"/>
          <w:szCs w:val="22"/>
        </w:rPr>
      </w:pPr>
      <w:r w:rsidRPr="009B2920">
        <w:rPr>
          <w:sz w:val="22"/>
          <w:szCs w:val="22"/>
        </w:rPr>
        <w:t>Среди разнообразных направлений новых педагогических технологий наиболее адекватными поставленным целям при обучении профессиональному модулю, с нашей точки зрения являются:</w:t>
      </w:r>
    </w:p>
    <w:p w:rsidR="00C0128C" w:rsidRPr="009B2920" w:rsidRDefault="00C0128C" w:rsidP="009B2920">
      <w:pPr>
        <w:widowControl w:val="0"/>
        <w:tabs>
          <w:tab w:val="right" w:pos="9355"/>
        </w:tabs>
        <w:rPr>
          <w:sz w:val="22"/>
          <w:szCs w:val="22"/>
        </w:rPr>
      </w:pPr>
      <w:r w:rsidRPr="009B2920">
        <w:rPr>
          <w:sz w:val="22"/>
          <w:szCs w:val="22"/>
        </w:rPr>
        <w:t xml:space="preserve">- метод проектов; </w:t>
      </w:r>
      <w:r w:rsidRPr="009B2920">
        <w:rPr>
          <w:sz w:val="22"/>
          <w:szCs w:val="22"/>
        </w:rPr>
        <w:tab/>
      </w:r>
    </w:p>
    <w:p w:rsidR="00C0128C" w:rsidRPr="009B2920" w:rsidRDefault="00C0128C" w:rsidP="009B2920">
      <w:pPr>
        <w:widowControl w:val="0"/>
        <w:rPr>
          <w:sz w:val="22"/>
          <w:szCs w:val="22"/>
        </w:rPr>
      </w:pPr>
      <w:r w:rsidRPr="009B2920">
        <w:rPr>
          <w:sz w:val="22"/>
          <w:szCs w:val="22"/>
        </w:rPr>
        <w:t xml:space="preserve">- индивидуальный и дифференцированный подход к обучению; </w:t>
      </w:r>
    </w:p>
    <w:p w:rsidR="00C0128C" w:rsidRPr="009B2920" w:rsidRDefault="00C0128C" w:rsidP="009B2920">
      <w:pPr>
        <w:widowControl w:val="0"/>
        <w:jc w:val="both"/>
        <w:rPr>
          <w:sz w:val="22"/>
          <w:szCs w:val="22"/>
        </w:rPr>
      </w:pPr>
      <w:r w:rsidRPr="009B2920">
        <w:rPr>
          <w:sz w:val="22"/>
          <w:szCs w:val="22"/>
        </w:rPr>
        <w:t xml:space="preserve">- метод практических ситуаций; </w:t>
      </w:r>
    </w:p>
    <w:p w:rsidR="00C0128C" w:rsidRPr="009B2920" w:rsidRDefault="00C0128C" w:rsidP="009B2920">
      <w:pPr>
        <w:widowControl w:val="0"/>
        <w:jc w:val="both"/>
        <w:rPr>
          <w:sz w:val="22"/>
          <w:szCs w:val="22"/>
        </w:rPr>
      </w:pPr>
      <w:r w:rsidRPr="009B2920">
        <w:rPr>
          <w:sz w:val="22"/>
          <w:szCs w:val="22"/>
        </w:rPr>
        <w:t>-  контекстного обучения.</w:t>
      </w:r>
    </w:p>
    <w:p w:rsidR="00C0128C" w:rsidRPr="009B2920" w:rsidRDefault="00C0128C" w:rsidP="009B2920">
      <w:pPr>
        <w:widowControl w:val="0"/>
        <w:ind w:firstLine="709"/>
        <w:jc w:val="both"/>
        <w:rPr>
          <w:sz w:val="22"/>
          <w:szCs w:val="22"/>
        </w:rPr>
      </w:pPr>
      <w:r w:rsidRPr="009B2920">
        <w:rPr>
          <w:sz w:val="22"/>
          <w:szCs w:val="22"/>
        </w:rPr>
        <w:t>Предлагаемые педагогические технологии позволяют сформировать компетенции: ПК 1.1, ПК 1.2, ПК</w:t>
      </w:r>
      <w:proofErr w:type="gramStart"/>
      <w:r w:rsidRPr="009B2920">
        <w:rPr>
          <w:sz w:val="22"/>
          <w:szCs w:val="22"/>
        </w:rPr>
        <w:t>1</w:t>
      </w:r>
      <w:proofErr w:type="gramEnd"/>
      <w:r w:rsidRPr="009B2920">
        <w:rPr>
          <w:sz w:val="22"/>
          <w:szCs w:val="22"/>
        </w:rPr>
        <w:t>.3, ПК 1.4, ОК</w:t>
      </w:r>
      <w:r w:rsidRPr="009B2920">
        <w:rPr>
          <w:sz w:val="22"/>
          <w:szCs w:val="22"/>
          <w:lang w:val="en-US"/>
        </w:rPr>
        <w:t> </w:t>
      </w:r>
      <w:r w:rsidRPr="009B2920">
        <w:rPr>
          <w:sz w:val="22"/>
          <w:szCs w:val="22"/>
        </w:rPr>
        <w:t>1, ОК</w:t>
      </w:r>
      <w:r w:rsidRPr="009B2920">
        <w:rPr>
          <w:sz w:val="22"/>
          <w:szCs w:val="22"/>
          <w:lang w:val="en-US"/>
        </w:rPr>
        <w:t> </w:t>
      </w:r>
      <w:r w:rsidRPr="009B2920">
        <w:rPr>
          <w:sz w:val="22"/>
          <w:szCs w:val="22"/>
        </w:rPr>
        <w:t>2, ОК</w:t>
      </w:r>
      <w:r w:rsidRPr="009B2920">
        <w:rPr>
          <w:sz w:val="22"/>
          <w:szCs w:val="22"/>
          <w:lang w:val="en-US"/>
        </w:rPr>
        <w:t> </w:t>
      </w:r>
      <w:r w:rsidRPr="009B2920">
        <w:rPr>
          <w:sz w:val="22"/>
          <w:szCs w:val="22"/>
        </w:rPr>
        <w:t>3, ОК</w:t>
      </w:r>
      <w:r w:rsidRPr="009B2920">
        <w:rPr>
          <w:sz w:val="22"/>
          <w:szCs w:val="22"/>
          <w:lang w:val="en-US"/>
        </w:rPr>
        <w:t> </w:t>
      </w:r>
      <w:r w:rsidRPr="009B2920">
        <w:rPr>
          <w:sz w:val="22"/>
          <w:szCs w:val="22"/>
        </w:rPr>
        <w:t>4, ОК</w:t>
      </w:r>
      <w:r w:rsidRPr="009B2920">
        <w:rPr>
          <w:sz w:val="22"/>
          <w:szCs w:val="22"/>
          <w:lang w:val="en-US"/>
        </w:rPr>
        <w:t> </w:t>
      </w:r>
      <w:r w:rsidRPr="009B2920">
        <w:rPr>
          <w:sz w:val="22"/>
          <w:szCs w:val="22"/>
        </w:rPr>
        <w:t>5, ОК</w:t>
      </w:r>
      <w:r w:rsidRPr="009B2920">
        <w:rPr>
          <w:sz w:val="22"/>
          <w:szCs w:val="22"/>
          <w:lang w:val="en-US"/>
        </w:rPr>
        <w:t> </w:t>
      </w:r>
      <w:r w:rsidRPr="009B2920">
        <w:rPr>
          <w:sz w:val="22"/>
          <w:szCs w:val="22"/>
        </w:rPr>
        <w:t>6, ОК</w:t>
      </w:r>
      <w:r w:rsidRPr="009B2920">
        <w:rPr>
          <w:sz w:val="22"/>
          <w:szCs w:val="22"/>
          <w:lang w:val="en-US"/>
        </w:rPr>
        <w:t> </w:t>
      </w:r>
      <w:r w:rsidRPr="009B2920">
        <w:rPr>
          <w:sz w:val="22"/>
          <w:szCs w:val="22"/>
        </w:rPr>
        <w:t>7, ОК</w:t>
      </w:r>
      <w:r w:rsidRPr="009B2920">
        <w:rPr>
          <w:sz w:val="22"/>
          <w:szCs w:val="22"/>
          <w:lang w:val="en-US"/>
        </w:rPr>
        <w:t> </w:t>
      </w:r>
      <w:r w:rsidRPr="009B2920">
        <w:rPr>
          <w:sz w:val="22"/>
          <w:szCs w:val="22"/>
        </w:rPr>
        <w:t>8, ОК</w:t>
      </w:r>
      <w:r w:rsidRPr="009B2920">
        <w:rPr>
          <w:sz w:val="22"/>
          <w:szCs w:val="22"/>
          <w:lang w:val="en-US"/>
        </w:rPr>
        <w:t> </w:t>
      </w:r>
      <w:r w:rsidRPr="009B2920">
        <w:rPr>
          <w:sz w:val="22"/>
          <w:szCs w:val="22"/>
        </w:rPr>
        <w:t>9.</w:t>
      </w:r>
    </w:p>
    <w:p w:rsidR="004A791F" w:rsidRPr="009B2920" w:rsidRDefault="004A791F" w:rsidP="009B2920">
      <w:pPr>
        <w:widowControl w:val="0"/>
        <w:ind w:firstLine="709"/>
        <w:jc w:val="both"/>
        <w:rPr>
          <w:sz w:val="22"/>
          <w:szCs w:val="22"/>
        </w:rPr>
      </w:pPr>
      <w:r w:rsidRPr="009B2920">
        <w:rPr>
          <w:sz w:val="22"/>
          <w:szCs w:val="22"/>
        </w:rPr>
        <w:t>Учебно-методический комплекс профессионального модуля</w:t>
      </w:r>
      <w:r w:rsidRPr="009B2920">
        <w:rPr>
          <w:b/>
          <w:sz w:val="22"/>
          <w:szCs w:val="22"/>
          <w:u w:val="single"/>
        </w:rPr>
        <w:t xml:space="preserve"> </w:t>
      </w:r>
      <w:r w:rsidRPr="009B2920">
        <w:rPr>
          <w:sz w:val="22"/>
          <w:szCs w:val="22"/>
        </w:rPr>
        <w:t xml:space="preserve">включает в себя: </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2"/>
        <w:gridCol w:w="4492"/>
        <w:gridCol w:w="1459"/>
        <w:gridCol w:w="2964"/>
      </w:tblGrid>
      <w:tr w:rsidR="004A791F" w:rsidRPr="009B2920" w:rsidTr="001B79C3">
        <w:trPr>
          <w:tblHeader/>
        </w:trPr>
        <w:tc>
          <w:tcPr>
            <w:tcW w:w="379" w:type="pct"/>
          </w:tcPr>
          <w:p w:rsidR="004A791F" w:rsidRPr="009B2920" w:rsidRDefault="004A791F" w:rsidP="009B2920">
            <w:pPr>
              <w:widowControl w:val="0"/>
              <w:tabs>
                <w:tab w:val="num" w:pos="0"/>
              </w:tabs>
              <w:jc w:val="center"/>
              <w:outlineLvl w:val="0"/>
              <w:rPr>
                <w:bCs/>
                <w:color w:val="000000"/>
                <w:kern w:val="36"/>
                <w:sz w:val="18"/>
                <w:szCs w:val="18"/>
              </w:rPr>
            </w:pPr>
            <w:r w:rsidRPr="009B2920">
              <w:rPr>
                <w:bCs/>
                <w:color w:val="000000"/>
                <w:kern w:val="36"/>
                <w:sz w:val="18"/>
                <w:szCs w:val="18"/>
              </w:rPr>
              <w:t>№</w:t>
            </w:r>
          </w:p>
        </w:tc>
        <w:tc>
          <w:tcPr>
            <w:tcW w:w="2328" w:type="pct"/>
          </w:tcPr>
          <w:p w:rsidR="004A791F" w:rsidRPr="009B2920" w:rsidRDefault="004A791F" w:rsidP="009B2920">
            <w:pPr>
              <w:widowControl w:val="0"/>
              <w:tabs>
                <w:tab w:val="num" w:pos="0"/>
              </w:tabs>
              <w:jc w:val="center"/>
              <w:outlineLvl w:val="0"/>
              <w:rPr>
                <w:bCs/>
                <w:color w:val="000000"/>
                <w:kern w:val="36"/>
                <w:sz w:val="18"/>
                <w:szCs w:val="18"/>
              </w:rPr>
            </w:pPr>
            <w:r w:rsidRPr="009B2920">
              <w:rPr>
                <w:bCs/>
                <w:color w:val="000000"/>
                <w:kern w:val="36"/>
                <w:sz w:val="18"/>
                <w:szCs w:val="18"/>
              </w:rPr>
              <w:t>Наименование</w:t>
            </w:r>
          </w:p>
        </w:tc>
        <w:tc>
          <w:tcPr>
            <w:tcW w:w="756" w:type="pct"/>
          </w:tcPr>
          <w:p w:rsidR="004A791F" w:rsidRPr="009B2920" w:rsidRDefault="004A791F" w:rsidP="009B2920">
            <w:pPr>
              <w:widowControl w:val="0"/>
              <w:tabs>
                <w:tab w:val="num" w:pos="0"/>
              </w:tabs>
              <w:jc w:val="center"/>
              <w:outlineLvl w:val="0"/>
              <w:rPr>
                <w:bCs/>
                <w:color w:val="000000"/>
                <w:kern w:val="36"/>
                <w:sz w:val="18"/>
                <w:szCs w:val="18"/>
              </w:rPr>
            </w:pPr>
            <w:r w:rsidRPr="009B2920">
              <w:rPr>
                <w:bCs/>
                <w:color w:val="000000"/>
                <w:kern w:val="36"/>
                <w:sz w:val="18"/>
                <w:szCs w:val="18"/>
              </w:rPr>
              <w:t>Количество</w:t>
            </w:r>
          </w:p>
        </w:tc>
        <w:tc>
          <w:tcPr>
            <w:tcW w:w="1536" w:type="pct"/>
          </w:tcPr>
          <w:p w:rsidR="004A791F" w:rsidRPr="009B2920" w:rsidRDefault="004A791F" w:rsidP="009B2920">
            <w:pPr>
              <w:widowControl w:val="0"/>
              <w:tabs>
                <w:tab w:val="num" w:pos="0"/>
              </w:tabs>
              <w:jc w:val="center"/>
              <w:outlineLvl w:val="0"/>
              <w:rPr>
                <w:bCs/>
                <w:color w:val="000000"/>
                <w:kern w:val="36"/>
                <w:sz w:val="18"/>
                <w:szCs w:val="18"/>
              </w:rPr>
            </w:pPr>
            <w:r w:rsidRPr="009B2920">
              <w:rPr>
                <w:bCs/>
                <w:color w:val="000000"/>
                <w:kern w:val="36"/>
                <w:sz w:val="18"/>
                <w:szCs w:val="18"/>
              </w:rPr>
              <w:t>Вид носителя</w:t>
            </w:r>
          </w:p>
        </w:tc>
      </w:tr>
      <w:tr w:rsidR="004A791F" w:rsidRPr="009B2920" w:rsidTr="001B79C3">
        <w:tc>
          <w:tcPr>
            <w:tcW w:w="379" w:type="pct"/>
          </w:tcPr>
          <w:p w:rsidR="004A791F" w:rsidRPr="009B2920" w:rsidRDefault="004A791F" w:rsidP="009B2920">
            <w:pPr>
              <w:widowControl w:val="0"/>
              <w:tabs>
                <w:tab w:val="num" w:pos="0"/>
              </w:tabs>
              <w:jc w:val="both"/>
              <w:outlineLvl w:val="0"/>
              <w:rPr>
                <w:bCs/>
                <w:color w:val="000000"/>
                <w:kern w:val="36"/>
                <w:sz w:val="18"/>
                <w:szCs w:val="18"/>
              </w:rPr>
            </w:pPr>
            <w:r w:rsidRPr="009B2920">
              <w:rPr>
                <w:bCs/>
                <w:color w:val="000000"/>
                <w:kern w:val="36"/>
                <w:sz w:val="18"/>
                <w:szCs w:val="18"/>
              </w:rPr>
              <w:t>1</w:t>
            </w:r>
          </w:p>
        </w:tc>
        <w:tc>
          <w:tcPr>
            <w:tcW w:w="2328" w:type="pct"/>
          </w:tcPr>
          <w:p w:rsidR="004A791F" w:rsidRPr="009B2920" w:rsidRDefault="004A791F" w:rsidP="009B2920">
            <w:pPr>
              <w:widowControl w:val="0"/>
              <w:tabs>
                <w:tab w:val="num" w:pos="0"/>
              </w:tabs>
              <w:jc w:val="both"/>
              <w:outlineLvl w:val="0"/>
              <w:rPr>
                <w:bCs/>
                <w:color w:val="000000"/>
                <w:kern w:val="36"/>
                <w:sz w:val="18"/>
                <w:szCs w:val="18"/>
              </w:rPr>
            </w:pPr>
            <w:r w:rsidRPr="009B2920">
              <w:rPr>
                <w:bCs/>
                <w:color w:val="000000"/>
                <w:kern w:val="36"/>
                <w:sz w:val="18"/>
                <w:szCs w:val="18"/>
              </w:rPr>
              <w:t xml:space="preserve">ФГОС утверждённым приказом </w:t>
            </w:r>
            <w:proofErr w:type="spellStart"/>
            <w:r w:rsidRPr="009B2920">
              <w:rPr>
                <w:bCs/>
                <w:color w:val="000000"/>
                <w:kern w:val="36"/>
                <w:sz w:val="18"/>
                <w:szCs w:val="18"/>
              </w:rPr>
              <w:t>Минобрнауки</w:t>
            </w:r>
            <w:proofErr w:type="spellEnd"/>
            <w:r w:rsidRPr="009B2920">
              <w:rPr>
                <w:bCs/>
                <w:color w:val="000000"/>
                <w:kern w:val="36"/>
                <w:sz w:val="18"/>
                <w:szCs w:val="18"/>
              </w:rPr>
              <w:t xml:space="preserve"> России №</w:t>
            </w:r>
            <w:r w:rsidR="009B2920" w:rsidRPr="009B2920">
              <w:rPr>
                <w:bCs/>
                <w:color w:val="000000"/>
                <w:kern w:val="36"/>
                <w:sz w:val="18"/>
                <w:szCs w:val="18"/>
              </w:rPr>
              <w:t xml:space="preserve"> </w:t>
            </w:r>
            <w:r w:rsidR="00C0128C" w:rsidRPr="009B2920">
              <w:rPr>
                <w:bCs/>
                <w:color w:val="000000"/>
                <w:kern w:val="36"/>
                <w:sz w:val="18"/>
                <w:szCs w:val="18"/>
              </w:rPr>
              <w:t>965</w:t>
            </w:r>
            <w:r w:rsidRPr="009B2920">
              <w:rPr>
                <w:bCs/>
                <w:color w:val="000000"/>
                <w:kern w:val="36"/>
                <w:sz w:val="18"/>
                <w:szCs w:val="18"/>
              </w:rPr>
              <w:t xml:space="preserve"> от 1</w:t>
            </w:r>
            <w:r w:rsidR="00C0128C" w:rsidRPr="009B2920">
              <w:rPr>
                <w:bCs/>
                <w:color w:val="000000"/>
                <w:kern w:val="36"/>
                <w:sz w:val="18"/>
                <w:szCs w:val="18"/>
              </w:rPr>
              <w:t xml:space="preserve">1.08.2014 </w:t>
            </w:r>
            <w:proofErr w:type="gramStart"/>
            <w:r w:rsidR="00C0128C" w:rsidRPr="009B2920">
              <w:rPr>
                <w:bCs/>
                <w:kern w:val="36"/>
                <w:sz w:val="18"/>
                <w:szCs w:val="18"/>
              </w:rPr>
              <w:t>зарегистрирован</w:t>
            </w:r>
            <w:proofErr w:type="gramEnd"/>
            <w:r w:rsidR="00C0128C" w:rsidRPr="009B2920">
              <w:rPr>
                <w:bCs/>
                <w:kern w:val="36"/>
                <w:sz w:val="18"/>
                <w:szCs w:val="18"/>
              </w:rPr>
              <w:t xml:space="preserve"> Министерством юстиции (</w:t>
            </w:r>
            <w:proofErr w:type="spellStart"/>
            <w:r w:rsidR="00C0128C" w:rsidRPr="009B2920">
              <w:rPr>
                <w:bCs/>
                <w:kern w:val="36"/>
                <w:sz w:val="18"/>
                <w:szCs w:val="18"/>
              </w:rPr>
              <w:t>рег</w:t>
            </w:r>
            <w:proofErr w:type="spellEnd"/>
            <w:r w:rsidR="00C0128C" w:rsidRPr="009B2920">
              <w:rPr>
                <w:bCs/>
                <w:kern w:val="36"/>
                <w:sz w:val="18"/>
                <w:szCs w:val="18"/>
              </w:rPr>
              <w:t xml:space="preserve">. № 33818 от 25.08.2014) </w:t>
            </w:r>
            <w:r w:rsidR="00C0128C" w:rsidRPr="009B2920">
              <w:rPr>
                <w:bCs/>
                <w:color w:val="000000"/>
                <w:kern w:val="36"/>
                <w:sz w:val="18"/>
                <w:szCs w:val="18"/>
              </w:rPr>
              <w:t>по специальн</w:t>
            </w:r>
            <w:r w:rsidR="00C0128C" w:rsidRPr="009B2920">
              <w:rPr>
                <w:bCs/>
                <w:color w:val="000000"/>
                <w:kern w:val="36"/>
                <w:sz w:val="18"/>
                <w:szCs w:val="18"/>
              </w:rPr>
              <w:t>о</w:t>
            </w:r>
            <w:r w:rsidR="00C0128C" w:rsidRPr="009B2920">
              <w:rPr>
                <w:bCs/>
                <w:color w:val="000000"/>
                <w:kern w:val="36"/>
                <w:sz w:val="18"/>
                <w:szCs w:val="18"/>
              </w:rPr>
              <w:t xml:space="preserve">сти СПО </w:t>
            </w:r>
            <w:r w:rsidRPr="009B2920">
              <w:rPr>
                <w:bCs/>
                <w:color w:val="000000"/>
                <w:kern w:val="36"/>
                <w:sz w:val="18"/>
                <w:szCs w:val="18"/>
              </w:rPr>
              <w:t>08</w:t>
            </w:r>
            <w:r w:rsidR="00C0128C" w:rsidRPr="009B2920">
              <w:rPr>
                <w:bCs/>
                <w:color w:val="000000"/>
                <w:kern w:val="36"/>
                <w:sz w:val="18"/>
                <w:szCs w:val="18"/>
              </w:rPr>
              <w:t>.</w:t>
            </w:r>
            <w:r w:rsidRPr="009B2920">
              <w:rPr>
                <w:bCs/>
                <w:color w:val="000000"/>
                <w:kern w:val="36"/>
                <w:sz w:val="18"/>
                <w:szCs w:val="18"/>
              </w:rPr>
              <w:t>02</w:t>
            </w:r>
            <w:r w:rsidR="00C0128C" w:rsidRPr="009B2920">
              <w:rPr>
                <w:bCs/>
                <w:color w:val="000000"/>
                <w:kern w:val="36"/>
                <w:sz w:val="18"/>
                <w:szCs w:val="18"/>
              </w:rPr>
              <w:t>.01</w:t>
            </w:r>
            <w:r w:rsidRPr="009B2920">
              <w:rPr>
                <w:bCs/>
                <w:color w:val="000000"/>
                <w:kern w:val="36"/>
                <w:sz w:val="18"/>
                <w:szCs w:val="18"/>
              </w:rPr>
              <w:t xml:space="preserve"> Строительство и эксплуатация зд</w:t>
            </w:r>
            <w:r w:rsidRPr="009B2920">
              <w:rPr>
                <w:bCs/>
                <w:color w:val="000000"/>
                <w:kern w:val="36"/>
                <w:sz w:val="18"/>
                <w:szCs w:val="18"/>
              </w:rPr>
              <w:t>а</w:t>
            </w:r>
            <w:r w:rsidRPr="009B2920">
              <w:rPr>
                <w:bCs/>
                <w:color w:val="000000"/>
                <w:kern w:val="36"/>
                <w:sz w:val="18"/>
                <w:szCs w:val="18"/>
              </w:rPr>
              <w:t>ний и сооружений</w:t>
            </w:r>
          </w:p>
        </w:tc>
        <w:tc>
          <w:tcPr>
            <w:tcW w:w="756" w:type="pct"/>
          </w:tcPr>
          <w:p w:rsidR="004A791F" w:rsidRPr="009B2920" w:rsidRDefault="004A791F" w:rsidP="009B2920">
            <w:pPr>
              <w:widowControl w:val="0"/>
              <w:tabs>
                <w:tab w:val="num" w:pos="0"/>
              </w:tabs>
              <w:jc w:val="both"/>
              <w:outlineLvl w:val="0"/>
              <w:rPr>
                <w:bCs/>
                <w:color w:val="000000"/>
                <w:kern w:val="36"/>
                <w:sz w:val="18"/>
                <w:szCs w:val="18"/>
              </w:rPr>
            </w:pPr>
            <w:r w:rsidRPr="009B2920">
              <w:rPr>
                <w:bCs/>
                <w:color w:val="000000"/>
                <w:kern w:val="36"/>
                <w:sz w:val="18"/>
                <w:szCs w:val="18"/>
              </w:rPr>
              <w:t>1</w:t>
            </w:r>
          </w:p>
        </w:tc>
        <w:tc>
          <w:tcPr>
            <w:tcW w:w="1536" w:type="pct"/>
          </w:tcPr>
          <w:p w:rsidR="004A791F" w:rsidRPr="009B2920" w:rsidRDefault="004A791F" w:rsidP="009B2920">
            <w:pPr>
              <w:widowControl w:val="0"/>
              <w:tabs>
                <w:tab w:val="num" w:pos="0"/>
              </w:tabs>
              <w:jc w:val="both"/>
              <w:outlineLvl w:val="0"/>
              <w:rPr>
                <w:bCs/>
                <w:color w:val="000000"/>
                <w:kern w:val="36"/>
                <w:sz w:val="18"/>
                <w:szCs w:val="18"/>
              </w:rPr>
            </w:pPr>
            <w:r w:rsidRPr="009B2920">
              <w:rPr>
                <w:bCs/>
                <w:color w:val="000000"/>
                <w:kern w:val="36"/>
                <w:sz w:val="18"/>
                <w:szCs w:val="18"/>
              </w:rPr>
              <w:t>электронный</w:t>
            </w:r>
          </w:p>
        </w:tc>
      </w:tr>
      <w:tr w:rsidR="004A791F" w:rsidRPr="009B2920" w:rsidTr="001B79C3">
        <w:tc>
          <w:tcPr>
            <w:tcW w:w="379" w:type="pct"/>
          </w:tcPr>
          <w:p w:rsidR="004A791F" w:rsidRPr="009B2920" w:rsidRDefault="009B2920" w:rsidP="009B2920">
            <w:pPr>
              <w:widowControl w:val="0"/>
              <w:tabs>
                <w:tab w:val="num" w:pos="0"/>
              </w:tabs>
              <w:jc w:val="both"/>
              <w:outlineLvl w:val="0"/>
              <w:rPr>
                <w:bCs/>
                <w:color w:val="000000"/>
                <w:kern w:val="36"/>
                <w:sz w:val="18"/>
                <w:szCs w:val="18"/>
              </w:rPr>
            </w:pPr>
            <w:r>
              <w:rPr>
                <w:bCs/>
                <w:color w:val="000000"/>
                <w:kern w:val="36"/>
                <w:sz w:val="18"/>
                <w:szCs w:val="18"/>
              </w:rPr>
              <w:t>2</w:t>
            </w:r>
          </w:p>
        </w:tc>
        <w:tc>
          <w:tcPr>
            <w:tcW w:w="2328" w:type="pct"/>
          </w:tcPr>
          <w:p w:rsidR="004A791F" w:rsidRPr="009B2920" w:rsidRDefault="004A791F" w:rsidP="009B2920">
            <w:pPr>
              <w:widowControl w:val="0"/>
              <w:tabs>
                <w:tab w:val="num" w:pos="0"/>
              </w:tabs>
              <w:jc w:val="both"/>
              <w:outlineLvl w:val="0"/>
              <w:rPr>
                <w:bCs/>
                <w:color w:val="000000"/>
                <w:kern w:val="36"/>
                <w:sz w:val="18"/>
                <w:szCs w:val="18"/>
              </w:rPr>
            </w:pPr>
            <w:r w:rsidRPr="009B2920">
              <w:rPr>
                <w:bCs/>
                <w:color w:val="000000"/>
                <w:kern w:val="36"/>
                <w:sz w:val="18"/>
                <w:szCs w:val="18"/>
              </w:rPr>
              <w:t>Рабочая программа профессионального модуля</w:t>
            </w:r>
          </w:p>
        </w:tc>
        <w:tc>
          <w:tcPr>
            <w:tcW w:w="756" w:type="pct"/>
          </w:tcPr>
          <w:p w:rsidR="004A791F" w:rsidRPr="009B2920" w:rsidRDefault="004A791F" w:rsidP="009B2920">
            <w:pPr>
              <w:widowControl w:val="0"/>
              <w:tabs>
                <w:tab w:val="num" w:pos="0"/>
              </w:tabs>
              <w:jc w:val="both"/>
              <w:outlineLvl w:val="0"/>
              <w:rPr>
                <w:bCs/>
                <w:color w:val="000000"/>
                <w:kern w:val="36"/>
                <w:sz w:val="18"/>
                <w:szCs w:val="18"/>
              </w:rPr>
            </w:pPr>
            <w:r w:rsidRPr="009B2920">
              <w:rPr>
                <w:bCs/>
                <w:color w:val="000000"/>
                <w:kern w:val="36"/>
                <w:sz w:val="18"/>
                <w:szCs w:val="18"/>
              </w:rPr>
              <w:t>1</w:t>
            </w:r>
          </w:p>
        </w:tc>
        <w:tc>
          <w:tcPr>
            <w:tcW w:w="1536" w:type="pct"/>
          </w:tcPr>
          <w:p w:rsidR="004A791F" w:rsidRPr="009B2920" w:rsidRDefault="004A791F" w:rsidP="009B2920">
            <w:pPr>
              <w:widowControl w:val="0"/>
              <w:tabs>
                <w:tab w:val="num" w:pos="0"/>
              </w:tabs>
              <w:jc w:val="both"/>
              <w:outlineLvl w:val="0"/>
              <w:rPr>
                <w:bCs/>
                <w:color w:val="000000"/>
                <w:kern w:val="36"/>
                <w:sz w:val="18"/>
                <w:szCs w:val="18"/>
              </w:rPr>
            </w:pPr>
            <w:r w:rsidRPr="009B2920">
              <w:rPr>
                <w:bCs/>
                <w:color w:val="000000"/>
                <w:kern w:val="36"/>
                <w:sz w:val="18"/>
                <w:szCs w:val="18"/>
              </w:rPr>
              <w:t>бумажный, электронный</w:t>
            </w:r>
          </w:p>
        </w:tc>
      </w:tr>
      <w:tr w:rsidR="004A791F" w:rsidRPr="009B2920" w:rsidTr="001B79C3">
        <w:tc>
          <w:tcPr>
            <w:tcW w:w="379" w:type="pct"/>
          </w:tcPr>
          <w:p w:rsidR="004A791F" w:rsidRPr="009B2920" w:rsidRDefault="009B2920" w:rsidP="009B2920">
            <w:pPr>
              <w:widowControl w:val="0"/>
              <w:tabs>
                <w:tab w:val="num" w:pos="0"/>
              </w:tabs>
              <w:jc w:val="both"/>
              <w:outlineLvl w:val="0"/>
              <w:rPr>
                <w:bCs/>
                <w:color w:val="000000"/>
                <w:kern w:val="36"/>
                <w:sz w:val="18"/>
                <w:szCs w:val="18"/>
              </w:rPr>
            </w:pPr>
            <w:r>
              <w:rPr>
                <w:bCs/>
                <w:color w:val="000000"/>
                <w:kern w:val="36"/>
                <w:sz w:val="18"/>
                <w:szCs w:val="18"/>
              </w:rPr>
              <w:t>3</w:t>
            </w:r>
          </w:p>
        </w:tc>
        <w:tc>
          <w:tcPr>
            <w:tcW w:w="2328" w:type="pct"/>
          </w:tcPr>
          <w:p w:rsidR="004A791F" w:rsidRPr="009B2920" w:rsidRDefault="004A791F" w:rsidP="009B2920">
            <w:pPr>
              <w:widowControl w:val="0"/>
              <w:tabs>
                <w:tab w:val="num" w:pos="0"/>
              </w:tabs>
              <w:jc w:val="both"/>
              <w:outlineLvl w:val="0"/>
              <w:rPr>
                <w:bCs/>
                <w:color w:val="000000"/>
                <w:kern w:val="36"/>
                <w:sz w:val="18"/>
                <w:szCs w:val="18"/>
              </w:rPr>
            </w:pPr>
            <w:r w:rsidRPr="009B2920">
              <w:rPr>
                <w:bCs/>
                <w:color w:val="000000"/>
                <w:kern w:val="36"/>
                <w:sz w:val="18"/>
                <w:szCs w:val="18"/>
              </w:rPr>
              <w:t>Календарно тематическое планирование</w:t>
            </w:r>
          </w:p>
        </w:tc>
        <w:tc>
          <w:tcPr>
            <w:tcW w:w="756" w:type="pct"/>
          </w:tcPr>
          <w:p w:rsidR="004A791F" w:rsidRPr="009B2920" w:rsidRDefault="004A791F" w:rsidP="009B2920">
            <w:pPr>
              <w:widowControl w:val="0"/>
              <w:tabs>
                <w:tab w:val="num" w:pos="0"/>
              </w:tabs>
              <w:jc w:val="both"/>
              <w:outlineLvl w:val="0"/>
              <w:rPr>
                <w:bCs/>
                <w:color w:val="000000"/>
                <w:kern w:val="36"/>
                <w:sz w:val="18"/>
                <w:szCs w:val="18"/>
              </w:rPr>
            </w:pPr>
            <w:r w:rsidRPr="009B2920">
              <w:rPr>
                <w:bCs/>
                <w:color w:val="000000"/>
                <w:kern w:val="36"/>
                <w:sz w:val="18"/>
                <w:szCs w:val="18"/>
              </w:rPr>
              <w:t>1</w:t>
            </w:r>
          </w:p>
        </w:tc>
        <w:tc>
          <w:tcPr>
            <w:tcW w:w="1536" w:type="pct"/>
          </w:tcPr>
          <w:p w:rsidR="004A791F" w:rsidRPr="009B2920" w:rsidRDefault="004A791F" w:rsidP="009B2920">
            <w:pPr>
              <w:widowControl w:val="0"/>
              <w:tabs>
                <w:tab w:val="num" w:pos="0"/>
              </w:tabs>
              <w:jc w:val="both"/>
              <w:outlineLvl w:val="0"/>
              <w:rPr>
                <w:bCs/>
                <w:color w:val="000000"/>
                <w:kern w:val="36"/>
                <w:sz w:val="18"/>
                <w:szCs w:val="18"/>
              </w:rPr>
            </w:pPr>
            <w:r w:rsidRPr="009B2920">
              <w:rPr>
                <w:bCs/>
                <w:color w:val="000000"/>
                <w:kern w:val="36"/>
                <w:sz w:val="18"/>
                <w:szCs w:val="18"/>
              </w:rPr>
              <w:t>бумажный, электронный</w:t>
            </w:r>
          </w:p>
        </w:tc>
      </w:tr>
      <w:tr w:rsidR="001B79C3" w:rsidRPr="009B2920" w:rsidTr="001B79C3">
        <w:tc>
          <w:tcPr>
            <w:tcW w:w="379" w:type="pct"/>
          </w:tcPr>
          <w:p w:rsidR="001B79C3" w:rsidRPr="009B2920" w:rsidRDefault="009B2920" w:rsidP="009B2920">
            <w:pPr>
              <w:widowControl w:val="0"/>
              <w:tabs>
                <w:tab w:val="num" w:pos="0"/>
              </w:tabs>
              <w:jc w:val="both"/>
              <w:outlineLvl w:val="0"/>
              <w:rPr>
                <w:bCs/>
                <w:color w:val="000000"/>
                <w:kern w:val="36"/>
                <w:sz w:val="18"/>
                <w:szCs w:val="18"/>
              </w:rPr>
            </w:pPr>
            <w:r>
              <w:rPr>
                <w:bCs/>
                <w:color w:val="000000"/>
                <w:kern w:val="36"/>
                <w:sz w:val="18"/>
                <w:szCs w:val="18"/>
              </w:rPr>
              <w:t>4</w:t>
            </w:r>
          </w:p>
        </w:tc>
        <w:tc>
          <w:tcPr>
            <w:tcW w:w="2328" w:type="pct"/>
          </w:tcPr>
          <w:p w:rsidR="001B79C3" w:rsidRPr="009B2920" w:rsidRDefault="001B79C3" w:rsidP="009B2920">
            <w:pPr>
              <w:widowControl w:val="0"/>
              <w:tabs>
                <w:tab w:val="num" w:pos="0"/>
              </w:tabs>
              <w:jc w:val="both"/>
              <w:outlineLvl w:val="0"/>
              <w:rPr>
                <w:bCs/>
                <w:kern w:val="36"/>
                <w:sz w:val="18"/>
                <w:szCs w:val="18"/>
              </w:rPr>
            </w:pPr>
            <w:r w:rsidRPr="009B2920">
              <w:rPr>
                <w:bCs/>
                <w:kern w:val="36"/>
                <w:sz w:val="18"/>
                <w:szCs w:val="18"/>
              </w:rPr>
              <w:t>Комплект контрольн</w:t>
            </w:r>
            <w:proofErr w:type="gramStart"/>
            <w:r w:rsidRPr="009B2920">
              <w:rPr>
                <w:bCs/>
                <w:kern w:val="36"/>
                <w:sz w:val="18"/>
                <w:szCs w:val="18"/>
              </w:rPr>
              <w:t>о-</w:t>
            </w:r>
            <w:proofErr w:type="gramEnd"/>
            <w:r w:rsidRPr="009B2920">
              <w:rPr>
                <w:bCs/>
                <w:kern w:val="36"/>
                <w:sz w:val="18"/>
                <w:szCs w:val="18"/>
              </w:rPr>
              <w:t xml:space="preserve"> оценочных средств для контр</w:t>
            </w:r>
            <w:r w:rsidRPr="009B2920">
              <w:rPr>
                <w:bCs/>
                <w:kern w:val="36"/>
                <w:sz w:val="18"/>
                <w:szCs w:val="18"/>
              </w:rPr>
              <w:t>о</w:t>
            </w:r>
            <w:r w:rsidRPr="009B2920">
              <w:rPr>
                <w:bCs/>
                <w:kern w:val="36"/>
                <w:sz w:val="18"/>
                <w:szCs w:val="18"/>
              </w:rPr>
              <w:t>ля и оценки освоения основных видов профессионал</w:t>
            </w:r>
            <w:r w:rsidRPr="009B2920">
              <w:rPr>
                <w:bCs/>
                <w:kern w:val="36"/>
                <w:sz w:val="18"/>
                <w:szCs w:val="18"/>
              </w:rPr>
              <w:t>ь</w:t>
            </w:r>
            <w:r w:rsidRPr="009B2920">
              <w:rPr>
                <w:bCs/>
                <w:kern w:val="36"/>
                <w:sz w:val="18"/>
                <w:szCs w:val="18"/>
              </w:rPr>
              <w:t>ной деятельности, профессиональных и общих комп</w:t>
            </w:r>
            <w:r w:rsidRPr="009B2920">
              <w:rPr>
                <w:bCs/>
                <w:kern w:val="36"/>
                <w:sz w:val="18"/>
                <w:szCs w:val="18"/>
              </w:rPr>
              <w:t>е</w:t>
            </w:r>
            <w:r w:rsidRPr="009B2920">
              <w:rPr>
                <w:bCs/>
                <w:kern w:val="36"/>
                <w:sz w:val="18"/>
                <w:szCs w:val="18"/>
              </w:rPr>
              <w:t>тенций по модулю</w:t>
            </w:r>
          </w:p>
        </w:tc>
        <w:tc>
          <w:tcPr>
            <w:tcW w:w="756" w:type="pct"/>
          </w:tcPr>
          <w:p w:rsidR="001B79C3" w:rsidRPr="009B2920" w:rsidRDefault="001B79C3" w:rsidP="009B2920">
            <w:pPr>
              <w:widowControl w:val="0"/>
              <w:tabs>
                <w:tab w:val="num" w:pos="0"/>
              </w:tabs>
              <w:jc w:val="both"/>
              <w:outlineLvl w:val="0"/>
              <w:rPr>
                <w:bCs/>
                <w:kern w:val="36"/>
                <w:sz w:val="18"/>
                <w:szCs w:val="18"/>
              </w:rPr>
            </w:pPr>
            <w:r w:rsidRPr="009B2920">
              <w:rPr>
                <w:bCs/>
                <w:kern w:val="36"/>
                <w:sz w:val="18"/>
                <w:szCs w:val="18"/>
              </w:rPr>
              <w:t>1</w:t>
            </w:r>
          </w:p>
        </w:tc>
        <w:tc>
          <w:tcPr>
            <w:tcW w:w="1536" w:type="pct"/>
          </w:tcPr>
          <w:p w:rsidR="001B79C3" w:rsidRPr="009B2920" w:rsidRDefault="001B79C3" w:rsidP="009B2920">
            <w:pPr>
              <w:widowControl w:val="0"/>
              <w:tabs>
                <w:tab w:val="num" w:pos="0"/>
              </w:tabs>
              <w:jc w:val="both"/>
              <w:outlineLvl w:val="0"/>
              <w:rPr>
                <w:bCs/>
                <w:kern w:val="36"/>
                <w:sz w:val="18"/>
                <w:szCs w:val="18"/>
              </w:rPr>
            </w:pPr>
            <w:r w:rsidRPr="009B2920">
              <w:rPr>
                <w:bCs/>
                <w:kern w:val="36"/>
                <w:sz w:val="18"/>
                <w:szCs w:val="18"/>
              </w:rPr>
              <w:t>электронный</w:t>
            </w:r>
          </w:p>
        </w:tc>
      </w:tr>
      <w:tr w:rsidR="001B79C3" w:rsidRPr="009B2920" w:rsidTr="001B79C3">
        <w:tc>
          <w:tcPr>
            <w:tcW w:w="379" w:type="pct"/>
          </w:tcPr>
          <w:p w:rsidR="001B79C3" w:rsidRPr="009B2920" w:rsidRDefault="009B2920" w:rsidP="009B2920">
            <w:pPr>
              <w:widowControl w:val="0"/>
              <w:tabs>
                <w:tab w:val="num" w:pos="0"/>
              </w:tabs>
              <w:jc w:val="both"/>
              <w:outlineLvl w:val="0"/>
              <w:rPr>
                <w:bCs/>
                <w:color w:val="000000"/>
                <w:kern w:val="36"/>
                <w:sz w:val="18"/>
                <w:szCs w:val="18"/>
              </w:rPr>
            </w:pPr>
            <w:r>
              <w:rPr>
                <w:bCs/>
                <w:color w:val="000000"/>
                <w:kern w:val="36"/>
                <w:sz w:val="18"/>
                <w:szCs w:val="18"/>
              </w:rPr>
              <w:t>5</w:t>
            </w:r>
          </w:p>
        </w:tc>
        <w:tc>
          <w:tcPr>
            <w:tcW w:w="2328" w:type="pct"/>
          </w:tcPr>
          <w:p w:rsidR="001B79C3" w:rsidRPr="009B2920" w:rsidRDefault="001B79C3" w:rsidP="009B2920">
            <w:pPr>
              <w:widowControl w:val="0"/>
              <w:tabs>
                <w:tab w:val="num" w:pos="0"/>
              </w:tabs>
              <w:jc w:val="both"/>
              <w:outlineLvl w:val="0"/>
              <w:rPr>
                <w:bCs/>
                <w:kern w:val="36"/>
                <w:sz w:val="18"/>
                <w:szCs w:val="18"/>
              </w:rPr>
            </w:pPr>
            <w:r w:rsidRPr="009B2920">
              <w:rPr>
                <w:bCs/>
                <w:kern w:val="36"/>
                <w:sz w:val="18"/>
                <w:szCs w:val="18"/>
              </w:rPr>
              <w:t>Комплект задач по темам междисциплинарного курса</w:t>
            </w:r>
          </w:p>
        </w:tc>
        <w:tc>
          <w:tcPr>
            <w:tcW w:w="756" w:type="pct"/>
          </w:tcPr>
          <w:p w:rsidR="001B79C3" w:rsidRPr="009B2920" w:rsidRDefault="001B79C3" w:rsidP="009B2920">
            <w:pPr>
              <w:widowControl w:val="0"/>
              <w:tabs>
                <w:tab w:val="num" w:pos="0"/>
              </w:tabs>
              <w:jc w:val="both"/>
              <w:outlineLvl w:val="0"/>
              <w:rPr>
                <w:bCs/>
                <w:kern w:val="36"/>
                <w:sz w:val="18"/>
                <w:szCs w:val="18"/>
              </w:rPr>
            </w:pPr>
            <w:r w:rsidRPr="009B2920">
              <w:rPr>
                <w:bCs/>
                <w:kern w:val="36"/>
                <w:sz w:val="18"/>
                <w:szCs w:val="18"/>
              </w:rPr>
              <w:t>1</w:t>
            </w:r>
          </w:p>
        </w:tc>
        <w:tc>
          <w:tcPr>
            <w:tcW w:w="1536" w:type="pct"/>
          </w:tcPr>
          <w:p w:rsidR="001B79C3" w:rsidRPr="009B2920" w:rsidRDefault="001B79C3" w:rsidP="009B2920">
            <w:pPr>
              <w:widowControl w:val="0"/>
              <w:tabs>
                <w:tab w:val="num" w:pos="0"/>
              </w:tabs>
              <w:jc w:val="both"/>
              <w:outlineLvl w:val="0"/>
              <w:rPr>
                <w:bCs/>
                <w:kern w:val="36"/>
                <w:sz w:val="18"/>
                <w:szCs w:val="18"/>
              </w:rPr>
            </w:pPr>
            <w:r w:rsidRPr="009B2920">
              <w:rPr>
                <w:bCs/>
                <w:kern w:val="36"/>
                <w:sz w:val="18"/>
                <w:szCs w:val="18"/>
              </w:rPr>
              <w:t>бумажный, электронный</w:t>
            </w:r>
          </w:p>
        </w:tc>
      </w:tr>
    </w:tbl>
    <w:p w:rsidR="004A791F" w:rsidRPr="009B2920" w:rsidRDefault="004A791F"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9B2920">
        <w:rPr>
          <w:sz w:val="22"/>
          <w:szCs w:val="22"/>
        </w:rPr>
        <w:t>Указанный перечень учебно-методического комплекса соответствует заявленн</w:t>
      </w:r>
      <w:r w:rsidR="009D5618" w:rsidRPr="009B2920">
        <w:rPr>
          <w:sz w:val="22"/>
          <w:szCs w:val="22"/>
        </w:rPr>
        <w:t>ым</w:t>
      </w:r>
      <w:r w:rsidRPr="009B2920">
        <w:rPr>
          <w:sz w:val="22"/>
          <w:szCs w:val="22"/>
        </w:rPr>
        <w:t xml:space="preserve"> технологи</w:t>
      </w:r>
      <w:r w:rsidR="009D5618" w:rsidRPr="009B2920">
        <w:rPr>
          <w:sz w:val="22"/>
          <w:szCs w:val="22"/>
        </w:rPr>
        <w:t>ям</w:t>
      </w:r>
      <w:r w:rsidRPr="009B2920">
        <w:rPr>
          <w:sz w:val="22"/>
          <w:szCs w:val="22"/>
        </w:rPr>
        <w:t>.</w:t>
      </w:r>
    </w:p>
    <w:p w:rsidR="007752A9" w:rsidRPr="009B2920" w:rsidRDefault="004A791F" w:rsidP="009B2920">
      <w:pPr>
        <w:widowControl w:val="0"/>
        <w:ind w:firstLine="709"/>
        <w:jc w:val="both"/>
        <w:rPr>
          <w:sz w:val="22"/>
          <w:szCs w:val="22"/>
        </w:rPr>
      </w:pPr>
      <w:r w:rsidRPr="009B2920">
        <w:rPr>
          <w:b/>
          <w:sz w:val="22"/>
          <w:szCs w:val="22"/>
        </w:rPr>
        <w:lastRenderedPageBreak/>
        <w:t>1.5. Система оценивания</w:t>
      </w:r>
      <w:r w:rsidRPr="009B2920">
        <w:rPr>
          <w:sz w:val="22"/>
          <w:szCs w:val="22"/>
        </w:rPr>
        <w:t xml:space="preserve"> </w:t>
      </w:r>
    </w:p>
    <w:p w:rsidR="007752A9" w:rsidRPr="009B2920" w:rsidRDefault="007752A9" w:rsidP="009B2920">
      <w:pPr>
        <w:widowControl w:val="0"/>
        <w:ind w:firstLine="709"/>
        <w:jc w:val="both"/>
        <w:rPr>
          <w:sz w:val="22"/>
          <w:szCs w:val="22"/>
        </w:rPr>
      </w:pPr>
      <w:r w:rsidRPr="009B2920">
        <w:rPr>
          <w:sz w:val="22"/>
          <w:szCs w:val="22"/>
        </w:rPr>
        <w:t>Система оценивания включает основные показатели оценки результатов обучения, сформул</w:t>
      </w:r>
      <w:r w:rsidRPr="009B2920">
        <w:rPr>
          <w:sz w:val="22"/>
          <w:szCs w:val="22"/>
        </w:rPr>
        <w:t>и</w:t>
      </w:r>
      <w:r w:rsidRPr="009B2920">
        <w:rPr>
          <w:sz w:val="22"/>
          <w:szCs w:val="22"/>
        </w:rPr>
        <w:t xml:space="preserve">рованные как характеристики деятельности обучающихся, и соответствуют заявленным личностным </w:t>
      </w:r>
      <w:proofErr w:type="spellStart"/>
      <w:r w:rsidRPr="009B2920">
        <w:rPr>
          <w:sz w:val="22"/>
          <w:szCs w:val="22"/>
        </w:rPr>
        <w:t>метапредметным</w:t>
      </w:r>
      <w:proofErr w:type="spellEnd"/>
      <w:r w:rsidRPr="009B2920">
        <w:rPr>
          <w:sz w:val="22"/>
          <w:szCs w:val="22"/>
        </w:rPr>
        <w:t>, предметным результатам, общим компетенциям</w:t>
      </w:r>
      <w:proofErr w:type="gramStart"/>
      <w:r w:rsidRPr="009B2920">
        <w:rPr>
          <w:sz w:val="22"/>
          <w:szCs w:val="22"/>
        </w:rPr>
        <w:t>.</w:t>
      </w:r>
      <w:proofErr w:type="gramEnd"/>
      <w:r w:rsidRPr="009B2920">
        <w:rPr>
          <w:sz w:val="22"/>
          <w:szCs w:val="22"/>
        </w:rPr>
        <w:t xml:space="preserve"> </w:t>
      </w:r>
      <w:proofErr w:type="gramStart"/>
      <w:r w:rsidRPr="009B2920">
        <w:rPr>
          <w:sz w:val="22"/>
          <w:szCs w:val="22"/>
        </w:rPr>
        <w:t>з</w:t>
      </w:r>
      <w:proofErr w:type="gramEnd"/>
      <w:r w:rsidRPr="009B2920">
        <w:rPr>
          <w:sz w:val="22"/>
          <w:szCs w:val="22"/>
        </w:rPr>
        <w:t>аявленным компетенциям. О</w:t>
      </w:r>
      <w:r w:rsidRPr="009B2920">
        <w:rPr>
          <w:sz w:val="22"/>
          <w:szCs w:val="22"/>
        </w:rPr>
        <w:t>с</w:t>
      </w:r>
      <w:r w:rsidRPr="009B2920">
        <w:rPr>
          <w:sz w:val="22"/>
          <w:szCs w:val="22"/>
        </w:rPr>
        <w:t>новные показатели оценки результатов обучения в полной мере раскрывают специфику соответс</w:t>
      </w:r>
      <w:r w:rsidRPr="009B2920">
        <w:rPr>
          <w:sz w:val="22"/>
          <w:szCs w:val="22"/>
        </w:rPr>
        <w:t>т</w:t>
      </w:r>
      <w:r w:rsidRPr="009B2920">
        <w:rPr>
          <w:sz w:val="22"/>
          <w:szCs w:val="22"/>
        </w:rPr>
        <w:t xml:space="preserve">вующих профессиональных компетенций: </w:t>
      </w:r>
      <w:r w:rsidRPr="009B2920">
        <w:rPr>
          <w:bCs/>
          <w:sz w:val="22"/>
          <w:szCs w:val="22"/>
        </w:rPr>
        <w:t xml:space="preserve">соответствуют </w:t>
      </w:r>
      <w:r w:rsidRPr="009B2920">
        <w:rPr>
          <w:sz w:val="22"/>
          <w:szCs w:val="22"/>
        </w:rPr>
        <w:t>знаниям, умениям и практическому опыту по ФГОС,</w:t>
      </w:r>
      <w:r w:rsidRPr="009B2920">
        <w:rPr>
          <w:bCs/>
          <w:sz w:val="22"/>
          <w:szCs w:val="22"/>
        </w:rPr>
        <w:t xml:space="preserve"> охватывают весь цикл действий (работ) обучаемого, предусматривают возможность ко</w:t>
      </w:r>
      <w:r w:rsidRPr="009B2920">
        <w:rPr>
          <w:bCs/>
          <w:sz w:val="22"/>
          <w:szCs w:val="22"/>
        </w:rPr>
        <w:t>н</w:t>
      </w:r>
      <w:r w:rsidRPr="009B2920">
        <w:rPr>
          <w:bCs/>
          <w:sz w:val="22"/>
          <w:szCs w:val="22"/>
        </w:rPr>
        <w:t>троля и оценки в процессе обучения на базе образовательного учреждения и при прохождении прои</w:t>
      </w:r>
      <w:r w:rsidRPr="009B2920">
        <w:rPr>
          <w:bCs/>
          <w:sz w:val="22"/>
          <w:szCs w:val="22"/>
        </w:rPr>
        <w:t>з</w:t>
      </w:r>
      <w:r w:rsidRPr="009B2920">
        <w:rPr>
          <w:bCs/>
          <w:sz w:val="22"/>
          <w:szCs w:val="22"/>
        </w:rPr>
        <w:t xml:space="preserve">водственной практики на базе работодателя. </w:t>
      </w:r>
    </w:p>
    <w:p w:rsidR="007752A9" w:rsidRPr="009B2920" w:rsidRDefault="007752A9" w:rsidP="009B2920">
      <w:pPr>
        <w:widowControl w:val="0"/>
        <w:ind w:firstLine="709"/>
        <w:jc w:val="both"/>
        <w:rPr>
          <w:sz w:val="22"/>
          <w:szCs w:val="22"/>
        </w:rPr>
      </w:pPr>
      <w:r w:rsidRPr="009B2920">
        <w:rPr>
          <w:sz w:val="22"/>
          <w:szCs w:val="22"/>
        </w:rPr>
        <w:t>В программе содержится перечень контрольных точек, обеспечивающий текущий контроль и промежуточную аттестацию в форме тестов и задач.</w:t>
      </w:r>
    </w:p>
    <w:p w:rsidR="007752A9" w:rsidRPr="009B2920" w:rsidRDefault="007752A9" w:rsidP="009B2920">
      <w:pPr>
        <w:widowControl w:val="0"/>
        <w:ind w:firstLine="709"/>
        <w:jc w:val="both"/>
        <w:rPr>
          <w:sz w:val="22"/>
          <w:szCs w:val="22"/>
        </w:rPr>
      </w:pPr>
      <w:r w:rsidRPr="009B2920">
        <w:rPr>
          <w:sz w:val="22"/>
          <w:szCs w:val="22"/>
        </w:rPr>
        <w:t xml:space="preserve">Оценка результатов освоения программы происходит с использованием тестовой и </w:t>
      </w:r>
      <w:proofErr w:type="spellStart"/>
      <w:r w:rsidRPr="009B2920">
        <w:rPr>
          <w:sz w:val="22"/>
          <w:szCs w:val="22"/>
        </w:rPr>
        <w:t>деятел</w:t>
      </w:r>
      <w:r w:rsidRPr="009B2920">
        <w:rPr>
          <w:sz w:val="22"/>
          <w:szCs w:val="22"/>
        </w:rPr>
        <w:t>ь</w:t>
      </w:r>
      <w:r w:rsidRPr="009B2920">
        <w:rPr>
          <w:sz w:val="22"/>
          <w:szCs w:val="22"/>
        </w:rPr>
        <w:t>ностной</w:t>
      </w:r>
      <w:proofErr w:type="spellEnd"/>
      <w:r w:rsidRPr="009B2920">
        <w:rPr>
          <w:sz w:val="22"/>
          <w:szCs w:val="22"/>
        </w:rPr>
        <w:t xml:space="preserve"> технологии оценки, на единой </w:t>
      </w:r>
      <w:proofErr w:type="spellStart"/>
      <w:r w:rsidRPr="009B2920">
        <w:rPr>
          <w:sz w:val="22"/>
          <w:szCs w:val="22"/>
        </w:rPr>
        <w:t>критериальной</w:t>
      </w:r>
      <w:proofErr w:type="spellEnd"/>
      <w:r w:rsidRPr="009B2920">
        <w:rPr>
          <w:sz w:val="22"/>
          <w:szCs w:val="22"/>
        </w:rPr>
        <w:t xml:space="preserve"> основе.</w:t>
      </w:r>
    </w:p>
    <w:p w:rsidR="007752A9" w:rsidRPr="009B2920" w:rsidRDefault="007752A9" w:rsidP="009B2920">
      <w:pPr>
        <w:widowControl w:val="0"/>
        <w:ind w:firstLine="709"/>
        <w:jc w:val="both"/>
        <w:rPr>
          <w:sz w:val="22"/>
          <w:szCs w:val="22"/>
        </w:rPr>
      </w:pPr>
      <w:r w:rsidRPr="009B2920">
        <w:rPr>
          <w:sz w:val="22"/>
          <w:szCs w:val="22"/>
        </w:rPr>
        <w:t xml:space="preserve">Предъявить </w:t>
      </w:r>
      <w:proofErr w:type="gramStart"/>
      <w:r w:rsidRPr="009B2920">
        <w:rPr>
          <w:sz w:val="22"/>
          <w:szCs w:val="22"/>
        </w:rPr>
        <w:t>обучающему</w:t>
      </w:r>
      <w:proofErr w:type="gramEnd"/>
      <w:r w:rsidRPr="009B2920">
        <w:rPr>
          <w:sz w:val="22"/>
          <w:szCs w:val="22"/>
        </w:rPr>
        <w:t xml:space="preserve"> результат обучения позволяют устная и письменная методики, с и</w:t>
      </w:r>
      <w:r w:rsidRPr="009B2920">
        <w:rPr>
          <w:sz w:val="22"/>
          <w:szCs w:val="22"/>
        </w:rPr>
        <w:t>с</w:t>
      </w:r>
      <w:r w:rsidRPr="009B2920">
        <w:rPr>
          <w:sz w:val="22"/>
          <w:szCs w:val="22"/>
        </w:rPr>
        <w:t>пользованием входного, текущего, промежуточного и обобщающего контроля, в виде тестовых зад</w:t>
      </w:r>
      <w:r w:rsidRPr="009B2920">
        <w:rPr>
          <w:sz w:val="22"/>
          <w:szCs w:val="22"/>
        </w:rPr>
        <w:t>а</w:t>
      </w:r>
      <w:r w:rsidRPr="009B2920">
        <w:rPr>
          <w:sz w:val="22"/>
          <w:szCs w:val="22"/>
        </w:rPr>
        <w:t>ний и практических работ.</w:t>
      </w:r>
    </w:p>
    <w:p w:rsidR="007752A9" w:rsidRPr="009B2920" w:rsidRDefault="007752A9" w:rsidP="009B2920">
      <w:pPr>
        <w:widowControl w:val="0"/>
        <w:ind w:firstLine="709"/>
        <w:jc w:val="both"/>
        <w:rPr>
          <w:sz w:val="22"/>
          <w:szCs w:val="22"/>
        </w:rPr>
      </w:pPr>
      <w:r w:rsidRPr="009B2920">
        <w:rPr>
          <w:sz w:val="22"/>
          <w:szCs w:val="22"/>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7752A9" w:rsidRPr="009B2920" w:rsidRDefault="007752A9" w:rsidP="009B2920">
      <w:pPr>
        <w:widowControl w:val="0"/>
        <w:ind w:firstLine="720"/>
        <w:jc w:val="both"/>
        <w:rPr>
          <w:b/>
          <w:sz w:val="22"/>
          <w:szCs w:val="22"/>
        </w:rPr>
      </w:pPr>
      <w:r w:rsidRPr="009B2920">
        <w:rPr>
          <w:spacing w:val="-3"/>
          <w:sz w:val="22"/>
          <w:szCs w:val="22"/>
        </w:rPr>
        <w:t xml:space="preserve">Текущий контроль проводится преподавателем в процессе </w:t>
      </w:r>
      <w:r w:rsidRPr="009B2920">
        <w:rPr>
          <w:sz w:val="22"/>
          <w:szCs w:val="22"/>
        </w:rPr>
        <w:t xml:space="preserve">проведения практических занятий, тестирования, а также выполнения </w:t>
      </w:r>
      <w:proofErr w:type="gramStart"/>
      <w:r w:rsidRPr="009B2920">
        <w:rPr>
          <w:sz w:val="22"/>
          <w:szCs w:val="22"/>
        </w:rPr>
        <w:t>обучающимися</w:t>
      </w:r>
      <w:proofErr w:type="gramEnd"/>
      <w:r w:rsidRPr="009B2920">
        <w:rPr>
          <w:sz w:val="22"/>
          <w:szCs w:val="22"/>
        </w:rPr>
        <w:t xml:space="preserve"> индивидуальных заданий.</w:t>
      </w:r>
      <w:r w:rsidRPr="009B2920">
        <w:rPr>
          <w:b/>
          <w:sz w:val="22"/>
          <w:szCs w:val="22"/>
        </w:rPr>
        <w:t xml:space="preserve"> </w:t>
      </w:r>
    </w:p>
    <w:p w:rsidR="007752A9" w:rsidRPr="009B2920" w:rsidRDefault="007752A9" w:rsidP="009B2920">
      <w:pPr>
        <w:widowControl w:val="0"/>
        <w:ind w:firstLine="709"/>
        <w:jc w:val="both"/>
        <w:rPr>
          <w:sz w:val="22"/>
          <w:szCs w:val="22"/>
        </w:rPr>
      </w:pPr>
      <w:r w:rsidRPr="009B2920">
        <w:rPr>
          <w:sz w:val="22"/>
          <w:szCs w:val="22"/>
        </w:rPr>
        <w:t xml:space="preserve">Формы и методы </w:t>
      </w:r>
      <w:r w:rsidRPr="009B2920">
        <w:rPr>
          <w:spacing w:val="-3"/>
          <w:sz w:val="22"/>
          <w:szCs w:val="22"/>
        </w:rPr>
        <w:t>т</w:t>
      </w:r>
      <w:r w:rsidRPr="009B2920">
        <w:rPr>
          <w:sz w:val="22"/>
          <w:szCs w:val="22"/>
        </w:rPr>
        <w:t>екущего контроля по учебной дисциплине доводятся до сведения обуча</w:t>
      </w:r>
      <w:r w:rsidRPr="009B2920">
        <w:rPr>
          <w:sz w:val="22"/>
          <w:szCs w:val="22"/>
        </w:rPr>
        <w:t>ю</w:t>
      </w:r>
      <w:r w:rsidRPr="009B2920">
        <w:rPr>
          <w:sz w:val="22"/>
          <w:szCs w:val="22"/>
        </w:rPr>
        <w:t xml:space="preserve">щихся в течение первых двух месяцев от начала обучения. Для </w:t>
      </w:r>
      <w:r w:rsidRPr="009B2920">
        <w:rPr>
          <w:spacing w:val="-3"/>
          <w:sz w:val="22"/>
          <w:szCs w:val="22"/>
        </w:rPr>
        <w:t>т</w:t>
      </w:r>
      <w:r w:rsidRPr="009B2920">
        <w:rPr>
          <w:sz w:val="22"/>
          <w:szCs w:val="22"/>
        </w:rPr>
        <w:t>екущего контроля по программе со</w:t>
      </w:r>
      <w:r w:rsidRPr="009B2920">
        <w:rPr>
          <w:sz w:val="22"/>
          <w:szCs w:val="22"/>
        </w:rPr>
        <w:t>з</w:t>
      </w:r>
      <w:r w:rsidRPr="009B2920">
        <w:rPr>
          <w:sz w:val="22"/>
          <w:szCs w:val="22"/>
        </w:rPr>
        <w:t>дан комплект оценочных средств, который включают в себя педагогические контрольно-измерительные материалы, предназначенные для определения соответствия (или несоответствия) и</w:t>
      </w:r>
      <w:r w:rsidRPr="009B2920">
        <w:rPr>
          <w:sz w:val="22"/>
          <w:szCs w:val="22"/>
        </w:rPr>
        <w:t>н</w:t>
      </w:r>
      <w:r w:rsidRPr="009B2920">
        <w:rPr>
          <w:sz w:val="22"/>
          <w:szCs w:val="22"/>
        </w:rPr>
        <w:t>дивидуальных образовательных достижений основным показателям результатов подготовки.</w:t>
      </w:r>
    </w:p>
    <w:p w:rsidR="007752A9" w:rsidRPr="009B2920" w:rsidRDefault="007752A9" w:rsidP="009B2920">
      <w:pPr>
        <w:widowControl w:val="0"/>
        <w:ind w:firstLine="709"/>
        <w:jc w:val="both"/>
        <w:rPr>
          <w:sz w:val="22"/>
          <w:szCs w:val="22"/>
        </w:rPr>
      </w:pPr>
      <w:r w:rsidRPr="009B2920">
        <w:rPr>
          <w:sz w:val="22"/>
          <w:szCs w:val="22"/>
        </w:rPr>
        <w:t xml:space="preserve"> Промежуточная аттестация осуществляется в форме экзамен</w:t>
      </w:r>
      <w:r w:rsidR="009D5618" w:rsidRPr="009B2920">
        <w:rPr>
          <w:sz w:val="22"/>
          <w:szCs w:val="22"/>
        </w:rPr>
        <w:t>ов</w:t>
      </w:r>
      <w:r w:rsidRPr="009B2920">
        <w:rPr>
          <w:sz w:val="22"/>
          <w:szCs w:val="22"/>
        </w:rPr>
        <w:t xml:space="preserve"> по междисциплинарн</w:t>
      </w:r>
      <w:r w:rsidR="009D5618" w:rsidRPr="009B2920">
        <w:rPr>
          <w:sz w:val="22"/>
          <w:szCs w:val="22"/>
        </w:rPr>
        <w:t>ым</w:t>
      </w:r>
      <w:r w:rsidRPr="009B2920">
        <w:rPr>
          <w:sz w:val="22"/>
          <w:szCs w:val="22"/>
        </w:rPr>
        <w:t xml:space="preserve"> ку</w:t>
      </w:r>
      <w:r w:rsidRPr="009B2920">
        <w:rPr>
          <w:sz w:val="22"/>
          <w:szCs w:val="22"/>
        </w:rPr>
        <w:t>р</w:t>
      </w:r>
      <w:r w:rsidRPr="009B2920">
        <w:rPr>
          <w:sz w:val="22"/>
          <w:szCs w:val="22"/>
        </w:rPr>
        <w:t>с</w:t>
      </w:r>
      <w:r w:rsidR="009D5618" w:rsidRPr="009B2920">
        <w:rPr>
          <w:sz w:val="22"/>
          <w:szCs w:val="22"/>
        </w:rPr>
        <w:t>ам</w:t>
      </w:r>
      <w:r w:rsidRPr="009B2920">
        <w:rPr>
          <w:sz w:val="22"/>
          <w:szCs w:val="22"/>
        </w:rPr>
        <w:t>, дифференцированного зачета по учебной практике и квалификационного экзамена по модулю.</w:t>
      </w:r>
    </w:p>
    <w:p w:rsidR="005C4F38" w:rsidRPr="009B2920" w:rsidRDefault="005C4F38" w:rsidP="009B2920">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caps/>
          <w:sz w:val="22"/>
          <w:szCs w:val="22"/>
        </w:rPr>
      </w:pPr>
      <w:bookmarkStart w:id="3" w:name="п_2_Результаты_освоения_ПМ"/>
      <w:r w:rsidRPr="009B2920">
        <w:rPr>
          <w:b/>
          <w:bCs/>
          <w:caps/>
          <w:sz w:val="22"/>
          <w:szCs w:val="22"/>
        </w:rPr>
        <w:t xml:space="preserve">2. </w:t>
      </w:r>
      <w:bookmarkEnd w:id="3"/>
      <w:r w:rsidRPr="009B2920">
        <w:rPr>
          <w:b/>
          <w:bCs/>
          <w:caps/>
          <w:sz w:val="22"/>
          <w:szCs w:val="22"/>
        </w:rPr>
        <w:t>результаты освоения ПРОФЕССИОНАЛЬНОГО МОДУЛЯ</w:t>
      </w:r>
    </w:p>
    <w:p w:rsidR="005C4F38" w:rsidRPr="009B2920" w:rsidRDefault="005C4F3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9B2920">
        <w:rPr>
          <w:sz w:val="22"/>
          <w:szCs w:val="22"/>
        </w:rPr>
        <w:t xml:space="preserve">Результатом освоения программы профессионального модуля является овладение обучающимися видом профессиональной </w:t>
      </w:r>
      <w:r w:rsidR="000A69D5" w:rsidRPr="009B2920">
        <w:rPr>
          <w:sz w:val="22"/>
          <w:szCs w:val="22"/>
        </w:rPr>
        <w:t>деятельности Участие</w:t>
      </w:r>
      <w:r w:rsidRPr="009B2920">
        <w:rPr>
          <w:b/>
          <w:bCs/>
          <w:sz w:val="22"/>
          <w:szCs w:val="22"/>
        </w:rPr>
        <w:t xml:space="preserve"> в проектировании зданий и сооружений</w:t>
      </w:r>
      <w:r w:rsidRPr="009B2920">
        <w:rPr>
          <w:sz w:val="22"/>
          <w:szCs w:val="22"/>
        </w:rPr>
        <w:t>, в том числе профессиональными (ПК) и общими (ОК) компетенциями: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2"/>
        <w:gridCol w:w="8212"/>
      </w:tblGrid>
      <w:tr w:rsidR="005C4F38" w:rsidRPr="009B2920" w:rsidTr="009B2920">
        <w:trPr>
          <w:trHeight w:val="249"/>
          <w:jc w:val="center"/>
        </w:trPr>
        <w:tc>
          <w:tcPr>
            <w:tcW w:w="833" w:type="pct"/>
            <w:tcBorders>
              <w:top w:val="single" w:sz="4" w:space="0" w:color="auto"/>
              <w:left w:val="single" w:sz="4" w:space="0" w:color="auto"/>
              <w:bottom w:val="single" w:sz="4" w:space="0" w:color="auto"/>
            </w:tcBorders>
            <w:vAlign w:val="center"/>
          </w:tcPr>
          <w:p w:rsidR="005C4F38" w:rsidRPr="009B2920" w:rsidRDefault="005C4F38" w:rsidP="009B2920">
            <w:pPr>
              <w:widowControl w:val="0"/>
              <w:jc w:val="center"/>
              <w:rPr>
                <w:b/>
                <w:bCs/>
                <w:sz w:val="18"/>
                <w:szCs w:val="18"/>
              </w:rPr>
            </w:pPr>
            <w:r w:rsidRPr="009B2920">
              <w:rPr>
                <w:b/>
                <w:bCs/>
                <w:sz w:val="18"/>
                <w:szCs w:val="18"/>
              </w:rPr>
              <w:t>Код</w:t>
            </w:r>
          </w:p>
        </w:tc>
        <w:tc>
          <w:tcPr>
            <w:tcW w:w="4167" w:type="pct"/>
            <w:tcBorders>
              <w:top w:val="single" w:sz="4" w:space="0" w:color="auto"/>
              <w:bottom w:val="single" w:sz="4" w:space="0" w:color="auto"/>
              <w:right w:val="single" w:sz="4" w:space="0" w:color="auto"/>
            </w:tcBorders>
            <w:vAlign w:val="center"/>
          </w:tcPr>
          <w:p w:rsidR="005C4F38" w:rsidRPr="009B2920" w:rsidRDefault="005C4F38" w:rsidP="009B2920">
            <w:pPr>
              <w:widowControl w:val="0"/>
              <w:jc w:val="center"/>
              <w:rPr>
                <w:b/>
                <w:bCs/>
                <w:sz w:val="18"/>
                <w:szCs w:val="18"/>
              </w:rPr>
            </w:pPr>
            <w:r w:rsidRPr="009B2920">
              <w:rPr>
                <w:b/>
                <w:bCs/>
                <w:sz w:val="18"/>
                <w:szCs w:val="18"/>
              </w:rPr>
              <w:t>Наименование результата обучения</w:t>
            </w:r>
          </w:p>
        </w:tc>
      </w:tr>
      <w:tr w:rsidR="005C4F38" w:rsidRPr="009B2920" w:rsidTr="009B2920">
        <w:trPr>
          <w:trHeight w:val="281"/>
          <w:jc w:val="center"/>
        </w:trPr>
        <w:tc>
          <w:tcPr>
            <w:tcW w:w="833" w:type="pct"/>
            <w:tcBorders>
              <w:top w:val="single" w:sz="4" w:space="0" w:color="auto"/>
              <w:left w:val="single" w:sz="4" w:space="0" w:color="auto"/>
            </w:tcBorders>
          </w:tcPr>
          <w:p w:rsidR="005C4F38" w:rsidRPr="009B2920" w:rsidRDefault="005C4F38" w:rsidP="009B2920">
            <w:pPr>
              <w:widowControl w:val="0"/>
              <w:jc w:val="both"/>
              <w:rPr>
                <w:sz w:val="18"/>
                <w:szCs w:val="18"/>
              </w:rPr>
            </w:pPr>
            <w:r w:rsidRPr="009B2920">
              <w:rPr>
                <w:sz w:val="18"/>
                <w:szCs w:val="18"/>
              </w:rPr>
              <w:t>ПК 1.1</w:t>
            </w:r>
          </w:p>
        </w:tc>
        <w:tc>
          <w:tcPr>
            <w:tcW w:w="4167" w:type="pct"/>
            <w:tcBorders>
              <w:top w:val="single" w:sz="4" w:space="0" w:color="auto"/>
              <w:right w:val="single" w:sz="4" w:space="0" w:color="auto"/>
            </w:tcBorders>
          </w:tcPr>
          <w:p w:rsidR="005C4F38" w:rsidRPr="009B2920" w:rsidRDefault="005C4F38" w:rsidP="009B2920">
            <w:pPr>
              <w:widowControl w:val="0"/>
              <w:autoSpaceDE w:val="0"/>
              <w:autoSpaceDN w:val="0"/>
              <w:adjustRightInd w:val="0"/>
              <w:rPr>
                <w:sz w:val="18"/>
                <w:szCs w:val="18"/>
              </w:rPr>
            </w:pPr>
            <w:r w:rsidRPr="009B2920">
              <w:rPr>
                <w:sz w:val="18"/>
                <w:szCs w:val="18"/>
              </w:rPr>
              <w:t>Подбирать строительные конструкции и разрабатывать несложные узлы и детали конструктивных элементов зданий</w:t>
            </w:r>
          </w:p>
        </w:tc>
      </w:tr>
      <w:tr w:rsidR="005C4F38" w:rsidRPr="009B2920" w:rsidTr="00AD0D24">
        <w:trPr>
          <w:jc w:val="center"/>
        </w:trPr>
        <w:tc>
          <w:tcPr>
            <w:tcW w:w="833" w:type="pct"/>
            <w:tcBorders>
              <w:left w:val="single" w:sz="4" w:space="0" w:color="auto"/>
            </w:tcBorders>
          </w:tcPr>
          <w:p w:rsidR="005C4F38" w:rsidRPr="009B2920" w:rsidRDefault="005C4F38" w:rsidP="009B2920">
            <w:pPr>
              <w:widowControl w:val="0"/>
              <w:jc w:val="both"/>
              <w:rPr>
                <w:sz w:val="18"/>
                <w:szCs w:val="18"/>
              </w:rPr>
            </w:pPr>
            <w:r w:rsidRPr="009B2920">
              <w:rPr>
                <w:sz w:val="18"/>
                <w:szCs w:val="18"/>
              </w:rPr>
              <w:t>ПК 1.2</w:t>
            </w:r>
          </w:p>
        </w:tc>
        <w:tc>
          <w:tcPr>
            <w:tcW w:w="4167" w:type="pct"/>
            <w:tcBorders>
              <w:right w:val="single" w:sz="4" w:space="0" w:color="auto"/>
            </w:tcBorders>
          </w:tcPr>
          <w:p w:rsidR="005C4F38" w:rsidRPr="009B2920" w:rsidRDefault="005C4F38" w:rsidP="009B2920">
            <w:pPr>
              <w:widowControl w:val="0"/>
              <w:autoSpaceDE w:val="0"/>
              <w:autoSpaceDN w:val="0"/>
              <w:adjustRightInd w:val="0"/>
              <w:rPr>
                <w:sz w:val="18"/>
                <w:szCs w:val="18"/>
              </w:rPr>
            </w:pPr>
            <w:r w:rsidRPr="009B2920">
              <w:rPr>
                <w:sz w:val="18"/>
                <w:szCs w:val="18"/>
              </w:rPr>
              <w:t>Разрабатывать архитектурно-строительные чертежи с использованием информационных технологий</w:t>
            </w:r>
          </w:p>
        </w:tc>
      </w:tr>
      <w:tr w:rsidR="005C4F38" w:rsidRPr="009B2920" w:rsidTr="00AD0D24">
        <w:trPr>
          <w:jc w:val="center"/>
        </w:trPr>
        <w:tc>
          <w:tcPr>
            <w:tcW w:w="833" w:type="pct"/>
            <w:tcBorders>
              <w:left w:val="single" w:sz="4" w:space="0" w:color="auto"/>
            </w:tcBorders>
          </w:tcPr>
          <w:p w:rsidR="005C4F38" w:rsidRPr="009B2920" w:rsidRDefault="005C4F38" w:rsidP="009B2920">
            <w:pPr>
              <w:widowControl w:val="0"/>
              <w:jc w:val="both"/>
              <w:rPr>
                <w:sz w:val="18"/>
                <w:szCs w:val="18"/>
                <w:lang w:val="en-US"/>
              </w:rPr>
            </w:pPr>
            <w:r w:rsidRPr="009B2920">
              <w:rPr>
                <w:sz w:val="18"/>
                <w:szCs w:val="18"/>
              </w:rPr>
              <w:t xml:space="preserve">ПК 1.3 </w:t>
            </w:r>
          </w:p>
        </w:tc>
        <w:tc>
          <w:tcPr>
            <w:tcW w:w="4167" w:type="pct"/>
            <w:tcBorders>
              <w:right w:val="single" w:sz="4" w:space="0" w:color="auto"/>
            </w:tcBorders>
          </w:tcPr>
          <w:p w:rsidR="005C4F38" w:rsidRPr="009B2920" w:rsidRDefault="005C4F38" w:rsidP="009B2920">
            <w:pPr>
              <w:widowControl w:val="0"/>
              <w:autoSpaceDE w:val="0"/>
              <w:autoSpaceDN w:val="0"/>
              <w:adjustRightInd w:val="0"/>
              <w:rPr>
                <w:sz w:val="18"/>
                <w:szCs w:val="18"/>
              </w:rPr>
            </w:pPr>
            <w:r w:rsidRPr="009B2920">
              <w:rPr>
                <w:sz w:val="18"/>
                <w:szCs w:val="18"/>
              </w:rPr>
              <w:t>Выполнять несложные расчеты и конструирование строительных конструкций.</w:t>
            </w:r>
          </w:p>
        </w:tc>
      </w:tr>
      <w:tr w:rsidR="005C4F38" w:rsidRPr="009B2920" w:rsidTr="00AD0D24">
        <w:trPr>
          <w:jc w:val="center"/>
        </w:trPr>
        <w:tc>
          <w:tcPr>
            <w:tcW w:w="833" w:type="pct"/>
            <w:tcBorders>
              <w:left w:val="single" w:sz="4" w:space="0" w:color="auto"/>
            </w:tcBorders>
          </w:tcPr>
          <w:p w:rsidR="005C4F38" w:rsidRPr="009B2920" w:rsidRDefault="005C4F38" w:rsidP="009B2920">
            <w:pPr>
              <w:widowControl w:val="0"/>
              <w:jc w:val="both"/>
              <w:rPr>
                <w:sz w:val="18"/>
                <w:szCs w:val="18"/>
              </w:rPr>
            </w:pPr>
            <w:r w:rsidRPr="009B2920">
              <w:rPr>
                <w:sz w:val="18"/>
                <w:szCs w:val="18"/>
              </w:rPr>
              <w:t>ПК 1.4</w:t>
            </w:r>
          </w:p>
        </w:tc>
        <w:tc>
          <w:tcPr>
            <w:tcW w:w="4167" w:type="pct"/>
            <w:tcBorders>
              <w:right w:val="single" w:sz="4" w:space="0" w:color="auto"/>
            </w:tcBorders>
          </w:tcPr>
          <w:p w:rsidR="005C4F38" w:rsidRPr="009B2920" w:rsidRDefault="005C4F38" w:rsidP="009B2920">
            <w:pPr>
              <w:widowControl w:val="0"/>
              <w:autoSpaceDE w:val="0"/>
              <w:autoSpaceDN w:val="0"/>
              <w:adjustRightInd w:val="0"/>
              <w:rPr>
                <w:sz w:val="18"/>
                <w:szCs w:val="18"/>
              </w:rPr>
            </w:pPr>
            <w:r w:rsidRPr="009B2920">
              <w:rPr>
                <w:sz w:val="18"/>
                <w:szCs w:val="18"/>
              </w:rPr>
              <w:t>Участвовать в разработке проекта производства работ с применением информационных технологий.</w:t>
            </w:r>
          </w:p>
        </w:tc>
      </w:tr>
      <w:tr w:rsidR="005C4F38" w:rsidRPr="009B2920" w:rsidTr="009B2920">
        <w:trPr>
          <w:trHeight w:val="339"/>
          <w:jc w:val="center"/>
        </w:trPr>
        <w:tc>
          <w:tcPr>
            <w:tcW w:w="833" w:type="pct"/>
            <w:tcBorders>
              <w:left w:val="single" w:sz="4" w:space="0" w:color="auto"/>
            </w:tcBorders>
          </w:tcPr>
          <w:p w:rsidR="005C4F38" w:rsidRPr="009B2920" w:rsidRDefault="005C4F38" w:rsidP="009B2920">
            <w:pPr>
              <w:widowControl w:val="0"/>
              <w:jc w:val="both"/>
              <w:rPr>
                <w:sz w:val="18"/>
                <w:szCs w:val="18"/>
                <w:lang w:val="en-US"/>
              </w:rPr>
            </w:pPr>
            <w:r w:rsidRPr="009B2920">
              <w:rPr>
                <w:sz w:val="18"/>
                <w:szCs w:val="18"/>
              </w:rPr>
              <w:t>ОК 1.</w:t>
            </w:r>
          </w:p>
        </w:tc>
        <w:tc>
          <w:tcPr>
            <w:tcW w:w="4167" w:type="pct"/>
            <w:tcBorders>
              <w:right w:val="single" w:sz="4" w:space="0" w:color="auto"/>
            </w:tcBorders>
          </w:tcPr>
          <w:p w:rsidR="005C4F38" w:rsidRPr="009B2920" w:rsidRDefault="005C4F38" w:rsidP="009B2920">
            <w:pPr>
              <w:widowControl w:val="0"/>
              <w:autoSpaceDE w:val="0"/>
              <w:autoSpaceDN w:val="0"/>
              <w:adjustRightInd w:val="0"/>
              <w:rPr>
                <w:sz w:val="18"/>
                <w:szCs w:val="18"/>
              </w:rPr>
            </w:pPr>
            <w:r w:rsidRPr="009B2920">
              <w:rPr>
                <w:sz w:val="18"/>
                <w:szCs w:val="18"/>
              </w:rPr>
              <w:t xml:space="preserve"> Понимать сущность и социальную значимость своей будущей  профессии, проявлять к ней устойч</w:t>
            </w:r>
            <w:r w:rsidRPr="009B2920">
              <w:rPr>
                <w:sz w:val="18"/>
                <w:szCs w:val="18"/>
              </w:rPr>
              <w:t>и</w:t>
            </w:r>
            <w:r w:rsidRPr="009B2920">
              <w:rPr>
                <w:sz w:val="18"/>
                <w:szCs w:val="18"/>
              </w:rPr>
              <w:t>вый интерес.</w:t>
            </w:r>
          </w:p>
        </w:tc>
      </w:tr>
      <w:tr w:rsidR="005C4F38" w:rsidRPr="009B2920" w:rsidTr="009B2920">
        <w:trPr>
          <w:trHeight w:val="345"/>
          <w:jc w:val="center"/>
        </w:trPr>
        <w:tc>
          <w:tcPr>
            <w:tcW w:w="833" w:type="pct"/>
            <w:tcBorders>
              <w:left w:val="single" w:sz="4" w:space="0" w:color="auto"/>
            </w:tcBorders>
          </w:tcPr>
          <w:p w:rsidR="005C4F38" w:rsidRPr="009B2920" w:rsidRDefault="005C4F38" w:rsidP="009B2920">
            <w:pPr>
              <w:widowControl w:val="0"/>
              <w:jc w:val="both"/>
              <w:rPr>
                <w:sz w:val="18"/>
                <w:szCs w:val="18"/>
              </w:rPr>
            </w:pPr>
            <w:r w:rsidRPr="009B2920">
              <w:rPr>
                <w:sz w:val="18"/>
                <w:szCs w:val="18"/>
              </w:rPr>
              <w:t>ОК 2.</w:t>
            </w:r>
          </w:p>
        </w:tc>
        <w:tc>
          <w:tcPr>
            <w:tcW w:w="4167" w:type="pct"/>
            <w:tcBorders>
              <w:right w:val="single" w:sz="4" w:space="0" w:color="auto"/>
            </w:tcBorders>
          </w:tcPr>
          <w:p w:rsidR="005C4F38" w:rsidRPr="009B2920" w:rsidRDefault="005C4F38" w:rsidP="009B2920">
            <w:pPr>
              <w:widowControl w:val="0"/>
              <w:autoSpaceDE w:val="0"/>
              <w:autoSpaceDN w:val="0"/>
              <w:adjustRightInd w:val="0"/>
              <w:rPr>
                <w:sz w:val="18"/>
                <w:szCs w:val="18"/>
              </w:rPr>
            </w:pPr>
            <w:r w:rsidRPr="009B2920">
              <w:rPr>
                <w:sz w:val="18"/>
                <w:szCs w:val="18"/>
              </w:rPr>
              <w:t>Организовывать собственную деятельность, выбирать типовые методы и способы выполнения профе</w:t>
            </w:r>
            <w:r w:rsidRPr="009B2920">
              <w:rPr>
                <w:sz w:val="18"/>
                <w:szCs w:val="18"/>
              </w:rPr>
              <w:t>с</w:t>
            </w:r>
            <w:r w:rsidRPr="009B2920">
              <w:rPr>
                <w:sz w:val="18"/>
                <w:szCs w:val="18"/>
              </w:rPr>
              <w:t>сиональных задач, оценивать их эффективность и качество.</w:t>
            </w:r>
          </w:p>
        </w:tc>
      </w:tr>
      <w:tr w:rsidR="005C4F38" w:rsidRPr="009B2920" w:rsidTr="009B2920">
        <w:trPr>
          <w:trHeight w:val="209"/>
          <w:jc w:val="center"/>
        </w:trPr>
        <w:tc>
          <w:tcPr>
            <w:tcW w:w="833" w:type="pct"/>
            <w:tcBorders>
              <w:left w:val="single" w:sz="4" w:space="0" w:color="auto"/>
            </w:tcBorders>
          </w:tcPr>
          <w:p w:rsidR="005C4F38" w:rsidRPr="009B2920" w:rsidRDefault="005C4F38" w:rsidP="009B2920">
            <w:pPr>
              <w:widowControl w:val="0"/>
              <w:jc w:val="both"/>
              <w:rPr>
                <w:sz w:val="18"/>
                <w:szCs w:val="18"/>
              </w:rPr>
            </w:pPr>
            <w:r w:rsidRPr="009B2920">
              <w:rPr>
                <w:sz w:val="18"/>
                <w:szCs w:val="18"/>
              </w:rPr>
              <w:t>ОК 3.</w:t>
            </w:r>
          </w:p>
        </w:tc>
        <w:tc>
          <w:tcPr>
            <w:tcW w:w="4167" w:type="pct"/>
            <w:tcBorders>
              <w:right w:val="single" w:sz="4" w:space="0" w:color="auto"/>
            </w:tcBorders>
          </w:tcPr>
          <w:p w:rsidR="005C4F38" w:rsidRPr="009B2920" w:rsidRDefault="005C4F38" w:rsidP="009B2920">
            <w:pPr>
              <w:widowControl w:val="0"/>
              <w:autoSpaceDE w:val="0"/>
              <w:autoSpaceDN w:val="0"/>
              <w:adjustRightInd w:val="0"/>
              <w:rPr>
                <w:sz w:val="18"/>
                <w:szCs w:val="18"/>
              </w:rPr>
            </w:pPr>
            <w:r w:rsidRPr="009B2920">
              <w:rPr>
                <w:sz w:val="18"/>
                <w:szCs w:val="18"/>
              </w:rPr>
              <w:t>Принимать решения в стандартных и нестандартных ситуациях и нести за них ответственность.</w:t>
            </w:r>
          </w:p>
        </w:tc>
      </w:tr>
      <w:tr w:rsidR="005C4F38" w:rsidRPr="009B2920" w:rsidTr="009B2920">
        <w:trPr>
          <w:trHeight w:val="411"/>
          <w:jc w:val="center"/>
        </w:trPr>
        <w:tc>
          <w:tcPr>
            <w:tcW w:w="833" w:type="pct"/>
            <w:tcBorders>
              <w:left w:val="single" w:sz="4" w:space="0" w:color="auto"/>
            </w:tcBorders>
          </w:tcPr>
          <w:p w:rsidR="005C4F38" w:rsidRPr="009B2920" w:rsidRDefault="005C4F38" w:rsidP="009B2920">
            <w:pPr>
              <w:widowControl w:val="0"/>
              <w:jc w:val="both"/>
              <w:rPr>
                <w:sz w:val="18"/>
                <w:szCs w:val="18"/>
              </w:rPr>
            </w:pPr>
            <w:r w:rsidRPr="009B2920">
              <w:rPr>
                <w:sz w:val="18"/>
                <w:szCs w:val="18"/>
              </w:rPr>
              <w:t>ОК 4.</w:t>
            </w:r>
          </w:p>
        </w:tc>
        <w:tc>
          <w:tcPr>
            <w:tcW w:w="4167" w:type="pct"/>
            <w:tcBorders>
              <w:right w:val="single" w:sz="4" w:space="0" w:color="auto"/>
            </w:tcBorders>
          </w:tcPr>
          <w:p w:rsidR="005C4F38" w:rsidRPr="009B2920" w:rsidRDefault="005C4F38" w:rsidP="009B2920">
            <w:pPr>
              <w:widowControl w:val="0"/>
              <w:autoSpaceDE w:val="0"/>
              <w:autoSpaceDN w:val="0"/>
              <w:adjustRightInd w:val="0"/>
              <w:rPr>
                <w:sz w:val="18"/>
                <w:szCs w:val="18"/>
              </w:rPr>
            </w:pPr>
            <w:r w:rsidRPr="009B2920">
              <w:rPr>
                <w:sz w:val="18"/>
                <w:szCs w:val="18"/>
              </w:rPr>
              <w:t xml:space="preserve"> Осуществлять поиск и использование информации, необходимой для эффективного выполнения пр</w:t>
            </w:r>
            <w:r w:rsidRPr="009B2920">
              <w:rPr>
                <w:sz w:val="18"/>
                <w:szCs w:val="18"/>
              </w:rPr>
              <w:t>о</w:t>
            </w:r>
            <w:r w:rsidRPr="009B2920">
              <w:rPr>
                <w:sz w:val="18"/>
                <w:szCs w:val="18"/>
              </w:rPr>
              <w:t>фессиональных задач, профессионального и личностного развития.</w:t>
            </w:r>
          </w:p>
        </w:tc>
      </w:tr>
      <w:tr w:rsidR="005C4F38" w:rsidRPr="009B2920" w:rsidTr="00AD0D24">
        <w:trPr>
          <w:trHeight w:val="272"/>
          <w:jc w:val="center"/>
        </w:trPr>
        <w:tc>
          <w:tcPr>
            <w:tcW w:w="833" w:type="pct"/>
            <w:tcBorders>
              <w:left w:val="single" w:sz="4" w:space="0" w:color="auto"/>
            </w:tcBorders>
          </w:tcPr>
          <w:p w:rsidR="005C4F38" w:rsidRPr="009B2920" w:rsidRDefault="005C4F38" w:rsidP="009B2920">
            <w:pPr>
              <w:widowControl w:val="0"/>
              <w:jc w:val="both"/>
              <w:rPr>
                <w:sz w:val="18"/>
                <w:szCs w:val="18"/>
              </w:rPr>
            </w:pPr>
            <w:r w:rsidRPr="009B2920">
              <w:rPr>
                <w:sz w:val="18"/>
                <w:szCs w:val="18"/>
              </w:rPr>
              <w:t>ОК 5</w:t>
            </w:r>
          </w:p>
        </w:tc>
        <w:tc>
          <w:tcPr>
            <w:tcW w:w="4167" w:type="pct"/>
            <w:tcBorders>
              <w:right w:val="single" w:sz="4" w:space="0" w:color="auto"/>
            </w:tcBorders>
          </w:tcPr>
          <w:p w:rsidR="005C4F38" w:rsidRPr="009B2920" w:rsidRDefault="005C4F38" w:rsidP="009B2920">
            <w:pPr>
              <w:widowControl w:val="0"/>
              <w:autoSpaceDE w:val="0"/>
              <w:autoSpaceDN w:val="0"/>
              <w:adjustRightInd w:val="0"/>
              <w:rPr>
                <w:sz w:val="18"/>
                <w:szCs w:val="18"/>
              </w:rPr>
            </w:pPr>
            <w:r w:rsidRPr="009B2920">
              <w:rPr>
                <w:sz w:val="18"/>
                <w:szCs w:val="18"/>
              </w:rPr>
              <w:t xml:space="preserve"> Использовать информационно-коммуникационные технологии в профессиональной деятельности.</w:t>
            </w:r>
          </w:p>
        </w:tc>
      </w:tr>
      <w:tr w:rsidR="005C4F38" w:rsidRPr="009B2920" w:rsidTr="009B2920">
        <w:trPr>
          <w:trHeight w:val="123"/>
          <w:jc w:val="center"/>
        </w:trPr>
        <w:tc>
          <w:tcPr>
            <w:tcW w:w="833" w:type="pct"/>
            <w:tcBorders>
              <w:left w:val="single" w:sz="4" w:space="0" w:color="auto"/>
            </w:tcBorders>
          </w:tcPr>
          <w:p w:rsidR="005C4F38" w:rsidRPr="009B2920" w:rsidRDefault="005C4F38" w:rsidP="009B2920">
            <w:pPr>
              <w:widowControl w:val="0"/>
              <w:jc w:val="both"/>
              <w:rPr>
                <w:sz w:val="18"/>
                <w:szCs w:val="18"/>
              </w:rPr>
            </w:pPr>
            <w:r w:rsidRPr="009B2920">
              <w:rPr>
                <w:sz w:val="18"/>
                <w:szCs w:val="18"/>
              </w:rPr>
              <w:t>ОК 6.</w:t>
            </w:r>
          </w:p>
        </w:tc>
        <w:tc>
          <w:tcPr>
            <w:tcW w:w="4167" w:type="pct"/>
            <w:tcBorders>
              <w:right w:val="single" w:sz="4" w:space="0" w:color="auto"/>
            </w:tcBorders>
          </w:tcPr>
          <w:p w:rsidR="005C4F38" w:rsidRPr="009B2920" w:rsidRDefault="005C4F38" w:rsidP="009B2920">
            <w:pPr>
              <w:widowControl w:val="0"/>
              <w:autoSpaceDE w:val="0"/>
              <w:autoSpaceDN w:val="0"/>
              <w:adjustRightInd w:val="0"/>
              <w:rPr>
                <w:sz w:val="18"/>
                <w:szCs w:val="18"/>
              </w:rPr>
            </w:pPr>
            <w:r w:rsidRPr="009B2920">
              <w:rPr>
                <w:sz w:val="18"/>
                <w:szCs w:val="18"/>
              </w:rPr>
              <w:t xml:space="preserve"> Работать в коллективе и в команде, эффективно общаться с коллегами, руководством, потребителями.</w:t>
            </w:r>
          </w:p>
        </w:tc>
      </w:tr>
      <w:tr w:rsidR="005C4F38" w:rsidRPr="009B2920" w:rsidTr="00AD0D24">
        <w:trPr>
          <w:trHeight w:val="340"/>
          <w:jc w:val="center"/>
        </w:trPr>
        <w:tc>
          <w:tcPr>
            <w:tcW w:w="833" w:type="pct"/>
            <w:tcBorders>
              <w:left w:val="single" w:sz="4" w:space="0" w:color="auto"/>
            </w:tcBorders>
          </w:tcPr>
          <w:p w:rsidR="005C4F38" w:rsidRPr="009B2920" w:rsidRDefault="005C4F38" w:rsidP="009B2920">
            <w:pPr>
              <w:widowControl w:val="0"/>
              <w:jc w:val="both"/>
              <w:rPr>
                <w:sz w:val="18"/>
                <w:szCs w:val="18"/>
              </w:rPr>
            </w:pPr>
            <w:r w:rsidRPr="009B2920">
              <w:rPr>
                <w:sz w:val="18"/>
                <w:szCs w:val="18"/>
              </w:rPr>
              <w:t>ОК 7.</w:t>
            </w:r>
          </w:p>
        </w:tc>
        <w:tc>
          <w:tcPr>
            <w:tcW w:w="4167" w:type="pct"/>
            <w:tcBorders>
              <w:right w:val="single" w:sz="4" w:space="0" w:color="auto"/>
            </w:tcBorders>
          </w:tcPr>
          <w:p w:rsidR="005C4F38" w:rsidRPr="009B2920" w:rsidRDefault="005C4F38" w:rsidP="009B2920">
            <w:pPr>
              <w:widowControl w:val="0"/>
              <w:autoSpaceDE w:val="0"/>
              <w:autoSpaceDN w:val="0"/>
              <w:adjustRightInd w:val="0"/>
              <w:rPr>
                <w:sz w:val="18"/>
                <w:szCs w:val="18"/>
              </w:rPr>
            </w:pPr>
            <w:r w:rsidRPr="009B2920">
              <w:rPr>
                <w:sz w:val="18"/>
                <w:szCs w:val="18"/>
              </w:rPr>
              <w:t xml:space="preserve"> Брать на себя ответственность за работу членов команды (подчиненных), за результат выполнения заданий.</w:t>
            </w:r>
          </w:p>
        </w:tc>
      </w:tr>
      <w:tr w:rsidR="005C4F38" w:rsidRPr="009B2920" w:rsidTr="00AD0D24">
        <w:trPr>
          <w:trHeight w:val="511"/>
          <w:jc w:val="center"/>
        </w:trPr>
        <w:tc>
          <w:tcPr>
            <w:tcW w:w="833" w:type="pct"/>
            <w:tcBorders>
              <w:left w:val="single" w:sz="4" w:space="0" w:color="auto"/>
            </w:tcBorders>
          </w:tcPr>
          <w:p w:rsidR="005C4F38" w:rsidRPr="009B2920" w:rsidRDefault="005C4F38" w:rsidP="009B2920">
            <w:pPr>
              <w:widowControl w:val="0"/>
              <w:jc w:val="both"/>
              <w:rPr>
                <w:sz w:val="18"/>
                <w:szCs w:val="18"/>
              </w:rPr>
            </w:pPr>
            <w:r w:rsidRPr="009B2920">
              <w:rPr>
                <w:sz w:val="18"/>
                <w:szCs w:val="18"/>
              </w:rPr>
              <w:t>ОК 8.</w:t>
            </w:r>
          </w:p>
        </w:tc>
        <w:tc>
          <w:tcPr>
            <w:tcW w:w="4167" w:type="pct"/>
            <w:tcBorders>
              <w:right w:val="single" w:sz="4" w:space="0" w:color="auto"/>
            </w:tcBorders>
          </w:tcPr>
          <w:p w:rsidR="005C4F38" w:rsidRPr="009B2920" w:rsidRDefault="005C4F38" w:rsidP="009B2920">
            <w:pPr>
              <w:widowControl w:val="0"/>
              <w:autoSpaceDE w:val="0"/>
              <w:autoSpaceDN w:val="0"/>
              <w:adjustRightInd w:val="0"/>
              <w:rPr>
                <w:sz w:val="18"/>
                <w:szCs w:val="18"/>
              </w:rPr>
            </w:pPr>
            <w:r w:rsidRPr="009B2920">
              <w:rPr>
                <w:sz w:val="18"/>
                <w:szCs w:val="18"/>
              </w:rPr>
              <w:t xml:space="preserve"> Самостоятельно определять задачи профессионального и личностного развития, заниматься самообр</w:t>
            </w:r>
            <w:r w:rsidRPr="009B2920">
              <w:rPr>
                <w:sz w:val="18"/>
                <w:szCs w:val="18"/>
              </w:rPr>
              <w:t>а</w:t>
            </w:r>
            <w:r w:rsidRPr="009B2920">
              <w:rPr>
                <w:sz w:val="18"/>
                <w:szCs w:val="18"/>
              </w:rPr>
              <w:t>зованием, осознанно планировать повышение квалификации</w:t>
            </w:r>
          </w:p>
        </w:tc>
      </w:tr>
      <w:tr w:rsidR="005C4F38" w:rsidRPr="009B2920" w:rsidTr="009B2920">
        <w:trPr>
          <w:trHeight w:val="240"/>
          <w:jc w:val="center"/>
        </w:trPr>
        <w:tc>
          <w:tcPr>
            <w:tcW w:w="833" w:type="pct"/>
            <w:tcBorders>
              <w:left w:val="single" w:sz="4" w:space="0" w:color="auto"/>
            </w:tcBorders>
          </w:tcPr>
          <w:p w:rsidR="005C4F38" w:rsidRPr="009B2920" w:rsidRDefault="005C4F38" w:rsidP="009B2920">
            <w:pPr>
              <w:widowControl w:val="0"/>
              <w:jc w:val="both"/>
              <w:rPr>
                <w:sz w:val="18"/>
                <w:szCs w:val="18"/>
              </w:rPr>
            </w:pPr>
            <w:r w:rsidRPr="009B2920">
              <w:rPr>
                <w:sz w:val="18"/>
                <w:szCs w:val="18"/>
              </w:rPr>
              <w:t>ОК 9.</w:t>
            </w:r>
          </w:p>
        </w:tc>
        <w:tc>
          <w:tcPr>
            <w:tcW w:w="4167" w:type="pct"/>
            <w:tcBorders>
              <w:right w:val="single" w:sz="4" w:space="0" w:color="auto"/>
            </w:tcBorders>
          </w:tcPr>
          <w:p w:rsidR="005C4F38" w:rsidRPr="009B2920" w:rsidRDefault="005C4F38" w:rsidP="009B2920">
            <w:pPr>
              <w:widowControl w:val="0"/>
              <w:autoSpaceDE w:val="0"/>
              <w:autoSpaceDN w:val="0"/>
              <w:adjustRightInd w:val="0"/>
              <w:rPr>
                <w:sz w:val="18"/>
                <w:szCs w:val="18"/>
              </w:rPr>
            </w:pPr>
            <w:r w:rsidRPr="009B2920">
              <w:rPr>
                <w:sz w:val="18"/>
                <w:szCs w:val="18"/>
              </w:rPr>
              <w:t>Ориентироваться в условиях частой смены технологий в профессиональной деятельности.</w:t>
            </w:r>
          </w:p>
        </w:tc>
      </w:tr>
    </w:tbl>
    <w:p w:rsidR="005C4F38" w:rsidRPr="009B2920" w:rsidRDefault="005C4F38" w:rsidP="009B2920">
      <w:pPr>
        <w:widowControl w:val="0"/>
        <w:jc w:val="both"/>
        <w:rPr>
          <w:i/>
          <w:iCs/>
          <w:sz w:val="22"/>
          <w:szCs w:val="22"/>
        </w:rPr>
        <w:sectPr w:rsidR="005C4F38" w:rsidRPr="009B2920" w:rsidSect="00C87901">
          <w:footerReference w:type="default" r:id="rId7"/>
          <w:pgSz w:w="11906" w:h="16838"/>
          <w:pgMar w:top="737" w:right="1134" w:bottom="737" w:left="1134" w:header="708" w:footer="708" w:gutter="0"/>
          <w:cols w:space="708"/>
          <w:docGrid w:linePitch="360"/>
        </w:sectPr>
      </w:pPr>
    </w:p>
    <w:p w:rsidR="008D37C3" w:rsidRPr="009B2920" w:rsidRDefault="008D37C3" w:rsidP="009B2920">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aps/>
          <w:sz w:val="22"/>
          <w:szCs w:val="22"/>
        </w:rPr>
      </w:pPr>
      <w:bookmarkStart w:id="4" w:name="п_3_Структура_и_содержание_ПМ"/>
      <w:r w:rsidRPr="009B2920">
        <w:rPr>
          <w:caps/>
          <w:sz w:val="22"/>
          <w:szCs w:val="22"/>
        </w:rPr>
        <w:lastRenderedPageBreak/>
        <w:t>3.</w:t>
      </w:r>
      <w:bookmarkEnd w:id="4"/>
      <w:r w:rsidRPr="009B2920">
        <w:rPr>
          <w:caps/>
          <w:sz w:val="22"/>
          <w:szCs w:val="22"/>
        </w:rPr>
        <w:t xml:space="preserve"> СТРУКТУРА И СОДЕРЖАНИЕ ПРОФЕССИОНАЛЬНОГО МОДУЛЯ</w:t>
      </w:r>
    </w:p>
    <w:p w:rsidR="00D007E9" w:rsidRPr="009B2920" w:rsidRDefault="00D007E9" w:rsidP="009B2920">
      <w:pPr>
        <w:widowControl w:val="0"/>
        <w:jc w:val="both"/>
        <w:rPr>
          <w:sz w:val="22"/>
          <w:szCs w:val="22"/>
        </w:rPr>
      </w:pPr>
      <w:r w:rsidRPr="009B2920">
        <w:rPr>
          <w:sz w:val="22"/>
          <w:szCs w:val="22"/>
        </w:rPr>
        <w:t>3.1. Тематический план профессионального модуля ПМ.01</w:t>
      </w:r>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49"/>
        <w:gridCol w:w="4155"/>
        <w:gridCol w:w="1275"/>
        <w:gridCol w:w="993"/>
        <w:gridCol w:w="1559"/>
        <w:gridCol w:w="1276"/>
        <w:gridCol w:w="1417"/>
        <w:gridCol w:w="992"/>
        <w:gridCol w:w="1070"/>
      </w:tblGrid>
      <w:tr w:rsidR="00754F1E" w:rsidRPr="009B2920" w:rsidTr="009B2920">
        <w:trPr>
          <w:divId w:val="1146506610"/>
          <w:cantSplit/>
          <w:trHeight w:val="64"/>
          <w:jc w:val="center"/>
        </w:trPr>
        <w:tc>
          <w:tcPr>
            <w:tcW w:w="2049" w:type="dxa"/>
            <w:vMerge w:val="restart"/>
            <w:shd w:val="clear" w:color="auto" w:fill="auto"/>
            <w:vAlign w:val="center"/>
          </w:tcPr>
          <w:p w:rsidR="00754F1E" w:rsidRPr="009B2920" w:rsidRDefault="00754F1E" w:rsidP="009B2920">
            <w:pPr>
              <w:widowControl w:val="0"/>
              <w:jc w:val="center"/>
              <w:rPr>
                <w:b/>
                <w:bCs/>
                <w:color w:val="000000"/>
                <w:sz w:val="18"/>
                <w:szCs w:val="18"/>
              </w:rPr>
            </w:pPr>
            <w:r w:rsidRPr="009B2920">
              <w:rPr>
                <w:color w:val="000000"/>
                <w:sz w:val="18"/>
                <w:szCs w:val="18"/>
              </w:rPr>
              <w:t>Коды профессионал</w:t>
            </w:r>
            <w:r w:rsidRPr="009B2920">
              <w:rPr>
                <w:color w:val="000000"/>
                <w:sz w:val="18"/>
                <w:szCs w:val="18"/>
              </w:rPr>
              <w:t>ь</w:t>
            </w:r>
            <w:r w:rsidRPr="009B2920">
              <w:rPr>
                <w:color w:val="000000"/>
                <w:sz w:val="18"/>
                <w:szCs w:val="18"/>
              </w:rPr>
              <w:t>ных компетенций</w:t>
            </w:r>
          </w:p>
        </w:tc>
        <w:tc>
          <w:tcPr>
            <w:tcW w:w="4155" w:type="dxa"/>
            <w:vMerge w:val="restart"/>
            <w:shd w:val="clear" w:color="auto" w:fill="auto"/>
            <w:vAlign w:val="center"/>
          </w:tcPr>
          <w:p w:rsidR="00754F1E" w:rsidRPr="009B2920" w:rsidRDefault="00754F1E" w:rsidP="009B2920">
            <w:pPr>
              <w:widowControl w:val="0"/>
              <w:rPr>
                <w:b/>
                <w:bCs/>
                <w:color w:val="000000"/>
                <w:sz w:val="18"/>
                <w:szCs w:val="18"/>
              </w:rPr>
            </w:pPr>
            <w:r w:rsidRPr="009B2920">
              <w:rPr>
                <w:color w:val="000000"/>
                <w:sz w:val="18"/>
                <w:szCs w:val="18"/>
              </w:rPr>
              <w:t>Наименования разделов профессионального мод</w:t>
            </w:r>
            <w:r w:rsidRPr="009B2920">
              <w:rPr>
                <w:color w:val="000000"/>
                <w:sz w:val="18"/>
                <w:szCs w:val="18"/>
              </w:rPr>
              <w:t>у</w:t>
            </w:r>
            <w:r w:rsidRPr="009B2920">
              <w:rPr>
                <w:color w:val="000000"/>
                <w:sz w:val="18"/>
                <w:szCs w:val="18"/>
              </w:rPr>
              <w:t>ля</w:t>
            </w:r>
          </w:p>
        </w:tc>
        <w:tc>
          <w:tcPr>
            <w:tcW w:w="1275" w:type="dxa"/>
            <w:vMerge w:val="restart"/>
            <w:shd w:val="clear" w:color="auto" w:fill="auto"/>
            <w:vAlign w:val="center"/>
          </w:tcPr>
          <w:p w:rsidR="00754F1E" w:rsidRPr="009B2920" w:rsidRDefault="00754F1E" w:rsidP="009B2920">
            <w:pPr>
              <w:widowControl w:val="0"/>
              <w:jc w:val="center"/>
              <w:rPr>
                <w:color w:val="000000"/>
                <w:sz w:val="18"/>
                <w:szCs w:val="18"/>
              </w:rPr>
            </w:pPr>
            <w:r w:rsidRPr="009B2920">
              <w:rPr>
                <w:color w:val="000000"/>
                <w:sz w:val="18"/>
                <w:szCs w:val="18"/>
              </w:rPr>
              <w:t>Всего часов</w:t>
            </w:r>
          </w:p>
          <w:p w:rsidR="00754F1E" w:rsidRPr="009B2920" w:rsidRDefault="00754F1E" w:rsidP="009B2920">
            <w:pPr>
              <w:widowControl w:val="0"/>
              <w:jc w:val="center"/>
              <w:rPr>
                <w:color w:val="000000"/>
                <w:sz w:val="18"/>
                <w:szCs w:val="18"/>
              </w:rPr>
            </w:pPr>
            <w:r w:rsidRPr="009B2920">
              <w:rPr>
                <w:i/>
                <w:iCs/>
                <w:color w:val="000000"/>
                <w:sz w:val="18"/>
                <w:szCs w:val="18"/>
              </w:rPr>
              <w:t>(макс. уче</w:t>
            </w:r>
            <w:r w:rsidRPr="009B2920">
              <w:rPr>
                <w:i/>
                <w:iCs/>
                <w:color w:val="000000"/>
                <w:sz w:val="18"/>
                <w:szCs w:val="18"/>
              </w:rPr>
              <w:t>б</w:t>
            </w:r>
            <w:r w:rsidRPr="009B2920">
              <w:rPr>
                <w:i/>
                <w:iCs/>
                <w:color w:val="000000"/>
                <w:sz w:val="18"/>
                <w:szCs w:val="18"/>
              </w:rPr>
              <w:t>ная нагрузка и практики)</w:t>
            </w:r>
          </w:p>
        </w:tc>
        <w:tc>
          <w:tcPr>
            <w:tcW w:w="5245" w:type="dxa"/>
            <w:gridSpan w:val="4"/>
            <w:shd w:val="clear" w:color="auto" w:fill="auto"/>
            <w:vAlign w:val="center"/>
          </w:tcPr>
          <w:p w:rsidR="00754F1E" w:rsidRPr="009B2920" w:rsidRDefault="00754F1E" w:rsidP="009B2920">
            <w:pPr>
              <w:widowControl w:val="0"/>
              <w:jc w:val="center"/>
              <w:rPr>
                <w:b/>
                <w:bCs/>
                <w:color w:val="000000"/>
                <w:sz w:val="18"/>
                <w:szCs w:val="18"/>
              </w:rPr>
            </w:pPr>
            <w:r w:rsidRPr="009B2920">
              <w:rPr>
                <w:color w:val="000000"/>
                <w:sz w:val="18"/>
                <w:szCs w:val="18"/>
              </w:rPr>
              <w:t>Объем времени, отведенный на освоение междисциплинарного курса (курсов)</w:t>
            </w:r>
          </w:p>
        </w:tc>
        <w:tc>
          <w:tcPr>
            <w:tcW w:w="2062" w:type="dxa"/>
            <w:gridSpan w:val="2"/>
            <w:shd w:val="clear" w:color="auto" w:fill="auto"/>
            <w:vAlign w:val="center"/>
          </w:tcPr>
          <w:p w:rsidR="00754F1E" w:rsidRPr="009B2920" w:rsidRDefault="00754F1E" w:rsidP="009B2920">
            <w:pPr>
              <w:widowControl w:val="0"/>
              <w:jc w:val="center"/>
              <w:rPr>
                <w:b/>
                <w:bCs/>
                <w:color w:val="000000"/>
                <w:sz w:val="18"/>
                <w:szCs w:val="18"/>
              </w:rPr>
            </w:pPr>
            <w:r w:rsidRPr="009B2920">
              <w:rPr>
                <w:color w:val="000000"/>
                <w:sz w:val="18"/>
                <w:szCs w:val="18"/>
              </w:rPr>
              <w:t>Практика</w:t>
            </w:r>
          </w:p>
        </w:tc>
      </w:tr>
      <w:tr w:rsidR="00754F1E" w:rsidRPr="009B2920" w:rsidTr="009B2920">
        <w:trPr>
          <w:divId w:val="1146506610"/>
          <w:cantSplit/>
          <w:trHeight w:val="64"/>
          <w:jc w:val="center"/>
        </w:trPr>
        <w:tc>
          <w:tcPr>
            <w:tcW w:w="2049" w:type="dxa"/>
            <w:vMerge/>
            <w:shd w:val="clear" w:color="auto" w:fill="auto"/>
            <w:vAlign w:val="center"/>
          </w:tcPr>
          <w:p w:rsidR="00754F1E" w:rsidRPr="009B2920" w:rsidRDefault="00754F1E" w:rsidP="009B2920">
            <w:pPr>
              <w:widowControl w:val="0"/>
              <w:rPr>
                <w:b/>
                <w:bCs/>
                <w:color w:val="000000"/>
                <w:sz w:val="18"/>
                <w:szCs w:val="18"/>
              </w:rPr>
            </w:pPr>
          </w:p>
        </w:tc>
        <w:tc>
          <w:tcPr>
            <w:tcW w:w="4155" w:type="dxa"/>
            <w:vMerge/>
            <w:shd w:val="clear" w:color="auto" w:fill="auto"/>
            <w:vAlign w:val="center"/>
          </w:tcPr>
          <w:p w:rsidR="00754F1E" w:rsidRPr="009B2920" w:rsidRDefault="00754F1E" w:rsidP="009B2920">
            <w:pPr>
              <w:widowControl w:val="0"/>
              <w:rPr>
                <w:b/>
                <w:bCs/>
                <w:color w:val="000000"/>
                <w:sz w:val="18"/>
                <w:szCs w:val="18"/>
              </w:rPr>
            </w:pPr>
          </w:p>
        </w:tc>
        <w:tc>
          <w:tcPr>
            <w:tcW w:w="1275" w:type="dxa"/>
            <w:vMerge/>
            <w:shd w:val="clear" w:color="auto" w:fill="auto"/>
            <w:vAlign w:val="center"/>
          </w:tcPr>
          <w:p w:rsidR="00754F1E" w:rsidRPr="009B2920" w:rsidRDefault="00754F1E" w:rsidP="009B2920">
            <w:pPr>
              <w:widowControl w:val="0"/>
              <w:jc w:val="center"/>
              <w:rPr>
                <w:b/>
                <w:bCs/>
                <w:color w:val="000000"/>
                <w:sz w:val="18"/>
                <w:szCs w:val="18"/>
              </w:rPr>
            </w:pPr>
          </w:p>
        </w:tc>
        <w:tc>
          <w:tcPr>
            <w:tcW w:w="3828" w:type="dxa"/>
            <w:gridSpan w:val="3"/>
            <w:shd w:val="clear" w:color="auto" w:fill="auto"/>
            <w:vAlign w:val="center"/>
          </w:tcPr>
          <w:p w:rsidR="00754F1E" w:rsidRPr="009B2920" w:rsidRDefault="00754F1E" w:rsidP="009B2920">
            <w:pPr>
              <w:widowControl w:val="0"/>
              <w:jc w:val="center"/>
              <w:rPr>
                <w:b/>
                <w:bCs/>
                <w:color w:val="000000"/>
                <w:sz w:val="18"/>
                <w:szCs w:val="18"/>
              </w:rPr>
            </w:pPr>
            <w:r w:rsidRPr="009B2920">
              <w:rPr>
                <w:color w:val="000000"/>
                <w:sz w:val="18"/>
                <w:szCs w:val="18"/>
              </w:rPr>
              <w:t xml:space="preserve">Обязательная аудиторная учебная нагрузка </w:t>
            </w:r>
            <w:proofErr w:type="gramStart"/>
            <w:r w:rsidRPr="009B2920">
              <w:rPr>
                <w:color w:val="000000"/>
                <w:sz w:val="18"/>
                <w:szCs w:val="18"/>
              </w:rPr>
              <w:t>обучающегося</w:t>
            </w:r>
            <w:proofErr w:type="gramEnd"/>
          </w:p>
        </w:tc>
        <w:tc>
          <w:tcPr>
            <w:tcW w:w="1417" w:type="dxa"/>
            <w:shd w:val="clear" w:color="auto" w:fill="auto"/>
            <w:vAlign w:val="center"/>
          </w:tcPr>
          <w:p w:rsidR="00754F1E" w:rsidRPr="009B2920" w:rsidRDefault="00754F1E" w:rsidP="009B2920">
            <w:pPr>
              <w:widowControl w:val="0"/>
              <w:jc w:val="center"/>
              <w:rPr>
                <w:b/>
                <w:bCs/>
                <w:color w:val="000000"/>
                <w:sz w:val="18"/>
                <w:szCs w:val="18"/>
              </w:rPr>
            </w:pPr>
            <w:r w:rsidRPr="009B2920">
              <w:rPr>
                <w:color w:val="000000"/>
                <w:sz w:val="18"/>
                <w:szCs w:val="18"/>
              </w:rPr>
              <w:t>Самостоятел</w:t>
            </w:r>
            <w:r w:rsidRPr="009B2920">
              <w:rPr>
                <w:color w:val="000000"/>
                <w:sz w:val="18"/>
                <w:szCs w:val="18"/>
              </w:rPr>
              <w:t>ь</w:t>
            </w:r>
            <w:r w:rsidRPr="009B2920">
              <w:rPr>
                <w:color w:val="000000"/>
                <w:sz w:val="18"/>
                <w:szCs w:val="18"/>
              </w:rPr>
              <w:t xml:space="preserve">ная работа </w:t>
            </w:r>
            <w:proofErr w:type="gramStart"/>
            <w:r w:rsidRPr="009B2920">
              <w:rPr>
                <w:color w:val="000000"/>
                <w:sz w:val="18"/>
                <w:szCs w:val="18"/>
              </w:rPr>
              <w:t>обучающегося</w:t>
            </w:r>
            <w:proofErr w:type="gramEnd"/>
          </w:p>
        </w:tc>
        <w:tc>
          <w:tcPr>
            <w:tcW w:w="992" w:type="dxa"/>
            <w:vMerge w:val="restart"/>
            <w:shd w:val="clear" w:color="auto" w:fill="auto"/>
            <w:vAlign w:val="center"/>
          </w:tcPr>
          <w:p w:rsidR="00754F1E" w:rsidRPr="009B2920" w:rsidRDefault="00754F1E" w:rsidP="009B2920">
            <w:pPr>
              <w:widowControl w:val="0"/>
              <w:jc w:val="center"/>
              <w:rPr>
                <w:b/>
                <w:bCs/>
                <w:color w:val="000000"/>
                <w:sz w:val="18"/>
                <w:szCs w:val="18"/>
              </w:rPr>
            </w:pPr>
            <w:r w:rsidRPr="009B2920">
              <w:rPr>
                <w:color w:val="000000"/>
                <w:sz w:val="18"/>
                <w:szCs w:val="18"/>
              </w:rPr>
              <w:t>Учебная практика, часов</w:t>
            </w:r>
          </w:p>
        </w:tc>
        <w:tc>
          <w:tcPr>
            <w:tcW w:w="1070" w:type="dxa"/>
            <w:vMerge w:val="restart"/>
            <w:shd w:val="clear" w:color="auto" w:fill="auto"/>
            <w:vAlign w:val="center"/>
          </w:tcPr>
          <w:p w:rsidR="00754F1E" w:rsidRPr="009B2920" w:rsidRDefault="00754F1E" w:rsidP="009B2920">
            <w:pPr>
              <w:widowControl w:val="0"/>
              <w:jc w:val="center"/>
              <w:rPr>
                <w:b/>
                <w:bCs/>
                <w:color w:val="000000"/>
                <w:sz w:val="18"/>
                <w:szCs w:val="18"/>
              </w:rPr>
            </w:pPr>
            <w:proofErr w:type="gramStart"/>
            <w:r w:rsidRPr="009B2920">
              <w:rPr>
                <w:color w:val="000000"/>
                <w:sz w:val="18"/>
                <w:szCs w:val="18"/>
              </w:rPr>
              <w:t>Произво</w:t>
            </w:r>
            <w:r w:rsidRPr="009B2920">
              <w:rPr>
                <w:color w:val="000000"/>
                <w:sz w:val="18"/>
                <w:szCs w:val="18"/>
              </w:rPr>
              <w:t>д</w:t>
            </w:r>
            <w:r w:rsidRPr="009B2920">
              <w:rPr>
                <w:color w:val="000000"/>
                <w:sz w:val="18"/>
                <w:szCs w:val="18"/>
              </w:rPr>
              <w:t>ственная</w:t>
            </w:r>
            <w:proofErr w:type="gramEnd"/>
            <w:r w:rsidRPr="009B2920">
              <w:rPr>
                <w:color w:val="000000"/>
                <w:sz w:val="18"/>
                <w:szCs w:val="18"/>
              </w:rPr>
              <w:t xml:space="preserve"> (по пр</w:t>
            </w:r>
            <w:r w:rsidRPr="009B2920">
              <w:rPr>
                <w:color w:val="000000"/>
                <w:sz w:val="18"/>
                <w:szCs w:val="18"/>
              </w:rPr>
              <w:t>о</w:t>
            </w:r>
            <w:r w:rsidRPr="009B2920">
              <w:rPr>
                <w:color w:val="000000"/>
                <w:sz w:val="18"/>
                <w:szCs w:val="18"/>
              </w:rPr>
              <w:t>филю сп</w:t>
            </w:r>
            <w:r w:rsidRPr="009B2920">
              <w:rPr>
                <w:color w:val="000000"/>
                <w:sz w:val="18"/>
                <w:szCs w:val="18"/>
              </w:rPr>
              <w:t>е</w:t>
            </w:r>
            <w:r w:rsidRPr="009B2920">
              <w:rPr>
                <w:color w:val="000000"/>
                <w:sz w:val="18"/>
                <w:szCs w:val="18"/>
              </w:rPr>
              <w:t>циальн</w:t>
            </w:r>
            <w:r w:rsidRPr="009B2920">
              <w:rPr>
                <w:color w:val="000000"/>
                <w:sz w:val="18"/>
                <w:szCs w:val="18"/>
              </w:rPr>
              <w:t>о</w:t>
            </w:r>
            <w:r w:rsidRPr="009B2920">
              <w:rPr>
                <w:color w:val="000000"/>
                <w:sz w:val="18"/>
                <w:szCs w:val="18"/>
              </w:rPr>
              <w:t>сти), часов</w:t>
            </w:r>
          </w:p>
        </w:tc>
      </w:tr>
      <w:tr w:rsidR="00754F1E" w:rsidRPr="009B2920" w:rsidTr="009B2920">
        <w:trPr>
          <w:divId w:val="1146506610"/>
          <w:cantSplit/>
          <w:trHeight w:val="64"/>
          <w:jc w:val="center"/>
        </w:trPr>
        <w:tc>
          <w:tcPr>
            <w:tcW w:w="2049" w:type="dxa"/>
            <w:vMerge/>
            <w:shd w:val="clear" w:color="auto" w:fill="auto"/>
            <w:vAlign w:val="center"/>
          </w:tcPr>
          <w:p w:rsidR="00754F1E" w:rsidRPr="009B2920" w:rsidRDefault="00754F1E" w:rsidP="009B2920">
            <w:pPr>
              <w:widowControl w:val="0"/>
              <w:rPr>
                <w:b/>
                <w:bCs/>
                <w:color w:val="000000"/>
                <w:sz w:val="18"/>
                <w:szCs w:val="18"/>
              </w:rPr>
            </w:pPr>
          </w:p>
        </w:tc>
        <w:tc>
          <w:tcPr>
            <w:tcW w:w="4155" w:type="dxa"/>
            <w:vMerge/>
            <w:shd w:val="clear" w:color="auto" w:fill="auto"/>
            <w:vAlign w:val="center"/>
          </w:tcPr>
          <w:p w:rsidR="00754F1E" w:rsidRPr="009B2920" w:rsidRDefault="00754F1E" w:rsidP="009B2920">
            <w:pPr>
              <w:widowControl w:val="0"/>
              <w:rPr>
                <w:b/>
                <w:bCs/>
                <w:color w:val="000000"/>
                <w:sz w:val="18"/>
                <w:szCs w:val="18"/>
              </w:rPr>
            </w:pPr>
          </w:p>
        </w:tc>
        <w:tc>
          <w:tcPr>
            <w:tcW w:w="1275" w:type="dxa"/>
            <w:vMerge/>
            <w:shd w:val="clear" w:color="auto" w:fill="auto"/>
            <w:vAlign w:val="center"/>
          </w:tcPr>
          <w:p w:rsidR="00754F1E" w:rsidRPr="009B2920" w:rsidRDefault="00754F1E" w:rsidP="009B2920">
            <w:pPr>
              <w:widowControl w:val="0"/>
              <w:jc w:val="center"/>
              <w:rPr>
                <w:b/>
                <w:bCs/>
                <w:color w:val="000000"/>
                <w:sz w:val="18"/>
                <w:szCs w:val="18"/>
              </w:rPr>
            </w:pPr>
          </w:p>
        </w:tc>
        <w:tc>
          <w:tcPr>
            <w:tcW w:w="993" w:type="dxa"/>
            <w:shd w:val="clear" w:color="auto" w:fill="auto"/>
            <w:vAlign w:val="center"/>
          </w:tcPr>
          <w:p w:rsidR="00754F1E" w:rsidRPr="009B2920" w:rsidRDefault="00754F1E" w:rsidP="009B2920">
            <w:pPr>
              <w:widowControl w:val="0"/>
              <w:jc w:val="center"/>
              <w:rPr>
                <w:b/>
                <w:bCs/>
                <w:color w:val="000000"/>
                <w:sz w:val="18"/>
                <w:szCs w:val="18"/>
              </w:rPr>
            </w:pPr>
            <w:r w:rsidRPr="009B2920">
              <w:rPr>
                <w:color w:val="000000"/>
                <w:sz w:val="18"/>
                <w:szCs w:val="18"/>
              </w:rPr>
              <w:t>Всего, часов</w:t>
            </w:r>
          </w:p>
        </w:tc>
        <w:tc>
          <w:tcPr>
            <w:tcW w:w="1559" w:type="dxa"/>
            <w:shd w:val="clear" w:color="auto" w:fill="auto"/>
            <w:vAlign w:val="center"/>
          </w:tcPr>
          <w:p w:rsidR="00754F1E" w:rsidRPr="009B2920" w:rsidRDefault="00754F1E" w:rsidP="009B2920">
            <w:pPr>
              <w:widowControl w:val="0"/>
              <w:jc w:val="center"/>
              <w:rPr>
                <w:b/>
                <w:bCs/>
                <w:color w:val="000000"/>
                <w:sz w:val="18"/>
                <w:szCs w:val="18"/>
              </w:rPr>
            </w:pPr>
            <w:r w:rsidRPr="009B2920">
              <w:rPr>
                <w:color w:val="000000"/>
                <w:sz w:val="18"/>
                <w:szCs w:val="18"/>
              </w:rPr>
              <w:t>в т.ч. лаборато</w:t>
            </w:r>
            <w:r w:rsidRPr="009B2920">
              <w:rPr>
                <w:color w:val="000000"/>
                <w:sz w:val="18"/>
                <w:szCs w:val="18"/>
              </w:rPr>
              <w:t>р</w:t>
            </w:r>
            <w:r w:rsidRPr="009B2920">
              <w:rPr>
                <w:color w:val="000000"/>
                <w:sz w:val="18"/>
                <w:szCs w:val="18"/>
              </w:rPr>
              <w:t>ные работы и практические занятия, часов</w:t>
            </w:r>
          </w:p>
        </w:tc>
        <w:tc>
          <w:tcPr>
            <w:tcW w:w="1276" w:type="dxa"/>
            <w:shd w:val="clear" w:color="auto" w:fill="auto"/>
            <w:vAlign w:val="center"/>
          </w:tcPr>
          <w:p w:rsidR="00754F1E" w:rsidRPr="009B2920" w:rsidRDefault="00754F1E" w:rsidP="009B2920">
            <w:pPr>
              <w:widowControl w:val="0"/>
              <w:jc w:val="center"/>
              <w:rPr>
                <w:b/>
                <w:bCs/>
                <w:color w:val="000000"/>
                <w:sz w:val="18"/>
                <w:szCs w:val="18"/>
              </w:rPr>
            </w:pPr>
            <w:r w:rsidRPr="009B2920">
              <w:rPr>
                <w:color w:val="000000"/>
                <w:sz w:val="18"/>
                <w:szCs w:val="18"/>
              </w:rPr>
              <w:t>в т.ч., курс</w:t>
            </w:r>
            <w:r w:rsidRPr="009B2920">
              <w:rPr>
                <w:color w:val="000000"/>
                <w:sz w:val="18"/>
                <w:szCs w:val="18"/>
              </w:rPr>
              <w:t>о</w:t>
            </w:r>
            <w:r w:rsidRPr="009B2920">
              <w:rPr>
                <w:color w:val="000000"/>
                <w:sz w:val="18"/>
                <w:szCs w:val="18"/>
              </w:rPr>
              <w:t>вая работа (проект), часов</w:t>
            </w:r>
          </w:p>
        </w:tc>
        <w:tc>
          <w:tcPr>
            <w:tcW w:w="1417" w:type="dxa"/>
            <w:shd w:val="clear" w:color="auto" w:fill="auto"/>
            <w:vAlign w:val="center"/>
          </w:tcPr>
          <w:p w:rsidR="00754F1E" w:rsidRPr="009B2920" w:rsidRDefault="00754F1E" w:rsidP="009B2920">
            <w:pPr>
              <w:widowControl w:val="0"/>
              <w:jc w:val="center"/>
              <w:rPr>
                <w:b/>
                <w:bCs/>
                <w:color w:val="000000"/>
                <w:sz w:val="18"/>
                <w:szCs w:val="18"/>
              </w:rPr>
            </w:pPr>
            <w:r w:rsidRPr="009B2920">
              <w:rPr>
                <w:color w:val="000000"/>
                <w:sz w:val="18"/>
                <w:szCs w:val="18"/>
              </w:rPr>
              <w:t>Всего, часов</w:t>
            </w:r>
          </w:p>
        </w:tc>
        <w:tc>
          <w:tcPr>
            <w:tcW w:w="992" w:type="dxa"/>
            <w:vMerge/>
            <w:shd w:val="clear" w:color="auto" w:fill="auto"/>
            <w:vAlign w:val="center"/>
          </w:tcPr>
          <w:p w:rsidR="00754F1E" w:rsidRPr="009B2920" w:rsidRDefault="00754F1E" w:rsidP="009B2920">
            <w:pPr>
              <w:widowControl w:val="0"/>
              <w:jc w:val="center"/>
              <w:rPr>
                <w:b/>
                <w:bCs/>
                <w:color w:val="000000"/>
                <w:sz w:val="18"/>
                <w:szCs w:val="18"/>
              </w:rPr>
            </w:pPr>
          </w:p>
        </w:tc>
        <w:tc>
          <w:tcPr>
            <w:tcW w:w="1070" w:type="dxa"/>
            <w:vMerge/>
            <w:shd w:val="clear" w:color="auto" w:fill="auto"/>
            <w:vAlign w:val="center"/>
          </w:tcPr>
          <w:p w:rsidR="00754F1E" w:rsidRPr="009B2920" w:rsidRDefault="00754F1E" w:rsidP="009B2920">
            <w:pPr>
              <w:widowControl w:val="0"/>
              <w:jc w:val="center"/>
              <w:rPr>
                <w:b/>
                <w:bCs/>
                <w:color w:val="000000"/>
                <w:sz w:val="18"/>
                <w:szCs w:val="18"/>
              </w:rPr>
            </w:pPr>
          </w:p>
        </w:tc>
      </w:tr>
      <w:tr w:rsidR="00515657" w:rsidRPr="009B2920" w:rsidTr="009B2920">
        <w:trPr>
          <w:divId w:val="1146506610"/>
          <w:cantSplit/>
          <w:trHeight w:val="1153"/>
          <w:jc w:val="center"/>
        </w:trPr>
        <w:tc>
          <w:tcPr>
            <w:tcW w:w="2049" w:type="dxa"/>
            <w:vMerge w:val="restart"/>
            <w:shd w:val="clear" w:color="auto" w:fill="auto"/>
            <w:hideMark/>
          </w:tcPr>
          <w:p w:rsidR="00515657" w:rsidRPr="009B2920" w:rsidRDefault="00515657" w:rsidP="009B2920">
            <w:pPr>
              <w:widowControl w:val="0"/>
              <w:rPr>
                <w:b/>
                <w:bCs/>
                <w:color w:val="000000"/>
                <w:sz w:val="18"/>
                <w:szCs w:val="18"/>
              </w:rPr>
            </w:pPr>
            <w:r w:rsidRPr="009B2920">
              <w:rPr>
                <w:b/>
                <w:bCs/>
                <w:color w:val="000000"/>
                <w:sz w:val="18"/>
                <w:szCs w:val="18"/>
              </w:rPr>
              <w:t>ОК 1-9</w:t>
            </w:r>
          </w:p>
          <w:p w:rsidR="00515657" w:rsidRPr="009B2920" w:rsidRDefault="00515657" w:rsidP="009B2920">
            <w:pPr>
              <w:widowControl w:val="0"/>
              <w:rPr>
                <w:b/>
                <w:bCs/>
                <w:color w:val="000000"/>
                <w:sz w:val="18"/>
                <w:szCs w:val="18"/>
              </w:rPr>
            </w:pPr>
            <w:r w:rsidRPr="009B2920">
              <w:rPr>
                <w:color w:val="000000"/>
                <w:sz w:val="18"/>
                <w:szCs w:val="18"/>
              </w:rPr>
              <w:t>ПК 01  ПК 02 ПК 03 ПК 04</w:t>
            </w:r>
          </w:p>
        </w:tc>
        <w:tc>
          <w:tcPr>
            <w:tcW w:w="4155" w:type="dxa"/>
            <w:shd w:val="clear" w:color="000000" w:fill="00FF00"/>
            <w:vAlign w:val="center"/>
            <w:hideMark/>
          </w:tcPr>
          <w:p w:rsidR="00515657" w:rsidRPr="009B2920" w:rsidRDefault="00515657" w:rsidP="009B2920">
            <w:pPr>
              <w:widowControl w:val="0"/>
              <w:rPr>
                <w:b/>
                <w:bCs/>
                <w:color w:val="000000"/>
                <w:sz w:val="18"/>
                <w:szCs w:val="18"/>
              </w:rPr>
            </w:pPr>
            <w:r w:rsidRPr="009B2920">
              <w:rPr>
                <w:b/>
                <w:bCs/>
                <w:color w:val="000000"/>
                <w:sz w:val="18"/>
                <w:szCs w:val="18"/>
              </w:rPr>
              <w:t>ПМ.01 Участие в проектировании зданий и сооружений</w:t>
            </w:r>
          </w:p>
        </w:tc>
        <w:tc>
          <w:tcPr>
            <w:tcW w:w="1275" w:type="dxa"/>
            <w:shd w:val="clear" w:color="000000" w:fill="00FF00"/>
            <w:vAlign w:val="center"/>
            <w:hideMark/>
          </w:tcPr>
          <w:p w:rsidR="00515657" w:rsidRPr="009B2920" w:rsidRDefault="00515657" w:rsidP="009B2920">
            <w:pPr>
              <w:widowControl w:val="0"/>
              <w:jc w:val="center"/>
              <w:rPr>
                <w:b/>
                <w:bCs/>
                <w:color w:val="000000"/>
                <w:sz w:val="18"/>
                <w:szCs w:val="18"/>
              </w:rPr>
            </w:pPr>
            <w:r w:rsidRPr="009B2920">
              <w:rPr>
                <w:b/>
                <w:bCs/>
                <w:color w:val="000000"/>
                <w:sz w:val="18"/>
                <w:szCs w:val="18"/>
              </w:rPr>
              <w:t>1</w:t>
            </w:r>
            <w:r w:rsidR="004A0C51" w:rsidRPr="009B2920">
              <w:rPr>
                <w:b/>
                <w:bCs/>
                <w:color w:val="000000"/>
                <w:sz w:val="18"/>
                <w:szCs w:val="18"/>
              </w:rPr>
              <w:t>121</w:t>
            </w:r>
          </w:p>
        </w:tc>
        <w:tc>
          <w:tcPr>
            <w:tcW w:w="993" w:type="dxa"/>
            <w:shd w:val="clear" w:color="000000" w:fill="00FF00"/>
            <w:vAlign w:val="center"/>
            <w:hideMark/>
          </w:tcPr>
          <w:p w:rsidR="00515657" w:rsidRPr="009B2920" w:rsidRDefault="004A0C51" w:rsidP="009B2920">
            <w:pPr>
              <w:widowControl w:val="0"/>
              <w:jc w:val="center"/>
              <w:rPr>
                <w:b/>
                <w:bCs/>
                <w:color w:val="000000"/>
                <w:sz w:val="18"/>
                <w:szCs w:val="18"/>
              </w:rPr>
            </w:pPr>
            <w:r w:rsidRPr="009B2920">
              <w:rPr>
                <w:b/>
                <w:bCs/>
                <w:color w:val="000000"/>
                <w:sz w:val="18"/>
                <w:szCs w:val="18"/>
              </w:rPr>
              <w:t>747</w:t>
            </w:r>
          </w:p>
        </w:tc>
        <w:tc>
          <w:tcPr>
            <w:tcW w:w="1559" w:type="dxa"/>
            <w:shd w:val="clear" w:color="000000" w:fill="00FF00"/>
            <w:vAlign w:val="center"/>
            <w:hideMark/>
          </w:tcPr>
          <w:p w:rsidR="00515657" w:rsidRPr="009B2920" w:rsidRDefault="00515657" w:rsidP="009B2920">
            <w:pPr>
              <w:widowControl w:val="0"/>
              <w:jc w:val="center"/>
              <w:rPr>
                <w:b/>
                <w:bCs/>
                <w:color w:val="000000"/>
                <w:sz w:val="18"/>
                <w:szCs w:val="18"/>
              </w:rPr>
            </w:pPr>
            <w:r w:rsidRPr="009B2920">
              <w:rPr>
                <w:b/>
                <w:bCs/>
                <w:color w:val="000000"/>
                <w:sz w:val="18"/>
                <w:szCs w:val="18"/>
              </w:rPr>
              <w:t>2</w:t>
            </w:r>
            <w:r w:rsidR="004A0C51" w:rsidRPr="009B2920">
              <w:rPr>
                <w:b/>
                <w:bCs/>
                <w:color w:val="000000"/>
                <w:sz w:val="18"/>
                <w:szCs w:val="18"/>
              </w:rPr>
              <w:t>24</w:t>
            </w:r>
          </w:p>
        </w:tc>
        <w:tc>
          <w:tcPr>
            <w:tcW w:w="1276" w:type="dxa"/>
            <w:shd w:val="clear" w:color="000000" w:fill="00FF00"/>
            <w:vAlign w:val="center"/>
            <w:hideMark/>
          </w:tcPr>
          <w:p w:rsidR="00515657" w:rsidRPr="009B2920" w:rsidRDefault="00515657" w:rsidP="009B2920">
            <w:pPr>
              <w:widowControl w:val="0"/>
              <w:jc w:val="center"/>
              <w:rPr>
                <w:b/>
                <w:bCs/>
                <w:color w:val="000000"/>
                <w:sz w:val="18"/>
                <w:szCs w:val="18"/>
              </w:rPr>
            </w:pPr>
            <w:r w:rsidRPr="009B2920">
              <w:rPr>
                <w:b/>
                <w:bCs/>
                <w:color w:val="000000"/>
                <w:sz w:val="18"/>
                <w:szCs w:val="18"/>
              </w:rPr>
              <w:t>100</w:t>
            </w:r>
          </w:p>
        </w:tc>
        <w:tc>
          <w:tcPr>
            <w:tcW w:w="1417" w:type="dxa"/>
            <w:shd w:val="clear" w:color="000000" w:fill="00FF00"/>
            <w:vAlign w:val="center"/>
            <w:hideMark/>
          </w:tcPr>
          <w:p w:rsidR="00515657" w:rsidRPr="009B2920" w:rsidRDefault="00515657" w:rsidP="009B2920">
            <w:pPr>
              <w:widowControl w:val="0"/>
              <w:jc w:val="center"/>
              <w:rPr>
                <w:b/>
                <w:bCs/>
                <w:i/>
                <w:color w:val="000000"/>
                <w:sz w:val="18"/>
                <w:szCs w:val="18"/>
              </w:rPr>
            </w:pPr>
            <w:r w:rsidRPr="009B2920">
              <w:rPr>
                <w:b/>
                <w:bCs/>
                <w:i/>
                <w:color w:val="000000"/>
                <w:sz w:val="18"/>
                <w:szCs w:val="18"/>
              </w:rPr>
              <w:t>3</w:t>
            </w:r>
            <w:r w:rsidR="004A0C51" w:rsidRPr="009B2920">
              <w:rPr>
                <w:b/>
                <w:bCs/>
                <w:i/>
                <w:color w:val="000000"/>
                <w:sz w:val="18"/>
                <w:szCs w:val="18"/>
              </w:rPr>
              <w:t>74</w:t>
            </w:r>
          </w:p>
        </w:tc>
        <w:tc>
          <w:tcPr>
            <w:tcW w:w="992" w:type="dxa"/>
            <w:shd w:val="clear" w:color="000000" w:fill="00FF00"/>
            <w:vAlign w:val="center"/>
            <w:hideMark/>
          </w:tcPr>
          <w:p w:rsidR="00515657" w:rsidRPr="009B2920" w:rsidRDefault="00DF0CC1" w:rsidP="009B2920">
            <w:pPr>
              <w:widowControl w:val="0"/>
              <w:jc w:val="center"/>
              <w:rPr>
                <w:b/>
                <w:bCs/>
                <w:color w:val="000000"/>
                <w:sz w:val="18"/>
                <w:szCs w:val="18"/>
              </w:rPr>
            </w:pPr>
            <w:r w:rsidRPr="009B2920">
              <w:rPr>
                <w:b/>
                <w:bCs/>
                <w:color w:val="000000"/>
                <w:sz w:val="18"/>
                <w:szCs w:val="18"/>
              </w:rPr>
              <w:t>288</w:t>
            </w:r>
          </w:p>
        </w:tc>
        <w:tc>
          <w:tcPr>
            <w:tcW w:w="1070" w:type="dxa"/>
            <w:shd w:val="clear" w:color="000000" w:fill="00FF00"/>
            <w:vAlign w:val="center"/>
            <w:hideMark/>
          </w:tcPr>
          <w:p w:rsidR="00515657" w:rsidRPr="009B2920" w:rsidRDefault="00515657" w:rsidP="009B2920">
            <w:pPr>
              <w:widowControl w:val="0"/>
              <w:jc w:val="center"/>
              <w:rPr>
                <w:b/>
                <w:bCs/>
                <w:color w:val="000000"/>
                <w:sz w:val="18"/>
                <w:szCs w:val="18"/>
              </w:rPr>
            </w:pPr>
            <w:r w:rsidRPr="009B2920">
              <w:rPr>
                <w:b/>
                <w:bCs/>
                <w:color w:val="000000"/>
                <w:sz w:val="18"/>
                <w:szCs w:val="18"/>
              </w:rPr>
              <w:t>-</w:t>
            </w:r>
          </w:p>
        </w:tc>
      </w:tr>
      <w:tr w:rsidR="00515657" w:rsidRPr="009B2920" w:rsidTr="009B2920">
        <w:trPr>
          <w:divId w:val="1146506610"/>
          <w:cantSplit/>
          <w:trHeight w:val="645"/>
          <w:jc w:val="center"/>
        </w:trPr>
        <w:tc>
          <w:tcPr>
            <w:tcW w:w="2049" w:type="dxa"/>
            <w:vMerge/>
            <w:shd w:val="clear" w:color="auto" w:fill="auto"/>
            <w:vAlign w:val="center"/>
            <w:hideMark/>
          </w:tcPr>
          <w:p w:rsidR="00515657" w:rsidRPr="009B2920" w:rsidRDefault="00515657" w:rsidP="009B2920">
            <w:pPr>
              <w:widowControl w:val="0"/>
              <w:rPr>
                <w:color w:val="000000"/>
                <w:sz w:val="18"/>
                <w:szCs w:val="18"/>
              </w:rPr>
            </w:pPr>
          </w:p>
        </w:tc>
        <w:tc>
          <w:tcPr>
            <w:tcW w:w="4155" w:type="dxa"/>
            <w:shd w:val="clear" w:color="000000" w:fill="FFFF00"/>
            <w:vAlign w:val="center"/>
            <w:hideMark/>
          </w:tcPr>
          <w:p w:rsidR="00515657" w:rsidRPr="009B2920" w:rsidRDefault="00515657" w:rsidP="009B2920">
            <w:pPr>
              <w:widowControl w:val="0"/>
              <w:rPr>
                <w:b/>
                <w:bCs/>
                <w:color w:val="000000"/>
                <w:sz w:val="18"/>
                <w:szCs w:val="18"/>
              </w:rPr>
            </w:pPr>
            <w:r w:rsidRPr="009B2920">
              <w:rPr>
                <w:b/>
                <w:bCs/>
                <w:color w:val="000000"/>
                <w:sz w:val="18"/>
                <w:szCs w:val="18"/>
              </w:rPr>
              <w:t>МДК.01.0 1. Проектирование  зданий и соор</w:t>
            </w:r>
            <w:r w:rsidRPr="009B2920">
              <w:rPr>
                <w:b/>
                <w:bCs/>
                <w:color w:val="000000"/>
                <w:sz w:val="18"/>
                <w:szCs w:val="18"/>
              </w:rPr>
              <w:t>у</w:t>
            </w:r>
            <w:r w:rsidRPr="009B2920">
              <w:rPr>
                <w:b/>
                <w:bCs/>
                <w:color w:val="000000"/>
                <w:sz w:val="18"/>
                <w:szCs w:val="18"/>
              </w:rPr>
              <w:t>жений</w:t>
            </w:r>
          </w:p>
        </w:tc>
        <w:tc>
          <w:tcPr>
            <w:tcW w:w="1275" w:type="dxa"/>
            <w:shd w:val="clear" w:color="000000" w:fill="FFFF00"/>
            <w:vAlign w:val="center"/>
            <w:hideMark/>
          </w:tcPr>
          <w:p w:rsidR="00515657" w:rsidRPr="009B2920" w:rsidRDefault="00515657" w:rsidP="009B2920">
            <w:pPr>
              <w:widowControl w:val="0"/>
              <w:jc w:val="center"/>
              <w:rPr>
                <w:b/>
                <w:bCs/>
                <w:color w:val="000000"/>
                <w:sz w:val="18"/>
                <w:szCs w:val="18"/>
              </w:rPr>
            </w:pPr>
            <w:r w:rsidRPr="009B2920">
              <w:rPr>
                <w:b/>
                <w:bCs/>
                <w:color w:val="000000"/>
                <w:sz w:val="18"/>
                <w:szCs w:val="18"/>
              </w:rPr>
              <w:t>821</w:t>
            </w:r>
          </w:p>
        </w:tc>
        <w:tc>
          <w:tcPr>
            <w:tcW w:w="993" w:type="dxa"/>
            <w:shd w:val="clear" w:color="000000" w:fill="FFFF00"/>
            <w:vAlign w:val="center"/>
            <w:hideMark/>
          </w:tcPr>
          <w:p w:rsidR="00515657" w:rsidRPr="009B2920" w:rsidRDefault="00515657" w:rsidP="009B2920">
            <w:pPr>
              <w:widowControl w:val="0"/>
              <w:jc w:val="center"/>
              <w:rPr>
                <w:b/>
                <w:bCs/>
                <w:color w:val="000000"/>
                <w:sz w:val="18"/>
                <w:szCs w:val="18"/>
              </w:rPr>
            </w:pPr>
            <w:r w:rsidRPr="009B2920">
              <w:rPr>
                <w:b/>
                <w:bCs/>
                <w:color w:val="000000"/>
                <w:sz w:val="18"/>
                <w:szCs w:val="18"/>
              </w:rPr>
              <w:t>547</w:t>
            </w:r>
          </w:p>
        </w:tc>
        <w:tc>
          <w:tcPr>
            <w:tcW w:w="1559" w:type="dxa"/>
            <w:shd w:val="clear" w:color="000000" w:fill="FFFF00"/>
            <w:vAlign w:val="center"/>
            <w:hideMark/>
          </w:tcPr>
          <w:p w:rsidR="00515657" w:rsidRPr="009B2920" w:rsidRDefault="00515657" w:rsidP="009B2920">
            <w:pPr>
              <w:widowControl w:val="0"/>
              <w:jc w:val="center"/>
              <w:rPr>
                <w:b/>
                <w:bCs/>
                <w:color w:val="000000"/>
                <w:sz w:val="18"/>
                <w:szCs w:val="18"/>
              </w:rPr>
            </w:pPr>
            <w:r w:rsidRPr="009B2920">
              <w:rPr>
                <w:b/>
                <w:bCs/>
                <w:color w:val="000000"/>
                <w:sz w:val="18"/>
                <w:szCs w:val="18"/>
              </w:rPr>
              <w:t>164</w:t>
            </w:r>
          </w:p>
        </w:tc>
        <w:tc>
          <w:tcPr>
            <w:tcW w:w="1276" w:type="dxa"/>
            <w:shd w:val="clear" w:color="000000" w:fill="FFFF00"/>
            <w:vAlign w:val="center"/>
            <w:hideMark/>
          </w:tcPr>
          <w:p w:rsidR="00515657" w:rsidRPr="009B2920" w:rsidRDefault="00515657" w:rsidP="009B2920">
            <w:pPr>
              <w:widowControl w:val="0"/>
              <w:jc w:val="center"/>
              <w:rPr>
                <w:b/>
                <w:bCs/>
                <w:color w:val="000000"/>
                <w:sz w:val="18"/>
                <w:szCs w:val="18"/>
              </w:rPr>
            </w:pPr>
            <w:r w:rsidRPr="009B2920">
              <w:rPr>
                <w:b/>
                <w:bCs/>
                <w:color w:val="000000"/>
                <w:sz w:val="18"/>
                <w:szCs w:val="18"/>
              </w:rPr>
              <w:t>50</w:t>
            </w:r>
          </w:p>
        </w:tc>
        <w:tc>
          <w:tcPr>
            <w:tcW w:w="1417" w:type="dxa"/>
            <w:shd w:val="clear" w:color="000000" w:fill="FFFF00"/>
            <w:vAlign w:val="center"/>
            <w:hideMark/>
          </w:tcPr>
          <w:p w:rsidR="00515657" w:rsidRPr="009B2920" w:rsidRDefault="00515657" w:rsidP="009B2920">
            <w:pPr>
              <w:widowControl w:val="0"/>
              <w:jc w:val="center"/>
              <w:rPr>
                <w:b/>
                <w:bCs/>
                <w:i/>
                <w:color w:val="000000"/>
                <w:sz w:val="18"/>
                <w:szCs w:val="18"/>
              </w:rPr>
            </w:pPr>
            <w:r w:rsidRPr="009B2920">
              <w:rPr>
                <w:b/>
                <w:bCs/>
                <w:i/>
                <w:color w:val="000000"/>
                <w:sz w:val="18"/>
                <w:szCs w:val="18"/>
              </w:rPr>
              <w:t>274</w:t>
            </w:r>
          </w:p>
        </w:tc>
        <w:tc>
          <w:tcPr>
            <w:tcW w:w="992" w:type="dxa"/>
            <w:vMerge w:val="restart"/>
            <w:vAlign w:val="center"/>
            <w:hideMark/>
          </w:tcPr>
          <w:p w:rsidR="00515657" w:rsidRPr="009B2920" w:rsidRDefault="00515657" w:rsidP="009B2920">
            <w:pPr>
              <w:widowControl w:val="0"/>
              <w:rPr>
                <w:color w:val="000000"/>
                <w:sz w:val="18"/>
                <w:szCs w:val="18"/>
              </w:rPr>
            </w:pPr>
          </w:p>
        </w:tc>
        <w:tc>
          <w:tcPr>
            <w:tcW w:w="1070" w:type="dxa"/>
            <w:vMerge w:val="restart"/>
            <w:vAlign w:val="center"/>
            <w:hideMark/>
          </w:tcPr>
          <w:p w:rsidR="00515657" w:rsidRPr="009B2920" w:rsidRDefault="00515657" w:rsidP="009B2920">
            <w:pPr>
              <w:widowControl w:val="0"/>
              <w:rPr>
                <w:color w:val="000000"/>
                <w:sz w:val="18"/>
                <w:szCs w:val="18"/>
              </w:rPr>
            </w:pPr>
          </w:p>
        </w:tc>
      </w:tr>
      <w:tr w:rsidR="00515657" w:rsidRPr="009B2920" w:rsidTr="009B2920">
        <w:trPr>
          <w:divId w:val="1146506610"/>
          <w:cantSplit/>
          <w:trHeight w:val="287"/>
          <w:jc w:val="center"/>
        </w:trPr>
        <w:tc>
          <w:tcPr>
            <w:tcW w:w="2049" w:type="dxa"/>
            <w:vMerge/>
            <w:shd w:val="clear" w:color="auto" w:fill="auto"/>
            <w:vAlign w:val="center"/>
            <w:hideMark/>
          </w:tcPr>
          <w:p w:rsidR="00515657" w:rsidRPr="009B2920" w:rsidRDefault="00515657" w:rsidP="009B2920">
            <w:pPr>
              <w:widowControl w:val="0"/>
              <w:rPr>
                <w:color w:val="000000"/>
                <w:sz w:val="18"/>
                <w:szCs w:val="18"/>
              </w:rPr>
            </w:pPr>
          </w:p>
        </w:tc>
        <w:tc>
          <w:tcPr>
            <w:tcW w:w="4155" w:type="dxa"/>
            <w:shd w:val="clear" w:color="auto" w:fill="auto"/>
            <w:vAlign w:val="center"/>
            <w:hideMark/>
          </w:tcPr>
          <w:p w:rsidR="00515657" w:rsidRPr="009B2920" w:rsidRDefault="00515657" w:rsidP="009B2920">
            <w:pPr>
              <w:widowControl w:val="0"/>
              <w:rPr>
                <w:sz w:val="18"/>
                <w:szCs w:val="18"/>
              </w:rPr>
            </w:pPr>
            <w:r w:rsidRPr="009B2920">
              <w:rPr>
                <w:sz w:val="18"/>
                <w:szCs w:val="18"/>
              </w:rPr>
              <w:t xml:space="preserve">Раздел 1 </w:t>
            </w:r>
            <w:r w:rsidRPr="009B2920">
              <w:rPr>
                <w:sz w:val="18"/>
                <w:szCs w:val="18"/>
              </w:rPr>
              <w:br/>
              <w:t>Строительное черчение</w:t>
            </w:r>
          </w:p>
        </w:tc>
        <w:tc>
          <w:tcPr>
            <w:tcW w:w="1275" w:type="dxa"/>
            <w:shd w:val="clear" w:color="auto" w:fill="auto"/>
            <w:vAlign w:val="center"/>
          </w:tcPr>
          <w:p w:rsidR="00515657" w:rsidRPr="009B2920" w:rsidRDefault="00515657" w:rsidP="009B2920">
            <w:pPr>
              <w:widowControl w:val="0"/>
              <w:jc w:val="center"/>
              <w:rPr>
                <w:color w:val="000000"/>
                <w:sz w:val="18"/>
                <w:szCs w:val="18"/>
              </w:rPr>
            </w:pPr>
          </w:p>
        </w:tc>
        <w:tc>
          <w:tcPr>
            <w:tcW w:w="993" w:type="dxa"/>
            <w:shd w:val="clear" w:color="auto" w:fill="auto"/>
            <w:vAlign w:val="center"/>
          </w:tcPr>
          <w:p w:rsidR="00515657" w:rsidRPr="009B2920" w:rsidRDefault="00515657" w:rsidP="009B2920">
            <w:pPr>
              <w:widowControl w:val="0"/>
              <w:jc w:val="center"/>
              <w:rPr>
                <w:color w:val="000000"/>
                <w:sz w:val="18"/>
                <w:szCs w:val="18"/>
              </w:rPr>
            </w:pPr>
            <w:r w:rsidRPr="009B2920">
              <w:rPr>
                <w:color w:val="000000"/>
                <w:sz w:val="18"/>
                <w:szCs w:val="18"/>
              </w:rPr>
              <w:t>76</w:t>
            </w:r>
          </w:p>
        </w:tc>
        <w:tc>
          <w:tcPr>
            <w:tcW w:w="1559" w:type="dxa"/>
            <w:shd w:val="clear" w:color="auto" w:fill="auto"/>
            <w:vAlign w:val="center"/>
            <w:hideMark/>
          </w:tcPr>
          <w:p w:rsidR="00515657" w:rsidRPr="009B2920" w:rsidRDefault="00515657" w:rsidP="009B2920">
            <w:pPr>
              <w:widowControl w:val="0"/>
              <w:jc w:val="center"/>
              <w:rPr>
                <w:color w:val="000000"/>
                <w:sz w:val="18"/>
                <w:szCs w:val="18"/>
              </w:rPr>
            </w:pPr>
            <w:r w:rsidRPr="009B2920">
              <w:rPr>
                <w:color w:val="000000"/>
                <w:sz w:val="18"/>
                <w:szCs w:val="18"/>
              </w:rPr>
              <w:t>30</w:t>
            </w:r>
          </w:p>
        </w:tc>
        <w:tc>
          <w:tcPr>
            <w:tcW w:w="1276" w:type="dxa"/>
            <w:shd w:val="clear" w:color="auto" w:fill="auto"/>
            <w:vAlign w:val="center"/>
            <w:hideMark/>
          </w:tcPr>
          <w:p w:rsidR="00515657" w:rsidRPr="009B2920" w:rsidRDefault="00515657" w:rsidP="009B2920">
            <w:pPr>
              <w:widowControl w:val="0"/>
              <w:jc w:val="center"/>
              <w:rPr>
                <w:b/>
                <w:bCs/>
                <w:color w:val="000000"/>
                <w:sz w:val="18"/>
                <w:szCs w:val="18"/>
              </w:rPr>
            </w:pPr>
            <w:r w:rsidRPr="009B2920">
              <w:rPr>
                <w:b/>
                <w:bCs/>
                <w:color w:val="000000"/>
                <w:sz w:val="18"/>
                <w:szCs w:val="18"/>
              </w:rPr>
              <w:t> </w:t>
            </w:r>
          </w:p>
        </w:tc>
        <w:tc>
          <w:tcPr>
            <w:tcW w:w="1417" w:type="dxa"/>
            <w:shd w:val="clear" w:color="auto" w:fill="auto"/>
            <w:vAlign w:val="center"/>
            <w:hideMark/>
          </w:tcPr>
          <w:p w:rsidR="00515657" w:rsidRPr="009B2920" w:rsidRDefault="00515657" w:rsidP="009B2920">
            <w:pPr>
              <w:widowControl w:val="0"/>
              <w:jc w:val="center"/>
              <w:rPr>
                <w:i/>
                <w:sz w:val="18"/>
                <w:szCs w:val="18"/>
              </w:rPr>
            </w:pPr>
            <w:r w:rsidRPr="009B2920">
              <w:rPr>
                <w:i/>
                <w:sz w:val="18"/>
                <w:szCs w:val="18"/>
              </w:rPr>
              <w:t>38</w:t>
            </w:r>
          </w:p>
        </w:tc>
        <w:tc>
          <w:tcPr>
            <w:tcW w:w="992" w:type="dxa"/>
            <w:vMerge/>
            <w:vAlign w:val="center"/>
            <w:hideMark/>
          </w:tcPr>
          <w:p w:rsidR="00515657" w:rsidRPr="009B2920" w:rsidRDefault="00515657" w:rsidP="009B2920">
            <w:pPr>
              <w:widowControl w:val="0"/>
              <w:rPr>
                <w:color w:val="000000"/>
                <w:sz w:val="18"/>
                <w:szCs w:val="18"/>
              </w:rPr>
            </w:pPr>
          </w:p>
        </w:tc>
        <w:tc>
          <w:tcPr>
            <w:tcW w:w="1070" w:type="dxa"/>
            <w:vMerge/>
            <w:vAlign w:val="center"/>
            <w:hideMark/>
          </w:tcPr>
          <w:p w:rsidR="00515657" w:rsidRPr="009B2920" w:rsidRDefault="00515657" w:rsidP="009B2920">
            <w:pPr>
              <w:widowControl w:val="0"/>
              <w:rPr>
                <w:color w:val="000000"/>
                <w:sz w:val="18"/>
                <w:szCs w:val="18"/>
              </w:rPr>
            </w:pPr>
          </w:p>
        </w:tc>
      </w:tr>
      <w:tr w:rsidR="00515657" w:rsidRPr="009B2920" w:rsidTr="009B2920">
        <w:trPr>
          <w:divId w:val="1146506610"/>
          <w:cantSplit/>
          <w:trHeight w:val="54"/>
          <w:jc w:val="center"/>
        </w:trPr>
        <w:tc>
          <w:tcPr>
            <w:tcW w:w="2049" w:type="dxa"/>
            <w:vMerge/>
            <w:shd w:val="clear" w:color="auto" w:fill="auto"/>
            <w:vAlign w:val="center"/>
            <w:hideMark/>
          </w:tcPr>
          <w:p w:rsidR="00515657" w:rsidRPr="009B2920" w:rsidRDefault="00515657" w:rsidP="009B2920">
            <w:pPr>
              <w:widowControl w:val="0"/>
              <w:rPr>
                <w:color w:val="000000"/>
                <w:sz w:val="18"/>
                <w:szCs w:val="18"/>
              </w:rPr>
            </w:pPr>
          </w:p>
        </w:tc>
        <w:tc>
          <w:tcPr>
            <w:tcW w:w="4155" w:type="dxa"/>
            <w:shd w:val="clear" w:color="auto" w:fill="auto"/>
            <w:vAlign w:val="center"/>
            <w:hideMark/>
          </w:tcPr>
          <w:p w:rsidR="00515657" w:rsidRPr="009B2920" w:rsidRDefault="00515657" w:rsidP="009B2920">
            <w:pPr>
              <w:widowControl w:val="0"/>
              <w:rPr>
                <w:sz w:val="18"/>
                <w:szCs w:val="18"/>
              </w:rPr>
            </w:pPr>
            <w:r w:rsidRPr="009B2920">
              <w:rPr>
                <w:sz w:val="18"/>
                <w:szCs w:val="18"/>
              </w:rPr>
              <w:t xml:space="preserve">Раздел 2 </w:t>
            </w:r>
            <w:r w:rsidRPr="009B2920">
              <w:rPr>
                <w:sz w:val="18"/>
                <w:szCs w:val="18"/>
              </w:rPr>
              <w:br/>
              <w:t>Архитектура зданий</w:t>
            </w:r>
          </w:p>
        </w:tc>
        <w:tc>
          <w:tcPr>
            <w:tcW w:w="1275" w:type="dxa"/>
            <w:shd w:val="clear" w:color="auto" w:fill="auto"/>
            <w:vAlign w:val="center"/>
          </w:tcPr>
          <w:p w:rsidR="00515657" w:rsidRPr="009B2920" w:rsidRDefault="00515657" w:rsidP="009B2920">
            <w:pPr>
              <w:widowControl w:val="0"/>
              <w:jc w:val="center"/>
              <w:rPr>
                <w:color w:val="000000"/>
                <w:sz w:val="18"/>
                <w:szCs w:val="18"/>
              </w:rPr>
            </w:pPr>
          </w:p>
        </w:tc>
        <w:tc>
          <w:tcPr>
            <w:tcW w:w="993" w:type="dxa"/>
            <w:shd w:val="clear" w:color="auto" w:fill="auto"/>
            <w:vAlign w:val="center"/>
          </w:tcPr>
          <w:p w:rsidR="00515657" w:rsidRPr="009B2920" w:rsidRDefault="00515657" w:rsidP="009B2920">
            <w:pPr>
              <w:widowControl w:val="0"/>
              <w:jc w:val="center"/>
              <w:rPr>
                <w:color w:val="000000"/>
                <w:sz w:val="18"/>
                <w:szCs w:val="18"/>
              </w:rPr>
            </w:pPr>
            <w:r w:rsidRPr="009B2920">
              <w:rPr>
                <w:color w:val="000000"/>
                <w:sz w:val="18"/>
                <w:szCs w:val="18"/>
              </w:rPr>
              <w:t>182</w:t>
            </w:r>
          </w:p>
        </w:tc>
        <w:tc>
          <w:tcPr>
            <w:tcW w:w="1559" w:type="dxa"/>
            <w:shd w:val="clear" w:color="auto" w:fill="auto"/>
            <w:vAlign w:val="center"/>
            <w:hideMark/>
          </w:tcPr>
          <w:p w:rsidR="00515657" w:rsidRPr="009B2920" w:rsidRDefault="00515657" w:rsidP="009B2920">
            <w:pPr>
              <w:widowControl w:val="0"/>
              <w:jc w:val="center"/>
              <w:rPr>
                <w:color w:val="000000"/>
                <w:sz w:val="18"/>
                <w:szCs w:val="18"/>
              </w:rPr>
            </w:pPr>
            <w:r w:rsidRPr="009B2920">
              <w:rPr>
                <w:color w:val="000000"/>
                <w:sz w:val="18"/>
                <w:szCs w:val="18"/>
              </w:rPr>
              <w:t>50</w:t>
            </w:r>
          </w:p>
        </w:tc>
        <w:tc>
          <w:tcPr>
            <w:tcW w:w="1276" w:type="dxa"/>
            <w:shd w:val="clear" w:color="auto" w:fill="auto"/>
            <w:vAlign w:val="center"/>
            <w:hideMark/>
          </w:tcPr>
          <w:p w:rsidR="00515657" w:rsidRPr="009B2920" w:rsidRDefault="00515657" w:rsidP="009B2920">
            <w:pPr>
              <w:widowControl w:val="0"/>
              <w:jc w:val="center"/>
              <w:rPr>
                <w:b/>
                <w:bCs/>
                <w:color w:val="000000"/>
                <w:sz w:val="18"/>
                <w:szCs w:val="18"/>
              </w:rPr>
            </w:pPr>
            <w:r w:rsidRPr="009B2920">
              <w:rPr>
                <w:b/>
                <w:bCs/>
                <w:color w:val="000000"/>
                <w:sz w:val="18"/>
                <w:szCs w:val="18"/>
              </w:rPr>
              <w:t> </w:t>
            </w:r>
          </w:p>
        </w:tc>
        <w:tc>
          <w:tcPr>
            <w:tcW w:w="1417" w:type="dxa"/>
            <w:shd w:val="clear" w:color="auto" w:fill="auto"/>
            <w:vAlign w:val="center"/>
            <w:hideMark/>
          </w:tcPr>
          <w:p w:rsidR="00515657" w:rsidRPr="009B2920" w:rsidRDefault="00515657" w:rsidP="009B2920">
            <w:pPr>
              <w:widowControl w:val="0"/>
              <w:jc w:val="center"/>
              <w:rPr>
                <w:i/>
                <w:sz w:val="18"/>
                <w:szCs w:val="18"/>
              </w:rPr>
            </w:pPr>
            <w:r w:rsidRPr="009B2920">
              <w:rPr>
                <w:i/>
                <w:sz w:val="18"/>
                <w:szCs w:val="18"/>
              </w:rPr>
              <w:t>92</w:t>
            </w:r>
          </w:p>
        </w:tc>
        <w:tc>
          <w:tcPr>
            <w:tcW w:w="992" w:type="dxa"/>
            <w:vMerge/>
            <w:vAlign w:val="center"/>
            <w:hideMark/>
          </w:tcPr>
          <w:p w:rsidR="00515657" w:rsidRPr="009B2920" w:rsidRDefault="00515657" w:rsidP="009B2920">
            <w:pPr>
              <w:widowControl w:val="0"/>
              <w:rPr>
                <w:color w:val="000000"/>
                <w:sz w:val="18"/>
                <w:szCs w:val="18"/>
              </w:rPr>
            </w:pPr>
          </w:p>
        </w:tc>
        <w:tc>
          <w:tcPr>
            <w:tcW w:w="1070" w:type="dxa"/>
            <w:vMerge/>
            <w:vAlign w:val="center"/>
            <w:hideMark/>
          </w:tcPr>
          <w:p w:rsidR="00515657" w:rsidRPr="009B2920" w:rsidRDefault="00515657" w:rsidP="009B2920">
            <w:pPr>
              <w:widowControl w:val="0"/>
              <w:rPr>
                <w:color w:val="000000"/>
                <w:sz w:val="18"/>
                <w:szCs w:val="18"/>
              </w:rPr>
            </w:pPr>
          </w:p>
        </w:tc>
      </w:tr>
      <w:tr w:rsidR="00515657" w:rsidRPr="009B2920" w:rsidTr="009B2920">
        <w:trPr>
          <w:divId w:val="1146506610"/>
          <w:cantSplit/>
          <w:trHeight w:val="54"/>
          <w:jc w:val="center"/>
        </w:trPr>
        <w:tc>
          <w:tcPr>
            <w:tcW w:w="2049" w:type="dxa"/>
            <w:vMerge/>
            <w:shd w:val="clear" w:color="auto" w:fill="auto"/>
            <w:vAlign w:val="center"/>
            <w:hideMark/>
          </w:tcPr>
          <w:p w:rsidR="00515657" w:rsidRPr="009B2920" w:rsidRDefault="00515657" w:rsidP="009B2920">
            <w:pPr>
              <w:widowControl w:val="0"/>
              <w:rPr>
                <w:color w:val="000000"/>
                <w:sz w:val="18"/>
                <w:szCs w:val="18"/>
              </w:rPr>
            </w:pPr>
          </w:p>
        </w:tc>
        <w:tc>
          <w:tcPr>
            <w:tcW w:w="4155" w:type="dxa"/>
            <w:shd w:val="clear" w:color="auto" w:fill="auto"/>
            <w:vAlign w:val="center"/>
            <w:hideMark/>
          </w:tcPr>
          <w:p w:rsidR="00515657" w:rsidRPr="009B2920" w:rsidRDefault="00515657" w:rsidP="009B2920">
            <w:pPr>
              <w:widowControl w:val="0"/>
              <w:rPr>
                <w:sz w:val="18"/>
                <w:szCs w:val="18"/>
              </w:rPr>
            </w:pPr>
            <w:r w:rsidRPr="009B2920">
              <w:rPr>
                <w:sz w:val="18"/>
                <w:szCs w:val="18"/>
              </w:rPr>
              <w:t xml:space="preserve">Раздел 3  </w:t>
            </w:r>
            <w:r w:rsidRPr="009B2920">
              <w:rPr>
                <w:sz w:val="18"/>
                <w:szCs w:val="18"/>
              </w:rPr>
              <w:br/>
              <w:t>Инженерные сети и оборудование территорий, зданий  и стройплощадок</w:t>
            </w:r>
          </w:p>
        </w:tc>
        <w:tc>
          <w:tcPr>
            <w:tcW w:w="1275" w:type="dxa"/>
            <w:shd w:val="clear" w:color="auto" w:fill="auto"/>
            <w:vAlign w:val="center"/>
          </w:tcPr>
          <w:p w:rsidR="00515657" w:rsidRPr="009B2920" w:rsidRDefault="00515657" w:rsidP="009B2920">
            <w:pPr>
              <w:widowControl w:val="0"/>
              <w:jc w:val="center"/>
              <w:rPr>
                <w:color w:val="000000"/>
                <w:sz w:val="18"/>
                <w:szCs w:val="18"/>
              </w:rPr>
            </w:pPr>
          </w:p>
        </w:tc>
        <w:tc>
          <w:tcPr>
            <w:tcW w:w="993" w:type="dxa"/>
            <w:shd w:val="clear" w:color="auto" w:fill="auto"/>
            <w:vAlign w:val="center"/>
          </w:tcPr>
          <w:p w:rsidR="00515657" w:rsidRPr="009B2920" w:rsidRDefault="00515657" w:rsidP="009B2920">
            <w:pPr>
              <w:widowControl w:val="0"/>
              <w:jc w:val="center"/>
              <w:rPr>
                <w:color w:val="000000"/>
                <w:sz w:val="18"/>
                <w:szCs w:val="18"/>
              </w:rPr>
            </w:pPr>
            <w:r w:rsidRPr="009B2920">
              <w:rPr>
                <w:color w:val="000000"/>
                <w:sz w:val="18"/>
                <w:szCs w:val="18"/>
              </w:rPr>
              <w:t>53</w:t>
            </w:r>
          </w:p>
        </w:tc>
        <w:tc>
          <w:tcPr>
            <w:tcW w:w="1559" w:type="dxa"/>
            <w:shd w:val="clear" w:color="auto" w:fill="auto"/>
            <w:vAlign w:val="center"/>
            <w:hideMark/>
          </w:tcPr>
          <w:p w:rsidR="00515657" w:rsidRPr="009B2920" w:rsidRDefault="00515657" w:rsidP="009B2920">
            <w:pPr>
              <w:widowControl w:val="0"/>
              <w:jc w:val="center"/>
              <w:rPr>
                <w:color w:val="000000"/>
                <w:sz w:val="18"/>
                <w:szCs w:val="18"/>
              </w:rPr>
            </w:pPr>
            <w:r w:rsidRPr="009B2920">
              <w:rPr>
                <w:color w:val="000000"/>
                <w:sz w:val="18"/>
                <w:szCs w:val="18"/>
              </w:rPr>
              <w:t>16</w:t>
            </w:r>
          </w:p>
        </w:tc>
        <w:tc>
          <w:tcPr>
            <w:tcW w:w="1276" w:type="dxa"/>
            <w:shd w:val="clear" w:color="auto" w:fill="auto"/>
            <w:vAlign w:val="center"/>
            <w:hideMark/>
          </w:tcPr>
          <w:p w:rsidR="00515657" w:rsidRPr="009B2920" w:rsidRDefault="00515657" w:rsidP="009B2920">
            <w:pPr>
              <w:widowControl w:val="0"/>
              <w:jc w:val="center"/>
              <w:rPr>
                <w:color w:val="000000"/>
                <w:sz w:val="18"/>
                <w:szCs w:val="18"/>
              </w:rPr>
            </w:pPr>
            <w:r w:rsidRPr="009B2920">
              <w:rPr>
                <w:color w:val="000000"/>
                <w:sz w:val="18"/>
                <w:szCs w:val="18"/>
              </w:rPr>
              <w:t>25</w:t>
            </w:r>
          </w:p>
        </w:tc>
        <w:tc>
          <w:tcPr>
            <w:tcW w:w="1417" w:type="dxa"/>
            <w:shd w:val="clear" w:color="auto" w:fill="auto"/>
            <w:vAlign w:val="center"/>
            <w:hideMark/>
          </w:tcPr>
          <w:p w:rsidR="00515657" w:rsidRPr="009B2920" w:rsidRDefault="00515657" w:rsidP="009B2920">
            <w:pPr>
              <w:widowControl w:val="0"/>
              <w:jc w:val="center"/>
              <w:rPr>
                <w:i/>
                <w:sz w:val="18"/>
                <w:szCs w:val="18"/>
              </w:rPr>
            </w:pPr>
            <w:r w:rsidRPr="009B2920">
              <w:rPr>
                <w:i/>
                <w:sz w:val="18"/>
                <w:szCs w:val="18"/>
              </w:rPr>
              <w:t>26</w:t>
            </w:r>
          </w:p>
        </w:tc>
        <w:tc>
          <w:tcPr>
            <w:tcW w:w="992" w:type="dxa"/>
            <w:vMerge/>
            <w:vAlign w:val="center"/>
            <w:hideMark/>
          </w:tcPr>
          <w:p w:rsidR="00515657" w:rsidRPr="009B2920" w:rsidRDefault="00515657" w:rsidP="009B2920">
            <w:pPr>
              <w:widowControl w:val="0"/>
              <w:rPr>
                <w:color w:val="000000"/>
                <w:sz w:val="18"/>
                <w:szCs w:val="18"/>
              </w:rPr>
            </w:pPr>
          </w:p>
        </w:tc>
        <w:tc>
          <w:tcPr>
            <w:tcW w:w="1070" w:type="dxa"/>
            <w:vMerge/>
            <w:vAlign w:val="center"/>
            <w:hideMark/>
          </w:tcPr>
          <w:p w:rsidR="00515657" w:rsidRPr="009B2920" w:rsidRDefault="00515657" w:rsidP="009B2920">
            <w:pPr>
              <w:widowControl w:val="0"/>
              <w:rPr>
                <w:color w:val="000000"/>
                <w:sz w:val="18"/>
                <w:szCs w:val="18"/>
              </w:rPr>
            </w:pPr>
          </w:p>
        </w:tc>
      </w:tr>
      <w:tr w:rsidR="00515657" w:rsidRPr="009B2920" w:rsidTr="009B2920">
        <w:trPr>
          <w:divId w:val="1146506610"/>
          <w:cantSplit/>
          <w:trHeight w:val="429"/>
          <w:jc w:val="center"/>
        </w:trPr>
        <w:tc>
          <w:tcPr>
            <w:tcW w:w="2049" w:type="dxa"/>
            <w:vMerge/>
            <w:shd w:val="clear" w:color="auto" w:fill="auto"/>
            <w:vAlign w:val="center"/>
            <w:hideMark/>
          </w:tcPr>
          <w:p w:rsidR="00515657" w:rsidRPr="009B2920" w:rsidRDefault="00515657" w:rsidP="009B2920">
            <w:pPr>
              <w:widowControl w:val="0"/>
              <w:rPr>
                <w:color w:val="000000"/>
                <w:sz w:val="18"/>
                <w:szCs w:val="18"/>
              </w:rPr>
            </w:pPr>
          </w:p>
        </w:tc>
        <w:tc>
          <w:tcPr>
            <w:tcW w:w="4155" w:type="dxa"/>
            <w:shd w:val="clear" w:color="auto" w:fill="auto"/>
            <w:vAlign w:val="center"/>
            <w:hideMark/>
          </w:tcPr>
          <w:p w:rsidR="00515657" w:rsidRPr="009B2920" w:rsidRDefault="00515657" w:rsidP="009B2920">
            <w:pPr>
              <w:widowControl w:val="0"/>
              <w:rPr>
                <w:sz w:val="18"/>
                <w:szCs w:val="18"/>
              </w:rPr>
            </w:pPr>
            <w:r w:rsidRPr="009B2920">
              <w:rPr>
                <w:sz w:val="18"/>
                <w:szCs w:val="18"/>
              </w:rPr>
              <w:t>Раздел 4</w:t>
            </w:r>
            <w:r w:rsidRPr="009B2920">
              <w:rPr>
                <w:sz w:val="18"/>
                <w:szCs w:val="18"/>
              </w:rPr>
              <w:br/>
              <w:t>Строительные материалы и изделия</w:t>
            </w:r>
          </w:p>
        </w:tc>
        <w:tc>
          <w:tcPr>
            <w:tcW w:w="1275" w:type="dxa"/>
            <w:shd w:val="clear" w:color="auto" w:fill="auto"/>
            <w:vAlign w:val="center"/>
          </w:tcPr>
          <w:p w:rsidR="00515657" w:rsidRPr="009B2920" w:rsidRDefault="00515657" w:rsidP="009B2920">
            <w:pPr>
              <w:widowControl w:val="0"/>
              <w:jc w:val="center"/>
              <w:rPr>
                <w:color w:val="000000"/>
                <w:sz w:val="18"/>
                <w:szCs w:val="18"/>
              </w:rPr>
            </w:pPr>
          </w:p>
        </w:tc>
        <w:tc>
          <w:tcPr>
            <w:tcW w:w="993" w:type="dxa"/>
            <w:shd w:val="clear" w:color="auto" w:fill="auto"/>
            <w:vAlign w:val="center"/>
          </w:tcPr>
          <w:p w:rsidR="00515657" w:rsidRPr="009B2920" w:rsidRDefault="00515657" w:rsidP="009B2920">
            <w:pPr>
              <w:widowControl w:val="0"/>
              <w:jc w:val="center"/>
              <w:rPr>
                <w:color w:val="000000"/>
                <w:sz w:val="18"/>
                <w:szCs w:val="18"/>
              </w:rPr>
            </w:pPr>
            <w:r w:rsidRPr="009B2920">
              <w:rPr>
                <w:color w:val="000000"/>
                <w:sz w:val="18"/>
                <w:szCs w:val="18"/>
              </w:rPr>
              <w:t>78</w:t>
            </w:r>
          </w:p>
        </w:tc>
        <w:tc>
          <w:tcPr>
            <w:tcW w:w="1559" w:type="dxa"/>
            <w:shd w:val="clear" w:color="auto" w:fill="auto"/>
            <w:vAlign w:val="center"/>
            <w:hideMark/>
          </w:tcPr>
          <w:p w:rsidR="00515657" w:rsidRPr="009B2920" w:rsidRDefault="00515657" w:rsidP="009B2920">
            <w:pPr>
              <w:widowControl w:val="0"/>
              <w:jc w:val="center"/>
              <w:rPr>
                <w:color w:val="000000"/>
                <w:sz w:val="18"/>
                <w:szCs w:val="18"/>
              </w:rPr>
            </w:pPr>
            <w:r w:rsidRPr="009B2920">
              <w:rPr>
                <w:color w:val="000000"/>
                <w:sz w:val="18"/>
                <w:szCs w:val="18"/>
              </w:rPr>
              <w:t>22</w:t>
            </w:r>
          </w:p>
        </w:tc>
        <w:tc>
          <w:tcPr>
            <w:tcW w:w="1276" w:type="dxa"/>
            <w:shd w:val="clear" w:color="auto" w:fill="auto"/>
            <w:vAlign w:val="center"/>
            <w:hideMark/>
          </w:tcPr>
          <w:p w:rsidR="00515657" w:rsidRPr="009B2920" w:rsidRDefault="00515657" w:rsidP="009B2920">
            <w:pPr>
              <w:widowControl w:val="0"/>
              <w:jc w:val="center"/>
              <w:rPr>
                <w:b/>
                <w:bCs/>
                <w:color w:val="000000"/>
                <w:sz w:val="18"/>
                <w:szCs w:val="18"/>
              </w:rPr>
            </w:pPr>
            <w:r w:rsidRPr="009B2920">
              <w:rPr>
                <w:b/>
                <w:bCs/>
                <w:color w:val="000000"/>
                <w:sz w:val="18"/>
                <w:szCs w:val="18"/>
              </w:rPr>
              <w:t> </w:t>
            </w:r>
          </w:p>
        </w:tc>
        <w:tc>
          <w:tcPr>
            <w:tcW w:w="1417" w:type="dxa"/>
            <w:shd w:val="clear" w:color="auto" w:fill="auto"/>
            <w:vAlign w:val="center"/>
            <w:hideMark/>
          </w:tcPr>
          <w:p w:rsidR="00515657" w:rsidRPr="009B2920" w:rsidRDefault="00515657" w:rsidP="009B2920">
            <w:pPr>
              <w:widowControl w:val="0"/>
              <w:jc w:val="center"/>
              <w:rPr>
                <w:i/>
                <w:sz w:val="18"/>
                <w:szCs w:val="18"/>
              </w:rPr>
            </w:pPr>
            <w:r w:rsidRPr="009B2920">
              <w:rPr>
                <w:i/>
                <w:sz w:val="18"/>
                <w:szCs w:val="18"/>
              </w:rPr>
              <w:t>38</w:t>
            </w:r>
          </w:p>
        </w:tc>
        <w:tc>
          <w:tcPr>
            <w:tcW w:w="992" w:type="dxa"/>
            <w:vMerge/>
            <w:vAlign w:val="center"/>
            <w:hideMark/>
          </w:tcPr>
          <w:p w:rsidR="00515657" w:rsidRPr="009B2920" w:rsidRDefault="00515657" w:rsidP="009B2920">
            <w:pPr>
              <w:widowControl w:val="0"/>
              <w:rPr>
                <w:color w:val="000000"/>
                <w:sz w:val="18"/>
                <w:szCs w:val="18"/>
              </w:rPr>
            </w:pPr>
          </w:p>
        </w:tc>
        <w:tc>
          <w:tcPr>
            <w:tcW w:w="1070" w:type="dxa"/>
            <w:vMerge/>
            <w:vAlign w:val="center"/>
            <w:hideMark/>
          </w:tcPr>
          <w:p w:rsidR="00515657" w:rsidRPr="009B2920" w:rsidRDefault="00515657" w:rsidP="009B2920">
            <w:pPr>
              <w:widowControl w:val="0"/>
              <w:rPr>
                <w:color w:val="000000"/>
                <w:sz w:val="18"/>
                <w:szCs w:val="18"/>
              </w:rPr>
            </w:pPr>
          </w:p>
        </w:tc>
      </w:tr>
      <w:tr w:rsidR="00515657" w:rsidRPr="009B2920" w:rsidTr="009B2920">
        <w:trPr>
          <w:divId w:val="1146506610"/>
          <w:cantSplit/>
          <w:trHeight w:val="54"/>
          <w:jc w:val="center"/>
        </w:trPr>
        <w:tc>
          <w:tcPr>
            <w:tcW w:w="2049" w:type="dxa"/>
            <w:vMerge/>
            <w:shd w:val="clear" w:color="auto" w:fill="auto"/>
            <w:vAlign w:val="center"/>
            <w:hideMark/>
          </w:tcPr>
          <w:p w:rsidR="00515657" w:rsidRPr="009B2920" w:rsidRDefault="00515657" w:rsidP="009B2920">
            <w:pPr>
              <w:widowControl w:val="0"/>
              <w:rPr>
                <w:color w:val="000000"/>
                <w:sz w:val="18"/>
                <w:szCs w:val="18"/>
              </w:rPr>
            </w:pPr>
          </w:p>
        </w:tc>
        <w:tc>
          <w:tcPr>
            <w:tcW w:w="4155" w:type="dxa"/>
            <w:shd w:val="clear" w:color="auto" w:fill="auto"/>
            <w:vAlign w:val="center"/>
            <w:hideMark/>
          </w:tcPr>
          <w:p w:rsidR="00515657" w:rsidRPr="009B2920" w:rsidRDefault="00515657" w:rsidP="009B2920">
            <w:pPr>
              <w:widowControl w:val="0"/>
              <w:rPr>
                <w:sz w:val="18"/>
                <w:szCs w:val="18"/>
              </w:rPr>
            </w:pPr>
            <w:r w:rsidRPr="009B2920">
              <w:rPr>
                <w:sz w:val="18"/>
                <w:szCs w:val="18"/>
              </w:rPr>
              <w:t xml:space="preserve">Раздел 5 </w:t>
            </w:r>
            <w:r w:rsidRPr="009B2920">
              <w:rPr>
                <w:sz w:val="18"/>
                <w:szCs w:val="18"/>
              </w:rPr>
              <w:br/>
              <w:t>Проектирование строительных конструкций</w:t>
            </w:r>
          </w:p>
        </w:tc>
        <w:tc>
          <w:tcPr>
            <w:tcW w:w="1275" w:type="dxa"/>
            <w:shd w:val="clear" w:color="auto" w:fill="auto"/>
            <w:vAlign w:val="center"/>
          </w:tcPr>
          <w:p w:rsidR="00515657" w:rsidRPr="009B2920" w:rsidRDefault="00515657" w:rsidP="009B2920">
            <w:pPr>
              <w:widowControl w:val="0"/>
              <w:jc w:val="center"/>
              <w:rPr>
                <w:color w:val="000000"/>
                <w:sz w:val="18"/>
                <w:szCs w:val="18"/>
              </w:rPr>
            </w:pPr>
          </w:p>
        </w:tc>
        <w:tc>
          <w:tcPr>
            <w:tcW w:w="993" w:type="dxa"/>
            <w:shd w:val="clear" w:color="auto" w:fill="auto"/>
            <w:vAlign w:val="center"/>
          </w:tcPr>
          <w:p w:rsidR="00515657" w:rsidRPr="009B2920" w:rsidRDefault="00515657" w:rsidP="009B2920">
            <w:pPr>
              <w:widowControl w:val="0"/>
              <w:jc w:val="center"/>
              <w:rPr>
                <w:color w:val="000000"/>
                <w:sz w:val="18"/>
                <w:szCs w:val="18"/>
              </w:rPr>
            </w:pPr>
            <w:r w:rsidRPr="009B2920">
              <w:rPr>
                <w:color w:val="000000"/>
                <w:sz w:val="18"/>
                <w:szCs w:val="18"/>
              </w:rPr>
              <w:t>158</w:t>
            </w:r>
          </w:p>
        </w:tc>
        <w:tc>
          <w:tcPr>
            <w:tcW w:w="1559" w:type="dxa"/>
            <w:shd w:val="clear" w:color="auto" w:fill="auto"/>
            <w:vAlign w:val="center"/>
            <w:hideMark/>
          </w:tcPr>
          <w:p w:rsidR="00515657" w:rsidRPr="009B2920" w:rsidRDefault="00515657" w:rsidP="009B2920">
            <w:pPr>
              <w:widowControl w:val="0"/>
              <w:jc w:val="center"/>
              <w:rPr>
                <w:color w:val="000000"/>
                <w:sz w:val="18"/>
                <w:szCs w:val="18"/>
              </w:rPr>
            </w:pPr>
            <w:r w:rsidRPr="009B2920">
              <w:rPr>
                <w:color w:val="000000"/>
                <w:sz w:val="18"/>
                <w:szCs w:val="18"/>
              </w:rPr>
              <w:t>46</w:t>
            </w:r>
          </w:p>
        </w:tc>
        <w:tc>
          <w:tcPr>
            <w:tcW w:w="1276" w:type="dxa"/>
            <w:shd w:val="clear" w:color="auto" w:fill="auto"/>
            <w:vAlign w:val="center"/>
            <w:hideMark/>
          </w:tcPr>
          <w:p w:rsidR="00515657" w:rsidRPr="009B2920" w:rsidRDefault="00515657" w:rsidP="009B2920">
            <w:pPr>
              <w:widowControl w:val="0"/>
              <w:jc w:val="center"/>
              <w:rPr>
                <w:color w:val="000000"/>
                <w:sz w:val="18"/>
                <w:szCs w:val="18"/>
              </w:rPr>
            </w:pPr>
            <w:r w:rsidRPr="009B2920">
              <w:rPr>
                <w:color w:val="000000"/>
                <w:sz w:val="18"/>
                <w:szCs w:val="18"/>
              </w:rPr>
              <w:t>25</w:t>
            </w:r>
          </w:p>
        </w:tc>
        <w:tc>
          <w:tcPr>
            <w:tcW w:w="1417" w:type="dxa"/>
            <w:shd w:val="clear" w:color="auto" w:fill="auto"/>
            <w:vAlign w:val="center"/>
            <w:hideMark/>
          </w:tcPr>
          <w:p w:rsidR="00515657" w:rsidRPr="009B2920" w:rsidRDefault="00515657" w:rsidP="009B2920">
            <w:pPr>
              <w:widowControl w:val="0"/>
              <w:jc w:val="center"/>
              <w:rPr>
                <w:i/>
                <w:sz w:val="18"/>
                <w:szCs w:val="18"/>
              </w:rPr>
            </w:pPr>
            <w:r w:rsidRPr="009B2920">
              <w:rPr>
                <w:i/>
                <w:sz w:val="18"/>
                <w:szCs w:val="18"/>
              </w:rPr>
              <w:t>80</w:t>
            </w:r>
          </w:p>
        </w:tc>
        <w:tc>
          <w:tcPr>
            <w:tcW w:w="992" w:type="dxa"/>
            <w:vMerge/>
            <w:vAlign w:val="center"/>
            <w:hideMark/>
          </w:tcPr>
          <w:p w:rsidR="00515657" w:rsidRPr="009B2920" w:rsidRDefault="00515657" w:rsidP="009B2920">
            <w:pPr>
              <w:widowControl w:val="0"/>
              <w:rPr>
                <w:color w:val="000000"/>
                <w:sz w:val="18"/>
                <w:szCs w:val="18"/>
              </w:rPr>
            </w:pPr>
          </w:p>
        </w:tc>
        <w:tc>
          <w:tcPr>
            <w:tcW w:w="1070" w:type="dxa"/>
            <w:vMerge/>
            <w:vAlign w:val="center"/>
            <w:hideMark/>
          </w:tcPr>
          <w:p w:rsidR="00515657" w:rsidRPr="009B2920" w:rsidRDefault="00515657" w:rsidP="009B2920">
            <w:pPr>
              <w:widowControl w:val="0"/>
              <w:rPr>
                <w:color w:val="000000"/>
                <w:sz w:val="18"/>
                <w:szCs w:val="18"/>
              </w:rPr>
            </w:pPr>
          </w:p>
        </w:tc>
      </w:tr>
      <w:tr w:rsidR="00515657" w:rsidRPr="009B2920" w:rsidTr="009B2920">
        <w:trPr>
          <w:divId w:val="1146506610"/>
          <w:cantSplit/>
          <w:trHeight w:val="54"/>
          <w:jc w:val="center"/>
        </w:trPr>
        <w:tc>
          <w:tcPr>
            <w:tcW w:w="2049" w:type="dxa"/>
            <w:vMerge/>
            <w:shd w:val="clear" w:color="auto" w:fill="auto"/>
            <w:vAlign w:val="center"/>
            <w:hideMark/>
          </w:tcPr>
          <w:p w:rsidR="00515657" w:rsidRPr="009B2920" w:rsidRDefault="00515657" w:rsidP="009B2920">
            <w:pPr>
              <w:widowControl w:val="0"/>
              <w:rPr>
                <w:color w:val="000000"/>
                <w:sz w:val="18"/>
                <w:szCs w:val="18"/>
              </w:rPr>
            </w:pPr>
          </w:p>
        </w:tc>
        <w:tc>
          <w:tcPr>
            <w:tcW w:w="4155" w:type="dxa"/>
            <w:shd w:val="clear" w:color="000000" w:fill="FFFF00"/>
            <w:vAlign w:val="center"/>
            <w:hideMark/>
          </w:tcPr>
          <w:p w:rsidR="00515657" w:rsidRPr="009B2920" w:rsidRDefault="00515657" w:rsidP="009B2920">
            <w:pPr>
              <w:widowControl w:val="0"/>
              <w:rPr>
                <w:b/>
                <w:bCs/>
                <w:color w:val="000000"/>
                <w:sz w:val="18"/>
                <w:szCs w:val="18"/>
              </w:rPr>
            </w:pPr>
            <w:r w:rsidRPr="009B2920">
              <w:rPr>
                <w:b/>
                <w:bCs/>
                <w:color w:val="000000"/>
                <w:sz w:val="18"/>
                <w:szCs w:val="18"/>
              </w:rPr>
              <w:t xml:space="preserve">МДК. 01.02. Проект производства работ </w:t>
            </w:r>
          </w:p>
        </w:tc>
        <w:tc>
          <w:tcPr>
            <w:tcW w:w="1275" w:type="dxa"/>
            <w:shd w:val="clear" w:color="000000" w:fill="FFFF00"/>
            <w:vAlign w:val="center"/>
            <w:hideMark/>
          </w:tcPr>
          <w:p w:rsidR="00515657" w:rsidRPr="009B2920" w:rsidRDefault="00F07223" w:rsidP="009B2920">
            <w:pPr>
              <w:widowControl w:val="0"/>
              <w:jc w:val="center"/>
              <w:rPr>
                <w:b/>
                <w:bCs/>
                <w:color w:val="000000"/>
                <w:sz w:val="18"/>
                <w:szCs w:val="18"/>
              </w:rPr>
            </w:pPr>
            <w:r w:rsidRPr="009B2920">
              <w:rPr>
                <w:b/>
                <w:bCs/>
                <w:color w:val="000000"/>
                <w:sz w:val="18"/>
                <w:szCs w:val="18"/>
              </w:rPr>
              <w:t>300</w:t>
            </w:r>
          </w:p>
        </w:tc>
        <w:tc>
          <w:tcPr>
            <w:tcW w:w="993" w:type="dxa"/>
            <w:shd w:val="clear" w:color="000000" w:fill="FFFF00"/>
            <w:vAlign w:val="center"/>
            <w:hideMark/>
          </w:tcPr>
          <w:p w:rsidR="00515657" w:rsidRPr="009B2920" w:rsidRDefault="00F07223" w:rsidP="009B2920">
            <w:pPr>
              <w:widowControl w:val="0"/>
              <w:jc w:val="center"/>
              <w:rPr>
                <w:b/>
                <w:bCs/>
                <w:color w:val="000000"/>
                <w:sz w:val="18"/>
                <w:szCs w:val="18"/>
              </w:rPr>
            </w:pPr>
            <w:r w:rsidRPr="009B2920">
              <w:rPr>
                <w:b/>
                <w:bCs/>
                <w:color w:val="000000"/>
                <w:sz w:val="18"/>
                <w:szCs w:val="18"/>
              </w:rPr>
              <w:t>200</w:t>
            </w:r>
          </w:p>
        </w:tc>
        <w:tc>
          <w:tcPr>
            <w:tcW w:w="1559" w:type="dxa"/>
            <w:shd w:val="clear" w:color="000000" w:fill="FFFF00"/>
            <w:vAlign w:val="center"/>
            <w:hideMark/>
          </w:tcPr>
          <w:p w:rsidR="00515657" w:rsidRPr="009B2920" w:rsidRDefault="00F07223" w:rsidP="009B2920">
            <w:pPr>
              <w:widowControl w:val="0"/>
              <w:jc w:val="center"/>
              <w:rPr>
                <w:b/>
                <w:bCs/>
                <w:color w:val="000000"/>
                <w:sz w:val="18"/>
                <w:szCs w:val="18"/>
              </w:rPr>
            </w:pPr>
            <w:r w:rsidRPr="009B2920">
              <w:rPr>
                <w:b/>
                <w:bCs/>
                <w:color w:val="000000"/>
                <w:sz w:val="18"/>
                <w:szCs w:val="18"/>
              </w:rPr>
              <w:t>60</w:t>
            </w:r>
          </w:p>
        </w:tc>
        <w:tc>
          <w:tcPr>
            <w:tcW w:w="1276" w:type="dxa"/>
            <w:shd w:val="clear" w:color="000000" w:fill="FFFF00"/>
            <w:vAlign w:val="center"/>
            <w:hideMark/>
          </w:tcPr>
          <w:p w:rsidR="00515657" w:rsidRPr="009B2920" w:rsidRDefault="00515657" w:rsidP="009B2920">
            <w:pPr>
              <w:widowControl w:val="0"/>
              <w:jc w:val="center"/>
              <w:rPr>
                <w:b/>
                <w:bCs/>
                <w:color w:val="000000"/>
                <w:sz w:val="18"/>
                <w:szCs w:val="18"/>
              </w:rPr>
            </w:pPr>
            <w:r w:rsidRPr="009B2920">
              <w:rPr>
                <w:b/>
                <w:bCs/>
                <w:color w:val="000000"/>
                <w:sz w:val="18"/>
                <w:szCs w:val="18"/>
              </w:rPr>
              <w:t>50</w:t>
            </w:r>
          </w:p>
        </w:tc>
        <w:tc>
          <w:tcPr>
            <w:tcW w:w="1417" w:type="dxa"/>
            <w:shd w:val="clear" w:color="000000" w:fill="FFFF00"/>
            <w:vAlign w:val="center"/>
            <w:hideMark/>
          </w:tcPr>
          <w:p w:rsidR="00515657" w:rsidRPr="009B2920" w:rsidRDefault="00F07223" w:rsidP="009B2920">
            <w:pPr>
              <w:widowControl w:val="0"/>
              <w:jc w:val="center"/>
              <w:rPr>
                <w:b/>
                <w:bCs/>
                <w:i/>
                <w:color w:val="000000"/>
                <w:sz w:val="18"/>
                <w:szCs w:val="18"/>
              </w:rPr>
            </w:pPr>
            <w:r w:rsidRPr="009B2920">
              <w:rPr>
                <w:b/>
                <w:bCs/>
                <w:i/>
                <w:color w:val="000000"/>
                <w:sz w:val="18"/>
                <w:szCs w:val="18"/>
              </w:rPr>
              <w:t>100</w:t>
            </w:r>
          </w:p>
        </w:tc>
        <w:tc>
          <w:tcPr>
            <w:tcW w:w="992" w:type="dxa"/>
            <w:vMerge/>
            <w:vAlign w:val="center"/>
            <w:hideMark/>
          </w:tcPr>
          <w:p w:rsidR="00515657" w:rsidRPr="009B2920" w:rsidRDefault="00515657" w:rsidP="009B2920">
            <w:pPr>
              <w:widowControl w:val="0"/>
              <w:rPr>
                <w:color w:val="000000"/>
                <w:sz w:val="18"/>
                <w:szCs w:val="18"/>
              </w:rPr>
            </w:pPr>
          </w:p>
        </w:tc>
        <w:tc>
          <w:tcPr>
            <w:tcW w:w="1070" w:type="dxa"/>
            <w:vMerge/>
            <w:vAlign w:val="center"/>
            <w:hideMark/>
          </w:tcPr>
          <w:p w:rsidR="00515657" w:rsidRPr="009B2920" w:rsidRDefault="00515657" w:rsidP="009B2920">
            <w:pPr>
              <w:widowControl w:val="0"/>
              <w:rPr>
                <w:color w:val="000000"/>
                <w:sz w:val="18"/>
                <w:szCs w:val="18"/>
              </w:rPr>
            </w:pPr>
          </w:p>
        </w:tc>
      </w:tr>
      <w:tr w:rsidR="00690B0B" w:rsidRPr="009B2920" w:rsidTr="009B2920">
        <w:trPr>
          <w:divId w:val="1146506610"/>
          <w:cantSplit/>
          <w:trHeight w:val="54"/>
          <w:jc w:val="center"/>
        </w:trPr>
        <w:tc>
          <w:tcPr>
            <w:tcW w:w="2049" w:type="dxa"/>
            <w:vMerge/>
            <w:shd w:val="clear" w:color="auto" w:fill="auto"/>
            <w:vAlign w:val="center"/>
          </w:tcPr>
          <w:p w:rsidR="00690B0B" w:rsidRPr="009B2920" w:rsidRDefault="00690B0B" w:rsidP="009B2920">
            <w:pPr>
              <w:widowControl w:val="0"/>
              <w:rPr>
                <w:color w:val="000000"/>
                <w:sz w:val="18"/>
                <w:szCs w:val="18"/>
              </w:rPr>
            </w:pPr>
          </w:p>
        </w:tc>
        <w:tc>
          <w:tcPr>
            <w:tcW w:w="4155" w:type="dxa"/>
            <w:shd w:val="clear" w:color="auto" w:fill="auto"/>
            <w:vAlign w:val="center"/>
          </w:tcPr>
          <w:p w:rsidR="00690B0B" w:rsidRPr="009B2920" w:rsidRDefault="00690B0B" w:rsidP="009B2920">
            <w:pPr>
              <w:widowControl w:val="0"/>
              <w:rPr>
                <w:sz w:val="18"/>
                <w:szCs w:val="18"/>
              </w:rPr>
            </w:pPr>
            <w:r w:rsidRPr="009B2920">
              <w:rPr>
                <w:sz w:val="18"/>
                <w:szCs w:val="18"/>
              </w:rPr>
              <w:t>Раздел 6</w:t>
            </w:r>
          </w:p>
          <w:p w:rsidR="00690B0B" w:rsidRPr="009B2920" w:rsidRDefault="009742BA" w:rsidP="009B2920">
            <w:pPr>
              <w:widowControl w:val="0"/>
              <w:rPr>
                <w:bCs/>
                <w:color w:val="000000"/>
                <w:sz w:val="18"/>
                <w:szCs w:val="18"/>
              </w:rPr>
            </w:pPr>
            <w:r w:rsidRPr="009B2920">
              <w:rPr>
                <w:bCs/>
                <w:color w:val="000000"/>
                <w:sz w:val="18"/>
                <w:szCs w:val="18"/>
              </w:rPr>
              <w:t>Проект производства работ</w:t>
            </w:r>
          </w:p>
        </w:tc>
        <w:tc>
          <w:tcPr>
            <w:tcW w:w="1275" w:type="dxa"/>
            <w:shd w:val="clear" w:color="auto" w:fill="auto"/>
            <w:vAlign w:val="center"/>
          </w:tcPr>
          <w:p w:rsidR="00690B0B" w:rsidRPr="009B2920" w:rsidRDefault="00690B0B" w:rsidP="009B2920">
            <w:pPr>
              <w:widowControl w:val="0"/>
              <w:jc w:val="center"/>
              <w:rPr>
                <w:b/>
                <w:bCs/>
                <w:color w:val="000000"/>
                <w:sz w:val="18"/>
                <w:szCs w:val="18"/>
              </w:rPr>
            </w:pPr>
          </w:p>
        </w:tc>
        <w:tc>
          <w:tcPr>
            <w:tcW w:w="993" w:type="dxa"/>
            <w:shd w:val="clear" w:color="auto" w:fill="auto"/>
            <w:vAlign w:val="center"/>
          </w:tcPr>
          <w:p w:rsidR="00690B0B" w:rsidRPr="009B2920" w:rsidRDefault="009742BA" w:rsidP="009B2920">
            <w:pPr>
              <w:widowControl w:val="0"/>
              <w:jc w:val="center"/>
              <w:rPr>
                <w:bCs/>
                <w:color w:val="000000"/>
                <w:sz w:val="18"/>
                <w:szCs w:val="18"/>
              </w:rPr>
            </w:pPr>
            <w:r w:rsidRPr="009B2920">
              <w:rPr>
                <w:bCs/>
                <w:color w:val="000000"/>
                <w:sz w:val="18"/>
                <w:szCs w:val="18"/>
              </w:rPr>
              <w:t>200</w:t>
            </w:r>
          </w:p>
        </w:tc>
        <w:tc>
          <w:tcPr>
            <w:tcW w:w="1559" w:type="dxa"/>
            <w:shd w:val="clear" w:color="auto" w:fill="auto"/>
            <w:vAlign w:val="center"/>
          </w:tcPr>
          <w:p w:rsidR="00690B0B" w:rsidRPr="009B2920" w:rsidRDefault="009742BA" w:rsidP="009B2920">
            <w:pPr>
              <w:widowControl w:val="0"/>
              <w:jc w:val="center"/>
              <w:rPr>
                <w:bCs/>
                <w:color w:val="000000"/>
                <w:sz w:val="18"/>
                <w:szCs w:val="18"/>
              </w:rPr>
            </w:pPr>
            <w:r w:rsidRPr="009B2920">
              <w:rPr>
                <w:bCs/>
                <w:color w:val="000000"/>
                <w:sz w:val="18"/>
                <w:szCs w:val="18"/>
              </w:rPr>
              <w:t>60</w:t>
            </w:r>
          </w:p>
        </w:tc>
        <w:tc>
          <w:tcPr>
            <w:tcW w:w="1276" w:type="dxa"/>
            <w:shd w:val="clear" w:color="auto" w:fill="auto"/>
            <w:vAlign w:val="center"/>
          </w:tcPr>
          <w:p w:rsidR="00690B0B" w:rsidRPr="009B2920" w:rsidRDefault="00690B0B" w:rsidP="009B2920">
            <w:pPr>
              <w:widowControl w:val="0"/>
              <w:jc w:val="center"/>
              <w:rPr>
                <w:bCs/>
                <w:color w:val="000000"/>
                <w:sz w:val="18"/>
                <w:szCs w:val="18"/>
              </w:rPr>
            </w:pPr>
            <w:r w:rsidRPr="009B2920">
              <w:rPr>
                <w:bCs/>
                <w:color w:val="000000"/>
                <w:sz w:val="18"/>
                <w:szCs w:val="18"/>
              </w:rPr>
              <w:t>50</w:t>
            </w:r>
          </w:p>
        </w:tc>
        <w:tc>
          <w:tcPr>
            <w:tcW w:w="1417" w:type="dxa"/>
            <w:shd w:val="clear" w:color="auto" w:fill="auto"/>
            <w:vAlign w:val="center"/>
          </w:tcPr>
          <w:p w:rsidR="00690B0B" w:rsidRPr="009B2920" w:rsidRDefault="009742BA" w:rsidP="009B2920">
            <w:pPr>
              <w:widowControl w:val="0"/>
              <w:jc w:val="center"/>
              <w:rPr>
                <w:bCs/>
                <w:i/>
                <w:color w:val="000000"/>
                <w:sz w:val="18"/>
                <w:szCs w:val="18"/>
              </w:rPr>
            </w:pPr>
            <w:r w:rsidRPr="009B2920">
              <w:rPr>
                <w:bCs/>
                <w:i/>
                <w:color w:val="000000"/>
                <w:sz w:val="18"/>
                <w:szCs w:val="18"/>
              </w:rPr>
              <w:t>100</w:t>
            </w:r>
          </w:p>
        </w:tc>
        <w:tc>
          <w:tcPr>
            <w:tcW w:w="992" w:type="dxa"/>
            <w:vMerge/>
            <w:shd w:val="clear" w:color="auto" w:fill="auto"/>
            <w:vAlign w:val="center"/>
          </w:tcPr>
          <w:p w:rsidR="00690B0B" w:rsidRPr="009B2920" w:rsidRDefault="00690B0B" w:rsidP="009B2920">
            <w:pPr>
              <w:widowControl w:val="0"/>
              <w:rPr>
                <w:color w:val="000000"/>
                <w:sz w:val="18"/>
                <w:szCs w:val="18"/>
              </w:rPr>
            </w:pPr>
          </w:p>
        </w:tc>
        <w:tc>
          <w:tcPr>
            <w:tcW w:w="1070" w:type="dxa"/>
            <w:vMerge/>
            <w:shd w:val="clear" w:color="auto" w:fill="auto"/>
            <w:vAlign w:val="center"/>
          </w:tcPr>
          <w:p w:rsidR="00690B0B" w:rsidRPr="009B2920" w:rsidRDefault="00690B0B" w:rsidP="009B2920">
            <w:pPr>
              <w:widowControl w:val="0"/>
              <w:rPr>
                <w:color w:val="000000"/>
                <w:sz w:val="18"/>
                <w:szCs w:val="18"/>
              </w:rPr>
            </w:pPr>
          </w:p>
        </w:tc>
      </w:tr>
      <w:tr w:rsidR="00690B0B" w:rsidRPr="009B2920" w:rsidTr="009B2920">
        <w:trPr>
          <w:divId w:val="1146506610"/>
          <w:cantSplit/>
          <w:trHeight w:val="54"/>
          <w:jc w:val="center"/>
        </w:trPr>
        <w:tc>
          <w:tcPr>
            <w:tcW w:w="2049" w:type="dxa"/>
            <w:vMerge/>
            <w:shd w:val="clear" w:color="auto" w:fill="auto"/>
            <w:vAlign w:val="center"/>
            <w:hideMark/>
          </w:tcPr>
          <w:p w:rsidR="00690B0B" w:rsidRPr="009B2920" w:rsidRDefault="00690B0B" w:rsidP="009B2920">
            <w:pPr>
              <w:widowControl w:val="0"/>
              <w:rPr>
                <w:color w:val="000000"/>
                <w:sz w:val="18"/>
                <w:szCs w:val="18"/>
              </w:rPr>
            </w:pPr>
          </w:p>
        </w:tc>
        <w:tc>
          <w:tcPr>
            <w:tcW w:w="4155" w:type="dxa"/>
            <w:shd w:val="clear" w:color="auto" w:fill="auto"/>
            <w:vAlign w:val="center"/>
            <w:hideMark/>
          </w:tcPr>
          <w:p w:rsidR="00690B0B" w:rsidRPr="009B2920" w:rsidRDefault="00690B0B" w:rsidP="009B2920">
            <w:pPr>
              <w:widowControl w:val="0"/>
              <w:rPr>
                <w:color w:val="000000"/>
                <w:sz w:val="18"/>
                <w:szCs w:val="18"/>
              </w:rPr>
            </w:pPr>
            <w:r w:rsidRPr="009B2920">
              <w:rPr>
                <w:color w:val="000000"/>
                <w:sz w:val="18"/>
                <w:szCs w:val="18"/>
              </w:rPr>
              <w:t xml:space="preserve">ПУ.01. </w:t>
            </w:r>
          </w:p>
          <w:p w:rsidR="00690B0B" w:rsidRPr="009B2920" w:rsidRDefault="00690B0B" w:rsidP="009B2920">
            <w:pPr>
              <w:widowControl w:val="0"/>
              <w:rPr>
                <w:color w:val="000000"/>
                <w:sz w:val="18"/>
                <w:szCs w:val="18"/>
              </w:rPr>
            </w:pPr>
            <w:r w:rsidRPr="009B2920">
              <w:rPr>
                <w:color w:val="000000"/>
                <w:sz w:val="18"/>
                <w:szCs w:val="18"/>
              </w:rPr>
              <w:t>Инженерные сети зданий</w:t>
            </w:r>
          </w:p>
        </w:tc>
        <w:tc>
          <w:tcPr>
            <w:tcW w:w="1275" w:type="dxa"/>
            <w:shd w:val="clear" w:color="auto" w:fill="auto"/>
            <w:vAlign w:val="center"/>
            <w:hideMark/>
          </w:tcPr>
          <w:p w:rsidR="00690B0B" w:rsidRPr="009B2920" w:rsidRDefault="00690B0B" w:rsidP="009B2920">
            <w:pPr>
              <w:widowControl w:val="0"/>
              <w:jc w:val="center"/>
              <w:rPr>
                <w:color w:val="000000"/>
                <w:sz w:val="18"/>
                <w:szCs w:val="18"/>
              </w:rPr>
            </w:pPr>
            <w:r w:rsidRPr="009B2920">
              <w:rPr>
                <w:color w:val="000000"/>
                <w:sz w:val="18"/>
                <w:szCs w:val="18"/>
              </w:rPr>
              <w:t>36</w:t>
            </w:r>
          </w:p>
        </w:tc>
        <w:tc>
          <w:tcPr>
            <w:tcW w:w="5245" w:type="dxa"/>
            <w:gridSpan w:val="4"/>
            <w:shd w:val="clear" w:color="auto" w:fill="auto"/>
            <w:vAlign w:val="center"/>
            <w:hideMark/>
          </w:tcPr>
          <w:p w:rsidR="00690B0B" w:rsidRPr="009B2920" w:rsidRDefault="00690B0B" w:rsidP="009B2920">
            <w:pPr>
              <w:widowControl w:val="0"/>
              <w:jc w:val="center"/>
              <w:rPr>
                <w:color w:val="000000"/>
                <w:sz w:val="18"/>
                <w:szCs w:val="18"/>
              </w:rPr>
            </w:pPr>
            <w:r w:rsidRPr="009B2920">
              <w:rPr>
                <w:color w:val="000000"/>
                <w:sz w:val="18"/>
                <w:szCs w:val="18"/>
              </w:rPr>
              <w:t> </w:t>
            </w:r>
          </w:p>
        </w:tc>
        <w:tc>
          <w:tcPr>
            <w:tcW w:w="992" w:type="dxa"/>
            <w:vMerge/>
            <w:vAlign w:val="center"/>
            <w:hideMark/>
          </w:tcPr>
          <w:p w:rsidR="00690B0B" w:rsidRPr="009B2920" w:rsidRDefault="00690B0B" w:rsidP="009B2920">
            <w:pPr>
              <w:widowControl w:val="0"/>
              <w:rPr>
                <w:color w:val="000000"/>
                <w:sz w:val="18"/>
                <w:szCs w:val="18"/>
              </w:rPr>
            </w:pPr>
          </w:p>
        </w:tc>
        <w:tc>
          <w:tcPr>
            <w:tcW w:w="1070" w:type="dxa"/>
            <w:vMerge/>
            <w:vAlign w:val="center"/>
            <w:hideMark/>
          </w:tcPr>
          <w:p w:rsidR="00690B0B" w:rsidRPr="009B2920" w:rsidRDefault="00690B0B" w:rsidP="009B2920">
            <w:pPr>
              <w:widowControl w:val="0"/>
              <w:rPr>
                <w:color w:val="000000"/>
                <w:sz w:val="18"/>
                <w:szCs w:val="18"/>
              </w:rPr>
            </w:pPr>
          </w:p>
        </w:tc>
      </w:tr>
      <w:tr w:rsidR="00690B0B" w:rsidRPr="009B2920" w:rsidTr="009B2920">
        <w:trPr>
          <w:divId w:val="1146506610"/>
          <w:cantSplit/>
          <w:trHeight w:val="54"/>
          <w:jc w:val="center"/>
        </w:trPr>
        <w:tc>
          <w:tcPr>
            <w:tcW w:w="2049" w:type="dxa"/>
            <w:vMerge/>
            <w:shd w:val="clear" w:color="auto" w:fill="auto"/>
            <w:vAlign w:val="center"/>
            <w:hideMark/>
          </w:tcPr>
          <w:p w:rsidR="00690B0B" w:rsidRPr="009B2920" w:rsidRDefault="00690B0B" w:rsidP="009B2920">
            <w:pPr>
              <w:widowControl w:val="0"/>
              <w:rPr>
                <w:color w:val="000000"/>
                <w:sz w:val="18"/>
                <w:szCs w:val="18"/>
              </w:rPr>
            </w:pPr>
          </w:p>
        </w:tc>
        <w:tc>
          <w:tcPr>
            <w:tcW w:w="4155" w:type="dxa"/>
            <w:shd w:val="clear" w:color="auto" w:fill="auto"/>
            <w:vAlign w:val="center"/>
            <w:hideMark/>
          </w:tcPr>
          <w:p w:rsidR="00690B0B" w:rsidRPr="009B2920" w:rsidRDefault="00690B0B" w:rsidP="009B2920">
            <w:pPr>
              <w:widowControl w:val="0"/>
              <w:rPr>
                <w:color w:val="000000"/>
                <w:sz w:val="18"/>
                <w:szCs w:val="18"/>
              </w:rPr>
            </w:pPr>
            <w:r w:rsidRPr="009B2920">
              <w:rPr>
                <w:color w:val="000000"/>
                <w:sz w:val="18"/>
                <w:szCs w:val="18"/>
              </w:rPr>
              <w:t xml:space="preserve">ПУ.01. </w:t>
            </w:r>
          </w:p>
          <w:p w:rsidR="00690B0B" w:rsidRPr="009B2920" w:rsidRDefault="00690B0B" w:rsidP="009B2920">
            <w:pPr>
              <w:widowControl w:val="0"/>
              <w:rPr>
                <w:color w:val="000000"/>
                <w:sz w:val="18"/>
                <w:szCs w:val="18"/>
              </w:rPr>
            </w:pPr>
            <w:r w:rsidRPr="009B2920">
              <w:rPr>
                <w:color w:val="000000"/>
                <w:sz w:val="18"/>
                <w:szCs w:val="18"/>
              </w:rPr>
              <w:t>Производство геодезических работ;</w:t>
            </w:r>
          </w:p>
          <w:p w:rsidR="00690B0B" w:rsidRPr="009B2920" w:rsidRDefault="00690B0B" w:rsidP="009B2920">
            <w:pPr>
              <w:widowControl w:val="0"/>
              <w:rPr>
                <w:color w:val="000000"/>
                <w:sz w:val="18"/>
                <w:szCs w:val="18"/>
              </w:rPr>
            </w:pPr>
            <w:r w:rsidRPr="009B2920">
              <w:rPr>
                <w:color w:val="000000"/>
                <w:sz w:val="18"/>
                <w:szCs w:val="18"/>
              </w:rPr>
              <w:t>Строительные конструкции</w:t>
            </w:r>
          </w:p>
        </w:tc>
        <w:tc>
          <w:tcPr>
            <w:tcW w:w="1275" w:type="dxa"/>
            <w:shd w:val="clear" w:color="auto" w:fill="auto"/>
            <w:vAlign w:val="center"/>
            <w:hideMark/>
          </w:tcPr>
          <w:p w:rsidR="00690B0B" w:rsidRPr="009B2920" w:rsidRDefault="00690B0B" w:rsidP="009B2920">
            <w:pPr>
              <w:widowControl w:val="0"/>
              <w:jc w:val="center"/>
              <w:rPr>
                <w:color w:val="000000"/>
                <w:sz w:val="18"/>
                <w:szCs w:val="18"/>
              </w:rPr>
            </w:pPr>
            <w:r w:rsidRPr="009B2920">
              <w:rPr>
                <w:color w:val="000000"/>
                <w:sz w:val="18"/>
                <w:szCs w:val="18"/>
              </w:rPr>
              <w:t>180</w:t>
            </w:r>
          </w:p>
        </w:tc>
        <w:tc>
          <w:tcPr>
            <w:tcW w:w="5245" w:type="dxa"/>
            <w:gridSpan w:val="4"/>
            <w:shd w:val="clear" w:color="auto" w:fill="auto"/>
            <w:vAlign w:val="center"/>
            <w:hideMark/>
          </w:tcPr>
          <w:p w:rsidR="00690B0B" w:rsidRPr="009B2920" w:rsidRDefault="00690B0B" w:rsidP="009B2920">
            <w:pPr>
              <w:widowControl w:val="0"/>
              <w:jc w:val="center"/>
              <w:rPr>
                <w:color w:val="000000"/>
                <w:sz w:val="18"/>
                <w:szCs w:val="18"/>
              </w:rPr>
            </w:pPr>
            <w:r w:rsidRPr="009B2920">
              <w:rPr>
                <w:color w:val="000000"/>
                <w:sz w:val="18"/>
                <w:szCs w:val="18"/>
              </w:rPr>
              <w:t> </w:t>
            </w:r>
          </w:p>
        </w:tc>
        <w:tc>
          <w:tcPr>
            <w:tcW w:w="992" w:type="dxa"/>
            <w:vMerge/>
            <w:vAlign w:val="center"/>
            <w:hideMark/>
          </w:tcPr>
          <w:p w:rsidR="00690B0B" w:rsidRPr="009B2920" w:rsidRDefault="00690B0B" w:rsidP="009B2920">
            <w:pPr>
              <w:widowControl w:val="0"/>
              <w:rPr>
                <w:color w:val="000000"/>
                <w:sz w:val="18"/>
                <w:szCs w:val="18"/>
              </w:rPr>
            </w:pPr>
          </w:p>
        </w:tc>
        <w:tc>
          <w:tcPr>
            <w:tcW w:w="1070" w:type="dxa"/>
            <w:vMerge/>
            <w:vAlign w:val="center"/>
            <w:hideMark/>
          </w:tcPr>
          <w:p w:rsidR="00690B0B" w:rsidRPr="009B2920" w:rsidRDefault="00690B0B" w:rsidP="009B2920">
            <w:pPr>
              <w:widowControl w:val="0"/>
              <w:rPr>
                <w:color w:val="000000"/>
                <w:sz w:val="18"/>
                <w:szCs w:val="18"/>
              </w:rPr>
            </w:pPr>
          </w:p>
        </w:tc>
      </w:tr>
      <w:tr w:rsidR="00690B0B" w:rsidRPr="009B2920" w:rsidTr="009B2920">
        <w:trPr>
          <w:divId w:val="1146506610"/>
          <w:cantSplit/>
          <w:trHeight w:val="54"/>
          <w:jc w:val="center"/>
        </w:trPr>
        <w:tc>
          <w:tcPr>
            <w:tcW w:w="2049" w:type="dxa"/>
            <w:vMerge/>
            <w:shd w:val="clear" w:color="auto" w:fill="auto"/>
            <w:vAlign w:val="center"/>
            <w:hideMark/>
          </w:tcPr>
          <w:p w:rsidR="00690B0B" w:rsidRPr="009B2920" w:rsidRDefault="00690B0B" w:rsidP="009B2920">
            <w:pPr>
              <w:widowControl w:val="0"/>
              <w:rPr>
                <w:color w:val="000000"/>
                <w:sz w:val="18"/>
                <w:szCs w:val="18"/>
              </w:rPr>
            </w:pPr>
          </w:p>
        </w:tc>
        <w:tc>
          <w:tcPr>
            <w:tcW w:w="4155" w:type="dxa"/>
            <w:shd w:val="clear" w:color="auto" w:fill="auto"/>
            <w:vAlign w:val="center"/>
            <w:hideMark/>
          </w:tcPr>
          <w:p w:rsidR="00690B0B" w:rsidRPr="009B2920" w:rsidRDefault="00690B0B" w:rsidP="009B2920">
            <w:pPr>
              <w:widowControl w:val="0"/>
              <w:rPr>
                <w:color w:val="000000"/>
                <w:sz w:val="18"/>
                <w:szCs w:val="18"/>
              </w:rPr>
            </w:pPr>
            <w:r w:rsidRPr="009B2920">
              <w:rPr>
                <w:color w:val="000000"/>
                <w:sz w:val="18"/>
                <w:szCs w:val="18"/>
              </w:rPr>
              <w:t>ПУ.01.</w:t>
            </w:r>
            <w:r w:rsidRPr="009B2920">
              <w:rPr>
                <w:sz w:val="18"/>
                <w:szCs w:val="18"/>
              </w:rPr>
              <w:t xml:space="preserve"> </w:t>
            </w:r>
            <w:r w:rsidRPr="009B2920">
              <w:rPr>
                <w:color w:val="000000"/>
                <w:sz w:val="18"/>
                <w:szCs w:val="18"/>
              </w:rPr>
              <w:t>Организация  строительного производства</w:t>
            </w:r>
          </w:p>
        </w:tc>
        <w:tc>
          <w:tcPr>
            <w:tcW w:w="1275" w:type="dxa"/>
            <w:shd w:val="clear" w:color="auto" w:fill="auto"/>
            <w:vAlign w:val="center"/>
            <w:hideMark/>
          </w:tcPr>
          <w:p w:rsidR="00690B0B" w:rsidRPr="009B2920" w:rsidRDefault="005A3D45" w:rsidP="009B2920">
            <w:pPr>
              <w:widowControl w:val="0"/>
              <w:jc w:val="center"/>
              <w:rPr>
                <w:color w:val="000000"/>
                <w:sz w:val="18"/>
                <w:szCs w:val="18"/>
              </w:rPr>
            </w:pPr>
            <w:r w:rsidRPr="009B2920">
              <w:rPr>
                <w:color w:val="000000"/>
                <w:sz w:val="18"/>
                <w:szCs w:val="18"/>
              </w:rPr>
              <w:t>72</w:t>
            </w:r>
          </w:p>
        </w:tc>
        <w:tc>
          <w:tcPr>
            <w:tcW w:w="5245" w:type="dxa"/>
            <w:gridSpan w:val="4"/>
            <w:shd w:val="clear" w:color="auto" w:fill="auto"/>
            <w:vAlign w:val="center"/>
            <w:hideMark/>
          </w:tcPr>
          <w:p w:rsidR="00690B0B" w:rsidRPr="009B2920" w:rsidRDefault="00690B0B" w:rsidP="009B2920">
            <w:pPr>
              <w:widowControl w:val="0"/>
              <w:jc w:val="center"/>
              <w:rPr>
                <w:color w:val="000000"/>
                <w:sz w:val="18"/>
                <w:szCs w:val="18"/>
              </w:rPr>
            </w:pPr>
            <w:r w:rsidRPr="009B2920">
              <w:rPr>
                <w:color w:val="000000"/>
                <w:sz w:val="18"/>
                <w:szCs w:val="18"/>
              </w:rPr>
              <w:t> </w:t>
            </w:r>
          </w:p>
        </w:tc>
        <w:tc>
          <w:tcPr>
            <w:tcW w:w="992" w:type="dxa"/>
            <w:vMerge/>
            <w:vAlign w:val="center"/>
            <w:hideMark/>
          </w:tcPr>
          <w:p w:rsidR="00690B0B" w:rsidRPr="009B2920" w:rsidRDefault="00690B0B" w:rsidP="009B2920">
            <w:pPr>
              <w:widowControl w:val="0"/>
              <w:rPr>
                <w:color w:val="000000"/>
                <w:sz w:val="18"/>
                <w:szCs w:val="18"/>
              </w:rPr>
            </w:pPr>
          </w:p>
        </w:tc>
        <w:tc>
          <w:tcPr>
            <w:tcW w:w="1070" w:type="dxa"/>
            <w:vMerge/>
            <w:vAlign w:val="center"/>
            <w:hideMark/>
          </w:tcPr>
          <w:p w:rsidR="00690B0B" w:rsidRPr="009B2920" w:rsidRDefault="00690B0B" w:rsidP="009B2920">
            <w:pPr>
              <w:widowControl w:val="0"/>
              <w:rPr>
                <w:color w:val="000000"/>
                <w:sz w:val="18"/>
                <w:szCs w:val="18"/>
              </w:rPr>
            </w:pPr>
          </w:p>
        </w:tc>
      </w:tr>
      <w:tr w:rsidR="00690B0B" w:rsidRPr="009B2920" w:rsidTr="009B2920">
        <w:trPr>
          <w:divId w:val="1146506610"/>
          <w:cantSplit/>
          <w:trHeight w:val="54"/>
          <w:jc w:val="center"/>
        </w:trPr>
        <w:tc>
          <w:tcPr>
            <w:tcW w:w="2049" w:type="dxa"/>
            <w:vMerge/>
            <w:shd w:val="clear" w:color="auto" w:fill="auto"/>
            <w:vAlign w:val="center"/>
            <w:hideMark/>
          </w:tcPr>
          <w:p w:rsidR="00690B0B" w:rsidRPr="009B2920" w:rsidRDefault="00690B0B" w:rsidP="009B2920">
            <w:pPr>
              <w:widowControl w:val="0"/>
              <w:rPr>
                <w:color w:val="000000"/>
                <w:sz w:val="18"/>
                <w:szCs w:val="18"/>
              </w:rPr>
            </w:pPr>
          </w:p>
        </w:tc>
        <w:tc>
          <w:tcPr>
            <w:tcW w:w="4155" w:type="dxa"/>
            <w:shd w:val="clear" w:color="auto" w:fill="auto"/>
            <w:vAlign w:val="center"/>
            <w:hideMark/>
          </w:tcPr>
          <w:p w:rsidR="00690B0B" w:rsidRPr="009B2920" w:rsidRDefault="00690B0B" w:rsidP="009B2920">
            <w:pPr>
              <w:widowControl w:val="0"/>
              <w:rPr>
                <w:color w:val="000000"/>
                <w:sz w:val="18"/>
                <w:szCs w:val="18"/>
              </w:rPr>
            </w:pPr>
            <w:r w:rsidRPr="009B2920">
              <w:rPr>
                <w:color w:val="000000"/>
                <w:sz w:val="18"/>
                <w:szCs w:val="18"/>
              </w:rPr>
              <w:t>ПП.01. Производственная практика</w:t>
            </w:r>
          </w:p>
        </w:tc>
        <w:tc>
          <w:tcPr>
            <w:tcW w:w="1275" w:type="dxa"/>
            <w:shd w:val="clear" w:color="auto" w:fill="auto"/>
            <w:vAlign w:val="center"/>
            <w:hideMark/>
          </w:tcPr>
          <w:p w:rsidR="00690B0B" w:rsidRPr="009B2920" w:rsidRDefault="00690B0B" w:rsidP="009B2920">
            <w:pPr>
              <w:widowControl w:val="0"/>
              <w:jc w:val="center"/>
              <w:rPr>
                <w:color w:val="000000"/>
                <w:sz w:val="18"/>
                <w:szCs w:val="18"/>
              </w:rPr>
            </w:pPr>
            <w:r w:rsidRPr="009B2920">
              <w:rPr>
                <w:color w:val="000000"/>
                <w:sz w:val="18"/>
                <w:szCs w:val="18"/>
              </w:rPr>
              <w:t>-</w:t>
            </w:r>
          </w:p>
        </w:tc>
        <w:tc>
          <w:tcPr>
            <w:tcW w:w="5245" w:type="dxa"/>
            <w:gridSpan w:val="4"/>
            <w:shd w:val="clear" w:color="auto" w:fill="auto"/>
            <w:vAlign w:val="center"/>
            <w:hideMark/>
          </w:tcPr>
          <w:p w:rsidR="00690B0B" w:rsidRPr="009B2920" w:rsidRDefault="00690B0B" w:rsidP="009B2920">
            <w:pPr>
              <w:widowControl w:val="0"/>
              <w:jc w:val="center"/>
              <w:rPr>
                <w:color w:val="000000"/>
                <w:sz w:val="18"/>
                <w:szCs w:val="18"/>
              </w:rPr>
            </w:pPr>
            <w:r w:rsidRPr="009B2920">
              <w:rPr>
                <w:color w:val="000000"/>
                <w:sz w:val="18"/>
                <w:szCs w:val="18"/>
              </w:rPr>
              <w:t> </w:t>
            </w:r>
          </w:p>
        </w:tc>
        <w:tc>
          <w:tcPr>
            <w:tcW w:w="992" w:type="dxa"/>
            <w:vMerge/>
            <w:vAlign w:val="center"/>
            <w:hideMark/>
          </w:tcPr>
          <w:p w:rsidR="00690B0B" w:rsidRPr="009B2920" w:rsidRDefault="00690B0B" w:rsidP="009B2920">
            <w:pPr>
              <w:widowControl w:val="0"/>
              <w:rPr>
                <w:color w:val="000000"/>
                <w:sz w:val="18"/>
                <w:szCs w:val="18"/>
              </w:rPr>
            </w:pPr>
          </w:p>
        </w:tc>
        <w:tc>
          <w:tcPr>
            <w:tcW w:w="1070" w:type="dxa"/>
            <w:vMerge/>
            <w:vAlign w:val="center"/>
            <w:hideMark/>
          </w:tcPr>
          <w:p w:rsidR="00690B0B" w:rsidRPr="009B2920" w:rsidRDefault="00690B0B" w:rsidP="009B2920">
            <w:pPr>
              <w:widowControl w:val="0"/>
              <w:rPr>
                <w:color w:val="000000"/>
                <w:sz w:val="18"/>
                <w:szCs w:val="18"/>
              </w:rPr>
            </w:pPr>
          </w:p>
        </w:tc>
      </w:tr>
      <w:tr w:rsidR="00690B0B" w:rsidRPr="009B2920" w:rsidTr="009B2920">
        <w:trPr>
          <w:divId w:val="1146506610"/>
          <w:cantSplit/>
          <w:trHeight w:val="54"/>
          <w:jc w:val="center"/>
        </w:trPr>
        <w:tc>
          <w:tcPr>
            <w:tcW w:w="2049" w:type="dxa"/>
            <w:shd w:val="clear" w:color="auto" w:fill="auto"/>
            <w:vAlign w:val="center"/>
            <w:hideMark/>
          </w:tcPr>
          <w:p w:rsidR="00690B0B" w:rsidRPr="009B2920" w:rsidRDefault="00690B0B" w:rsidP="009B2920">
            <w:pPr>
              <w:widowControl w:val="0"/>
              <w:rPr>
                <w:color w:val="000000"/>
                <w:sz w:val="18"/>
                <w:szCs w:val="18"/>
              </w:rPr>
            </w:pPr>
            <w:r w:rsidRPr="009B2920">
              <w:rPr>
                <w:color w:val="000000"/>
                <w:sz w:val="18"/>
                <w:szCs w:val="18"/>
              </w:rPr>
              <w:t> </w:t>
            </w:r>
          </w:p>
        </w:tc>
        <w:tc>
          <w:tcPr>
            <w:tcW w:w="4155" w:type="dxa"/>
            <w:shd w:val="clear" w:color="000000" w:fill="DAEEF3"/>
            <w:vAlign w:val="center"/>
            <w:hideMark/>
          </w:tcPr>
          <w:p w:rsidR="00690B0B" w:rsidRPr="009B2920" w:rsidRDefault="00690B0B" w:rsidP="009B2920">
            <w:pPr>
              <w:widowControl w:val="0"/>
              <w:rPr>
                <w:b/>
                <w:bCs/>
                <w:color w:val="000000"/>
                <w:sz w:val="18"/>
                <w:szCs w:val="18"/>
              </w:rPr>
            </w:pPr>
            <w:r w:rsidRPr="009B2920">
              <w:rPr>
                <w:b/>
                <w:bCs/>
                <w:color w:val="000000"/>
                <w:sz w:val="18"/>
                <w:szCs w:val="18"/>
              </w:rPr>
              <w:t>Всего:</w:t>
            </w:r>
          </w:p>
        </w:tc>
        <w:tc>
          <w:tcPr>
            <w:tcW w:w="1275" w:type="dxa"/>
            <w:shd w:val="clear" w:color="000000" w:fill="DAEEF3"/>
            <w:vAlign w:val="center"/>
            <w:hideMark/>
          </w:tcPr>
          <w:p w:rsidR="00690B0B" w:rsidRPr="009B2920" w:rsidRDefault="00690B0B" w:rsidP="009B2920">
            <w:pPr>
              <w:widowControl w:val="0"/>
              <w:jc w:val="center"/>
              <w:rPr>
                <w:b/>
                <w:bCs/>
                <w:color w:val="000000"/>
                <w:sz w:val="18"/>
                <w:szCs w:val="18"/>
              </w:rPr>
            </w:pPr>
            <w:r w:rsidRPr="009B2920">
              <w:rPr>
                <w:b/>
                <w:bCs/>
                <w:color w:val="000000"/>
                <w:sz w:val="18"/>
                <w:szCs w:val="18"/>
              </w:rPr>
              <w:t>2</w:t>
            </w:r>
            <w:r w:rsidR="005A3D45" w:rsidRPr="009B2920">
              <w:rPr>
                <w:b/>
                <w:bCs/>
                <w:color w:val="000000"/>
                <w:sz w:val="18"/>
                <w:szCs w:val="18"/>
              </w:rPr>
              <w:t>88</w:t>
            </w:r>
          </w:p>
        </w:tc>
        <w:tc>
          <w:tcPr>
            <w:tcW w:w="5245" w:type="dxa"/>
            <w:gridSpan w:val="4"/>
            <w:shd w:val="clear" w:color="000000" w:fill="DAEEF3"/>
            <w:vAlign w:val="center"/>
            <w:hideMark/>
          </w:tcPr>
          <w:p w:rsidR="00690B0B" w:rsidRPr="009B2920" w:rsidRDefault="00690B0B" w:rsidP="009B2920">
            <w:pPr>
              <w:widowControl w:val="0"/>
              <w:jc w:val="center"/>
              <w:rPr>
                <w:color w:val="000000"/>
                <w:sz w:val="18"/>
                <w:szCs w:val="18"/>
              </w:rPr>
            </w:pPr>
            <w:r w:rsidRPr="009B2920">
              <w:rPr>
                <w:color w:val="000000"/>
                <w:sz w:val="18"/>
                <w:szCs w:val="18"/>
              </w:rPr>
              <w:t> </w:t>
            </w:r>
          </w:p>
        </w:tc>
        <w:tc>
          <w:tcPr>
            <w:tcW w:w="992" w:type="dxa"/>
            <w:vMerge/>
            <w:vAlign w:val="center"/>
            <w:hideMark/>
          </w:tcPr>
          <w:p w:rsidR="00690B0B" w:rsidRPr="009B2920" w:rsidRDefault="00690B0B" w:rsidP="009B2920">
            <w:pPr>
              <w:widowControl w:val="0"/>
              <w:rPr>
                <w:color w:val="000000"/>
                <w:sz w:val="18"/>
                <w:szCs w:val="18"/>
              </w:rPr>
            </w:pPr>
          </w:p>
        </w:tc>
        <w:tc>
          <w:tcPr>
            <w:tcW w:w="1070" w:type="dxa"/>
            <w:vMerge/>
            <w:vAlign w:val="center"/>
            <w:hideMark/>
          </w:tcPr>
          <w:p w:rsidR="00690B0B" w:rsidRPr="009B2920" w:rsidRDefault="00690B0B" w:rsidP="009B2920">
            <w:pPr>
              <w:widowControl w:val="0"/>
              <w:rPr>
                <w:color w:val="000000"/>
                <w:sz w:val="18"/>
                <w:szCs w:val="18"/>
              </w:rPr>
            </w:pPr>
          </w:p>
        </w:tc>
      </w:tr>
    </w:tbl>
    <w:p w:rsidR="009B2920" w:rsidRDefault="009B2920" w:rsidP="009B2920">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sz w:val="18"/>
          <w:szCs w:val="18"/>
        </w:rPr>
        <w:sectPr w:rsidR="009B2920" w:rsidSect="00C87901">
          <w:footerReference w:type="even" r:id="rId8"/>
          <w:footerReference w:type="default" r:id="rId9"/>
          <w:pgSz w:w="16838" w:h="11906" w:orient="landscape"/>
          <w:pgMar w:top="737" w:right="1134" w:bottom="737" w:left="1134" w:header="0" w:footer="0" w:gutter="0"/>
          <w:cols w:space="708"/>
          <w:docGrid w:linePitch="360"/>
        </w:sectPr>
      </w:pPr>
    </w:p>
    <w:p w:rsidR="009B2920" w:rsidRDefault="009B2920" w:rsidP="009B2920">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sz w:val="18"/>
          <w:szCs w:val="18"/>
        </w:rPr>
      </w:pPr>
    </w:p>
    <w:p w:rsidR="00265E0A" w:rsidRPr="009B2920" w:rsidRDefault="009B2920" w:rsidP="009B2920">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18"/>
          <w:szCs w:val="18"/>
        </w:rPr>
      </w:pPr>
      <w:r w:rsidRPr="009B2920">
        <w:rPr>
          <w:b/>
          <w:sz w:val="18"/>
          <w:szCs w:val="18"/>
        </w:rPr>
        <w:t xml:space="preserve">3.2. СОДЕРЖАНИЕ </w:t>
      </w:r>
      <w:proofErr w:type="gramStart"/>
      <w:r w:rsidRPr="009B2920">
        <w:rPr>
          <w:b/>
          <w:sz w:val="18"/>
          <w:szCs w:val="18"/>
        </w:rPr>
        <w:t>ОБУЧЕНИЯ ПО</w:t>
      </w:r>
      <w:proofErr w:type="gramEnd"/>
      <w:r w:rsidRPr="009B2920">
        <w:rPr>
          <w:b/>
          <w:sz w:val="18"/>
          <w:szCs w:val="18"/>
        </w:rPr>
        <w:t xml:space="preserve"> ПРОФЕССИОНАЛЬНОМУ МОДУЛЮ </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9"/>
        <w:gridCol w:w="567"/>
        <w:gridCol w:w="9355"/>
        <w:gridCol w:w="851"/>
        <w:gridCol w:w="850"/>
      </w:tblGrid>
      <w:tr w:rsidR="00F7241D" w:rsidRPr="009B2920" w:rsidTr="00F7241D">
        <w:trPr>
          <w:cantSplit/>
        </w:trPr>
        <w:tc>
          <w:tcPr>
            <w:tcW w:w="3369" w:type="dxa"/>
          </w:tcPr>
          <w:p w:rsidR="00F7241D" w:rsidRPr="009B2920" w:rsidRDefault="00F7241D" w:rsidP="009B2920">
            <w:pPr>
              <w:widowControl w:val="0"/>
              <w:rPr>
                <w:b/>
                <w:sz w:val="18"/>
                <w:szCs w:val="18"/>
              </w:rPr>
            </w:pPr>
            <w:r w:rsidRPr="009B2920">
              <w:rPr>
                <w:b/>
                <w:bCs/>
                <w:sz w:val="18"/>
                <w:szCs w:val="18"/>
              </w:rPr>
              <w:t>Наименование разделов професси</w:t>
            </w:r>
            <w:r w:rsidRPr="009B2920">
              <w:rPr>
                <w:b/>
                <w:bCs/>
                <w:sz w:val="18"/>
                <w:szCs w:val="18"/>
              </w:rPr>
              <w:t>о</w:t>
            </w:r>
            <w:r w:rsidRPr="009B2920">
              <w:rPr>
                <w:b/>
                <w:bCs/>
                <w:sz w:val="18"/>
                <w:szCs w:val="18"/>
              </w:rPr>
              <w:t>нального модуля (ПМ), междисци</w:t>
            </w:r>
            <w:r w:rsidRPr="009B2920">
              <w:rPr>
                <w:b/>
                <w:bCs/>
                <w:sz w:val="18"/>
                <w:szCs w:val="18"/>
              </w:rPr>
              <w:t>п</w:t>
            </w:r>
            <w:r w:rsidRPr="009B2920">
              <w:rPr>
                <w:b/>
                <w:bCs/>
                <w:sz w:val="18"/>
                <w:szCs w:val="18"/>
              </w:rPr>
              <w:t>линарных курсов (МДК) и тем</w:t>
            </w:r>
          </w:p>
        </w:tc>
        <w:tc>
          <w:tcPr>
            <w:tcW w:w="9922" w:type="dxa"/>
            <w:gridSpan w:val="2"/>
          </w:tcPr>
          <w:p w:rsidR="00F7241D" w:rsidRPr="009B2920" w:rsidRDefault="00F7241D" w:rsidP="009B2920">
            <w:pPr>
              <w:widowControl w:val="0"/>
              <w:jc w:val="center"/>
              <w:rPr>
                <w:b/>
                <w:sz w:val="18"/>
                <w:szCs w:val="18"/>
              </w:rPr>
            </w:pPr>
            <w:r w:rsidRPr="009B2920">
              <w:rPr>
                <w:b/>
                <w:bCs/>
                <w:sz w:val="18"/>
                <w:szCs w:val="18"/>
              </w:rPr>
              <w:t>Содержание учебного материала, лабораторные работы и практические занятия, самостоятельная работа обуча</w:t>
            </w:r>
            <w:r w:rsidRPr="009B2920">
              <w:rPr>
                <w:b/>
                <w:bCs/>
                <w:sz w:val="18"/>
                <w:szCs w:val="18"/>
              </w:rPr>
              <w:t>ю</w:t>
            </w:r>
            <w:r w:rsidRPr="009B2920">
              <w:rPr>
                <w:b/>
                <w:bCs/>
                <w:sz w:val="18"/>
                <w:szCs w:val="18"/>
              </w:rPr>
              <w:t>щихся, курсовая работ (проект)</w:t>
            </w:r>
          </w:p>
        </w:tc>
        <w:tc>
          <w:tcPr>
            <w:tcW w:w="851" w:type="dxa"/>
            <w:vAlign w:val="center"/>
          </w:tcPr>
          <w:p w:rsidR="00F7241D" w:rsidRPr="009B2920" w:rsidRDefault="00F7241D" w:rsidP="009B2920">
            <w:pPr>
              <w:widowControl w:val="0"/>
              <w:jc w:val="center"/>
              <w:rPr>
                <w:rFonts w:eastAsia="Calibri"/>
                <w:bCs/>
                <w:sz w:val="18"/>
                <w:szCs w:val="18"/>
              </w:rPr>
            </w:pPr>
            <w:r w:rsidRPr="009B2920">
              <w:rPr>
                <w:rFonts w:eastAsia="Calibri"/>
                <w:bCs/>
                <w:sz w:val="18"/>
                <w:szCs w:val="18"/>
              </w:rPr>
              <w:t>Объем часов</w:t>
            </w:r>
          </w:p>
        </w:tc>
        <w:tc>
          <w:tcPr>
            <w:tcW w:w="850" w:type="dxa"/>
            <w:tcBorders>
              <w:bottom w:val="single" w:sz="4" w:space="0" w:color="auto"/>
            </w:tcBorders>
            <w:vAlign w:val="center"/>
          </w:tcPr>
          <w:p w:rsidR="00F7241D" w:rsidRPr="009B2920" w:rsidRDefault="00F7241D" w:rsidP="009B2920">
            <w:pPr>
              <w:widowControl w:val="0"/>
              <w:jc w:val="center"/>
              <w:rPr>
                <w:rFonts w:eastAsia="Calibri"/>
                <w:b/>
                <w:bCs/>
                <w:sz w:val="18"/>
                <w:szCs w:val="18"/>
              </w:rPr>
            </w:pPr>
            <w:r w:rsidRPr="009B2920">
              <w:rPr>
                <w:rFonts w:eastAsia="Calibri"/>
                <w:b/>
                <w:bCs/>
                <w:sz w:val="18"/>
                <w:szCs w:val="18"/>
              </w:rPr>
              <w:t>Ур</w:t>
            </w:r>
            <w:r w:rsidRPr="009B2920">
              <w:rPr>
                <w:rFonts w:eastAsia="Calibri"/>
                <w:b/>
                <w:bCs/>
                <w:sz w:val="18"/>
                <w:szCs w:val="18"/>
              </w:rPr>
              <w:t>о</w:t>
            </w:r>
            <w:r w:rsidRPr="009B2920">
              <w:rPr>
                <w:rFonts w:eastAsia="Calibri"/>
                <w:b/>
                <w:bCs/>
                <w:sz w:val="18"/>
                <w:szCs w:val="18"/>
              </w:rPr>
              <w:t>вень осво</w:t>
            </w:r>
            <w:r w:rsidRPr="009B2920">
              <w:rPr>
                <w:rFonts w:eastAsia="Calibri"/>
                <w:b/>
                <w:bCs/>
                <w:sz w:val="18"/>
                <w:szCs w:val="18"/>
              </w:rPr>
              <w:t>е</w:t>
            </w:r>
            <w:r w:rsidRPr="009B2920">
              <w:rPr>
                <w:rFonts w:eastAsia="Calibri"/>
                <w:b/>
                <w:bCs/>
                <w:sz w:val="18"/>
                <w:szCs w:val="18"/>
              </w:rPr>
              <w:t>ния</w:t>
            </w:r>
          </w:p>
        </w:tc>
      </w:tr>
      <w:tr w:rsidR="00F7241D" w:rsidRPr="009B2920" w:rsidTr="00F7241D">
        <w:trPr>
          <w:cantSplit/>
        </w:trPr>
        <w:tc>
          <w:tcPr>
            <w:tcW w:w="3369" w:type="dxa"/>
            <w:shd w:val="clear" w:color="auto" w:fill="00FF00"/>
          </w:tcPr>
          <w:p w:rsidR="00F7241D" w:rsidRPr="009B2920" w:rsidRDefault="00F7241D" w:rsidP="009B2920">
            <w:pPr>
              <w:widowControl w:val="0"/>
              <w:rPr>
                <w:b/>
                <w:sz w:val="18"/>
                <w:szCs w:val="18"/>
              </w:rPr>
            </w:pPr>
            <w:r w:rsidRPr="009B2920">
              <w:rPr>
                <w:b/>
                <w:sz w:val="18"/>
                <w:szCs w:val="18"/>
              </w:rPr>
              <w:t>ПМ.01 Участие в проектировании архитектурно-конструктивной части проекта зданий</w:t>
            </w:r>
          </w:p>
        </w:tc>
        <w:tc>
          <w:tcPr>
            <w:tcW w:w="9922" w:type="dxa"/>
            <w:gridSpan w:val="2"/>
            <w:shd w:val="clear" w:color="auto" w:fill="00FF00"/>
          </w:tcPr>
          <w:p w:rsidR="00F7241D" w:rsidRPr="009B2920" w:rsidRDefault="00F7241D" w:rsidP="009B2920">
            <w:pPr>
              <w:widowControl w:val="0"/>
              <w:jc w:val="center"/>
              <w:rPr>
                <w:b/>
                <w:sz w:val="18"/>
                <w:szCs w:val="18"/>
              </w:rPr>
            </w:pPr>
          </w:p>
        </w:tc>
        <w:tc>
          <w:tcPr>
            <w:tcW w:w="851" w:type="dxa"/>
            <w:shd w:val="clear" w:color="auto" w:fill="00FF00"/>
            <w:vAlign w:val="center"/>
          </w:tcPr>
          <w:p w:rsidR="00F7241D" w:rsidRPr="009B2920" w:rsidRDefault="00F7241D" w:rsidP="009B2920">
            <w:pPr>
              <w:widowControl w:val="0"/>
              <w:jc w:val="center"/>
              <w:rPr>
                <w:b/>
                <w:sz w:val="18"/>
                <w:szCs w:val="18"/>
              </w:rPr>
            </w:pPr>
            <w:r w:rsidRPr="009B2920">
              <w:rPr>
                <w:b/>
                <w:sz w:val="18"/>
                <w:szCs w:val="18"/>
              </w:rPr>
              <w:t>1037</w:t>
            </w:r>
          </w:p>
        </w:tc>
        <w:tc>
          <w:tcPr>
            <w:tcW w:w="850" w:type="dxa"/>
            <w:vMerge w:val="restart"/>
            <w:shd w:val="clear" w:color="auto" w:fill="auto"/>
            <w:vAlign w:val="center"/>
          </w:tcPr>
          <w:p w:rsidR="00F7241D" w:rsidRPr="009B2920" w:rsidRDefault="00F7241D" w:rsidP="009B2920">
            <w:pPr>
              <w:widowControl w:val="0"/>
              <w:jc w:val="center"/>
              <w:rPr>
                <w:sz w:val="18"/>
                <w:szCs w:val="18"/>
              </w:rPr>
            </w:pPr>
          </w:p>
          <w:p w:rsidR="00F7241D" w:rsidRPr="009B2920" w:rsidRDefault="00F7241D" w:rsidP="009B2920">
            <w:pPr>
              <w:widowControl w:val="0"/>
              <w:jc w:val="center"/>
              <w:rPr>
                <w:sz w:val="18"/>
                <w:szCs w:val="18"/>
              </w:rPr>
            </w:pPr>
          </w:p>
          <w:p w:rsidR="00F7241D" w:rsidRPr="009B2920" w:rsidRDefault="00F7241D" w:rsidP="009B2920">
            <w:pPr>
              <w:widowControl w:val="0"/>
              <w:jc w:val="center"/>
              <w:rPr>
                <w:sz w:val="18"/>
                <w:szCs w:val="18"/>
              </w:rPr>
            </w:pPr>
          </w:p>
        </w:tc>
      </w:tr>
      <w:tr w:rsidR="00F7241D" w:rsidRPr="009B2920" w:rsidTr="00F7241D">
        <w:trPr>
          <w:cantSplit/>
        </w:trPr>
        <w:tc>
          <w:tcPr>
            <w:tcW w:w="3369" w:type="dxa"/>
            <w:shd w:val="clear" w:color="auto" w:fill="FFFF00"/>
          </w:tcPr>
          <w:p w:rsidR="00F7241D" w:rsidRPr="009B2920" w:rsidRDefault="00F7241D" w:rsidP="009B2920">
            <w:pPr>
              <w:widowControl w:val="0"/>
              <w:jc w:val="both"/>
              <w:rPr>
                <w:rFonts w:eastAsia="Calibri"/>
                <w:b/>
                <w:bCs/>
                <w:sz w:val="18"/>
                <w:szCs w:val="18"/>
              </w:rPr>
            </w:pPr>
            <w:r w:rsidRPr="009B2920">
              <w:rPr>
                <w:rFonts w:eastAsia="Calibri"/>
                <w:b/>
                <w:bCs/>
                <w:sz w:val="18"/>
                <w:szCs w:val="18"/>
              </w:rPr>
              <w:t>МДК 01.01 Проектирование зданий и сооружений</w:t>
            </w:r>
          </w:p>
        </w:tc>
        <w:tc>
          <w:tcPr>
            <w:tcW w:w="9922" w:type="dxa"/>
            <w:gridSpan w:val="2"/>
            <w:shd w:val="clear" w:color="auto" w:fill="FFFF00"/>
          </w:tcPr>
          <w:p w:rsidR="00F7241D" w:rsidRPr="009B2920" w:rsidRDefault="00F7241D" w:rsidP="009B2920">
            <w:pPr>
              <w:widowControl w:val="0"/>
              <w:jc w:val="both"/>
              <w:rPr>
                <w:b/>
                <w:sz w:val="18"/>
                <w:szCs w:val="18"/>
              </w:rPr>
            </w:pPr>
          </w:p>
        </w:tc>
        <w:tc>
          <w:tcPr>
            <w:tcW w:w="851" w:type="dxa"/>
            <w:shd w:val="clear" w:color="auto" w:fill="FFFF00"/>
            <w:vAlign w:val="center"/>
          </w:tcPr>
          <w:p w:rsidR="00F7241D" w:rsidRPr="009B2920" w:rsidRDefault="00F7241D" w:rsidP="009B2920">
            <w:pPr>
              <w:widowControl w:val="0"/>
              <w:jc w:val="center"/>
              <w:rPr>
                <w:b/>
                <w:sz w:val="18"/>
                <w:szCs w:val="18"/>
              </w:rPr>
            </w:pPr>
            <w:r w:rsidRPr="009B2920">
              <w:rPr>
                <w:b/>
                <w:sz w:val="18"/>
                <w:szCs w:val="18"/>
              </w:rPr>
              <w:t>821</w:t>
            </w:r>
          </w:p>
        </w:tc>
        <w:tc>
          <w:tcPr>
            <w:tcW w:w="850" w:type="dxa"/>
            <w:vMerge/>
            <w:shd w:val="clear" w:color="auto" w:fill="auto"/>
            <w:vAlign w:val="center"/>
          </w:tcPr>
          <w:p w:rsidR="00F7241D" w:rsidRPr="009B2920" w:rsidRDefault="00F7241D" w:rsidP="009B2920">
            <w:pPr>
              <w:widowControl w:val="0"/>
              <w:jc w:val="center"/>
              <w:rPr>
                <w:sz w:val="18"/>
                <w:szCs w:val="18"/>
              </w:rPr>
            </w:pPr>
          </w:p>
        </w:tc>
      </w:tr>
      <w:tr w:rsidR="00F7241D" w:rsidRPr="009B2920" w:rsidTr="00F7241D">
        <w:trPr>
          <w:trHeight w:val="213"/>
        </w:trPr>
        <w:tc>
          <w:tcPr>
            <w:tcW w:w="3369" w:type="dxa"/>
            <w:vMerge w:val="restart"/>
            <w:vAlign w:val="center"/>
          </w:tcPr>
          <w:p w:rsidR="00F7241D" w:rsidRPr="009B2920" w:rsidRDefault="00F7241D" w:rsidP="009B2920">
            <w:pPr>
              <w:pStyle w:val="Style3"/>
              <w:spacing w:line="240" w:lineRule="auto"/>
              <w:ind w:hanging="10"/>
              <w:rPr>
                <w:rStyle w:val="FontStyle11"/>
                <w:b/>
                <w:sz w:val="18"/>
                <w:szCs w:val="18"/>
              </w:rPr>
            </w:pPr>
            <w:r w:rsidRPr="009B2920">
              <w:rPr>
                <w:rStyle w:val="FontStyle11"/>
                <w:b/>
                <w:sz w:val="18"/>
                <w:szCs w:val="18"/>
              </w:rPr>
              <w:t>Раздел 1</w:t>
            </w:r>
          </w:p>
          <w:p w:rsidR="00F7241D" w:rsidRPr="009B2920" w:rsidRDefault="00F7241D" w:rsidP="009B2920">
            <w:pPr>
              <w:pStyle w:val="Style3"/>
              <w:spacing w:line="240" w:lineRule="auto"/>
              <w:ind w:hanging="10"/>
              <w:rPr>
                <w:rStyle w:val="FontStyle11"/>
                <w:sz w:val="18"/>
                <w:szCs w:val="18"/>
              </w:rPr>
            </w:pPr>
            <w:r w:rsidRPr="009B2920">
              <w:rPr>
                <w:rStyle w:val="FontStyle11"/>
                <w:b/>
                <w:sz w:val="18"/>
                <w:szCs w:val="18"/>
              </w:rPr>
              <w:t>Строительное черчение</w:t>
            </w:r>
          </w:p>
        </w:tc>
        <w:tc>
          <w:tcPr>
            <w:tcW w:w="9922" w:type="dxa"/>
            <w:gridSpan w:val="2"/>
            <w:tcBorders>
              <w:bottom w:val="single" w:sz="4" w:space="0" w:color="auto"/>
            </w:tcBorders>
          </w:tcPr>
          <w:p w:rsidR="00F7241D" w:rsidRPr="009B2920" w:rsidRDefault="00F7241D" w:rsidP="009B2920">
            <w:pPr>
              <w:pStyle w:val="Style2"/>
              <w:spacing w:line="240" w:lineRule="auto"/>
              <w:jc w:val="both"/>
              <w:rPr>
                <w:rStyle w:val="FontStyle12"/>
                <w:rFonts w:ascii="Times New Roman" w:hAnsi="Times New Roman" w:cs="Times New Roman"/>
                <w:b/>
                <w:sz w:val="18"/>
                <w:szCs w:val="18"/>
              </w:rPr>
            </w:pPr>
            <w:r w:rsidRPr="009B2920">
              <w:rPr>
                <w:rStyle w:val="FontStyle12"/>
                <w:rFonts w:ascii="Times New Roman" w:hAnsi="Times New Roman" w:cs="Times New Roman"/>
                <w:b/>
                <w:sz w:val="18"/>
                <w:szCs w:val="18"/>
              </w:rPr>
              <w:t>Содержание</w:t>
            </w:r>
          </w:p>
        </w:tc>
        <w:tc>
          <w:tcPr>
            <w:tcW w:w="851" w:type="dxa"/>
            <w:tcBorders>
              <w:bottom w:val="single" w:sz="4" w:space="0" w:color="auto"/>
            </w:tcBorders>
            <w:shd w:val="clear" w:color="auto" w:fill="D9D9D9" w:themeFill="background1" w:themeFillShade="D9"/>
            <w:vAlign w:val="center"/>
          </w:tcPr>
          <w:p w:rsidR="00F7241D" w:rsidRPr="009B2920" w:rsidRDefault="00F7241D" w:rsidP="009B2920">
            <w:pPr>
              <w:widowControl w:val="0"/>
              <w:jc w:val="center"/>
              <w:rPr>
                <w:rStyle w:val="FontStyle11"/>
                <w:b/>
                <w:sz w:val="18"/>
                <w:szCs w:val="18"/>
              </w:rPr>
            </w:pPr>
            <w:r w:rsidRPr="009B2920">
              <w:rPr>
                <w:rStyle w:val="FontStyle11"/>
                <w:b/>
                <w:sz w:val="18"/>
                <w:szCs w:val="18"/>
              </w:rPr>
              <w:t>76</w:t>
            </w:r>
          </w:p>
        </w:tc>
        <w:tc>
          <w:tcPr>
            <w:tcW w:w="850" w:type="dxa"/>
            <w:tcBorders>
              <w:bottom w:val="single" w:sz="4" w:space="0" w:color="auto"/>
            </w:tcBorders>
            <w:shd w:val="clear" w:color="auto" w:fill="auto"/>
          </w:tcPr>
          <w:p w:rsidR="00F7241D" w:rsidRPr="009B2920" w:rsidRDefault="00F7241D" w:rsidP="009B2920">
            <w:pPr>
              <w:widowControl w:val="0"/>
              <w:jc w:val="center"/>
              <w:rPr>
                <w:sz w:val="18"/>
                <w:szCs w:val="18"/>
              </w:rPr>
            </w:pPr>
          </w:p>
        </w:tc>
      </w:tr>
      <w:tr w:rsidR="00F7241D" w:rsidRPr="009B2920" w:rsidTr="00F7241D">
        <w:trPr>
          <w:trHeight w:val="213"/>
        </w:trPr>
        <w:tc>
          <w:tcPr>
            <w:tcW w:w="3369" w:type="dxa"/>
            <w:vMerge/>
          </w:tcPr>
          <w:p w:rsidR="00F7241D" w:rsidRPr="009B2920" w:rsidRDefault="00F7241D" w:rsidP="009B2920">
            <w:pPr>
              <w:pStyle w:val="Style3"/>
              <w:spacing w:line="240" w:lineRule="auto"/>
              <w:ind w:hanging="10"/>
              <w:rPr>
                <w:rStyle w:val="FontStyle11"/>
                <w:b/>
                <w:sz w:val="18"/>
                <w:szCs w:val="18"/>
              </w:rPr>
            </w:pPr>
          </w:p>
        </w:tc>
        <w:tc>
          <w:tcPr>
            <w:tcW w:w="567" w:type="dxa"/>
            <w:tcBorders>
              <w:bottom w:val="single" w:sz="4" w:space="0" w:color="auto"/>
            </w:tcBorders>
          </w:tcPr>
          <w:p w:rsidR="00F7241D" w:rsidRPr="009B2920" w:rsidRDefault="00F7241D" w:rsidP="009B2920">
            <w:pPr>
              <w:pStyle w:val="Style3"/>
              <w:spacing w:line="240" w:lineRule="auto"/>
              <w:jc w:val="center"/>
              <w:rPr>
                <w:rStyle w:val="FontStyle12"/>
                <w:rFonts w:ascii="Times New Roman" w:hAnsi="Times New Roman" w:cs="Times New Roman"/>
                <w:sz w:val="18"/>
                <w:szCs w:val="18"/>
              </w:rPr>
            </w:pPr>
            <w:r w:rsidRPr="009B2920">
              <w:rPr>
                <w:rStyle w:val="FontStyle11"/>
                <w:sz w:val="18"/>
                <w:szCs w:val="18"/>
              </w:rPr>
              <w:t>1</w:t>
            </w:r>
          </w:p>
        </w:tc>
        <w:tc>
          <w:tcPr>
            <w:tcW w:w="9355" w:type="dxa"/>
            <w:tcBorders>
              <w:bottom w:val="single" w:sz="4" w:space="0" w:color="auto"/>
            </w:tcBorders>
          </w:tcPr>
          <w:p w:rsidR="00F7241D" w:rsidRPr="009B2920" w:rsidRDefault="00F7241D" w:rsidP="009B2920">
            <w:pPr>
              <w:pStyle w:val="Style2"/>
              <w:spacing w:line="240" w:lineRule="auto"/>
              <w:jc w:val="both"/>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Особенности оформления строительных чертежей</w:t>
            </w:r>
          </w:p>
        </w:tc>
        <w:tc>
          <w:tcPr>
            <w:tcW w:w="851" w:type="dxa"/>
            <w:tcBorders>
              <w:bottom w:val="single" w:sz="4" w:space="0" w:color="auto"/>
            </w:tcBorders>
            <w:vAlign w:val="center"/>
          </w:tcPr>
          <w:p w:rsidR="00F7241D" w:rsidRPr="009B2920" w:rsidRDefault="00F7241D" w:rsidP="009B2920">
            <w:pPr>
              <w:widowControl w:val="0"/>
              <w:jc w:val="center"/>
              <w:rPr>
                <w:rStyle w:val="FontStyle11"/>
                <w:sz w:val="18"/>
                <w:szCs w:val="18"/>
              </w:rPr>
            </w:pPr>
            <w:r w:rsidRPr="009B2920">
              <w:rPr>
                <w:rStyle w:val="FontStyle11"/>
                <w:sz w:val="18"/>
                <w:szCs w:val="18"/>
              </w:rPr>
              <w:t>2</w:t>
            </w:r>
          </w:p>
        </w:tc>
        <w:tc>
          <w:tcPr>
            <w:tcW w:w="850" w:type="dxa"/>
            <w:tcBorders>
              <w:bottom w:val="single" w:sz="4" w:space="0" w:color="auto"/>
            </w:tcBorders>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pStyle w:val="Style4"/>
              <w:spacing w:line="240" w:lineRule="auto"/>
              <w:rPr>
                <w:rFonts w:ascii="Times New Roman" w:hAnsi="Times New Roman" w:cs="Times New Roman"/>
                <w:sz w:val="18"/>
                <w:szCs w:val="18"/>
              </w:rPr>
            </w:pPr>
          </w:p>
        </w:tc>
        <w:tc>
          <w:tcPr>
            <w:tcW w:w="567" w:type="dxa"/>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2</w:t>
            </w:r>
          </w:p>
        </w:tc>
        <w:tc>
          <w:tcPr>
            <w:tcW w:w="9355" w:type="dxa"/>
          </w:tcPr>
          <w:p w:rsidR="00F7241D" w:rsidRPr="009B2920" w:rsidRDefault="00F7241D" w:rsidP="009B2920">
            <w:pPr>
              <w:pStyle w:val="Style2"/>
              <w:spacing w:line="240" w:lineRule="auto"/>
              <w:jc w:val="both"/>
              <w:rPr>
                <w:rStyle w:val="FontStyle11"/>
                <w:sz w:val="18"/>
                <w:szCs w:val="18"/>
              </w:rPr>
            </w:pPr>
            <w:r w:rsidRPr="009B2920">
              <w:rPr>
                <w:rStyle w:val="FontStyle11"/>
                <w:sz w:val="18"/>
                <w:szCs w:val="18"/>
              </w:rPr>
              <w:t>Графические обозначения материалов на разрезах</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pStyle w:val="Style4"/>
              <w:spacing w:line="240" w:lineRule="auto"/>
              <w:rPr>
                <w:rFonts w:ascii="Times New Roman" w:hAnsi="Times New Roman" w:cs="Times New Roman"/>
                <w:sz w:val="18"/>
                <w:szCs w:val="18"/>
              </w:rPr>
            </w:pPr>
          </w:p>
        </w:tc>
        <w:tc>
          <w:tcPr>
            <w:tcW w:w="567" w:type="dxa"/>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3</w:t>
            </w:r>
          </w:p>
        </w:tc>
        <w:tc>
          <w:tcPr>
            <w:tcW w:w="9355" w:type="dxa"/>
          </w:tcPr>
          <w:p w:rsidR="00F7241D" w:rsidRPr="009B2920" w:rsidRDefault="00F7241D" w:rsidP="009B2920">
            <w:pPr>
              <w:pStyle w:val="Style2"/>
              <w:spacing w:line="240" w:lineRule="auto"/>
              <w:jc w:val="both"/>
              <w:rPr>
                <w:rStyle w:val="FontStyle11"/>
                <w:sz w:val="18"/>
                <w:szCs w:val="18"/>
              </w:rPr>
            </w:pPr>
            <w:r w:rsidRPr="009B2920">
              <w:rPr>
                <w:rStyle w:val="FontStyle11"/>
                <w:sz w:val="18"/>
                <w:szCs w:val="18"/>
              </w:rPr>
              <w:t>Условные графические обозначения на строительных чертежах</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pStyle w:val="Style4"/>
              <w:spacing w:line="240" w:lineRule="auto"/>
              <w:rPr>
                <w:rFonts w:ascii="Times New Roman" w:hAnsi="Times New Roman" w:cs="Times New Roman"/>
                <w:sz w:val="18"/>
                <w:szCs w:val="18"/>
              </w:rPr>
            </w:pPr>
          </w:p>
        </w:tc>
        <w:tc>
          <w:tcPr>
            <w:tcW w:w="567" w:type="dxa"/>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4</w:t>
            </w:r>
          </w:p>
        </w:tc>
        <w:tc>
          <w:tcPr>
            <w:tcW w:w="9355" w:type="dxa"/>
          </w:tcPr>
          <w:p w:rsidR="00F7241D" w:rsidRPr="009B2920" w:rsidRDefault="00F7241D" w:rsidP="009B2920">
            <w:pPr>
              <w:pStyle w:val="Style2"/>
              <w:spacing w:line="240" w:lineRule="auto"/>
              <w:jc w:val="both"/>
              <w:rPr>
                <w:rFonts w:ascii="Times New Roman" w:hAnsi="Times New Roman" w:cs="Times New Roman"/>
                <w:sz w:val="18"/>
                <w:szCs w:val="18"/>
              </w:rPr>
            </w:pPr>
            <w:r w:rsidRPr="009B2920">
              <w:rPr>
                <w:rFonts w:ascii="Times New Roman" w:hAnsi="Times New Roman" w:cs="Times New Roman"/>
                <w:sz w:val="18"/>
                <w:szCs w:val="18"/>
              </w:rPr>
              <w:t>Планы этажей</w:t>
            </w:r>
          </w:p>
        </w:tc>
        <w:tc>
          <w:tcPr>
            <w:tcW w:w="851" w:type="dxa"/>
            <w:vAlign w:val="center"/>
          </w:tcPr>
          <w:p w:rsidR="00F7241D" w:rsidRPr="009B2920" w:rsidRDefault="00F7241D" w:rsidP="009B2920">
            <w:pPr>
              <w:widowControl w:val="0"/>
              <w:jc w:val="center"/>
              <w:rPr>
                <w:sz w:val="18"/>
                <w:szCs w:val="18"/>
              </w:rPr>
            </w:pPr>
            <w:r w:rsidRPr="009B2920">
              <w:rPr>
                <w:sz w:val="18"/>
                <w:szCs w:val="18"/>
              </w:rPr>
              <w:t>10</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pStyle w:val="Style4"/>
              <w:spacing w:line="240" w:lineRule="auto"/>
              <w:rPr>
                <w:rFonts w:ascii="Times New Roman" w:hAnsi="Times New Roman" w:cs="Times New Roman"/>
                <w:sz w:val="18"/>
                <w:szCs w:val="18"/>
              </w:rPr>
            </w:pPr>
          </w:p>
        </w:tc>
        <w:tc>
          <w:tcPr>
            <w:tcW w:w="567" w:type="dxa"/>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5</w:t>
            </w:r>
          </w:p>
        </w:tc>
        <w:tc>
          <w:tcPr>
            <w:tcW w:w="9355" w:type="dxa"/>
          </w:tcPr>
          <w:p w:rsidR="00F7241D" w:rsidRPr="009B2920" w:rsidRDefault="00F7241D" w:rsidP="009B2920">
            <w:pPr>
              <w:pStyle w:val="Style2"/>
              <w:spacing w:line="240" w:lineRule="auto"/>
              <w:jc w:val="both"/>
              <w:rPr>
                <w:rFonts w:ascii="Times New Roman" w:hAnsi="Times New Roman" w:cs="Times New Roman"/>
                <w:sz w:val="18"/>
                <w:szCs w:val="18"/>
              </w:rPr>
            </w:pPr>
            <w:r w:rsidRPr="009B2920">
              <w:rPr>
                <w:rFonts w:ascii="Times New Roman" w:hAnsi="Times New Roman" w:cs="Times New Roman"/>
                <w:sz w:val="18"/>
                <w:szCs w:val="18"/>
              </w:rPr>
              <w:t>Разрез здания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10</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pStyle w:val="Style4"/>
              <w:spacing w:line="240" w:lineRule="auto"/>
              <w:rPr>
                <w:rFonts w:ascii="Times New Roman" w:hAnsi="Times New Roman" w:cs="Times New Roman"/>
                <w:sz w:val="18"/>
                <w:szCs w:val="18"/>
              </w:rPr>
            </w:pPr>
          </w:p>
        </w:tc>
        <w:tc>
          <w:tcPr>
            <w:tcW w:w="567" w:type="dxa"/>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6</w:t>
            </w:r>
          </w:p>
        </w:tc>
        <w:tc>
          <w:tcPr>
            <w:tcW w:w="9355" w:type="dxa"/>
          </w:tcPr>
          <w:p w:rsidR="00F7241D" w:rsidRPr="009B2920" w:rsidRDefault="00F7241D" w:rsidP="009B2920">
            <w:pPr>
              <w:pStyle w:val="Style2"/>
              <w:spacing w:line="240" w:lineRule="auto"/>
              <w:jc w:val="both"/>
              <w:rPr>
                <w:rFonts w:ascii="Times New Roman" w:hAnsi="Times New Roman" w:cs="Times New Roman"/>
                <w:sz w:val="18"/>
                <w:szCs w:val="18"/>
              </w:rPr>
            </w:pPr>
            <w:r w:rsidRPr="009B2920">
              <w:rPr>
                <w:rFonts w:ascii="Times New Roman" w:hAnsi="Times New Roman" w:cs="Times New Roman"/>
                <w:sz w:val="18"/>
                <w:szCs w:val="18"/>
              </w:rPr>
              <w:t>Фасады зданий</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pStyle w:val="Style4"/>
              <w:spacing w:line="240" w:lineRule="auto"/>
              <w:rPr>
                <w:rFonts w:ascii="Times New Roman" w:hAnsi="Times New Roman" w:cs="Times New Roman"/>
                <w:sz w:val="18"/>
                <w:szCs w:val="18"/>
              </w:rPr>
            </w:pPr>
          </w:p>
        </w:tc>
        <w:tc>
          <w:tcPr>
            <w:tcW w:w="567" w:type="dxa"/>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7</w:t>
            </w:r>
          </w:p>
        </w:tc>
        <w:tc>
          <w:tcPr>
            <w:tcW w:w="9355" w:type="dxa"/>
          </w:tcPr>
          <w:p w:rsidR="00F7241D" w:rsidRPr="009B2920" w:rsidRDefault="00F7241D" w:rsidP="009B2920">
            <w:pPr>
              <w:pStyle w:val="Style2"/>
              <w:spacing w:line="240" w:lineRule="auto"/>
              <w:jc w:val="both"/>
              <w:rPr>
                <w:rFonts w:ascii="Times New Roman" w:hAnsi="Times New Roman" w:cs="Times New Roman"/>
                <w:sz w:val="18"/>
                <w:szCs w:val="18"/>
              </w:rPr>
            </w:pPr>
            <w:r w:rsidRPr="009B2920">
              <w:rPr>
                <w:rFonts w:ascii="Times New Roman" w:hAnsi="Times New Roman" w:cs="Times New Roman"/>
                <w:sz w:val="18"/>
                <w:szCs w:val="18"/>
              </w:rPr>
              <w:t>Чертежи генеральных планов</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pStyle w:val="Style4"/>
              <w:spacing w:line="240" w:lineRule="auto"/>
              <w:rPr>
                <w:rFonts w:ascii="Times New Roman" w:hAnsi="Times New Roman" w:cs="Times New Roman"/>
                <w:sz w:val="18"/>
                <w:szCs w:val="18"/>
              </w:rPr>
            </w:pPr>
          </w:p>
        </w:tc>
        <w:tc>
          <w:tcPr>
            <w:tcW w:w="567" w:type="dxa"/>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8</w:t>
            </w:r>
          </w:p>
        </w:tc>
        <w:tc>
          <w:tcPr>
            <w:tcW w:w="9355" w:type="dxa"/>
          </w:tcPr>
          <w:p w:rsidR="00F7241D" w:rsidRPr="009B2920" w:rsidRDefault="00F7241D" w:rsidP="009B2920">
            <w:pPr>
              <w:pStyle w:val="Style2"/>
              <w:spacing w:line="240" w:lineRule="auto"/>
              <w:jc w:val="both"/>
              <w:rPr>
                <w:rFonts w:ascii="Times New Roman" w:hAnsi="Times New Roman" w:cs="Times New Roman"/>
                <w:sz w:val="18"/>
                <w:szCs w:val="18"/>
              </w:rPr>
            </w:pPr>
            <w:r w:rsidRPr="009B2920">
              <w:rPr>
                <w:rFonts w:ascii="Times New Roman" w:hAnsi="Times New Roman" w:cs="Times New Roman"/>
                <w:sz w:val="18"/>
                <w:szCs w:val="18"/>
              </w:rPr>
              <w:t>Условные изображения и обозначения, применяемые в чертежах строительных конструкций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pStyle w:val="Style4"/>
              <w:spacing w:line="240" w:lineRule="auto"/>
              <w:rPr>
                <w:rFonts w:ascii="Times New Roman" w:hAnsi="Times New Roman" w:cs="Times New Roman"/>
                <w:sz w:val="18"/>
                <w:szCs w:val="18"/>
              </w:rPr>
            </w:pPr>
          </w:p>
        </w:tc>
        <w:tc>
          <w:tcPr>
            <w:tcW w:w="567" w:type="dxa"/>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9</w:t>
            </w:r>
          </w:p>
        </w:tc>
        <w:tc>
          <w:tcPr>
            <w:tcW w:w="9355" w:type="dxa"/>
          </w:tcPr>
          <w:p w:rsidR="00F7241D" w:rsidRPr="009B2920" w:rsidRDefault="00F7241D" w:rsidP="009B2920">
            <w:pPr>
              <w:pStyle w:val="Style2"/>
              <w:spacing w:line="240" w:lineRule="auto"/>
              <w:jc w:val="both"/>
              <w:rPr>
                <w:rFonts w:ascii="Times New Roman" w:hAnsi="Times New Roman" w:cs="Times New Roman"/>
                <w:sz w:val="18"/>
                <w:szCs w:val="18"/>
              </w:rPr>
            </w:pPr>
            <w:r w:rsidRPr="009B2920">
              <w:rPr>
                <w:rFonts w:ascii="Times New Roman" w:hAnsi="Times New Roman" w:cs="Times New Roman"/>
                <w:sz w:val="18"/>
                <w:szCs w:val="18"/>
              </w:rPr>
              <w:t>Чертежи металлических конструкций</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pStyle w:val="Style4"/>
              <w:spacing w:line="240" w:lineRule="auto"/>
              <w:rPr>
                <w:rFonts w:ascii="Times New Roman" w:hAnsi="Times New Roman" w:cs="Times New Roman"/>
                <w:sz w:val="18"/>
                <w:szCs w:val="18"/>
              </w:rPr>
            </w:pPr>
          </w:p>
        </w:tc>
        <w:tc>
          <w:tcPr>
            <w:tcW w:w="567" w:type="dxa"/>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10</w:t>
            </w:r>
          </w:p>
        </w:tc>
        <w:tc>
          <w:tcPr>
            <w:tcW w:w="9355" w:type="dxa"/>
          </w:tcPr>
          <w:p w:rsidR="00F7241D" w:rsidRPr="009B2920" w:rsidRDefault="00F7241D" w:rsidP="009B2920">
            <w:pPr>
              <w:pStyle w:val="Style2"/>
              <w:spacing w:line="240" w:lineRule="auto"/>
              <w:jc w:val="both"/>
              <w:rPr>
                <w:rFonts w:ascii="Times New Roman" w:hAnsi="Times New Roman" w:cs="Times New Roman"/>
                <w:sz w:val="18"/>
                <w:szCs w:val="18"/>
              </w:rPr>
            </w:pPr>
            <w:r w:rsidRPr="009B2920">
              <w:rPr>
                <w:rFonts w:ascii="Times New Roman" w:hAnsi="Times New Roman" w:cs="Times New Roman"/>
                <w:sz w:val="18"/>
                <w:szCs w:val="18"/>
              </w:rPr>
              <w:t>Чертежи железобетонных конструкций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pStyle w:val="Style4"/>
              <w:spacing w:line="240" w:lineRule="auto"/>
              <w:rPr>
                <w:rFonts w:ascii="Times New Roman" w:hAnsi="Times New Roman" w:cs="Times New Roman"/>
                <w:sz w:val="18"/>
                <w:szCs w:val="18"/>
              </w:rPr>
            </w:pPr>
          </w:p>
        </w:tc>
        <w:tc>
          <w:tcPr>
            <w:tcW w:w="567" w:type="dxa"/>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11</w:t>
            </w:r>
          </w:p>
        </w:tc>
        <w:tc>
          <w:tcPr>
            <w:tcW w:w="9355" w:type="dxa"/>
          </w:tcPr>
          <w:p w:rsidR="00F7241D" w:rsidRPr="009B2920" w:rsidRDefault="00F7241D" w:rsidP="009B2920">
            <w:pPr>
              <w:pStyle w:val="Style2"/>
              <w:spacing w:line="240" w:lineRule="auto"/>
              <w:jc w:val="both"/>
              <w:rPr>
                <w:rFonts w:ascii="Times New Roman" w:hAnsi="Times New Roman" w:cs="Times New Roman"/>
                <w:sz w:val="18"/>
                <w:szCs w:val="18"/>
              </w:rPr>
            </w:pPr>
            <w:r w:rsidRPr="009B2920">
              <w:rPr>
                <w:rFonts w:ascii="Times New Roman" w:hAnsi="Times New Roman" w:cs="Times New Roman"/>
                <w:sz w:val="18"/>
                <w:szCs w:val="18"/>
              </w:rPr>
              <w:t>Чертежи деревянных конструкций</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127"/>
        </w:trPr>
        <w:tc>
          <w:tcPr>
            <w:tcW w:w="3369" w:type="dxa"/>
            <w:vMerge/>
          </w:tcPr>
          <w:p w:rsidR="00F7241D" w:rsidRPr="009B2920" w:rsidRDefault="00F7241D" w:rsidP="009B2920">
            <w:pPr>
              <w:pStyle w:val="24"/>
              <w:widowControl w:val="0"/>
              <w:spacing w:after="0" w:line="240" w:lineRule="auto"/>
              <w:rPr>
                <w:sz w:val="18"/>
                <w:szCs w:val="18"/>
              </w:rPr>
            </w:pPr>
          </w:p>
        </w:tc>
        <w:tc>
          <w:tcPr>
            <w:tcW w:w="9922" w:type="dxa"/>
            <w:gridSpan w:val="2"/>
            <w:shd w:val="clear" w:color="auto" w:fill="E36C0A" w:themeFill="accent6" w:themeFillShade="BF"/>
          </w:tcPr>
          <w:p w:rsidR="00F7241D" w:rsidRPr="009B2920" w:rsidRDefault="00F7241D" w:rsidP="009B2920">
            <w:pPr>
              <w:pStyle w:val="21"/>
              <w:widowControl w:val="0"/>
              <w:ind w:left="0" w:firstLine="0"/>
              <w:jc w:val="both"/>
              <w:rPr>
                <w:rStyle w:val="a6"/>
                <w:b/>
                <w:sz w:val="18"/>
                <w:szCs w:val="18"/>
                <w:vertAlign w:val="baseline"/>
                <w:lang w:val="en-US"/>
              </w:rPr>
            </w:pPr>
            <w:r w:rsidRPr="009B2920">
              <w:rPr>
                <w:rStyle w:val="a6"/>
                <w:b/>
                <w:sz w:val="18"/>
                <w:szCs w:val="18"/>
                <w:vertAlign w:val="baseline"/>
              </w:rPr>
              <w:t>Практические з</w:t>
            </w:r>
            <w:r w:rsidRPr="009B2920">
              <w:rPr>
                <w:b/>
                <w:sz w:val="18"/>
                <w:szCs w:val="18"/>
              </w:rPr>
              <w:t>анятия</w:t>
            </w:r>
          </w:p>
        </w:tc>
        <w:tc>
          <w:tcPr>
            <w:tcW w:w="851" w:type="dxa"/>
            <w:shd w:val="clear" w:color="auto" w:fill="E36C0A" w:themeFill="accent6" w:themeFillShade="BF"/>
            <w:vAlign w:val="center"/>
          </w:tcPr>
          <w:p w:rsidR="00F7241D" w:rsidRPr="009B2920" w:rsidRDefault="00F7241D" w:rsidP="009B2920">
            <w:pPr>
              <w:pStyle w:val="Style4"/>
              <w:spacing w:line="240" w:lineRule="auto"/>
              <w:ind w:firstLine="0"/>
              <w:jc w:val="center"/>
              <w:rPr>
                <w:rFonts w:ascii="Times New Roman" w:hAnsi="Times New Roman" w:cs="Times New Roman"/>
                <w:b/>
                <w:sz w:val="18"/>
                <w:szCs w:val="18"/>
              </w:rPr>
            </w:pPr>
            <w:r w:rsidRPr="009B2920">
              <w:rPr>
                <w:rFonts w:ascii="Times New Roman" w:hAnsi="Times New Roman" w:cs="Times New Roman"/>
                <w:b/>
                <w:sz w:val="18"/>
                <w:szCs w:val="18"/>
              </w:rPr>
              <w:t>30</w:t>
            </w:r>
          </w:p>
        </w:tc>
        <w:tc>
          <w:tcPr>
            <w:tcW w:w="850" w:type="dxa"/>
            <w:shd w:val="clear" w:color="auto" w:fill="auto"/>
            <w:vAlign w:val="center"/>
          </w:tcPr>
          <w:p w:rsidR="00F7241D" w:rsidRPr="009B2920" w:rsidRDefault="00F7241D" w:rsidP="009B2920">
            <w:pPr>
              <w:widowControl w:val="0"/>
              <w:jc w:val="center"/>
              <w:rPr>
                <w:sz w:val="18"/>
                <w:szCs w:val="18"/>
              </w:rPr>
            </w:pP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5"/>
              <w:spacing w:line="240" w:lineRule="auto"/>
              <w:ind w:firstLine="0"/>
              <w:jc w:val="center"/>
              <w:rPr>
                <w:rStyle w:val="FontStyle11"/>
                <w:sz w:val="18"/>
                <w:szCs w:val="18"/>
              </w:rPr>
            </w:pPr>
            <w:r w:rsidRPr="009B2920">
              <w:rPr>
                <w:rStyle w:val="FontStyle11"/>
                <w:sz w:val="18"/>
                <w:szCs w:val="18"/>
              </w:rPr>
              <w:t>1</w:t>
            </w:r>
          </w:p>
        </w:tc>
        <w:tc>
          <w:tcPr>
            <w:tcW w:w="9355" w:type="dxa"/>
          </w:tcPr>
          <w:p w:rsidR="00F7241D" w:rsidRPr="009B2920" w:rsidRDefault="00F7241D" w:rsidP="009B2920">
            <w:pPr>
              <w:widowControl w:val="0"/>
              <w:rPr>
                <w:rStyle w:val="FontStyle11"/>
                <w:sz w:val="18"/>
                <w:szCs w:val="18"/>
              </w:rPr>
            </w:pPr>
            <w:r w:rsidRPr="009B2920">
              <w:rPr>
                <w:sz w:val="18"/>
                <w:szCs w:val="18"/>
              </w:rPr>
              <w:t xml:space="preserve">Титульный </w:t>
            </w:r>
            <w:proofErr w:type="gramStart"/>
            <w:r w:rsidRPr="009B2920">
              <w:rPr>
                <w:sz w:val="18"/>
                <w:szCs w:val="18"/>
              </w:rPr>
              <w:t>лист</w:t>
            </w:r>
            <w:proofErr w:type="gramEnd"/>
            <w:r w:rsidRPr="009B2920">
              <w:rPr>
                <w:sz w:val="18"/>
                <w:szCs w:val="18"/>
              </w:rPr>
              <w:t xml:space="preserve"> выполненный архитектурным шрифтом</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5"/>
              <w:spacing w:line="240" w:lineRule="auto"/>
              <w:ind w:firstLine="0"/>
              <w:jc w:val="center"/>
              <w:rPr>
                <w:rStyle w:val="FontStyle11"/>
                <w:sz w:val="18"/>
                <w:szCs w:val="18"/>
              </w:rPr>
            </w:pPr>
            <w:r w:rsidRPr="009B2920">
              <w:rPr>
                <w:rStyle w:val="FontStyle11"/>
                <w:sz w:val="18"/>
                <w:szCs w:val="18"/>
              </w:rPr>
              <w:t>2</w:t>
            </w:r>
          </w:p>
        </w:tc>
        <w:tc>
          <w:tcPr>
            <w:tcW w:w="9355" w:type="dxa"/>
          </w:tcPr>
          <w:p w:rsidR="00F7241D" w:rsidRPr="009B2920" w:rsidRDefault="00F7241D" w:rsidP="009B2920">
            <w:pPr>
              <w:widowControl w:val="0"/>
              <w:rPr>
                <w:rStyle w:val="FontStyle11"/>
                <w:sz w:val="18"/>
                <w:szCs w:val="18"/>
              </w:rPr>
            </w:pPr>
            <w:r w:rsidRPr="009B2920">
              <w:rPr>
                <w:rStyle w:val="FontStyle11"/>
                <w:sz w:val="18"/>
                <w:szCs w:val="18"/>
              </w:rPr>
              <w:t>Графические обозначения материалов на разрезах</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5"/>
              <w:spacing w:line="240" w:lineRule="auto"/>
              <w:ind w:firstLine="0"/>
              <w:jc w:val="center"/>
              <w:rPr>
                <w:rStyle w:val="FontStyle11"/>
                <w:sz w:val="18"/>
                <w:szCs w:val="18"/>
              </w:rPr>
            </w:pPr>
            <w:r w:rsidRPr="009B2920">
              <w:rPr>
                <w:rStyle w:val="FontStyle11"/>
                <w:sz w:val="18"/>
                <w:szCs w:val="18"/>
              </w:rPr>
              <w:t>3</w:t>
            </w:r>
          </w:p>
        </w:tc>
        <w:tc>
          <w:tcPr>
            <w:tcW w:w="9355" w:type="dxa"/>
          </w:tcPr>
          <w:p w:rsidR="00F7241D" w:rsidRPr="009B2920" w:rsidRDefault="00F7241D" w:rsidP="009B2920">
            <w:pPr>
              <w:widowControl w:val="0"/>
              <w:rPr>
                <w:rStyle w:val="FontStyle11"/>
                <w:sz w:val="18"/>
                <w:szCs w:val="18"/>
              </w:rPr>
            </w:pPr>
            <w:r w:rsidRPr="009B2920">
              <w:rPr>
                <w:rStyle w:val="FontStyle11"/>
                <w:sz w:val="18"/>
                <w:szCs w:val="18"/>
              </w:rPr>
              <w:t>Условные графические обозначения на строительных чертежах</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5"/>
              <w:spacing w:line="240" w:lineRule="auto"/>
              <w:ind w:firstLine="0"/>
              <w:jc w:val="center"/>
              <w:rPr>
                <w:rStyle w:val="FontStyle11"/>
                <w:sz w:val="18"/>
                <w:szCs w:val="18"/>
              </w:rPr>
            </w:pPr>
            <w:r w:rsidRPr="009B2920">
              <w:rPr>
                <w:rStyle w:val="FontStyle11"/>
                <w:sz w:val="18"/>
                <w:szCs w:val="18"/>
              </w:rPr>
              <w:t>4</w:t>
            </w:r>
          </w:p>
        </w:tc>
        <w:tc>
          <w:tcPr>
            <w:tcW w:w="9355" w:type="dxa"/>
          </w:tcPr>
          <w:p w:rsidR="00F7241D" w:rsidRPr="009B2920" w:rsidRDefault="00F7241D" w:rsidP="009B2920">
            <w:pPr>
              <w:widowControl w:val="0"/>
              <w:rPr>
                <w:rStyle w:val="FontStyle11"/>
                <w:sz w:val="18"/>
                <w:szCs w:val="18"/>
              </w:rPr>
            </w:pPr>
            <w:r w:rsidRPr="009B2920">
              <w:rPr>
                <w:rStyle w:val="FontStyle11"/>
                <w:sz w:val="18"/>
                <w:szCs w:val="18"/>
              </w:rPr>
              <w:t>План 1 этажа</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5"/>
              <w:spacing w:line="240" w:lineRule="auto"/>
              <w:ind w:firstLine="0"/>
              <w:jc w:val="center"/>
              <w:rPr>
                <w:rStyle w:val="FontStyle11"/>
                <w:sz w:val="18"/>
                <w:szCs w:val="18"/>
              </w:rPr>
            </w:pPr>
            <w:r w:rsidRPr="009B2920">
              <w:rPr>
                <w:rStyle w:val="FontStyle11"/>
                <w:sz w:val="18"/>
                <w:szCs w:val="18"/>
              </w:rPr>
              <w:t>5</w:t>
            </w:r>
          </w:p>
        </w:tc>
        <w:tc>
          <w:tcPr>
            <w:tcW w:w="9355" w:type="dxa"/>
          </w:tcPr>
          <w:p w:rsidR="00F7241D" w:rsidRPr="009B2920" w:rsidRDefault="00F7241D" w:rsidP="009B2920">
            <w:pPr>
              <w:widowControl w:val="0"/>
              <w:rPr>
                <w:rStyle w:val="FontStyle11"/>
                <w:sz w:val="18"/>
                <w:szCs w:val="18"/>
              </w:rPr>
            </w:pPr>
            <w:r w:rsidRPr="009B2920">
              <w:rPr>
                <w:rStyle w:val="FontStyle11"/>
                <w:sz w:val="18"/>
                <w:szCs w:val="18"/>
              </w:rPr>
              <w:t>Разрез здания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3"/>
                <w:rFonts w:ascii="Times New Roman" w:hAnsi="Times New Roman" w:cs="Times New Roman"/>
                <w:sz w:val="18"/>
                <w:szCs w:val="18"/>
              </w:rPr>
            </w:pPr>
            <w:r w:rsidRPr="009B2920">
              <w:rPr>
                <w:rStyle w:val="FontStyle13"/>
                <w:rFonts w:ascii="Times New Roman" w:hAnsi="Times New Roman" w:cs="Times New Roman"/>
                <w:sz w:val="18"/>
                <w:szCs w:val="18"/>
              </w:rPr>
              <w:t>6</w:t>
            </w:r>
          </w:p>
        </w:tc>
        <w:tc>
          <w:tcPr>
            <w:tcW w:w="9355" w:type="dxa"/>
          </w:tcPr>
          <w:p w:rsidR="00F7241D" w:rsidRPr="009B2920" w:rsidRDefault="00F7241D" w:rsidP="009B2920">
            <w:pPr>
              <w:widowControl w:val="0"/>
              <w:rPr>
                <w:rStyle w:val="FontStyle11"/>
                <w:sz w:val="18"/>
                <w:szCs w:val="18"/>
              </w:rPr>
            </w:pPr>
            <w:r w:rsidRPr="009B2920">
              <w:rPr>
                <w:rStyle w:val="FontStyle11"/>
                <w:sz w:val="18"/>
                <w:szCs w:val="18"/>
              </w:rPr>
              <w:t>Фасад здания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3"/>
                <w:rFonts w:ascii="Times New Roman" w:hAnsi="Times New Roman" w:cs="Times New Roman"/>
                <w:sz w:val="18"/>
                <w:szCs w:val="18"/>
              </w:rPr>
            </w:pPr>
            <w:r w:rsidRPr="009B2920">
              <w:rPr>
                <w:rStyle w:val="FontStyle13"/>
                <w:rFonts w:ascii="Times New Roman" w:hAnsi="Times New Roman" w:cs="Times New Roman"/>
                <w:sz w:val="18"/>
                <w:szCs w:val="18"/>
              </w:rPr>
              <w:t>7</w:t>
            </w:r>
          </w:p>
        </w:tc>
        <w:tc>
          <w:tcPr>
            <w:tcW w:w="9355" w:type="dxa"/>
          </w:tcPr>
          <w:p w:rsidR="00F7241D" w:rsidRPr="009B2920" w:rsidRDefault="00F7241D" w:rsidP="009B2920">
            <w:pPr>
              <w:widowControl w:val="0"/>
              <w:rPr>
                <w:sz w:val="18"/>
                <w:szCs w:val="18"/>
              </w:rPr>
            </w:pPr>
            <w:r w:rsidRPr="009B2920">
              <w:rPr>
                <w:sz w:val="18"/>
                <w:szCs w:val="18"/>
              </w:rPr>
              <w:t>Генеральный план</w:t>
            </w:r>
          </w:p>
        </w:tc>
        <w:tc>
          <w:tcPr>
            <w:tcW w:w="851" w:type="dxa"/>
            <w:vAlign w:val="center"/>
          </w:tcPr>
          <w:p w:rsidR="00F7241D" w:rsidRPr="009B2920" w:rsidRDefault="00F7241D" w:rsidP="009B2920">
            <w:pPr>
              <w:widowControl w:val="0"/>
              <w:jc w:val="center"/>
              <w:rPr>
                <w:sz w:val="18"/>
                <w:szCs w:val="18"/>
              </w:rPr>
            </w:pPr>
            <w:r w:rsidRPr="009B2920">
              <w:rPr>
                <w:sz w:val="18"/>
                <w:szCs w:val="18"/>
              </w:rPr>
              <w:t>6</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3"/>
                <w:rFonts w:ascii="Times New Roman" w:hAnsi="Times New Roman" w:cs="Times New Roman"/>
                <w:sz w:val="18"/>
                <w:szCs w:val="18"/>
              </w:rPr>
            </w:pPr>
            <w:r w:rsidRPr="009B2920">
              <w:rPr>
                <w:rStyle w:val="FontStyle13"/>
                <w:rFonts w:ascii="Times New Roman" w:hAnsi="Times New Roman" w:cs="Times New Roman"/>
                <w:sz w:val="18"/>
                <w:szCs w:val="18"/>
              </w:rPr>
              <w:t>8</w:t>
            </w:r>
          </w:p>
        </w:tc>
        <w:tc>
          <w:tcPr>
            <w:tcW w:w="9355" w:type="dxa"/>
          </w:tcPr>
          <w:p w:rsidR="00F7241D" w:rsidRPr="009B2920" w:rsidRDefault="00F7241D" w:rsidP="009B2920">
            <w:pPr>
              <w:widowControl w:val="0"/>
              <w:rPr>
                <w:sz w:val="18"/>
                <w:szCs w:val="18"/>
              </w:rPr>
            </w:pPr>
            <w:r w:rsidRPr="009B2920">
              <w:rPr>
                <w:sz w:val="18"/>
                <w:szCs w:val="18"/>
              </w:rPr>
              <w:t>Чертежи металлических конструкций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3"/>
                <w:rFonts w:ascii="Times New Roman" w:hAnsi="Times New Roman" w:cs="Times New Roman"/>
                <w:sz w:val="18"/>
                <w:szCs w:val="18"/>
              </w:rPr>
            </w:pPr>
            <w:r w:rsidRPr="009B2920">
              <w:rPr>
                <w:rStyle w:val="FontStyle13"/>
                <w:rFonts w:ascii="Times New Roman" w:hAnsi="Times New Roman" w:cs="Times New Roman"/>
                <w:sz w:val="18"/>
                <w:szCs w:val="18"/>
              </w:rPr>
              <w:t>9</w:t>
            </w:r>
          </w:p>
        </w:tc>
        <w:tc>
          <w:tcPr>
            <w:tcW w:w="9355" w:type="dxa"/>
          </w:tcPr>
          <w:p w:rsidR="00F7241D" w:rsidRPr="009B2920" w:rsidRDefault="00F7241D" w:rsidP="009B2920">
            <w:pPr>
              <w:widowControl w:val="0"/>
              <w:rPr>
                <w:sz w:val="18"/>
                <w:szCs w:val="18"/>
              </w:rPr>
            </w:pPr>
            <w:r w:rsidRPr="009B2920">
              <w:rPr>
                <w:sz w:val="18"/>
                <w:szCs w:val="18"/>
              </w:rPr>
              <w:t>Чертежи железобетонных конструкций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3"/>
                <w:rFonts w:ascii="Times New Roman" w:hAnsi="Times New Roman" w:cs="Times New Roman"/>
                <w:sz w:val="18"/>
                <w:szCs w:val="18"/>
              </w:rPr>
            </w:pPr>
            <w:r w:rsidRPr="009B2920">
              <w:rPr>
                <w:rStyle w:val="FontStyle13"/>
                <w:rFonts w:ascii="Times New Roman" w:hAnsi="Times New Roman" w:cs="Times New Roman"/>
                <w:sz w:val="18"/>
                <w:szCs w:val="18"/>
              </w:rPr>
              <w:t>10</w:t>
            </w:r>
          </w:p>
        </w:tc>
        <w:tc>
          <w:tcPr>
            <w:tcW w:w="9355" w:type="dxa"/>
          </w:tcPr>
          <w:p w:rsidR="00F7241D" w:rsidRPr="009B2920" w:rsidRDefault="00F7241D" w:rsidP="009B2920">
            <w:pPr>
              <w:widowControl w:val="0"/>
              <w:rPr>
                <w:sz w:val="18"/>
                <w:szCs w:val="18"/>
              </w:rPr>
            </w:pPr>
            <w:r w:rsidRPr="009B2920">
              <w:rPr>
                <w:sz w:val="18"/>
                <w:szCs w:val="18"/>
              </w:rPr>
              <w:t>Чертежи деревянных конструкций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9922" w:type="dxa"/>
            <w:gridSpan w:val="2"/>
            <w:shd w:val="clear" w:color="auto" w:fill="FFC000"/>
            <w:vAlign w:val="center"/>
          </w:tcPr>
          <w:p w:rsidR="00F7241D" w:rsidRPr="009B2920" w:rsidRDefault="00F7241D" w:rsidP="009B2920">
            <w:pPr>
              <w:pStyle w:val="Style5"/>
              <w:spacing w:line="240" w:lineRule="auto"/>
              <w:ind w:firstLine="0"/>
              <w:rPr>
                <w:rFonts w:ascii="Times New Roman" w:eastAsia="Calibri" w:hAnsi="Times New Roman"/>
                <w:b/>
                <w:bCs/>
                <w:sz w:val="18"/>
                <w:szCs w:val="18"/>
              </w:rPr>
            </w:pPr>
            <w:r w:rsidRPr="009B2920">
              <w:rPr>
                <w:rFonts w:ascii="Times New Roman" w:eastAsia="Calibri" w:hAnsi="Times New Roman"/>
                <w:b/>
                <w:bCs/>
                <w:sz w:val="18"/>
                <w:szCs w:val="18"/>
              </w:rPr>
              <w:t>Самостоятельная работа</w:t>
            </w:r>
          </w:p>
        </w:tc>
        <w:tc>
          <w:tcPr>
            <w:tcW w:w="851" w:type="dxa"/>
            <w:shd w:val="clear" w:color="auto" w:fill="FFC000"/>
            <w:vAlign w:val="center"/>
          </w:tcPr>
          <w:p w:rsidR="00F7241D" w:rsidRPr="009B2920" w:rsidRDefault="00F7241D" w:rsidP="009B2920">
            <w:pPr>
              <w:widowControl w:val="0"/>
              <w:jc w:val="center"/>
              <w:rPr>
                <w:b/>
                <w:i/>
                <w:sz w:val="18"/>
                <w:szCs w:val="18"/>
              </w:rPr>
            </w:pPr>
            <w:r w:rsidRPr="009B2920">
              <w:rPr>
                <w:b/>
                <w:i/>
                <w:sz w:val="18"/>
                <w:szCs w:val="18"/>
              </w:rPr>
              <w:t>38</w:t>
            </w:r>
          </w:p>
        </w:tc>
        <w:tc>
          <w:tcPr>
            <w:tcW w:w="850" w:type="dxa"/>
            <w:shd w:val="clear" w:color="auto" w:fill="auto"/>
          </w:tcPr>
          <w:p w:rsidR="00F7241D" w:rsidRPr="009B2920" w:rsidRDefault="00F7241D" w:rsidP="009B2920">
            <w:pPr>
              <w:widowControl w:val="0"/>
              <w:jc w:val="center"/>
              <w:rPr>
                <w:sz w:val="18"/>
                <w:szCs w:val="18"/>
              </w:rPr>
            </w:pPr>
          </w:p>
        </w:tc>
      </w:tr>
      <w:tr w:rsidR="00B731F4" w:rsidRPr="009B2920" w:rsidTr="00CB35B7">
        <w:tc>
          <w:tcPr>
            <w:tcW w:w="3369" w:type="dxa"/>
            <w:vMerge/>
          </w:tcPr>
          <w:p w:rsidR="00B731F4" w:rsidRPr="009B2920" w:rsidRDefault="00B731F4" w:rsidP="009B2920">
            <w:pPr>
              <w:widowControl w:val="0"/>
              <w:jc w:val="center"/>
              <w:rPr>
                <w:rFonts w:eastAsia="Calibri"/>
                <w:b/>
                <w:bCs/>
                <w:sz w:val="18"/>
                <w:szCs w:val="18"/>
              </w:rPr>
            </w:pPr>
          </w:p>
        </w:tc>
        <w:tc>
          <w:tcPr>
            <w:tcW w:w="567" w:type="dxa"/>
            <w:vAlign w:val="center"/>
          </w:tcPr>
          <w:p w:rsidR="00B731F4" w:rsidRPr="009B2920" w:rsidRDefault="00B731F4" w:rsidP="009B2920">
            <w:pPr>
              <w:pStyle w:val="Style5"/>
              <w:spacing w:line="240" w:lineRule="auto"/>
              <w:ind w:firstLine="0"/>
              <w:jc w:val="center"/>
              <w:rPr>
                <w:rStyle w:val="FontStyle11"/>
                <w:sz w:val="18"/>
                <w:szCs w:val="18"/>
              </w:rPr>
            </w:pPr>
            <w:r w:rsidRPr="009B2920">
              <w:rPr>
                <w:rStyle w:val="FontStyle11"/>
                <w:sz w:val="18"/>
                <w:szCs w:val="18"/>
              </w:rPr>
              <w:t>1</w:t>
            </w:r>
          </w:p>
        </w:tc>
        <w:tc>
          <w:tcPr>
            <w:tcW w:w="9355" w:type="dxa"/>
            <w:tcBorders>
              <w:left w:val="single" w:sz="4" w:space="0" w:color="auto"/>
            </w:tcBorders>
          </w:tcPr>
          <w:p w:rsidR="00B731F4" w:rsidRPr="009B2920" w:rsidRDefault="00B731F4" w:rsidP="009B2920">
            <w:pPr>
              <w:widowControl w:val="0"/>
              <w:autoSpaceDE w:val="0"/>
              <w:autoSpaceDN w:val="0"/>
              <w:adjustRightInd w:val="0"/>
              <w:rPr>
                <w:rFonts w:eastAsia="TimesNewRomanPS-BoldMT"/>
                <w:bCs/>
                <w:sz w:val="18"/>
                <w:szCs w:val="18"/>
              </w:rPr>
            </w:pPr>
            <w:r w:rsidRPr="009B2920">
              <w:rPr>
                <w:rFonts w:eastAsia="TimesNewRomanPS-BoldMT"/>
                <w:bCs/>
                <w:sz w:val="18"/>
                <w:szCs w:val="18"/>
              </w:rPr>
              <w:t>Самостоятельная работа 1. Чертежи жилых зданий</w:t>
            </w:r>
          </w:p>
        </w:tc>
        <w:tc>
          <w:tcPr>
            <w:tcW w:w="851" w:type="dxa"/>
          </w:tcPr>
          <w:p w:rsidR="00B731F4" w:rsidRPr="009B2920" w:rsidRDefault="00B731F4" w:rsidP="009B2920">
            <w:pPr>
              <w:widowControl w:val="0"/>
              <w:jc w:val="center"/>
              <w:rPr>
                <w:i/>
                <w:sz w:val="18"/>
                <w:szCs w:val="18"/>
              </w:rPr>
            </w:pPr>
            <w:r w:rsidRPr="009B2920">
              <w:rPr>
                <w:i/>
                <w:sz w:val="18"/>
                <w:szCs w:val="18"/>
              </w:rPr>
              <w:t>12</w:t>
            </w:r>
          </w:p>
        </w:tc>
        <w:tc>
          <w:tcPr>
            <w:tcW w:w="850" w:type="dxa"/>
            <w:shd w:val="clear" w:color="auto" w:fill="auto"/>
            <w:vAlign w:val="center"/>
          </w:tcPr>
          <w:p w:rsidR="00B731F4" w:rsidRPr="009B2920" w:rsidRDefault="00B731F4" w:rsidP="009B2920">
            <w:pPr>
              <w:widowControl w:val="0"/>
              <w:jc w:val="center"/>
              <w:rPr>
                <w:sz w:val="18"/>
                <w:szCs w:val="18"/>
              </w:rPr>
            </w:pPr>
          </w:p>
        </w:tc>
      </w:tr>
      <w:tr w:rsidR="00B731F4" w:rsidRPr="009B2920" w:rsidTr="00CB35B7">
        <w:tc>
          <w:tcPr>
            <w:tcW w:w="3369" w:type="dxa"/>
            <w:vMerge/>
          </w:tcPr>
          <w:p w:rsidR="00B731F4" w:rsidRPr="009B2920" w:rsidRDefault="00B731F4" w:rsidP="009B2920">
            <w:pPr>
              <w:widowControl w:val="0"/>
              <w:jc w:val="center"/>
              <w:rPr>
                <w:rFonts w:eastAsia="Calibri"/>
                <w:b/>
                <w:bCs/>
                <w:sz w:val="18"/>
                <w:szCs w:val="18"/>
              </w:rPr>
            </w:pPr>
          </w:p>
        </w:tc>
        <w:tc>
          <w:tcPr>
            <w:tcW w:w="567" w:type="dxa"/>
            <w:vAlign w:val="center"/>
          </w:tcPr>
          <w:p w:rsidR="00B731F4" w:rsidRPr="009B2920" w:rsidRDefault="00B731F4" w:rsidP="009B2920">
            <w:pPr>
              <w:pStyle w:val="Style5"/>
              <w:spacing w:line="240" w:lineRule="auto"/>
              <w:ind w:firstLine="0"/>
              <w:jc w:val="center"/>
              <w:rPr>
                <w:rStyle w:val="FontStyle11"/>
                <w:sz w:val="18"/>
                <w:szCs w:val="18"/>
              </w:rPr>
            </w:pPr>
            <w:r w:rsidRPr="009B2920">
              <w:rPr>
                <w:rStyle w:val="FontStyle11"/>
                <w:sz w:val="18"/>
                <w:szCs w:val="18"/>
              </w:rPr>
              <w:t>2</w:t>
            </w:r>
          </w:p>
        </w:tc>
        <w:tc>
          <w:tcPr>
            <w:tcW w:w="9355" w:type="dxa"/>
            <w:tcBorders>
              <w:left w:val="single" w:sz="4" w:space="0" w:color="auto"/>
            </w:tcBorders>
          </w:tcPr>
          <w:p w:rsidR="00B731F4" w:rsidRPr="009B2920" w:rsidRDefault="00B731F4" w:rsidP="009B2920">
            <w:pPr>
              <w:widowControl w:val="0"/>
              <w:autoSpaceDE w:val="0"/>
              <w:autoSpaceDN w:val="0"/>
              <w:adjustRightInd w:val="0"/>
              <w:rPr>
                <w:rFonts w:eastAsia="TimesNewRomanPS-BoldMT"/>
                <w:bCs/>
                <w:sz w:val="18"/>
                <w:szCs w:val="18"/>
              </w:rPr>
            </w:pPr>
            <w:r w:rsidRPr="009B2920">
              <w:rPr>
                <w:rFonts w:eastAsia="TimesNewRomanPS-BoldMT"/>
                <w:bCs/>
                <w:sz w:val="18"/>
                <w:szCs w:val="18"/>
              </w:rPr>
              <w:t>Самостоятельная работа № 2 Чертежи металлических конструкций</w:t>
            </w:r>
          </w:p>
        </w:tc>
        <w:tc>
          <w:tcPr>
            <w:tcW w:w="851" w:type="dxa"/>
          </w:tcPr>
          <w:p w:rsidR="00B731F4" w:rsidRPr="009B2920" w:rsidRDefault="00B731F4" w:rsidP="009B2920">
            <w:pPr>
              <w:widowControl w:val="0"/>
              <w:jc w:val="center"/>
              <w:rPr>
                <w:i/>
                <w:sz w:val="18"/>
                <w:szCs w:val="18"/>
              </w:rPr>
            </w:pPr>
            <w:r w:rsidRPr="009B2920">
              <w:rPr>
                <w:i/>
                <w:sz w:val="18"/>
                <w:szCs w:val="18"/>
              </w:rPr>
              <w:t>4</w:t>
            </w:r>
          </w:p>
        </w:tc>
        <w:tc>
          <w:tcPr>
            <w:tcW w:w="850" w:type="dxa"/>
            <w:shd w:val="clear" w:color="auto" w:fill="auto"/>
            <w:vAlign w:val="center"/>
          </w:tcPr>
          <w:p w:rsidR="00B731F4" w:rsidRPr="009B2920" w:rsidRDefault="00B731F4" w:rsidP="009B2920">
            <w:pPr>
              <w:widowControl w:val="0"/>
              <w:jc w:val="center"/>
              <w:rPr>
                <w:sz w:val="18"/>
                <w:szCs w:val="18"/>
              </w:rPr>
            </w:pPr>
          </w:p>
        </w:tc>
      </w:tr>
      <w:tr w:rsidR="00B731F4" w:rsidRPr="009B2920" w:rsidTr="00CB35B7">
        <w:tc>
          <w:tcPr>
            <w:tcW w:w="3369" w:type="dxa"/>
            <w:vMerge/>
          </w:tcPr>
          <w:p w:rsidR="00B731F4" w:rsidRPr="009B2920" w:rsidRDefault="00B731F4" w:rsidP="009B2920">
            <w:pPr>
              <w:widowControl w:val="0"/>
              <w:jc w:val="center"/>
              <w:rPr>
                <w:rFonts w:eastAsia="Calibri"/>
                <w:b/>
                <w:bCs/>
                <w:sz w:val="18"/>
                <w:szCs w:val="18"/>
              </w:rPr>
            </w:pPr>
          </w:p>
        </w:tc>
        <w:tc>
          <w:tcPr>
            <w:tcW w:w="567" w:type="dxa"/>
            <w:vAlign w:val="center"/>
          </w:tcPr>
          <w:p w:rsidR="00B731F4" w:rsidRPr="009B2920" w:rsidRDefault="00B731F4" w:rsidP="009B2920">
            <w:pPr>
              <w:pStyle w:val="Style5"/>
              <w:spacing w:line="240" w:lineRule="auto"/>
              <w:ind w:firstLine="0"/>
              <w:jc w:val="center"/>
              <w:rPr>
                <w:rStyle w:val="FontStyle11"/>
                <w:sz w:val="18"/>
                <w:szCs w:val="18"/>
              </w:rPr>
            </w:pPr>
            <w:r w:rsidRPr="009B2920">
              <w:rPr>
                <w:rStyle w:val="FontStyle11"/>
                <w:sz w:val="18"/>
                <w:szCs w:val="18"/>
              </w:rPr>
              <w:t>3</w:t>
            </w:r>
          </w:p>
        </w:tc>
        <w:tc>
          <w:tcPr>
            <w:tcW w:w="9355" w:type="dxa"/>
            <w:tcBorders>
              <w:left w:val="single" w:sz="4" w:space="0" w:color="auto"/>
            </w:tcBorders>
          </w:tcPr>
          <w:p w:rsidR="00B731F4" w:rsidRPr="009B2920" w:rsidRDefault="00B731F4" w:rsidP="009B2920">
            <w:pPr>
              <w:widowControl w:val="0"/>
              <w:autoSpaceDE w:val="0"/>
              <w:autoSpaceDN w:val="0"/>
              <w:adjustRightInd w:val="0"/>
              <w:rPr>
                <w:rFonts w:eastAsia="TimesNewRomanPS-BoldMT"/>
                <w:bCs/>
                <w:sz w:val="18"/>
                <w:szCs w:val="18"/>
              </w:rPr>
            </w:pPr>
            <w:r w:rsidRPr="009B2920">
              <w:rPr>
                <w:rFonts w:eastAsia="TimesNewRomanPS-BoldMT"/>
                <w:bCs/>
                <w:sz w:val="18"/>
                <w:szCs w:val="18"/>
              </w:rPr>
              <w:t>Самостоятельная работа №3 Чертежи железобетонных конструкций</w:t>
            </w:r>
          </w:p>
        </w:tc>
        <w:tc>
          <w:tcPr>
            <w:tcW w:w="851" w:type="dxa"/>
          </w:tcPr>
          <w:p w:rsidR="00B731F4" w:rsidRPr="009B2920" w:rsidRDefault="00B731F4" w:rsidP="009B2920">
            <w:pPr>
              <w:widowControl w:val="0"/>
              <w:jc w:val="center"/>
              <w:rPr>
                <w:i/>
                <w:sz w:val="18"/>
                <w:szCs w:val="18"/>
              </w:rPr>
            </w:pPr>
            <w:r w:rsidRPr="009B2920">
              <w:rPr>
                <w:i/>
                <w:sz w:val="18"/>
                <w:szCs w:val="18"/>
              </w:rPr>
              <w:t>12</w:t>
            </w:r>
          </w:p>
        </w:tc>
        <w:tc>
          <w:tcPr>
            <w:tcW w:w="850" w:type="dxa"/>
            <w:shd w:val="clear" w:color="auto" w:fill="auto"/>
            <w:vAlign w:val="center"/>
          </w:tcPr>
          <w:p w:rsidR="00B731F4" w:rsidRPr="009B2920" w:rsidRDefault="00B731F4" w:rsidP="009B2920">
            <w:pPr>
              <w:widowControl w:val="0"/>
              <w:jc w:val="center"/>
              <w:rPr>
                <w:sz w:val="18"/>
                <w:szCs w:val="18"/>
              </w:rPr>
            </w:pPr>
          </w:p>
        </w:tc>
      </w:tr>
      <w:tr w:rsidR="00B731F4" w:rsidRPr="009B2920" w:rsidTr="00CB35B7">
        <w:tc>
          <w:tcPr>
            <w:tcW w:w="3369" w:type="dxa"/>
            <w:vMerge/>
          </w:tcPr>
          <w:p w:rsidR="00B731F4" w:rsidRPr="009B2920" w:rsidRDefault="00B731F4" w:rsidP="009B2920">
            <w:pPr>
              <w:widowControl w:val="0"/>
              <w:jc w:val="center"/>
              <w:rPr>
                <w:rFonts w:eastAsia="Calibri"/>
                <w:b/>
                <w:bCs/>
                <w:sz w:val="18"/>
                <w:szCs w:val="18"/>
              </w:rPr>
            </w:pPr>
          </w:p>
        </w:tc>
        <w:tc>
          <w:tcPr>
            <w:tcW w:w="567" w:type="dxa"/>
            <w:vAlign w:val="center"/>
          </w:tcPr>
          <w:p w:rsidR="00B731F4" w:rsidRPr="009B2920" w:rsidRDefault="00B731F4" w:rsidP="009B2920">
            <w:pPr>
              <w:pStyle w:val="Style5"/>
              <w:spacing w:line="240" w:lineRule="auto"/>
              <w:ind w:firstLine="0"/>
              <w:jc w:val="center"/>
              <w:rPr>
                <w:rStyle w:val="FontStyle11"/>
                <w:sz w:val="18"/>
                <w:szCs w:val="18"/>
              </w:rPr>
            </w:pPr>
            <w:r w:rsidRPr="009B2920">
              <w:rPr>
                <w:rStyle w:val="FontStyle11"/>
                <w:sz w:val="18"/>
                <w:szCs w:val="18"/>
              </w:rPr>
              <w:t>4</w:t>
            </w:r>
          </w:p>
        </w:tc>
        <w:tc>
          <w:tcPr>
            <w:tcW w:w="9355" w:type="dxa"/>
            <w:tcBorders>
              <w:left w:val="single" w:sz="4" w:space="0" w:color="auto"/>
            </w:tcBorders>
          </w:tcPr>
          <w:p w:rsidR="00B731F4" w:rsidRPr="009B2920" w:rsidRDefault="00B731F4" w:rsidP="009B2920">
            <w:pPr>
              <w:widowControl w:val="0"/>
              <w:autoSpaceDE w:val="0"/>
              <w:autoSpaceDN w:val="0"/>
              <w:adjustRightInd w:val="0"/>
              <w:rPr>
                <w:rFonts w:eastAsia="TimesNewRomanPS-BoldMT"/>
                <w:bCs/>
                <w:sz w:val="18"/>
                <w:szCs w:val="18"/>
              </w:rPr>
            </w:pPr>
            <w:r w:rsidRPr="009B2920">
              <w:rPr>
                <w:rFonts w:eastAsia="TimesNewRomanPS-BoldMT"/>
                <w:bCs/>
                <w:sz w:val="18"/>
                <w:szCs w:val="18"/>
              </w:rPr>
              <w:t>Самостоятельная работа №4 Чертежи деревянных конструкций</w:t>
            </w:r>
          </w:p>
        </w:tc>
        <w:tc>
          <w:tcPr>
            <w:tcW w:w="851" w:type="dxa"/>
          </w:tcPr>
          <w:p w:rsidR="00B731F4" w:rsidRPr="009B2920" w:rsidRDefault="00B731F4" w:rsidP="009B2920">
            <w:pPr>
              <w:widowControl w:val="0"/>
              <w:jc w:val="center"/>
              <w:rPr>
                <w:i/>
                <w:sz w:val="18"/>
                <w:szCs w:val="18"/>
              </w:rPr>
            </w:pPr>
            <w:r w:rsidRPr="009B2920">
              <w:rPr>
                <w:i/>
                <w:sz w:val="18"/>
                <w:szCs w:val="18"/>
              </w:rPr>
              <w:t>4</w:t>
            </w:r>
          </w:p>
        </w:tc>
        <w:tc>
          <w:tcPr>
            <w:tcW w:w="850" w:type="dxa"/>
            <w:shd w:val="clear" w:color="auto" w:fill="auto"/>
            <w:vAlign w:val="center"/>
          </w:tcPr>
          <w:p w:rsidR="00B731F4" w:rsidRPr="009B2920" w:rsidRDefault="00B731F4" w:rsidP="009B2920">
            <w:pPr>
              <w:widowControl w:val="0"/>
              <w:jc w:val="center"/>
              <w:rPr>
                <w:sz w:val="18"/>
                <w:szCs w:val="18"/>
              </w:rPr>
            </w:pPr>
          </w:p>
        </w:tc>
      </w:tr>
      <w:tr w:rsidR="00B731F4" w:rsidRPr="009B2920" w:rsidTr="00CB35B7">
        <w:tc>
          <w:tcPr>
            <w:tcW w:w="3369" w:type="dxa"/>
            <w:vMerge/>
          </w:tcPr>
          <w:p w:rsidR="00B731F4" w:rsidRPr="009B2920" w:rsidRDefault="00B731F4" w:rsidP="009B2920">
            <w:pPr>
              <w:widowControl w:val="0"/>
              <w:jc w:val="center"/>
              <w:rPr>
                <w:rFonts w:eastAsia="Calibri"/>
                <w:b/>
                <w:bCs/>
                <w:sz w:val="18"/>
                <w:szCs w:val="18"/>
              </w:rPr>
            </w:pPr>
          </w:p>
        </w:tc>
        <w:tc>
          <w:tcPr>
            <w:tcW w:w="567" w:type="dxa"/>
            <w:vAlign w:val="center"/>
          </w:tcPr>
          <w:p w:rsidR="00B731F4" w:rsidRPr="009B2920" w:rsidRDefault="00B731F4" w:rsidP="009B2920">
            <w:pPr>
              <w:pStyle w:val="Style5"/>
              <w:spacing w:line="240" w:lineRule="auto"/>
              <w:ind w:firstLine="0"/>
              <w:jc w:val="center"/>
              <w:rPr>
                <w:rStyle w:val="FontStyle11"/>
                <w:sz w:val="18"/>
                <w:szCs w:val="18"/>
              </w:rPr>
            </w:pPr>
            <w:r w:rsidRPr="009B2920">
              <w:rPr>
                <w:rStyle w:val="FontStyle11"/>
                <w:sz w:val="18"/>
                <w:szCs w:val="18"/>
              </w:rPr>
              <w:t>5</w:t>
            </w:r>
          </w:p>
        </w:tc>
        <w:tc>
          <w:tcPr>
            <w:tcW w:w="9355" w:type="dxa"/>
            <w:tcBorders>
              <w:left w:val="single" w:sz="4" w:space="0" w:color="auto"/>
            </w:tcBorders>
          </w:tcPr>
          <w:p w:rsidR="00B731F4" w:rsidRPr="009B2920" w:rsidRDefault="00B731F4" w:rsidP="009B2920">
            <w:pPr>
              <w:widowControl w:val="0"/>
              <w:autoSpaceDE w:val="0"/>
              <w:autoSpaceDN w:val="0"/>
              <w:adjustRightInd w:val="0"/>
              <w:rPr>
                <w:rFonts w:eastAsia="TimesNewRomanPS-BoldMT"/>
                <w:bCs/>
                <w:sz w:val="18"/>
                <w:szCs w:val="18"/>
              </w:rPr>
            </w:pPr>
            <w:r w:rsidRPr="009B2920">
              <w:rPr>
                <w:rFonts w:eastAsia="TimesNewRomanPS-BoldMT"/>
                <w:bCs/>
                <w:sz w:val="18"/>
                <w:szCs w:val="18"/>
              </w:rPr>
              <w:t>Самостоятельная работа №5 Генеральный план участка</w:t>
            </w:r>
          </w:p>
        </w:tc>
        <w:tc>
          <w:tcPr>
            <w:tcW w:w="851" w:type="dxa"/>
          </w:tcPr>
          <w:p w:rsidR="00B731F4" w:rsidRPr="009B2920" w:rsidRDefault="00B731F4" w:rsidP="009B2920">
            <w:pPr>
              <w:widowControl w:val="0"/>
              <w:jc w:val="center"/>
              <w:rPr>
                <w:i/>
                <w:sz w:val="18"/>
                <w:szCs w:val="18"/>
              </w:rPr>
            </w:pPr>
            <w:r w:rsidRPr="009B2920">
              <w:rPr>
                <w:i/>
                <w:sz w:val="18"/>
                <w:szCs w:val="18"/>
              </w:rPr>
              <w:t>6</w:t>
            </w:r>
          </w:p>
        </w:tc>
        <w:tc>
          <w:tcPr>
            <w:tcW w:w="850" w:type="dxa"/>
            <w:shd w:val="clear" w:color="auto" w:fill="auto"/>
            <w:vAlign w:val="center"/>
          </w:tcPr>
          <w:p w:rsidR="00B731F4" w:rsidRPr="009B2920" w:rsidRDefault="00B731F4" w:rsidP="009B2920">
            <w:pPr>
              <w:widowControl w:val="0"/>
              <w:jc w:val="center"/>
              <w:rPr>
                <w:sz w:val="18"/>
                <w:szCs w:val="18"/>
              </w:rPr>
            </w:pPr>
          </w:p>
        </w:tc>
      </w:tr>
      <w:tr w:rsidR="00F7241D" w:rsidRPr="009B2920" w:rsidTr="00F7241D">
        <w:trPr>
          <w:cantSplit/>
          <w:trHeight w:val="259"/>
        </w:trPr>
        <w:tc>
          <w:tcPr>
            <w:tcW w:w="3369" w:type="dxa"/>
            <w:vMerge w:val="restart"/>
          </w:tcPr>
          <w:p w:rsidR="00F7241D" w:rsidRPr="009B2920" w:rsidRDefault="00F7241D" w:rsidP="009B2920">
            <w:pPr>
              <w:widowControl w:val="0"/>
              <w:rPr>
                <w:rFonts w:eastAsia="Calibri"/>
                <w:b/>
                <w:bCs/>
                <w:sz w:val="18"/>
                <w:szCs w:val="18"/>
              </w:rPr>
            </w:pPr>
            <w:r w:rsidRPr="009B2920">
              <w:rPr>
                <w:rFonts w:eastAsia="Calibri"/>
                <w:b/>
                <w:bCs/>
                <w:sz w:val="18"/>
                <w:szCs w:val="18"/>
              </w:rPr>
              <w:t xml:space="preserve">Раздел 2 </w:t>
            </w:r>
          </w:p>
          <w:p w:rsidR="00F7241D" w:rsidRPr="009B2920" w:rsidRDefault="00F7241D" w:rsidP="009B2920">
            <w:pPr>
              <w:widowControl w:val="0"/>
              <w:rPr>
                <w:rFonts w:eastAsia="Calibri"/>
                <w:b/>
                <w:bCs/>
                <w:sz w:val="18"/>
                <w:szCs w:val="18"/>
              </w:rPr>
            </w:pPr>
            <w:r w:rsidRPr="009B2920">
              <w:rPr>
                <w:rFonts w:eastAsia="Calibri"/>
                <w:b/>
                <w:bCs/>
                <w:sz w:val="18"/>
                <w:szCs w:val="18"/>
              </w:rPr>
              <w:t xml:space="preserve">Архитектура </w:t>
            </w:r>
          </w:p>
          <w:p w:rsidR="00F7241D" w:rsidRPr="009B2920" w:rsidRDefault="00F7241D" w:rsidP="009B2920">
            <w:pPr>
              <w:widowControl w:val="0"/>
              <w:rPr>
                <w:rFonts w:eastAsia="Calibri"/>
                <w:b/>
                <w:bCs/>
                <w:sz w:val="18"/>
                <w:szCs w:val="18"/>
              </w:rPr>
            </w:pPr>
            <w:r w:rsidRPr="009B2920">
              <w:rPr>
                <w:rFonts w:eastAsia="Calibri"/>
                <w:b/>
                <w:bCs/>
                <w:sz w:val="18"/>
                <w:szCs w:val="18"/>
              </w:rPr>
              <w:t>зданий</w:t>
            </w:r>
          </w:p>
        </w:tc>
        <w:tc>
          <w:tcPr>
            <w:tcW w:w="9922" w:type="dxa"/>
            <w:gridSpan w:val="2"/>
            <w:vAlign w:val="center"/>
          </w:tcPr>
          <w:p w:rsidR="00F7241D" w:rsidRPr="009B2920" w:rsidRDefault="00F7241D" w:rsidP="009B2920">
            <w:pPr>
              <w:pStyle w:val="Style3"/>
              <w:spacing w:line="240" w:lineRule="auto"/>
              <w:rPr>
                <w:rFonts w:ascii="Times New Roman" w:hAnsi="Times New Roman" w:cs="Times New Roman"/>
                <w:b/>
                <w:sz w:val="18"/>
                <w:szCs w:val="18"/>
              </w:rPr>
            </w:pPr>
            <w:r w:rsidRPr="009B2920">
              <w:rPr>
                <w:rFonts w:ascii="Times New Roman" w:hAnsi="Times New Roman" w:cs="Times New Roman"/>
                <w:b/>
                <w:sz w:val="18"/>
                <w:szCs w:val="18"/>
              </w:rPr>
              <w:t>Содержание</w:t>
            </w:r>
          </w:p>
        </w:tc>
        <w:tc>
          <w:tcPr>
            <w:tcW w:w="851" w:type="dxa"/>
            <w:shd w:val="clear" w:color="auto" w:fill="D9D9D9" w:themeFill="background1" w:themeFillShade="D9"/>
            <w:vAlign w:val="center"/>
          </w:tcPr>
          <w:p w:rsidR="00F7241D" w:rsidRPr="009B2920" w:rsidRDefault="00F7241D" w:rsidP="009B2920">
            <w:pPr>
              <w:widowControl w:val="0"/>
              <w:jc w:val="center"/>
              <w:rPr>
                <w:b/>
                <w:sz w:val="18"/>
                <w:szCs w:val="18"/>
              </w:rPr>
            </w:pPr>
            <w:r w:rsidRPr="009B2920">
              <w:rPr>
                <w:b/>
                <w:sz w:val="18"/>
                <w:szCs w:val="18"/>
              </w:rPr>
              <w:t>132</w:t>
            </w: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rPr>
          <w:cantSplit/>
          <w:trHeight w:val="259"/>
        </w:trPr>
        <w:tc>
          <w:tcPr>
            <w:tcW w:w="3369" w:type="dxa"/>
            <w:vMerge/>
          </w:tcPr>
          <w:p w:rsidR="00F7241D" w:rsidRPr="009B2920" w:rsidRDefault="00F7241D" w:rsidP="009B2920">
            <w:pPr>
              <w:widowControl w:val="0"/>
              <w:rPr>
                <w:rFonts w:eastAsia="Calibri"/>
                <w:b/>
                <w:bCs/>
                <w:sz w:val="18"/>
                <w:szCs w:val="18"/>
              </w:rPr>
            </w:pPr>
          </w:p>
        </w:tc>
        <w:tc>
          <w:tcPr>
            <w:tcW w:w="567" w:type="dxa"/>
            <w:vAlign w:val="center"/>
          </w:tcPr>
          <w:p w:rsidR="00F7241D" w:rsidRPr="009B2920" w:rsidRDefault="00F7241D" w:rsidP="009B2920">
            <w:pPr>
              <w:widowControl w:val="0"/>
              <w:jc w:val="center"/>
              <w:rPr>
                <w:rFonts w:eastAsia="Calibri"/>
                <w:bCs/>
                <w:sz w:val="18"/>
                <w:szCs w:val="18"/>
              </w:rPr>
            </w:pPr>
            <w:r w:rsidRPr="009B2920">
              <w:rPr>
                <w:rFonts w:eastAsia="Calibri"/>
                <w:bCs/>
                <w:sz w:val="18"/>
                <w:szCs w:val="18"/>
                <w:lang w:val="en-US"/>
              </w:rPr>
              <w:t>1</w:t>
            </w:r>
          </w:p>
        </w:tc>
        <w:tc>
          <w:tcPr>
            <w:tcW w:w="9355" w:type="dxa"/>
          </w:tcPr>
          <w:p w:rsidR="00F7241D" w:rsidRPr="009B2920" w:rsidRDefault="00F7241D" w:rsidP="009B2920">
            <w:pPr>
              <w:pStyle w:val="Style3"/>
              <w:spacing w:line="240" w:lineRule="auto"/>
              <w:rPr>
                <w:rFonts w:ascii="Times New Roman" w:hAnsi="Times New Roman" w:cs="Times New Roman"/>
                <w:sz w:val="18"/>
                <w:szCs w:val="18"/>
              </w:rPr>
            </w:pPr>
            <w:r w:rsidRPr="009B2920">
              <w:rPr>
                <w:rStyle w:val="FontStyle12"/>
                <w:rFonts w:ascii="Times New Roman" w:hAnsi="Times New Roman" w:cs="Times New Roman"/>
                <w:sz w:val="18"/>
                <w:szCs w:val="18"/>
              </w:rPr>
              <w:t>Здания и требования к ним</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2</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Основные конструктивные элементы зданий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1"/>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3</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Несущий остов и конструктивные системы зданий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4</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2"/>
                <w:rFonts w:ascii="Times New Roman" w:hAnsi="Times New Roman" w:cs="Times New Roman"/>
                <w:sz w:val="18"/>
                <w:szCs w:val="18"/>
              </w:rPr>
              <w:t>Стены и отдельные опоры</w:t>
            </w:r>
          </w:p>
        </w:tc>
        <w:tc>
          <w:tcPr>
            <w:tcW w:w="851" w:type="dxa"/>
            <w:vAlign w:val="center"/>
          </w:tcPr>
          <w:p w:rsidR="00F7241D" w:rsidRPr="009B2920" w:rsidRDefault="00F7241D" w:rsidP="009B2920">
            <w:pPr>
              <w:widowControl w:val="0"/>
              <w:jc w:val="center"/>
              <w:rPr>
                <w:sz w:val="18"/>
                <w:szCs w:val="18"/>
              </w:rPr>
            </w:pPr>
            <w:r w:rsidRPr="009B2920">
              <w:rPr>
                <w:sz w:val="18"/>
                <w:szCs w:val="18"/>
              </w:rPr>
              <w:t>6</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widowControl w:val="0"/>
              <w:jc w:val="center"/>
              <w:rPr>
                <w:rFonts w:eastAsia="Calibri"/>
                <w:bCs/>
                <w:sz w:val="18"/>
                <w:szCs w:val="18"/>
                <w:lang w:val="en-US"/>
              </w:rPr>
            </w:pPr>
            <w:r w:rsidRPr="009B2920">
              <w:rPr>
                <w:rFonts w:eastAsia="Calibri"/>
                <w:bCs/>
                <w:sz w:val="18"/>
                <w:szCs w:val="18"/>
                <w:lang w:val="en-US"/>
              </w:rPr>
              <w:t>5</w:t>
            </w:r>
          </w:p>
        </w:tc>
        <w:tc>
          <w:tcPr>
            <w:tcW w:w="9355" w:type="dxa"/>
          </w:tcPr>
          <w:p w:rsidR="00F7241D" w:rsidRPr="009B2920" w:rsidRDefault="00F7241D" w:rsidP="009B2920">
            <w:pPr>
              <w:pStyle w:val="Style3"/>
              <w:spacing w:line="240" w:lineRule="auto"/>
              <w:rPr>
                <w:rFonts w:ascii="Times New Roman" w:hAnsi="Times New Roman" w:cs="Times New Roman"/>
                <w:sz w:val="18"/>
                <w:szCs w:val="18"/>
              </w:rPr>
            </w:pPr>
            <w:r w:rsidRPr="009B2920">
              <w:rPr>
                <w:rFonts w:ascii="Times New Roman" w:hAnsi="Times New Roman" w:cs="Times New Roman"/>
                <w:sz w:val="18"/>
                <w:szCs w:val="18"/>
              </w:rPr>
              <w:t>Основы строительной теплотехники, акустики, светотехники</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6.</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Сведения о модульной координации размеров в строительстве (МКРС)</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7.</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2"/>
                <w:rFonts w:ascii="Times New Roman" w:hAnsi="Times New Roman" w:cs="Times New Roman"/>
                <w:sz w:val="18"/>
                <w:szCs w:val="18"/>
              </w:rPr>
              <w:t>Перегородки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8</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Санитарно- техническое оборудование</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9</w:t>
            </w:r>
          </w:p>
        </w:tc>
        <w:tc>
          <w:tcPr>
            <w:tcW w:w="9355" w:type="dxa"/>
          </w:tcPr>
          <w:p w:rsidR="00F7241D" w:rsidRPr="009B2920" w:rsidRDefault="00F7241D" w:rsidP="009B2920">
            <w:pPr>
              <w:pStyle w:val="1"/>
              <w:keepNext w:val="0"/>
              <w:widowControl w:val="0"/>
              <w:ind w:firstLine="0"/>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Окна и двери</w:t>
            </w:r>
          </w:p>
        </w:tc>
        <w:tc>
          <w:tcPr>
            <w:tcW w:w="851" w:type="dxa"/>
            <w:vAlign w:val="center"/>
          </w:tcPr>
          <w:p w:rsidR="00F7241D" w:rsidRPr="009B2920" w:rsidRDefault="00F7241D" w:rsidP="009B2920">
            <w:pPr>
              <w:widowControl w:val="0"/>
              <w:jc w:val="center"/>
              <w:rPr>
                <w:sz w:val="18"/>
                <w:szCs w:val="18"/>
              </w:rPr>
            </w:pPr>
            <w:r w:rsidRPr="009B2920">
              <w:rPr>
                <w:sz w:val="18"/>
                <w:szCs w:val="18"/>
              </w:rPr>
              <w:t>6</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10</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Перемычки</w:t>
            </w:r>
          </w:p>
        </w:tc>
        <w:tc>
          <w:tcPr>
            <w:tcW w:w="851" w:type="dxa"/>
            <w:vAlign w:val="center"/>
          </w:tcPr>
          <w:p w:rsidR="00F7241D" w:rsidRPr="009B2920" w:rsidRDefault="00F7241D" w:rsidP="009B2920">
            <w:pPr>
              <w:widowControl w:val="0"/>
              <w:jc w:val="center"/>
              <w:rPr>
                <w:sz w:val="18"/>
                <w:szCs w:val="18"/>
              </w:rPr>
            </w:pPr>
            <w:r w:rsidRPr="009B2920">
              <w:rPr>
                <w:sz w:val="18"/>
                <w:szCs w:val="18"/>
              </w:rPr>
              <w:t>6</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11</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Основания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12</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Фундаменты</w:t>
            </w:r>
          </w:p>
        </w:tc>
        <w:tc>
          <w:tcPr>
            <w:tcW w:w="851" w:type="dxa"/>
            <w:vAlign w:val="center"/>
          </w:tcPr>
          <w:p w:rsidR="00F7241D" w:rsidRPr="009B2920" w:rsidRDefault="00F7241D" w:rsidP="009B2920">
            <w:pPr>
              <w:widowControl w:val="0"/>
              <w:jc w:val="center"/>
              <w:rPr>
                <w:sz w:val="18"/>
                <w:szCs w:val="18"/>
              </w:rPr>
            </w:pPr>
            <w:r w:rsidRPr="009B2920">
              <w:rPr>
                <w:sz w:val="18"/>
                <w:szCs w:val="18"/>
              </w:rPr>
              <w:t>6</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13</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Перекрытия и полы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14</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Поперечный разрез</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15</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Лестницы</w:t>
            </w:r>
          </w:p>
        </w:tc>
        <w:tc>
          <w:tcPr>
            <w:tcW w:w="851" w:type="dxa"/>
            <w:vAlign w:val="center"/>
          </w:tcPr>
          <w:p w:rsidR="00F7241D" w:rsidRPr="009B2920" w:rsidRDefault="00F7241D" w:rsidP="009B2920">
            <w:pPr>
              <w:widowControl w:val="0"/>
              <w:jc w:val="center"/>
              <w:rPr>
                <w:sz w:val="18"/>
                <w:szCs w:val="18"/>
              </w:rPr>
            </w:pPr>
            <w:r w:rsidRPr="009B2920">
              <w:rPr>
                <w:sz w:val="18"/>
                <w:szCs w:val="18"/>
              </w:rPr>
              <w:t>6</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16</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Крыши</w:t>
            </w:r>
          </w:p>
        </w:tc>
        <w:tc>
          <w:tcPr>
            <w:tcW w:w="851" w:type="dxa"/>
            <w:vAlign w:val="center"/>
          </w:tcPr>
          <w:p w:rsidR="00F7241D" w:rsidRPr="009B2920" w:rsidRDefault="00F7241D" w:rsidP="009B2920">
            <w:pPr>
              <w:widowControl w:val="0"/>
              <w:jc w:val="center"/>
              <w:rPr>
                <w:sz w:val="18"/>
                <w:szCs w:val="18"/>
              </w:rPr>
            </w:pPr>
            <w:r w:rsidRPr="009B2920">
              <w:rPr>
                <w:sz w:val="18"/>
                <w:szCs w:val="18"/>
              </w:rPr>
              <w:t>10</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17</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Продольный разрез</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18</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Конструктивный разрез по стене</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19</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Архитектурные узлы</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20</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Фасад</w:t>
            </w:r>
          </w:p>
        </w:tc>
        <w:tc>
          <w:tcPr>
            <w:tcW w:w="851" w:type="dxa"/>
            <w:vAlign w:val="center"/>
          </w:tcPr>
          <w:p w:rsidR="00F7241D" w:rsidRPr="009B2920" w:rsidRDefault="00F7241D" w:rsidP="009B2920">
            <w:pPr>
              <w:widowControl w:val="0"/>
              <w:jc w:val="center"/>
              <w:rPr>
                <w:sz w:val="18"/>
                <w:szCs w:val="18"/>
              </w:rPr>
            </w:pPr>
            <w:r w:rsidRPr="009B2920">
              <w:rPr>
                <w:sz w:val="18"/>
                <w:szCs w:val="18"/>
              </w:rPr>
              <w:t>6</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21</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Понятие о проектировании жилых и общественных зданий</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22</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Генеральный план гражданских зданий</w:t>
            </w:r>
          </w:p>
        </w:tc>
        <w:tc>
          <w:tcPr>
            <w:tcW w:w="851" w:type="dxa"/>
            <w:vAlign w:val="center"/>
          </w:tcPr>
          <w:p w:rsidR="00F7241D" w:rsidRPr="009B2920" w:rsidRDefault="00F7241D" w:rsidP="009B2920">
            <w:pPr>
              <w:widowControl w:val="0"/>
              <w:jc w:val="center"/>
              <w:rPr>
                <w:sz w:val="18"/>
                <w:szCs w:val="18"/>
              </w:rPr>
            </w:pPr>
            <w:r w:rsidRPr="009B2920">
              <w:rPr>
                <w:sz w:val="18"/>
                <w:szCs w:val="18"/>
              </w:rPr>
              <w:t>15</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23</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Конструкции большепролетных покрытий общественных зданий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228"/>
        </w:trPr>
        <w:tc>
          <w:tcPr>
            <w:tcW w:w="3369" w:type="dxa"/>
            <w:vMerge/>
          </w:tcPr>
          <w:p w:rsidR="00F7241D" w:rsidRPr="009B2920" w:rsidRDefault="00F7241D" w:rsidP="009B2920">
            <w:pPr>
              <w:widowControl w:val="0"/>
              <w:rPr>
                <w:rFonts w:eastAsia="Calibri"/>
                <w:b/>
                <w:bCs/>
                <w:sz w:val="18"/>
                <w:szCs w:val="18"/>
              </w:rPr>
            </w:pPr>
          </w:p>
        </w:tc>
        <w:tc>
          <w:tcPr>
            <w:tcW w:w="567" w:type="dxa"/>
            <w:vAlign w:val="center"/>
          </w:tcPr>
          <w:p w:rsidR="00F7241D" w:rsidRPr="009B2920" w:rsidRDefault="00F7241D" w:rsidP="009B2920">
            <w:pPr>
              <w:pStyle w:val="Style4"/>
              <w:spacing w:line="240" w:lineRule="auto"/>
              <w:ind w:firstLine="0"/>
              <w:jc w:val="center"/>
              <w:rPr>
                <w:rStyle w:val="FontStyle14"/>
                <w:rFonts w:ascii="Times New Roman" w:hAnsi="Times New Roman" w:cs="Times New Roman"/>
                <w:sz w:val="18"/>
                <w:szCs w:val="18"/>
              </w:rPr>
            </w:pPr>
            <w:r w:rsidRPr="009B2920">
              <w:rPr>
                <w:rStyle w:val="FontStyle14"/>
                <w:rFonts w:ascii="Times New Roman" w:hAnsi="Times New Roman" w:cs="Times New Roman"/>
                <w:sz w:val="18"/>
                <w:szCs w:val="18"/>
              </w:rPr>
              <w:t>25</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Подвесные потолки</w:t>
            </w:r>
          </w:p>
        </w:tc>
        <w:tc>
          <w:tcPr>
            <w:tcW w:w="851" w:type="dxa"/>
            <w:vAlign w:val="center"/>
          </w:tcPr>
          <w:p w:rsidR="00F7241D" w:rsidRPr="009B2920" w:rsidRDefault="00F7241D" w:rsidP="009B2920">
            <w:pPr>
              <w:widowControl w:val="0"/>
              <w:jc w:val="center"/>
              <w:rPr>
                <w:sz w:val="18"/>
                <w:szCs w:val="18"/>
              </w:rPr>
            </w:pPr>
            <w:r w:rsidRPr="009B2920">
              <w:rPr>
                <w:sz w:val="18"/>
                <w:szCs w:val="18"/>
              </w:rPr>
              <w:t>1</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rPr>
                <w:rFonts w:eastAsia="Calibri"/>
                <w:b/>
                <w:bCs/>
                <w:sz w:val="18"/>
                <w:szCs w:val="18"/>
              </w:rPr>
            </w:pPr>
          </w:p>
        </w:tc>
        <w:tc>
          <w:tcPr>
            <w:tcW w:w="567" w:type="dxa"/>
            <w:vAlign w:val="center"/>
          </w:tcPr>
          <w:p w:rsidR="00F7241D" w:rsidRPr="009B2920" w:rsidRDefault="00F7241D" w:rsidP="009B2920">
            <w:pPr>
              <w:widowControl w:val="0"/>
              <w:jc w:val="center"/>
              <w:rPr>
                <w:rFonts w:eastAsia="Calibri"/>
                <w:bCs/>
                <w:sz w:val="18"/>
                <w:szCs w:val="18"/>
                <w:lang w:val="en-US"/>
              </w:rPr>
            </w:pPr>
            <w:r w:rsidRPr="009B2920">
              <w:rPr>
                <w:rFonts w:eastAsia="Calibri"/>
                <w:bCs/>
                <w:sz w:val="18"/>
                <w:szCs w:val="18"/>
                <w:lang w:val="en-US"/>
              </w:rPr>
              <w:t>26</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Монолитные гражданские здания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widowControl w:val="0"/>
              <w:jc w:val="center"/>
              <w:rPr>
                <w:rFonts w:eastAsia="Calibri"/>
                <w:bCs/>
                <w:sz w:val="18"/>
                <w:szCs w:val="18"/>
                <w:lang w:val="en-US"/>
              </w:rPr>
            </w:pPr>
            <w:r w:rsidRPr="009B2920">
              <w:rPr>
                <w:rFonts w:eastAsia="Calibri"/>
                <w:bCs/>
                <w:sz w:val="18"/>
                <w:szCs w:val="18"/>
                <w:lang w:val="en-US"/>
              </w:rPr>
              <w:t>27</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Крупнопанельные гражданские здания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28</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Деревянные здания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29</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Основные положения проектирования промышленных зданий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30</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Классификация и конструктивные системы промышленных зданий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31</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Фундаменты и фундаментные балки промышленных зданий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32</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Железобетонные конструкции промышленных зданий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33</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Стальные конструкции одноэтажных промышленных зданий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34</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Стены промышленных зданий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35</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Покрытия. Фонари промышленных зданий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36</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Окна, двери, ворота промышленных зданий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37</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Перегородки, полы и прочие конструкции промышленных зданий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38</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Понятие о проектировании промышленных зданий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39</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Строительство зданий в особых условиях</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9922" w:type="dxa"/>
            <w:gridSpan w:val="2"/>
            <w:shd w:val="clear" w:color="auto" w:fill="E36C0A" w:themeFill="accent6" w:themeFillShade="BF"/>
            <w:vAlign w:val="center"/>
          </w:tcPr>
          <w:p w:rsidR="00F7241D" w:rsidRPr="009B2920" w:rsidRDefault="00F7241D" w:rsidP="009B2920">
            <w:pPr>
              <w:widowControl w:val="0"/>
              <w:rPr>
                <w:b/>
                <w:sz w:val="18"/>
                <w:szCs w:val="18"/>
              </w:rPr>
            </w:pPr>
            <w:r w:rsidRPr="009B2920">
              <w:rPr>
                <w:b/>
                <w:sz w:val="18"/>
                <w:szCs w:val="18"/>
              </w:rPr>
              <w:t>Практические занятия</w:t>
            </w:r>
          </w:p>
        </w:tc>
        <w:tc>
          <w:tcPr>
            <w:tcW w:w="851" w:type="dxa"/>
            <w:shd w:val="clear" w:color="auto" w:fill="E36C0A" w:themeFill="accent6" w:themeFillShade="BF"/>
            <w:vAlign w:val="center"/>
          </w:tcPr>
          <w:p w:rsidR="00F7241D" w:rsidRPr="009B2920" w:rsidRDefault="00F7241D" w:rsidP="009B2920">
            <w:pPr>
              <w:widowControl w:val="0"/>
              <w:jc w:val="center"/>
              <w:rPr>
                <w:b/>
                <w:sz w:val="18"/>
                <w:szCs w:val="18"/>
              </w:rPr>
            </w:pPr>
            <w:r w:rsidRPr="009B2920">
              <w:rPr>
                <w:b/>
                <w:sz w:val="18"/>
                <w:szCs w:val="18"/>
              </w:rPr>
              <w:t>50</w:t>
            </w: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w:t>
            </w:r>
          </w:p>
        </w:tc>
        <w:tc>
          <w:tcPr>
            <w:tcW w:w="9355" w:type="dxa"/>
          </w:tcPr>
          <w:p w:rsidR="00F7241D" w:rsidRPr="009B2920" w:rsidRDefault="00F7241D" w:rsidP="009B2920">
            <w:pPr>
              <w:pStyle w:val="24"/>
              <w:widowControl w:val="0"/>
              <w:spacing w:after="0" w:line="240" w:lineRule="auto"/>
              <w:rPr>
                <w:rStyle w:val="FontStyle11"/>
                <w:b/>
                <w:i/>
                <w:sz w:val="18"/>
                <w:szCs w:val="18"/>
              </w:rPr>
            </w:pPr>
            <w:r w:rsidRPr="009B2920">
              <w:rPr>
                <w:rStyle w:val="FontStyle11"/>
                <w:sz w:val="18"/>
                <w:szCs w:val="18"/>
              </w:rPr>
              <w:t>Теплотехнический расчёт ограждающих конструкций</w:t>
            </w:r>
          </w:p>
        </w:tc>
        <w:tc>
          <w:tcPr>
            <w:tcW w:w="851" w:type="dxa"/>
            <w:vAlign w:val="center"/>
          </w:tcPr>
          <w:p w:rsidR="00F7241D" w:rsidRPr="009B2920" w:rsidRDefault="00F7241D" w:rsidP="009B2920">
            <w:pPr>
              <w:widowControl w:val="0"/>
              <w:jc w:val="center"/>
              <w:rPr>
                <w:sz w:val="18"/>
                <w:szCs w:val="18"/>
              </w:rPr>
            </w:pPr>
            <w:r w:rsidRPr="009B2920">
              <w:rPr>
                <w:sz w:val="18"/>
                <w:szCs w:val="18"/>
              </w:rPr>
              <w:t>6</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Fonts w:ascii="Times New Roman" w:hAnsi="Times New Roman" w:cs="Times New Roman"/>
                <w:sz w:val="18"/>
                <w:szCs w:val="18"/>
              </w:rPr>
            </w:pPr>
            <w:r w:rsidRPr="009B2920">
              <w:rPr>
                <w:rStyle w:val="FontStyle11"/>
                <w:sz w:val="18"/>
                <w:szCs w:val="18"/>
              </w:rPr>
              <w:t>2</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Конструктивные системы зданий</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3</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Окна и двери</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4</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Перемычки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5</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План здания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6</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Расчет глубины заложения фундамента</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7</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План фундамента</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8</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Цокольный узел здания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9</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Перекрытия</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10</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Полы</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11</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Поперечный разрез</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12</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Лестницы</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13</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Стропильная система</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14</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План стропильной крыши</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15</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Продольный разрез</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16</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Конструктивный разрез по стене</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17</w:t>
            </w:r>
          </w:p>
        </w:tc>
        <w:tc>
          <w:tcPr>
            <w:tcW w:w="9355" w:type="dxa"/>
          </w:tcPr>
          <w:p w:rsidR="00F7241D" w:rsidRPr="009B2920" w:rsidRDefault="00F7241D" w:rsidP="009B2920">
            <w:pPr>
              <w:pStyle w:val="Style1"/>
              <w:rPr>
                <w:rStyle w:val="FontStyle11"/>
                <w:sz w:val="18"/>
                <w:szCs w:val="18"/>
              </w:rPr>
            </w:pPr>
            <w:r w:rsidRPr="009B2920">
              <w:rPr>
                <w:rStyle w:val="FontStyle11"/>
                <w:sz w:val="18"/>
                <w:szCs w:val="18"/>
              </w:rPr>
              <w:t>Архитектурные узлы</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Pr>
        <w:tc>
          <w:tcPr>
            <w:tcW w:w="3369" w:type="dxa"/>
            <w:vMerge/>
          </w:tcPr>
          <w:p w:rsidR="00F7241D" w:rsidRPr="009B2920" w:rsidRDefault="00F7241D" w:rsidP="009B2920">
            <w:pPr>
              <w:widowControl w:val="0"/>
              <w:jc w:val="center"/>
              <w:rPr>
                <w:rFonts w:eastAsia="Calibri"/>
                <w:b/>
                <w:bCs/>
                <w:sz w:val="18"/>
                <w:szCs w:val="18"/>
              </w:rPr>
            </w:pPr>
          </w:p>
        </w:tc>
        <w:tc>
          <w:tcPr>
            <w:tcW w:w="9922" w:type="dxa"/>
            <w:gridSpan w:val="2"/>
            <w:shd w:val="clear" w:color="auto" w:fill="FFC000"/>
            <w:vAlign w:val="center"/>
          </w:tcPr>
          <w:p w:rsidR="00F7241D" w:rsidRPr="009B2920" w:rsidRDefault="00F7241D" w:rsidP="009B2920">
            <w:pPr>
              <w:pStyle w:val="Style1"/>
              <w:rPr>
                <w:rStyle w:val="FontStyle11"/>
                <w:b/>
                <w:sz w:val="18"/>
                <w:szCs w:val="18"/>
              </w:rPr>
            </w:pPr>
            <w:r w:rsidRPr="009B2920">
              <w:rPr>
                <w:rStyle w:val="FontStyle11"/>
                <w:b/>
                <w:sz w:val="18"/>
                <w:szCs w:val="18"/>
              </w:rPr>
              <w:t>Самостоятельная работа</w:t>
            </w:r>
          </w:p>
        </w:tc>
        <w:tc>
          <w:tcPr>
            <w:tcW w:w="851" w:type="dxa"/>
            <w:shd w:val="clear" w:color="auto" w:fill="FFC000"/>
            <w:vAlign w:val="center"/>
          </w:tcPr>
          <w:p w:rsidR="00F7241D" w:rsidRPr="009B2920" w:rsidRDefault="00F7241D" w:rsidP="009B2920">
            <w:pPr>
              <w:pStyle w:val="Style1"/>
              <w:jc w:val="center"/>
              <w:rPr>
                <w:rStyle w:val="FontStyle11"/>
                <w:b/>
                <w:i/>
                <w:sz w:val="18"/>
                <w:szCs w:val="18"/>
              </w:rPr>
            </w:pPr>
            <w:r w:rsidRPr="009B2920">
              <w:rPr>
                <w:rStyle w:val="FontStyle11"/>
                <w:b/>
                <w:i/>
                <w:sz w:val="18"/>
                <w:szCs w:val="18"/>
              </w:rPr>
              <w:t>92</w:t>
            </w:r>
          </w:p>
        </w:tc>
        <w:tc>
          <w:tcPr>
            <w:tcW w:w="850" w:type="dxa"/>
            <w:shd w:val="clear" w:color="auto" w:fill="auto"/>
          </w:tcPr>
          <w:p w:rsidR="00F7241D" w:rsidRPr="009B2920" w:rsidRDefault="00F7241D" w:rsidP="009B2920">
            <w:pPr>
              <w:widowControl w:val="0"/>
              <w:jc w:val="center"/>
              <w:rPr>
                <w:sz w:val="18"/>
                <w:szCs w:val="18"/>
              </w:rPr>
            </w:pPr>
          </w:p>
        </w:tc>
      </w:tr>
      <w:tr w:rsidR="0017690C" w:rsidRPr="009B2920" w:rsidTr="00CB35B7">
        <w:trPr>
          <w:cantSplit/>
        </w:trPr>
        <w:tc>
          <w:tcPr>
            <w:tcW w:w="3369" w:type="dxa"/>
            <w:vMerge/>
          </w:tcPr>
          <w:p w:rsidR="0017690C" w:rsidRPr="009B2920" w:rsidRDefault="0017690C" w:rsidP="009B2920">
            <w:pPr>
              <w:widowControl w:val="0"/>
              <w:jc w:val="center"/>
              <w:rPr>
                <w:rFonts w:eastAsia="Calibri"/>
                <w:b/>
                <w:bCs/>
                <w:sz w:val="18"/>
                <w:szCs w:val="18"/>
              </w:rPr>
            </w:pPr>
          </w:p>
        </w:tc>
        <w:tc>
          <w:tcPr>
            <w:tcW w:w="567" w:type="dxa"/>
            <w:vAlign w:val="center"/>
          </w:tcPr>
          <w:p w:rsidR="0017690C" w:rsidRPr="009B2920" w:rsidRDefault="0017690C" w:rsidP="009B2920">
            <w:pPr>
              <w:pStyle w:val="Style1"/>
              <w:jc w:val="center"/>
              <w:rPr>
                <w:rStyle w:val="FontStyle11"/>
                <w:sz w:val="18"/>
                <w:szCs w:val="18"/>
              </w:rPr>
            </w:pPr>
            <w:r w:rsidRPr="009B2920">
              <w:rPr>
                <w:rStyle w:val="FontStyle11"/>
                <w:sz w:val="18"/>
                <w:szCs w:val="18"/>
              </w:rPr>
              <w:t>1</w:t>
            </w:r>
          </w:p>
        </w:tc>
        <w:tc>
          <w:tcPr>
            <w:tcW w:w="9355" w:type="dxa"/>
            <w:tcBorders>
              <w:left w:val="single" w:sz="4" w:space="0" w:color="auto"/>
            </w:tcBorders>
          </w:tcPr>
          <w:p w:rsidR="0017690C" w:rsidRPr="009B2920" w:rsidRDefault="0017690C" w:rsidP="009B2920">
            <w:pPr>
              <w:widowControl w:val="0"/>
              <w:outlineLvl w:val="0"/>
              <w:rPr>
                <w:bCs/>
                <w:sz w:val="18"/>
                <w:szCs w:val="18"/>
              </w:rPr>
            </w:pPr>
            <w:r w:rsidRPr="009B2920">
              <w:rPr>
                <w:bCs/>
                <w:sz w:val="18"/>
                <w:szCs w:val="18"/>
              </w:rPr>
              <w:t>Самостоятельная работа №1 Сечение ленточных фундаментов</w:t>
            </w:r>
          </w:p>
        </w:tc>
        <w:tc>
          <w:tcPr>
            <w:tcW w:w="851" w:type="dxa"/>
          </w:tcPr>
          <w:p w:rsidR="0017690C" w:rsidRPr="009B2920" w:rsidRDefault="0017690C" w:rsidP="009B2920">
            <w:pPr>
              <w:widowControl w:val="0"/>
              <w:jc w:val="center"/>
              <w:rPr>
                <w:i/>
                <w:sz w:val="18"/>
                <w:szCs w:val="18"/>
              </w:rPr>
            </w:pPr>
            <w:r w:rsidRPr="009B2920">
              <w:rPr>
                <w:i/>
                <w:sz w:val="18"/>
                <w:szCs w:val="18"/>
              </w:rPr>
              <w:t>8</w:t>
            </w:r>
          </w:p>
        </w:tc>
        <w:tc>
          <w:tcPr>
            <w:tcW w:w="850" w:type="dxa"/>
            <w:shd w:val="clear" w:color="auto" w:fill="auto"/>
          </w:tcPr>
          <w:p w:rsidR="0017690C" w:rsidRPr="009B2920" w:rsidRDefault="0017690C" w:rsidP="009B2920">
            <w:pPr>
              <w:widowControl w:val="0"/>
              <w:jc w:val="center"/>
              <w:rPr>
                <w:sz w:val="18"/>
                <w:szCs w:val="18"/>
              </w:rPr>
            </w:pPr>
          </w:p>
        </w:tc>
      </w:tr>
      <w:tr w:rsidR="0017690C" w:rsidRPr="009B2920" w:rsidTr="00CB35B7">
        <w:trPr>
          <w:cantSplit/>
        </w:trPr>
        <w:tc>
          <w:tcPr>
            <w:tcW w:w="3369" w:type="dxa"/>
            <w:vMerge/>
          </w:tcPr>
          <w:p w:rsidR="0017690C" w:rsidRPr="009B2920" w:rsidRDefault="0017690C" w:rsidP="009B2920">
            <w:pPr>
              <w:widowControl w:val="0"/>
              <w:jc w:val="center"/>
              <w:rPr>
                <w:rFonts w:eastAsia="Calibri"/>
                <w:b/>
                <w:bCs/>
                <w:sz w:val="18"/>
                <w:szCs w:val="18"/>
              </w:rPr>
            </w:pPr>
          </w:p>
        </w:tc>
        <w:tc>
          <w:tcPr>
            <w:tcW w:w="567" w:type="dxa"/>
            <w:vAlign w:val="center"/>
          </w:tcPr>
          <w:p w:rsidR="0017690C" w:rsidRPr="009B2920" w:rsidRDefault="0017690C" w:rsidP="009B2920">
            <w:pPr>
              <w:pStyle w:val="Style1"/>
              <w:jc w:val="center"/>
              <w:rPr>
                <w:rStyle w:val="FontStyle11"/>
                <w:sz w:val="18"/>
                <w:szCs w:val="18"/>
              </w:rPr>
            </w:pPr>
            <w:r w:rsidRPr="009B2920">
              <w:rPr>
                <w:rStyle w:val="FontStyle11"/>
                <w:sz w:val="18"/>
                <w:szCs w:val="18"/>
              </w:rPr>
              <w:t>2</w:t>
            </w:r>
          </w:p>
        </w:tc>
        <w:tc>
          <w:tcPr>
            <w:tcW w:w="9355" w:type="dxa"/>
            <w:tcBorders>
              <w:left w:val="single" w:sz="4" w:space="0" w:color="auto"/>
            </w:tcBorders>
          </w:tcPr>
          <w:p w:rsidR="0017690C" w:rsidRPr="009B2920" w:rsidRDefault="0017690C" w:rsidP="009B2920">
            <w:pPr>
              <w:widowControl w:val="0"/>
              <w:outlineLvl w:val="0"/>
              <w:rPr>
                <w:bCs/>
                <w:sz w:val="18"/>
                <w:szCs w:val="18"/>
              </w:rPr>
            </w:pPr>
            <w:r w:rsidRPr="009B2920">
              <w:rPr>
                <w:bCs/>
                <w:sz w:val="18"/>
                <w:szCs w:val="18"/>
              </w:rPr>
              <w:t>Самостоятельная работа №2 Конструирование фундаментов гражданских зданий</w:t>
            </w:r>
          </w:p>
        </w:tc>
        <w:tc>
          <w:tcPr>
            <w:tcW w:w="851" w:type="dxa"/>
          </w:tcPr>
          <w:p w:rsidR="0017690C" w:rsidRPr="009B2920" w:rsidRDefault="0017690C" w:rsidP="009B2920">
            <w:pPr>
              <w:widowControl w:val="0"/>
              <w:jc w:val="center"/>
              <w:rPr>
                <w:i/>
                <w:sz w:val="18"/>
                <w:szCs w:val="18"/>
              </w:rPr>
            </w:pPr>
            <w:r w:rsidRPr="009B2920">
              <w:rPr>
                <w:i/>
                <w:sz w:val="18"/>
                <w:szCs w:val="18"/>
              </w:rPr>
              <w:t>8</w:t>
            </w:r>
          </w:p>
        </w:tc>
        <w:tc>
          <w:tcPr>
            <w:tcW w:w="850" w:type="dxa"/>
            <w:shd w:val="clear" w:color="auto" w:fill="auto"/>
          </w:tcPr>
          <w:p w:rsidR="0017690C" w:rsidRPr="009B2920" w:rsidRDefault="0017690C" w:rsidP="009B2920">
            <w:pPr>
              <w:widowControl w:val="0"/>
              <w:jc w:val="center"/>
              <w:rPr>
                <w:sz w:val="18"/>
                <w:szCs w:val="18"/>
              </w:rPr>
            </w:pPr>
          </w:p>
        </w:tc>
      </w:tr>
      <w:tr w:rsidR="0017690C" w:rsidRPr="009B2920" w:rsidTr="00CB35B7">
        <w:trPr>
          <w:cantSplit/>
        </w:trPr>
        <w:tc>
          <w:tcPr>
            <w:tcW w:w="3369" w:type="dxa"/>
            <w:vMerge/>
          </w:tcPr>
          <w:p w:rsidR="0017690C" w:rsidRPr="009B2920" w:rsidRDefault="0017690C" w:rsidP="009B2920">
            <w:pPr>
              <w:widowControl w:val="0"/>
              <w:jc w:val="center"/>
              <w:rPr>
                <w:rFonts w:eastAsia="Calibri"/>
                <w:b/>
                <w:bCs/>
                <w:sz w:val="18"/>
                <w:szCs w:val="18"/>
              </w:rPr>
            </w:pPr>
          </w:p>
        </w:tc>
        <w:tc>
          <w:tcPr>
            <w:tcW w:w="567" w:type="dxa"/>
            <w:vAlign w:val="center"/>
          </w:tcPr>
          <w:p w:rsidR="0017690C" w:rsidRPr="009B2920" w:rsidRDefault="0017690C" w:rsidP="009B2920">
            <w:pPr>
              <w:pStyle w:val="Style1"/>
              <w:jc w:val="center"/>
              <w:rPr>
                <w:rStyle w:val="FontStyle11"/>
                <w:sz w:val="18"/>
                <w:szCs w:val="18"/>
              </w:rPr>
            </w:pPr>
            <w:r w:rsidRPr="009B2920">
              <w:rPr>
                <w:rStyle w:val="FontStyle11"/>
                <w:sz w:val="18"/>
                <w:szCs w:val="18"/>
              </w:rPr>
              <w:t>3</w:t>
            </w:r>
          </w:p>
        </w:tc>
        <w:tc>
          <w:tcPr>
            <w:tcW w:w="9355" w:type="dxa"/>
            <w:tcBorders>
              <w:left w:val="single" w:sz="4" w:space="0" w:color="auto"/>
            </w:tcBorders>
          </w:tcPr>
          <w:p w:rsidR="0017690C" w:rsidRPr="009B2920" w:rsidRDefault="0017690C" w:rsidP="009B2920">
            <w:pPr>
              <w:widowControl w:val="0"/>
              <w:outlineLvl w:val="0"/>
              <w:rPr>
                <w:bCs/>
                <w:sz w:val="18"/>
                <w:szCs w:val="18"/>
              </w:rPr>
            </w:pPr>
            <w:r w:rsidRPr="009B2920">
              <w:rPr>
                <w:bCs/>
                <w:sz w:val="18"/>
                <w:szCs w:val="18"/>
              </w:rPr>
              <w:t>Самостоятельная работа №3 Конструктивное решение оконных и дверных проемов</w:t>
            </w:r>
          </w:p>
        </w:tc>
        <w:tc>
          <w:tcPr>
            <w:tcW w:w="851" w:type="dxa"/>
          </w:tcPr>
          <w:p w:rsidR="0017690C" w:rsidRPr="009B2920" w:rsidRDefault="0017690C" w:rsidP="009B2920">
            <w:pPr>
              <w:widowControl w:val="0"/>
              <w:jc w:val="center"/>
              <w:rPr>
                <w:i/>
                <w:sz w:val="18"/>
                <w:szCs w:val="18"/>
              </w:rPr>
            </w:pPr>
            <w:r w:rsidRPr="009B2920">
              <w:rPr>
                <w:i/>
                <w:sz w:val="18"/>
                <w:szCs w:val="18"/>
              </w:rPr>
              <w:t>8</w:t>
            </w:r>
          </w:p>
        </w:tc>
        <w:tc>
          <w:tcPr>
            <w:tcW w:w="850" w:type="dxa"/>
            <w:shd w:val="clear" w:color="auto" w:fill="auto"/>
          </w:tcPr>
          <w:p w:rsidR="0017690C" w:rsidRPr="009B2920" w:rsidRDefault="0017690C" w:rsidP="009B2920">
            <w:pPr>
              <w:widowControl w:val="0"/>
              <w:jc w:val="center"/>
              <w:rPr>
                <w:sz w:val="18"/>
                <w:szCs w:val="18"/>
              </w:rPr>
            </w:pPr>
          </w:p>
        </w:tc>
      </w:tr>
      <w:tr w:rsidR="0017690C" w:rsidRPr="009B2920" w:rsidTr="00CB35B7">
        <w:trPr>
          <w:cantSplit/>
        </w:trPr>
        <w:tc>
          <w:tcPr>
            <w:tcW w:w="3369" w:type="dxa"/>
            <w:vMerge/>
          </w:tcPr>
          <w:p w:rsidR="0017690C" w:rsidRPr="009B2920" w:rsidRDefault="0017690C" w:rsidP="009B2920">
            <w:pPr>
              <w:widowControl w:val="0"/>
              <w:jc w:val="center"/>
              <w:rPr>
                <w:rFonts w:eastAsia="Calibri"/>
                <w:b/>
                <w:bCs/>
                <w:sz w:val="18"/>
                <w:szCs w:val="18"/>
              </w:rPr>
            </w:pPr>
          </w:p>
        </w:tc>
        <w:tc>
          <w:tcPr>
            <w:tcW w:w="567" w:type="dxa"/>
            <w:vAlign w:val="center"/>
          </w:tcPr>
          <w:p w:rsidR="0017690C" w:rsidRPr="009B2920" w:rsidRDefault="0017690C" w:rsidP="009B2920">
            <w:pPr>
              <w:pStyle w:val="Style1"/>
              <w:jc w:val="center"/>
              <w:rPr>
                <w:rStyle w:val="FontStyle11"/>
                <w:sz w:val="18"/>
                <w:szCs w:val="18"/>
              </w:rPr>
            </w:pPr>
            <w:r w:rsidRPr="009B2920">
              <w:rPr>
                <w:rStyle w:val="FontStyle11"/>
                <w:sz w:val="18"/>
                <w:szCs w:val="18"/>
              </w:rPr>
              <w:t>4</w:t>
            </w:r>
          </w:p>
        </w:tc>
        <w:tc>
          <w:tcPr>
            <w:tcW w:w="9355" w:type="dxa"/>
            <w:tcBorders>
              <w:left w:val="single" w:sz="4" w:space="0" w:color="auto"/>
            </w:tcBorders>
          </w:tcPr>
          <w:p w:rsidR="0017690C" w:rsidRPr="009B2920" w:rsidRDefault="0017690C" w:rsidP="009B2920">
            <w:pPr>
              <w:widowControl w:val="0"/>
              <w:rPr>
                <w:bCs/>
                <w:sz w:val="18"/>
                <w:szCs w:val="18"/>
              </w:rPr>
            </w:pPr>
            <w:r w:rsidRPr="009B2920">
              <w:rPr>
                <w:bCs/>
                <w:sz w:val="18"/>
                <w:szCs w:val="18"/>
              </w:rPr>
              <w:t>Самостоятельная работа № 4 Кладочный план стены</w:t>
            </w:r>
          </w:p>
        </w:tc>
        <w:tc>
          <w:tcPr>
            <w:tcW w:w="851" w:type="dxa"/>
          </w:tcPr>
          <w:p w:rsidR="0017690C" w:rsidRPr="009B2920" w:rsidRDefault="0017690C" w:rsidP="009B2920">
            <w:pPr>
              <w:widowControl w:val="0"/>
              <w:jc w:val="center"/>
              <w:rPr>
                <w:i/>
                <w:sz w:val="18"/>
                <w:szCs w:val="18"/>
              </w:rPr>
            </w:pPr>
            <w:r w:rsidRPr="009B2920">
              <w:rPr>
                <w:i/>
                <w:sz w:val="18"/>
                <w:szCs w:val="18"/>
              </w:rPr>
              <w:t>8</w:t>
            </w:r>
          </w:p>
        </w:tc>
        <w:tc>
          <w:tcPr>
            <w:tcW w:w="850" w:type="dxa"/>
            <w:shd w:val="clear" w:color="auto" w:fill="auto"/>
          </w:tcPr>
          <w:p w:rsidR="0017690C" w:rsidRPr="009B2920" w:rsidRDefault="0017690C" w:rsidP="009B2920">
            <w:pPr>
              <w:widowControl w:val="0"/>
              <w:jc w:val="center"/>
              <w:rPr>
                <w:sz w:val="18"/>
                <w:szCs w:val="18"/>
              </w:rPr>
            </w:pPr>
          </w:p>
        </w:tc>
      </w:tr>
      <w:tr w:rsidR="0017690C" w:rsidRPr="009B2920" w:rsidTr="00CB35B7">
        <w:trPr>
          <w:cantSplit/>
        </w:trPr>
        <w:tc>
          <w:tcPr>
            <w:tcW w:w="3369" w:type="dxa"/>
            <w:vMerge/>
          </w:tcPr>
          <w:p w:rsidR="0017690C" w:rsidRPr="009B2920" w:rsidRDefault="0017690C" w:rsidP="009B2920">
            <w:pPr>
              <w:widowControl w:val="0"/>
              <w:jc w:val="center"/>
              <w:rPr>
                <w:rFonts w:eastAsia="Calibri"/>
                <w:b/>
                <w:bCs/>
                <w:sz w:val="18"/>
                <w:szCs w:val="18"/>
              </w:rPr>
            </w:pPr>
          </w:p>
        </w:tc>
        <w:tc>
          <w:tcPr>
            <w:tcW w:w="567" w:type="dxa"/>
            <w:vAlign w:val="center"/>
          </w:tcPr>
          <w:p w:rsidR="0017690C" w:rsidRPr="009B2920" w:rsidRDefault="0017690C" w:rsidP="009B2920">
            <w:pPr>
              <w:pStyle w:val="Style1"/>
              <w:jc w:val="center"/>
              <w:rPr>
                <w:rStyle w:val="FontStyle11"/>
                <w:sz w:val="18"/>
                <w:szCs w:val="18"/>
              </w:rPr>
            </w:pPr>
            <w:r w:rsidRPr="009B2920">
              <w:rPr>
                <w:rStyle w:val="FontStyle11"/>
                <w:sz w:val="18"/>
                <w:szCs w:val="18"/>
              </w:rPr>
              <w:t>5</w:t>
            </w:r>
          </w:p>
        </w:tc>
        <w:tc>
          <w:tcPr>
            <w:tcW w:w="9355" w:type="dxa"/>
            <w:tcBorders>
              <w:left w:val="single" w:sz="4" w:space="0" w:color="auto"/>
            </w:tcBorders>
          </w:tcPr>
          <w:p w:rsidR="0017690C" w:rsidRPr="009B2920" w:rsidRDefault="0017690C" w:rsidP="009B2920">
            <w:pPr>
              <w:widowControl w:val="0"/>
              <w:outlineLvl w:val="0"/>
              <w:rPr>
                <w:bCs/>
                <w:sz w:val="18"/>
                <w:szCs w:val="18"/>
              </w:rPr>
            </w:pPr>
            <w:r w:rsidRPr="009B2920">
              <w:rPr>
                <w:bCs/>
                <w:sz w:val="18"/>
                <w:szCs w:val="18"/>
              </w:rPr>
              <w:t>Самостоятельная работа №5 Разрез по наружной стене здания с наличием балконов или лоджий</w:t>
            </w:r>
          </w:p>
        </w:tc>
        <w:tc>
          <w:tcPr>
            <w:tcW w:w="851" w:type="dxa"/>
          </w:tcPr>
          <w:p w:rsidR="0017690C" w:rsidRPr="009B2920" w:rsidRDefault="0017690C" w:rsidP="009B2920">
            <w:pPr>
              <w:widowControl w:val="0"/>
              <w:jc w:val="center"/>
              <w:rPr>
                <w:i/>
                <w:sz w:val="18"/>
                <w:szCs w:val="18"/>
              </w:rPr>
            </w:pPr>
            <w:r w:rsidRPr="009B2920">
              <w:rPr>
                <w:i/>
                <w:sz w:val="18"/>
                <w:szCs w:val="18"/>
              </w:rPr>
              <w:t>8</w:t>
            </w:r>
          </w:p>
        </w:tc>
        <w:tc>
          <w:tcPr>
            <w:tcW w:w="850" w:type="dxa"/>
            <w:shd w:val="clear" w:color="auto" w:fill="auto"/>
          </w:tcPr>
          <w:p w:rsidR="0017690C" w:rsidRPr="009B2920" w:rsidRDefault="0017690C" w:rsidP="009B2920">
            <w:pPr>
              <w:widowControl w:val="0"/>
              <w:jc w:val="center"/>
              <w:rPr>
                <w:sz w:val="18"/>
                <w:szCs w:val="18"/>
              </w:rPr>
            </w:pPr>
          </w:p>
        </w:tc>
      </w:tr>
      <w:tr w:rsidR="0017690C" w:rsidRPr="009B2920" w:rsidTr="00CB35B7">
        <w:trPr>
          <w:cantSplit/>
        </w:trPr>
        <w:tc>
          <w:tcPr>
            <w:tcW w:w="3369" w:type="dxa"/>
            <w:vMerge/>
          </w:tcPr>
          <w:p w:rsidR="0017690C" w:rsidRPr="009B2920" w:rsidRDefault="0017690C" w:rsidP="009B2920">
            <w:pPr>
              <w:widowControl w:val="0"/>
              <w:jc w:val="center"/>
              <w:rPr>
                <w:rFonts w:eastAsia="Calibri"/>
                <w:b/>
                <w:bCs/>
                <w:sz w:val="18"/>
                <w:szCs w:val="18"/>
              </w:rPr>
            </w:pPr>
          </w:p>
        </w:tc>
        <w:tc>
          <w:tcPr>
            <w:tcW w:w="567" w:type="dxa"/>
            <w:vAlign w:val="center"/>
          </w:tcPr>
          <w:p w:rsidR="0017690C" w:rsidRPr="009B2920" w:rsidRDefault="0017690C" w:rsidP="009B2920">
            <w:pPr>
              <w:pStyle w:val="Style1"/>
              <w:jc w:val="center"/>
              <w:rPr>
                <w:rStyle w:val="FontStyle11"/>
                <w:sz w:val="18"/>
                <w:szCs w:val="18"/>
              </w:rPr>
            </w:pPr>
            <w:r w:rsidRPr="009B2920">
              <w:rPr>
                <w:rStyle w:val="FontStyle11"/>
                <w:sz w:val="18"/>
                <w:szCs w:val="18"/>
              </w:rPr>
              <w:t>6</w:t>
            </w:r>
          </w:p>
        </w:tc>
        <w:tc>
          <w:tcPr>
            <w:tcW w:w="9355" w:type="dxa"/>
            <w:tcBorders>
              <w:left w:val="single" w:sz="4" w:space="0" w:color="auto"/>
            </w:tcBorders>
          </w:tcPr>
          <w:p w:rsidR="0017690C" w:rsidRPr="009B2920" w:rsidRDefault="0017690C" w:rsidP="009B2920">
            <w:pPr>
              <w:widowControl w:val="0"/>
              <w:outlineLvl w:val="0"/>
              <w:rPr>
                <w:bCs/>
                <w:sz w:val="18"/>
                <w:szCs w:val="18"/>
              </w:rPr>
            </w:pPr>
            <w:r w:rsidRPr="009B2920">
              <w:rPr>
                <w:bCs/>
                <w:sz w:val="18"/>
                <w:szCs w:val="18"/>
              </w:rPr>
              <w:t>Самостоятельная работа №6 Конструирование перекрытий гражданских зданий</w:t>
            </w:r>
          </w:p>
        </w:tc>
        <w:tc>
          <w:tcPr>
            <w:tcW w:w="851" w:type="dxa"/>
          </w:tcPr>
          <w:p w:rsidR="0017690C" w:rsidRPr="009B2920" w:rsidRDefault="0017690C" w:rsidP="009B2920">
            <w:pPr>
              <w:widowControl w:val="0"/>
              <w:jc w:val="center"/>
              <w:rPr>
                <w:i/>
                <w:sz w:val="18"/>
                <w:szCs w:val="18"/>
              </w:rPr>
            </w:pPr>
            <w:r w:rsidRPr="009B2920">
              <w:rPr>
                <w:i/>
                <w:sz w:val="18"/>
                <w:szCs w:val="18"/>
              </w:rPr>
              <w:t>8</w:t>
            </w:r>
          </w:p>
        </w:tc>
        <w:tc>
          <w:tcPr>
            <w:tcW w:w="850" w:type="dxa"/>
            <w:shd w:val="clear" w:color="auto" w:fill="auto"/>
          </w:tcPr>
          <w:p w:rsidR="0017690C" w:rsidRPr="009B2920" w:rsidRDefault="0017690C" w:rsidP="009B2920">
            <w:pPr>
              <w:widowControl w:val="0"/>
              <w:jc w:val="center"/>
              <w:rPr>
                <w:sz w:val="18"/>
                <w:szCs w:val="18"/>
              </w:rPr>
            </w:pPr>
          </w:p>
        </w:tc>
      </w:tr>
      <w:tr w:rsidR="0017690C" w:rsidRPr="009B2920" w:rsidTr="00CB35B7">
        <w:trPr>
          <w:cantSplit/>
        </w:trPr>
        <w:tc>
          <w:tcPr>
            <w:tcW w:w="3369" w:type="dxa"/>
            <w:vMerge/>
          </w:tcPr>
          <w:p w:rsidR="0017690C" w:rsidRPr="009B2920" w:rsidRDefault="0017690C" w:rsidP="009B2920">
            <w:pPr>
              <w:widowControl w:val="0"/>
              <w:jc w:val="center"/>
              <w:rPr>
                <w:rFonts w:eastAsia="Calibri"/>
                <w:b/>
                <w:bCs/>
                <w:sz w:val="18"/>
                <w:szCs w:val="18"/>
              </w:rPr>
            </w:pPr>
          </w:p>
        </w:tc>
        <w:tc>
          <w:tcPr>
            <w:tcW w:w="567" w:type="dxa"/>
            <w:vAlign w:val="center"/>
          </w:tcPr>
          <w:p w:rsidR="0017690C" w:rsidRPr="009B2920" w:rsidRDefault="0017690C" w:rsidP="009B2920">
            <w:pPr>
              <w:pStyle w:val="Style1"/>
              <w:jc w:val="center"/>
              <w:rPr>
                <w:rStyle w:val="FontStyle11"/>
                <w:sz w:val="18"/>
                <w:szCs w:val="18"/>
              </w:rPr>
            </w:pPr>
            <w:r w:rsidRPr="009B2920">
              <w:rPr>
                <w:rStyle w:val="FontStyle11"/>
                <w:sz w:val="18"/>
                <w:szCs w:val="18"/>
              </w:rPr>
              <w:t>7</w:t>
            </w:r>
          </w:p>
        </w:tc>
        <w:tc>
          <w:tcPr>
            <w:tcW w:w="9355" w:type="dxa"/>
            <w:tcBorders>
              <w:left w:val="single" w:sz="4" w:space="0" w:color="auto"/>
            </w:tcBorders>
          </w:tcPr>
          <w:p w:rsidR="0017690C" w:rsidRPr="009B2920" w:rsidRDefault="0017690C" w:rsidP="009B2920">
            <w:pPr>
              <w:widowControl w:val="0"/>
              <w:outlineLvl w:val="0"/>
              <w:rPr>
                <w:bCs/>
                <w:sz w:val="18"/>
                <w:szCs w:val="18"/>
              </w:rPr>
            </w:pPr>
            <w:r w:rsidRPr="009B2920">
              <w:rPr>
                <w:bCs/>
                <w:sz w:val="18"/>
                <w:szCs w:val="18"/>
              </w:rPr>
              <w:t>Самостоятельная работа №7 Скатные крыши. Кровли</w:t>
            </w:r>
          </w:p>
        </w:tc>
        <w:tc>
          <w:tcPr>
            <w:tcW w:w="851" w:type="dxa"/>
          </w:tcPr>
          <w:p w:rsidR="0017690C" w:rsidRPr="009B2920" w:rsidRDefault="0017690C" w:rsidP="009B2920">
            <w:pPr>
              <w:widowControl w:val="0"/>
              <w:jc w:val="center"/>
              <w:rPr>
                <w:i/>
                <w:sz w:val="18"/>
                <w:szCs w:val="18"/>
              </w:rPr>
            </w:pPr>
            <w:r w:rsidRPr="009B2920">
              <w:rPr>
                <w:i/>
                <w:sz w:val="18"/>
                <w:szCs w:val="18"/>
              </w:rPr>
              <w:t>8</w:t>
            </w:r>
          </w:p>
        </w:tc>
        <w:tc>
          <w:tcPr>
            <w:tcW w:w="850" w:type="dxa"/>
            <w:shd w:val="clear" w:color="auto" w:fill="auto"/>
          </w:tcPr>
          <w:p w:rsidR="0017690C" w:rsidRPr="009B2920" w:rsidRDefault="0017690C" w:rsidP="009B2920">
            <w:pPr>
              <w:widowControl w:val="0"/>
              <w:jc w:val="center"/>
              <w:rPr>
                <w:sz w:val="18"/>
                <w:szCs w:val="18"/>
              </w:rPr>
            </w:pPr>
          </w:p>
        </w:tc>
      </w:tr>
      <w:tr w:rsidR="0017690C" w:rsidRPr="009B2920" w:rsidTr="00CB35B7">
        <w:trPr>
          <w:cantSplit/>
        </w:trPr>
        <w:tc>
          <w:tcPr>
            <w:tcW w:w="3369" w:type="dxa"/>
            <w:vMerge/>
          </w:tcPr>
          <w:p w:rsidR="0017690C" w:rsidRPr="009B2920" w:rsidRDefault="0017690C" w:rsidP="009B2920">
            <w:pPr>
              <w:widowControl w:val="0"/>
              <w:jc w:val="center"/>
              <w:rPr>
                <w:rFonts w:eastAsia="Calibri"/>
                <w:b/>
                <w:bCs/>
                <w:sz w:val="18"/>
                <w:szCs w:val="18"/>
              </w:rPr>
            </w:pPr>
          </w:p>
        </w:tc>
        <w:tc>
          <w:tcPr>
            <w:tcW w:w="567" w:type="dxa"/>
            <w:vAlign w:val="center"/>
          </w:tcPr>
          <w:p w:rsidR="0017690C" w:rsidRPr="009B2920" w:rsidRDefault="0017690C" w:rsidP="009B2920">
            <w:pPr>
              <w:pStyle w:val="Style1"/>
              <w:jc w:val="center"/>
              <w:rPr>
                <w:rStyle w:val="FontStyle11"/>
                <w:sz w:val="18"/>
                <w:szCs w:val="18"/>
              </w:rPr>
            </w:pPr>
            <w:r w:rsidRPr="009B2920">
              <w:rPr>
                <w:rStyle w:val="FontStyle11"/>
                <w:sz w:val="18"/>
                <w:szCs w:val="18"/>
              </w:rPr>
              <w:t>8</w:t>
            </w:r>
          </w:p>
        </w:tc>
        <w:tc>
          <w:tcPr>
            <w:tcW w:w="9355" w:type="dxa"/>
            <w:tcBorders>
              <w:left w:val="single" w:sz="4" w:space="0" w:color="auto"/>
            </w:tcBorders>
          </w:tcPr>
          <w:p w:rsidR="0017690C" w:rsidRPr="009B2920" w:rsidRDefault="0017690C" w:rsidP="009B2920">
            <w:pPr>
              <w:widowControl w:val="0"/>
              <w:outlineLvl w:val="0"/>
              <w:rPr>
                <w:bCs/>
                <w:sz w:val="18"/>
                <w:szCs w:val="18"/>
              </w:rPr>
            </w:pPr>
            <w:r w:rsidRPr="009B2920">
              <w:rPr>
                <w:bCs/>
                <w:sz w:val="18"/>
                <w:szCs w:val="18"/>
              </w:rPr>
              <w:t>Самостоятельная работа №8 Детали скатных крыш</w:t>
            </w:r>
          </w:p>
        </w:tc>
        <w:tc>
          <w:tcPr>
            <w:tcW w:w="851" w:type="dxa"/>
          </w:tcPr>
          <w:p w:rsidR="0017690C" w:rsidRPr="009B2920" w:rsidRDefault="0017690C" w:rsidP="009B2920">
            <w:pPr>
              <w:widowControl w:val="0"/>
              <w:jc w:val="center"/>
              <w:rPr>
                <w:i/>
                <w:sz w:val="18"/>
                <w:szCs w:val="18"/>
              </w:rPr>
            </w:pPr>
            <w:r w:rsidRPr="009B2920">
              <w:rPr>
                <w:i/>
                <w:sz w:val="18"/>
                <w:szCs w:val="18"/>
              </w:rPr>
              <w:t>4</w:t>
            </w:r>
          </w:p>
        </w:tc>
        <w:tc>
          <w:tcPr>
            <w:tcW w:w="850" w:type="dxa"/>
            <w:shd w:val="clear" w:color="auto" w:fill="auto"/>
          </w:tcPr>
          <w:p w:rsidR="0017690C" w:rsidRPr="009B2920" w:rsidRDefault="0017690C" w:rsidP="009B2920">
            <w:pPr>
              <w:widowControl w:val="0"/>
              <w:jc w:val="center"/>
              <w:rPr>
                <w:sz w:val="18"/>
                <w:szCs w:val="18"/>
              </w:rPr>
            </w:pPr>
          </w:p>
        </w:tc>
      </w:tr>
      <w:tr w:rsidR="0017690C" w:rsidRPr="009B2920" w:rsidTr="00CB35B7">
        <w:trPr>
          <w:cantSplit/>
        </w:trPr>
        <w:tc>
          <w:tcPr>
            <w:tcW w:w="3369" w:type="dxa"/>
            <w:vMerge/>
          </w:tcPr>
          <w:p w:rsidR="0017690C" w:rsidRPr="009B2920" w:rsidRDefault="0017690C" w:rsidP="009B2920">
            <w:pPr>
              <w:widowControl w:val="0"/>
              <w:jc w:val="center"/>
              <w:rPr>
                <w:rFonts w:eastAsia="Calibri"/>
                <w:b/>
                <w:bCs/>
                <w:sz w:val="18"/>
                <w:szCs w:val="18"/>
              </w:rPr>
            </w:pPr>
          </w:p>
        </w:tc>
        <w:tc>
          <w:tcPr>
            <w:tcW w:w="567" w:type="dxa"/>
            <w:vAlign w:val="center"/>
          </w:tcPr>
          <w:p w:rsidR="0017690C" w:rsidRPr="009B2920" w:rsidRDefault="0017690C" w:rsidP="009B2920">
            <w:pPr>
              <w:pStyle w:val="Style1"/>
              <w:jc w:val="center"/>
              <w:rPr>
                <w:rStyle w:val="FontStyle11"/>
                <w:sz w:val="18"/>
                <w:szCs w:val="18"/>
              </w:rPr>
            </w:pPr>
            <w:r w:rsidRPr="009B2920">
              <w:rPr>
                <w:rStyle w:val="FontStyle11"/>
                <w:sz w:val="18"/>
                <w:szCs w:val="18"/>
              </w:rPr>
              <w:t>9</w:t>
            </w:r>
          </w:p>
        </w:tc>
        <w:tc>
          <w:tcPr>
            <w:tcW w:w="9355" w:type="dxa"/>
            <w:tcBorders>
              <w:left w:val="single" w:sz="4" w:space="0" w:color="auto"/>
            </w:tcBorders>
          </w:tcPr>
          <w:p w:rsidR="0017690C" w:rsidRPr="009B2920" w:rsidRDefault="0017690C" w:rsidP="009B2920">
            <w:pPr>
              <w:widowControl w:val="0"/>
              <w:outlineLvl w:val="0"/>
              <w:rPr>
                <w:bCs/>
                <w:sz w:val="18"/>
                <w:szCs w:val="18"/>
              </w:rPr>
            </w:pPr>
            <w:r w:rsidRPr="009B2920">
              <w:rPr>
                <w:bCs/>
                <w:sz w:val="18"/>
                <w:szCs w:val="18"/>
              </w:rPr>
              <w:t>Самостоятельная работа №9 Детали плоских крыш</w:t>
            </w:r>
          </w:p>
        </w:tc>
        <w:tc>
          <w:tcPr>
            <w:tcW w:w="851" w:type="dxa"/>
          </w:tcPr>
          <w:p w:rsidR="0017690C" w:rsidRPr="009B2920" w:rsidRDefault="0017690C" w:rsidP="009B2920">
            <w:pPr>
              <w:widowControl w:val="0"/>
              <w:jc w:val="center"/>
              <w:rPr>
                <w:i/>
                <w:sz w:val="18"/>
                <w:szCs w:val="18"/>
              </w:rPr>
            </w:pPr>
            <w:r w:rsidRPr="009B2920">
              <w:rPr>
                <w:i/>
                <w:sz w:val="18"/>
                <w:szCs w:val="18"/>
              </w:rPr>
              <w:t>8</w:t>
            </w:r>
          </w:p>
        </w:tc>
        <w:tc>
          <w:tcPr>
            <w:tcW w:w="850" w:type="dxa"/>
            <w:shd w:val="clear" w:color="auto" w:fill="auto"/>
          </w:tcPr>
          <w:p w:rsidR="0017690C" w:rsidRPr="009B2920" w:rsidRDefault="0017690C" w:rsidP="009B2920">
            <w:pPr>
              <w:widowControl w:val="0"/>
              <w:jc w:val="center"/>
              <w:rPr>
                <w:sz w:val="18"/>
                <w:szCs w:val="18"/>
              </w:rPr>
            </w:pPr>
          </w:p>
        </w:tc>
      </w:tr>
      <w:tr w:rsidR="0017690C" w:rsidRPr="009B2920" w:rsidTr="00CB35B7">
        <w:trPr>
          <w:cantSplit/>
        </w:trPr>
        <w:tc>
          <w:tcPr>
            <w:tcW w:w="3369" w:type="dxa"/>
            <w:vMerge/>
          </w:tcPr>
          <w:p w:rsidR="0017690C" w:rsidRPr="009B2920" w:rsidRDefault="0017690C" w:rsidP="009B2920">
            <w:pPr>
              <w:widowControl w:val="0"/>
              <w:jc w:val="center"/>
              <w:rPr>
                <w:rFonts w:eastAsia="Calibri"/>
                <w:b/>
                <w:bCs/>
                <w:sz w:val="18"/>
                <w:szCs w:val="18"/>
              </w:rPr>
            </w:pPr>
          </w:p>
        </w:tc>
        <w:tc>
          <w:tcPr>
            <w:tcW w:w="567" w:type="dxa"/>
            <w:vAlign w:val="center"/>
          </w:tcPr>
          <w:p w:rsidR="0017690C" w:rsidRPr="009B2920" w:rsidRDefault="0017690C" w:rsidP="009B2920">
            <w:pPr>
              <w:pStyle w:val="Style1"/>
              <w:jc w:val="center"/>
              <w:rPr>
                <w:rStyle w:val="FontStyle11"/>
                <w:sz w:val="18"/>
                <w:szCs w:val="18"/>
              </w:rPr>
            </w:pPr>
            <w:r w:rsidRPr="009B2920">
              <w:rPr>
                <w:rStyle w:val="FontStyle11"/>
                <w:sz w:val="18"/>
                <w:szCs w:val="18"/>
              </w:rPr>
              <w:t>10</w:t>
            </w:r>
          </w:p>
        </w:tc>
        <w:tc>
          <w:tcPr>
            <w:tcW w:w="9355" w:type="dxa"/>
            <w:tcBorders>
              <w:left w:val="single" w:sz="4" w:space="0" w:color="auto"/>
            </w:tcBorders>
          </w:tcPr>
          <w:p w:rsidR="0017690C" w:rsidRPr="009B2920" w:rsidRDefault="0017690C" w:rsidP="009B2920">
            <w:pPr>
              <w:widowControl w:val="0"/>
              <w:outlineLvl w:val="0"/>
              <w:rPr>
                <w:bCs/>
                <w:sz w:val="18"/>
                <w:szCs w:val="18"/>
              </w:rPr>
            </w:pPr>
            <w:r w:rsidRPr="009B2920">
              <w:rPr>
                <w:bCs/>
                <w:sz w:val="18"/>
                <w:szCs w:val="18"/>
              </w:rPr>
              <w:t xml:space="preserve">Самостоятельная работа №10 Конструктивное решение сборной </w:t>
            </w:r>
            <w:proofErr w:type="gramStart"/>
            <w:r w:rsidRPr="009B2920">
              <w:rPr>
                <w:bCs/>
                <w:sz w:val="18"/>
                <w:szCs w:val="18"/>
              </w:rPr>
              <w:t>ж/б</w:t>
            </w:r>
            <w:proofErr w:type="gramEnd"/>
            <w:r w:rsidRPr="009B2920">
              <w:rPr>
                <w:bCs/>
                <w:sz w:val="18"/>
                <w:szCs w:val="18"/>
              </w:rPr>
              <w:t xml:space="preserve"> лестницы жилого дома</w:t>
            </w:r>
          </w:p>
        </w:tc>
        <w:tc>
          <w:tcPr>
            <w:tcW w:w="851" w:type="dxa"/>
          </w:tcPr>
          <w:p w:rsidR="0017690C" w:rsidRPr="009B2920" w:rsidRDefault="0017690C" w:rsidP="009B2920">
            <w:pPr>
              <w:widowControl w:val="0"/>
              <w:jc w:val="center"/>
              <w:rPr>
                <w:i/>
                <w:sz w:val="18"/>
                <w:szCs w:val="18"/>
              </w:rPr>
            </w:pPr>
            <w:r w:rsidRPr="009B2920">
              <w:rPr>
                <w:i/>
                <w:sz w:val="18"/>
                <w:szCs w:val="18"/>
              </w:rPr>
              <w:t>8</w:t>
            </w:r>
          </w:p>
        </w:tc>
        <w:tc>
          <w:tcPr>
            <w:tcW w:w="850" w:type="dxa"/>
            <w:shd w:val="clear" w:color="auto" w:fill="auto"/>
          </w:tcPr>
          <w:p w:rsidR="0017690C" w:rsidRPr="009B2920" w:rsidRDefault="0017690C" w:rsidP="009B2920">
            <w:pPr>
              <w:widowControl w:val="0"/>
              <w:jc w:val="center"/>
              <w:rPr>
                <w:sz w:val="18"/>
                <w:szCs w:val="18"/>
              </w:rPr>
            </w:pPr>
          </w:p>
        </w:tc>
      </w:tr>
      <w:tr w:rsidR="0017690C" w:rsidRPr="009B2920" w:rsidTr="00CB35B7">
        <w:trPr>
          <w:cantSplit/>
        </w:trPr>
        <w:tc>
          <w:tcPr>
            <w:tcW w:w="3369" w:type="dxa"/>
            <w:vMerge/>
          </w:tcPr>
          <w:p w:rsidR="0017690C" w:rsidRPr="009B2920" w:rsidRDefault="0017690C" w:rsidP="009B2920">
            <w:pPr>
              <w:widowControl w:val="0"/>
              <w:jc w:val="center"/>
              <w:rPr>
                <w:rFonts w:eastAsia="Calibri"/>
                <w:b/>
                <w:bCs/>
                <w:sz w:val="18"/>
                <w:szCs w:val="18"/>
              </w:rPr>
            </w:pPr>
          </w:p>
        </w:tc>
        <w:tc>
          <w:tcPr>
            <w:tcW w:w="567" w:type="dxa"/>
            <w:vAlign w:val="center"/>
          </w:tcPr>
          <w:p w:rsidR="0017690C" w:rsidRPr="009B2920" w:rsidRDefault="0017690C" w:rsidP="009B2920">
            <w:pPr>
              <w:pStyle w:val="Style1"/>
              <w:jc w:val="center"/>
              <w:rPr>
                <w:rStyle w:val="FontStyle11"/>
                <w:sz w:val="18"/>
                <w:szCs w:val="18"/>
              </w:rPr>
            </w:pPr>
            <w:r w:rsidRPr="009B2920">
              <w:rPr>
                <w:rStyle w:val="FontStyle11"/>
                <w:sz w:val="18"/>
                <w:szCs w:val="18"/>
              </w:rPr>
              <w:t>11</w:t>
            </w:r>
          </w:p>
        </w:tc>
        <w:tc>
          <w:tcPr>
            <w:tcW w:w="9355" w:type="dxa"/>
            <w:tcBorders>
              <w:left w:val="single" w:sz="4" w:space="0" w:color="auto"/>
            </w:tcBorders>
          </w:tcPr>
          <w:p w:rsidR="0017690C" w:rsidRPr="009B2920" w:rsidRDefault="0017690C" w:rsidP="009B2920">
            <w:pPr>
              <w:widowControl w:val="0"/>
              <w:outlineLvl w:val="0"/>
              <w:rPr>
                <w:bCs/>
                <w:sz w:val="18"/>
                <w:szCs w:val="18"/>
              </w:rPr>
            </w:pPr>
            <w:r w:rsidRPr="009B2920">
              <w:rPr>
                <w:bCs/>
                <w:sz w:val="18"/>
                <w:szCs w:val="18"/>
              </w:rPr>
              <w:t>Самостоятельная работа №11 Вентиляционные и дымовые шахты</w:t>
            </w:r>
          </w:p>
        </w:tc>
        <w:tc>
          <w:tcPr>
            <w:tcW w:w="851" w:type="dxa"/>
          </w:tcPr>
          <w:p w:rsidR="0017690C" w:rsidRPr="009B2920" w:rsidRDefault="0017690C" w:rsidP="009B2920">
            <w:pPr>
              <w:widowControl w:val="0"/>
              <w:jc w:val="center"/>
              <w:rPr>
                <w:i/>
                <w:sz w:val="18"/>
                <w:szCs w:val="18"/>
              </w:rPr>
            </w:pPr>
            <w:r w:rsidRPr="009B2920">
              <w:rPr>
                <w:i/>
                <w:sz w:val="18"/>
                <w:szCs w:val="18"/>
              </w:rPr>
              <w:t>8</w:t>
            </w:r>
          </w:p>
        </w:tc>
        <w:tc>
          <w:tcPr>
            <w:tcW w:w="850" w:type="dxa"/>
            <w:shd w:val="clear" w:color="auto" w:fill="auto"/>
          </w:tcPr>
          <w:p w:rsidR="0017690C" w:rsidRPr="009B2920" w:rsidRDefault="0017690C" w:rsidP="009B2920">
            <w:pPr>
              <w:widowControl w:val="0"/>
              <w:jc w:val="center"/>
              <w:rPr>
                <w:sz w:val="18"/>
                <w:szCs w:val="18"/>
              </w:rPr>
            </w:pPr>
          </w:p>
        </w:tc>
      </w:tr>
      <w:tr w:rsidR="0017690C" w:rsidRPr="009B2920" w:rsidTr="00CB35B7">
        <w:trPr>
          <w:cantSplit/>
        </w:trPr>
        <w:tc>
          <w:tcPr>
            <w:tcW w:w="3369" w:type="dxa"/>
            <w:vMerge/>
          </w:tcPr>
          <w:p w:rsidR="0017690C" w:rsidRPr="009B2920" w:rsidRDefault="0017690C" w:rsidP="009B2920">
            <w:pPr>
              <w:widowControl w:val="0"/>
              <w:jc w:val="center"/>
              <w:rPr>
                <w:rFonts w:eastAsia="Calibri"/>
                <w:b/>
                <w:bCs/>
                <w:sz w:val="18"/>
                <w:szCs w:val="18"/>
              </w:rPr>
            </w:pPr>
          </w:p>
        </w:tc>
        <w:tc>
          <w:tcPr>
            <w:tcW w:w="567" w:type="dxa"/>
            <w:vAlign w:val="center"/>
          </w:tcPr>
          <w:p w:rsidR="0017690C" w:rsidRPr="009B2920" w:rsidRDefault="0017690C" w:rsidP="009B2920">
            <w:pPr>
              <w:pStyle w:val="Style1"/>
              <w:jc w:val="center"/>
              <w:rPr>
                <w:rStyle w:val="FontStyle11"/>
                <w:sz w:val="18"/>
                <w:szCs w:val="18"/>
              </w:rPr>
            </w:pPr>
            <w:r w:rsidRPr="009B2920">
              <w:rPr>
                <w:rStyle w:val="FontStyle11"/>
                <w:sz w:val="18"/>
                <w:szCs w:val="18"/>
              </w:rPr>
              <w:t>12</w:t>
            </w:r>
          </w:p>
        </w:tc>
        <w:tc>
          <w:tcPr>
            <w:tcW w:w="9355" w:type="dxa"/>
            <w:tcBorders>
              <w:left w:val="single" w:sz="4" w:space="0" w:color="auto"/>
            </w:tcBorders>
          </w:tcPr>
          <w:p w:rsidR="0017690C" w:rsidRPr="009B2920" w:rsidRDefault="0017690C" w:rsidP="009B2920">
            <w:pPr>
              <w:widowControl w:val="0"/>
              <w:outlineLvl w:val="0"/>
              <w:rPr>
                <w:bCs/>
                <w:sz w:val="18"/>
                <w:szCs w:val="18"/>
              </w:rPr>
            </w:pPr>
            <w:r w:rsidRPr="009B2920">
              <w:rPr>
                <w:bCs/>
                <w:sz w:val="18"/>
                <w:szCs w:val="18"/>
              </w:rPr>
              <w:t>Самостоятельная работа №12 Конструирование стропильной крыши</w:t>
            </w:r>
          </w:p>
        </w:tc>
        <w:tc>
          <w:tcPr>
            <w:tcW w:w="851" w:type="dxa"/>
          </w:tcPr>
          <w:p w:rsidR="0017690C" w:rsidRPr="009B2920" w:rsidRDefault="0017690C" w:rsidP="009B2920">
            <w:pPr>
              <w:widowControl w:val="0"/>
              <w:jc w:val="center"/>
              <w:rPr>
                <w:i/>
                <w:sz w:val="18"/>
                <w:szCs w:val="18"/>
              </w:rPr>
            </w:pPr>
            <w:r w:rsidRPr="009B2920">
              <w:rPr>
                <w:i/>
                <w:sz w:val="18"/>
                <w:szCs w:val="18"/>
              </w:rPr>
              <w:t>8</w:t>
            </w:r>
          </w:p>
        </w:tc>
        <w:tc>
          <w:tcPr>
            <w:tcW w:w="850" w:type="dxa"/>
            <w:shd w:val="clear" w:color="auto" w:fill="auto"/>
          </w:tcPr>
          <w:p w:rsidR="0017690C" w:rsidRPr="009B2920" w:rsidRDefault="0017690C" w:rsidP="009B2920">
            <w:pPr>
              <w:widowControl w:val="0"/>
              <w:jc w:val="center"/>
              <w:rPr>
                <w:sz w:val="18"/>
                <w:szCs w:val="18"/>
              </w:rPr>
            </w:pPr>
          </w:p>
        </w:tc>
      </w:tr>
      <w:tr w:rsidR="00F7241D" w:rsidRPr="009B2920" w:rsidTr="00F7241D">
        <w:tc>
          <w:tcPr>
            <w:tcW w:w="3369" w:type="dxa"/>
            <w:vMerge w:val="restart"/>
          </w:tcPr>
          <w:p w:rsidR="00F7241D" w:rsidRPr="009B2920" w:rsidRDefault="00F7241D" w:rsidP="009B2920">
            <w:pPr>
              <w:widowControl w:val="0"/>
              <w:rPr>
                <w:rStyle w:val="FontStyle11"/>
                <w:b/>
                <w:sz w:val="18"/>
                <w:szCs w:val="18"/>
              </w:rPr>
            </w:pPr>
            <w:r w:rsidRPr="009B2920">
              <w:rPr>
                <w:rStyle w:val="FontStyle11"/>
                <w:b/>
                <w:sz w:val="18"/>
                <w:szCs w:val="18"/>
              </w:rPr>
              <w:t xml:space="preserve">Раздел 3 </w:t>
            </w:r>
          </w:p>
          <w:p w:rsidR="00F7241D" w:rsidRPr="009B2920" w:rsidRDefault="00F7241D" w:rsidP="009B2920">
            <w:pPr>
              <w:widowControl w:val="0"/>
              <w:rPr>
                <w:rStyle w:val="FontStyle11"/>
                <w:b/>
                <w:sz w:val="18"/>
                <w:szCs w:val="18"/>
              </w:rPr>
            </w:pPr>
            <w:r w:rsidRPr="009B2920">
              <w:rPr>
                <w:rStyle w:val="FontStyle11"/>
                <w:b/>
                <w:sz w:val="18"/>
                <w:szCs w:val="18"/>
              </w:rPr>
              <w:t>Инженерные сети и оборудование территорий, зданий  и стройплощадок</w:t>
            </w:r>
          </w:p>
        </w:tc>
        <w:tc>
          <w:tcPr>
            <w:tcW w:w="9922" w:type="dxa"/>
            <w:gridSpan w:val="2"/>
          </w:tcPr>
          <w:p w:rsidR="00F7241D" w:rsidRPr="009B2920" w:rsidRDefault="00F7241D" w:rsidP="009B2920">
            <w:pPr>
              <w:pStyle w:val="Style3"/>
              <w:spacing w:line="240" w:lineRule="auto"/>
              <w:rPr>
                <w:rStyle w:val="FontStyle11"/>
                <w:b/>
                <w:sz w:val="18"/>
                <w:szCs w:val="18"/>
              </w:rPr>
            </w:pPr>
            <w:r w:rsidRPr="009B2920">
              <w:rPr>
                <w:rStyle w:val="FontStyle11"/>
                <w:b/>
                <w:sz w:val="18"/>
                <w:szCs w:val="18"/>
              </w:rPr>
              <w:t>Содержание</w:t>
            </w:r>
          </w:p>
        </w:tc>
        <w:tc>
          <w:tcPr>
            <w:tcW w:w="851" w:type="dxa"/>
            <w:shd w:val="clear" w:color="auto" w:fill="D9D9D9" w:themeFill="background1" w:themeFillShade="D9"/>
          </w:tcPr>
          <w:p w:rsidR="00F7241D" w:rsidRPr="009B2920" w:rsidRDefault="00F7241D" w:rsidP="009B2920">
            <w:pPr>
              <w:pStyle w:val="Style3"/>
              <w:spacing w:line="240" w:lineRule="auto"/>
              <w:jc w:val="center"/>
              <w:rPr>
                <w:rStyle w:val="FontStyle11"/>
                <w:b/>
                <w:sz w:val="18"/>
                <w:szCs w:val="18"/>
              </w:rPr>
            </w:pPr>
            <w:r w:rsidRPr="009B2920">
              <w:rPr>
                <w:rStyle w:val="FontStyle11"/>
                <w:b/>
                <w:sz w:val="18"/>
                <w:szCs w:val="18"/>
              </w:rPr>
              <w:t>38</w:t>
            </w:r>
          </w:p>
        </w:tc>
        <w:tc>
          <w:tcPr>
            <w:tcW w:w="850" w:type="dxa"/>
          </w:tcPr>
          <w:p w:rsidR="00F7241D" w:rsidRPr="009B2920" w:rsidRDefault="00F7241D" w:rsidP="009B2920">
            <w:pPr>
              <w:widowControl w:val="0"/>
              <w:jc w:val="center"/>
              <w:rPr>
                <w:sz w:val="18"/>
                <w:szCs w:val="18"/>
              </w:rPr>
            </w:pPr>
          </w:p>
        </w:tc>
      </w:tr>
      <w:tr w:rsidR="00F7241D" w:rsidRPr="009B2920" w:rsidTr="00F7241D">
        <w:trPr>
          <w:trHeight w:val="127"/>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1</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Инженерное благоустройство территорий и поселений</w:t>
            </w:r>
          </w:p>
        </w:tc>
        <w:tc>
          <w:tcPr>
            <w:tcW w:w="851"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4</w:t>
            </w:r>
          </w:p>
        </w:tc>
        <w:tc>
          <w:tcPr>
            <w:tcW w:w="850" w:type="dxa"/>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127"/>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2</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Водоснабжение поселений. Схемы водоснабжения</w:t>
            </w:r>
          </w:p>
        </w:tc>
        <w:tc>
          <w:tcPr>
            <w:tcW w:w="851"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4</w:t>
            </w:r>
          </w:p>
        </w:tc>
        <w:tc>
          <w:tcPr>
            <w:tcW w:w="850" w:type="dxa"/>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127"/>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3</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Водоснабжение зданий. Проектирование водопровода здания</w:t>
            </w:r>
          </w:p>
        </w:tc>
        <w:tc>
          <w:tcPr>
            <w:tcW w:w="851"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4</w:t>
            </w:r>
          </w:p>
        </w:tc>
        <w:tc>
          <w:tcPr>
            <w:tcW w:w="850" w:type="dxa"/>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127"/>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4</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Выбор системы и разработка схемы водопровода</w:t>
            </w:r>
          </w:p>
        </w:tc>
        <w:tc>
          <w:tcPr>
            <w:tcW w:w="851"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6</w:t>
            </w:r>
          </w:p>
        </w:tc>
        <w:tc>
          <w:tcPr>
            <w:tcW w:w="850" w:type="dxa"/>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127"/>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5</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Аксонометрическая схема водопровода</w:t>
            </w:r>
          </w:p>
        </w:tc>
        <w:tc>
          <w:tcPr>
            <w:tcW w:w="851"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4</w:t>
            </w:r>
          </w:p>
        </w:tc>
        <w:tc>
          <w:tcPr>
            <w:tcW w:w="850" w:type="dxa"/>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127"/>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6</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Гидравлический расчёт водопровода</w:t>
            </w:r>
          </w:p>
        </w:tc>
        <w:tc>
          <w:tcPr>
            <w:tcW w:w="851"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4</w:t>
            </w:r>
          </w:p>
        </w:tc>
        <w:tc>
          <w:tcPr>
            <w:tcW w:w="850" w:type="dxa"/>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127"/>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7</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Выбор системы и разработка схемы канализации здания</w:t>
            </w:r>
          </w:p>
        </w:tc>
        <w:tc>
          <w:tcPr>
            <w:tcW w:w="851"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6</w:t>
            </w:r>
          </w:p>
        </w:tc>
        <w:tc>
          <w:tcPr>
            <w:tcW w:w="850" w:type="dxa"/>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127"/>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8</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Аксонометрическая схема внутренней канализации</w:t>
            </w:r>
          </w:p>
        </w:tc>
        <w:tc>
          <w:tcPr>
            <w:tcW w:w="851"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4</w:t>
            </w:r>
          </w:p>
        </w:tc>
        <w:tc>
          <w:tcPr>
            <w:tcW w:w="850" w:type="dxa"/>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127"/>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9</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Инженерная подготовка и оборудование строительных площадок</w:t>
            </w:r>
          </w:p>
        </w:tc>
        <w:tc>
          <w:tcPr>
            <w:tcW w:w="851"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2</w:t>
            </w:r>
          </w:p>
        </w:tc>
        <w:tc>
          <w:tcPr>
            <w:tcW w:w="850" w:type="dxa"/>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127"/>
        </w:trPr>
        <w:tc>
          <w:tcPr>
            <w:tcW w:w="3369" w:type="dxa"/>
            <w:vMerge/>
          </w:tcPr>
          <w:p w:rsidR="00F7241D" w:rsidRPr="009B2920" w:rsidRDefault="00F7241D" w:rsidP="009B2920">
            <w:pPr>
              <w:widowControl w:val="0"/>
              <w:jc w:val="center"/>
              <w:rPr>
                <w:rFonts w:eastAsia="Calibri"/>
                <w:b/>
                <w:bCs/>
                <w:sz w:val="18"/>
                <w:szCs w:val="18"/>
              </w:rPr>
            </w:pPr>
          </w:p>
        </w:tc>
        <w:tc>
          <w:tcPr>
            <w:tcW w:w="9922" w:type="dxa"/>
            <w:gridSpan w:val="2"/>
            <w:shd w:val="clear" w:color="auto" w:fill="E36C0A" w:themeFill="accent6" w:themeFillShade="BF"/>
            <w:vAlign w:val="center"/>
          </w:tcPr>
          <w:p w:rsidR="00F7241D" w:rsidRPr="009B2920" w:rsidRDefault="00F7241D" w:rsidP="009B2920">
            <w:pPr>
              <w:pStyle w:val="Style3"/>
              <w:spacing w:line="240" w:lineRule="auto"/>
              <w:rPr>
                <w:rStyle w:val="FontStyle11"/>
                <w:b/>
                <w:sz w:val="18"/>
                <w:szCs w:val="18"/>
              </w:rPr>
            </w:pPr>
            <w:r w:rsidRPr="009B2920">
              <w:rPr>
                <w:rStyle w:val="FontStyle11"/>
                <w:b/>
                <w:sz w:val="18"/>
                <w:szCs w:val="18"/>
              </w:rPr>
              <w:t>Практические занятия</w:t>
            </w:r>
          </w:p>
        </w:tc>
        <w:tc>
          <w:tcPr>
            <w:tcW w:w="851" w:type="dxa"/>
            <w:shd w:val="clear" w:color="auto" w:fill="E36C0A" w:themeFill="accent6" w:themeFillShade="BF"/>
            <w:vAlign w:val="center"/>
          </w:tcPr>
          <w:p w:rsidR="00F7241D" w:rsidRPr="009B2920" w:rsidRDefault="00F7241D" w:rsidP="009B2920">
            <w:pPr>
              <w:pStyle w:val="Style3"/>
              <w:spacing w:line="240" w:lineRule="auto"/>
              <w:jc w:val="center"/>
              <w:rPr>
                <w:rStyle w:val="FontStyle11"/>
                <w:b/>
                <w:sz w:val="18"/>
                <w:szCs w:val="18"/>
              </w:rPr>
            </w:pPr>
            <w:r w:rsidRPr="009B2920">
              <w:rPr>
                <w:rStyle w:val="FontStyle11"/>
                <w:b/>
                <w:sz w:val="18"/>
                <w:szCs w:val="18"/>
              </w:rPr>
              <w:t>16</w:t>
            </w:r>
          </w:p>
        </w:tc>
        <w:tc>
          <w:tcPr>
            <w:tcW w:w="850" w:type="dxa"/>
          </w:tcPr>
          <w:p w:rsidR="00F7241D" w:rsidRPr="009B2920" w:rsidRDefault="00F7241D" w:rsidP="009B2920">
            <w:pPr>
              <w:widowControl w:val="0"/>
              <w:rPr>
                <w:sz w:val="18"/>
                <w:szCs w:val="18"/>
              </w:rPr>
            </w:pPr>
          </w:p>
        </w:tc>
      </w:tr>
      <w:tr w:rsidR="00F7241D" w:rsidRPr="009B2920" w:rsidTr="00F7241D">
        <w:trPr>
          <w:trHeight w:val="127"/>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1</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Аксонометрическая схема водопровода</w:t>
            </w:r>
          </w:p>
        </w:tc>
        <w:tc>
          <w:tcPr>
            <w:tcW w:w="851"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4</w:t>
            </w:r>
          </w:p>
        </w:tc>
        <w:tc>
          <w:tcPr>
            <w:tcW w:w="850" w:type="dxa"/>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trHeight w:val="127"/>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2</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Гидравлический расчёт водопровода</w:t>
            </w:r>
          </w:p>
        </w:tc>
        <w:tc>
          <w:tcPr>
            <w:tcW w:w="851"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2</w:t>
            </w:r>
          </w:p>
        </w:tc>
        <w:tc>
          <w:tcPr>
            <w:tcW w:w="850" w:type="dxa"/>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trHeight w:val="127"/>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3</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Подбор водомеров</w:t>
            </w:r>
          </w:p>
        </w:tc>
        <w:tc>
          <w:tcPr>
            <w:tcW w:w="851"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2</w:t>
            </w:r>
          </w:p>
        </w:tc>
        <w:tc>
          <w:tcPr>
            <w:tcW w:w="850" w:type="dxa"/>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trHeight w:val="127"/>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4</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Подбор насосов</w:t>
            </w:r>
          </w:p>
        </w:tc>
        <w:tc>
          <w:tcPr>
            <w:tcW w:w="851"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2</w:t>
            </w:r>
          </w:p>
        </w:tc>
        <w:tc>
          <w:tcPr>
            <w:tcW w:w="850" w:type="dxa"/>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trHeight w:val="127"/>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5</w:t>
            </w:r>
          </w:p>
        </w:tc>
        <w:tc>
          <w:tcPr>
            <w:tcW w:w="9355" w:type="dxa"/>
          </w:tcPr>
          <w:p w:rsidR="00F7241D" w:rsidRPr="009B2920" w:rsidRDefault="00F7241D" w:rsidP="009B2920">
            <w:pPr>
              <w:pStyle w:val="Style3"/>
              <w:spacing w:line="240" w:lineRule="auto"/>
              <w:rPr>
                <w:rStyle w:val="FontStyle11"/>
                <w:sz w:val="18"/>
                <w:szCs w:val="18"/>
              </w:rPr>
            </w:pPr>
            <w:r w:rsidRPr="009B2920">
              <w:rPr>
                <w:rStyle w:val="FontStyle11"/>
                <w:sz w:val="18"/>
                <w:szCs w:val="18"/>
              </w:rPr>
              <w:t>Аксонометрическая схема внутренней канализации</w:t>
            </w:r>
          </w:p>
        </w:tc>
        <w:tc>
          <w:tcPr>
            <w:tcW w:w="851" w:type="dxa"/>
            <w:vAlign w:val="center"/>
          </w:tcPr>
          <w:p w:rsidR="00F7241D" w:rsidRPr="009B2920" w:rsidRDefault="00F7241D" w:rsidP="009B2920">
            <w:pPr>
              <w:pStyle w:val="Style3"/>
              <w:spacing w:line="240" w:lineRule="auto"/>
              <w:jc w:val="center"/>
              <w:rPr>
                <w:rStyle w:val="FontStyle11"/>
                <w:sz w:val="18"/>
                <w:szCs w:val="18"/>
              </w:rPr>
            </w:pPr>
            <w:r w:rsidRPr="009B2920">
              <w:rPr>
                <w:rStyle w:val="FontStyle11"/>
                <w:sz w:val="18"/>
                <w:szCs w:val="18"/>
              </w:rPr>
              <w:t>6</w:t>
            </w:r>
          </w:p>
        </w:tc>
        <w:tc>
          <w:tcPr>
            <w:tcW w:w="850" w:type="dxa"/>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trHeight w:val="127"/>
        </w:trPr>
        <w:tc>
          <w:tcPr>
            <w:tcW w:w="3369" w:type="dxa"/>
            <w:vMerge/>
          </w:tcPr>
          <w:p w:rsidR="00F7241D" w:rsidRPr="009B2920" w:rsidRDefault="00F7241D" w:rsidP="009B2920">
            <w:pPr>
              <w:widowControl w:val="0"/>
              <w:jc w:val="center"/>
              <w:rPr>
                <w:rFonts w:eastAsia="Calibri"/>
                <w:b/>
                <w:bCs/>
                <w:sz w:val="18"/>
                <w:szCs w:val="18"/>
              </w:rPr>
            </w:pPr>
          </w:p>
        </w:tc>
        <w:tc>
          <w:tcPr>
            <w:tcW w:w="9922" w:type="dxa"/>
            <w:gridSpan w:val="2"/>
            <w:shd w:val="clear" w:color="auto" w:fill="FFC000"/>
            <w:vAlign w:val="center"/>
          </w:tcPr>
          <w:p w:rsidR="00F7241D" w:rsidRPr="009B2920" w:rsidRDefault="00F7241D" w:rsidP="009B2920">
            <w:pPr>
              <w:pStyle w:val="Style3"/>
              <w:spacing w:line="240" w:lineRule="auto"/>
              <w:rPr>
                <w:rStyle w:val="FontStyle11"/>
                <w:b/>
                <w:sz w:val="18"/>
                <w:szCs w:val="18"/>
              </w:rPr>
            </w:pPr>
            <w:r w:rsidRPr="009B2920">
              <w:rPr>
                <w:rStyle w:val="FontStyle11"/>
                <w:b/>
                <w:sz w:val="18"/>
                <w:szCs w:val="18"/>
              </w:rPr>
              <w:t>Самостоятельная работа</w:t>
            </w:r>
          </w:p>
        </w:tc>
        <w:tc>
          <w:tcPr>
            <w:tcW w:w="851" w:type="dxa"/>
            <w:shd w:val="clear" w:color="auto" w:fill="FFC000"/>
            <w:vAlign w:val="center"/>
          </w:tcPr>
          <w:p w:rsidR="00F7241D" w:rsidRPr="009B2920" w:rsidRDefault="00F7241D" w:rsidP="009B2920">
            <w:pPr>
              <w:pStyle w:val="Style3"/>
              <w:spacing w:line="240" w:lineRule="auto"/>
              <w:jc w:val="center"/>
              <w:rPr>
                <w:rStyle w:val="FontStyle11"/>
                <w:b/>
                <w:i/>
                <w:sz w:val="18"/>
                <w:szCs w:val="18"/>
              </w:rPr>
            </w:pPr>
            <w:r w:rsidRPr="009B2920">
              <w:rPr>
                <w:rStyle w:val="FontStyle11"/>
                <w:b/>
                <w:i/>
                <w:sz w:val="18"/>
                <w:szCs w:val="18"/>
              </w:rPr>
              <w:t>26</w:t>
            </w:r>
          </w:p>
        </w:tc>
        <w:tc>
          <w:tcPr>
            <w:tcW w:w="850" w:type="dxa"/>
          </w:tcPr>
          <w:p w:rsidR="00F7241D" w:rsidRPr="009B2920" w:rsidRDefault="00F7241D" w:rsidP="009B2920">
            <w:pPr>
              <w:widowControl w:val="0"/>
              <w:rPr>
                <w:sz w:val="18"/>
                <w:szCs w:val="18"/>
              </w:rPr>
            </w:pPr>
          </w:p>
        </w:tc>
      </w:tr>
      <w:tr w:rsidR="00F443E1" w:rsidRPr="009B2920" w:rsidTr="00CB35B7">
        <w:trPr>
          <w:trHeight w:val="127"/>
        </w:trPr>
        <w:tc>
          <w:tcPr>
            <w:tcW w:w="3369" w:type="dxa"/>
            <w:vMerge/>
          </w:tcPr>
          <w:p w:rsidR="00F443E1" w:rsidRPr="009B2920" w:rsidRDefault="00F443E1" w:rsidP="009B2920">
            <w:pPr>
              <w:widowControl w:val="0"/>
              <w:jc w:val="center"/>
              <w:rPr>
                <w:rFonts w:eastAsia="Calibri"/>
                <w:b/>
                <w:bCs/>
                <w:sz w:val="18"/>
                <w:szCs w:val="18"/>
              </w:rPr>
            </w:pPr>
          </w:p>
        </w:tc>
        <w:tc>
          <w:tcPr>
            <w:tcW w:w="567" w:type="dxa"/>
            <w:vAlign w:val="center"/>
          </w:tcPr>
          <w:p w:rsidR="00F443E1" w:rsidRPr="009B2920" w:rsidRDefault="00F443E1" w:rsidP="009B2920">
            <w:pPr>
              <w:pStyle w:val="Style3"/>
              <w:spacing w:line="240" w:lineRule="auto"/>
              <w:jc w:val="center"/>
              <w:rPr>
                <w:rStyle w:val="FontStyle11"/>
                <w:sz w:val="18"/>
                <w:szCs w:val="18"/>
              </w:rPr>
            </w:pPr>
            <w:r w:rsidRPr="009B2920">
              <w:rPr>
                <w:rStyle w:val="FontStyle11"/>
                <w:sz w:val="18"/>
                <w:szCs w:val="18"/>
              </w:rPr>
              <w:t>1</w:t>
            </w:r>
          </w:p>
        </w:tc>
        <w:tc>
          <w:tcPr>
            <w:tcW w:w="9355" w:type="dxa"/>
            <w:tcBorders>
              <w:left w:val="single" w:sz="4" w:space="0" w:color="auto"/>
            </w:tcBorders>
          </w:tcPr>
          <w:p w:rsidR="00F443E1" w:rsidRPr="009B2920" w:rsidRDefault="00F443E1" w:rsidP="009B2920">
            <w:pPr>
              <w:widowControl w:val="0"/>
              <w:outlineLvl w:val="0"/>
              <w:rPr>
                <w:bCs/>
                <w:kern w:val="32"/>
                <w:sz w:val="18"/>
                <w:szCs w:val="18"/>
              </w:rPr>
            </w:pPr>
            <w:r w:rsidRPr="009B2920">
              <w:rPr>
                <w:bCs/>
                <w:kern w:val="32"/>
                <w:sz w:val="18"/>
                <w:szCs w:val="18"/>
              </w:rPr>
              <w:t>Самостоятельная работа №1 Составление схемы дорожно-уличной сети. Построение конструктивного поперечного профиля улицы</w:t>
            </w:r>
          </w:p>
        </w:tc>
        <w:tc>
          <w:tcPr>
            <w:tcW w:w="851" w:type="dxa"/>
          </w:tcPr>
          <w:p w:rsidR="00F443E1" w:rsidRPr="009B2920" w:rsidRDefault="00F443E1" w:rsidP="009B2920">
            <w:pPr>
              <w:widowControl w:val="0"/>
              <w:jc w:val="center"/>
              <w:rPr>
                <w:i/>
                <w:sz w:val="18"/>
                <w:szCs w:val="18"/>
              </w:rPr>
            </w:pPr>
            <w:r w:rsidRPr="009B2920">
              <w:rPr>
                <w:i/>
                <w:sz w:val="18"/>
                <w:szCs w:val="18"/>
              </w:rPr>
              <w:t>6</w:t>
            </w:r>
          </w:p>
        </w:tc>
        <w:tc>
          <w:tcPr>
            <w:tcW w:w="850" w:type="dxa"/>
          </w:tcPr>
          <w:p w:rsidR="00F443E1" w:rsidRPr="009B2920" w:rsidRDefault="00F443E1" w:rsidP="009B2920">
            <w:pPr>
              <w:widowControl w:val="0"/>
              <w:rPr>
                <w:sz w:val="18"/>
                <w:szCs w:val="18"/>
              </w:rPr>
            </w:pPr>
          </w:p>
        </w:tc>
      </w:tr>
      <w:tr w:rsidR="00F443E1" w:rsidRPr="009B2920" w:rsidTr="00CB35B7">
        <w:tc>
          <w:tcPr>
            <w:tcW w:w="3369" w:type="dxa"/>
            <w:vMerge/>
          </w:tcPr>
          <w:p w:rsidR="00F443E1" w:rsidRPr="009B2920" w:rsidRDefault="00F443E1" w:rsidP="009B2920">
            <w:pPr>
              <w:widowControl w:val="0"/>
              <w:jc w:val="center"/>
              <w:rPr>
                <w:rFonts w:eastAsia="Calibri"/>
                <w:b/>
                <w:bCs/>
                <w:sz w:val="18"/>
                <w:szCs w:val="18"/>
              </w:rPr>
            </w:pPr>
          </w:p>
        </w:tc>
        <w:tc>
          <w:tcPr>
            <w:tcW w:w="567" w:type="dxa"/>
            <w:vAlign w:val="center"/>
          </w:tcPr>
          <w:p w:rsidR="00F443E1" w:rsidRPr="009B2920" w:rsidRDefault="00F443E1" w:rsidP="009B2920">
            <w:pPr>
              <w:widowControl w:val="0"/>
              <w:jc w:val="center"/>
              <w:rPr>
                <w:rFonts w:eastAsia="Calibri"/>
                <w:bCs/>
                <w:sz w:val="18"/>
                <w:szCs w:val="18"/>
              </w:rPr>
            </w:pPr>
            <w:r w:rsidRPr="009B2920">
              <w:rPr>
                <w:rFonts w:eastAsia="Calibri"/>
                <w:bCs/>
                <w:sz w:val="18"/>
                <w:szCs w:val="18"/>
              </w:rPr>
              <w:t>2</w:t>
            </w:r>
          </w:p>
        </w:tc>
        <w:tc>
          <w:tcPr>
            <w:tcW w:w="9355" w:type="dxa"/>
            <w:tcBorders>
              <w:left w:val="single" w:sz="4" w:space="0" w:color="auto"/>
            </w:tcBorders>
          </w:tcPr>
          <w:p w:rsidR="00F443E1" w:rsidRPr="009B2920" w:rsidRDefault="00F443E1" w:rsidP="009B2920">
            <w:pPr>
              <w:widowControl w:val="0"/>
              <w:outlineLvl w:val="0"/>
              <w:rPr>
                <w:bCs/>
                <w:kern w:val="32"/>
                <w:sz w:val="18"/>
                <w:szCs w:val="18"/>
              </w:rPr>
            </w:pPr>
            <w:r w:rsidRPr="009B2920">
              <w:rPr>
                <w:bCs/>
                <w:kern w:val="32"/>
                <w:sz w:val="18"/>
                <w:szCs w:val="18"/>
              </w:rPr>
              <w:t>Самостоятельная работа №2 Вертикальная планировка территории методом проектных отметок</w:t>
            </w:r>
          </w:p>
        </w:tc>
        <w:tc>
          <w:tcPr>
            <w:tcW w:w="851" w:type="dxa"/>
          </w:tcPr>
          <w:p w:rsidR="00F443E1" w:rsidRPr="009B2920" w:rsidRDefault="00F443E1" w:rsidP="009B2920">
            <w:pPr>
              <w:widowControl w:val="0"/>
              <w:jc w:val="center"/>
              <w:rPr>
                <w:i/>
                <w:sz w:val="18"/>
                <w:szCs w:val="18"/>
              </w:rPr>
            </w:pPr>
            <w:r w:rsidRPr="009B2920">
              <w:rPr>
                <w:i/>
                <w:sz w:val="18"/>
                <w:szCs w:val="18"/>
              </w:rPr>
              <w:t>6</w:t>
            </w:r>
          </w:p>
        </w:tc>
        <w:tc>
          <w:tcPr>
            <w:tcW w:w="850" w:type="dxa"/>
          </w:tcPr>
          <w:p w:rsidR="00F443E1" w:rsidRPr="009B2920" w:rsidRDefault="00F443E1" w:rsidP="009B2920">
            <w:pPr>
              <w:widowControl w:val="0"/>
              <w:jc w:val="center"/>
              <w:rPr>
                <w:sz w:val="18"/>
                <w:szCs w:val="18"/>
              </w:rPr>
            </w:pPr>
          </w:p>
        </w:tc>
      </w:tr>
      <w:tr w:rsidR="00F443E1" w:rsidRPr="009B2920" w:rsidTr="00CB35B7">
        <w:tc>
          <w:tcPr>
            <w:tcW w:w="3369" w:type="dxa"/>
            <w:vMerge/>
          </w:tcPr>
          <w:p w:rsidR="00F443E1" w:rsidRPr="009B2920" w:rsidRDefault="00F443E1" w:rsidP="009B2920">
            <w:pPr>
              <w:widowControl w:val="0"/>
              <w:jc w:val="center"/>
              <w:rPr>
                <w:rFonts w:eastAsia="Calibri"/>
                <w:b/>
                <w:bCs/>
                <w:sz w:val="18"/>
                <w:szCs w:val="18"/>
              </w:rPr>
            </w:pPr>
          </w:p>
        </w:tc>
        <w:tc>
          <w:tcPr>
            <w:tcW w:w="567" w:type="dxa"/>
            <w:vAlign w:val="center"/>
          </w:tcPr>
          <w:p w:rsidR="00F443E1" w:rsidRPr="009B2920" w:rsidRDefault="00F443E1" w:rsidP="009B2920">
            <w:pPr>
              <w:pStyle w:val="Style3"/>
              <w:spacing w:line="240" w:lineRule="auto"/>
              <w:jc w:val="center"/>
              <w:rPr>
                <w:rStyle w:val="FontStyle11"/>
                <w:sz w:val="18"/>
                <w:szCs w:val="18"/>
              </w:rPr>
            </w:pPr>
            <w:r w:rsidRPr="009B2920">
              <w:rPr>
                <w:rStyle w:val="FontStyle11"/>
                <w:sz w:val="18"/>
                <w:szCs w:val="18"/>
              </w:rPr>
              <w:t>3</w:t>
            </w:r>
          </w:p>
        </w:tc>
        <w:tc>
          <w:tcPr>
            <w:tcW w:w="9355" w:type="dxa"/>
            <w:tcBorders>
              <w:left w:val="single" w:sz="4" w:space="0" w:color="auto"/>
            </w:tcBorders>
          </w:tcPr>
          <w:p w:rsidR="00F443E1" w:rsidRPr="009B2920" w:rsidRDefault="00F443E1" w:rsidP="009B2920">
            <w:pPr>
              <w:widowControl w:val="0"/>
              <w:outlineLvl w:val="0"/>
              <w:rPr>
                <w:bCs/>
                <w:kern w:val="32"/>
                <w:sz w:val="18"/>
                <w:szCs w:val="18"/>
              </w:rPr>
            </w:pPr>
            <w:r w:rsidRPr="009B2920">
              <w:rPr>
                <w:bCs/>
                <w:kern w:val="32"/>
                <w:sz w:val="18"/>
                <w:szCs w:val="18"/>
              </w:rPr>
              <w:t>Самостоятельная работа №3 Вертикальная планировка территории методом проектных (красных) горизонталей</w:t>
            </w:r>
          </w:p>
        </w:tc>
        <w:tc>
          <w:tcPr>
            <w:tcW w:w="851" w:type="dxa"/>
          </w:tcPr>
          <w:p w:rsidR="00F443E1" w:rsidRPr="009B2920" w:rsidRDefault="00F443E1" w:rsidP="009B2920">
            <w:pPr>
              <w:widowControl w:val="0"/>
              <w:jc w:val="center"/>
              <w:rPr>
                <w:i/>
                <w:sz w:val="18"/>
                <w:szCs w:val="18"/>
              </w:rPr>
            </w:pPr>
            <w:r w:rsidRPr="009B2920">
              <w:rPr>
                <w:i/>
                <w:sz w:val="18"/>
                <w:szCs w:val="18"/>
              </w:rPr>
              <w:t>14</w:t>
            </w:r>
          </w:p>
        </w:tc>
        <w:tc>
          <w:tcPr>
            <w:tcW w:w="850" w:type="dxa"/>
          </w:tcPr>
          <w:p w:rsidR="00F443E1" w:rsidRPr="009B2920" w:rsidRDefault="00F443E1" w:rsidP="009B2920">
            <w:pPr>
              <w:widowControl w:val="0"/>
              <w:jc w:val="center"/>
              <w:rPr>
                <w:sz w:val="18"/>
                <w:szCs w:val="18"/>
              </w:rPr>
            </w:pPr>
          </w:p>
        </w:tc>
      </w:tr>
      <w:tr w:rsidR="00F7241D" w:rsidRPr="009B2920" w:rsidTr="00F7241D">
        <w:trPr>
          <w:cantSplit/>
          <w:trHeight w:val="283"/>
        </w:trPr>
        <w:tc>
          <w:tcPr>
            <w:tcW w:w="3369" w:type="dxa"/>
            <w:vMerge w:val="restart"/>
          </w:tcPr>
          <w:p w:rsidR="00F7241D" w:rsidRPr="009B2920" w:rsidRDefault="00F7241D" w:rsidP="009B2920">
            <w:pPr>
              <w:widowControl w:val="0"/>
              <w:rPr>
                <w:rFonts w:eastAsia="Calibri"/>
                <w:b/>
                <w:bCs/>
                <w:sz w:val="18"/>
                <w:szCs w:val="18"/>
              </w:rPr>
            </w:pPr>
            <w:r w:rsidRPr="009B2920">
              <w:rPr>
                <w:rFonts w:eastAsia="Calibri"/>
                <w:b/>
                <w:bCs/>
                <w:sz w:val="18"/>
                <w:szCs w:val="18"/>
              </w:rPr>
              <w:t xml:space="preserve">Раздел 4 </w:t>
            </w:r>
          </w:p>
          <w:p w:rsidR="00F7241D" w:rsidRPr="009B2920" w:rsidRDefault="00F7241D" w:rsidP="009B2920">
            <w:pPr>
              <w:widowControl w:val="0"/>
              <w:rPr>
                <w:rFonts w:eastAsia="Calibri"/>
                <w:b/>
                <w:bCs/>
                <w:sz w:val="18"/>
                <w:szCs w:val="18"/>
              </w:rPr>
            </w:pPr>
            <w:r w:rsidRPr="009B2920">
              <w:rPr>
                <w:rFonts w:eastAsia="Calibri"/>
                <w:b/>
                <w:bCs/>
                <w:sz w:val="18"/>
                <w:szCs w:val="18"/>
              </w:rPr>
              <w:t>Строительные материалы и изделия</w:t>
            </w:r>
          </w:p>
        </w:tc>
        <w:tc>
          <w:tcPr>
            <w:tcW w:w="9922" w:type="dxa"/>
            <w:gridSpan w:val="2"/>
            <w:shd w:val="clear" w:color="auto" w:fill="auto"/>
          </w:tcPr>
          <w:p w:rsidR="00F7241D" w:rsidRPr="009B2920" w:rsidRDefault="00F7241D" w:rsidP="009B2920">
            <w:pPr>
              <w:widowControl w:val="0"/>
              <w:rPr>
                <w:sz w:val="18"/>
                <w:szCs w:val="18"/>
              </w:rPr>
            </w:pPr>
            <w:r w:rsidRPr="009B2920">
              <w:rPr>
                <w:rFonts w:eastAsia="Calibri"/>
                <w:b/>
                <w:bCs/>
                <w:sz w:val="18"/>
                <w:szCs w:val="18"/>
              </w:rPr>
              <w:t>Содержание</w:t>
            </w:r>
          </w:p>
        </w:tc>
        <w:tc>
          <w:tcPr>
            <w:tcW w:w="851" w:type="dxa"/>
            <w:shd w:val="clear" w:color="auto" w:fill="D9D9D9" w:themeFill="background1" w:themeFillShade="D9"/>
            <w:vAlign w:val="center"/>
          </w:tcPr>
          <w:p w:rsidR="00F7241D" w:rsidRPr="009B2920" w:rsidRDefault="00F7241D" w:rsidP="009B2920">
            <w:pPr>
              <w:widowControl w:val="0"/>
              <w:jc w:val="center"/>
              <w:rPr>
                <w:b/>
                <w:sz w:val="18"/>
                <w:szCs w:val="18"/>
              </w:rPr>
            </w:pPr>
            <w:r w:rsidRPr="009B2920">
              <w:rPr>
                <w:b/>
                <w:sz w:val="18"/>
                <w:szCs w:val="18"/>
              </w:rPr>
              <w:t>56</w:t>
            </w: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rPr>
          <w:cantSplit/>
          <w:trHeight w:val="283"/>
        </w:trPr>
        <w:tc>
          <w:tcPr>
            <w:tcW w:w="3369" w:type="dxa"/>
            <w:vMerge/>
          </w:tcPr>
          <w:p w:rsidR="00F7241D" w:rsidRPr="009B2920" w:rsidRDefault="00F7241D" w:rsidP="009B2920">
            <w:pPr>
              <w:widowControl w:val="0"/>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1</w:t>
            </w:r>
          </w:p>
        </w:tc>
        <w:tc>
          <w:tcPr>
            <w:tcW w:w="9355" w:type="dxa"/>
            <w:shd w:val="clear" w:color="auto" w:fill="auto"/>
          </w:tcPr>
          <w:p w:rsidR="00F7241D" w:rsidRPr="009B2920" w:rsidRDefault="00F7241D" w:rsidP="009B2920">
            <w:pPr>
              <w:widowControl w:val="0"/>
              <w:rPr>
                <w:sz w:val="18"/>
                <w:szCs w:val="18"/>
              </w:rPr>
            </w:pPr>
            <w:r w:rsidRPr="009B2920">
              <w:rPr>
                <w:sz w:val="18"/>
                <w:szCs w:val="18"/>
              </w:rPr>
              <w:t>Понятие о материалах как многофазных системах</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rPr>
          <w:cantSplit/>
          <w:trHeight w:val="283"/>
        </w:trPr>
        <w:tc>
          <w:tcPr>
            <w:tcW w:w="3369" w:type="dxa"/>
            <w:vMerge/>
          </w:tcPr>
          <w:p w:rsidR="00F7241D" w:rsidRPr="009B2920" w:rsidRDefault="00F7241D" w:rsidP="009B2920">
            <w:pPr>
              <w:widowControl w:val="0"/>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2</w:t>
            </w:r>
          </w:p>
        </w:tc>
        <w:tc>
          <w:tcPr>
            <w:tcW w:w="9355" w:type="dxa"/>
            <w:shd w:val="clear" w:color="auto" w:fill="auto"/>
          </w:tcPr>
          <w:p w:rsidR="00F7241D" w:rsidRPr="009B2920" w:rsidRDefault="00F7241D" w:rsidP="009B2920">
            <w:pPr>
              <w:widowControl w:val="0"/>
              <w:rPr>
                <w:sz w:val="18"/>
                <w:szCs w:val="18"/>
              </w:rPr>
            </w:pPr>
            <w:r w:rsidRPr="009B2920">
              <w:rPr>
                <w:sz w:val="18"/>
                <w:szCs w:val="18"/>
              </w:rPr>
              <w:t>Поверхностные явления и формирование свойств материалов.</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rPr>
          <w:cantSplit/>
          <w:trHeight w:val="283"/>
        </w:trPr>
        <w:tc>
          <w:tcPr>
            <w:tcW w:w="3369" w:type="dxa"/>
            <w:vMerge/>
          </w:tcPr>
          <w:p w:rsidR="00F7241D" w:rsidRPr="009B2920" w:rsidRDefault="00F7241D" w:rsidP="009B2920">
            <w:pPr>
              <w:widowControl w:val="0"/>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3</w:t>
            </w:r>
          </w:p>
        </w:tc>
        <w:tc>
          <w:tcPr>
            <w:tcW w:w="9355" w:type="dxa"/>
            <w:shd w:val="clear" w:color="auto" w:fill="auto"/>
          </w:tcPr>
          <w:p w:rsidR="00F7241D" w:rsidRPr="009B2920" w:rsidRDefault="00F7241D" w:rsidP="009B2920">
            <w:pPr>
              <w:widowControl w:val="0"/>
              <w:rPr>
                <w:sz w:val="18"/>
                <w:szCs w:val="18"/>
              </w:rPr>
            </w:pPr>
            <w:r w:rsidRPr="009B2920">
              <w:rPr>
                <w:sz w:val="18"/>
                <w:szCs w:val="18"/>
              </w:rPr>
              <w:t>Структурные характеристики материалов</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1</w:t>
            </w:r>
          </w:p>
        </w:tc>
      </w:tr>
      <w:tr w:rsidR="00F7241D" w:rsidRPr="009B2920" w:rsidTr="00F7241D">
        <w:trPr>
          <w:cantSplit/>
          <w:trHeight w:val="258"/>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4</w:t>
            </w:r>
          </w:p>
        </w:tc>
        <w:tc>
          <w:tcPr>
            <w:tcW w:w="9355" w:type="dxa"/>
            <w:shd w:val="clear" w:color="auto" w:fill="auto"/>
          </w:tcPr>
          <w:p w:rsidR="00F7241D" w:rsidRPr="009B2920" w:rsidRDefault="00F7241D" w:rsidP="009B2920">
            <w:pPr>
              <w:widowControl w:val="0"/>
              <w:rPr>
                <w:sz w:val="18"/>
                <w:szCs w:val="18"/>
              </w:rPr>
            </w:pPr>
            <w:r w:rsidRPr="009B2920">
              <w:rPr>
                <w:sz w:val="18"/>
                <w:szCs w:val="18"/>
              </w:rPr>
              <w:t>Гидрофизические свойства материалов</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20"/>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5</w:t>
            </w:r>
          </w:p>
        </w:tc>
        <w:tc>
          <w:tcPr>
            <w:tcW w:w="9355" w:type="dxa"/>
            <w:shd w:val="clear" w:color="auto" w:fill="auto"/>
          </w:tcPr>
          <w:p w:rsidR="00F7241D" w:rsidRPr="009B2920" w:rsidRDefault="00F7241D" w:rsidP="009B2920">
            <w:pPr>
              <w:widowControl w:val="0"/>
              <w:rPr>
                <w:sz w:val="18"/>
                <w:szCs w:val="18"/>
              </w:rPr>
            </w:pPr>
            <w:r w:rsidRPr="009B2920">
              <w:rPr>
                <w:sz w:val="18"/>
                <w:szCs w:val="18"/>
              </w:rPr>
              <w:t>Теплофизические свойства материалов</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251"/>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lang w:val="en-US"/>
              </w:rPr>
              <w:t>6</w:t>
            </w:r>
          </w:p>
        </w:tc>
        <w:tc>
          <w:tcPr>
            <w:tcW w:w="9355" w:type="dxa"/>
            <w:shd w:val="clear" w:color="auto" w:fill="auto"/>
          </w:tcPr>
          <w:p w:rsidR="00F7241D" w:rsidRPr="009B2920" w:rsidRDefault="00F7241D" w:rsidP="009B2920">
            <w:pPr>
              <w:widowControl w:val="0"/>
              <w:rPr>
                <w:sz w:val="18"/>
                <w:szCs w:val="18"/>
              </w:rPr>
            </w:pPr>
            <w:r w:rsidRPr="009B2920">
              <w:rPr>
                <w:sz w:val="18"/>
                <w:szCs w:val="18"/>
              </w:rPr>
              <w:t>Механические свойства материалов</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256"/>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7</w:t>
            </w:r>
          </w:p>
        </w:tc>
        <w:tc>
          <w:tcPr>
            <w:tcW w:w="9355" w:type="dxa"/>
            <w:shd w:val="clear" w:color="auto" w:fill="auto"/>
          </w:tcPr>
          <w:p w:rsidR="00F7241D" w:rsidRPr="009B2920" w:rsidRDefault="00F7241D" w:rsidP="009B2920">
            <w:pPr>
              <w:widowControl w:val="0"/>
              <w:rPr>
                <w:sz w:val="18"/>
                <w:szCs w:val="18"/>
              </w:rPr>
            </w:pPr>
            <w:r w:rsidRPr="009B2920">
              <w:rPr>
                <w:sz w:val="18"/>
                <w:szCs w:val="18"/>
              </w:rPr>
              <w:t>Упругость, пластичность и вязкость материалов</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256"/>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8</w:t>
            </w:r>
          </w:p>
        </w:tc>
        <w:tc>
          <w:tcPr>
            <w:tcW w:w="9355" w:type="dxa"/>
            <w:shd w:val="clear" w:color="auto" w:fill="auto"/>
          </w:tcPr>
          <w:p w:rsidR="00F7241D" w:rsidRPr="009B2920" w:rsidRDefault="00F7241D" w:rsidP="009B2920">
            <w:pPr>
              <w:widowControl w:val="0"/>
              <w:rPr>
                <w:sz w:val="18"/>
                <w:szCs w:val="18"/>
              </w:rPr>
            </w:pPr>
            <w:r w:rsidRPr="009B2920">
              <w:rPr>
                <w:sz w:val="18"/>
                <w:szCs w:val="18"/>
              </w:rPr>
              <w:t>Строение древесины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9</w:t>
            </w:r>
          </w:p>
        </w:tc>
        <w:tc>
          <w:tcPr>
            <w:tcW w:w="9355" w:type="dxa"/>
            <w:shd w:val="clear" w:color="auto" w:fill="auto"/>
          </w:tcPr>
          <w:p w:rsidR="00F7241D" w:rsidRPr="009B2920" w:rsidRDefault="00F7241D" w:rsidP="009B2920">
            <w:pPr>
              <w:widowControl w:val="0"/>
              <w:rPr>
                <w:sz w:val="18"/>
                <w:szCs w:val="18"/>
              </w:rPr>
            </w:pPr>
            <w:r w:rsidRPr="009B2920">
              <w:rPr>
                <w:sz w:val="18"/>
                <w:szCs w:val="18"/>
              </w:rPr>
              <w:t>Важнейшие свойства древесины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10</w:t>
            </w:r>
          </w:p>
        </w:tc>
        <w:tc>
          <w:tcPr>
            <w:tcW w:w="9355" w:type="dxa"/>
            <w:shd w:val="clear" w:color="auto" w:fill="auto"/>
          </w:tcPr>
          <w:p w:rsidR="00F7241D" w:rsidRPr="009B2920" w:rsidRDefault="00F7241D" w:rsidP="009B2920">
            <w:pPr>
              <w:pStyle w:val="Style3"/>
              <w:spacing w:line="240" w:lineRule="auto"/>
              <w:rPr>
                <w:rFonts w:ascii="Times New Roman" w:hAnsi="Times New Roman" w:cs="Times New Roman"/>
                <w:sz w:val="18"/>
                <w:szCs w:val="18"/>
              </w:rPr>
            </w:pPr>
            <w:r w:rsidRPr="009B2920">
              <w:rPr>
                <w:rFonts w:ascii="Times New Roman" w:hAnsi="Times New Roman" w:cs="Times New Roman"/>
                <w:sz w:val="18"/>
                <w:szCs w:val="18"/>
              </w:rPr>
              <w:t>Сушка древесины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11</w:t>
            </w:r>
          </w:p>
        </w:tc>
        <w:tc>
          <w:tcPr>
            <w:tcW w:w="9355" w:type="dxa"/>
            <w:shd w:val="clear" w:color="auto" w:fill="auto"/>
          </w:tcPr>
          <w:p w:rsidR="00F7241D" w:rsidRPr="009B2920" w:rsidRDefault="00F7241D" w:rsidP="009B2920">
            <w:pPr>
              <w:pStyle w:val="Style3"/>
              <w:spacing w:line="240" w:lineRule="auto"/>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Углеродистые и легированные стали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12</w:t>
            </w:r>
          </w:p>
        </w:tc>
        <w:tc>
          <w:tcPr>
            <w:tcW w:w="9355" w:type="dxa"/>
            <w:shd w:val="clear" w:color="auto" w:fill="auto"/>
          </w:tcPr>
          <w:p w:rsidR="00F7241D" w:rsidRPr="009B2920" w:rsidRDefault="00F7241D" w:rsidP="009B2920">
            <w:pPr>
              <w:pStyle w:val="Style3"/>
              <w:spacing w:line="240" w:lineRule="auto"/>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Изделия из стали, применяемые в строительстве</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13</w:t>
            </w:r>
          </w:p>
        </w:tc>
        <w:tc>
          <w:tcPr>
            <w:tcW w:w="9355" w:type="dxa"/>
            <w:shd w:val="clear" w:color="auto" w:fill="auto"/>
          </w:tcPr>
          <w:p w:rsidR="00F7241D" w:rsidRPr="009B2920" w:rsidRDefault="00F7241D" w:rsidP="009B2920">
            <w:pPr>
              <w:pStyle w:val="Style3"/>
              <w:spacing w:line="240" w:lineRule="auto"/>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Цветные металлы и сплавы, применяемые в строительстве</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14</w:t>
            </w:r>
          </w:p>
        </w:tc>
        <w:tc>
          <w:tcPr>
            <w:tcW w:w="9355" w:type="dxa"/>
            <w:shd w:val="clear" w:color="auto" w:fill="auto"/>
          </w:tcPr>
          <w:p w:rsidR="00F7241D" w:rsidRPr="009B2920" w:rsidRDefault="00F7241D" w:rsidP="009B2920">
            <w:pPr>
              <w:pStyle w:val="Style3"/>
              <w:spacing w:line="240" w:lineRule="auto"/>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Свойства стекла</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15</w:t>
            </w:r>
          </w:p>
        </w:tc>
        <w:tc>
          <w:tcPr>
            <w:tcW w:w="9355" w:type="dxa"/>
            <w:shd w:val="clear" w:color="auto" w:fill="auto"/>
          </w:tcPr>
          <w:p w:rsidR="00F7241D" w:rsidRPr="009B2920" w:rsidRDefault="00F7241D" w:rsidP="009B2920">
            <w:pPr>
              <w:pStyle w:val="Style3"/>
              <w:spacing w:line="240" w:lineRule="auto"/>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Гипсовые вяжущие вещества</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16</w:t>
            </w:r>
          </w:p>
        </w:tc>
        <w:tc>
          <w:tcPr>
            <w:tcW w:w="9355" w:type="dxa"/>
            <w:shd w:val="clear" w:color="auto" w:fill="auto"/>
          </w:tcPr>
          <w:p w:rsidR="00F7241D" w:rsidRPr="009B2920" w:rsidRDefault="00F7241D" w:rsidP="009B2920">
            <w:pPr>
              <w:pStyle w:val="Style3"/>
              <w:spacing w:line="240" w:lineRule="auto"/>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Извести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17</w:t>
            </w:r>
          </w:p>
        </w:tc>
        <w:tc>
          <w:tcPr>
            <w:tcW w:w="9355" w:type="dxa"/>
            <w:shd w:val="clear" w:color="auto" w:fill="auto"/>
          </w:tcPr>
          <w:p w:rsidR="00F7241D" w:rsidRPr="009B2920" w:rsidRDefault="00F7241D" w:rsidP="009B2920">
            <w:pPr>
              <w:pStyle w:val="Style3"/>
              <w:spacing w:line="240" w:lineRule="auto"/>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Портландцемент</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18</w:t>
            </w:r>
          </w:p>
        </w:tc>
        <w:tc>
          <w:tcPr>
            <w:tcW w:w="9355" w:type="dxa"/>
            <w:shd w:val="clear" w:color="auto" w:fill="auto"/>
          </w:tcPr>
          <w:p w:rsidR="00F7241D" w:rsidRPr="009B2920" w:rsidRDefault="00F7241D" w:rsidP="009B2920">
            <w:pPr>
              <w:pStyle w:val="Style3"/>
              <w:spacing w:line="240" w:lineRule="auto"/>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Материалы для приготовления бетона</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19</w:t>
            </w:r>
          </w:p>
        </w:tc>
        <w:tc>
          <w:tcPr>
            <w:tcW w:w="9355" w:type="dxa"/>
            <w:shd w:val="clear" w:color="auto" w:fill="auto"/>
          </w:tcPr>
          <w:p w:rsidR="00F7241D" w:rsidRPr="009B2920" w:rsidRDefault="00F7241D" w:rsidP="009B2920">
            <w:pPr>
              <w:pStyle w:val="Style3"/>
              <w:spacing w:line="240" w:lineRule="auto"/>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Важнейшие свойства бетонной смеси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20</w:t>
            </w:r>
          </w:p>
        </w:tc>
        <w:tc>
          <w:tcPr>
            <w:tcW w:w="9355" w:type="dxa"/>
            <w:shd w:val="clear" w:color="auto" w:fill="auto"/>
          </w:tcPr>
          <w:p w:rsidR="00F7241D" w:rsidRPr="009B2920" w:rsidRDefault="00F7241D" w:rsidP="009B2920">
            <w:pPr>
              <w:pStyle w:val="Style3"/>
              <w:spacing w:line="240" w:lineRule="auto"/>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Важнейшие свойства бетона</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21</w:t>
            </w:r>
          </w:p>
        </w:tc>
        <w:tc>
          <w:tcPr>
            <w:tcW w:w="9355" w:type="dxa"/>
            <w:shd w:val="clear" w:color="auto" w:fill="auto"/>
          </w:tcPr>
          <w:p w:rsidR="00F7241D" w:rsidRPr="009B2920" w:rsidRDefault="00F7241D" w:rsidP="009B2920">
            <w:pPr>
              <w:pStyle w:val="Style3"/>
              <w:spacing w:line="240" w:lineRule="auto"/>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Материалы для растворных смесей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22</w:t>
            </w:r>
          </w:p>
        </w:tc>
        <w:tc>
          <w:tcPr>
            <w:tcW w:w="9355" w:type="dxa"/>
            <w:shd w:val="clear" w:color="auto" w:fill="auto"/>
          </w:tcPr>
          <w:p w:rsidR="00F7241D" w:rsidRPr="009B2920" w:rsidRDefault="00F7241D" w:rsidP="009B2920">
            <w:pPr>
              <w:pStyle w:val="Style3"/>
              <w:spacing w:line="240" w:lineRule="auto"/>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Свойства строительных растворов</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23</w:t>
            </w:r>
          </w:p>
        </w:tc>
        <w:tc>
          <w:tcPr>
            <w:tcW w:w="9355" w:type="dxa"/>
            <w:shd w:val="clear" w:color="auto" w:fill="auto"/>
          </w:tcPr>
          <w:p w:rsidR="00F7241D" w:rsidRPr="009B2920" w:rsidRDefault="00F7241D" w:rsidP="009B2920">
            <w:pPr>
              <w:pStyle w:val="Style3"/>
              <w:spacing w:line="240" w:lineRule="auto"/>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Штукатурные, кладочные и монтажные растворы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24</w:t>
            </w:r>
          </w:p>
        </w:tc>
        <w:tc>
          <w:tcPr>
            <w:tcW w:w="9355" w:type="dxa"/>
            <w:shd w:val="clear" w:color="auto" w:fill="auto"/>
          </w:tcPr>
          <w:p w:rsidR="00F7241D" w:rsidRPr="009B2920" w:rsidRDefault="00F7241D" w:rsidP="009B2920">
            <w:pPr>
              <w:pStyle w:val="Style3"/>
              <w:spacing w:line="240" w:lineRule="auto"/>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Монолитные железобетонные конструкции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25</w:t>
            </w:r>
          </w:p>
        </w:tc>
        <w:tc>
          <w:tcPr>
            <w:tcW w:w="9355" w:type="dxa"/>
            <w:shd w:val="clear" w:color="auto" w:fill="auto"/>
          </w:tcPr>
          <w:p w:rsidR="00F7241D" w:rsidRPr="009B2920" w:rsidRDefault="00F7241D" w:rsidP="009B2920">
            <w:pPr>
              <w:pStyle w:val="Style3"/>
              <w:spacing w:line="240" w:lineRule="auto"/>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Сборные железобетонные конструкции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26</w:t>
            </w:r>
          </w:p>
        </w:tc>
        <w:tc>
          <w:tcPr>
            <w:tcW w:w="9355" w:type="dxa"/>
            <w:shd w:val="clear" w:color="auto" w:fill="auto"/>
          </w:tcPr>
          <w:p w:rsidR="00F7241D" w:rsidRPr="009B2920" w:rsidRDefault="00F7241D" w:rsidP="009B2920">
            <w:pPr>
              <w:widowControl w:val="0"/>
              <w:rPr>
                <w:sz w:val="18"/>
                <w:szCs w:val="18"/>
              </w:rPr>
            </w:pPr>
            <w:r w:rsidRPr="009B2920">
              <w:rPr>
                <w:sz w:val="18"/>
                <w:szCs w:val="18"/>
              </w:rPr>
              <w:t>Битумы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27</w:t>
            </w:r>
          </w:p>
        </w:tc>
        <w:tc>
          <w:tcPr>
            <w:tcW w:w="9355" w:type="dxa"/>
            <w:shd w:val="clear" w:color="auto" w:fill="auto"/>
          </w:tcPr>
          <w:p w:rsidR="00F7241D" w:rsidRPr="009B2920" w:rsidRDefault="00F7241D" w:rsidP="009B2920">
            <w:pPr>
              <w:widowControl w:val="0"/>
              <w:rPr>
                <w:sz w:val="18"/>
                <w:szCs w:val="18"/>
              </w:rPr>
            </w:pPr>
            <w:r w:rsidRPr="009B2920">
              <w:rPr>
                <w:sz w:val="18"/>
                <w:szCs w:val="18"/>
              </w:rPr>
              <w:t>Методы испытаний нефтяных битумов</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28</w:t>
            </w:r>
          </w:p>
        </w:tc>
        <w:tc>
          <w:tcPr>
            <w:tcW w:w="9355" w:type="dxa"/>
            <w:shd w:val="clear" w:color="auto" w:fill="auto"/>
          </w:tcPr>
          <w:p w:rsidR="00F7241D" w:rsidRPr="009B2920" w:rsidRDefault="00F7241D" w:rsidP="009B2920">
            <w:pPr>
              <w:widowControl w:val="0"/>
              <w:rPr>
                <w:sz w:val="18"/>
                <w:szCs w:val="18"/>
              </w:rPr>
            </w:pPr>
            <w:r w:rsidRPr="009B2920">
              <w:rPr>
                <w:sz w:val="18"/>
                <w:szCs w:val="18"/>
              </w:rPr>
              <w:t xml:space="preserve">Рулонные кровельные и гидроизоляционные материалы на основе битумов </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9922" w:type="dxa"/>
            <w:gridSpan w:val="2"/>
            <w:shd w:val="clear" w:color="auto" w:fill="E36C0A" w:themeFill="accent6" w:themeFillShade="BF"/>
          </w:tcPr>
          <w:p w:rsidR="00F7241D" w:rsidRPr="009B2920" w:rsidRDefault="00F7241D" w:rsidP="009B2920">
            <w:pPr>
              <w:pStyle w:val="Style3"/>
              <w:spacing w:line="240" w:lineRule="auto"/>
              <w:rPr>
                <w:rStyle w:val="FontStyle12"/>
                <w:rFonts w:ascii="Times New Roman" w:hAnsi="Times New Roman" w:cs="Times New Roman"/>
                <w:sz w:val="18"/>
                <w:szCs w:val="18"/>
              </w:rPr>
            </w:pPr>
            <w:r w:rsidRPr="009B2920">
              <w:rPr>
                <w:rFonts w:ascii="Times New Roman" w:eastAsia="Calibri" w:hAnsi="Times New Roman" w:cs="Times New Roman"/>
                <w:b/>
                <w:bCs/>
                <w:sz w:val="18"/>
                <w:szCs w:val="18"/>
              </w:rPr>
              <w:t>Практические</w:t>
            </w:r>
            <w:r w:rsidRPr="009B2920">
              <w:rPr>
                <w:rFonts w:ascii="Times New Roman" w:eastAsia="Calibri" w:hAnsi="Times New Roman" w:cs="Times New Roman"/>
                <w:bCs/>
                <w:sz w:val="18"/>
                <w:szCs w:val="18"/>
              </w:rPr>
              <w:t xml:space="preserve"> </w:t>
            </w:r>
            <w:r w:rsidRPr="009B2920">
              <w:rPr>
                <w:rFonts w:ascii="Times New Roman" w:eastAsia="Calibri" w:hAnsi="Times New Roman" w:cs="Times New Roman"/>
                <w:b/>
                <w:bCs/>
                <w:sz w:val="18"/>
                <w:szCs w:val="18"/>
              </w:rPr>
              <w:t>занятия</w:t>
            </w:r>
          </w:p>
        </w:tc>
        <w:tc>
          <w:tcPr>
            <w:tcW w:w="851" w:type="dxa"/>
            <w:shd w:val="clear" w:color="auto" w:fill="E36C0A" w:themeFill="accent6" w:themeFillShade="BF"/>
            <w:vAlign w:val="center"/>
          </w:tcPr>
          <w:p w:rsidR="00F7241D" w:rsidRPr="009B2920" w:rsidRDefault="00F7241D" w:rsidP="009B2920">
            <w:pPr>
              <w:widowControl w:val="0"/>
              <w:jc w:val="center"/>
              <w:rPr>
                <w:b/>
                <w:sz w:val="18"/>
                <w:szCs w:val="18"/>
              </w:rPr>
            </w:pPr>
            <w:r w:rsidRPr="009B2920">
              <w:rPr>
                <w:b/>
                <w:sz w:val="18"/>
                <w:szCs w:val="18"/>
              </w:rPr>
              <w:t>25</w:t>
            </w: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1</w:t>
            </w:r>
          </w:p>
        </w:tc>
        <w:tc>
          <w:tcPr>
            <w:tcW w:w="9355" w:type="dxa"/>
            <w:shd w:val="clear" w:color="auto" w:fill="auto"/>
          </w:tcPr>
          <w:p w:rsidR="00F7241D" w:rsidRPr="009B2920" w:rsidRDefault="00F7241D" w:rsidP="009B2920">
            <w:pPr>
              <w:widowControl w:val="0"/>
              <w:rPr>
                <w:sz w:val="18"/>
                <w:szCs w:val="18"/>
              </w:rPr>
            </w:pPr>
            <w:r w:rsidRPr="009B2920">
              <w:rPr>
                <w:sz w:val="18"/>
                <w:szCs w:val="18"/>
              </w:rPr>
              <w:t>Упругость, пластичность и вязкость материалов</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2</w:t>
            </w:r>
          </w:p>
        </w:tc>
        <w:tc>
          <w:tcPr>
            <w:tcW w:w="9355" w:type="dxa"/>
            <w:shd w:val="clear" w:color="auto" w:fill="auto"/>
          </w:tcPr>
          <w:p w:rsidR="00F7241D" w:rsidRPr="009B2920" w:rsidRDefault="00F7241D" w:rsidP="009B2920">
            <w:pPr>
              <w:widowControl w:val="0"/>
              <w:rPr>
                <w:sz w:val="18"/>
                <w:szCs w:val="18"/>
              </w:rPr>
            </w:pPr>
            <w:r w:rsidRPr="009B2920">
              <w:rPr>
                <w:sz w:val="18"/>
                <w:szCs w:val="18"/>
              </w:rPr>
              <w:t>Пороки и дефекты древесины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3</w:t>
            </w:r>
          </w:p>
        </w:tc>
        <w:tc>
          <w:tcPr>
            <w:tcW w:w="9355" w:type="dxa"/>
            <w:shd w:val="clear" w:color="auto" w:fill="auto"/>
          </w:tcPr>
          <w:p w:rsidR="00F7241D" w:rsidRPr="009B2920" w:rsidRDefault="00F7241D" w:rsidP="009B2920">
            <w:pPr>
              <w:widowControl w:val="0"/>
              <w:rPr>
                <w:sz w:val="18"/>
                <w:szCs w:val="18"/>
              </w:rPr>
            </w:pPr>
            <w:r w:rsidRPr="009B2920">
              <w:rPr>
                <w:sz w:val="18"/>
                <w:szCs w:val="18"/>
              </w:rPr>
              <w:t>Лесоматериалы и изделия из древесины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4</w:t>
            </w:r>
          </w:p>
        </w:tc>
        <w:tc>
          <w:tcPr>
            <w:tcW w:w="9355" w:type="dxa"/>
            <w:shd w:val="clear" w:color="auto" w:fill="auto"/>
          </w:tcPr>
          <w:p w:rsidR="00F7241D" w:rsidRPr="009B2920" w:rsidRDefault="00F7241D" w:rsidP="009B2920">
            <w:pPr>
              <w:widowControl w:val="0"/>
              <w:rPr>
                <w:sz w:val="18"/>
                <w:szCs w:val="18"/>
              </w:rPr>
            </w:pPr>
            <w:r w:rsidRPr="009B2920">
              <w:rPr>
                <w:sz w:val="18"/>
                <w:szCs w:val="18"/>
              </w:rPr>
              <w:t>Защита металлов от коррозии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5</w:t>
            </w:r>
          </w:p>
        </w:tc>
        <w:tc>
          <w:tcPr>
            <w:tcW w:w="9355" w:type="dxa"/>
            <w:shd w:val="clear" w:color="auto" w:fill="auto"/>
          </w:tcPr>
          <w:p w:rsidR="00F7241D" w:rsidRPr="009B2920" w:rsidRDefault="00F7241D" w:rsidP="009B2920">
            <w:pPr>
              <w:widowControl w:val="0"/>
              <w:rPr>
                <w:sz w:val="18"/>
                <w:szCs w:val="18"/>
              </w:rPr>
            </w:pPr>
            <w:r w:rsidRPr="009B2920">
              <w:rPr>
                <w:sz w:val="18"/>
                <w:szCs w:val="18"/>
              </w:rPr>
              <w:t>Виды строительного стекла</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6</w:t>
            </w:r>
          </w:p>
        </w:tc>
        <w:tc>
          <w:tcPr>
            <w:tcW w:w="9355" w:type="dxa"/>
            <w:shd w:val="clear" w:color="auto" w:fill="auto"/>
          </w:tcPr>
          <w:p w:rsidR="00F7241D" w:rsidRPr="009B2920" w:rsidRDefault="00F7241D" w:rsidP="009B2920">
            <w:pPr>
              <w:widowControl w:val="0"/>
              <w:rPr>
                <w:sz w:val="18"/>
                <w:szCs w:val="18"/>
              </w:rPr>
            </w:pPr>
            <w:r w:rsidRPr="009B2920">
              <w:rPr>
                <w:sz w:val="18"/>
                <w:szCs w:val="18"/>
              </w:rPr>
              <w:t>Материалы из минеральных расплавов</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7</w:t>
            </w:r>
          </w:p>
        </w:tc>
        <w:tc>
          <w:tcPr>
            <w:tcW w:w="9355" w:type="dxa"/>
            <w:shd w:val="clear" w:color="auto" w:fill="auto"/>
          </w:tcPr>
          <w:p w:rsidR="00F7241D" w:rsidRPr="009B2920" w:rsidRDefault="00F7241D" w:rsidP="009B2920">
            <w:pPr>
              <w:widowControl w:val="0"/>
              <w:rPr>
                <w:sz w:val="18"/>
                <w:szCs w:val="18"/>
              </w:rPr>
            </w:pPr>
            <w:r w:rsidRPr="009B2920">
              <w:rPr>
                <w:sz w:val="18"/>
                <w:szCs w:val="18"/>
              </w:rPr>
              <w:t>Методы испытаний и требования к цементам</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8</w:t>
            </w:r>
          </w:p>
        </w:tc>
        <w:tc>
          <w:tcPr>
            <w:tcW w:w="9355" w:type="dxa"/>
            <w:shd w:val="clear" w:color="auto" w:fill="auto"/>
          </w:tcPr>
          <w:p w:rsidR="00F7241D" w:rsidRPr="009B2920" w:rsidRDefault="00F7241D" w:rsidP="009B2920">
            <w:pPr>
              <w:widowControl w:val="0"/>
              <w:rPr>
                <w:sz w:val="18"/>
                <w:szCs w:val="18"/>
              </w:rPr>
            </w:pPr>
            <w:r w:rsidRPr="009B2920">
              <w:rPr>
                <w:sz w:val="18"/>
                <w:szCs w:val="18"/>
              </w:rPr>
              <w:t>Способы расчета состава бетона</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9</w:t>
            </w:r>
          </w:p>
        </w:tc>
        <w:tc>
          <w:tcPr>
            <w:tcW w:w="9355" w:type="dxa"/>
            <w:shd w:val="clear" w:color="auto" w:fill="auto"/>
          </w:tcPr>
          <w:p w:rsidR="00F7241D" w:rsidRPr="009B2920" w:rsidRDefault="00F7241D" w:rsidP="009B2920">
            <w:pPr>
              <w:widowControl w:val="0"/>
              <w:rPr>
                <w:sz w:val="18"/>
                <w:szCs w:val="18"/>
              </w:rPr>
            </w:pPr>
            <w:r w:rsidRPr="009B2920">
              <w:rPr>
                <w:sz w:val="18"/>
                <w:szCs w:val="18"/>
              </w:rPr>
              <w:t>Важнейшие свойства бетона</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10</w:t>
            </w:r>
          </w:p>
        </w:tc>
        <w:tc>
          <w:tcPr>
            <w:tcW w:w="9355" w:type="dxa"/>
            <w:shd w:val="clear" w:color="auto" w:fill="auto"/>
          </w:tcPr>
          <w:p w:rsidR="00F7241D" w:rsidRPr="009B2920" w:rsidRDefault="00F7241D" w:rsidP="009B2920">
            <w:pPr>
              <w:widowControl w:val="0"/>
              <w:rPr>
                <w:sz w:val="18"/>
                <w:szCs w:val="18"/>
              </w:rPr>
            </w:pPr>
            <w:r w:rsidRPr="009B2920">
              <w:rPr>
                <w:sz w:val="18"/>
                <w:szCs w:val="18"/>
              </w:rPr>
              <w:t>Маркировка, транспортирование и складирование железобетонных изделий.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567" w:type="dxa"/>
            <w:shd w:val="clear" w:color="auto" w:fill="auto"/>
          </w:tcPr>
          <w:p w:rsidR="00F7241D" w:rsidRPr="009B2920" w:rsidRDefault="00F7241D" w:rsidP="009B2920">
            <w:pPr>
              <w:widowControl w:val="0"/>
              <w:jc w:val="center"/>
              <w:rPr>
                <w:sz w:val="18"/>
                <w:szCs w:val="18"/>
              </w:rPr>
            </w:pPr>
            <w:r w:rsidRPr="009B2920">
              <w:rPr>
                <w:sz w:val="18"/>
                <w:szCs w:val="18"/>
              </w:rPr>
              <w:t>11</w:t>
            </w:r>
          </w:p>
        </w:tc>
        <w:tc>
          <w:tcPr>
            <w:tcW w:w="9355" w:type="dxa"/>
            <w:shd w:val="clear" w:color="auto" w:fill="auto"/>
          </w:tcPr>
          <w:p w:rsidR="00F7241D" w:rsidRPr="009B2920" w:rsidRDefault="00F7241D" w:rsidP="009B2920">
            <w:pPr>
              <w:widowControl w:val="0"/>
              <w:rPr>
                <w:sz w:val="18"/>
                <w:szCs w:val="18"/>
              </w:rPr>
            </w:pPr>
            <w:r w:rsidRPr="009B2920">
              <w:rPr>
                <w:sz w:val="18"/>
                <w:szCs w:val="18"/>
              </w:rPr>
              <w:t>Рулонные кровельные и гидроизоляционные материалы на основе битумов</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rPr>
          <w:cantSplit/>
          <w:trHeight w:val="117"/>
        </w:trPr>
        <w:tc>
          <w:tcPr>
            <w:tcW w:w="3369" w:type="dxa"/>
            <w:vMerge/>
          </w:tcPr>
          <w:p w:rsidR="00F7241D" w:rsidRPr="009B2920" w:rsidRDefault="00F7241D" w:rsidP="009B2920">
            <w:pPr>
              <w:widowControl w:val="0"/>
              <w:jc w:val="center"/>
              <w:rPr>
                <w:rFonts w:eastAsia="Calibri"/>
                <w:b/>
                <w:bCs/>
                <w:sz w:val="18"/>
                <w:szCs w:val="18"/>
              </w:rPr>
            </w:pPr>
          </w:p>
        </w:tc>
        <w:tc>
          <w:tcPr>
            <w:tcW w:w="9922" w:type="dxa"/>
            <w:gridSpan w:val="2"/>
            <w:shd w:val="clear" w:color="auto" w:fill="FFC000"/>
          </w:tcPr>
          <w:p w:rsidR="00F7241D" w:rsidRPr="009B2920" w:rsidRDefault="00F7241D" w:rsidP="009B2920">
            <w:pPr>
              <w:widowControl w:val="0"/>
              <w:rPr>
                <w:rFonts w:eastAsia="Calibri"/>
                <w:b/>
                <w:bCs/>
                <w:sz w:val="18"/>
                <w:szCs w:val="18"/>
              </w:rPr>
            </w:pPr>
            <w:r w:rsidRPr="009B2920">
              <w:rPr>
                <w:rFonts w:eastAsia="Calibri"/>
                <w:b/>
                <w:bCs/>
                <w:sz w:val="18"/>
                <w:szCs w:val="18"/>
              </w:rPr>
              <w:t>Самостоятельная работа</w:t>
            </w:r>
          </w:p>
        </w:tc>
        <w:tc>
          <w:tcPr>
            <w:tcW w:w="851" w:type="dxa"/>
            <w:shd w:val="clear" w:color="auto" w:fill="FFC000"/>
            <w:vAlign w:val="center"/>
          </w:tcPr>
          <w:p w:rsidR="00F7241D" w:rsidRPr="009B2920" w:rsidRDefault="00F7241D" w:rsidP="009B2920">
            <w:pPr>
              <w:widowControl w:val="0"/>
              <w:jc w:val="center"/>
              <w:rPr>
                <w:b/>
                <w:i/>
                <w:sz w:val="18"/>
                <w:szCs w:val="18"/>
              </w:rPr>
            </w:pPr>
            <w:r w:rsidRPr="009B2920">
              <w:rPr>
                <w:b/>
                <w:i/>
                <w:sz w:val="18"/>
                <w:szCs w:val="18"/>
              </w:rPr>
              <w:t>38</w:t>
            </w:r>
          </w:p>
        </w:tc>
        <w:tc>
          <w:tcPr>
            <w:tcW w:w="850" w:type="dxa"/>
            <w:shd w:val="clear" w:color="auto" w:fill="auto"/>
          </w:tcPr>
          <w:p w:rsidR="00F7241D" w:rsidRPr="009B2920" w:rsidRDefault="00F7241D"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rPr>
            </w:pPr>
            <w:r w:rsidRPr="009B2920">
              <w:rPr>
                <w:sz w:val="18"/>
                <w:szCs w:val="18"/>
              </w:rPr>
              <w:t>1</w:t>
            </w:r>
          </w:p>
        </w:tc>
        <w:tc>
          <w:tcPr>
            <w:tcW w:w="9355" w:type="dxa"/>
            <w:tcBorders>
              <w:left w:val="single" w:sz="4" w:space="0" w:color="auto"/>
            </w:tcBorders>
          </w:tcPr>
          <w:p w:rsidR="00533883" w:rsidRPr="009B2920" w:rsidRDefault="00533883" w:rsidP="009B2920">
            <w:pPr>
              <w:pStyle w:val="3"/>
              <w:keepNext w:val="0"/>
              <w:widowControl w:val="0"/>
              <w:spacing w:before="0" w:after="0"/>
              <w:rPr>
                <w:rFonts w:ascii="Times New Roman" w:hAnsi="Times New Roman"/>
                <w:bCs w:val="0"/>
                <w:sz w:val="18"/>
                <w:szCs w:val="18"/>
              </w:rPr>
            </w:pPr>
            <w:r w:rsidRPr="009B2920">
              <w:rPr>
                <w:rFonts w:ascii="Times New Roman" w:hAnsi="Times New Roman"/>
                <w:spacing w:val="-1"/>
                <w:sz w:val="18"/>
                <w:szCs w:val="18"/>
              </w:rPr>
              <w:t>Самостоятельная</w:t>
            </w:r>
            <w:r w:rsidRPr="009B2920">
              <w:rPr>
                <w:rFonts w:ascii="Times New Roman" w:hAnsi="Times New Roman"/>
                <w:sz w:val="18"/>
                <w:szCs w:val="18"/>
              </w:rPr>
              <w:t xml:space="preserve"> </w:t>
            </w:r>
            <w:r w:rsidRPr="009B2920">
              <w:rPr>
                <w:rFonts w:ascii="Times New Roman" w:hAnsi="Times New Roman"/>
                <w:spacing w:val="-1"/>
                <w:sz w:val="18"/>
                <w:szCs w:val="18"/>
              </w:rPr>
              <w:t>работа</w:t>
            </w:r>
            <w:r w:rsidRPr="009B2920">
              <w:rPr>
                <w:rFonts w:ascii="Times New Roman" w:hAnsi="Times New Roman"/>
                <w:sz w:val="18"/>
                <w:szCs w:val="18"/>
              </w:rPr>
              <w:t xml:space="preserve"> </w:t>
            </w:r>
            <w:r w:rsidRPr="009B2920">
              <w:rPr>
                <w:rFonts w:ascii="Times New Roman" w:hAnsi="Times New Roman"/>
                <w:spacing w:val="-1"/>
                <w:sz w:val="18"/>
                <w:szCs w:val="18"/>
              </w:rPr>
              <w:t>№1 Классификация</w:t>
            </w:r>
            <w:r w:rsidRPr="009B2920">
              <w:rPr>
                <w:rFonts w:ascii="Times New Roman" w:hAnsi="Times New Roman"/>
                <w:spacing w:val="-3"/>
                <w:sz w:val="18"/>
                <w:szCs w:val="18"/>
              </w:rPr>
              <w:t xml:space="preserve"> </w:t>
            </w:r>
            <w:r w:rsidRPr="009B2920">
              <w:rPr>
                <w:rFonts w:ascii="Times New Roman" w:hAnsi="Times New Roman"/>
                <w:spacing w:val="-1"/>
                <w:sz w:val="18"/>
                <w:szCs w:val="18"/>
              </w:rPr>
              <w:t>керамических</w:t>
            </w:r>
            <w:r w:rsidRPr="009B2920">
              <w:rPr>
                <w:rFonts w:ascii="Times New Roman" w:hAnsi="Times New Roman"/>
                <w:spacing w:val="2"/>
                <w:sz w:val="18"/>
                <w:szCs w:val="18"/>
              </w:rPr>
              <w:t xml:space="preserve"> </w:t>
            </w:r>
            <w:r w:rsidRPr="009B2920">
              <w:rPr>
                <w:rFonts w:ascii="Times New Roman" w:hAnsi="Times New Roman"/>
                <w:sz w:val="18"/>
                <w:szCs w:val="18"/>
              </w:rPr>
              <w:t>материалов</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rPr>
            </w:pPr>
            <w:r w:rsidRPr="009B2920">
              <w:rPr>
                <w:sz w:val="18"/>
                <w:szCs w:val="18"/>
              </w:rPr>
              <w:t>2</w:t>
            </w:r>
          </w:p>
        </w:tc>
        <w:tc>
          <w:tcPr>
            <w:tcW w:w="9355" w:type="dxa"/>
            <w:tcBorders>
              <w:left w:val="single" w:sz="4" w:space="0" w:color="auto"/>
            </w:tcBorders>
          </w:tcPr>
          <w:p w:rsidR="00533883" w:rsidRPr="009B2920" w:rsidRDefault="00533883" w:rsidP="009B2920">
            <w:pPr>
              <w:widowControl w:val="0"/>
              <w:tabs>
                <w:tab w:val="left" w:pos="809"/>
                <w:tab w:val="left" w:pos="1882"/>
                <w:tab w:val="left" w:pos="2223"/>
                <w:tab w:val="left" w:pos="3186"/>
                <w:tab w:val="left" w:pos="3632"/>
                <w:tab w:val="left" w:pos="5129"/>
                <w:tab w:val="left" w:pos="6203"/>
                <w:tab w:val="left" w:pos="6527"/>
                <w:tab w:val="left" w:pos="7426"/>
              </w:tabs>
              <w:rPr>
                <w:sz w:val="18"/>
                <w:szCs w:val="18"/>
                <w:lang w:eastAsia="en-US"/>
              </w:rPr>
            </w:pPr>
            <w:r w:rsidRPr="009B2920">
              <w:rPr>
                <w:sz w:val="18"/>
                <w:szCs w:val="18"/>
                <w:lang w:eastAsia="en-US"/>
              </w:rPr>
              <w:t>Самостоятельная работа №2 Виды облицовочных плиток по назначению</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rPr>
            </w:pPr>
            <w:r w:rsidRPr="009B2920">
              <w:rPr>
                <w:sz w:val="18"/>
                <w:szCs w:val="18"/>
              </w:rPr>
              <w:t>3</w:t>
            </w:r>
          </w:p>
        </w:tc>
        <w:tc>
          <w:tcPr>
            <w:tcW w:w="9355" w:type="dxa"/>
            <w:tcBorders>
              <w:left w:val="single" w:sz="4" w:space="0" w:color="auto"/>
            </w:tcBorders>
          </w:tcPr>
          <w:p w:rsidR="00533883" w:rsidRPr="009B2920" w:rsidRDefault="00533883" w:rsidP="009B2920">
            <w:pPr>
              <w:widowControl w:val="0"/>
              <w:tabs>
                <w:tab w:val="left" w:pos="809"/>
                <w:tab w:val="left" w:pos="1882"/>
                <w:tab w:val="left" w:pos="2223"/>
                <w:tab w:val="left" w:pos="3186"/>
                <w:tab w:val="left" w:pos="3632"/>
                <w:tab w:val="left" w:pos="5129"/>
                <w:tab w:val="left" w:pos="6203"/>
                <w:tab w:val="left" w:pos="6527"/>
                <w:tab w:val="left" w:pos="7426"/>
              </w:tabs>
              <w:rPr>
                <w:sz w:val="18"/>
                <w:szCs w:val="18"/>
                <w:lang w:eastAsia="en-US"/>
              </w:rPr>
            </w:pPr>
            <w:r w:rsidRPr="009B2920">
              <w:rPr>
                <w:bCs/>
                <w:sz w:val="18"/>
                <w:szCs w:val="18"/>
                <w:lang w:eastAsia="en-US"/>
              </w:rPr>
              <w:t>Самостоятельная работа №3</w:t>
            </w:r>
            <w:r w:rsidRPr="009B2920">
              <w:rPr>
                <w:sz w:val="18"/>
                <w:szCs w:val="18"/>
                <w:lang w:eastAsia="en-US"/>
              </w:rPr>
              <w:t xml:space="preserve"> Технология производства стекла</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rPr>
            </w:pPr>
            <w:r w:rsidRPr="009B2920">
              <w:rPr>
                <w:sz w:val="18"/>
                <w:szCs w:val="18"/>
              </w:rPr>
              <w:t>4</w:t>
            </w:r>
          </w:p>
        </w:tc>
        <w:tc>
          <w:tcPr>
            <w:tcW w:w="9355" w:type="dxa"/>
            <w:tcBorders>
              <w:left w:val="single" w:sz="4" w:space="0" w:color="auto"/>
            </w:tcBorders>
          </w:tcPr>
          <w:p w:rsidR="00533883" w:rsidRPr="009B2920" w:rsidRDefault="00533883" w:rsidP="009B2920">
            <w:pPr>
              <w:widowControl w:val="0"/>
              <w:tabs>
                <w:tab w:val="left" w:pos="809"/>
                <w:tab w:val="left" w:pos="1882"/>
                <w:tab w:val="left" w:pos="2223"/>
                <w:tab w:val="left" w:pos="3186"/>
                <w:tab w:val="left" w:pos="3632"/>
                <w:tab w:val="left" w:pos="5129"/>
                <w:tab w:val="left" w:pos="6203"/>
                <w:tab w:val="left" w:pos="6527"/>
                <w:tab w:val="left" w:pos="7426"/>
              </w:tabs>
              <w:rPr>
                <w:sz w:val="18"/>
                <w:szCs w:val="18"/>
                <w:lang w:eastAsia="en-US"/>
              </w:rPr>
            </w:pPr>
            <w:r w:rsidRPr="009B2920">
              <w:rPr>
                <w:bCs/>
                <w:sz w:val="18"/>
                <w:szCs w:val="18"/>
                <w:lang w:eastAsia="en-US"/>
              </w:rPr>
              <w:t xml:space="preserve">Самостоятельная работа №4 </w:t>
            </w:r>
            <w:r w:rsidRPr="009B2920">
              <w:rPr>
                <w:sz w:val="18"/>
                <w:szCs w:val="18"/>
                <w:lang w:eastAsia="en-US"/>
              </w:rPr>
              <w:t>Металлы и сплавы</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rPr>
            </w:pPr>
            <w:r w:rsidRPr="009B2920">
              <w:rPr>
                <w:sz w:val="18"/>
                <w:szCs w:val="18"/>
              </w:rPr>
              <w:t>5</w:t>
            </w:r>
          </w:p>
        </w:tc>
        <w:tc>
          <w:tcPr>
            <w:tcW w:w="9355" w:type="dxa"/>
            <w:tcBorders>
              <w:left w:val="single" w:sz="4" w:space="0" w:color="auto"/>
            </w:tcBorders>
          </w:tcPr>
          <w:p w:rsidR="00533883" w:rsidRPr="009B2920" w:rsidRDefault="00533883" w:rsidP="009B2920">
            <w:pPr>
              <w:widowControl w:val="0"/>
              <w:tabs>
                <w:tab w:val="left" w:pos="809"/>
                <w:tab w:val="left" w:pos="1882"/>
                <w:tab w:val="left" w:pos="2223"/>
                <w:tab w:val="left" w:pos="3186"/>
                <w:tab w:val="left" w:pos="3632"/>
                <w:tab w:val="left" w:pos="5129"/>
                <w:tab w:val="left" w:pos="6203"/>
                <w:tab w:val="left" w:pos="6527"/>
                <w:tab w:val="left" w:pos="7426"/>
              </w:tabs>
              <w:rPr>
                <w:sz w:val="18"/>
                <w:szCs w:val="18"/>
                <w:lang w:eastAsia="en-US"/>
              </w:rPr>
            </w:pPr>
            <w:r w:rsidRPr="009B2920">
              <w:rPr>
                <w:bCs/>
                <w:sz w:val="18"/>
                <w:szCs w:val="18"/>
                <w:lang w:eastAsia="en-US"/>
              </w:rPr>
              <w:t>Самостоятельная работа №5</w:t>
            </w:r>
            <w:r w:rsidRPr="009B2920">
              <w:rPr>
                <w:sz w:val="18"/>
                <w:szCs w:val="18"/>
                <w:lang w:eastAsia="en-US"/>
              </w:rPr>
              <w:t xml:space="preserve"> Черные и цветные металлы</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rPr>
            </w:pPr>
            <w:r w:rsidRPr="009B2920">
              <w:rPr>
                <w:sz w:val="18"/>
                <w:szCs w:val="18"/>
              </w:rPr>
              <w:t>6</w:t>
            </w:r>
          </w:p>
        </w:tc>
        <w:tc>
          <w:tcPr>
            <w:tcW w:w="9355" w:type="dxa"/>
            <w:tcBorders>
              <w:left w:val="single" w:sz="4" w:space="0" w:color="auto"/>
            </w:tcBorders>
          </w:tcPr>
          <w:p w:rsidR="00533883" w:rsidRPr="009B2920" w:rsidRDefault="00533883" w:rsidP="009B2920">
            <w:pPr>
              <w:widowControl w:val="0"/>
              <w:tabs>
                <w:tab w:val="left" w:pos="809"/>
                <w:tab w:val="left" w:pos="1882"/>
                <w:tab w:val="left" w:pos="2223"/>
                <w:tab w:val="left" w:pos="3186"/>
                <w:tab w:val="left" w:pos="3632"/>
                <w:tab w:val="left" w:pos="5129"/>
                <w:tab w:val="left" w:pos="6203"/>
                <w:tab w:val="left" w:pos="6527"/>
                <w:tab w:val="left" w:pos="7426"/>
              </w:tabs>
              <w:rPr>
                <w:sz w:val="18"/>
                <w:szCs w:val="18"/>
                <w:lang w:eastAsia="en-US"/>
              </w:rPr>
            </w:pPr>
            <w:r w:rsidRPr="009B2920">
              <w:rPr>
                <w:bCs/>
                <w:sz w:val="18"/>
                <w:szCs w:val="18"/>
                <w:lang w:eastAsia="en-US"/>
              </w:rPr>
              <w:t>Самостоятельная работа №6</w:t>
            </w:r>
            <w:r w:rsidRPr="009B2920">
              <w:rPr>
                <w:sz w:val="18"/>
                <w:szCs w:val="18"/>
                <w:lang w:eastAsia="en-US"/>
              </w:rPr>
              <w:t xml:space="preserve"> Минеральные вяжущие компоненты и материалы на их основе</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lang w:val="en-US"/>
              </w:rPr>
            </w:pPr>
            <w:r w:rsidRPr="009B2920">
              <w:rPr>
                <w:sz w:val="18"/>
                <w:szCs w:val="18"/>
                <w:lang w:val="en-US"/>
              </w:rPr>
              <w:t>7</w:t>
            </w:r>
          </w:p>
        </w:tc>
        <w:tc>
          <w:tcPr>
            <w:tcW w:w="9355" w:type="dxa"/>
            <w:tcBorders>
              <w:left w:val="single" w:sz="4" w:space="0" w:color="auto"/>
            </w:tcBorders>
          </w:tcPr>
          <w:p w:rsidR="00533883" w:rsidRPr="009B2920" w:rsidRDefault="00533883" w:rsidP="009B2920">
            <w:pPr>
              <w:widowControl w:val="0"/>
              <w:tabs>
                <w:tab w:val="left" w:pos="809"/>
                <w:tab w:val="left" w:pos="1882"/>
                <w:tab w:val="left" w:pos="2223"/>
                <w:tab w:val="left" w:pos="3186"/>
                <w:tab w:val="left" w:pos="3632"/>
                <w:tab w:val="left" w:pos="5129"/>
                <w:tab w:val="left" w:pos="6203"/>
                <w:tab w:val="left" w:pos="6527"/>
                <w:tab w:val="left" w:pos="7426"/>
              </w:tabs>
              <w:rPr>
                <w:sz w:val="18"/>
                <w:szCs w:val="18"/>
                <w:lang w:eastAsia="en-US"/>
              </w:rPr>
            </w:pPr>
            <w:r w:rsidRPr="009B2920">
              <w:rPr>
                <w:bCs/>
                <w:sz w:val="18"/>
                <w:szCs w:val="18"/>
                <w:lang w:eastAsia="en-US"/>
              </w:rPr>
              <w:t>Самостоятельная работа №7</w:t>
            </w:r>
            <w:r w:rsidRPr="009B2920">
              <w:rPr>
                <w:sz w:val="18"/>
                <w:szCs w:val="18"/>
                <w:lang w:eastAsia="en-US"/>
              </w:rPr>
              <w:t xml:space="preserve"> Основные свойства битума</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lang w:val="en-US"/>
              </w:rPr>
            </w:pPr>
            <w:r w:rsidRPr="009B2920">
              <w:rPr>
                <w:sz w:val="18"/>
                <w:szCs w:val="18"/>
                <w:lang w:val="en-US"/>
              </w:rPr>
              <w:t>8</w:t>
            </w:r>
          </w:p>
        </w:tc>
        <w:tc>
          <w:tcPr>
            <w:tcW w:w="9355" w:type="dxa"/>
            <w:tcBorders>
              <w:left w:val="single" w:sz="4" w:space="0" w:color="auto"/>
            </w:tcBorders>
          </w:tcPr>
          <w:p w:rsidR="00533883" w:rsidRPr="009B2920" w:rsidRDefault="00533883" w:rsidP="009B2920">
            <w:pPr>
              <w:widowControl w:val="0"/>
              <w:tabs>
                <w:tab w:val="left" w:pos="809"/>
                <w:tab w:val="left" w:pos="1882"/>
                <w:tab w:val="left" w:pos="2223"/>
                <w:tab w:val="left" w:pos="3186"/>
                <w:tab w:val="left" w:pos="3632"/>
                <w:tab w:val="left" w:pos="5129"/>
                <w:tab w:val="left" w:pos="6203"/>
                <w:tab w:val="left" w:pos="6527"/>
                <w:tab w:val="left" w:pos="7426"/>
              </w:tabs>
              <w:rPr>
                <w:sz w:val="18"/>
                <w:szCs w:val="18"/>
                <w:lang w:eastAsia="en-US"/>
              </w:rPr>
            </w:pPr>
            <w:r w:rsidRPr="009B2920">
              <w:rPr>
                <w:bCs/>
                <w:sz w:val="18"/>
                <w:szCs w:val="18"/>
                <w:lang w:eastAsia="en-US"/>
              </w:rPr>
              <w:t>Самостоятельная работа №8</w:t>
            </w:r>
            <w:r w:rsidRPr="009B2920">
              <w:rPr>
                <w:sz w:val="18"/>
                <w:szCs w:val="18"/>
                <w:lang w:eastAsia="en-US"/>
              </w:rPr>
              <w:t xml:space="preserve"> Материалы на основе полимеров</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lang w:val="en-US"/>
              </w:rPr>
            </w:pPr>
            <w:r w:rsidRPr="009B2920">
              <w:rPr>
                <w:sz w:val="18"/>
                <w:szCs w:val="18"/>
                <w:lang w:val="en-US"/>
              </w:rPr>
              <w:t>9</w:t>
            </w:r>
          </w:p>
        </w:tc>
        <w:tc>
          <w:tcPr>
            <w:tcW w:w="9355" w:type="dxa"/>
            <w:tcBorders>
              <w:left w:val="single" w:sz="4" w:space="0" w:color="auto"/>
            </w:tcBorders>
          </w:tcPr>
          <w:p w:rsidR="00533883" w:rsidRPr="009B2920" w:rsidRDefault="00533883" w:rsidP="009B2920">
            <w:pPr>
              <w:widowControl w:val="0"/>
              <w:tabs>
                <w:tab w:val="left" w:pos="809"/>
                <w:tab w:val="left" w:pos="1882"/>
                <w:tab w:val="left" w:pos="2223"/>
                <w:tab w:val="left" w:pos="3186"/>
                <w:tab w:val="left" w:pos="3632"/>
                <w:tab w:val="left" w:pos="5129"/>
                <w:tab w:val="left" w:pos="6203"/>
                <w:tab w:val="left" w:pos="6527"/>
                <w:tab w:val="left" w:pos="7426"/>
              </w:tabs>
              <w:rPr>
                <w:sz w:val="18"/>
                <w:szCs w:val="18"/>
                <w:lang w:eastAsia="en-US"/>
              </w:rPr>
            </w:pPr>
            <w:r w:rsidRPr="009B2920">
              <w:rPr>
                <w:bCs/>
                <w:sz w:val="18"/>
                <w:szCs w:val="18"/>
                <w:lang w:eastAsia="en-US"/>
              </w:rPr>
              <w:t>Самостоятельная работа №9</w:t>
            </w:r>
            <w:r w:rsidRPr="009B2920">
              <w:rPr>
                <w:sz w:val="18"/>
                <w:szCs w:val="18"/>
                <w:lang w:eastAsia="en-US"/>
              </w:rPr>
              <w:t xml:space="preserve"> Классификация заполнителей для бетона</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lang w:val="en-US"/>
              </w:rPr>
            </w:pPr>
            <w:r w:rsidRPr="009B2920">
              <w:rPr>
                <w:sz w:val="18"/>
                <w:szCs w:val="18"/>
                <w:lang w:val="en-US"/>
              </w:rPr>
              <w:t>10</w:t>
            </w:r>
          </w:p>
        </w:tc>
        <w:tc>
          <w:tcPr>
            <w:tcW w:w="9355" w:type="dxa"/>
            <w:tcBorders>
              <w:left w:val="single" w:sz="4" w:space="0" w:color="auto"/>
            </w:tcBorders>
          </w:tcPr>
          <w:p w:rsidR="00533883" w:rsidRPr="009B2920" w:rsidRDefault="00533883" w:rsidP="009B2920">
            <w:pPr>
              <w:widowControl w:val="0"/>
              <w:tabs>
                <w:tab w:val="left" w:pos="809"/>
                <w:tab w:val="left" w:pos="1882"/>
                <w:tab w:val="left" w:pos="2223"/>
                <w:tab w:val="left" w:pos="3186"/>
                <w:tab w:val="left" w:pos="3632"/>
                <w:tab w:val="left" w:pos="5129"/>
                <w:tab w:val="left" w:pos="6203"/>
                <w:tab w:val="left" w:pos="6527"/>
                <w:tab w:val="left" w:pos="7426"/>
              </w:tabs>
              <w:rPr>
                <w:sz w:val="18"/>
                <w:szCs w:val="18"/>
                <w:lang w:eastAsia="en-US"/>
              </w:rPr>
            </w:pPr>
            <w:r w:rsidRPr="009B2920">
              <w:rPr>
                <w:bCs/>
                <w:sz w:val="18"/>
                <w:szCs w:val="18"/>
                <w:lang w:eastAsia="en-US"/>
              </w:rPr>
              <w:t xml:space="preserve">Самостоятельная работа №10 </w:t>
            </w:r>
            <w:r w:rsidRPr="009B2920">
              <w:rPr>
                <w:sz w:val="18"/>
                <w:szCs w:val="18"/>
                <w:lang w:eastAsia="en-US"/>
              </w:rPr>
              <w:t>Классификация бетона</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lang w:val="en-US"/>
              </w:rPr>
            </w:pPr>
            <w:r w:rsidRPr="009B2920">
              <w:rPr>
                <w:sz w:val="18"/>
                <w:szCs w:val="18"/>
                <w:lang w:val="en-US"/>
              </w:rPr>
              <w:t>11</w:t>
            </w:r>
          </w:p>
        </w:tc>
        <w:tc>
          <w:tcPr>
            <w:tcW w:w="9355" w:type="dxa"/>
            <w:tcBorders>
              <w:left w:val="single" w:sz="4" w:space="0" w:color="auto"/>
            </w:tcBorders>
          </w:tcPr>
          <w:p w:rsidR="00533883" w:rsidRPr="009B2920" w:rsidRDefault="00533883" w:rsidP="009B2920">
            <w:pPr>
              <w:widowControl w:val="0"/>
              <w:tabs>
                <w:tab w:val="left" w:pos="809"/>
                <w:tab w:val="left" w:pos="1882"/>
                <w:tab w:val="left" w:pos="2223"/>
                <w:tab w:val="left" w:pos="3186"/>
                <w:tab w:val="left" w:pos="3632"/>
                <w:tab w:val="left" w:pos="5129"/>
                <w:tab w:val="left" w:pos="6203"/>
                <w:tab w:val="left" w:pos="6527"/>
                <w:tab w:val="left" w:pos="7426"/>
              </w:tabs>
              <w:rPr>
                <w:sz w:val="18"/>
                <w:szCs w:val="18"/>
                <w:lang w:eastAsia="en-US"/>
              </w:rPr>
            </w:pPr>
            <w:r w:rsidRPr="009B2920">
              <w:rPr>
                <w:bCs/>
                <w:sz w:val="18"/>
                <w:szCs w:val="18"/>
                <w:lang w:eastAsia="en-US"/>
              </w:rPr>
              <w:t>Самостоятельная работа №11</w:t>
            </w:r>
            <w:r w:rsidRPr="009B2920">
              <w:rPr>
                <w:sz w:val="18"/>
                <w:szCs w:val="18"/>
                <w:lang w:eastAsia="en-US"/>
              </w:rPr>
              <w:t xml:space="preserve"> Железобетонные конструкции</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lang w:val="en-US"/>
              </w:rPr>
            </w:pPr>
            <w:r w:rsidRPr="009B2920">
              <w:rPr>
                <w:sz w:val="18"/>
                <w:szCs w:val="18"/>
                <w:lang w:val="en-US"/>
              </w:rPr>
              <w:t>12</w:t>
            </w:r>
          </w:p>
        </w:tc>
        <w:tc>
          <w:tcPr>
            <w:tcW w:w="9355" w:type="dxa"/>
            <w:tcBorders>
              <w:left w:val="single" w:sz="4" w:space="0" w:color="auto"/>
            </w:tcBorders>
          </w:tcPr>
          <w:p w:rsidR="00533883" w:rsidRPr="009B2920" w:rsidRDefault="00533883" w:rsidP="009B2920">
            <w:pPr>
              <w:widowControl w:val="0"/>
              <w:tabs>
                <w:tab w:val="left" w:pos="809"/>
                <w:tab w:val="left" w:pos="1882"/>
                <w:tab w:val="left" w:pos="2223"/>
                <w:tab w:val="left" w:pos="3186"/>
                <w:tab w:val="left" w:pos="3632"/>
                <w:tab w:val="left" w:pos="5129"/>
                <w:tab w:val="left" w:pos="6203"/>
                <w:tab w:val="left" w:pos="6527"/>
                <w:tab w:val="left" w:pos="7426"/>
              </w:tabs>
              <w:rPr>
                <w:sz w:val="18"/>
                <w:szCs w:val="18"/>
                <w:lang w:eastAsia="en-US"/>
              </w:rPr>
            </w:pPr>
            <w:r w:rsidRPr="009B2920">
              <w:rPr>
                <w:bCs/>
                <w:sz w:val="18"/>
                <w:szCs w:val="18"/>
                <w:lang w:eastAsia="en-US"/>
              </w:rPr>
              <w:t xml:space="preserve">Самостоятельная работа№12 </w:t>
            </w:r>
            <w:r w:rsidRPr="009B2920">
              <w:rPr>
                <w:sz w:val="18"/>
                <w:szCs w:val="18"/>
                <w:lang w:eastAsia="en-US"/>
              </w:rPr>
              <w:t>Состав штукатурного раствора</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lang w:val="en-US"/>
              </w:rPr>
            </w:pPr>
            <w:r w:rsidRPr="009B2920">
              <w:rPr>
                <w:sz w:val="18"/>
                <w:szCs w:val="18"/>
                <w:lang w:val="en-US"/>
              </w:rPr>
              <w:t>13</w:t>
            </w:r>
          </w:p>
        </w:tc>
        <w:tc>
          <w:tcPr>
            <w:tcW w:w="9355" w:type="dxa"/>
            <w:tcBorders>
              <w:left w:val="single" w:sz="4" w:space="0" w:color="auto"/>
            </w:tcBorders>
          </w:tcPr>
          <w:p w:rsidR="00533883" w:rsidRPr="009B2920" w:rsidRDefault="00533883" w:rsidP="009B2920">
            <w:pPr>
              <w:widowControl w:val="0"/>
              <w:tabs>
                <w:tab w:val="left" w:pos="809"/>
                <w:tab w:val="left" w:pos="1882"/>
                <w:tab w:val="left" w:pos="2223"/>
                <w:tab w:val="left" w:pos="3186"/>
                <w:tab w:val="left" w:pos="3632"/>
                <w:tab w:val="left" w:pos="5129"/>
                <w:tab w:val="left" w:pos="6203"/>
                <w:tab w:val="left" w:pos="6527"/>
                <w:tab w:val="left" w:pos="7426"/>
              </w:tabs>
              <w:rPr>
                <w:sz w:val="18"/>
                <w:szCs w:val="18"/>
                <w:lang w:eastAsia="en-US"/>
              </w:rPr>
            </w:pPr>
            <w:r w:rsidRPr="009B2920">
              <w:rPr>
                <w:bCs/>
                <w:sz w:val="18"/>
                <w:szCs w:val="18"/>
                <w:lang w:eastAsia="en-US"/>
              </w:rPr>
              <w:t>Самостоятельная работа №13</w:t>
            </w:r>
            <w:r w:rsidRPr="009B2920">
              <w:rPr>
                <w:sz w:val="18"/>
                <w:szCs w:val="18"/>
                <w:lang w:eastAsia="en-US"/>
              </w:rPr>
              <w:t xml:space="preserve"> Классификация растворных смесей</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lang w:val="en-US"/>
              </w:rPr>
            </w:pPr>
            <w:r w:rsidRPr="009B2920">
              <w:rPr>
                <w:sz w:val="18"/>
                <w:szCs w:val="18"/>
                <w:lang w:val="en-US"/>
              </w:rPr>
              <w:t>14</w:t>
            </w:r>
          </w:p>
        </w:tc>
        <w:tc>
          <w:tcPr>
            <w:tcW w:w="9355" w:type="dxa"/>
            <w:tcBorders>
              <w:left w:val="single" w:sz="4" w:space="0" w:color="auto"/>
            </w:tcBorders>
          </w:tcPr>
          <w:p w:rsidR="00533883" w:rsidRPr="009B2920" w:rsidRDefault="00533883" w:rsidP="009B2920">
            <w:pPr>
              <w:widowControl w:val="0"/>
              <w:tabs>
                <w:tab w:val="left" w:pos="809"/>
                <w:tab w:val="left" w:pos="1882"/>
                <w:tab w:val="left" w:pos="2223"/>
                <w:tab w:val="left" w:pos="3186"/>
                <w:tab w:val="left" w:pos="3632"/>
                <w:tab w:val="left" w:pos="5129"/>
                <w:tab w:val="left" w:pos="6203"/>
                <w:tab w:val="left" w:pos="6527"/>
                <w:tab w:val="left" w:pos="7426"/>
              </w:tabs>
              <w:rPr>
                <w:sz w:val="18"/>
                <w:szCs w:val="18"/>
                <w:lang w:eastAsia="en-US"/>
              </w:rPr>
            </w:pPr>
            <w:r w:rsidRPr="009B2920">
              <w:rPr>
                <w:bCs/>
                <w:sz w:val="18"/>
                <w:szCs w:val="18"/>
                <w:lang w:eastAsia="en-US"/>
              </w:rPr>
              <w:t>Самостоятельная работа №14</w:t>
            </w:r>
            <w:r w:rsidRPr="009B2920">
              <w:rPr>
                <w:sz w:val="18"/>
                <w:szCs w:val="18"/>
                <w:lang w:eastAsia="en-US"/>
              </w:rPr>
              <w:t xml:space="preserve"> Искусственные каменные материалы</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lang w:val="en-US"/>
              </w:rPr>
            </w:pPr>
            <w:r w:rsidRPr="009B2920">
              <w:rPr>
                <w:sz w:val="18"/>
                <w:szCs w:val="18"/>
                <w:lang w:val="en-US"/>
              </w:rPr>
              <w:t>15</w:t>
            </w:r>
          </w:p>
        </w:tc>
        <w:tc>
          <w:tcPr>
            <w:tcW w:w="9355" w:type="dxa"/>
            <w:tcBorders>
              <w:left w:val="single" w:sz="4" w:space="0" w:color="auto"/>
            </w:tcBorders>
          </w:tcPr>
          <w:p w:rsidR="00533883" w:rsidRPr="009B2920" w:rsidRDefault="00533883" w:rsidP="009B2920">
            <w:pPr>
              <w:widowControl w:val="0"/>
              <w:tabs>
                <w:tab w:val="left" w:pos="809"/>
                <w:tab w:val="left" w:pos="1882"/>
                <w:tab w:val="left" w:pos="2223"/>
                <w:tab w:val="left" w:pos="3186"/>
                <w:tab w:val="left" w:pos="3632"/>
                <w:tab w:val="left" w:pos="5129"/>
                <w:tab w:val="left" w:pos="6203"/>
                <w:tab w:val="left" w:pos="6527"/>
                <w:tab w:val="left" w:pos="7426"/>
              </w:tabs>
              <w:rPr>
                <w:sz w:val="18"/>
                <w:szCs w:val="18"/>
                <w:lang w:eastAsia="en-US"/>
              </w:rPr>
            </w:pPr>
            <w:r w:rsidRPr="009B2920">
              <w:rPr>
                <w:bCs/>
                <w:sz w:val="18"/>
                <w:szCs w:val="18"/>
                <w:lang w:eastAsia="en-US"/>
              </w:rPr>
              <w:t>Самостоятельная работа №15</w:t>
            </w:r>
            <w:r w:rsidRPr="009B2920">
              <w:rPr>
                <w:sz w:val="18"/>
                <w:szCs w:val="18"/>
                <w:lang w:eastAsia="en-US"/>
              </w:rPr>
              <w:t xml:space="preserve"> Классификация строительных пластмасс</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lang w:val="en-US"/>
              </w:rPr>
            </w:pPr>
            <w:r w:rsidRPr="009B2920">
              <w:rPr>
                <w:sz w:val="18"/>
                <w:szCs w:val="18"/>
                <w:lang w:val="en-US"/>
              </w:rPr>
              <w:t>16</w:t>
            </w:r>
          </w:p>
        </w:tc>
        <w:tc>
          <w:tcPr>
            <w:tcW w:w="9355" w:type="dxa"/>
            <w:tcBorders>
              <w:left w:val="single" w:sz="4" w:space="0" w:color="auto"/>
            </w:tcBorders>
          </w:tcPr>
          <w:p w:rsidR="00533883" w:rsidRPr="009B2920" w:rsidRDefault="00533883" w:rsidP="009B2920">
            <w:pPr>
              <w:widowControl w:val="0"/>
              <w:rPr>
                <w:sz w:val="18"/>
                <w:szCs w:val="18"/>
                <w:lang w:eastAsia="en-US"/>
              </w:rPr>
            </w:pPr>
            <w:r w:rsidRPr="009B2920">
              <w:rPr>
                <w:bCs/>
                <w:spacing w:val="-1"/>
                <w:sz w:val="18"/>
                <w:szCs w:val="18"/>
                <w:lang w:eastAsia="en-US"/>
              </w:rPr>
              <w:t>Самостоятельная</w:t>
            </w:r>
            <w:r w:rsidRPr="009B2920">
              <w:rPr>
                <w:bCs/>
                <w:sz w:val="18"/>
                <w:szCs w:val="18"/>
                <w:lang w:eastAsia="en-US"/>
              </w:rPr>
              <w:t xml:space="preserve"> </w:t>
            </w:r>
            <w:r w:rsidRPr="009B2920">
              <w:rPr>
                <w:bCs/>
                <w:spacing w:val="-1"/>
                <w:sz w:val="18"/>
                <w:szCs w:val="18"/>
                <w:lang w:eastAsia="en-US"/>
              </w:rPr>
              <w:t>работа</w:t>
            </w:r>
            <w:r w:rsidRPr="009B2920">
              <w:rPr>
                <w:bCs/>
                <w:sz w:val="18"/>
                <w:szCs w:val="18"/>
                <w:lang w:eastAsia="en-US"/>
              </w:rPr>
              <w:t xml:space="preserve"> </w:t>
            </w:r>
            <w:r w:rsidRPr="009B2920">
              <w:rPr>
                <w:bCs/>
                <w:spacing w:val="-1"/>
                <w:sz w:val="18"/>
                <w:szCs w:val="18"/>
                <w:lang w:eastAsia="en-US"/>
              </w:rPr>
              <w:t>№16</w:t>
            </w:r>
            <w:r w:rsidRPr="009B2920">
              <w:rPr>
                <w:sz w:val="18"/>
                <w:szCs w:val="18"/>
                <w:lang w:eastAsia="en-US"/>
              </w:rPr>
              <w:t xml:space="preserve"> </w:t>
            </w:r>
            <w:r w:rsidRPr="009B2920">
              <w:rPr>
                <w:rFonts w:eastAsia="Calibri"/>
                <w:spacing w:val="-1"/>
                <w:sz w:val="18"/>
                <w:szCs w:val="18"/>
                <w:lang w:eastAsia="en-US"/>
              </w:rPr>
              <w:t>Герметизирующие</w:t>
            </w:r>
            <w:r w:rsidRPr="009B2920">
              <w:rPr>
                <w:rFonts w:eastAsia="Calibri"/>
                <w:sz w:val="18"/>
                <w:szCs w:val="18"/>
                <w:lang w:eastAsia="en-US"/>
              </w:rPr>
              <w:t xml:space="preserve"> </w:t>
            </w:r>
            <w:r w:rsidRPr="009B2920">
              <w:rPr>
                <w:rFonts w:eastAsia="Calibri"/>
                <w:spacing w:val="-1"/>
                <w:sz w:val="18"/>
                <w:szCs w:val="18"/>
                <w:lang w:eastAsia="en-US"/>
              </w:rPr>
              <w:t>материалы</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lang w:val="en-US"/>
              </w:rPr>
            </w:pPr>
            <w:r w:rsidRPr="009B2920">
              <w:rPr>
                <w:sz w:val="18"/>
                <w:szCs w:val="18"/>
                <w:lang w:val="en-US"/>
              </w:rPr>
              <w:t>17</w:t>
            </w:r>
          </w:p>
        </w:tc>
        <w:tc>
          <w:tcPr>
            <w:tcW w:w="9355" w:type="dxa"/>
            <w:tcBorders>
              <w:left w:val="single" w:sz="4" w:space="0" w:color="auto"/>
            </w:tcBorders>
          </w:tcPr>
          <w:p w:rsidR="00533883" w:rsidRPr="009B2920" w:rsidRDefault="00533883" w:rsidP="009B2920">
            <w:pPr>
              <w:widowControl w:val="0"/>
              <w:rPr>
                <w:sz w:val="18"/>
                <w:szCs w:val="18"/>
                <w:lang w:eastAsia="en-US"/>
              </w:rPr>
            </w:pPr>
            <w:r w:rsidRPr="009B2920">
              <w:rPr>
                <w:bCs/>
                <w:spacing w:val="-1"/>
                <w:sz w:val="18"/>
                <w:szCs w:val="18"/>
                <w:lang w:eastAsia="en-US"/>
              </w:rPr>
              <w:t>Самостоятельная</w:t>
            </w:r>
            <w:r w:rsidRPr="009B2920">
              <w:rPr>
                <w:bCs/>
                <w:sz w:val="18"/>
                <w:szCs w:val="18"/>
                <w:lang w:eastAsia="en-US"/>
              </w:rPr>
              <w:t xml:space="preserve"> </w:t>
            </w:r>
            <w:r w:rsidRPr="009B2920">
              <w:rPr>
                <w:bCs/>
                <w:spacing w:val="-1"/>
                <w:sz w:val="18"/>
                <w:szCs w:val="18"/>
                <w:lang w:eastAsia="en-US"/>
              </w:rPr>
              <w:t>работа</w:t>
            </w:r>
            <w:r w:rsidRPr="009B2920">
              <w:rPr>
                <w:bCs/>
                <w:sz w:val="18"/>
                <w:szCs w:val="18"/>
                <w:lang w:eastAsia="en-US"/>
              </w:rPr>
              <w:t xml:space="preserve"> </w:t>
            </w:r>
            <w:r w:rsidRPr="009B2920">
              <w:rPr>
                <w:bCs/>
                <w:spacing w:val="-1"/>
                <w:sz w:val="18"/>
                <w:szCs w:val="18"/>
                <w:lang w:eastAsia="en-US"/>
              </w:rPr>
              <w:t>№17</w:t>
            </w:r>
            <w:r w:rsidRPr="009B2920">
              <w:rPr>
                <w:sz w:val="18"/>
                <w:szCs w:val="18"/>
                <w:lang w:eastAsia="en-US"/>
              </w:rPr>
              <w:t xml:space="preserve"> </w:t>
            </w:r>
            <w:r w:rsidRPr="009B2920">
              <w:rPr>
                <w:rFonts w:eastAsia="Calibri"/>
                <w:spacing w:val="-1"/>
                <w:sz w:val="18"/>
                <w:szCs w:val="18"/>
                <w:lang w:eastAsia="en-US"/>
              </w:rPr>
              <w:t>Теплоизоляционные</w:t>
            </w:r>
            <w:r w:rsidRPr="009B2920">
              <w:rPr>
                <w:rFonts w:eastAsia="Calibri"/>
                <w:sz w:val="18"/>
                <w:szCs w:val="18"/>
                <w:lang w:eastAsia="en-US"/>
              </w:rPr>
              <w:t xml:space="preserve"> </w:t>
            </w:r>
            <w:r w:rsidRPr="009B2920">
              <w:rPr>
                <w:rFonts w:eastAsia="Calibri"/>
                <w:spacing w:val="-1"/>
                <w:sz w:val="18"/>
                <w:szCs w:val="18"/>
                <w:lang w:eastAsia="en-US"/>
              </w:rPr>
              <w:t>материалы</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lang w:val="en-US"/>
              </w:rPr>
            </w:pPr>
            <w:r w:rsidRPr="009B2920">
              <w:rPr>
                <w:sz w:val="18"/>
                <w:szCs w:val="18"/>
                <w:lang w:val="en-US"/>
              </w:rPr>
              <w:t>18</w:t>
            </w:r>
          </w:p>
        </w:tc>
        <w:tc>
          <w:tcPr>
            <w:tcW w:w="9355" w:type="dxa"/>
            <w:tcBorders>
              <w:left w:val="single" w:sz="4" w:space="0" w:color="auto"/>
            </w:tcBorders>
          </w:tcPr>
          <w:p w:rsidR="00533883" w:rsidRPr="009B2920" w:rsidRDefault="00533883" w:rsidP="009B2920">
            <w:pPr>
              <w:widowControl w:val="0"/>
              <w:tabs>
                <w:tab w:val="left" w:pos="809"/>
                <w:tab w:val="left" w:pos="1882"/>
                <w:tab w:val="left" w:pos="2223"/>
                <w:tab w:val="left" w:pos="3186"/>
                <w:tab w:val="left" w:pos="3632"/>
                <w:tab w:val="left" w:pos="5129"/>
                <w:tab w:val="left" w:pos="6203"/>
                <w:tab w:val="left" w:pos="6527"/>
                <w:tab w:val="left" w:pos="7426"/>
              </w:tabs>
              <w:rPr>
                <w:sz w:val="18"/>
                <w:szCs w:val="18"/>
                <w:lang w:eastAsia="en-US"/>
              </w:rPr>
            </w:pPr>
            <w:r w:rsidRPr="009B2920">
              <w:rPr>
                <w:bCs/>
                <w:sz w:val="18"/>
                <w:szCs w:val="18"/>
                <w:lang w:eastAsia="en-US"/>
              </w:rPr>
              <w:t>Самостоятельная работа №18</w:t>
            </w:r>
            <w:r w:rsidRPr="009B2920">
              <w:rPr>
                <w:sz w:val="18"/>
                <w:szCs w:val="18"/>
                <w:lang w:eastAsia="en-US"/>
              </w:rPr>
              <w:t xml:space="preserve"> Классификация лакокрасочных материалов</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533883" w:rsidRPr="009B2920" w:rsidTr="00CB35B7">
        <w:trPr>
          <w:cantSplit/>
          <w:trHeight w:val="117"/>
        </w:trPr>
        <w:tc>
          <w:tcPr>
            <w:tcW w:w="3369" w:type="dxa"/>
            <w:vMerge/>
          </w:tcPr>
          <w:p w:rsidR="00533883" w:rsidRPr="009B2920" w:rsidRDefault="00533883" w:rsidP="009B2920">
            <w:pPr>
              <w:widowControl w:val="0"/>
              <w:jc w:val="center"/>
              <w:rPr>
                <w:rFonts w:eastAsia="Calibri"/>
                <w:b/>
                <w:bCs/>
                <w:sz w:val="18"/>
                <w:szCs w:val="18"/>
              </w:rPr>
            </w:pPr>
          </w:p>
        </w:tc>
        <w:tc>
          <w:tcPr>
            <w:tcW w:w="567" w:type="dxa"/>
            <w:shd w:val="clear" w:color="auto" w:fill="auto"/>
          </w:tcPr>
          <w:p w:rsidR="00533883" w:rsidRPr="009B2920" w:rsidRDefault="00533883" w:rsidP="009B2920">
            <w:pPr>
              <w:widowControl w:val="0"/>
              <w:jc w:val="center"/>
              <w:rPr>
                <w:sz w:val="18"/>
                <w:szCs w:val="18"/>
                <w:lang w:val="en-US"/>
              </w:rPr>
            </w:pPr>
            <w:r w:rsidRPr="009B2920">
              <w:rPr>
                <w:sz w:val="18"/>
                <w:szCs w:val="18"/>
                <w:lang w:val="en-US"/>
              </w:rPr>
              <w:t>19</w:t>
            </w:r>
          </w:p>
        </w:tc>
        <w:tc>
          <w:tcPr>
            <w:tcW w:w="9355" w:type="dxa"/>
            <w:tcBorders>
              <w:left w:val="single" w:sz="4" w:space="0" w:color="auto"/>
            </w:tcBorders>
          </w:tcPr>
          <w:p w:rsidR="00533883" w:rsidRPr="009B2920" w:rsidRDefault="00533883" w:rsidP="009B2920">
            <w:pPr>
              <w:widowControl w:val="0"/>
              <w:tabs>
                <w:tab w:val="left" w:pos="809"/>
                <w:tab w:val="left" w:pos="1882"/>
                <w:tab w:val="left" w:pos="2223"/>
                <w:tab w:val="left" w:pos="3186"/>
                <w:tab w:val="left" w:pos="3632"/>
                <w:tab w:val="left" w:pos="5129"/>
                <w:tab w:val="left" w:pos="6203"/>
                <w:tab w:val="left" w:pos="6527"/>
                <w:tab w:val="left" w:pos="7426"/>
              </w:tabs>
              <w:rPr>
                <w:sz w:val="18"/>
                <w:szCs w:val="18"/>
                <w:lang w:eastAsia="en-US"/>
              </w:rPr>
            </w:pPr>
            <w:r w:rsidRPr="009B2920">
              <w:rPr>
                <w:bCs/>
                <w:sz w:val="18"/>
                <w:szCs w:val="18"/>
                <w:lang w:eastAsia="en-US"/>
              </w:rPr>
              <w:t xml:space="preserve">Самостоятельная работа №19 </w:t>
            </w:r>
            <w:r w:rsidRPr="009B2920">
              <w:rPr>
                <w:sz w:val="18"/>
                <w:szCs w:val="18"/>
                <w:lang w:eastAsia="en-US"/>
              </w:rPr>
              <w:t>Виды и назначение лакокрасочных материалов</w:t>
            </w:r>
          </w:p>
        </w:tc>
        <w:tc>
          <w:tcPr>
            <w:tcW w:w="851" w:type="dxa"/>
          </w:tcPr>
          <w:p w:rsidR="00533883" w:rsidRPr="009B2920" w:rsidRDefault="00533883" w:rsidP="009B2920">
            <w:pPr>
              <w:widowControl w:val="0"/>
              <w:jc w:val="center"/>
              <w:rPr>
                <w:i/>
                <w:sz w:val="18"/>
                <w:szCs w:val="18"/>
                <w:lang w:val="en-US"/>
              </w:rPr>
            </w:pPr>
            <w:r w:rsidRPr="009B2920">
              <w:rPr>
                <w:i/>
                <w:sz w:val="18"/>
                <w:szCs w:val="18"/>
                <w:lang w:val="en-US"/>
              </w:rPr>
              <w:t>2</w:t>
            </w:r>
          </w:p>
        </w:tc>
        <w:tc>
          <w:tcPr>
            <w:tcW w:w="850" w:type="dxa"/>
            <w:shd w:val="clear" w:color="auto" w:fill="auto"/>
          </w:tcPr>
          <w:p w:rsidR="00533883" w:rsidRPr="009B2920" w:rsidRDefault="00533883" w:rsidP="009B2920">
            <w:pPr>
              <w:widowControl w:val="0"/>
              <w:jc w:val="center"/>
              <w:rPr>
                <w:sz w:val="18"/>
                <w:szCs w:val="18"/>
              </w:rPr>
            </w:pPr>
          </w:p>
        </w:tc>
      </w:tr>
      <w:tr w:rsidR="00F7241D" w:rsidRPr="009B2920" w:rsidTr="00F7241D">
        <w:tc>
          <w:tcPr>
            <w:tcW w:w="3369" w:type="dxa"/>
            <w:vMerge w:val="restart"/>
          </w:tcPr>
          <w:p w:rsidR="00F7241D" w:rsidRPr="009B2920" w:rsidRDefault="00F7241D" w:rsidP="009B2920">
            <w:pPr>
              <w:widowControl w:val="0"/>
              <w:rPr>
                <w:rFonts w:eastAsia="Calibri"/>
                <w:b/>
                <w:bCs/>
                <w:sz w:val="18"/>
                <w:szCs w:val="18"/>
              </w:rPr>
            </w:pPr>
            <w:r w:rsidRPr="009B2920">
              <w:rPr>
                <w:rFonts w:eastAsia="Calibri"/>
                <w:b/>
                <w:bCs/>
                <w:sz w:val="18"/>
                <w:szCs w:val="18"/>
              </w:rPr>
              <w:t xml:space="preserve">Раздел 5 </w:t>
            </w:r>
          </w:p>
          <w:p w:rsidR="00F7241D" w:rsidRPr="009B2920" w:rsidRDefault="00F7241D" w:rsidP="009B2920">
            <w:pPr>
              <w:widowControl w:val="0"/>
              <w:rPr>
                <w:rFonts w:eastAsia="Calibri"/>
                <w:b/>
                <w:bCs/>
                <w:sz w:val="18"/>
                <w:szCs w:val="18"/>
              </w:rPr>
            </w:pPr>
            <w:r w:rsidRPr="009B2920">
              <w:rPr>
                <w:rFonts w:eastAsia="Calibri"/>
                <w:b/>
                <w:bCs/>
                <w:sz w:val="18"/>
                <w:szCs w:val="18"/>
              </w:rPr>
              <w:t>Проектирование строительных ко</w:t>
            </w:r>
            <w:r w:rsidRPr="009B2920">
              <w:rPr>
                <w:rFonts w:eastAsia="Calibri"/>
                <w:b/>
                <w:bCs/>
                <w:sz w:val="18"/>
                <w:szCs w:val="18"/>
              </w:rPr>
              <w:t>н</w:t>
            </w:r>
            <w:r w:rsidRPr="009B2920">
              <w:rPr>
                <w:rFonts w:eastAsia="Calibri"/>
                <w:b/>
                <w:bCs/>
                <w:sz w:val="18"/>
                <w:szCs w:val="18"/>
              </w:rPr>
              <w:t>струкций</w:t>
            </w:r>
          </w:p>
        </w:tc>
        <w:tc>
          <w:tcPr>
            <w:tcW w:w="9922" w:type="dxa"/>
            <w:gridSpan w:val="2"/>
          </w:tcPr>
          <w:p w:rsidR="00F7241D" w:rsidRPr="009B2920" w:rsidRDefault="00F7241D" w:rsidP="009B2920">
            <w:pPr>
              <w:widowControl w:val="0"/>
              <w:rPr>
                <w:sz w:val="18"/>
                <w:szCs w:val="18"/>
              </w:rPr>
            </w:pPr>
            <w:r w:rsidRPr="009B2920">
              <w:rPr>
                <w:b/>
                <w:sz w:val="18"/>
                <w:szCs w:val="18"/>
              </w:rPr>
              <w:t>Содержание</w:t>
            </w:r>
          </w:p>
        </w:tc>
        <w:tc>
          <w:tcPr>
            <w:tcW w:w="851" w:type="dxa"/>
            <w:shd w:val="clear" w:color="auto" w:fill="D9D9D9" w:themeFill="background1" w:themeFillShade="D9"/>
            <w:vAlign w:val="center"/>
          </w:tcPr>
          <w:p w:rsidR="00F7241D" w:rsidRPr="009B2920" w:rsidRDefault="00F7241D" w:rsidP="009B2920">
            <w:pPr>
              <w:widowControl w:val="0"/>
              <w:jc w:val="center"/>
              <w:rPr>
                <w:b/>
                <w:sz w:val="18"/>
                <w:szCs w:val="18"/>
              </w:rPr>
            </w:pPr>
            <w:r w:rsidRPr="009B2920">
              <w:rPr>
                <w:b/>
                <w:sz w:val="18"/>
                <w:szCs w:val="18"/>
              </w:rPr>
              <w:t>158</w:t>
            </w: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c>
          <w:tcPr>
            <w:tcW w:w="3369" w:type="dxa"/>
            <w:vMerge/>
          </w:tcPr>
          <w:p w:rsidR="00F7241D" w:rsidRPr="009B2920" w:rsidRDefault="00F7241D" w:rsidP="009B2920">
            <w:pPr>
              <w:widowControl w:val="0"/>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w:t>
            </w:r>
          </w:p>
        </w:tc>
        <w:tc>
          <w:tcPr>
            <w:tcW w:w="9355" w:type="dxa"/>
          </w:tcPr>
          <w:p w:rsidR="00F7241D" w:rsidRPr="009B2920" w:rsidRDefault="00F7241D" w:rsidP="009B2920">
            <w:pPr>
              <w:widowControl w:val="0"/>
              <w:rPr>
                <w:sz w:val="18"/>
                <w:szCs w:val="18"/>
              </w:rPr>
            </w:pPr>
            <w:r w:rsidRPr="009B2920">
              <w:rPr>
                <w:sz w:val="18"/>
                <w:szCs w:val="18"/>
              </w:rPr>
              <w:t>Классификация строительных конструкций и требования к ним</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2</w:t>
            </w:r>
          </w:p>
        </w:tc>
        <w:tc>
          <w:tcPr>
            <w:tcW w:w="9355" w:type="dxa"/>
          </w:tcPr>
          <w:p w:rsidR="00F7241D" w:rsidRPr="009B2920" w:rsidRDefault="00F7241D" w:rsidP="009B2920">
            <w:pPr>
              <w:widowControl w:val="0"/>
              <w:rPr>
                <w:sz w:val="18"/>
                <w:szCs w:val="18"/>
              </w:rPr>
            </w:pPr>
            <w:r w:rsidRPr="009B2920">
              <w:rPr>
                <w:sz w:val="18"/>
                <w:szCs w:val="18"/>
              </w:rPr>
              <w:t>Предельные состояния строительных конструкций. Работа по предельным состояниям</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3</w:t>
            </w:r>
          </w:p>
        </w:tc>
        <w:tc>
          <w:tcPr>
            <w:tcW w:w="9355" w:type="dxa"/>
          </w:tcPr>
          <w:p w:rsidR="00F7241D" w:rsidRPr="009B2920" w:rsidRDefault="00F7241D" w:rsidP="009B2920">
            <w:pPr>
              <w:widowControl w:val="0"/>
              <w:rPr>
                <w:sz w:val="18"/>
                <w:szCs w:val="18"/>
              </w:rPr>
            </w:pPr>
            <w:r w:rsidRPr="009B2920">
              <w:rPr>
                <w:sz w:val="18"/>
                <w:szCs w:val="18"/>
              </w:rPr>
              <w:t>Работа материалов для несущих конструкций под нагрузкой и расчетные характеристики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4</w:t>
            </w:r>
          </w:p>
        </w:tc>
        <w:tc>
          <w:tcPr>
            <w:tcW w:w="9355" w:type="dxa"/>
          </w:tcPr>
          <w:p w:rsidR="00F7241D" w:rsidRPr="009B2920" w:rsidRDefault="00F7241D" w:rsidP="009B2920">
            <w:pPr>
              <w:widowControl w:val="0"/>
              <w:rPr>
                <w:sz w:val="18"/>
                <w:szCs w:val="18"/>
              </w:rPr>
            </w:pPr>
            <w:r w:rsidRPr="009B2920">
              <w:rPr>
                <w:sz w:val="18"/>
                <w:szCs w:val="18"/>
              </w:rPr>
              <w:t>Классификация нагрузок</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5</w:t>
            </w:r>
          </w:p>
        </w:tc>
        <w:tc>
          <w:tcPr>
            <w:tcW w:w="9355" w:type="dxa"/>
          </w:tcPr>
          <w:p w:rsidR="00F7241D" w:rsidRPr="009B2920" w:rsidRDefault="00F7241D" w:rsidP="009B2920">
            <w:pPr>
              <w:widowControl w:val="0"/>
              <w:rPr>
                <w:sz w:val="18"/>
                <w:szCs w:val="18"/>
              </w:rPr>
            </w:pPr>
            <w:r w:rsidRPr="009B2920">
              <w:rPr>
                <w:sz w:val="18"/>
                <w:szCs w:val="18"/>
              </w:rPr>
              <w:t>Балки: конструктивные и расчетные схемы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6</w:t>
            </w:r>
          </w:p>
        </w:tc>
        <w:tc>
          <w:tcPr>
            <w:tcW w:w="9355" w:type="dxa"/>
          </w:tcPr>
          <w:p w:rsidR="00F7241D" w:rsidRPr="009B2920" w:rsidRDefault="00F7241D" w:rsidP="009B2920">
            <w:pPr>
              <w:widowControl w:val="0"/>
              <w:rPr>
                <w:sz w:val="18"/>
                <w:szCs w:val="18"/>
              </w:rPr>
            </w:pPr>
            <w:r w:rsidRPr="009B2920">
              <w:rPr>
                <w:sz w:val="18"/>
                <w:szCs w:val="18"/>
              </w:rPr>
              <w:t>Колонны: конструктивные и расчетные схемы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7</w:t>
            </w:r>
          </w:p>
        </w:tc>
        <w:tc>
          <w:tcPr>
            <w:tcW w:w="9355" w:type="dxa"/>
          </w:tcPr>
          <w:p w:rsidR="00F7241D" w:rsidRPr="009B2920" w:rsidRDefault="00F7241D" w:rsidP="009B2920">
            <w:pPr>
              <w:widowControl w:val="0"/>
              <w:rPr>
                <w:sz w:val="18"/>
                <w:szCs w:val="18"/>
              </w:rPr>
            </w:pPr>
            <w:r w:rsidRPr="009B2920">
              <w:rPr>
                <w:sz w:val="18"/>
                <w:szCs w:val="18"/>
              </w:rPr>
              <w:t>Расчет колонн. Общие положения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8</w:t>
            </w:r>
          </w:p>
        </w:tc>
        <w:tc>
          <w:tcPr>
            <w:tcW w:w="9355" w:type="dxa"/>
          </w:tcPr>
          <w:p w:rsidR="00F7241D" w:rsidRPr="009B2920" w:rsidRDefault="00F7241D" w:rsidP="009B2920">
            <w:pPr>
              <w:widowControl w:val="0"/>
              <w:rPr>
                <w:sz w:val="18"/>
                <w:szCs w:val="18"/>
              </w:rPr>
            </w:pPr>
            <w:r w:rsidRPr="009B2920">
              <w:rPr>
                <w:sz w:val="18"/>
                <w:szCs w:val="18"/>
              </w:rPr>
              <w:t>Расчет деревянных стоек</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9</w:t>
            </w:r>
          </w:p>
        </w:tc>
        <w:tc>
          <w:tcPr>
            <w:tcW w:w="9355" w:type="dxa"/>
          </w:tcPr>
          <w:p w:rsidR="00F7241D" w:rsidRPr="009B2920" w:rsidRDefault="00F7241D" w:rsidP="009B2920">
            <w:pPr>
              <w:widowControl w:val="0"/>
              <w:rPr>
                <w:sz w:val="18"/>
                <w:szCs w:val="18"/>
              </w:rPr>
            </w:pPr>
            <w:r w:rsidRPr="009B2920">
              <w:rPr>
                <w:sz w:val="18"/>
                <w:szCs w:val="18"/>
              </w:rPr>
              <w:t>Расчет деревянной центрально сжатой стойки</w:t>
            </w:r>
          </w:p>
          <w:p w:rsidR="00F7241D" w:rsidRPr="009B2920" w:rsidRDefault="00F7241D" w:rsidP="009B2920">
            <w:pPr>
              <w:widowControl w:val="0"/>
              <w:rPr>
                <w:sz w:val="18"/>
                <w:szCs w:val="18"/>
              </w:rPr>
            </w:pPr>
            <w:r w:rsidRPr="009B2920">
              <w:rPr>
                <w:sz w:val="18"/>
                <w:szCs w:val="18"/>
              </w:rPr>
              <w:t>Определение несущей способности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10</w:t>
            </w:r>
          </w:p>
        </w:tc>
        <w:tc>
          <w:tcPr>
            <w:tcW w:w="9355" w:type="dxa"/>
          </w:tcPr>
          <w:p w:rsidR="00F7241D" w:rsidRPr="009B2920" w:rsidRDefault="00F7241D" w:rsidP="009B2920">
            <w:pPr>
              <w:widowControl w:val="0"/>
              <w:rPr>
                <w:sz w:val="18"/>
                <w:szCs w:val="18"/>
              </w:rPr>
            </w:pPr>
            <w:r w:rsidRPr="009B2920">
              <w:rPr>
                <w:sz w:val="18"/>
                <w:szCs w:val="18"/>
              </w:rPr>
              <w:t>Расчет железобетонных колонн</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11</w:t>
            </w:r>
          </w:p>
        </w:tc>
        <w:tc>
          <w:tcPr>
            <w:tcW w:w="9355" w:type="dxa"/>
          </w:tcPr>
          <w:p w:rsidR="00F7241D" w:rsidRPr="009B2920" w:rsidRDefault="00F7241D" w:rsidP="009B2920">
            <w:pPr>
              <w:widowControl w:val="0"/>
              <w:rPr>
                <w:sz w:val="18"/>
                <w:szCs w:val="18"/>
              </w:rPr>
            </w:pPr>
            <w:r w:rsidRPr="009B2920">
              <w:rPr>
                <w:sz w:val="18"/>
                <w:szCs w:val="18"/>
              </w:rPr>
              <w:t>Расчет железобетонной колонны со случайным эксцентриситетом</w:t>
            </w:r>
          </w:p>
        </w:tc>
        <w:tc>
          <w:tcPr>
            <w:tcW w:w="851" w:type="dxa"/>
            <w:vAlign w:val="center"/>
          </w:tcPr>
          <w:p w:rsidR="00F7241D" w:rsidRPr="009B2920" w:rsidRDefault="00F7241D" w:rsidP="009B2920">
            <w:pPr>
              <w:widowControl w:val="0"/>
              <w:jc w:val="center"/>
              <w:rPr>
                <w:sz w:val="18"/>
                <w:szCs w:val="18"/>
              </w:rPr>
            </w:pPr>
            <w:r w:rsidRPr="009B2920">
              <w:rPr>
                <w:sz w:val="18"/>
                <w:szCs w:val="18"/>
              </w:rPr>
              <w:t>6</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12</w:t>
            </w:r>
          </w:p>
        </w:tc>
        <w:tc>
          <w:tcPr>
            <w:tcW w:w="9355" w:type="dxa"/>
          </w:tcPr>
          <w:p w:rsidR="00F7241D" w:rsidRPr="009B2920" w:rsidRDefault="00F7241D" w:rsidP="009B2920">
            <w:pPr>
              <w:widowControl w:val="0"/>
              <w:rPr>
                <w:sz w:val="18"/>
                <w:szCs w:val="18"/>
              </w:rPr>
            </w:pPr>
            <w:r w:rsidRPr="009B2920">
              <w:rPr>
                <w:sz w:val="18"/>
                <w:szCs w:val="18"/>
              </w:rPr>
              <w:t>Расчет кирпичных столбов и стен</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13</w:t>
            </w:r>
          </w:p>
        </w:tc>
        <w:tc>
          <w:tcPr>
            <w:tcW w:w="9355" w:type="dxa"/>
          </w:tcPr>
          <w:p w:rsidR="00F7241D" w:rsidRPr="009B2920" w:rsidRDefault="00F7241D" w:rsidP="009B2920">
            <w:pPr>
              <w:widowControl w:val="0"/>
              <w:rPr>
                <w:sz w:val="18"/>
                <w:szCs w:val="18"/>
              </w:rPr>
            </w:pPr>
            <w:r w:rsidRPr="009B2920">
              <w:rPr>
                <w:sz w:val="18"/>
                <w:szCs w:val="18"/>
              </w:rPr>
              <w:t>Расчет кирпичного центрально сжатого неармированного (армированного) столба</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14</w:t>
            </w:r>
          </w:p>
        </w:tc>
        <w:tc>
          <w:tcPr>
            <w:tcW w:w="9355" w:type="dxa"/>
          </w:tcPr>
          <w:p w:rsidR="00F7241D" w:rsidRPr="009B2920" w:rsidRDefault="00F7241D" w:rsidP="009B2920">
            <w:pPr>
              <w:widowControl w:val="0"/>
              <w:rPr>
                <w:sz w:val="18"/>
                <w:szCs w:val="18"/>
              </w:rPr>
            </w:pPr>
            <w:r w:rsidRPr="009B2920">
              <w:rPr>
                <w:sz w:val="18"/>
                <w:szCs w:val="18"/>
              </w:rPr>
              <w:t>Расчёт балок. Общие положения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15</w:t>
            </w:r>
          </w:p>
        </w:tc>
        <w:tc>
          <w:tcPr>
            <w:tcW w:w="9355" w:type="dxa"/>
          </w:tcPr>
          <w:p w:rsidR="00F7241D" w:rsidRPr="009B2920" w:rsidRDefault="00F7241D" w:rsidP="009B2920">
            <w:pPr>
              <w:widowControl w:val="0"/>
              <w:rPr>
                <w:sz w:val="18"/>
                <w:szCs w:val="18"/>
              </w:rPr>
            </w:pPr>
            <w:r w:rsidRPr="009B2920">
              <w:rPr>
                <w:sz w:val="18"/>
                <w:szCs w:val="18"/>
              </w:rPr>
              <w:t>Расчет стальной балки</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16</w:t>
            </w:r>
          </w:p>
        </w:tc>
        <w:tc>
          <w:tcPr>
            <w:tcW w:w="9355" w:type="dxa"/>
          </w:tcPr>
          <w:p w:rsidR="00F7241D" w:rsidRPr="009B2920" w:rsidRDefault="00F7241D" w:rsidP="009B2920">
            <w:pPr>
              <w:widowControl w:val="0"/>
              <w:rPr>
                <w:sz w:val="18"/>
                <w:szCs w:val="18"/>
              </w:rPr>
            </w:pPr>
            <w:r w:rsidRPr="009B2920">
              <w:rPr>
                <w:sz w:val="18"/>
                <w:szCs w:val="18"/>
              </w:rPr>
              <w:t>Расчет деревянной балки</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17</w:t>
            </w:r>
          </w:p>
        </w:tc>
        <w:tc>
          <w:tcPr>
            <w:tcW w:w="9355" w:type="dxa"/>
          </w:tcPr>
          <w:p w:rsidR="00F7241D" w:rsidRPr="009B2920" w:rsidRDefault="00F7241D" w:rsidP="009B2920">
            <w:pPr>
              <w:widowControl w:val="0"/>
              <w:rPr>
                <w:sz w:val="18"/>
                <w:szCs w:val="18"/>
              </w:rPr>
            </w:pPr>
            <w:r w:rsidRPr="009B2920">
              <w:rPr>
                <w:sz w:val="18"/>
                <w:szCs w:val="18"/>
              </w:rPr>
              <w:t>Расчет железобетонных балок прямоугольного сечения</w:t>
            </w:r>
          </w:p>
          <w:p w:rsidR="00F7241D" w:rsidRPr="009B2920" w:rsidRDefault="00F7241D" w:rsidP="009B2920">
            <w:pPr>
              <w:widowControl w:val="0"/>
              <w:rPr>
                <w:sz w:val="18"/>
                <w:szCs w:val="18"/>
              </w:rPr>
            </w:pPr>
            <w:r w:rsidRPr="009B2920">
              <w:rPr>
                <w:sz w:val="18"/>
                <w:szCs w:val="18"/>
              </w:rPr>
              <w:t>с одиночным армированием по прочности нормального сечения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18</w:t>
            </w:r>
          </w:p>
        </w:tc>
        <w:tc>
          <w:tcPr>
            <w:tcW w:w="9355" w:type="dxa"/>
          </w:tcPr>
          <w:p w:rsidR="00F7241D" w:rsidRPr="009B2920" w:rsidRDefault="00F7241D" w:rsidP="009B2920">
            <w:pPr>
              <w:widowControl w:val="0"/>
              <w:rPr>
                <w:sz w:val="18"/>
                <w:szCs w:val="18"/>
              </w:rPr>
            </w:pPr>
            <w:r w:rsidRPr="009B2920">
              <w:rPr>
                <w:sz w:val="18"/>
                <w:szCs w:val="18"/>
              </w:rPr>
              <w:t>Расчет железобетонной балки прямоугольной формы с одиночным армированием</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19</w:t>
            </w:r>
          </w:p>
        </w:tc>
        <w:tc>
          <w:tcPr>
            <w:tcW w:w="9355" w:type="dxa"/>
          </w:tcPr>
          <w:p w:rsidR="00F7241D" w:rsidRPr="009B2920" w:rsidRDefault="00F7241D" w:rsidP="009B2920">
            <w:pPr>
              <w:widowControl w:val="0"/>
              <w:rPr>
                <w:sz w:val="18"/>
                <w:szCs w:val="18"/>
              </w:rPr>
            </w:pPr>
            <w:r w:rsidRPr="009B2920">
              <w:rPr>
                <w:sz w:val="18"/>
                <w:szCs w:val="18"/>
              </w:rPr>
              <w:t xml:space="preserve">Расчет прочности нормального сечения </w:t>
            </w:r>
            <w:proofErr w:type="gramStart"/>
            <w:r w:rsidRPr="009B2920">
              <w:rPr>
                <w:sz w:val="18"/>
                <w:szCs w:val="18"/>
              </w:rPr>
              <w:t>изгибаемых</w:t>
            </w:r>
            <w:proofErr w:type="gramEnd"/>
          </w:p>
          <w:p w:rsidR="00F7241D" w:rsidRPr="009B2920" w:rsidRDefault="00F7241D" w:rsidP="009B2920">
            <w:pPr>
              <w:widowControl w:val="0"/>
              <w:rPr>
                <w:sz w:val="18"/>
                <w:szCs w:val="18"/>
              </w:rPr>
            </w:pPr>
            <w:r w:rsidRPr="009B2920">
              <w:rPr>
                <w:sz w:val="18"/>
                <w:szCs w:val="18"/>
              </w:rPr>
              <w:t>элементов таврового сечения с одиночным армированием</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20</w:t>
            </w:r>
          </w:p>
        </w:tc>
        <w:tc>
          <w:tcPr>
            <w:tcW w:w="9355" w:type="dxa"/>
          </w:tcPr>
          <w:p w:rsidR="00F7241D" w:rsidRPr="009B2920" w:rsidRDefault="00F7241D" w:rsidP="009B2920">
            <w:pPr>
              <w:widowControl w:val="0"/>
              <w:rPr>
                <w:sz w:val="18"/>
                <w:szCs w:val="18"/>
              </w:rPr>
            </w:pPr>
            <w:r w:rsidRPr="009B2920">
              <w:rPr>
                <w:sz w:val="18"/>
                <w:szCs w:val="18"/>
              </w:rPr>
              <w:t>Расчет железобетонной балки таврового сечения с одиночным армированием</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21</w:t>
            </w:r>
          </w:p>
        </w:tc>
        <w:tc>
          <w:tcPr>
            <w:tcW w:w="9355" w:type="dxa"/>
          </w:tcPr>
          <w:p w:rsidR="00F7241D" w:rsidRPr="009B2920" w:rsidRDefault="00F7241D" w:rsidP="009B2920">
            <w:pPr>
              <w:widowControl w:val="0"/>
              <w:rPr>
                <w:sz w:val="18"/>
                <w:szCs w:val="18"/>
              </w:rPr>
            </w:pPr>
            <w:r w:rsidRPr="009B2920">
              <w:rPr>
                <w:sz w:val="18"/>
                <w:szCs w:val="18"/>
              </w:rPr>
              <w:t>Расчет железобетонных плит по нормальному сечению</w:t>
            </w:r>
          </w:p>
        </w:tc>
        <w:tc>
          <w:tcPr>
            <w:tcW w:w="851" w:type="dxa"/>
            <w:vAlign w:val="center"/>
          </w:tcPr>
          <w:p w:rsidR="00F7241D" w:rsidRPr="009B2920" w:rsidRDefault="00F7241D" w:rsidP="009B2920">
            <w:pPr>
              <w:widowControl w:val="0"/>
              <w:jc w:val="center"/>
              <w:rPr>
                <w:sz w:val="18"/>
                <w:szCs w:val="18"/>
              </w:rPr>
            </w:pPr>
            <w:r w:rsidRPr="009B2920">
              <w:rPr>
                <w:sz w:val="18"/>
                <w:szCs w:val="18"/>
              </w:rPr>
              <w:t>6</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22</w:t>
            </w:r>
          </w:p>
        </w:tc>
        <w:tc>
          <w:tcPr>
            <w:tcW w:w="9355" w:type="dxa"/>
          </w:tcPr>
          <w:p w:rsidR="00F7241D" w:rsidRPr="009B2920" w:rsidRDefault="00F7241D" w:rsidP="009B2920">
            <w:pPr>
              <w:widowControl w:val="0"/>
              <w:rPr>
                <w:sz w:val="18"/>
                <w:szCs w:val="18"/>
              </w:rPr>
            </w:pPr>
            <w:r w:rsidRPr="009B2920">
              <w:rPr>
                <w:sz w:val="18"/>
                <w:szCs w:val="18"/>
              </w:rPr>
              <w:t>Расчет прочности наклонных сечений железобетонных изгибаемых элементов</w:t>
            </w:r>
          </w:p>
        </w:tc>
        <w:tc>
          <w:tcPr>
            <w:tcW w:w="851" w:type="dxa"/>
            <w:vAlign w:val="center"/>
          </w:tcPr>
          <w:p w:rsidR="00F7241D" w:rsidRPr="009B2920" w:rsidRDefault="00F7241D" w:rsidP="009B2920">
            <w:pPr>
              <w:widowControl w:val="0"/>
              <w:jc w:val="center"/>
              <w:rPr>
                <w:sz w:val="18"/>
                <w:szCs w:val="18"/>
              </w:rPr>
            </w:pPr>
            <w:r w:rsidRPr="009B2920">
              <w:rPr>
                <w:sz w:val="18"/>
                <w:szCs w:val="18"/>
              </w:rPr>
              <w:t>10</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23</w:t>
            </w:r>
          </w:p>
        </w:tc>
        <w:tc>
          <w:tcPr>
            <w:tcW w:w="9355" w:type="dxa"/>
          </w:tcPr>
          <w:p w:rsidR="00F7241D" w:rsidRPr="009B2920" w:rsidRDefault="00F7241D" w:rsidP="009B2920">
            <w:pPr>
              <w:widowControl w:val="0"/>
              <w:rPr>
                <w:sz w:val="18"/>
                <w:szCs w:val="18"/>
              </w:rPr>
            </w:pPr>
            <w:r w:rsidRPr="009B2920">
              <w:rPr>
                <w:sz w:val="18"/>
                <w:szCs w:val="18"/>
              </w:rPr>
              <w:t>Предварительно напряженные железобетонные конструкции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24</w:t>
            </w:r>
          </w:p>
        </w:tc>
        <w:tc>
          <w:tcPr>
            <w:tcW w:w="9355" w:type="dxa"/>
          </w:tcPr>
          <w:p w:rsidR="00F7241D" w:rsidRPr="009B2920" w:rsidRDefault="00F7241D" w:rsidP="009B2920">
            <w:pPr>
              <w:widowControl w:val="0"/>
              <w:rPr>
                <w:sz w:val="18"/>
                <w:szCs w:val="18"/>
              </w:rPr>
            </w:pPr>
            <w:r w:rsidRPr="009B2920">
              <w:rPr>
                <w:sz w:val="18"/>
                <w:szCs w:val="18"/>
              </w:rPr>
              <w:t>Соединения элементов стальных конструкций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25</w:t>
            </w:r>
          </w:p>
        </w:tc>
        <w:tc>
          <w:tcPr>
            <w:tcW w:w="9355" w:type="dxa"/>
          </w:tcPr>
          <w:p w:rsidR="00F7241D" w:rsidRPr="009B2920" w:rsidRDefault="00F7241D" w:rsidP="009B2920">
            <w:pPr>
              <w:widowControl w:val="0"/>
              <w:rPr>
                <w:sz w:val="18"/>
                <w:szCs w:val="18"/>
              </w:rPr>
            </w:pPr>
            <w:r w:rsidRPr="009B2920">
              <w:rPr>
                <w:sz w:val="18"/>
                <w:szCs w:val="18"/>
              </w:rPr>
              <w:t>Соединения элементов деревянных конструкций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26</w:t>
            </w:r>
          </w:p>
        </w:tc>
        <w:tc>
          <w:tcPr>
            <w:tcW w:w="9355" w:type="dxa"/>
          </w:tcPr>
          <w:p w:rsidR="00F7241D" w:rsidRPr="009B2920" w:rsidRDefault="00F7241D" w:rsidP="009B2920">
            <w:pPr>
              <w:widowControl w:val="0"/>
              <w:rPr>
                <w:sz w:val="18"/>
                <w:szCs w:val="18"/>
              </w:rPr>
            </w:pPr>
            <w:r w:rsidRPr="009B2920">
              <w:rPr>
                <w:sz w:val="18"/>
                <w:szCs w:val="18"/>
              </w:rPr>
              <w:t>Расчёт гвоздевого соединения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27</w:t>
            </w:r>
          </w:p>
        </w:tc>
        <w:tc>
          <w:tcPr>
            <w:tcW w:w="9355" w:type="dxa"/>
          </w:tcPr>
          <w:p w:rsidR="00F7241D" w:rsidRPr="009B2920" w:rsidRDefault="00F7241D" w:rsidP="009B2920">
            <w:pPr>
              <w:widowControl w:val="0"/>
              <w:rPr>
                <w:sz w:val="18"/>
                <w:szCs w:val="18"/>
              </w:rPr>
            </w:pPr>
            <w:r w:rsidRPr="009B2920">
              <w:rPr>
                <w:sz w:val="18"/>
                <w:szCs w:val="18"/>
              </w:rPr>
              <w:t>Соединения элементов железобетонных конструкций</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28</w:t>
            </w:r>
          </w:p>
        </w:tc>
        <w:tc>
          <w:tcPr>
            <w:tcW w:w="9355" w:type="dxa"/>
          </w:tcPr>
          <w:p w:rsidR="00F7241D" w:rsidRPr="009B2920" w:rsidRDefault="00F7241D" w:rsidP="009B2920">
            <w:pPr>
              <w:widowControl w:val="0"/>
              <w:rPr>
                <w:sz w:val="18"/>
                <w:szCs w:val="18"/>
              </w:rPr>
            </w:pPr>
            <w:r w:rsidRPr="009B2920">
              <w:rPr>
                <w:sz w:val="18"/>
                <w:szCs w:val="18"/>
              </w:rPr>
              <w:t>Стропильные фермы. Общие сведения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29</w:t>
            </w:r>
          </w:p>
        </w:tc>
        <w:tc>
          <w:tcPr>
            <w:tcW w:w="9355" w:type="dxa"/>
          </w:tcPr>
          <w:p w:rsidR="00F7241D" w:rsidRPr="009B2920" w:rsidRDefault="00F7241D" w:rsidP="009B2920">
            <w:pPr>
              <w:widowControl w:val="0"/>
              <w:rPr>
                <w:sz w:val="18"/>
                <w:szCs w:val="18"/>
              </w:rPr>
            </w:pPr>
            <w:r w:rsidRPr="009B2920">
              <w:rPr>
                <w:sz w:val="18"/>
                <w:szCs w:val="18"/>
              </w:rPr>
              <w:t>Стальные фермы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30</w:t>
            </w:r>
          </w:p>
        </w:tc>
        <w:tc>
          <w:tcPr>
            <w:tcW w:w="9355" w:type="dxa"/>
          </w:tcPr>
          <w:p w:rsidR="00F7241D" w:rsidRPr="009B2920" w:rsidRDefault="00F7241D" w:rsidP="009B2920">
            <w:pPr>
              <w:widowControl w:val="0"/>
              <w:rPr>
                <w:sz w:val="18"/>
                <w:szCs w:val="18"/>
              </w:rPr>
            </w:pPr>
            <w:r w:rsidRPr="009B2920">
              <w:rPr>
                <w:sz w:val="18"/>
                <w:szCs w:val="18"/>
              </w:rPr>
              <w:t>Деревянные фермы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31</w:t>
            </w:r>
          </w:p>
        </w:tc>
        <w:tc>
          <w:tcPr>
            <w:tcW w:w="9355" w:type="dxa"/>
          </w:tcPr>
          <w:p w:rsidR="00F7241D" w:rsidRPr="009B2920" w:rsidRDefault="00F7241D" w:rsidP="009B2920">
            <w:pPr>
              <w:widowControl w:val="0"/>
              <w:rPr>
                <w:sz w:val="18"/>
                <w:szCs w:val="18"/>
              </w:rPr>
            </w:pPr>
            <w:r w:rsidRPr="009B2920">
              <w:rPr>
                <w:sz w:val="18"/>
                <w:szCs w:val="18"/>
              </w:rPr>
              <w:t>Железобетонные фермы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32</w:t>
            </w:r>
          </w:p>
        </w:tc>
        <w:tc>
          <w:tcPr>
            <w:tcW w:w="9355" w:type="dxa"/>
          </w:tcPr>
          <w:p w:rsidR="00F7241D" w:rsidRPr="009B2920" w:rsidRDefault="00F7241D" w:rsidP="009B2920">
            <w:pPr>
              <w:widowControl w:val="0"/>
              <w:rPr>
                <w:sz w:val="18"/>
                <w:szCs w:val="18"/>
              </w:rPr>
            </w:pPr>
            <w:r w:rsidRPr="009B2920">
              <w:rPr>
                <w:sz w:val="18"/>
                <w:szCs w:val="18"/>
              </w:rPr>
              <w:t>Рамы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33</w:t>
            </w:r>
          </w:p>
        </w:tc>
        <w:tc>
          <w:tcPr>
            <w:tcW w:w="9355" w:type="dxa"/>
          </w:tcPr>
          <w:p w:rsidR="00F7241D" w:rsidRPr="009B2920" w:rsidRDefault="00F7241D" w:rsidP="009B2920">
            <w:pPr>
              <w:widowControl w:val="0"/>
              <w:rPr>
                <w:sz w:val="18"/>
                <w:szCs w:val="18"/>
              </w:rPr>
            </w:pPr>
            <w:r w:rsidRPr="009B2920">
              <w:rPr>
                <w:sz w:val="18"/>
                <w:szCs w:val="18"/>
              </w:rPr>
              <w:t>Арки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34</w:t>
            </w:r>
          </w:p>
        </w:tc>
        <w:tc>
          <w:tcPr>
            <w:tcW w:w="9355" w:type="dxa"/>
          </w:tcPr>
          <w:p w:rsidR="00F7241D" w:rsidRPr="009B2920" w:rsidRDefault="00F7241D" w:rsidP="009B2920">
            <w:pPr>
              <w:widowControl w:val="0"/>
              <w:rPr>
                <w:sz w:val="18"/>
                <w:szCs w:val="18"/>
              </w:rPr>
            </w:pPr>
            <w:r w:rsidRPr="009B2920">
              <w:rPr>
                <w:sz w:val="18"/>
                <w:szCs w:val="18"/>
              </w:rPr>
              <w:t>Естественные основания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35</w:t>
            </w:r>
          </w:p>
        </w:tc>
        <w:tc>
          <w:tcPr>
            <w:tcW w:w="9355" w:type="dxa"/>
          </w:tcPr>
          <w:p w:rsidR="00F7241D" w:rsidRPr="009B2920" w:rsidRDefault="00F7241D" w:rsidP="009B2920">
            <w:pPr>
              <w:widowControl w:val="0"/>
              <w:rPr>
                <w:sz w:val="18"/>
                <w:szCs w:val="18"/>
              </w:rPr>
            </w:pPr>
            <w:r w:rsidRPr="009B2920">
              <w:rPr>
                <w:sz w:val="18"/>
                <w:szCs w:val="18"/>
              </w:rPr>
              <w:t>Фундаменты неглубокого заложения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36</w:t>
            </w:r>
          </w:p>
        </w:tc>
        <w:tc>
          <w:tcPr>
            <w:tcW w:w="9355" w:type="dxa"/>
          </w:tcPr>
          <w:p w:rsidR="00F7241D" w:rsidRPr="009B2920" w:rsidRDefault="00F7241D" w:rsidP="009B2920">
            <w:pPr>
              <w:widowControl w:val="0"/>
              <w:rPr>
                <w:sz w:val="18"/>
                <w:szCs w:val="18"/>
              </w:rPr>
            </w:pPr>
            <w:r w:rsidRPr="009B2920">
              <w:rPr>
                <w:sz w:val="18"/>
                <w:szCs w:val="18"/>
              </w:rPr>
              <w:t>Определение глубины заложения и размеров подошвы фундамента</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37</w:t>
            </w:r>
          </w:p>
        </w:tc>
        <w:tc>
          <w:tcPr>
            <w:tcW w:w="9355" w:type="dxa"/>
          </w:tcPr>
          <w:p w:rsidR="00F7241D" w:rsidRPr="009B2920" w:rsidRDefault="00F7241D" w:rsidP="009B2920">
            <w:pPr>
              <w:widowControl w:val="0"/>
              <w:rPr>
                <w:sz w:val="18"/>
                <w:szCs w:val="18"/>
              </w:rPr>
            </w:pPr>
            <w:r w:rsidRPr="009B2920">
              <w:rPr>
                <w:sz w:val="18"/>
                <w:szCs w:val="18"/>
              </w:rPr>
              <w:t>Свайные фундаменты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38</w:t>
            </w:r>
          </w:p>
        </w:tc>
        <w:tc>
          <w:tcPr>
            <w:tcW w:w="9355" w:type="dxa"/>
          </w:tcPr>
          <w:p w:rsidR="00F7241D" w:rsidRPr="009B2920" w:rsidRDefault="00F7241D" w:rsidP="009B2920">
            <w:pPr>
              <w:widowControl w:val="0"/>
              <w:rPr>
                <w:sz w:val="18"/>
                <w:szCs w:val="18"/>
              </w:rPr>
            </w:pPr>
            <w:r w:rsidRPr="009B2920">
              <w:rPr>
                <w:sz w:val="18"/>
                <w:szCs w:val="18"/>
              </w:rPr>
              <w:t>Искусственные основания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9922" w:type="dxa"/>
            <w:gridSpan w:val="2"/>
            <w:shd w:val="clear" w:color="auto" w:fill="E36C0A" w:themeFill="accent6" w:themeFillShade="BF"/>
          </w:tcPr>
          <w:p w:rsidR="00F7241D" w:rsidRPr="009B2920" w:rsidRDefault="00F7241D" w:rsidP="009B2920">
            <w:pPr>
              <w:widowControl w:val="0"/>
              <w:rPr>
                <w:sz w:val="18"/>
                <w:szCs w:val="18"/>
              </w:rPr>
            </w:pPr>
            <w:r w:rsidRPr="009B2920">
              <w:rPr>
                <w:b/>
                <w:sz w:val="18"/>
                <w:szCs w:val="18"/>
              </w:rPr>
              <w:t>Практические занятия</w:t>
            </w:r>
          </w:p>
        </w:tc>
        <w:tc>
          <w:tcPr>
            <w:tcW w:w="851" w:type="dxa"/>
            <w:shd w:val="clear" w:color="auto" w:fill="E36C0A" w:themeFill="accent6" w:themeFillShade="BF"/>
            <w:vAlign w:val="center"/>
          </w:tcPr>
          <w:p w:rsidR="00F7241D" w:rsidRPr="009B2920" w:rsidRDefault="00F7241D" w:rsidP="009B2920">
            <w:pPr>
              <w:widowControl w:val="0"/>
              <w:jc w:val="center"/>
              <w:rPr>
                <w:b/>
                <w:sz w:val="18"/>
                <w:szCs w:val="18"/>
              </w:rPr>
            </w:pPr>
            <w:r w:rsidRPr="009B2920">
              <w:rPr>
                <w:b/>
                <w:sz w:val="18"/>
                <w:szCs w:val="18"/>
              </w:rPr>
              <w:t>46</w:t>
            </w: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w:t>
            </w:r>
          </w:p>
        </w:tc>
        <w:tc>
          <w:tcPr>
            <w:tcW w:w="9355" w:type="dxa"/>
          </w:tcPr>
          <w:p w:rsidR="00F7241D" w:rsidRPr="009B2920" w:rsidRDefault="00F7241D" w:rsidP="009B2920">
            <w:pPr>
              <w:widowControl w:val="0"/>
              <w:rPr>
                <w:sz w:val="18"/>
                <w:szCs w:val="18"/>
              </w:rPr>
            </w:pPr>
            <w:r w:rsidRPr="009B2920">
              <w:rPr>
                <w:sz w:val="18"/>
                <w:szCs w:val="18"/>
              </w:rPr>
              <w:t>Работа материалов для несущих конструкций под нагрузкой и расчетные характеристики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2</w:t>
            </w:r>
          </w:p>
        </w:tc>
        <w:tc>
          <w:tcPr>
            <w:tcW w:w="9355" w:type="dxa"/>
          </w:tcPr>
          <w:p w:rsidR="00F7241D" w:rsidRPr="009B2920" w:rsidRDefault="00F7241D" w:rsidP="009B2920">
            <w:pPr>
              <w:widowControl w:val="0"/>
              <w:rPr>
                <w:sz w:val="18"/>
                <w:szCs w:val="18"/>
              </w:rPr>
            </w:pPr>
            <w:r w:rsidRPr="009B2920">
              <w:rPr>
                <w:sz w:val="18"/>
                <w:szCs w:val="18"/>
              </w:rPr>
              <w:t>Определение расчетных, нормативных сопротивлений и модулей упругости</w:t>
            </w:r>
          </w:p>
        </w:tc>
        <w:tc>
          <w:tcPr>
            <w:tcW w:w="851" w:type="dxa"/>
            <w:vAlign w:val="center"/>
          </w:tcPr>
          <w:p w:rsidR="00F7241D" w:rsidRPr="009B2920" w:rsidRDefault="00F7241D" w:rsidP="009B2920">
            <w:pPr>
              <w:widowControl w:val="0"/>
              <w:jc w:val="center"/>
              <w:rPr>
                <w:sz w:val="18"/>
                <w:szCs w:val="18"/>
              </w:rPr>
            </w:pPr>
            <w:r w:rsidRPr="009B2920">
              <w:rPr>
                <w:sz w:val="18"/>
                <w:szCs w:val="18"/>
              </w:rPr>
              <w:t>4</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3</w:t>
            </w:r>
          </w:p>
        </w:tc>
        <w:tc>
          <w:tcPr>
            <w:tcW w:w="9355" w:type="dxa"/>
          </w:tcPr>
          <w:p w:rsidR="00F7241D" w:rsidRPr="009B2920" w:rsidRDefault="00F7241D" w:rsidP="009B2920">
            <w:pPr>
              <w:widowControl w:val="0"/>
              <w:rPr>
                <w:sz w:val="18"/>
                <w:szCs w:val="18"/>
              </w:rPr>
            </w:pPr>
            <w:r w:rsidRPr="009B2920">
              <w:rPr>
                <w:sz w:val="18"/>
                <w:szCs w:val="18"/>
              </w:rPr>
              <w:t>Нормативные и расчетные значения нагрузок</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4</w:t>
            </w:r>
          </w:p>
        </w:tc>
        <w:tc>
          <w:tcPr>
            <w:tcW w:w="9355" w:type="dxa"/>
          </w:tcPr>
          <w:p w:rsidR="00F7241D" w:rsidRPr="009B2920" w:rsidRDefault="00F7241D" w:rsidP="009B2920">
            <w:pPr>
              <w:widowControl w:val="0"/>
              <w:rPr>
                <w:sz w:val="18"/>
                <w:szCs w:val="18"/>
              </w:rPr>
            </w:pPr>
            <w:r w:rsidRPr="009B2920">
              <w:rPr>
                <w:sz w:val="18"/>
                <w:szCs w:val="18"/>
              </w:rPr>
              <w:t>Определение нормативных и расчетных значений нагрузок</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5</w:t>
            </w:r>
          </w:p>
        </w:tc>
        <w:tc>
          <w:tcPr>
            <w:tcW w:w="9355" w:type="dxa"/>
          </w:tcPr>
          <w:p w:rsidR="00F7241D" w:rsidRPr="009B2920" w:rsidRDefault="00F7241D" w:rsidP="009B2920">
            <w:pPr>
              <w:widowControl w:val="0"/>
              <w:rPr>
                <w:sz w:val="18"/>
                <w:szCs w:val="18"/>
              </w:rPr>
            </w:pPr>
            <w:r w:rsidRPr="009B2920">
              <w:rPr>
                <w:sz w:val="18"/>
                <w:szCs w:val="18"/>
              </w:rPr>
              <w:t>Построение расчетных схем простейших конструкций балок и колонн</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6</w:t>
            </w:r>
          </w:p>
        </w:tc>
        <w:tc>
          <w:tcPr>
            <w:tcW w:w="9355" w:type="dxa"/>
          </w:tcPr>
          <w:p w:rsidR="00F7241D" w:rsidRPr="009B2920" w:rsidRDefault="00F7241D" w:rsidP="009B2920">
            <w:pPr>
              <w:widowControl w:val="0"/>
              <w:rPr>
                <w:sz w:val="18"/>
                <w:szCs w:val="18"/>
              </w:rPr>
            </w:pPr>
            <w:r w:rsidRPr="009B2920">
              <w:rPr>
                <w:sz w:val="18"/>
                <w:szCs w:val="18"/>
              </w:rPr>
              <w:t>Расчет стальной центрально сжатой колонны. Подбор сечения и проверка устойчивости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7</w:t>
            </w:r>
          </w:p>
        </w:tc>
        <w:tc>
          <w:tcPr>
            <w:tcW w:w="9355" w:type="dxa"/>
          </w:tcPr>
          <w:p w:rsidR="00F7241D" w:rsidRPr="009B2920" w:rsidRDefault="00F7241D" w:rsidP="009B2920">
            <w:pPr>
              <w:widowControl w:val="0"/>
              <w:rPr>
                <w:sz w:val="18"/>
                <w:szCs w:val="18"/>
              </w:rPr>
            </w:pPr>
            <w:r w:rsidRPr="009B2920">
              <w:rPr>
                <w:sz w:val="18"/>
                <w:szCs w:val="18"/>
              </w:rPr>
              <w:t>Расчет стальной центрально сжатой колонны. Проверка прочности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8</w:t>
            </w:r>
          </w:p>
        </w:tc>
        <w:tc>
          <w:tcPr>
            <w:tcW w:w="9355" w:type="dxa"/>
          </w:tcPr>
          <w:p w:rsidR="00F7241D" w:rsidRPr="009B2920" w:rsidRDefault="00F7241D" w:rsidP="009B2920">
            <w:pPr>
              <w:widowControl w:val="0"/>
              <w:rPr>
                <w:sz w:val="18"/>
                <w:szCs w:val="18"/>
              </w:rPr>
            </w:pPr>
            <w:r w:rsidRPr="009B2920">
              <w:rPr>
                <w:sz w:val="18"/>
                <w:szCs w:val="18"/>
              </w:rPr>
              <w:t>Расчет деревянной центрально сжатой стойки. Подбор размеров поперечного сечения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9</w:t>
            </w:r>
          </w:p>
        </w:tc>
        <w:tc>
          <w:tcPr>
            <w:tcW w:w="9355" w:type="dxa"/>
          </w:tcPr>
          <w:p w:rsidR="00F7241D" w:rsidRPr="009B2920" w:rsidRDefault="00F7241D" w:rsidP="009B2920">
            <w:pPr>
              <w:widowControl w:val="0"/>
              <w:rPr>
                <w:sz w:val="18"/>
                <w:szCs w:val="18"/>
              </w:rPr>
            </w:pPr>
            <w:r w:rsidRPr="009B2920">
              <w:rPr>
                <w:sz w:val="18"/>
                <w:szCs w:val="18"/>
              </w:rPr>
              <w:t>Расчет железобетонной колонны со случайным эксцентриситетом</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10</w:t>
            </w:r>
          </w:p>
        </w:tc>
        <w:tc>
          <w:tcPr>
            <w:tcW w:w="9355" w:type="dxa"/>
          </w:tcPr>
          <w:p w:rsidR="00F7241D" w:rsidRPr="009B2920" w:rsidRDefault="00F7241D" w:rsidP="009B2920">
            <w:pPr>
              <w:widowControl w:val="0"/>
              <w:rPr>
                <w:sz w:val="18"/>
                <w:szCs w:val="18"/>
              </w:rPr>
            </w:pPr>
            <w:r w:rsidRPr="009B2920">
              <w:rPr>
                <w:sz w:val="18"/>
                <w:szCs w:val="18"/>
              </w:rPr>
              <w:t>Расчет кирпичного центрально сжатого неармированного (армированного) столба</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11</w:t>
            </w:r>
          </w:p>
        </w:tc>
        <w:tc>
          <w:tcPr>
            <w:tcW w:w="9355" w:type="dxa"/>
          </w:tcPr>
          <w:p w:rsidR="00F7241D" w:rsidRPr="009B2920" w:rsidRDefault="00F7241D" w:rsidP="009B2920">
            <w:pPr>
              <w:widowControl w:val="0"/>
              <w:rPr>
                <w:sz w:val="18"/>
                <w:szCs w:val="18"/>
              </w:rPr>
            </w:pPr>
            <w:r w:rsidRPr="009B2920">
              <w:rPr>
                <w:sz w:val="18"/>
                <w:szCs w:val="18"/>
              </w:rPr>
              <w:t>Расчет стальной балки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12</w:t>
            </w:r>
          </w:p>
        </w:tc>
        <w:tc>
          <w:tcPr>
            <w:tcW w:w="9355" w:type="dxa"/>
          </w:tcPr>
          <w:p w:rsidR="00F7241D" w:rsidRPr="009B2920" w:rsidRDefault="00F7241D" w:rsidP="009B2920">
            <w:pPr>
              <w:widowControl w:val="0"/>
              <w:rPr>
                <w:sz w:val="18"/>
                <w:szCs w:val="18"/>
              </w:rPr>
            </w:pPr>
            <w:r w:rsidRPr="009B2920">
              <w:rPr>
                <w:sz w:val="18"/>
                <w:szCs w:val="18"/>
              </w:rPr>
              <w:t>Расчет деревянной балки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13</w:t>
            </w:r>
          </w:p>
        </w:tc>
        <w:tc>
          <w:tcPr>
            <w:tcW w:w="9355" w:type="dxa"/>
          </w:tcPr>
          <w:p w:rsidR="00F7241D" w:rsidRPr="009B2920" w:rsidRDefault="00F7241D" w:rsidP="009B2920">
            <w:pPr>
              <w:widowControl w:val="0"/>
              <w:rPr>
                <w:sz w:val="18"/>
                <w:szCs w:val="18"/>
              </w:rPr>
            </w:pPr>
            <w:r w:rsidRPr="009B2920">
              <w:rPr>
                <w:sz w:val="18"/>
                <w:szCs w:val="18"/>
              </w:rPr>
              <w:t>Расчет железобетонной балки прямоугольной формы с одиночным армированием</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14</w:t>
            </w:r>
          </w:p>
        </w:tc>
        <w:tc>
          <w:tcPr>
            <w:tcW w:w="9355" w:type="dxa"/>
          </w:tcPr>
          <w:p w:rsidR="00F7241D" w:rsidRPr="009B2920" w:rsidRDefault="00F7241D" w:rsidP="009B2920">
            <w:pPr>
              <w:widowControl w:val="0"/>
              <w:rPr>
                <w:sz w:val="18"/>
                <w:szCs w:val="18"/>
              </w:rPr>
            </w:pPr>
            <w:r w:rsidRPr="009B2920">
              <w:rPr>
                <w:sz w:val="18"/>
                <w:szCs w:val="18"/>
              </w:rPr>
              <w:t>Расчет железобетонной балки таврового сечения с одиночным армированием</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15</w:t>
            </w:r>
          </w:p>
        </w:tc>
        <w:tc>
          <w:tcPr>
            <w:tcW w:w="9355" w:type="dxa"/>
          </w:tcPr>
          <w:p w:rsidR="00F7241D" w:rsidRPr="009B2920" w:rsidRDefault="00F7241D" w:rsidP="009B2920">
            <w:pPr>
              <w:widowControl w:val="0"/>
              <w:rPr>
                <w:sz w:val="18"/>
                <w:szCs w:val="18"/>
              </w:rPr>
            </w:pPr>
            <w:r w:rsidRPr="009B2920">
              <w:rPr>
                <w:sz w:val="18"/>
                <w:szCs w:val="18"/>
              </w:rPr>
              <w:t>Расчет железобетонных плит по нормальному сечению</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16</w:t>
            </w:r>
          </w:p>
        </w:tc>
        <w:tc>
          <w:tcPr>
            <w:tcW w:w="9355" w:type="dxa"/>
          </w:tcPr>
          <w:p w:rsidR="00F7241D" w:rsidRPr="009B2920" w:rsidRDefault="00F7241D" w:rsidP="009B2920">
            <w:pPr>
              <w:widowControl w:val="0"/>
              <w:rPr>
                <w:sz w:val="18"/>
                <w:szCs w:val="18"/>
              </w:rPr>
            </w:pPr>
            <w:r w:rsidRPr="009B2920">
              <w:rPr>
                <w:sz w:val="18"/>
                <w:szCs w:val="18"/>
              </w:rPr>
              <w:t>Расчет прочности наклонных сечений железобетонной балки прямоугольной формы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17</w:t>
            </w:r>
          </w:p>
        </w:tc>
        <w:tc>
          <w:tcPr>
            <w:tcW w:w="9355" w:type="dxa"/>
          </w:tcPr>
          <w:p w:rsidR="00F7241D" w:rsidRPr="009B2920" w:rsidRDefault="00F7241D" w:rsidP="009B2920">
            <w:pPr>
              <w:widowControl w:val="0"/>
              <w:rPr>
                <w:sz w:val="18"/>
                <w:szCs w:val="18"/>
              </w:rPr>
            </w:pPr>
            <w:r w:rsidRPr="009B2920">
              <w:rPr>
                <w:sz w:val="18"/>
                <w:szCs w:val="18"/>
              </w:rPr>
              <w:t>Соединения элементов стальных конструкций. Соединения на сварке</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18</w:t>
            </w:r>
          </w:p>
        </w:tc>
        <w:tc>
          <w:tcPr>
            <w:tcW w:w="9355" w:type="dxa"/>
          </w:tcPr>
          <w:p w:rsidR="00F7241D" w:rsidRPr="009B2920" w:rsidRDefault="00F7241D" w:rsidP="009B2920">
            <w:pPr>
              <w:widowControl w:val="0"/>
              <w:rPr>
                <w:sz w:val="18"/>
                <w:szCs w:val="18"/>
              </w:rPr>
            </w:pPr>
            <w:r w:rsidRPr="009B2920">
              <w:rPr>
                <w:sz w:val="18"/>
                <w:szCs w:val="18"/>
              </w:rPr>
              <w:t>Расчёт гвоздевого соединения</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19</w:t>
            </w:r>
          </w:p>
        </w:tc>
        <w:tc>
          <w:tcPr>
            <w:tcW w:w="9355" w:type="dxa"/>
          </w:tcPr>
          <w:p w:rsidR="00F7241D" w:rsidRPr="009B2920" w:rsidRDefault="00F7241D" w:rsidP="009B2920">
            <w:pPr>
              <w:widowControl w:val="0"/>
              <w:rPr>
                <w:sz w:val="18"/>
                <w:szCs w:val="18"/>
              </w:rPr>
            </w:pPr>
            <w:r w:rsidRPr="009B2920">
              <w:rPr>
                <w:sz w:val="18"/>
                <w:szCs w:val="18"/>
              </w:rPr>
              <w:t>Расчёт сжатых и растянутых стержней фермы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20</w:t>
            </w:r>
          </w:p>
        </w:tc>
        <w:tc>
          <w:tcPr>
            <w:tcW w:w="9355" w:type="dxa"/>
          </w:tcPr>
          <w:p w:rsidR="00F7241D" w:rsidRPr="009B2920" w:rsidRDefault="00F7241D" w:rsidP="009B2920">
            <w:pPr>
              <w:widowControl w:val="0"/>
              <w:rPr>
                <w:sz w:val="18"/>
                <w:szCs w:val="18"/>
              </w:rPr>
            </w:pPr>
            <w:r w:rsidRPr="009B2920">
              <w:rPr>
                <w:sz w:val="18"/>
                <w:szCs w:val="18"/>
              </w:rPr>
              <w:t>Расчет сжатого пояса деревянной фермы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21</w:t>
            </w:r>
          </w:p>
        </w:tc>
        <w:tc>
          <w:tcPr>
            <w:tcW w:w="9355" w:type="dxa"/>
          </w:tcPr>
          <w:p w:rsidR="00F7241D" w:rsidRPr="009B2920" w:rsidRDefault="00F7241D" w:rsidP="009B2920">
            <w:pPr>
              <w:widowControl w:val="0"/>
              <w:rPr>
                <w:sz w:val="18"/>
                <w:szCs w:val="18"/>
              </w:rPr>
            </w:pPr>
            <w:r w:rsidRPr="009B2920">
              <w:rPr>
                <w:sz w:val="18"/>
                <w:szCs w:val="18"/>
              </w:rPr>
              <w:t>Расчет тела фундамента и подбор количества арматуры</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22</w:t>
            </w:r>
          </w:p>
        </w:tc>
        <w:tc>
          <w:tcPr>
            <w:tcW w:w="9355" w:type="dxa"/>
          </w:tcPr>
          <w:p w:rsidR="00F7241D" w:rsidRPr="009B2920" w:rsidRDefault="00F7241D" w:rsidP="009B2920">
            <w:pPr>
              <w:widowControl w:val="0"/>
              <w:rPr>
                <w:sz w:val="18"/>
                <w:szCs w:val="18"/>
              </w:rPr>
            </w:pPr>
            <w:r w:rsidRPr="009B2920">
              <w:rPr>
                <w:sz w:val="18"/>
                <w:szCs w:val="18"/>
              </w:rPr>
              <w:t>Определение несущей способности сваи-стойки</w:t>
            </w:r>
          </w:p>
        </w:tc>
        <w:tc>
          <w:tcPr>
            <w:tcW w:w="851" w:type="dxa"/>
            <w:vAlign w:val="center"/>
          </w:tcPr>
          <w:p w:rsidR="00F7241D" w:rsidRPr="009B2920" w:rsidRDefault="00F7241D" w:rsidP="009B2920">
            <w:pPr>
              <w:widowControl w:val="0"/>
              <w:jc w:val="center"/>
              <w:rPr>
                <w:sz w:val="18"/>
                <w:szCs w:val="18"/>
              </w:rPr>
            </w:pPr>
            <w:r w:rsidRPr="009B2920">
              <w:rPr>
                <w:sz w:val="18"/>
                <w:szCs w:val="18"/>
              </w:rPr>
              <w:t>2</w:t>
            </w:r>
          </w:p>
        </w:tc>
        <w:tc>
          <w:tcPr>
            <w:tcW w:w="850" w:type="dxa"/>
            <w:shd w:val="clear" w:color="auto" w:fill="auto"/>
            <w:vAlign w:val="center"/>
          </w:tcPr>
          <w:p w:rsidR="00F7241D" w:rsidRPr="009B2920" w:rsidRDefault="00F7241D" w:rsidP="009B2920">
            <w:pPr>
              <w:widowControl w:val="0"/>
              <w:jc w:val="center"/>
              <w:rPr>
                <w:sz w:val="18"/>
                <w:szCs w:val="18"/>
              </w:rPr>
            </w:pPr>
            <w:r w:rsidRPr="009B2920">
              <w:rPr>
                <w:sz w:val="18"/>
                <w:szCs w:val="18"/>
              </w:rPr>
              <w:t>2,3</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9922" w:type="dxa"/>
            <w:gridSpan w:val="2"/>
            <w:shd w:val="clear" w:color="auto" w:fill="FFC000"/>
          </w:tcPr>
          <w:p w:rsidR="00F7241D" w:rsidRPr="009B2920" w:rsidRDefault="00F7241D" w:rsidP="009B2920">
            <w:pPr>
              <w:widowControl w:val="0"/>
              <w:rPr>
                <w:sz w:val="18"/>
                <w:szCs w:val="18"/>
              </w:rPr>
            </w:pPr>
            <w:r w:rsidRPr="009B2920">
              <w:rPr>
                <w:rStyle w:val="FontStyle11"/>
                <w:b/>
                <w:sz w:val="18"/>
                <w:szCs w:val="18"/>
              </w:rPr>
              <w:t>Самостоятельная работа</w:t>
            </w:r>
          </w:p>
        </w:tc>
        <w:tc>
          <w:tcPr>
            <w:tcW w:w="851" w:type="dxa"/>
            <w:shd w:val="clear" w:color="auto" w:fill="FFC000"/>
            <w:vAlign w:val="center"/>
          </w:tcPr>
          <w:p w:rsidR="00F7241D" w:rsidRPr="009B2920" w:rsidRDefault="00F7241D" w:rsidP="009B2920">
            <w:pPr>
              <w:widowControl w:val="0"/>
              <w:jc w:val="center"/>
              <w:rPr>
                <w:b/>
                <w:i/>
                <w:sz w:val="18"/>
                <w:szCs w:val="18"/>
              </w:rPr>
            </w:pPr>
            <w:r w:rsidRPr="009B2920">
              <w:rPr>
                <w:b/>
                <w:i/>
                <w:sz w:val="18"/>
                <w:szCs w:val="18"/>
              </w:rPr>
              <w:t>80</w:t>
            </w:r>
          </w:p>
        </w:tc>
        <w:tc>
          <w:tcPr>
            <w:tcW w:w="850" w:type="dxa"/>
            <w:shd w:val="clear" w:color="auto" w:fill="auto"/>
          </w:tcPr>
          <w:p w:rsidR="00F7241D" w:rsidRPr="009B2920" w:rsidRDefault="00F7241D" w:rsidP="009B2920">
            <w:pPr>
              <w:widowControl w:val="0"/>
              <w:jc w:val="center"/>
              <w:rPr>
                <w:sz w:val="18"/>
                <w:szCs w:val="18"/>
              </w:rPr>
            </w:pPr>
          </w:p>
        </w:tc>
      </w:tr>
      <w:tr w:rsidR="00DE2828" w:rsidRPr="009B2920" w:rsidTr="00CB35B7">
        <w:tc>
          <w:tcPr>
            <w:tcW w:w="3369" w:type="dxa"/>
            <w:vMerge/>
          </w:tcPr>
          <w:p w:rsidR="00DE2828" w:rsidRPr="009B2920" w:rsidRDefault="00DE2828" w:rsidP="009B2920">
            <w:pPr>
              <w:widowControl w:val="0"/>
              <w:jc w:val="center"/>
              <w:rPr>
                <w:rFonts w:eastAsia="Calibri"/>
                <w:b/>
                <w:bCs/>
                <w:sz w:val="18"/>
                <w:szCs w:val="18"/>
              </w:rPr>
            </w:pPr>
          </w:p>
        </w:tc>
        <w:tc>
          <w:tcPr>
            <w:tcW w:w="567" w:type="dxa"/>
          </w:tcPr>
          <w:p w:rsidR="00DE2828" w:rsidRPr="009B2920" w:rsidRDefault="00DE2828" w:rsidP="009B2920">
            <w:pPr>
              <w:widowControl w:val="0"/>
              <w:jc w:val="center"/>
              <w:rPr>
                <w:rFonts w:eastAsia="Calibri"/>
                <w:bCs/>
                <w:sz w:val="18"/>
                <w:szCs w:val="18"/>
              </w:rPr>
            </w:pPr>
            <w:r w:rsidRPr="009B2920">
              <w:rPr>
                <w:rFonts w:eastAsia="Calibri"/>
                <w:bCs/>
                <w:sz w:val="18"/>
                <w:szCs w:val="18"/>
              </w:rPr>
              <w:t>1</w:t>
            </w:r>
          </w:p>
        </w:tc>
        <w:tc>
          <w:tcPr>
            <w:tcW w:w="9355" w:type="dxa"/>
            <w:tcBorders>
              <w:left w:val="single" w:sz="4" w:space="0" w:color="auto"/>
            </w:tcBorders>
          </w:tcPr>
          <w:p w:rsidR="00DE2828" w:rsidRPr="009B2920" w:rsidRDefault="00DE2828" w:rsidP="009B2920">
            <w:pPr>
              <w:widowControl w:val="0"/>
              <w:rPr>
                <w:sz w:val="18"/>
                <w:szCs w:val="18"/>
              </w:rPr>
            </w:pPr>
            <w:r w:rsidRPr="009B2920">
              <w:rPr>
                <w:sz w:val="18"/>
                <w:szCs w:val="18"/>
              </w:rPr>
              <w:t>Самостоятельная работа № 1 Определение нормативных и расчетных значений нагрузок.</w:t>
            </w:r>
          </w:p>
        </w:tc>
        <w:tc>
          <w:tcPr>
            <w:tcW w:w="851" w:type="dxa"/>
          </w:tcPr>
          <w:p w:rsidR="00DE2828" w:rsidRPr="009B2920" w:rsidRDefault="00DE2828" w:rsidP="009B2920">
            <w:pPr>
              <w:widowControl w:val="0"/>
              <w:jc w:val="center"/>
              <w:rPr>
                <w:i/>
                <w:sz w:val="18"/>
                <w:szCs w:val="18"/>
              </w:rPr>
            </w:pPr>
            <w:r w:rsidRPr="009B2920">
              <w:rPr>
                <w:i/>
                <w:sz w:val="18"/>
                <w:szCs w:val="18"/>
              </w:rPr>
              <w:t>4</w:t>
            </w:r>
          </w:p>
        </w:tc>
        <w:tc>
          <w:tcPr>
            <w:tcW w:w="850" w:type="dxa"/>
            <w:shd w:val="clear" w:color="auto" w:fill="auto"/>
          </w:tcPr>
          <w:p w:rsidR="00DE2828" w:rsidRPr="009B2920" w:rsidRDefault="00DE2828" w:rsidP="009B2920">
            <w:pPr>
              <w:widowControl w:val="0"/>
              <w:jc w:val="center"/>
              <w:rPr>
                <w:sz w:val="18"/>
                <w:szCs w:val="18"/>
              </w:rPr>
            </w:pPr>
          </w:p>
        </w:tc>
      </w:tr>
      <w:tr w:rsidR="00DE2828" w:rsidRPr="009B2920" w:rsidTr="00CB35B7">
        <w:tc>
          <w:tcPr>
            <w:tcW w:w="3369" w:type="dxa"/>
            <w:vMerge/>
          </w:tcPr>
          <w:p w:rsidR="00DE2828" w:rsidRPr="009B2920" w:rsidRDefault="00DE2828" w:rsidP="009B2920">
            <w:pPr>
              <w:widowControl w:val="0"/>
              <w:jc w:val="center"/>
              <w:rPr>
                <w:rFonts w:eastAsia="Calibri"/>
                <w:b/>
                <w:bCs/>
                <w:sz w:val="18"/>
                <w:szCs w:val="18"/>
              </w:rPr>
            </w:pPr>
          </w:p>
        </w:tc>
        <w:tc>
          <w:tcPr>
            <w:tcW w:w="567" w:type="dxa"/>
          </w:tcPr>
          <w:p w:rsidR="00DE2828" w:rsidRPr="009B2920" w:rsidRDefault="00DE2828" w:rsidP="009B2920">
            <w:pPr>
              <w:widowControl w:val="0"/>
              <w:jc w:val="center"/>
              <w:rPr>
                <w:rFonts w:eastAsia="Calibri"/>
                <w:bCs/>
                <w:sz w:val="18"/>
                <w:szCs w:val="18"/>
              </w:rPr>
            </w:pPr>
            <w:r w:rsidRPr="009B2920">
              <w:rPr>
                <w:rFonts w:eastAsia="Calibri"/>
                <w:bCs/>
                <w:sz w:val="18"/>
                <w:szCs w:val="18"/>
              </w:rPr>
              <w:t>2</w:t>
            </w:r>
          </w:p>
        </w:tc>
        <w:tc>
          <w:tcPr>
            <w:tcW w:w="9355" w:type="dxa"/>
            <w:tcBorders>
              <w:left w:val="single" w:sz="4" w:space="0" w:color="auto"/>
            </w:tcBorders>
          </w:tcPr>
          <w:p w:rsidR="00DE2828" w:rsidRPr="009B2920" w:rsidRDefault="00DE2828" w:rsidP="009B2920">
            <w:pPr>
              <w:widowControl w:val="0"/>
              <w:rPr>
                <w:sz w:val="18"/>
                <w:szCs w:val="18"/>
              </w:rPr>
            </w:pPr>
            <w:r w:rsidRPr="009B2920">
              <w:rPr>
                <w:sz w:val="18"/>
                <w:szCs w:val="18"/>
              </w:rPr>
              <w:t>Самостоятельная работа № 2 Определение несущей способности центрально растянутого элемента</w:t>
            </w:r>
          </w:p>
        </w:tc>
        <w:tc>
          <w:tcPr>
            <w:tcW w:w="851" w:type="dxa"/>
          </w:tcPr>
          <w:p w:rsidR="00DE2828" w:rsidRPr="009B2920" w:rsidRDefault="00DE2828" w:rsidP="009B2920">
            <w:pPr>
              <w:widowControl w:val="0"/>
              <w:jc w:val="center"/>
              <w:rPr>
                <w:i/>
                <w:sz w:val="18"/>
                <w:szCs w:val="18"/>
              </w:rPr>
            </w:pPr>
            <w:r w:rsidRPr="009B2920">
              <w:rPr>
                <w:i/>
                <w:sz w:val="18"/>
                <w:szCs w:val="18"/>
              </w:rPr>
              <w:t>4</w:t>
            </w:r>
          </w:p>
        </w:tc>
        <w:tc>
          <w:tcPr>
            <w:tcW w:w="850" w:type="dxa"/>
            <w:shd w:val="clear" w:color="auto" w:fill="auto"/>
          </w:tcPr>
          <w:p w:rsidR="00DE2828" w:rsidRPr="009B2920" w:rsidRDefault="00DE2828" w:rsidP="009B2920">
            <w:pPr>
              <w:widowControl w:val="0"/>
              <w:jc w:val="center"/>
              <w:rPr>
                <w:sz w:val="18"/>
                <w:szCs w:val="18"/>
              </w:rPr>
            </w:pPr>
          </w:p>
        </w:tc>
      </w:tr>
      <w:tr w:rsidR="00DE2828" w:rsidRPr="009B2920" w:rsidTr="00CB35B7">
        <w:tc>
          <w:tcPr>
            <w:tcW w:w="3369" w:type="dxa"/>
            <w:vMerge/>
          </w:tcPr>
          <w:p w:rsidR="00DE2828" w:rsidRPr="009B2920" w:rsidRDefault="00DE2828" w:rsidP="009B2920">
            <w:pPr>
              <w:widowControl w:val="0"/>
              <w:jc w:val="center"/>
              <w:rPr>
                <w:rFonts w:eastAsia="Calibri"/>
                <w:b/>
                <w:bCs/>
                <w:sz w:val="18"/>
                <w:szCs w:val="18"/>
              </w:rPr>
            </w:pPr>
          </w:p>
        </w:tc>
        <w:tc>
          <w:tcPr>
            <w:tcW w:w="567" w:type="dxa"/>
          </w:tcPr>
          <w:p w:rsidR="00DE2828" w:rsidRPr="009B2920" w:rsidRDefault="00DE2828" w:rsidP="009B2920">
            <w:pPr>
              <w:widowControl w:val="0"/>
              <w:jc w:val="center"/>
              <w:rPr>
                <w:rFonts w:eastAsia="Calibri"/>
                <w:bCs/>
                <w:sz w:val="18"/>
                <w:szCs w:val="18"/>
              </w:rPr>
            </w:pPr>
            <w:r w:rsidRPr="009B2920">
              <w:rPr>
                <w:rFonts w:eastAsia="Calibri"/>
                <w:bCs/>
                <w:sz w:val="18"/>
                <w:szCs w:val="18"/>
              </w:rPr>
              <w:t>3</w:t>
            </w:r>
          </w:p>
        </w:tc>
        <w:tc>
          <w:tcPr>
            <w:tcW w:w="9355" w:type="dxa"/>
            <w:tcBorders>
              <w:left w:val="single" w:sz="4" w:space="0" w:color="auto"/>
            </w:tcBorders>
          </w:tcPr>
          <w:p w:rsidR="00DE2828" w:rsidRPr="009B2920" w:rsidRDefault="00DE2828" w:rsidP="009B2920">
            <w:pPr>
              <w:widowControl w:val="0"/>
              <w:rPr>
                <w:sz w:val="18"/>
                <w:szCs w:val="18"/>
              </w:rPr>
            </w:pPr>
            <w:r w:rsidRPr="009B2920">
              <w:rPr>
                <w:sz w:val="18"/>
                <w:szCs w:val="18"/>
              </w:rPr>
              <w:t>Самостоятельная работа № 3 Построение расчетных схем простейших конструкций балок и колонны</w:t>
            </w:r>
          </w:p>
        </w:tc>
        <w:tc>
          <w:tcPr>
            <w:tcW w:w="851" w:type="dxa"/>
          </w:tcPr>
          <w:p w:rsidR="00DE2828" w:rsidRPr="009B2920" w:rsidRDefault="00DE2828" w:rsidP="009B2920">
            <w:pPr>
              <w:widowControl w:val="0"/>
              <w:jc w:val="center"/>
              <w:rPr>
                <w:i/>
                <w:sz w:val="18"/>
                <w:szCs w:val="18"/>
              </w:rPr>
            </w:pPr>
            <w:r w:rsidRPr="009B2920">
              <w:rPr>
                <w:i/>
                <w:sz w:val="18"/>
                <w:szCs w:val="18"/>
              </w:rPr>
              <w:t>4</w:t>
            </w:r>
          </w:p>
        </w:tc>
        <w:tc>
          <w:tcPr>
            <w:tcW w:w="850" w:type="dxa"/>
            <w:shd w:val="clear" w:color="auto" w:fill="auto"/>
          </w:tcPr>
          <w:p w:rsidR="00DE2828" w:rsidRPr="009B2920" w:rsidRDefault="00DE2828" w:rsidP="009B2920">
            <w:pPr>
              <w:widowControl w:val="0"/>
              <w:jc w:val="center"/>
              <w:rPr>
                <w:sz w:val="18"/>
                <w:szCs w:val="18"/>
              </w:rPr>
            </w:pPr>
          </w:p>
        </w:tc>
      </w:tr>
      <w:tr w:rsidR="00DE2828" w:rsidRPr="009B2920" w:rsidTr="00CB35B7">
        <w:tc>
          <w:tcPr>
            <w:tcW w:w="3369" w:type="dxa"/>
            <w:vMerge/>
          </w:tcPr>
          <w:p w:rsidR="00DE2828" w:rsidRPr="009B2920" w:rsidRDefault="00DE2828" w:rsidP="009B2920">
            <w:pPr>
              <w:widowControl w:val="0"/>
              <w:jc w:val="center"/>
              <w:rPr>
                <w:rFonts w:eastAsia="Calibri"/>
                <w:b/>
                <w:bCs/>
                <w:sz w:val="18"/>
                <w:szCs w:val="18"/>
              </w:rPr>
            </w:pPr>
          </w:p>
        </w:tc>
        <w:tc>
          <w:tcPr>
            <w:tcW w:w="567" w:type="dxa"/>
          </w:tcPr>
          <w:p w:rsidR="00DE2828" w:rsidRPr="009B2920" w:rsidRDefault="00DE2828" w:rsidP="009B2920">
            <w:pPr>
              <w:widowControl w:val="0"/>
              <w:jc w:val="center"/>
              <w:rPr>
                <w:rFonts w:eastAsia="Calibri"/>
                <w:bCs/>
                <w:sz w:val="18"/>
                <w:szCs w:val="18"/>
              </w:rPr>
            </w:pPr>
            <w:r w:rsidRPr="009B2920">
              <w:rPr>
                <w:rFonts w:eastAsia="Calibri"/>
                <w:bCs/>
                <w:sz w:val="18"/>
                <w:szCs w:val="18"/>
              </w:rPr>
              <w:t>4</w:t>
            </w:r>
          </w:p>
        </w:tc>
        <w:tc>
          <w:tcPr>
            <w:tcW w:w="9355" w:type="dxa"/>
            <w:tcBorders>
              <w:left w:val="single" w:sz="4" w:space="0" w:color="auto"/>
            </w:tcBorders>
          </w:tcPr>
          <w:p w:rsidR="00DE2828" w:rsidRPr="009B2920" w:rsidRDefault="00DE2828" w:rsidP="009B2920">
            <w:pPr>
              <w:widowControl w:val="0"/>
              <w:rPr>
                <w:sz w:val="18"/>
                <w:szCs w:val="18"/>
              </w:rPr>
            </w:pPr>
            <w:r w:rsidRPr="009B2920">
              <w:rPr>
                <w:sz w:val="18"/>
                <w:szCs w:val="18"/>
              </w:rPr>
              <w:t>Самостоятельная работа № 4 Расчёт стальной центрально сжатой колонны.</w:t>
            </w:r>
          </w:p>
        </w:tc>
        <w:tc>
          <w:tcPr>
            <w:tcW w:w="851" w:type="dxa"/>
          </w:tcPr>
          <w:p w:rsidR="00DE2828" w:rsidRPr="009B2920" w:rsidRDefault="00DE2828" w:rsidP="009B2920">
            <w:pPr>
              <w:widowControl w:val="0"/>
              <w:jc w:val="center"/>
              <w:rPr>
                <w:i/>
                <w:sz w:val="18"/>
                <w:szCs w:val="18"/>
              </w:rPr>
            </w:pPr>
            <w:r w:rsidRPr="009B2920">
              <w:rPr>
                <w:i/>
                <w:sz w:val="18"/>
                <w:szCs w:val="18"/>
              </w:rPr>
              <w:t>4</w:t>
            </w:r>
          </w:p>
        </w:tc>
        <w:tc>
          <w:tcPr>
            <w:tcW w:w="850" w:type="dxa"/>
            <w:shd w:val="clear" w:color="auto" w:fill="auto"/>
          </w:tcPr>
          <w:p w:rsidR="00DE2828" w:rsidRPr="009B2920" w:rsidRDefault="00DE2828" w:rsidP="009B2920">
            <w:pPr>
              <w:widowControl w:val="0"/>
              <w:jc w:val="center"/>
              <w:rPr>
                <w:sz w:val="18"/>
                <w:szCs w:val="18"/>
              </w:rPr>
            </w:pPr>
          </w:p>
        </w:tc>
      </w:tr>
      <w:tr w:rsidR="00DE2828" w:rsidRPr="009B2920" w:rsidTr="00CB35B7">
        <w:tc>
          <w:tcPr>
            <w:tcW w:w="3369" w:type="dxa"/>
            <w:vMerge/>
          </w:tcPr>
          <w:p w:rsidR="00DE2828" w:rsidRPr="009B2920" w:rsidRDefault="00DE2828" w:rsidP="009B2920">
            <w:pPr>
              <w:widowControl w:val="0"/>
              <w:jc w:val="center"/>
              <w:rPr>
                <w:rFonts w:eastAsia="Calibri"/>
                <w:b/>
                <w:bCs/>
                <w:sz w:val="18"/>
                <w:szCs w:val="18"/>
              </w:rPr>
            </w:pPr>
          </w:p>
        </w:tc>
        <w:tc>
          <w:tcPr>
            <w:tcW w:w="567" w:type="dxa"/>
          </w:tcPr>
          <w:p w:rsidR="00DE2828" w:rsidRPr="009B2920" w:rsidRDefault="00DE2828" w:rsidP="009B2920">
            <w:pPr>
              <w:widowControl w:val="0"/>
              <w:jc w:val="center"/>
              <w:rPr>
                <w:rFonts w:eastAsia="Calibri"/>
                <w:bCs/>
                <w:sz w:val="18"/>
                <w:szCs w:val="18"/>
              </w:rPr>
            </w:pPr>
            <w:r w:rsidRPr="009B2920">
              <w:rPr>
                <w:rFonts w:eastAsia="Calibri"/>
                <w:bCs/>
                <w:sz w:val="18"/>
                <w:szCs w:val="18"/>
              </w:rPr>
              <w:t>5</w:t>
            </w:r>
          </w:p>
        </w:tc>
        <w:tc>
          <w:tcPr>
            <w:tcW w:w="9355" w:type="dxa"/>
            <w:tcBorders>
              <w:left w:val="single" w:sz="4" w:space="0" w:color="auto"/>
            </w:tcBorders>
          </w:tcPr>
          <w:p w:rsidR="00DE2828" w:rsidRPr="009B2920" w:rsidRDefault="00DE2828" w:rsidP="009B2920">
            <w:pPr>
              <w:widowControl w:val="0"/>
              <w:rPr>
                <w:sz w:val="18"/>
                <w:szCs w:val="18"/>
              </w:rPr>
            </w:pPr>
            <w:r w:rsidRPr="009B2920">
              <w:rPr>
                <w:sz w:val="18"/>
                <w:szCs w:val="18"/>
              </w:rPr>
              <w:t>Самостоятельная работа № 5 Расчет деревянной центрально сжатой стойки</w:t>
            </w:r>
          </w:p>
        </w:tc>
        <w:tc>
          <w:tcPr>
            <w:tcW w:w="851" w:type="dxa"/>
          </w:tcPr>
          <w:p w:rsidR="00DE2828" w:rsidRPr="009B2920" w:rsidRDefault="00DE2828" w:rsidP="009B2920">
            <w:pPr>
              <w:widowControl w:val="0"/>
              <w:jc w:val="center"/>
              <w:rPr>
                <w:i/>
                <w:sz w:val="18"/>
                <w:szCs w:val="18"/>
              </w:rPr>
            </w:pPr>
            <w:r w:rsidRPr="009B2920">
              <w:rPr>
                <w:i/>
                <w:sz w:val="18"/>
                <w:szCs w:val="18"/>
              </w:rPr>
              <w:t>4</w:t>
            </w:r>
          </w:p>
        </w:tc>
        <w:tc>
          <w:tcPr>
            <w:tcW w:w="850" w:type="dxa"/>
            <w:shd w:val="clear" w:color="auto" w:fill="auto"/>
          </w:tcPr>
          <w:p w:rsidR="00DE2828" w:rsidRPr="009B2920" w:rsidRDefault="00DE2828" w:rsidP="009B2920">
            <w:pPr>
              <w:widowControl w:val="0"/>
              <w:jc w:val="center"/>
              <w:rPr>
                <w:sz w:val="18"/>
                <w:szCs w:val="18"/>
              </w:rPr>
            </w:pPr>
          </w:p>
        </w:tc>
      </w:tr>
      <w:tr w:rsidR="00DE2828" w:rsidRPr="009B2920" w:rsidTr="00CB35B7">
        <w:tc>
          <w:tcPr>
            <w:tcW w:w="3369" w:type="dxa"/>
            <w:vMerge/>
          </w:tcPr>
          <w:p w:rsidR="00DE2828" w:rsidRPr="009B2920" w:rsidRDefault="00DE2828" w:rsidP="009B2920">
            <w:pPr>
              <w:widowControl w:val="0"/>
              <w:jc w:val="center"/>
              <w:rPr>
                <w:rFonts w:eastAsia="Calibri"/>
                <w:b/>
                <w:bCs/>
                <w:sz w:val="18"/>
                <w:szCs w:val="18"/>
              </w:rPr>
            </w:pPr>
          </w:p>
        </w:tc>
        <w:tc>
          <w:tcPr>
            <w:tcW w:w="567" w:type="dxa"/>
          </w:tcPr>
          <w:p w:rsidR="00DE2828" w:rsidRPr="009B2920" w:rsidRDefault="00DE2828" w:rsidP="009B2920">
            <w:pPr>
              <w:widowControl w:val="0"/>
              <w:jc w:val="center"/>
              <w:rPr>
                <w:rFonts w:eastAsia="Calibri"/>
                <w:bCs/>
                <w:sz w:val="18"/>
                <w:szCs w:val="18"/>
              </w:rPr>
            </w:pPr>
            <w:r w:rsidRPr="009B2920">
              <w:rPr>
                <w:rFonts w:eastAsia="Calibri"/>
                <w:bCs/>
                <w:sz w:val="18"/>
                <w:szCs w:val="18"/>
              </w:rPr>
              <w:t>6</w:t>
            </w:r>
          </w:p>
        </w:tc>
        <w:tc>
          <w:tcPr>
            <w:tcW w:w="9355" w:type="dxa"/>
            <w:tcBorders>
              <w:left w:val="single" w:sz="4" w:space="0" w:color="auto"/>
            </w:tcBorders>
          </w:tcPr>
          <w:p w:rsidR="00DE2828" w:rsidRPr="009B2920" w:rsidRDefault="00DE2828" w:rsidP="009B2920">
            <w:pPr>
              <w:widowControl w:val="0"/>
              <w:rPr>
                <w:sz w:val="18"/>
                <w:szCs w:val="18"/>
              </w:rPr>
            </w:pPr>
            <w:r w:rsidRPr="009B2920">
              <w:rPr>
                <w:sz w:val="18"/>
                <w:szCs w:val="18"/>
              </w:rPr>
              <w:t>Самостоятельная работа № 6 Расчет железобетонной колонны со случайным эксцентриситетом</w:t>
            </w:r>
          </w:p>
        </w:tc>
        <w:tc>
          <w:tcPr>
            <w:tcW w:w="851" w:type="dxa"/>
          </w:tcPr>
          <w:p w:rsidR="00DE2828" w:rsidRPr="009B2920" w:rsidRDefault="00DE2828" w:rsidP="009B2920">
            <w:pPr>
              <w:widowControl w:val="0"/>
              <w:jc w:val="center"/>
              <w:rPr>
                <w:i/>
                <w:sz w:val="18"/>
                <w:szCs w:val="18"/>
              </w:rPr>
            </w:pPr>
            <w:r w:rsidRPr="009B2920">
              <w:rPr>
                <w:i/>
                <w:sz w:val="18"/>
                <w:szCs w:val="18"/>
              </w:rPr>
              <w:t>6</w:t>
            </w:r>
          </w:p>
        </w:tc>
        <w:tc>
          <w:tcPr>
            <w:tcW w:w="850" w:type="dxa"/>
            <w:shd w:val="clear" w:color="auto" w:fill="auto"/>
          </w:tcPr>
          <w:p w:rsidR="00DE2828" w:rsidRPr="009B2920" w:rsidRDefault="00DE2828" w:rsidP="009B2920">
            <w:pPr>
              <w:widowControl w:val="0"/>
              <w:jc w:val="center"/>
              <w:rPr>
                <w:sz w:val="18"/>
                <w:szCs w:val="18"/>
              </w:rPr>
            </w:pPr>
          </w:p>
        </w:tc>
      </w:tr>
      <w:tr w:rsidR="00DE2828" w:rsidRPr="009B2920" w:rsidTr="00CB35B7">
        <w:tc>
          <w:tcPr>
            <w:tcW w:w="3369" w:type="dxa"/>
            <w:vMerge/>
          </w:tcPr>
          <w:p w:rsidR="00DE2828" w:rsidRPr="009B2920" w:rsidRDefault="00DE2828" w:rsidP="009B2920">
            <w:pPr>
              <w:widowControl w:val="0"/>
              <w:jc w:val="center"/>
              <w:rPr>
                <w:rFonts w:eastAsia="Calibri"/>
                <w:b/>
                <w:bCs/>
                <w:sz w:val="18"/>
                <w:szCs w:val="18"/>
              </w:rPr>
            </w:pPr>
          </w:p>
        </w:tc>
        <w:tc>
          <w:tcPr>
            <w:tcW w:w="567" w:type="dxa"/>
          </w:tcPr>
          <w:p w:rsidR="00DE2828" w:rsidRPr="009B2920" w:rsidRDefault="00DE2828" w:rsidP="009B2920">
            <w:pPr>
              <w:widowControl w:val="0"/>
              <w:jc w:val="center"/>
              <w:rPr>
                <w:rFonts w:eastAsia="Calibri"/>
                <w:bCs/>
                <w:sz w:val="18"/>
                <w:szCs w:val="18"/>
              </w:rPr>
            </w:pPr>
            <w:r w:rsidRPr="009B2920">
              <w:rPr>
                <w:rFonts w:eastAsia="Calibri"/>
                <w:bCs/>
                <w:sz w:val="18"/>
                <w:szCs w:val="18"/>
              </w:rPr>
              <w:t>7</w:t>
            </w:r>
          </w:p>
        </w:tc>
        <w:tc>
          <w:tcPr>
            <w:tcW w:w="9355" w:type="dxa"/>
            <w:tcBorders>
              <w:left w:val="single" w:sz="4" w:space="0" w:color="auto"/>
            </w:tcBorders>
          </w:tcPr>
          <w:p w:rsidR="00DE2828" w:rsidRPr="009B2920" w:rsidRDefault="00DE2828" w:rsidP="009B2920">
            <w:pPr>
              <w:widowControl w:val="0"/>
              <w:rPr>
                <w:sz w:val="18"/>
                <w:szCs w:val="18"/>
              </w:rPr>
            </w:pPr>
            <w:r w:rsidRPr="009B2920">
              <w:rPr>
                <w:sz w:val="18"/>
                <w:szCs w:val="18"/>
              </w:rPr>
              <w:t>Самостоятельная работа № 7 Расчет кирпичного центрально сжатого неармированного (армированного) столба</w:t>
            </w:r>
          </w:p>
        </w:tc>
        <w:tc>
          <w:tcPr>
            <w:tcW w:w="851" w:type="dxa"/>
          </w:tcPr>
          <w:p w:rsidR="00DE2828" w:rsidRPr="009B2920" w:rsidRDefault="00DE2828" w:rsidP="009B2920">
            <w:pPr>
              <w:widowControl w:val="0"/>
              <w:jc w:val="center"/>
              <w:rPr>
                <w:i/>
                <w:sz w:val="18"/>
                <w:szCs w:val="18"/>
              </w:rPr>
            </w:pPr>
            <w:r w:rsidRPr="009B2920">
              <w:rPr>
                <w:i/>
                <w:sz w:val="18"/>
                <w:szCs w:val="18"/>
              </w:rPr>
              <w:t>6</w:t>
            </w:r>
          </w:p>
        </w:tc>
        <w:tc>
          <w:tcPr>
            <w:tcW w:w="850" w:type="dxa"/>
            <w:shd w:val="clear" w:color="auto" w:fill="auto"/>
          </w:tcPr>
          <w:p w:rsidR="00DE2828" w:rsidRPr="009B2920" w:rsidRDefault="00DE2828" w:rsidP="009B2920">
            <w:pPr>
              <w:widowControl w:val="0"/>
              <w:jc w:val="center"/>
              <w:rPr>
                <w:sz w:val="18"/>
                <w:szCs w:val="18"/>
              </w:rPr>
            </w:pPr>
          </w:p>
        </w:tc>
      </w:tr>
      <w:tr w:rsidR="00DE2828" w:rsidRPr="009B2920" w:rsidTr="00CB35B7">
        <w:tc>
          <w:tcPr>
            <w:tcW w:w="3369" w:type="dxa"/>
            <w:vMerge/>
          </w:tcPr>
          <w:p w:rsidR="00DE2828" w:rsidRPr="009B2920" w:rsidRDefault="00DE2828" w:rsidP="009B2920">
            <w:pPr>
              <w:widowControl w:val="0"/>
              <w:jc w:val="center"/>
              <w:rPr>
                <w:rFonts w:eastAsia="Calibri"/>
                <w:b/>
                <w:bCs/>
                <w:sz w:val="18"/>
                <w:szCs w:val="18"/>
              </w:rPr>
            </w:pPr>
          </w:p>
        </w:tc>
        <w:tc>
          <w:tcPr>
            <w:tcW w:w="567" w:type="dxa"/>
          </w:tcPr>
          <w:p w:rsidR="00DE2828" w:rsidRPr="009B2920" w:rsidRDefault="00DE2828" w:rsidP="009B2920">
            <w:pPr>
              <w:widowControl w:val="0"/>
              <w:jc w:val="center"/>
              <w:rPr>
                <w:rFonts w:eastAsia="Calibri"/>
                <w:bCs/>
                <w:sz w:val="18"/>
                <w:szCs w:val="18"/>
              </w:rPr>
            </w:pPr>
            <w:r w:rsidRPr="009B2920">
              <w:rPr>
                <w:rFonts w:eastAsia="Calibri"/>
                <w:bCs/>
                <w:sz w:val="18"/>
                <w:szCs w:val="18"/>
              </w:rPr>
              <w:t>8</w:t>
            </w:r>
          </w:p>
        </w:tc>
        <w:tc>
          <w:tcPr>
            <w:tcW w:w="9355" w:type="dxa"/>
            <w:tcBorders>
              <w:left w:val="single" w:sz="4" w:space="0" w:color="auto"/>
            </w:tcBorders>
          </w:tcPr>
          <w:p w:rsidR="00DE2828" w:rsidRPr="009B2920" w:rsidRDefault="00DE2828" w:rsidP="009B2920">
            <w:pPr>
              <w:widowControl w:val="0"/>
              <w:rPr>
                <w:sz w:val="18"/>
                <w:szCs w:val="18"/>
              </w:rPr>
            </w:pPr>
            <w:r w:rsidRPr="009B2920">
              <w:rPr>
                <w:sz w:val="18"/>
                <w:szCs w:val="18"/>
              </w:rPr>
              <w:t>Самостоятельная работа №8 Расчёт стальной балки</w:t>
            </w:r>
          </w:p>
        </w:tc>
        <w:tc>
          <w:tcPr>
            <w:tcW w:w="851" w:type="dxa"/>
          </w:tcPr>
          <w:p w:rsidR="00DE2828" w:rsidRPr="009B2920" w:rsidRDefault="00DE2828" w:rsidP="009B2920">
            <w:pPr>
              <w:widowControl w:val="0"/>
              <w:jc w:val="center"/>
              <w:rPr>
                <w:i/>
                <w:sz w:val="18"/>
                <w:szCs w:val="18"/>
              </w:rPr>
            </w:pPr>
            <w:r w:rsidRPr="009B2920">
              <w:rPr>
                <w:i/>
                <w:sz w:val="18"/>
                <w:szCs w:val="18"/>
              </w:rPr>
              <w:t>6</w:t>
            </w:r>
          </w:p>
        </w:tc>
        <w:tc>
          <w:tcPr>
            <w:tcW w:w="850" w:type="dxa"/>
            <w:shd w:val="clear" w:color="auto" w:fill="auto"/>
          </w:tcPr>
          <w:p w:rsidR="00DE2828" w:rsidRPr="009B2920" w:rsidRDefault="00DE2828" w:rsidP="009B2920">
            <w:pPr>
              <w:widowControl w:val="0"/>
              <w:jc w:val="center"/>
              <w:rPr>
                <w:sz w:val="18"/>
                <w:szCs w:val="18"/>
              </w:rPr>
            </w:pPr>
          </w:p>
        </w:tc>
      </w:tr>
      <w:tr w:rsidR="00DE2828" w:rsidRPr="009B2920" w:rsidTr="00CB35B7">
        <w:tc>
          <w:tcPr>
            <w:tcW w:w="3369" w:type="dxa"/>
            <w:vMerge/>
          </w:tcPr>
          <w:p w:rsidR="00DE2828" w:rsidRPr="009B2920" w:rsidRDefault="00DE2828" w:rsidP="009B2920">
            <w:pPr>
              <w:widowControl w:val="0"/>
              <w:jc w:val="center"/>
              <w:rPr>
                <w:rFonts w:eastAsia="Calibri"/>
                <w:b/>
                <w:bCs/>
                <w:sz w:val="18"/>
                <w:szCs w:val="18"/>
              </w:rPr>
            </w:pPr>
          </w:p>
        </w:tc>
        <w:tc>
          <w:tcPr>
            <w:tcW w:w="567" w:type="dxa"/>
          </w:tcPr>
          <w:p w:rsidR="00DE2828" w:rsidRPr="009B2920" w:rsidRDefault="00DE2828" w:rsidP="009B2920">
            <w:pPr>
              <w:widowControl w:val="0"/>
              <w:jc w:val="center"/>
              <w:rPr>
                <w:rFonts w:eastAsia="Calibri"/>
                <w:bCs/>
                <w:sz w:val="18"/>
                <w:szCs w:val="18"/>
              </w:rPr>
            </w:pPr>
            <w:r w:rsidRPr="009B2920">
              <w:rPr>
                <w:rFonts w:eastAsia="Calibri"/>
                <w:bCs/>
                <w:sz w:val="18"/>
                <w:szCs w:val="18"/>
              </w:rPr>
              <w:t>9</w:t>
            </w:r>
          </w:p>
        </w:tc>
        <w:tc>
          <w:tcPr>
            <w:tcW w:w="9355" w:type="dxa"/>
            <w:tcBorders>
              <w:left w:val="single" w:sz="4" w:space="0" w:color="auto"/>
            </w:tcBorders>
          </w:tcPr>
          <w:p w:rsidR="00DE2828" w:rsidRPr="009B2920" w:rsidRDefault="00DE2828" w:rsidP="009B2920">
            <w:pPr>
              <w:widowControl w:val="0"/>
              <w:rPr>
                <w:sz w:val="18"/>
                <w:szCs w:val="18"/>
              </w:rPr>
            </w:pPr>
            <w:r w:rsidRPr="009B2920">
              <w:rPr>
                <w:sz w:val="18"/>
                <w:szCs w:val="18"/>
              </w:rPr>
              <w:t>Самостоятельная работа №9 Расчёт деревянной балки</w:t>
            </w:r>
          </w:p>
        </w:tc>
        <w:tc>
          <w:tcPr>
            <w:tcW w:w="851" w:type="dxa"/>
          </w:tcPr>
          <w:p w:rsidR="00DE2828" w:rsidRPr="009B2920" w:rsidRDefault="00DE2828" w:rsidP="009B2920">
            <w:pPr>
              <w:widowControl w:val="0"/>
              <w:jc w:val="center"/>
              <w:rPr>
                <w:i/>
                <w:sz w:val="18"/>
                <w:szCs w:val="18"/>
              </w:rPr>
            </w:pPr>
            <w:r w:rsidRPr="009B2920">
              <w:rPr>
                <w:i/>
                <w:sz w:val="18"/>
                <w:szCs w:val="18"/>
              </w:rPr>
              <w:t>6</w:t>
            </w:r>
          </w:p>
        </w:tc>
        <w:tc>
          <w:tcPr>
            <w:tcW w:w="850" w:type="dxa"/>
            <w:shd w:val="clear" w:color="auto" w:fill="auto"/>
          </w:tcPr>
          <w:p w:rsidR="00DE2828" w:rsidRPr="009B2920" w:rsidRDefault="00DE2828" w:rsidP="009B2920">
            <w:pPr>
              <w:widowControl w:val="0"/>
              <w:jc w:val="center"/>
              <w:rPr>
                <w:sz w:val="18"/>
                <w:szCs w:val="18"/>
              </w:rPr>
            </w:pPr>
          </w:p>
        </w:tc>
      </w:tr>
      <w:tr w:rsidR="00DE2828" w:rsidRPr="009B2920" w:rsidTr="00CB35B7">
        <w:tc>
          <w:tcPr>
            <w:tcW w:w="3369" w:type="dxa"/>
            <w:vMerge/>
          </w:tcPr>
          <w:p w:rsidR="00DE2828" w:rsidRPr="009B2920" w:rsidRDefault="00DE2828" w:rsidP="009B2920">
            <w:pPr>
              <w:widowControl w:val="0"/>
              <w:jc w:val="center"/>
              <w:rPr>
                <w:rFonts w:eastAsia="Calibri"/>
                <w:b/>
                <w:bCs/>
                <w:sz w:val="18"/>
                <w:szCs w:val="18"/>
              </w:rPr>
            </w:pPr>
          </w:p>
        </w:tc>
        <w:tc>
          <w:tcPr>
            <w:tcW w:w="567" w:type="dxa"/>
          </w:tcPr>
          <w:p w:rsidR="00DE2828" w:rsidRPr="009B2920" w:rsidRDefault="00DE2828" w:rsidP="009B2920">
            <w:pPr>
              <w:widowControl w:val="0"/>
              <w:jc w:val="center"/>
              <w:rPr>
                <w:rFonts w:eastAsia="Calibri"/>
                <w:bCs/>
                <w:sz w:val="18"/>
                <w:szCs w:val="18"/>
              </w:rPr>
            </w:pPr>
            <w:r w:rsidRPr="009B2920">
              <w:rPr>
                <w:rFonts w:eastAsia="Calibri"/>
                <w:bCs/>
                <w:sz w:val="18"/>
                <w:szCs w:val="18"/>
              </w:rPr>
              <w:t>10</w:t>
            </w:r>
          </w:p>
        </w:tc>
        <w:tc>
          <w:tcPr>
            <w:tcW w:w="9355" w:type="dxa"/>
            <w:tcBorders>
              <w:left w:val="single" w:sz="4" w:space="0" w:color="auto"/>
            </w:tcBorders>
          </w:tcPr>
          <w:p w:rsidR="00DE2828" w:rsidRPr="009B2920" w:rsidRDefault="00DE2828" w:rsidP="009B2920">
            <w:pPr>
              <w:widowControl w:val="0"/>
              <w:rPr>
                <w:sz w:val="18"/>
                <w:szCs w:val="18"/>
              </w:rPr>
            </w:pPr>
            <w:r w:rsidRPr="009B2920">
              <w:rPr>
                <w:sz w:val="18"/>
                <w:szCs w:val="18"/>
              </w:rPr>
              <w:t>Самостоятельная работа №10 Расчет железобетонной балки прямоугольной формы с одиночным армированием.</w:t>
            </w:r>
          </w:p>
        </w:tc>
        <w:tc>
          <w:tcPr>
            <w:tcW w:w="851" w:type="dxa"/>
          </w:tcPr>
          <w:p w:rsidR="00DE2828" w:rsidRPr="009B2920" w:rsidRDefault="00DE2828" w:rsidP="009B2920">
            <w:pPr>
              <w:widowControl w:val="0"/>
              <w:jc w:val="center"/>
              <w:rPr>
                <w:i/>
                <w:sz w:val="18"/>
                <w:szCs w:val="18"/>
              </w:rPr>
            </w:pPr>
            <w:r w:rsidRPr="009B2920">
              <w:rPr>
                <w:i/>
                <w:sz w:val="18"/>
                <w:szCs w:val="18"/>
              </w:rPr>
              <w:t>6</w:t>
            </w:r>
          </w:p>
        </w:tc>
        <w:tc>
          <w:tcPr>
            <w:tcW w:w="850" w:type="dxa"/>
            <w:shd w:val="clear" w:color="auto" w:fill="auto"/>
          </w:tcPr>
          <w:p w:rsidR="00DE2828" w:rsidRPr="009B2920" w:rsidRDefault="00DE2828" w:rsidP="009B2920">
            <w:pPr>
              <w:widowControl w:val="0"/>
              <w:jc w:val="center"/>
              <w:rPr>
                <w:sz w:val="18"/>
                <w:szCs w:val="18"/>
              </w:rPr>
            </w:pPr>
          </w:p>
        </w:tc>
      </w:tr>
      <w:tr w:rsidR="00DE2828" w:rsidRPr="009B2920" w:rsidTr="00CB35B7">
        <w:tc>
          <w:tcPr>
            <w:tcW w:w="3369" w:type="dxa"/>
            <w:vMerge/>
          </w:tcPr>
          <w:p w:rsidR="00DE2828" w:rsidRPr="009B2920" w:rsidRDefault="00DE2828" w:rsidP="009B2920">
            <w:pPr>
              <w:widowControl w:val="0"/>
              <w:jc w:val="center"/>
              <w:rPr>
                <w:rFonts w:eastAsia="Calibri"/>
                <w:b/>
                <w:bCs/>
                <w:sz w:val="18"/>
                <w:szCs w:val="18"/>
              </w:rPr>
            </w:pPr>
          </w:p>
        </w:tc>
        <w:tc>
          <w:tcPr>
            <w:tcW w:w="567" w:type="dxa"/>
          </w:tcPr>
          <w:p w:rsidR="00DE2828" w:rsidRPr="009B2920" w:rsidRDefault="00DE2828" w:rsidP="009B2920">
            <w:pPr>
              <w:widowControl w:val="0"/>
              <w:jc w:val="center"/>
              <w:rPr>
                <w:rFonts w:eastAsia="Calibri"/>
                <w:bCs/>
                <w:sz w:val="18"/>
                <w:szCs w:val="18"/>
              </w:rPr>
            </w:pPr>
            <w:r w:rsidRPr="009B2920">
              <w:rPr>
                <w:rFonts w:eastAsia="Calibri"/>
                <w:bCs/>
                <w:sz w:val="18"/>
                <w:szCs w:val="18"/>
              </w:rPr>
              <w:t>11</w:t>
            </w:r>
          </w:p>
        </w:tc>
        <w:tc>
          <w:tcPr>
            <w:tcW w:w="9355" w:type="dxa"/>
            <w:tcBorders>
              <w:left w:val="single" w:sz="4" w:space="0" w:color="auto"/>
            </w:tcBorders>
          </w:tcPr>
          <w:p w:rsidR="00DE2828" w:rsidRPr="009B2920" w:rsidRDefault="00DE2828" w:rsidP="009B2920">
            <w:pPr>
              <w:widowControl w:val="0"/>
              <w:rPr>
                <w:sz w:val="18"/>
                <w:szCs w:val="18"/>
              </w:rPr>
            </w:pPr>
            <w:r w:rsidRPr="009B2920">
              <w:rPr>
                <w:sz w:val="18"/>
                <w:szCs w:val="18"/>
              </w:rPr>
              <w:t>Самостоятельная работа №11 Определение длины флангового шва в узле фермы</w:t>
            </w:r>
          </w:p>
        </w:tc>
        <w:tc>
          <w:tcPr>
            <w:tcW w:w="851" w:type="dxa"/>
          </w:tcPr>
          <w:p w:rsidR="00DE2828" w:rsidRPr="009B2920" w:rsidRDefault="00DE2828" w:rsidP="009B2920">
            <w:pPr>
              <w:widowControl w:val="0"/>
              <w:jc w:val="center"/>
              <w:rPr>
                <w:i/>
                <w:sz w:val="18"/>
                <w:szCs w:val="18"/>
              </w:rPr>
            </w:pPr>
            <w:r w:rsidRPr="009B2920">
              <w:rPr>
                <w:i/>
                <w:sz w:val="18"/>
                <w:szCs w:val="18"/>
              </w:rPr>
              <w:t>6</w:t>
            </w:r>
          </w:p>
        </w:tc>
        <w:tc>
          <w:tcPr>
            <w:tcW w:w="850" w:type="dxa"/>
            <w:shd w:val="clear" w:color="auto" w:fill="auto"/>
          </w:tcPr>
          <w:p w:rsidR="00DE2828" w:rsidRPr="009B2920" w:rsidRDefault="00DE2828" w:rsidP="009B2920">
            <w:pPr>
              <w:widowControl w:val="0"/>
              <w:jc w:val="center"/>
              <w:rPr>
                <w:sz w:val="18"/>
                <w:szCs w:val="18"/>
              </w:rPr>
            </w:pPr>
          </w:p>
        </w:tc>
      </w:tr>
      <w:tr w:rsidR="00DE2828" w:rsidRPr="009B2920" w:rsidTr="00CB35B7">
        <w:tc>
          <w:tcPr>
            <w:tcW w:w="3369" w:type="dxa"/>
            <w:vMerge/>
          </w:tcPr>
          <w:p w:rsidR="00DE2828" w:rsidRPr="009B2920" w:rsidRDefault="00DE2828" w:rsidP="009B2920">
            <w:pPr>
              <w:widowControl w:val="0"/>
              <w:jc w:val="center"/>
              <w:rPr>
                <w:rFonts w:eastAsia="Calibri"/>
                <w:b/>
                <w:bCs/>
                <w:sz w:val="18"/>
                <w:szCs w:val="18"/>
              </w:rPr>
            </w:pPr>
          </w:p>
        </w:tc>
        <w:tc>
          <w:tcPr>
            <w:tcW w:w="567" w:type="dxa"/>
          </w:tcPr>
          <w:p w:rsidR="00DE2828" w:rsidRPr="009B2920" w:rsidRDefault="00DE2828" w:rsidP="009B2920">
            <w:pPr>
              <w:widowControl w:val="0"/>
              <w:jc w:val="center"/>
              <w:rPr>
                <w:rFonts w:eastAsia="Calibri"/>
                <w:bCs/>
                <w:sz w:val="18"/>
                <w:szCs w:val="18"/>
              </w:rPr>
            </w:pPr>
            <w:r w:rsidRPr="009B2920">
              <w:rPr>
                <w:rFonts w:eastAsia="Calibri"/>
                <w:bCs/>
                <w:sz w:val="18"/>
                <w:szCs w:val="18"/>
              </w:rPr>
              <w:t>12</w:t>
            </w:r>
          </w:p>
        </w:tc>
        <w:tc>
          <w:tcPr>
            <w:tcW w:w="9355" w:type="dxa"/>
            <w:tcBorders>
              <w:left w:val="single" w:sz="4" w:space="0" w:color="auto"/>
            </w:tcBorders>
          </w:tcPr>
          <w:p w:rsidR="00DE2828" w:rsidRPr="009B2920" w:rsidRDefault="00DE2828" w:rsidP="009B2920">
            <w:pPr>
              <w:widowControl w:val="0"/>
              <w:rPr>
                <w:sz w:val="18"/>
                <w:szCs w:val="18"/>
              </w:rPr>
            </w:pPr>
            <w:r w:rsidRPr="009B2920">
              <w:rPr>
                <w:sz w:val="18"/>
                <w:szCs w:val="18"/>
              </w:rPr>
              <w:t>Самостоятельная работа №12 Расчет нагельного соединения</w:t>
            </w:r>
          </w:p>
        </w:tc>
        <w:tc>
          <w:tcPr>
            <w:tcW w:w="851" w:type="dxa"/>
          </w:tcPr>
          <w:p w:rsidR="00DE2828" w:rsidRPr="009B2920" w:rsidRDefault="00DE2828" w:rsidP="009B2920">
            <w:pPr>
              <w:widowControl w:val="0"/>
              <w:jc w:val="center"/>
              <w:rPr>
                <w:i/>
                <w:sz w:val="18"/>
                <w:szCs w:val="18"/>
              </w:rPr>
            </w:pPr>
            <w:r w:rsidRPr="009B2920">
              <w:rPr>
                <w:i/>
                <w:sz w:val="18"/>
                <w:szCs w:val="18"/>
              </w:rPr>
              <w:t>6</w:t>
            </w:r>
          </w:p>
        </w:tc>
        <w:tc>
          <w:tcPr>
            <w:tcW w:w="850" w:type="dxa"/>
            <w:shd w:val="clear" w:color="auto" w:fill="auto"/>
          </w:tcPr>
          <w:p w:rsidR="00DE2828" w:rsidRPr="009B2920" w:rsidRDefault="00DE2828" w:rsidP="009B2920">
            <w:pPr>
              <w:widowControl w:val="0"/>
              <w:jc w:val="center"/>
              <w:rPr>
                <w:sz w:val="18"/>
                <w:szCs w:val="18"/>
              </w:rPr>
            </w:pPr>
          </w:p>
        </w:tc>
      </w:tr>
      <w:tr w:rsidR="00DE2828" w:rsidRPr="009B2920" w:rsidTr="00CB35B7">
        <w:tc>
          <w:tcPr>
            <w:tcW w:w="3369" w:type="dxa"/>
            <w:vMerge/>
          </w:tcPr>
          <w:p w:rsidR="00DE2828" w:rsidRPr="009B2920" w:rsidRDefault="00DE2828" w:rsidP="009B2920">
            <w:pPr>
              <w:widowControl w:val="0"/>
              <w:jc w:val="center"/>
              <w:rPr>
                <w:rFonts w:eastAsia="Calibri"/>
                <w:b/>
                <w:bCs/>
                <w:sz w:val="18"/>
                <w:szCs w:val="18"/>
              </w:rPr>
            </w:pPr>
          </w:p>
        </w:tc>
        <w:tc>
          <w:tcPr>
            <w:tcW w:w="567" w:type="dxa"/>
          </w:tcPr>
          <w:p w:rsidR="00DE2828" w:rsidRPr="009B2920" w:rsidRDefault="00DE2828" w:rsidP="009B2920">
            <w:pPr>
              <w:widowControl w:val="0"/>
              <w:jc w:val="center"/>
              <w:rPr>
                <w:rFonts w:eastAsia="Calibri"/>
                <w:bCs/>
                <w:sz w:val="18"/>
                <w:szCs w:val="18"/>
              </w:rPr>
            </w:pPr>
            <w:r w:rsidRPr="009B2920">
              <w:rPr>
                <w:rFonts w:eastAsia="Calibri"/>
                <w:bCs/>
                <w:sz w:val="18"/>
                <w:szCs w:val="18"/>
              </w:rPr>
              <w:t>13</w:t>
            </w:r>
          </w:p>
        </w:tc>
        <w:tc>
          <w:tcPr>
            <w:tcW w:w="9355" w:type="dxa"/>
            <w:tcBorders>
              <w:left w:val="single" w:sz="4" w:space="0" w:color="auto"/>
            </w:tcBorders>
          </w:tcPr>
          <w:p w:rsidR="00DE2828" w:rsidRPr="009B2920" w:rsidRDefault="00DE2828" w:rsidP="009B2920">
            <w:pPr>
              <w:widowControl w:val="0"/>
              <w:rPr>
                <w:sz w:val="18"/>
                <w:szCs w:val="18"/>
              </w:rPr>
            </w:pPr>
            <w:r w:rsidRPr="009B2920">
              <w:rPr>
                <w:sz w:val="18"/>
                <w:szCs w:val="18"/>
              </w:rPr>
              <w:t>Самостоятельная работа №13 Расчет сжатых и растянутых стержней стальной фермы</w:t>
            </w:r>
          </w:p>
        </w:tc>
        <w:tc>
          <w:tcPr>
            <w:tcW w:w="851" w:type="dxa"/>
          </w:tcPr>
          <w:p w:rsidR="00DE2828" w:rsidRPr="009B2920" w:rsidRDefault="00DE2828" w:rsidP="009B2920">
            <w:pPr>
              <w:widowControl w:val="0"/>
              <w:jc w:val="center"/>
              <w:rPr>
                <w:i/>
                <w:sz w:val="18"/>
                <w:szCs w:val="18"/>
              </w:rPr>
            </w:pPr>
            <w:r w:rsidRPr="009B2920">
              <w:rPr>
                <w:i/>
                <w:sz w:val="18"/>
                <w:szCs w:val="18"/>
              </w:rPr>
              <w:t>6</w:t>
            </w:r>
          </w:p>
        </w:tc>
        <w:tc>
          <w:tcPr>
            <w:tcW w:w="850" w:type="dxa"/>
            <w:shd w:val="clear" w:color="auto" w:fill="auto"/>
          </w:tcPr>
          <w:p w:rsidR="00DE2828" w:rsidRPr="009B2920" w:rsidRDefault="00DE2828" w:rsidP="009B2920">
            <w:pPr>
              <w:widowControl w:val="0"/>
              <w:jc w:val="center"/>
              <w:rPr>
                <w:sz w:val="18"/>
                <w:szCs w:val="18"/>
              </w:rPr>
            </w:pPr>
          </w:p>
        </w:tc>
      </w:tr>
      <w:tr w:rsidR="00DE2828" w:rsidRPr="009B2920" w:rsidTr="00CB35B7">
        <w:tc>
          <w:tcPr>
            <w:tcW w:w="3369" w:type="dxa"/>
            <w:vMerge/>
          </w:tcPr>
          <w:p w:rsidR="00DE2828" w:rsidRPr="009B2920" w:rsidRDefault="00DE2828" w:rsidP="009B2920">
            <w:pPr>
              <w:widowControl w:val="0"/>
              <w:jc w:val="center"/>
              <w:rPr>
                <w:rFonts w:eastAsia="Calibri"/>
                <w:b/>
                <w:bCs/>
                <w:sz w:val="18"/>
                <w:szCs w:val="18"/>
              </w:rPr>
            </w:pPr>
          </w:p>
        </w:tc>
        <w:tc>
          <w:tcPr>
            <w:tcW w:w="567" w:type="dxa"/>
          </w:tcPr>
          <w:p w:rsidR="00DE2828" w:rsidRPr="009B2920" w:rsidRDefault="00DE2828" w:rsidP="009B2920">
            <w:pPr>
              <w:widowControl w:val="0"/>
              <w:jc w:val="center"/>
              <w:rPr>
                <w:rFonts w:eastAsia="Calibri"/>
                <w:bCs/>
                <w:sz w:val="18"/>
                <w:szCs w:val="18"/>
              </w:rPr>
            </w:pPr>
            <w:r w:rsidRPr="009B2920">
              <w:rPr>
                <w:rFonts w:eastAsia="Calibri"/>
                <w:bCs/>
                <w:sz w:val="18"/>
                <w:szCs w:val="18"/>
              </w:rPr>
              <w:t>14</w:t>
            </w:r>
          </w:p>
        </w:tc>
        <w:tc>
          <w:tcPr>
            <w:tcW w:w="9355" w:type="dxa"/>
            <w:tcBorders>
              <w:left w:val="single" w:sz="4" w:space="0" w:color="auto"/>
            </w:tcBorders>
          </w:tcPr>
          <w:p w:rsidR="00DE2828" w:rsidRPr="009B2920" w:rsidRDefault="00DE2828" w:rsidP="009B2920">
            <w:pPr>
              <w:widowControl w:val="0"/>
              <w:rPr>
                <w:sz w:val="18"/>
                <w:szCs w:val="18"/>
              </w:rPr>
            </w:pPr>
            <w:r w:rsidRPr="009B2920">
              <w:rPr>
                <w:sz w:val="18"/>
                <w:szCs w:val="18"/>
              </w:rPr>
              <w:t>Самостоятельная работа №14 Расчет сжатого пояса деревянной фермы</w:t>
            </w:r>
          </w:p>
        </w:tc>
        <w:tc>
          <w:tcPr>
            <w:tcW w:w="851" w:type="dxa"/>
          </w:tcPr>
          <w:p w:rsidR="00DE2828" w:rsidRPr="009B2920" w:rsidRDefault="00DE2828" w:rsidP="009B2920">
            <w:pPr>
              <w:widowControl w:val="0"/>
              <w:jc w:val="center"/>
              <w:rPr>
                <w:i/>
                <w:sz w:val="18"/>
                <w:szCs w:val="18"/>
              </w:rPr>
            </w:pPr>
            <w:r w:rsidRPr="009B2920">
              <w:rPr>
                <w:i/>
                <w:sz w:val="18"/>
                <w:szCs w:val="18"/>
              </w:rPr>
              <w:t>6</w:t>
            </w:r>
          </w:p>
        </w:tc>
        <w:tc>
          <w:tcPr>
            <w:tcW w:w="850" w:type="dxa"/>
            <w:shd w:val="clear" w:color="auto" w:fill="auto"/>
          </w:tcPr>
          <w:p w:rsidR="00DE2828" w:rsidRPr="009B2920" w:rsidRDefault="00DE2828" w:rsidP="009B2920">
            <w:pPr>
              <w:widowControl w:val="0"/>
              <w:jc w:val="center"/>
              <w:rPr>
                <w:sz w:val="18"/>
                <w:szCs w:val="18"/>
              </w:rPr>
            </w:pPr>
          </w:p>
        </w:tc>
      </w:tr>
      <w:tr w:rsidR="00DE2828" w:rsidRPr="009B2920" w:rsidTr="00CB35B7">
        <w:tc>
          <w:tcPr>
            <w:tcW w:w="3369" w:type="dxa"/>
            <w:vMerge/>
          </w:tcPr>
          <w:p w:rsidR="00DE2828" w:rsidRPr="009B2920" w:rsidRDefault="00DE2828" w:rsidP="009B2920">
            <w:pPr>
              <w:widowControl w:val="0"/>
              <w:jc w:val="center"/>
              <w:rPr>
                <w:rFonts w:eastAsia="Calibri"/>
                <w:b/>
                <w:bCs/>
                <w:sz w:val="18"/>
                <w:szCs w:val="18"/>
              </w:rPr>
            </w:pPr>
          </w:p>
        </w:tc>
        <w:tc>
          <w:tcPr>
            <w:tcW w:w="567" w:type="dxa"/>
          </w:tcPr>
          <w:p w:rsidR="00DE2828" w:rsidRPr="009B2920" w:rsidRDefault="00DE2828" w:rsidP="009B2920">
            <w:pPr>
              <w:widowControl w:val="0"/>
              <w:jc w:val="center"/>
              <w:rPr>
                <w:rFonts w:eastAsia="Calibri"/>
                <w:bCs/>
                <w:sz w:val="18"/>
                <w:szCs w:val="18"/>
              </w:rPr>
            </w:pPr>
            <w:r w:rsidRPr="009B2920">
              <w:rPr>
                <w:rFonts w:eastAsia="Calibri"/>
                <w:bCs/>
                <w:sz w:val="18"/>
                <w:szCs w:val="18"/>
              </w:rPr>
              <w:t>15</w:t>
            </w:r>
          </w:p>
        </w:tc>
        <w:tc>
          <w:tcPr>
            <w:tcW w:w="9355" w:type="dxa"/>
            <w:tcBorders>
              <w:left w:val="single" w:sz="4" w:space="0" w:color="auto"/>
            </w:tcBorders>
          </w:tcPr>
          <w:p w:rsidR="00DE2828" w:rsidRPr="009B2920" w:rsidRDefault="00DE2828" w:rsidP="009B2920">
            <w:pPr>
              <w:widowControl w:val="0"/>
              <w:rPr>
                <w:sz w:val="18"/>
                <w:szCs w:val="18"/>
              </w:rPr>
            </w:pPr>
            <w:r w:rsidRPr="009B2920">
              <w:rPr>
                <w:sz w:val="18"/>
                <w:szCs w:val="18"/>
              </w:rPr>
              <w:t>Самостоятельная работа №15 Расчет центрально - сжатого фундамента</w:t>
            </w:r>
          </w:p>
        </w:tc>
        <w:tc>
          <w:tcPr>
            <w:tcW w:w="851" w:type="dxa"/>
          </w:tcPr>
          <w:p w:rsidR="00DE2828" w:rsidRPr="009B2920" w:rsidRDefault="00DE2828" w:rsidP="009B2920">
            <w:pPr>
              <w:widowControl w:val="0"/>
              <w:jc w:val="center"/>
              <w:rPr>
                <w:i/>
                <w:sz w:val="18"/>
                <w:szCs w:val="18"/>
              </w:rPr>
            </w:pPr>
            <w:r w:rsidRPr="009B2920">
              <w:rPr>
                <w:i/>
                <w:sz w:val="18"/>
                <w:szCs w:val="18"/>
              </w:rPr>
              <w:t>6</w:t>
            </w:r>
          </w:p>
        </w:tc>
        <w:tc>
          <w:tcPr>
            <w:tcW w:w="850" w:type="dxa"/>
            <w:shd w:val="clear" w:color="auto" w:fill="auto"/>
          </w:tcPr>
          <w:p w:rsidR="00DE2828" w:rsidRPr="009B2920" w:rsidRDefault="00DE2828" w:rsidP="009B2920">
            <w:pPr>
              <w:widowControl w:val="0"/>
              <w:jc w:val="center"/>
              <w:rPr>
                <w:sz w:val="18"/>
                <w:szCs w:val="18"/>
              </w:rPr>
            </w:pP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9922" w:type="dxa"/>
            <w:gridSpan w:val="2"/>
          </w:tcPr>
          <w:p w:rsidR="00F7241D" w:rsidRPr="009B2920" w:rsidRDefault="00F7241D" w:rsidP="009B2920">
            <w:pPr>
              <w:widowControl w:val="0"/>
              <w:rPr>
                <w:rFonts w:eastAsia="Calibri"/>
                <w:bCs/>
                <w:sz w:val="18"/>
                <w:szCs w:val="18"/>
              </w:rPr>
            </w:pPr>
            <w:r w:rsidRPr="009B2920">
              <w:rPr>
                <w:rFonts w:eastAsia="Calibri"/>
                <w:b/>
                <w:bCs/>
                <w:sz w:val="18"/>
                <w:szCs w:val="18"/>
              </w:rPr>
              <w:t>Тематика курсовых работ</w:t>
            </w:r>
          </w:p>
        </w:tc>
        <w:tc>
          <w:tcPr>
            <w:tcW w:w="851" w:type="dxa"/>
            <w:vAlign w:val="center"/>
          </w:tcPr>
          <w:p w:rsidR="00F7241D" w:rsidRPr="009B2920" w:rsidRDefault="00F7241D" w:rsidP="009B2920">
            <w:pPr>
              <w:widowControl w:val="0"/>
              <w:jc w:val="center"/>
              <w:rPr>
                <w:sz w:val="18"/>
                <w:szCs w:val="18"/>
              </w:rPr>
            </w:pP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1</w:t>
            </w:r>
          </w:p>
        </w:tc>
        <w:tc>
          <w:tcPr>
            <w:tcW w:w="9355" w:type="dxa"/>
          </w:tcPr>
          <w:p w:rsidR="00F7241D" w:rsidRPr="009B2920" w:rsidRDefault="00F7241D" w:rsidP="009B2920">
            <w:pPr>
              <w:widowControl w:val="0"/>
              <w:rPr>
                <w:rFonts w:eastAsia="Calibri"/>
                <w:bCs/>
                <w:sz w:val="18"/>
                <w:szCs w:val="18"/>
              </w:rPr>
            </w:pPr>
            <w:r w:rsidRPr="009B2920">
              <w:rPr>
                <w:rFonts w:eastAsia="Calibri"/>
                <w:bCs/>
                <w:sz w:val="18"/>
                <w:szCs w:val="18"/>
              </w:rPr>
              <w:t>Расчет и конструирование железобетонной балки</w:t>
            </w:r>
          </w:p>
        </w:tc>
        <w:tc>
          <w:tcPr>
            <w:tcW w:w="851" w:type="dxa"/>
            <w:vAlign w:val="center"/>
          </w:tcPr>
          <w:p w:rsidR="00F7241D" w:rsidRPr="009B2920" w:rsidRDefault="00F7241D" w:rsidP="009B2920">
            <w:pPr>
              <w:widowControl w:val="0"/>
              <w:jc w:val="center"/>
              <w:rPr>
                <w:sz w:val="18"/>
                <w:szCs w:val="18"/>
              </w:rPr>
            </w:pP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2</w:t>
            </w:r>
          </w:p>
        </w:tc>
        <w:tc>
          <w:tcPr>
            <w:tcW w:w="9355" w:type="dxa"/>
          </w:tcPr>
          <w:p w:rsidR="00F7241D" w:rsidRPr="009B2920" w:rsidRDefault="00F7241D" w:rsidP="009B2920">
            <w:pPr>
              <w:widowControl w:val="0"/>
              <w:rPr>
                <w:rFonts w:eastAsia="Calibri"/>
                <w:bCs/>
                <w:i/>
                <w:sz w:val="18"/>
                <w:szCs w:val="18"/>
              </w:rPr>
            </w:pPr>
            <w:r w:rsidRPr="009B2920">
              <w:rPr>
                <w:rFonts w:eastAsia="Calibri"/>
                <w:bCs/>
                <w:sz w:val="18"/>
                <w:szCs w:val="18"/>
              </w:rPr>
              <w:t>Расчет и конструирование железобетонной плиты</w:t>
            </w:r>
          </w:p>
        </w:tc>
        <w:tc>
          <w:tcPr>
            <w:tcW w:w="851" w:type="dxa"/>
            <w:vAlign w:val="center"/>
          </w:tcPr>
          <w:p w:rsidR="00F7241D" w:rsidRPr="009B2920" w:rsidRDefault="00F7241D" w:rsidP="009B2920">
            <w:pPr>
              <w:widowControl w:val="0"/>
              <w:jc w:val="center"/>
              <w:rPr>
                <w:sz w:val="18"/>
                <w:szCs w:val="18"/>
              </w:rPr>
            </w:pP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3</w:t>
            </w:r>
          </w:p>
        </w:tc>
        <w:tc>
          <w:tcPr>
            <w:tcW w:w="9355" w:type="dxa"/>
          </w:tcPr>
          <w:p w:rsidR="00F7241D" w:rsidRPr="009B2920" w:rsidRDefault="00F7241D" w:rsidP="009B2920">
            <w:pPr>
              <w:widowControl w:val="0"/>
              <w:rPr>
                <w:rFonts w:eastAsia="Calibri"/>
                <w:bCs/>
                <w:i/>
                <w:sz w:val="18"/>
                <w:szCs w:val="18"/>
              </w:rPr>
            </w:pPr>
            <w:r w:rsidRPr="009B2920">
              <w:rPr>
                <w:rFonts w:eastAsia="Calibri"/>
                <w:bCs/>
                <w:sz w:val="18"/>
                <w:szCs w:val="18"/>
              </w:rPr>
              <w:t>Расчет и конструирование железобетонной перемычки</w:t>
            </w:r>
          </w:p>
        </w:tc>
        <w:tc>
          <w:tcPr>
            <w:tcW w:w="851" w:type="dxa"/>
            <w:vAlign w:val="center"/>
          </w:tcPr>
          <w:p w:rsidR="00F7241D" w:rsidRPr="009B2920" w:rsidRDefault="00F7241D" w:rsidP="009B2920">
            <w:pPr>
              <w:widowControl w:val="0"/>
              <w:jc w:val="center"/>
              <w:rPr>
                <w:sz w:val="18"/>
                <w:szCs w:val="18"/>
              </w:rPr>
            </w:pP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4</w:t>
            </w:r>
          </w:p>
        </w:tc>
        <w:tc>
          <w:tcPr>
            <w:tcW w:w="9355" w:type="dxa"/>
          </w:tcPr>
          <w:p w:rsidR="00F7241D" w:rsidRPr="009B2920" w:rsidRDefault="00F7241D" w:rsidP="009B2920">
            <w:pPr>
              <w:widowControl w:val="0"/>
              <w:rPr>
                <w:rFonts w:eastAsia="Calibri"/>
                <w:bCs/>
                <w:i/>
                <w:sz w:val="18"/>
                <w:szCs w:val="18"/>
              </w:rPr>
            </w:pPr>
            <w:r w:rsidRPr="009B2920">
              <w:rPr>
                <w:rFonts w:eastAsia="Calibri"/>
                <w:bCs/>
                <w:sz w:val="18"/>
                <w:szCs w:val="18"/>
              </w:rPr>
              <w:t>Расчет и конструирование железобетонного монолитного  перекрытия</w:t>
            </w:r>
          </w:p>
        </w:tc>
        <w:tc>
          <w:tcPr>
            <w:tcW w:w="851" w:type="dxa"/>
            <w:vAlign w:val="center"/>
          </w:tcPr>
          <w:p w:rsidR="00F7241D" w:rsidRPr="009B2920" w:rsidRDefault="00F7241D" w:rsidP="009B2920">
            <w:pPr>
              <w:widowControl w:val="0"/>
              <w:jc w:val="center"/>
              <w:rPr>
                <w:sz w:val="18"/>
                <w:szCs w:val="18"/>
              </w:rPr>
            </w:pP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5</w:t>
            </w:r>
          </w:p>
        </w:tc>
        <w:tc>
          <w:tcPr>
            <w:tcW w:w="9355" w:type="dxa"/>
          </w:tcPr>
          <w:p w:rsidR="00F7241D" w:rsidRPr="009B2920" w:rsidRDefault="00F7241D" w:rsidP="009B2920">
            <w:pPr>
              <w:widowControl w:val="0"/>
              <w:rPr>
                <w:rFonts w:eastAsia="Calibri"/>
                <w:bCs/>
                <w:i/>
                <w:sz w:val="18"/>
                <w:szCs w:val="18"/>
              </w:rPr>
            </w:pPr>
            <w:r w:rsidRPr="009B2920">
              <w:rPr>
                <w:rFonts w:eastAsia="Calibri"/>
                <w:bCs/>
                <w:sz w:val="18"/>
                <w:szCs w:val="18"/>
              </w:rPr>
              <w:t>Расчет и конструирование железобетонной колонны со случайным эксцентриситетом</w:t>
            </w:r>
          </w:p>
        </w:tc>
        <w:tc>
          <w:tcPr>
            <w:tcW w:w="851" w:type="dxa"/>
            <w:vAlign w:val="center"/>
          </w:tcPr>
          <w:p w:rsidR="00F7241D" w:rsidRPr="009B2920" w:rsidRDefault="00F7241D" w:rsidP="009B2920">
            <w:pPr>
              <w:widowControl w:val="0"/>
              <w:jc w:val="center"/>
              <w:rPr>
                <w:sz w:val="18"/>
                <w:szCs w:val="18"/>
              </w:rPr>
            </w:pP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6</w:t>
            </w:r>
          </w:p>
        </w:tc>
        <w:tc>
          <w:tcPr>
            <w:tcW w:w="9355" w:type="dxa"/>
          </w:tcPr>
          <w:p w:rsidR="00F7241D" w:rsidRPr="009B2920" w:rsidRDefault="00F7241D" w:rsidP="009B2920">
            <w:pPr>
              <w:widowControl w:val="0"/>
              <w:rPr>
                <w:rFonts w:eastAsia="Calibri"/>
                <w:bCs/>
                <w:sz w:val="18"/>
                <w:szCs w:val="18"/>
              </w:rPr>
            </w:pPr>
            <w:r w:rsidRPr="009B2920">
              <w:rPr>
                <w:rFonts w:eastAsia="Calibri"/>
                <w:bCs/>
                <w:sz w:val="18"/>
                <w:szCs w:val="18"/>
              </w:rPr>
              <w:t>Расчет и конструирование железобетонного фундамента под колонну</w:t>
            </w:r>
          </w:p>
        </w:tc>
        <w:tc>
          <w:tcPr>
            <w:tcW w:w="851" w:type="dxa"/>
            <w:vAlign w:val="center"/>
          </w:tcPr>
          <w:p w:rsidR="00F7241D" w:rsidRPr="009B2920" w:rsidRDefault="00F7241D" w:rsidP="009B2920">
            <w:pPr>
              <w:widowControl w:val="0"/>
              <w:jc w:val="center"/>
              <w:rPr>
                <w:sz w:val="18"/>
                <w:szCs w:val="18"/>
              </w:rPr>
            </w:pP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7</w:t>
            </w:r>
          </w:p>
        </w:tc>
        <w:tc>
          <w:tcPr>
            <w:tcW w:w="9355" w:type="dxa"/>
          </w:tcPr>
          <w:p w:rsidR="00F7241D" w:rsidRPr="009B2920" w:rsidRDefault="00F7241D" w:rsidP="009B2920">
            <w:pPr>
              <w:widowControl w:val="0"/>
              <w:rPr>
                <w:rFonts w:eastAsia="Calibri"/>
                <w:bCs/>
                <w:i/>
                <w:sz w:val="18"/>
                <w:szCs w:val="18"/>
              </w:rPr>
            </w:pPr>
            <w:r w:rsidRPr="009B2920">
              <w:rPr>
                <w:rFonts w:eastAsia="Calibri"/>
                <w:bCs/>
                <w:sz w:val="18"/>
                <w:szCs w:val="18"/>
              </w:rPr>
              <w:t>Расчет и конструирование железобетонного ленточного фундамента</w:t>
            </w:r>
          </w:p>
        </w:tc>
        <w:tc>
          <w:tcPr>
            <w:tcW w:w="851" w:type="dxa"/>
            <w:vAlign w:val="center"/>
          </w:tcPr>
          <w:p w:rsidR="00F7241D" w:rsidRPr="009B2920" w:rsidRDefault="00F7241D" w:rsidP="009B2920">
            <w:pPr>
              <w:widowControl w:val="0"/>
              <w:jc w:val="center"/>
              <w:rPr>
                <w:sz w:val="18"/>
                <w:szCs w:val="18"/>
              </w:rPr>
            </w:pP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8</w:t>
            </w:r>
          </w:p>
        </w:tc>
        <w:tc>
          <w:tcPr>
            <w:tcW w:w="9355" w:type="dxa"/>
          </w:tcPr>
          <w:p w:rsidR="00F7241D" w:rsidRPr="009B2920" w:rsidRDefault="00F7241D" w:rsidP="009B2920">
            <w:pPr>
              <w:widowControl w:val="0"/>
              <w:rPr>
                <w:rFonts w:eastAsia="Calibri"/>
                <w:bCs/>
                <w:i/>
                <w:sz w:val="18"/>
                <w:szCs w:val="18"/>
              </w:rPr>
            </w:pPr>
            <w:r w:rsidRPr="009B2920">
              <w:rPr>
                <w:rFonts w:eastAsia="Calibri"/>
                <w:bCs/>
                <w:sz w:val="18"/>
                <w:szCs w:val="18"/>
              </w:rPr>
              <w:t>Расчет и конструирование стальной центрально-сжатой колонны</w:t>
            </w:r>
          </w:p>
        </w:tc>
        <w:tc>
          <w:tcPr>
            <w:tcW w:w="851" w:type="dxa"/>
            <w:vAlign w:val="center"/>
          </w:tcPr>
          <w:p w:rsidR="00F7241D" w:rsidRPr="009B2920" w:rsidRDefault="00F7241D" w:rsidP="009B2920">
            <w:pPr>
              <w:widowControl w:val="0"/>
              <w:jc w:val="center"/>
              <w:rPr>
                <w:sz w:val="18"/>
                <w:szCs w:val="18"/>
              </w:rPr>
            </w:pP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tcPr>
          <w:p w:rsidR="00F7241D" w:rsidRPr="009B2920" w:rsidRDefault="00F7241D" w:rsidP="009B2920">
            <w:pPr>
              <w:widowControl w:val="0"/>
              <w:jc w:val="center"/>
              <w:rPr>
                <w:rFonts w:eastAsia="Calibri"/>
                <w:bCs/>
                <w:sz w:val="18"/>
                <w:szCs w:val="18"/>
              </w:rPr>
            </w:pPr>
            <w:r w:rsidRPr="009B2920">
              <w:rPr>
                <w:rFonts w:eastAsia="Calibri"/>
                <w:bCs/>
                <w:sz w:val="18"/>
                <w:szCs w:val="18"/>
              </w:rPr>
              <w:t>9</w:t>
            </w:r>
          </w:p>
        </w:tc>
        <w:tc>
          <w:tcPr>
            <w:tcW w:w="9355" w:type="dxa"/>
          </w:tcPr>
          <w:p w:rsidR="00F7241D" w:rsidRPr="009B2920" w:rsidRDefault="00F7241D" w:rsidP="009B2920">
            <w:pPr>
              <w:widowControl w:val="0"/>
              <w:rPr>
                <w:b/>
                <w:sz w:val="18"/>
                <w:szCs w:val="18"/>
              </w:rPr>
            </w:pPr>
            <w:r w:rsidRPr="009B2920">
              <w:rPr>
                <w:rFonts w:eastAsia="Calibri"/>
                <w:bCs/>
                <w:sz w:val="18"/>
                <w:szCs w:val="18"/>
              </w:rPr>
              <w:t>Расчет и конструирование стальной балки</w:t>
            </w:r>
          </w:p>
        </w:tc>
        <w:tc>
          <w:tcPr>
            <w:tcW w:w="851" w:type="dxa"/>
            <w:vAlign w:val="center"/>
          </w:tcPr>
          <w:p w:rsidR="00F7241D" w:rsidRPr="009B2920" w:rsidRDefault="00F7241D" w:rsidP="009B2920">
            <w:pPr>
              <w:widowControl w:val="0"/>
              <w:jc w:val="center"/>
              <w:rPr>
                <w:sz w:val="18"/>
                <w:szCs w:val="18"/>
              </w:rPr>
            </w:pPr>
          </w:p>
        </w:tc>
        <w:tc>
          <w:tcPr>
            <w:tcW w:w="850" w:type="dxa"/>
            <w:shd w:val="clear" w:color="auto" w:fill="auto"/>
          </w:tcPr>
          <w:p w:rsidR="00F7241D" w:rsidRPr="009B2920" w:rsidRDefault="00F7241D" w:rsidP="009B2920">
            <w:pPr>
              <w:widowControl w:val="0"/>
              <w:jc w:val="center"/>
              <w:rPr>
                <w:sz w:val="18"/>
                <w:szCs w:val="18"/>
              </w:rPr>
            </w:pPr>
          </w:p>
        </w:tc>
      </w:tr>
      <w:tr w:rsidR="00F7241D" w:rsidRPr="009B2920" w:rsidTr="00F7241D">
        <w:tc>
          <w:tcPr>
            <w:tcW w:w="3369" w:type="dxa"/>
            <w:shd w:val="clear" w:color="auto" w:fill="FFFF00"/>
          </w:tcPr>
          <w:p w:rsidR="00F7241D" w:rsidRPr="009B2920" w:rsidRDefault="00F7241D" w:rsidP="009B2920">
            <w:pPr>
              <w:widowControl w:val="0"/>
              <w:jc w:val="both"/>
              <w:rPr>
                <w:rFonts w:eastAsia="Calibri"/>
                <w:b/>
                <w:bCs/>
                <w:sz w:val="18"/>
                <w:szCs w:val="18"/>
              </w:rPr>
            </w:pPr>
            <w:r w:rsidRPr="009B2920">
              <w:rPr>
                <w:rFonts w:eastAsia="Calibri"/>
                <w:b/>
                <w:bCs/>
                <w:sz w:val="18"/>
                <w:szCs w:val="18"/>
              </w:rPr>
              <w:t xml:space="preserve">МДК. 01.02. </w:t>
            </w:r>
            <w:r w:rsidRPr="009B2920">
              <w:rPr>
                <w:rFonts w:eastAsia="Calibri"/>
                <w:bCs/>
                <w:sz w:val="18"/>
                <w:szCs w:val="18"/>
              </w:rPr>
              <w:t>Проект производства работ</w:t>
            </w:r>
          </w:p>
        </w:tc>
        <w:tc>
          <w:tcPr>
            <w:tcW w:w="9922" w:type="dxa"/>
            <w:gridSpan w:val="2"/>
            <w:shd w:val="clear" w:color="auto" w:fill="FFFF00"/>
          </w:tcPr>
          <w:p w:rsidR="00F7241D" w:rsidRPr="009B2920" w:rsidRDefault="00F7241D" w:rsidP="009B2920">
            <w:pPr>
              <w:widowControl w:val="0"/>
              <w:jc w:val="center"/>
              <w:rPr>
                <w:sz w:val="18"/>
                <w:szCs w:val="18"/>
              </w:rPr>
            </w:pPr>
          </w:p>
        </w:tc>
        <w:tc>
          <w:tcPr>
            <w:tcW w:w="851" w:type="dxa"/>
            <w:shd w:val="clear" w:color="auto" w:fill="FFFF00"/>
            <w:vAlign w:val="center"/>
          </w:tcPr>
          <w:p w:rsidR="00F7241D" w:rsidRPr="009B2920" w:rsidRDefault="00F7241D" w:rsidP="009B2920">
            <w:pPr>
              <w:pStyle w:val="Style1"/>
              <w:jc w:val="center"/>
              <w:rPr>
                <w:rStyle w:val="FontStyle11"/>
                <w:sz w:val="18"/>
                <w:szCs w:val="18"/>
              </w:rPr>
            </w:pPr>
          </w:p>
        </w:tc>
        <w:tc>
          <w:tcPr>
            <w:tcW w:w="850" w:type="dxa"/>
            <w:shd w:val="clear" w:color="auto" w:fill="FFFF00"/>
          </w:tcPr>
          <w:p w:rsidR="00F7241D" w:rsidRPr="009B2920" w:rsidRDefault="00F7241D" w:rsidP="009B2920">
            <w:pPr>
              <w:widowControl w:val="0"/>
              <w:rPr>
                <w:rStyle w:val="FontStyle11"/>
                <w:sz w:val="18"/>
                <w:szCs w:val="18"/>
              </w:rPr>
            </w:pPr>
          </w:p>
        </w:tc>
      </w:tr>
      <w:tr w:rsidR="00F7241D" w:rsidRPr="009B2920" w:rsidTr="00F7241D">
        <w:trPr>
          <w:trHeight w:val="265"/>
        </w:trPr>
        <w:tc>
          <w:tcPr>
            <w:tcW w:w="3369" w:type="dxa"/>
            <w:vMerge w:val="restart"/>
          </w:tcPr>
          <w:p w:rsidR="00F7241D" w:rsidRPr="009B2920" w:rsidRDefault="00F7241D" w:rsidP="009B2920">
            <w:pPr>
              <w:widowControl w:val="0"/>
              <w:rPr>
                <w:rFonts w:eastAsia="Calibri"/>
                <w:bCs/>
                <w:sz w:val="18"/>
                <w:szCs w:val="18"/>
              </w:rPr>
            </w:pPr>
            <w:r w:rsidRPr="009B2920">
              <w:rPr>
                <w:rFonts w:eastAsia="Calibri"/>
                <w:bCs/>
                <w:sz w:val="18"/>
                <w:szCs w:val="18"/>
              </w:rPr>
              <w:t>Раздел 6</w:t>
            </w:r>
          </w:p>
          <w:p w:rsidR="00F7241D" w:rsidRPr="009B2920" w:rsidRDefault="000745B7" w:rsidP="009B2920">
            <w:pPr>
              <w:widowControl w:val="0"/>
              <w:rPr>
                <w:rFonts w:eastAsia="Calibri"/>
                <w:b/>
                <w:bCs/>
                <w:sz w:val="18"/>
                <w:szCs w:val="18"/>
              </w:rPr>
            </w:pPr>
            <w:r w:rsidRPr="009B2920">
              <w:rPr>
                <w:rFonts w:eastAsia="Calibri"/>
                <w:b/>
                <w:bCs/>
                <w:sz w:val="18"/>
                <w:szCs w:val="18"/>
              </w:rPr>
              <w:t>Проект производства работ</w:t>
            </w:r>
          </w:p>
        </w:tc>
        <w:tc>
          <w:tcPr>
            <w:tcW w:w="9922" w:type="dxa"/>
            <w:gridSpan w:val="2"/>
            <w:vAlign w:val="center"/>
          </w:tcPr>
          <w:p w:rsidR="00F7241D" w:rsidRPr="009B2920" w:rsidRDefault="00F7241D" w:rsidP="009B2920">
            <w:pPr>
              <w:pStyle w:val="Style5"/>
              <w:spacing w:line="240" w:lineRule="auto"/>
              <w:ind w:firstLine="0"/>
              <w:rPr>
                <w:rStyle w:val="FontStyle11"/>
                <w:b/>
                <w:sz w:val="18"/>
                <w:szCs w:val="18"/>
              </w:rPr>
            </w:pPr>
            <w:r w:rsidRPr="009B2920">
              <w:rPr>
                <w:rStyle w:val="FontStyle11"/>
                <w:b/>
                <w:sz w:val="18"/>
                <w:szCs w:val="18"/>
              </w:rPr>
              <w:t>Содержание</w:t>
            </w:r>
          </w:p>
        </w:tc>
        <w:tc>
          <w:tcPr>
            <w:tcW w:w="851" w:type="dxa"/>
            <w:shd w:val="clear" w:color="auto" w:fill="D9D9D9" w:themeFill="background1" w:themeFillShade="D9"/>
            <w:vAlign w:val="center"/>
          </w:tcPr>
          <w:p w:rsidR="00F7241D" w:rsidRPr="009B2920" w:rsidRDefault="00D043EF" w:rsidP="009B2920">
            <w:pPr>
              <w:pStyle w:val="Style1"/>
              <w:jc w:val="center"/>
              <w:rPr>
                <w:rStyle w:val="FontStyle11"/>
                <w:sz w:val="18"/>
                <w:szCs w:val="18"/>
              </w:rPr>
            </w:pPr>
            <w:r w:rsidRPr="009B2920">
              <w:rPr>
                <w:rStyle w:val="FontStyle11"/>
                <w:sz w:val="18"/>
                <w:szCs w:val="18"/>
              </w:rPr>
              <w:t>200</w:t>
            </w:r>
          </w:p>
        </w:tc>
        <w:tc>
          <w:tcPr>
            <w:tcW w:w="850" w:type="dxa"/>
          </w:tcPr>
          <w:p w:rsidR="00F7241D" w:rsidRPr="009B2920" w:rsidRDefault="00F7241D" w:rsidP="009B2920">
            <w:pPr>
              <w:widowControl w:val="0"/>
              <w:jc w:val="center"/>
              <w:rPr>
                <w:sz w:val="18"/>
                <w:szCs w:val="18"/>
              </w:rPr>
            </w:pPr>
          </w:p>
        </w:tc>
      </w:tr>
      <w:tr w:rsidR="00F7241D" w:rsidRPr="009B2920" w:rsidTr="00F7241D">
        <w:trPr>
          <w:trHeight w:val="265"/>
        </w:trPr>
        <w:tc>
          <w:tcPr>
            <w:tcW w:w="3369" w:type="dxa"/>
            <w:vMerge/>
          </w:tcPr>
          <w:p w:rsidR="00F7241D" w:rsidRPr="009B2920" w:rsidRDefault="00F7241D" w:rsidP="009B2920">
            <w:pPr>
              <w:widowControl w:val="0"/>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Fonts w:ascii="Times New Roman" w:eastAsia="Calibri" w:hAnsi="Times New Roman" w:cs="Times New Roman"/>
                <w:bCs/>
                <w:sz w:val="18"/>
                <w:szCs w:val="18"/>
              </w:rPr>
            </w:pPr>
            <w:r w:rsidRPr="009B2920">
              <w:rPr>
                <w:rStyle w:val="FontStyle12"/>
                <w:rFonts w:ascii="Times New Roman" w:hAnsi="Times New Roman" w:cs="Times New Roman"/>
                <w:sz w:val="18"/>
                <w:szCs w:val="18"/>
              </w:rPr>
              <w:t>1</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Проект производства работ (ППР)</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2</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5"/>
              <w:spacing w:line="240" w:lineRule="auto"/>
              <w:rPr>
                <w:rStyle w:val="FontStyle11"/>
                <w:sz w:val="18"/>
                <w:szCs w:val="18"/>
              </w:rPr>
            </w:pPr>
            <w:r w:rsidRPr="009B2920">
              <w:rPr>
                <w:rStyle w:val="FontStyle11"/>
                <w:sz w:val="18"/>
                <w:szCs w:val="18"/>
              </w:rPr>
              <w:t>2</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Порядок разработки календарного плана (КП)</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2</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3</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Принятые конструктивные элементы</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4</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4</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Подсчет объемов работ</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20</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263"/>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5</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Спецификация сборных элементов</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4</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263"/>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6</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Ведомость потребности в основных строительных материалах</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6</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263"/>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7</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Определение трудоемкости работ и затрат машинного времени</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10</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263"/>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8</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Определение продолжительности строительства здания</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2</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263"/>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9</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Календарный план, график движения рабочих по объекту</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6</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263"/>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10</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Технико-экономические показатели линейного графика</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2</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263"/>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11</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 xml:space="preserve">Порядок разработки </w:t>
            </w:r>
            <w:proofErr w:type="gramStart"/>
            <w:r w:rsidRPr="009B2920">
              <w:rPr>
                <w:rStyle w:val="FontStyle11"/>
                <w:sz w:val="18"/>
                <w:szCs w:val="18"/>
              </w:rPr>
              <w:t>объектного</w:t>
            </w:r>
            <w:proofErr w:type="gramEnd"/>
            <w:r w:rsidRPr="009B2920">
              <w:rPr>
                <w:rStyle w:val="FontStyle11"/>
                <w:sz w:val="18"/>
                <w:szCs w:val="18"/>
              </w:rPr>
              <w:t xml:space="preserve"> </w:t>
            </w:r>
            <w:proofErr w:type="spellStart"/>
            <w:r w:rsidRPr="009B2920">
              <w:rPr>
                <w:rStyle w:val="FontStyle11"/>
                <w:sz w:val="18"/>
                <w:szCs w:val="18"/>
              </w:rPr>
              <w:t>стройгенплана</w:t>
            </w:r>
            <w:proofErr w:type="spellEnd"/>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2</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263"/>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12</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Выбор монтажного крана по техническим параметрам</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4</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263"/>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13</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Привязка монтажных кранов и определение зон их влияния</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6</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263"/>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14</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Проектирование временных построечных дорог</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4</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263"/>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15</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Расчет временных зданий на строительной площадке</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4</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263"/>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16</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 xml:space="preserve">Расчет </w:t>
            </w:r>
            <w:proofErr w:type="spellStart"/>
            <w:r w:rsidRPr="009B2920">
              <w:rPr>
                <w:rStyle w:val="FontStyle11"/>
                <w:sz w:val="18"/>
                <w:szCs w:val="18"/>
              </w:rPr>
              <w:t>приобъектных</w:t>
            </w:r>
            <w:proofErr w:type="spellEnd"/>
            <w:r w:rsidRPr="009B2920">
              <w:rPr>
                <w:rStyle w:val="FontStyle11"/>
                <w:sz w:val="18"/>
                <w:szCs w:val="18"/>
              </w:rPr>
              <w:t xml:space="preserve"> складов</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6</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263"/>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17</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Электроснабжение строительной площадки</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6</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263"/>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18</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Временное водоснабжение строительной площадки</w:t>
            </w:r>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4</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263"/>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19</w:t>
            </w:r>
          </w:p>
        </w:tc>
        <w:tc>
          <w:tcPr>
            <w:tcW w:w="9355" w:type="dxa"/>
          </w:tcPr>
          <w:p w:rsidR="00F7241D" w:rsidRPr="009B2920" w:rsidRDefault="00F7241D" w:rsidP="009B2920">
            <w:pPr>
              <w:pStyle w:val="Style5"/>
              <w:spacing w:line="240" w:lineRule="auto"/>
              <w:ind w:firstLine="0"/>
              <w:rPr>
                <w:rStyle w:val="FontStyle11"/>
                <w:sz w:val="18"/>
                <w:szCs w:val="18"/>
              </w:rPr>
            </w:pPr>
            <w:r w:rsidRPr="009B2920">
              <w:rPr>
                <w:rStyle w:val="FontStyle11"/>
                <w:sz w:val="18"/>
                <w:szCs w:val="18"/>
              </w:rPr>
              <w:t xml:space="preserve">Технико-экономические показатели </w:t>
            </w:r>
            <w:proofErr w:type="spellStart"/>
            <w:r w:rsidRPr="009B2920">
              <w:rPr>
                <w:rStyle w:val="FontStyle11"/>
                <w:sz w:val="18"/>
                <w:szCs w:val="18"/>
              </w:rPr>
              <w:t>стройгенплана</w:t>
            </w:r>
            <w:proofErr w:type="spellEnd"/>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4</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F7241D" w:rsidRPr="009B2920" w:rsidTr="00F7241D">
        <w:trPr>
          <w:trHeight w:val="263"/>
        </w:trPr>
        <w:tc>
          <w:tcPr>
            <w:tcW w:w="3369" w:type="dxa"/>
            <w:vMerge/>
          </w:tcPr>
          <w:p w:rsidR="00F7241D" w:rsidRPr="009B2920" w:rsidRDefault="00F7241D" w:rsidP="009B2920">
            <w:pPr>
              <w:widowControl w:val="0"/>
              <w:jc w:val="center"/>
              <w:rPr>
                <w:rFonts w:eastAsia="Calibri"/>
                <w:b/>
                <w:bCs/>
                <w:sz w:val="18"/>
                <w:szCs w:val="18"/>
              </w:rPr>
            </w:pPr>
          </w:p>
        </w:tc>
        <w:tc>
          <w:tcPr>
            <w:tcW w:w="567" w:type="dxa"/>
            <w:vAlign w:val="center"/>
          </w:tcPr>
          <w:p w:rsidR="00F7241D" w:rsidRPr="009B2920" w:rsidRDefault="00F7241D"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20</w:t>
            </w:r>
          </w:p>
        </w:tc>
        <w:tc>
          <w:tcPr>
            <w:tcW w:w="9355" w:type="dxa"/>
          </w:tcPr>
          <w:p w:rsidR="00F7241D" w:rsidRPr="009B2920" w:rsidRDefault="00F7241D" w:rsidP="009B2920">
            <w:pPr>
              <w:pStyle w:val="Style5"/>
              <w:spacing w:line="240" w:lineRule="auto"/>
              <w:ind w:firstLine="0"/>
              <w:rPr>
                <w:rStyle w:val="FontStyle11"/>
                <w:sz w:val="18"/>
                <w:szCs w:val="18"/>
              </w:rPr>
            </w:pPr>
            <w:proofErr w:type="spellStart"/>
            <w:r w:rsidRPr="009B2920">
              <w:rPr>
                <w:rStyle w:val="FontStyle11"/>
                <w:sz w:val="18"/>
                <w:szCs w:val="18"/>
              </w:rPr>
              <w:t>Стройгенплан</w:t>
            </w:r>
            <w:proofErr w:type="spellEnd"/>
          </w:p>
        </w:tc>
        <w:tc>
          <w:tcPr>
            <w:tcW w:w="851" w:type="dxa"/>
            <w:vAlign w:val="center"/>
          </w:tcPr>
          <w:p w:rsidR="00F7241D" w:rsidRPr="009B2920" w:rsidRDefault="00F7241D" w:rsidP="009B2920">
            <w:pPr>
              <w:pStyle w:val="Style1"/>
              <w:jc w:val="center"/>
              <w:rPr>
                <w:rStyle w:val="FontStyle11"/>
                <w:sz w:val="18"/>
                <w:szCs w:val="18"/>
              </w:rPr>
            </w:pPr>
            <w:r w:rsidRPr="009B2920">
              <w:rPr>
                <w:rStyle w:val="FontStyle11"/>
                <w:sz w:val="18"/>
                <w:szCs w:val="18"/>
              </w:rPr>
              <w:t>4</w:t>
            </w:r>
          </w:p>
        </w:tc>
        <w:tc>
          <w:tcPr>
            <w:tcW w:w="850" w:type="dxa"/>
          </w:tcPr>
          <w:p w:rsidR="00F7241D" w:rsidRPr="009B2920" w:rsidRDefault="00F7241D" w:rsidP="009B2920">
            <w:pPr>
              <w:widowControl w:val="0"/>
              <w:jc w:val="center"/>
              <w:rPr>
                <w:sz w:val="18"/>
                <w:szCs w:val="18"/>
              </w:rPr>
            </w:pPr>
            <w:r w:rsidRPr="009B2920">
              <w:rPr>
                <w:sz w:val="18"/>
                <w:szCs w:val="18"/>
              </w:rPr>
              <w:t>2</w:t>
            </w:r>
          </w:p>
        </w:tc>
      </w:tr>
      <w:tr w:rsidR="00442B95" w:rsidRPr="009B2920" w:rsidTr="00F7241D">
        <w:trPr>
          <w:trHeight w:val="263"/>
        </w:trPr>
        <w:tc>
          <w:tcPr>
            <w:tcW w:w="3369" w:type="dxa"/>
            <w:vMerge/>
          </w:tcPr>
          <w:p w:rsidR="00442B95" w:rsidRPr="009B2920" w:rsidRDefault="00442B95" w:rsidP="009B2920">
            <w:pPr>
              <w:widowControl w:val="0"/>
              <w:jc w:val="center"/>
              <w:rPr>
                <w:rFonts w:eastAsia="Calibri"/>
                <w:b/>
                <w:bCs/>
                <w:sz w:val="18"/>
                <w:szCs w:val="18"/>
              </w:rPr>
            </w:pPr>
          </w:p>
        </w:tc>
        <w:tc>
          <w:tcPr>
            <w:tcW w:w="567" w:type="dxa"/>
            <w:vAlign w:val="center"/>
          </w:tcPr>
          <w:p w:rsidR="00442B95" w:rsidRPr="009B2920" w:rsidRDefault="00442B95"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21</w:t>
            </w:r>
          </w:p>
        </w:tc>
        <w:tc>
          <w:tcPr>
            <w:tcW w:w="9355" w:type="dxa"/>
          </w:tcPr>
          <w:p w:rsidR="00442B95" w:rsidRPr="009B2920" w:rsidRDefault="00442B95" w:rsidP="009B2920">
            <w:pPr>
              <w:pStyle w:val="Style5"/>
              <w:spacing w:line="240" w:lineRule="auto"/>
              <w:ind w:firstLine="0"/>
              <w:rPr>
                <w:rStyle w:val="FontStyle11"/>
                <w:sz w:val="18"/>
                <w:szCs w:val="18"/>
              </w:rPr>
            </w:pPr>
            <w:r w:rsidRPr="009B2920">
              <w:rPr>
                <w:rStyle w:val="FontStyle11"/>
                <w:sz w:val="18"/>
                <w:szCs w:val="18"/>
              </w:rPr>
              <w:t>Область применения технологической карты</w:t>
            </w:r>
          </w:p>
        </w:tc>
        <w:tc>
          <w:tcPr>
            <w:tcW w:w="851" w:type="dxa"/>
            <w:vAlign w:val="center"/>
          </w:tcPr>
          <w:p w:rsidR="00442B95" w:rsidRPr="009B2920" w:rsidRDefault="00442B95" w:rsidP="009B2920">
            <w:pPr>
              <w:pStyle w:val="Style1"/>
              <w:jc w:val="center"/>
              <w:rPr>
                <w:rStyle w:val="FontStyle11"/>
                <w:sz w:val="18"/>
                <w:szCs w:val="18"/>
              </w:rPr>
            </w:pPr>
            <w:r w:rsidRPr="009B2920">
              <w:rPr>
                <w:rStyle w:val="FontStyle11"/>
                <w:sz w:val="18"/>
                <w:szCs w:val="18"/>
              </w:rPr>
              <w:t>2</w:t>
            </w:r>
          </w:p>
        </w:tc>
        <w:tc>
          <w:tcPr>
            <w:tcW w:w="850" w:type="dxa"/>
          </w:tcPr>
          <w:p w:rsidR="00442B95" w:rsidRPr="009B2920" w:rsidRDefault="00442B95" w:rsidP="009B2920">
            <w:pPr>
              <w:widowControl w:val="0"/>
              <w:jc w:val="center"/>
              <w:rPr>
                <w:sz w:val="18"/>
                <w:szCs w:val="18"/>
              </w:rPr>
            </w:pPr>
            <w:r w:rsidRPr="009B2920">
              <w:rPr>
                <w:sz w:val="18"/>
                <w:szCs w:val="18"/>
              </w:rPr>
              <w:t>2</w:t>
            </w:r>
          </w:p>
        </w:tc>
      </w:tr>
      <w:tr w:rsidR="00CB35B7" w:rsidRPr="009B2920" w:rsidTr="00F7241D">
        <w:trPr>
          <w:trHeight w:val="263"/>
        </w:trPr>
        <w:tc>
          <w:tcPr>
            <w:tcW w:w="3369" w:type="dxa"/>
            <w:vMerge/>
          </w:tcPr>
          <w:p w:rsidR="00CB35B7" w:rsidRPr="009B2920" w:rsidRDefault="00CB35B7" w:rsidP="009B2920">
            <w:pPr>
              <w:widowControl w:val="0"/>
              <w:jc w:val="center"/>
              <w:rPr>
                <w:rFonts w:eastAsia="Calibri"/>
                <w:b/>
                <w:bCs/>
                <w:sz w:val="18"/>
                <w:szCs w:val="18"/>
              </w:rPr>
            </w:pPr>
          </w:p>
        </w:tc>
        <w:tc>
          <w:tcPr>
            <w:tcW w:w="567" w:type="dxa"/>
            <w:vAlign w:val="center"/>
          </w:tcPr>
          <w:p w:rsidR="00CB35B7" w:rsidRPr="009B2920" w:rsidRDefault="00CB35B7"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22</w:t>
            </w:r>
          </w:p>
        </w:tc>
        <w:tc>
          <w:tcPr>
            <w:tcW w:w="9355" w:type="dxa"/>
          </w:tcPr>
          <w:p w:rsidR="00CB35B7" w:rsidRPr="009B2920" w:rsidRDefault="00CB35B7" w:rsidP="009B2920">
            <w:pPr>
              <w:pStyle w:val="Style5"/>
              <w:spacing w:line="240" w:lineRule="auto"/>
              <w:ind w:firstLine="0"/>
              <w:rPr>
                <w:rStyle w:val="FontStyle11"/>
                <w:sz w:val="18"/>
                <w:szCs w:val="18"/>
              </w:rPr>
            </w:pPr>
            <w:r w:rsidRPr="009B2920">
              <w:rPr>
                <w:rStyle w:val="FontStyle11"/>
                <w:sz w:val="18"/>
                <w:szCs w:val="18"/>
              </w:rPr>
              <w:t>Определение номенклатуры и подсчет объемов работ</w:t>
            </w:r>
          </w:p>
        </w:tc>
        <w:tc>
          <w:tcPr>
            <w:tcW w:w="851" w:type="dxa"/>
            <w:vAlign w:val="center"/>
          </w:tcPr>
          <w:p w:rsidR="00CB35B7" w:rsidRPr="009B2920" w:rsidRDefault="00CB35B7" w:rsidP="009B2920">
            <w:pPr>
              <w:pStyle w:val="Style1"/>
              <w:jc w:val="center"/>
              <w:rPr>
                <w:rStyle w:val="FontStyle11"/>
                <w:sz w:val="18"/>
                <w:szCs w:val="18"/>
              </w:rPr>
            </w:pPr>
            <w:r w:rsidRPr="009B2920">
              <w:rPr>
                <w:rStyle w:val="FontStyle11"/>
                <w:sz w:val="18"/>
                <w:szCs w:val="18"/>
              </w:rPr>
              <w:t>2</w:t>
            </w:r>
          </w:p>
        </w:tc>
        <w:tc>
          <w:tcPr>
            <w:tcW w:w="850" w:type="dxa"/>
          </w:tcPr>
          <w:p w:rsidR="00CB35B7" w:rsidRPr="009B2920" w:rsidRDefault="00CB35B7" w:rsidP="009B2920">
            <w:pPr>
              <w:widowControl w:val="0"/>
              <w:jc w:val="center"/>
              <w:rPr>
                <w:sz w:val="18"/>
                <w:szCs w:val="18"/>
              </w:rPr>
            </w:pPr>
            <w:r w:rsidRPr="009B2920">
              <w:rPr>
                <w:sz w:val="18"/>
                <w:szCs w:val="18"/>
              </w:rPr>
              <w:t>2</w:t>
            </w:r>
          </w:p>
        </w:tc>
      </w:tr>
      <w:tr w:rsidR="00CB35B7" w:rsidRPr="009B2920" w:rsidTr="00F7241D">
        <w:trPr>
          <w:trHeight w:val="263"/>
        </w:trPr>
        <w:tc>
          <w:tcPr>
            <w:tcW w:w="3369" w:type="dxa"/>
            <w:vMerge/>
          </w:tcPr>
          <w:p w:rsidR="00CB35B7" w:rsidRPr="009B2920" w:rsidRDefault="00CB35B7" w:rsidP="009B2920">
            <w:pPr>
              <w:widowControl w:val="0"/>
              <w:jc w:val="center"/>
              <w:rPr>
                <w:rFonts w:eastAsia="Calibri"/>
                <w:b/>
                <w:bCs/>
                <w:sz w:val="18"/>
                <w:szCs w:val="18"/>
              </w:rPr>
            </w:pPr>
          </w:p>
        </w:tc>
        <w:tc>
          <w:tcPr>
            <w:tcW w:w="567" w:type="dxa"/>
            <w:vAlign w:val="center"/>
          </w:tcPr>
          <w:p w:rsidR="00CB35B7" w:rsidRPr="009B2920" w:rsidRDefault="00CB35B7"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23</w:t>
            </w:r>
          </w:p>
        </w:tc>
        <w:tc>
          <w:tcPr>
            <w:tcW w:w="9355" w:type="dxa"/>
          </w:tcPr>
          <w:p w:rsidR="00CB35B7" w:rsidRPr="009B2920" w:rsidRDefault="00CB35B7" w:rsidP="009B2920">
            <w:pPr>
              <w:pStyle w:val="Style5"/>
              <w:spacing w:line="240" w:lineRule="auto"/>
              <w:ind w:firstLine="0"/>
              <w:rPr>
                <w:rStyle w:val="FontStyle11"/>
                <w:sz w:val="18"/>
                <w:szCs w:val="18"/>
              </w:rPr>
            </w:pPr>
            <w:r w:rsidRPr="009B2920">
              <w:rPr>
                <w:rStyle w:val="FontStyle11"/>
                <w:sz w:val="18"/>
                <w:szCs w:val="18"/>
              </w:rPr>
              <w:t>Технология и организация производства работ</w:t>
            </w:r>
          </w:p>
        </w:tc>
        <w:tc>
          <w:tcPr>
            <w:tcW w:w="851" w:type="dxa"/>
            <w:vAlign w:val="center"/>
          </w:tcPr>
          <w:p w:rsidR="00CB35B7" w:rsidRPr="009B2920" w:rsidRDefault="00CB35B7" w:rsidP="009B2920">
            <w:pPr>
              <w:pStyle w:val="Style1"/>
              <w:jc w:val="center"/>
              <w:rPr>
                <w:rStyle w:val="FontStyle11"/>
                <w:sz w:val="18"/>
                <w:szCs w:val="18"/>
              </w:rPr>
            </w:pPr>
            <w:r w:rsidRPr="009B2920">
              <w:rPr>
                <w:rStyle w:val="FontStyle11"/>
                <w:sz w:val="18"/>
                <w:szCs w:val="18"/>
              </w:rPr>
              <w:t>4</w:t>
            </w:r>
          </w:p>
        </w:tc>
        <w:tc>
          <w:tcPr>
            <w:tcW w:w="850" w:type="dxa"/>
          </w:tcPr>
          <w:p w:rsidR="00CB35B7" w:rsidRPr="009B2920" w:rsidRDefault="00CB35B7" w:rsidP="009B2920">
            <w:pPr>
              <w:widowControl w:val="0"/>
              <w:jc w:val="center"/>
              <w:rPr>
                <w:sz w:val="18"/>
                <w:szCs w:val="18"/>
              </w:rPr>
            </w:pPr>
            <w:r w:rsidRPr="009B2920">
              <w:rPr>
                <w:sz w:val="18"/>
                <w:szCs w:val="18"/>
              </w:rPr>
              <w:t>2</w:t>
            </w:r>
          </w:p>
        </w:tc>
      </w:tr>
      <w:tr w:rsidR="00CB35B7" w:rsidRPr="009B2920" w:rsidTr="00F7241D">
        <w:trPr>
          <w:trHeight w:val="263"/>
        </w:trPr>
        <w:tc>
          <w:tcPr>
            <w:tcW w:w="3369" w:type="dxa"/>
            <w:vMerge/>
          </w:tcPr>
          <w:p w:rsidR="00CB35B7" w:rsidRPr="009B2920" w:rsidRDefault="00CB35B7" w:rsidP="009B2920">
            <w:pPr>
              <w:widowControl w:val="0"/>
              <w:jc w:val="center"/>
              <w:rPr>
                <w:rFonts w:eastAsia="Calibri"/>
                <w:b/>
                <w:bCs/>
                <w:sz w:val="18"/>
                <w:szCs w:val="18"/>
              </w:rPr>
            </w:pPr>
          </w:p>
        </w:tc>
        <w:tc>
          <w:tcPr>
            <w:tcW w:w="567" w:type="dxa"/>
            <w:vAlign w:val="center"/>
          </w:tcPr>
          <w:p w:rsidR="00CB35B7" w:rsidRPr="009B2920" w:rsidRDefault="00FA6BD0"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24</w:t>
            </w:r>
          </w:p>
        </w:tc>
        <w:tc>
          <w:tcPr>
            <w:tcW w:w="9355" w:type="dxa"/>
          </w:tcPr>
          <w:p w:rsidR="00CB35B7" w:rsidRPr="009B2920" w:rsidRDefault="00CB35B7" w:rsidP="009B2920">
            <w:pPr>
              <w:pStyle w:val="Style5"/>
              <w:spacing w:line="240" w:lineRule="auto"/>
              <w:ind w:firstLine="0"/>
              <w:rPr>
                <w:rStyle w:val="FontStyle11"/>
                <w:sz w:val="18"/>
                <w:szCs w:val="18"/>
              </w:rPr>
            </w:pPr>
            <w:r w:rsidRPr="009B2920">
              <w:rPr>
                <w:rStyle w:val="FontStyle11"/>
                <w:sz w:val="18"/>
                <w:szCs w:val="18"/>
              </w:rPr>
              <w:t>Особенности выполнения строительного процесса в зимнее время</w:t>
            </w:r>
          </w:p>
        </w:tc>
        <w:tc>
          <w:tcPr>
            <w:tcW w:w="851" w:type="dxa"/>
            <w:vAlign w:val="center"/>
          </w:tcPr>
          <w:p w:rsidR="00CB35B7" w:rsidRPr="009B2920" w:rsidRDefault="00CB35B7" w:rsidP="009B2920">
            <w:pPr>
              <w:pStyle w:val="Style1"/>
              <w:jc w:val="center"/>
              <w:rPr>
                <w:rStyle w:val="FontStyle11"/>
                <w:sz w:val="18"/>
                <w:szCs w:val="18"/>
              </w:rPr>
            </w:pPr>
            <w:r w:rsidRPr="009B2920">
              <w:rPr>
                <w:rStyle w:val="FontStyle11"/>
                <w:sz w:val="18"/>
                <w:szCs w:val="18"/>
              </w:rPr>
              <w:t>4</w:t>
            </w:r>
          </w:p>
        </w:tc>
        <w:tc>
          <w:tcPr>
            <w:tcW w:w="850" w:type="dxa"/>
          </w:tcPr>
          <w:p w:rsidR="00CB35B7" w:rsidRPr="009B2920" w:rsidRDefault="00CB35B7" w:rsidP="009B2920">
            <w:pPr>
              <w:widowControl w:val="0"/>
              <w:jc w:val="center"/>
              <w:rPr>
                <w:sz w:val="18"/>
                <w:szCs w:val="18"/>
              </w:rPr>
            </w:pPr>
            <w:r w:rsidRPr="009B2920">
              <w:rPr>
                <w:sz w:val="18"/>
                <w:szCs w:val="18"/>
              </w:rPr>
              <w:t>2</w:t>
            </w:r>
          </w:p>
        </w:tc>
      </w:tr>
      <w:tr w:rsidR="00CB35B7" w:rsidRPr="009B2920" w:rsidTr="00F7241D">
        <w:trPr>
          <w:trHeight w:val="263"/>
        </w:trPr>
        <w:tc>
          <w:tcPr>
            <w:tcW w:w="3369" w:type="dxa"/>
            <w:vMerge/>
          </w:tcPr>
          <w:p w:rsidR="00CB35B7" w:rsidRPr="009B2920" w:rsidRDefault="00CB35B7" w:rsidP="009B2920">
            <w:pPr>
              <w:widowControl w:val="0"/>
              <w:jc w:val="center"/>
              <w:rPr>
                <w:rFonts w:eastAsia="Calibri"/>
                <w:b/>
                <w:bCs/>
                <w:sz w:val="18"/>
                <w:szCs w:val="18"/>
              </w:rPr>
            </w:pPr>
          </w:p>
        </w:tc>
        <w:tc>
          <w:tcPr>
            <w:tcW w:w="567" w:type="dxa"/>
            <w:vAlign w:val="center"/>
          </w:tcPr>
          <w:p w:rsidR="00CB35B7" w:rsidRPr="009B2920" w:rsidRDefault="00FA6BD0"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25</w:t>
            </w:r>
          </w:p>
        </w:tc>
        <w:tc>
          <w:tcPr>
            <w:tcW w:w="9355" w:type="dxa"/>
          </w:tcPr>
          <w:p w:rsidR="00CB35B7" w:rsidRPr="009B2920" w:rsidRDefault="00CB35B7" w:rsidP="009B2920">
            <w:pPr>
              <w:pStyle w:val="Style5"/>
              <w:spacing w:line="240" w:lineRule="auto"/>
              <w:ind w:firstLine="0"/>
              <w:rPr>
                <w:rStyle w:val="FontStyle11"/>
                <w:sz w:val="18"/>
                <w:szCs w:val="18"/>
              </w:rPr>
            </w:pPr>
            <w:r w:rsidRPr="009B2920">
              <w:rPr>
                <w:rStyle w:val="FontStyle11"/>
                <w:sz w:val="18"/>
                <w:szCs w:val="18"/>
              </w:rPr>
              <w:t>Контроль качества и приемка работ</w:t>
            </w:r>
          </w:p>
        </w:tc>
        <w:tc>
          <w:tcPr>
            <w:tcW w:w="851" w:type="dxa"/>
            <w:vAlign w:val="center"/>
          </w:tcPr>
          <w:p w:rsidR="00CB35B7" w:rsidRPr="009B2920" w:rsidRDefault="00CB35B7" w:rsidP="009B2920">
            <w:pPr>
              <w:pStyle w:val="Style1"/>
              <w:jc w:val="center"/>
              <w:rPr>
                <w:rStyle w:val="FontStyle11"/>
                <w:sz w:val="18"/>
                <w:szCs w:val="18"/>
              </w:rPr>
            </w:pPr>
            <w:r w:rsidRPr="009B2920">
              <w:rPr>
                <w:rStyle w:val="FontStyle11"/>
                <w:sz w:val="18"/>
                <w:szCs w:val="18"/>
              </w:rPr>
              <w:t>4</w:t>
            </w:r>
          </w:p>
        </w:tc>
        <w:tc>
          <w:tcPr>
            <w:tcW w:w="850" w:type="dxa"/>
          </w:tcPr>
          <w:p w:rsidR="00CB35B7" w:rsidRPr="009B2920" w:rsidRDefault="00CB35B7" w:rsidP="009B2920">
            <w:pPr>
              <w:widowControl w:val="0"/>
              <w:jc w:val="center"/>
              <w:rPr>
                <w:sz w:val="18"/>
                <w:szCs w:val="18"/>
              </w:rPr>
            </w:pPr>
            <w:r w:rsidRPr="009B2920">
              <w:rPr>
                <w:sz w:val="18"/>
                <w:szCs w:val="18"/>
              </w:rPr>
              <w:t>2</w:t>
            </w:r>
          </w:p>
        </w:tc>
      </w:tr>
      <w:tr w:rsidR="00CB35B7" w:rsidRPr="009B2920" w:rsidTr="00F7241D">
        <w:trPr>
          <w:trHeight w:val="263"/>
        </w:trPr>
        <w:tc>
          <w:tcPr>
            <w:tcW w:w="3369" w:type="dxa"/>
            <w:vMerge/>
          </w:tcPr>
          <w:p w:rsidR="00CB35B7" w:rsidRPr="009B2920" w:rsidRDefault="00CB35B7" w:rsidP="009B2920">
            <w:pPr>
              <w:widowControl w:val="0"/>
              <w:jc w:val="center"/>
              <w:rPr>
                <w:rFonts w:eastAsia="Calibri"/>
                <w:b/>
                <w:bCs/>
                <w:sz w:val="18"/>
                <w:szCs w:val="18"/>
              </w:rPr>
            </w:pPr>
          </w:p>
        </w:tc>
        <w:tc>
          <w:tcPr>
            <w:tcW w:w="567" w:type="dxa"/>
            <w:vAlign w:val="center"/>
          </w:tcPr>
          <w:p w:rsidR="00CB35B7" w:rsidRPr="009B2920" w:rsidRDefault="00FA6BD0"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26</w:t>
            </w:r>
          </w:p>
        </w:tc>
        <w:tc>
          <w:tcPr>
            <w:tcW w:w="9355" w:type="dxa"/>
          </w:tcPr>
          <w:p w:rsidR="00CB35B7" w:rsidRPr="009B2920" w:rsidRDefault="00CB35B7" w:rsidP="009B2920">
            <w:pPr>
              <w:pStyle w:val="Style5"/>
              <w:spacing w:line="240" w:lineRule="auto"/>
              <w:ind w:firstLine="0"/>
              <w:rPr>
                <w:rStyle w:val="FontStyle11"/>
                <w:sz w:val="18"/>
                <w:szCs w:val="18"/>
              </w:rPr>
            </w:pPr>
            <w:r w:rsidRPr="009B2920">
              <w:rPr>
                <w:rStyle w:val="FontStyle11"/>
                <w:sz w:val="18"/>
                <w:szCs w:val="18"/>
              </w:rPr>
              <w:t>Техника безопасности, охрана труда, экологическая и пожарная безопасность</w:t>
            </w:r>
          </w:p>
        </w:tc>
        <w:tc>
          <w:tcPr>
            <w:tcW w:w="851" w:type="dxa"/>
            <w:vAlign w:val="center"/>
          </w:tcPr>
          <w:p w:rsidR="00CB35B7" w:rsidRPr="009B2920" w:rsidRDefault="00CB35B7" w:rsidP="009B2920">
            <w:pPr>
              <w:pStyle w:val="Style1"/>
              <w:jc w:val="center"/>
              <w:rPr>
                <w:rStyle w:val="FontStyle11"/>
                <w:sz w:val="18"/>
                <w:szCs w:val="18"/>
              </w:rPr>
            </w:pPr>
            <w:r w:rsidRPr="009B2920">
              <w:rPr>
                <w:rStyle w:val="FontStyle11"/>
                <w:sz w:val="18"/>
                <w:szCs w:val="18"/>
              </w:rPr>
              <w:t>6</w:t>
            </w:r>
          </w:p>
        </w:tc>
        <w:tc>
          <w:tcPr>
            <w:tcW w:w="850" w:type="dxa"/>
          </w:tcPr>
          <w:p w:rsidR="00CB35B7" w:rsidRPr="009B2920" w:rsidRDefault="00CB35B7" w:rsidP="009B2920">
            <w:pPr>
              <w:widowControl w:val="0"/>
              <w:jc w:val="center"/>
              <w:rPr>
                <w:sz w:val="18"/>
                <w:szCs w:val="18"/>
              </w:rPr>
            </w:pPr>
            <w:r w:rsidRPr="009B2920">
              <w:rPr>
                <w:sz w:val="18"/>
                <w:szCs w:val="18"/>
              </w:rPr>
              <w:t>2</w:t>
            </w:r>
          </w:p>
        </w:tc>
      </w:tr>
      <w:tr w:rsidR="00CB35B7" w:rsidRPr="009B2920" w:rsidTr="00F7241D">
        <w:trPr>
          <w:trHeight w:val="263"/>
        </w:trPr>
        <w:tc>
          <w:tcPr>
            <w:tcW w:w="3369" w:type="dxa"/>
            <w:vMerge/>
          </w:tcPr>
          <w:p w:rsidR="00CB35B7" w:rsidRPr="009B2920" w:rsidRDefault="00CB35B7" w:rsidP="009B2920">
            <w:pPr>
              <w:widowControl w:val="0"/>
              <w:jc w:val="center"/>
              <w:rPr>
                <w:rFonts w:eastAsia="Calibri"/>
                <w:b/>
                <w:bCs/>
                <w:sz w:val="18"/>
                <w:szCs w:val="18"/>
              </w:rPr>
            </w:pPr>
          </w:p>
        </w:tc>
        <w:tc>
          <w:tcPr>
            <w:tcW w:w="567" w:type="dxa"/>
            <w:vAlign w:val="center"/>
          </w:tcPr>
          <w:p w:rsidR="00CB35B7" w:rsidRPr="009B2920" w:rsidRDefault="00FA6BD0"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27</w:t>
            </w:r>
          </w:p>
        </w:tc>
        <w:tc>
          <w:tcPr>
            <w:tcW w:w="9355" w:type="dxa"/>
          </w:tcPr>
          <w:p w:rsidR="00CB35B7" w:rsidRPr="009B2920" w:rsidRDefault="00CB35B7" w:rsidP="009B2920">
            <w:pPr>
              <w:pStyle w:val="Style5"/>
              <w:spacing w:line="240" w:lineRule="auto"/>
              <w:ind w:firstLine="0"/>
              <w:rPr>
                <w:rStyle w:val="FontStyle11"/>
                <w:sz w:val="18"/>
                <w:szCs w:val="18"/>
              </w:rPr>
            </w:pPr>
            <w:r w:rsidRPr="009B2920">
              <w:rPr>
                <w:rStyle w:val="FontStyle11"/>
                <w:sz w:val="18"/>
                <w:szCs w:val="18"/>
              </w:rPr>
              <w:t>Выбор методов производства работ, машин и механизмов</w:t>
            </w:r>
          </w:p>
        </w:tc>
        <w:tc>
          <w:tcPr>
            <w:tcW w:w="851" w:type="dxa"/>
            <w:vAlign w:val="center"/>
          </w:tcPr>
          <w:p w:rsidR="00CB35B7" w:rsidRPr="009B2920" w:rsidRDefault="00CB35B7" w:rsidP="009B2920">
            <w:pPr>
              <w:pStyle w:val="Style1"/>
              <w:jc w:val="center"/>
              <w:rPr>
                <w:rStyle w:val="FontStyle11"/>
                <w:sz w:val="18"/>
                <w:szCs w:val="18"/>
              </w:rPr>
            </w:pPr>
            <w:r w:rsidRPr="009B2920">
              <w:rPr>
                <w:rStyle w:val="FontStyle11"/>
                <w:sz w:val="18"/>
                <w:szCs w:val="18"/>
              </w:rPr>
              <w:t>4</w:t>
            </w:r>
          </w:p>
        </w:tc>
        <w:tc>
          <w:tcPr>
            <w:tcW w:w="850" w:type="dxa"/>
          </w:tcPr>
          <w:p w:rsidR="00CB35B7" w:rsidRPr="009B2920" w:rsidRDefault="00CB35B7" w:rsidP="009B2920">
            <w:pPr>
              <w:widowControl w:val="0"/>
              <w:jc w:val="center"/>
              <w:rPr>
                <w:sz w:val="18"/>
                <w:szCs w:val="18"/>
              </w:rPr>
            </w:pPr>
            <w:r w:rsidRPr="009B2920">
              <w:rPr>
                <w:sz w:val="18"/>
                <w:szCs w:val="18"/>
              </w:rPr>
              <w:t>2</w:t>
            </w:r>
          </w:p>
        </w:tc>
      </w:tr>
      <w:tr w:rsidR="00CB35B7" w:rsidRPr="009B2920" w:rsidTr="00F7241D">
        <w:trPr>
          <w:trHeight w:val="263"/>
        </w:trPr>
        <w:tc>
          <w:tcPr>
            <w:tcW w:w="3369" w:type="dxa"/>
            <w:vMerge/>
          </w:tcPr>
          <w:p w:rsidR="00CB35B7" w:rsidRPr="009B2920" w:rsidRDefault="00CB35B7" w:rsidP="009B2920">
            <w:pPr>
              <w:widowControl w:val="0"/>
              <w:jc w:val="center"/>
              <w:rPr>
                <w:rFonts w:eastAsia="Calibri"/>
                <w:b/>
                <w:bCs/>
                <w:sz w:val="18"/>
                <w:szCs w:val="18"/>
              </w:rPr>
            </w:pPr>
          </w:p>
        </w:tc>
        <w:tc>
          <w:tcPr>
            <w:tcW w:w="567" w:type="dxa"/>
            <w:vAlign w:val="center"/>
          </w:tcPr>
          <w:p w:rsidR="00CB35B7" w:rsidRPr="009B2920" w:rsidRDefault="00FA6BD0"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28</w:t>
            </w:r>
          </w:p>
        </w:tc>
        <w:tc>
          <w:tcPr>
            <w:tcW w:w="9355" w:type="dxa"/>
          </w:tcPr>
          <w:p w:rsidR="00CB35B7" w:rsidRPr="009B2920" w:rsidRDefault="00CB35B7" w:rsidP="009B2920">
            <w:pPr>
              <w:pStyle w:val="Style5"/>
              <w:spacing w:line="240" w:lineRule="auto"/>
              <w:ind w:firstLine="0"/>
              <w:rPr>
                <w:rStyle w:val="FontStyle11"/>
                <w:sz w:val="18"/>
                <w:szCs w:val="18"/>
              </w:rPr>
            </w:pPr>
            <w:r w:rsidRPr="009B2920">
              <w:rPr>
                <w:rStyle w:val="FontStyle11"/>
                <w:sz w:val="18"/>
                <w:szCs w:val="18"/>
              </w:rPr>
              <w:t>Калькуляция трудовых затрат  и машинного времени</w:t>
            </w:r>
          </w:p>
        </w:tc>
        <w:tc>
          <w:tcPr>
            <w:tcW w:w="851" w:type="dxa"/>
            <w:vAlign w:val="center"/>
          </w:tcPr>
          <w:p w:rsidR="00CB35B7" w:rsidRPr="009B2920" w:rsidRDefault="00CB35B7" w:rsidP="009B2920">
            <w:pPr>
              <w:pStyle w:val="Style1"/>
              <w:jc w:val="center"/>
              <w:rPr>
                <w:rStyle w:val="FontStyle11"/>
                <w:sz w:val="18"/>
                <w:szCs w:val="18"/>
              </w:rPr>
            </w:pPr>
            <w:r w:rsidRPr="009B2920">
              <w:rPr>
                <w:rStyle w:val="FontStyle11"/>
                <w:sz w:val="18"/>
                <w:szCs w:val="18"/>
              </w:rPr>
              <w:t>2</w:t>
            </w:r>
          </w:p>
        </w:tc>
        <w:tc>
          <w:tcPr>
            <w:tcW w:w="850" w:type="dxa"/>
          </w:tcPr>
          <w:p w:rsidR="00CB35B7" w:rsidRPr="009B2920" w:rsidRDefault="00CB35B7" w:rsidP="009B2920">
            <w:pPr>
              <w:widowControl w:val="0"/>
              <w:jc w:val="center"/>
              <w:rPr>
                <w:sz w:val="18"/>
                <w:szCs w:val="18"/>
              </w:rPr>
            </w:pPr>
            <w:r w:rsidRPr="009B2920">
              <w:rPr>
                <w:sz w:val="18"/>
                <w:szCs w:val="18"/>
              </w:rPr>
              <w:t>2</w:t>
            </w:r>
          </w:p>
        </w:tc>
      </w:tr>
      <w:tr w:rsidR="00CB35B7" w:rsidRPr="009B2920" w:rsidTr="00F7241D">
        <w:trPr>
          <w:trHeight w:val="263"/>
        </w:trPr>
        <w:tc>
          <w:tcPr>
            <w:tcW w:w="3369" w:type="dxa"/>
            <w:vMerge/>
          </w:tcPr>
          <w:p w:rsidR="00CB35B7" w:rsidRPr="009B2920" w:rsidRDefault="00CB35B7" w:rsidP="009B2920">
            <w:pPr>
              <w:widowControl w:val="0"/>
              <w:jc w:val="center"/>
              <w:rPr>
                <w:rFonts w:eastAsia="Calibri"/>
                <w:b/>
                <w:bCs/>
                <w:sz w:val="18"/>
                <w:szCs w:val="18"/>
              </w:rPr>
            </w:pPr>
          </w:p>
        </w:tc>
        <w:tc>
          <w:tcPr>
            <w:tcW w:w="567" w:type="dxa"/>
            <w:vAlign w:val="center"/>
          </w:tcPr>
          <w:p w:rsidR="00CB35B7" w:rsidRPr="009B2920" w:rsidRDefault="00FA6BD0"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29</w:t>
            </w:r>
          </w:p>
        </w:tc>
        <w:tc>
          <w:tcPr>
            <w:tcW w:w="9355" w:type="dxa"/>
          </w:tcPr>
          <w:p w:rsidR="00CB35B7" w:rsidRPr="009B2920" w:rsidRDefault="00CB35B7" w:rsidP="009B2920">
            <w:pPr>
              <w:pStyle w:val="Style5"/>
              <w:spacing w:line="240" w:lineRule="auto"/>
              <w:ind w:firstLine="0"/>
              <w:rPr>
                <w:rStyle w:val="FontStyle11"/>
                <w:sz w:val="18"/>
                <w:szCs w:val="18"/>
              </w:rPr>
            </w:pPr>
            <w:r w:rsidRPr="009B2920">
              <w:rPr>
                <w:rStyle w:val="FontStyle11"/>
                <w:sz w:val="18"/>
                <w:szCs w:val="18"/>
              </w:rPr>
              <w:t>График производства работ</w:t>
            </w:r>
          </w:p>
        </w:tc>
        <w:tc>
          <w:tcPr>
            <w:tcW w:w="851" w:type="dxa"/>
            <w:vAlign w:val="center"/>
          </w:tcPr>
          <w:p w:rsidR="00CB35B7" w:rsidRPr="009B2920" w:rsidRDefault="00CB35B7" w:rsidP="009B2920">
            <w:pPr>
              <w:pStyle w:val="Style1"/>
              <w:jc w:val="center"/>
              <w:rPr>
                <w:rStyle w:val="FontStyle11"/>
                <w:sz w:val="18"/>
                <w:szCs w:val="18"/>
              </w:rPr>
            </w:pPr>
            <w:r w:rsidRPr="009B2920">
              <w:rPr>
                <w:rStyle w:val="FontStyle11"/>
                <w:sz w:val="18"/>
                <w:szCs w:val="18"/>
              </w:rPr>
              <w:t>2</w:t>
            </w:r>
          </w:p>
        </w:tc>
        <w:tc>
          <w:tcPr>
            <w:tcW w:w="850" w:type="dxa"/>
          </w:tcPr>
          <w:p w:rsidR="00CB35B7" w:rsidRPr="009B2920" w:rsidRDefault="00CB35B7" w:rsidP="009B2920">
            <w:pPr>
              <w:widowControl w:val="0"/>
              <w:jc w:val="center"/>
              <w:rPr>
                <w:sz w:val="18"/>
                <w:szCs w:val="18"/>
              </w:rPr>
            </w:pPr>
            <w:r w:rsidRPr="009B2920">
              <w:rPr>
                <w:sz w:val="18"/>
                <w:szCs w:val="18"/>
              </w:rPr>
              <w:t>2</w:t>
            </w:r>
          </w:p>
        </w:tc>
      </w:tr>
      <w:tr w:rsidR="00CB35B7" w:rsidRPr="009B2920" w:rsidTr="00F7241D">
        <w:trPr>
          <w:trHeight w:val="263"/>
        </w:trPr>
        <w:tc>
          <w:tcPr>
            <w:tcW w:w="3369" w:type="dxa"/>
            <w:vMerge/>
          </w:tcPr>
          <w:p w:rsidR="00CB35B7" w:rsidRPr="009B2920" w:rsidRDefault="00CB35B7" w:rsidP="009B2920">
            <w:pPr>
              <w:widowControl w:val="0"/>
              <w:jc w:val="center"/>
              <w:rPr>
                <w:rFonts w:eastAsia="Calibri"/>
                <w:b/>
                <w:bCs/>
                <w:sz w:val="18"/>
                <w:szCs w:val="18"/>
              </w:rPr>
            </w:pPr>
          </w:p>
        </w:tc>
        <w:tc>
          <w:tcPr>
            <w:tcW w:w="567" w:type="dxa"/>
            <w:vAlign w:val="center"/>
          </w:tcPr>
          <w:p w:rsidR="00CB35B7" w:rsidRPr="009B2920" w:rsidRDefault="00FA6BD0"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30</w:t>
            </w:r>
          </w:p>
        </w:tc>
        <w:tc>
          <w:tcPr>
            <w:tcW w:w="9355" w:type="dxa"/>
          </w:tcPr>
          <w:p w:rsidR="00CB35B7" w:rsidRPr="009B2920" w:rsidRDefault="00CB35B7" w:rsidP="009B2920">
            <w:pPr>
              <w:pStyle w:val="Style5"/>
              <w:spacing w:line="240" w:lineRule="auto"/>
              <w:ind w:firstLine="0"/>
              <w:rPr>
                <w:rStyle w:val="FontStyle11"/>
                <w:sz w:val="18"/>
                <w:szCs w:val="18"/>
              </w:rPr>
            </w:pPr>
            <w:r w:rsidRPr="009B2920">
              <w:rPr>
                <w:rStyle w:val="FontStyle11"/>
                <w:sz w:val="18"/>
                <w:szCs w:val="18"/>
              </w:rPr>
              <w:t>Определение потребности в материалах и конструкциях</w:t>
            </w:r>
          </w:p>
        </w:tc>
        <w:tc>
          <w:tcPr>
            <w:tcW w:w="851" w:type="dxa"/>
            <w:vAlign w:val="center"/>
          </w:tcPr>
          <w:p w:rsidR="00CB35B7" w:rsidRPr="009B2920" w:rsidRDefault="00CB35B7" w:rsidP="009B2920">
            <w:pPr>
              <w:pStyle w:val="Style1"/>
              <w:jc w:val="center"/>
              <w:rPr>
                <w:rStyle w:val="FontStyle11"/>
                <w:sz w:val="18"/>
                <w:szCs w:val="18"/>
              </w:rPr>
            </w:pPr>
            <w:r w:rsidRPr="009B2920">
              <w:rPr>
                <w:rStyle w:val="FontStyle11"/>
                <w:sz w:val="18"/>
                <w:szCs w:val="18"/>
              </w:rPr>
              <w:t>2</w:t>
            </w:r>
          </w:p>
        </w:tc>
        <w:tc>
          <w:tcPr>
            <w:tcW w:w="850" w:type="dxa"/>
          </w:tcPr>
          <w:p w:rsidR="00CB35B7" w:rsidRPr="009B2920" w:rsidRDefault="00CB35B7" w:rsidP="009B2920">
            <w:pPr>
              <w:widowControl w:val="0"/>
              <w:jc w:val="center"/>
              <w:rPr>
                <w:sz w:val="18"/>
                <w:szCs w:val="18"/>
              </w:rPr>
            </w:pPr>
            <w:r w:rsidRPr="009B2920">
              <w:rPr>
                <w:sz w:val="18"/>
                <w:szCs w:val="18"/>
              </w:rPr>
              <w:t>2</w:t>
            </w:r>
          </w:p>
        </w:tc>
      </w:tr>
      <w:tr w:rsidR="00CB35B7" w:rsidRPr="009B2920" w:rsidTr="00F7241D">
        <w:trPr>
          <w:trHeight w:val="263"/>
        </w:trPr>
        <w:tc>
          <w:tcPr>
            <w:tcW w:w="3369" w:type="dxa"/>
            <w:vMerge/>
          </w:tcPr>
          <w:p w:rsidR="00CB35B7" w:rsidRPr="009B2920" w:rsidRDefault="00CB35B7" w:rsidP="009B2920">
            <w:pPr>
              <w:widowControl w:val="0"/>
              <w:jc w:val="center"/>
              <w:rPr>
                <w:rFonts w:eastAsia="Calibri"/>
                <w:b/>
                <w:bCs/>
                <w:sz w:val="18"/>
                <w:szCs w:val="18"/>
              </w:rPr>
            </w:pPr>
          </w:p>
        </w:tc>
        <w:tc>
          <w:tcPr>
            <w:tcW w:w="567" w:type="dxa"/>
            <w:vAlign w:val="center"/>
          </w:tcPr>
          <w:p w:rsidR="00CB35B7" w:rsidRPr="009B2920" w:rsidRDefault="00FA6BD0"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31</w:t>
            </w:r>
          </w:p>
        </w:tc>
        <w:tc>
          <w:tcPr>
            <w:tcW w:w="9355" w:type="dxa"/>
          </w:tcPr>
          <w:p w:rsidR="00CB35B7" w:rsidRPr="009B2920" w:rsidRDefault="00CB35B7" w:rsidP="009B2920">
            <w:pPr>
              <w:pStyle w:val="Style5"/>
              <w:spacing w:line="240" w:lineRule="auto"/>
              <w:ind w:firstLine="0"/>
              <w:rPr>
                <w:rStyle w:val="FontStyle11"/>
                <w:sz w:val="18"/>
                <w:szCs w:val="18"/>
              </w:rPr>
            </w:pPr>
            <w:r w:rsidRPr="009B2920">
              <w:rPr>
                <w:rStyle w:val="FontStyle11"/>
                <w:sz w:val="18"/>
                <w:szCs w:val="18"/>
              </w:rPr>
              <w:t>Определение потребности в машинах, механизмах, инструментах и приспособлениях</w:t>
            </w:r>
          </w:p>
        </w:tc>
        <w:tc>
          <w:tcPr>
            <w:tcW w:w="851" w:type="dxa"/>
            <w:vAlign w:val="center"/>
          </w:tcPr>
          <w:p w:rsidR="00CB35B7" w:rsidRPr="009B2920" w:rsidRDefault="00FA6BD0" w:rsidP="009B2920">
            <w:pPr>
              <w:pStyle w:val="Style1"/>
              <w:jc w:val="center"/>
              <w:rPr>
                <w:rStyle w:val="FontStyle11"/>
                <w:sz w:val="18"/>
                <w:szCs w:val="18"/>
              </w:rPr>
            </w:pPr>
            <w:r w:rsidRPr="009B2920">
              <w:rPr>
                <w:rStyle w:val="FontStyle11"/>
                <w:sz w:val="18"/>
                <w:szCs w:val="18"/>
              </w:rPr>
              <w:t>4</w:t>
            </w:r>
          </w:p>
        </w:tc>
        <w:tc>
          <w:tcPr>
            <w:tcW w:w="850" w:type="dxa"/>
          </w:tcPr>
          <w:p w:rsidR="00CB35B7" w:rsidRPr="009B2920" w:rsidRDefault="00CB35B7" w:rsidP="009B2920">
            <w:pPr>
              <w:widowControl w:val="0"/>
              <w:jc w:val="center"/>
              <w:rPr>
                <w:sz w:val="18"/>
                <w:szCs w:val="18"/>
              </w:rPr>
            </w:pPr>
            <w:r w:rsidRPr="009B2920">
              <w:rPr>
                <w:sz w:val="18"/>
                <w:szCs w:val="18"/>
              </w:rPr>
              <w:t>2</w:t>
            </w:r>
          </w:p>
        </w:tc>
      </w:tr>
      <w:tr w:rsidR="00FA6BD0" w:rsidRPr="009B2920" w:rsidTr="00F7241D">
        <w:trPr>
          <w:trHeight w:val="263"/>
        </w:trPr>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pStyle w:val="Style2"/>
              <w:spacing w:line="240" w:lineRule="auto"/>
              <w:jc w:val="center"/>
              <w:rPr>
                <w:rStyle w:val="FontStyle12"/>
                <w:rFonts w:ascii="Times New Roman" w:hAnsi="Times New Roman" w:cs="Times New Roman"/>
                <w:sz w:val="18"/>
                <w:szCs w:val="18"/>
              </w:rPr>
            </w:pPr>
            <w:r w:rsidRPr="009B2920">
              <w:rPr>
                <w:rStyle w:val="FontStyle12"/>
                <w:rFonts w:ascii="Times New Roman" w:hAnsi="Times New Roman" w:cs="Times New Roman"/>
                <w:sz w:val="18"/>
                <w:szCs w:val="18"/>
              </w:rPr>
              <w:t>32</w:t>
            </w:r>
          </w:p>
        </w:tc>
        <w:tc>
          <w:tcPr>
            <w:tcW w:w="9355" w:type="dxa"/>
          </w:tcPr>
          <w:p w:rsidR="00FA6BD0" w:rsidRPr="009B2920" w:rsidRDefault="00FA6BD0" w:rsidP="009B2920">
            <w:pPr>
              <w:pStyle w:val="Style5"/>
              <w:spacing w:line="240" w:lineRule="auto"/>
              <w:ind w:firstLine="0"/>
              <w:rPr>
                <w:rStyle w:val="FontStyle11"/>
                <w:sz w:val="18"/>
                <w:szCs w:val="18"/>
              </w:rPr>
            </w:pPr>
            <w:r w:rsidRPr="009B2920">
              <w:rPr>
                <w:rStyle w:val="FontStyle11"/>
                <w:sz w:val="18"/>
                <w:szCs w:val="18"/>
              </w:rPr>
              <w:t>Расчет ТЭП технологической карты</w:t>
            </w:r>
          </w:p>
        </w:tc>
        <w:tc>
          <w:tcPr>
            <w:tcW w:w="851" w:type="dxa"/>
            <w:vAlign w:val="center"/>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tcPr>
          <w:p w:rsidR="00FA6BD0" w:rsidRPr="009B2920" w:rsidRDefault="00FA6BD0" w:rsidP="009B2920">
            <w:pPr>
              <w:widowControl w:val="0"/>
              <w:jc w:val="center"/>
              <w:rPr>
                <w:sz w:val="18"/>
                <w:szCs w:val="18"/>
              </w:rPr>
            </w:pPr>
            <w:r w:rsidRPr="009B2920">
              <w:rPr>
                <w:sz w:val="18"/>
                <w:szCs w:val="18"/>
              </w:rPr>
              <w:t>2</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9922" w:type="dxa"/>
            <w:gridSpan w:val="2"/>
            <w:shd w:val="clear" w:color="auto" w:fill="E36C0A" w:themeFill="accent6" w:themeFillShade="BF"/>
            <w:vAlign w:val="center"/>
          </w:tcPr>
          <w:p w:rsidR="00FA6BD0" w:rsidRPr="009B2920" w:rsidRDefault="00FA6BD0" w:rsidP="009B2920">
            <w:pPr>
              <w:pStyle w:val="Style1"/>
              <w:rPr>
                <w:rStyle w:val="FontStyle11"/>
                <w:sz w:val="18"/>
                <w:szCs w:val="18"/>
              </w:rPr>
            </w:pPr>
            <w:r w:rsidRPr="009B2920">
              <w:rPr>
                <w:rStyle w:val="FontStyle11"/>
                <w:b/>
                <w:sz w:val="18"/>
                <w:szCs w:val="18"/>
              </w:rPr>
              <w:t>Практические занятия</w:t>
            </w:r>
          </w:p>
        </w:tc>
        <w:tc>
          <w:tcPr>
            <w:tcW w:w="851" w:type="dxa"/>
            <w:shd w:val="clear" w:color="auto" w:fill="E36C0A" w:themeFill="accent6" w:themeFillShade="BF"/>
            <w:vAlign w:val="center"/>
          </w:tcPr>
          <w:p w:rsidR="00FA6BD0" w:rsidRPr="009B2920" w:rsidRDefault="00C44C2B" w:rsidP="009B2920">
            <w:pPr>
              <w:pStyle w:val="Style1"/>
              <w:jc w:val="center"/>
              <w:rPr>
                <w:rStyle w:val="FontStyle11"/>
                <w:sz w:val="18"/>
                <w:szCs w:val="18"/>
              </w:rPr>
            </w:pPr>
            <w:r w:rsidRPr="009B2920">
              <w:rPr>
                <w:rStyle w:val="FontStyle11"/>
                <w:sz w:val="18"/>
                <w:szCs w:val="18"/>
              </w:rPr>
              <w:t>60</w:t>
            </w:r>
          </w:p>
        </w:tc>
        <w:tc>
          <w:tcPr>
            <w:tcW w:w="850" w:type="dxa"/>
            <w:vAlign w:val="center"/>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1</w:t>
            </w:r>
          </w:p>
        </w:tc>
        <w:tc>
          <w:tcPr>
            <w:tcW w:w="9355" w:type="dxa"/>
          </w:tcPr>
          <w:p w:rsidR="00FA6BD0" w:rsidRPr="009B2920" w:rsidRDefault="00FA6BD0" w:rsidP="009B2920">
            <w:pPr>
              <w:widowControl w:val="0"/>
              <w:rPr>
                <w:rFonts w:eastAsia="Calibri"/>
                <w:bCs/>
                <w:sz w:val="18"/>
                <w:szCs w:val="18"/>
              </w:rPr>
            </w:pPr>
            <w:r w:rsidRPr="009B2920">
              <w:rPr>
                <w:rFonts w:eastAsia="Calibri"/>
                <w:bCs/>
                <w:sz w:val="18"/>
                <w:szCs w:val="18"/>
              </w:rPr>
              <w:t>Принятые конструктивные элементы</w:t>
            </w:r>
          </w:p>
        </w:tc>
        <w:tc>
          <w:tcPr>
            <w:tcW w:w="851" w:type="dxa"/>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vAlign w:val="center"/>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2</w:t>
            </w:r>
          </w:p>
        </w:tc>
        <w:tc>
          <w:tcPr>
            <w:tcW w:w="9355" w:type="dxa"/>
          </w:tcPr>
          <w:p w:rsidR="00FA6BD0" w:rsidRPr="009B2920" w:rsidRDefault="00FA6BD0" w:rsidP="009B2920">
            <w:pPr>
              <w:widowControl w:val="0"/>
              <w:rPr>
                <w:rFonts w:eastAsia="Calibri"/>
                <w:bCs/>
                <w:sz w:val="18"/>
                <w:szCs w:val="18"/>
              </w:rPr>
            </w:pPr>
            <w:r w:rsidRPr="009B2920">
              <w:rPr>
                <w:rFonts w:eastAsia="Calibri"/>
                <w:bCs/>
                <w:sz w:val="18"/>
                <w:szCs w:val="18"/>
              </w:rPr>
              <w:t>Разработка котлована экскаватором</w:t>
            </w:r>
          </w:p>
        </w:tc>
        <w:tc>
          <w:tcPr>
            <w:tcW w:w="851" w:type="dxa"/>
          </w:tcPr>
          <w:p w:rsidR="00FA6BD0" w:rsidRPr="009B2920" w:rsidRDefault="00FA6BD0" w:rsidP="009B2920">
            <w:pPr>
              <w:pStyle w:val="Style1"/>
              <w:jc w:val="center"/>
              <w:rPr>
                <w:rStyle w:val="FontStyle11"/>
                <w:sz w:val="18"/>
                <w:szCs w:val="18"/>
              </w:rPr>
            </w:pPr>
            <w:r w:rsidRPr="009B2920">
              <w:rPr>
                <w:rStyle w:val="FontStyle11"/>
                <w:sz w:val="18"/>
                <w:szCs w:val="18"/>
              </w:rPr>
              <w:t>4</w:t>
            </w:r>
          </w:p>
        </w:tc>
        <w:tc>
          <w:tcPr>
            <w:tcW w:w="850" w:type="dxa"/>
            <w:vAlign w:val="center"/>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3</w:t>
            </w:r>
          </w:p>
        </w:tc>
        <w:tc>
          <w:tcPr>
            <w:tcW w:w="9355" w:type="dxa"/>
          </w:tcPr>
          <w:p w:rsidR="00FA6BD0" w:rsidRPr="009B2920" w:rsidRDefault="00FA6BD0" w:rsidP="009B2920">
            <w:pPr>
              <w:widowControl w:val="0"/>
              <w:rPr>
                <w:rFonts w:eastAsia="Calibri"/>
                <w:bCs/>
                <w:sz w:val="18"/>
                <w:szCs w:val="18"/>
              </w:rPr>
            </w:pPr>
            <w:r w:rsidRPr="009B2920">
              <w:rPr>
                <w:rFonts w:eastAsia="Calibri"/>
                <w:bCs/>
                <w:sz w:val="18"/>
                <w:szCs w:val="18"/>
              </w:rPr>
              <w:t>Раскладка фундаментных плит</w:t>
            </w:r>
          </w:p>
        </w:tc>
        <w:tc>
          <w:tcPr>
            <w:tcW w:w="851" w:type="dxa"/>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vAlign w:val="center"/>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4</w:t>
            </w:r>
          </w:p>
        </w:tc>
        <w:tc>
          <w:tcPr>
            <w:tcW w:w="9355" w:type="dxa"/>
          </w:tcPr>
          <w:p w:rsidR="00FA6BD0" w:rsidRPr="009B2920" w:rsidRDefault="00FA6BD0" w:rsidP="009B2920">
            <w:pPr>
              <w:widowControl w:val="0"/>
              <w:jc w:val="both"/>
              <w:rPr>
                <w:rFonts w:eastAsia="Calibri"/>
                <w:bCs/>
                <w:sz w:val="18"/>
                <w:szCs w:val="18"/>
              </w:rPr>
            </w:pPr>
            <w:r w:rsidRPr="009B2920">
              <w:rPr>
                <w:rFonts w:eastAsia="Calibri"/>
                <w:bCs/>
                <w:sz w:val="18"/>
                <w:szCs w:val="18"/>
              </w:rPr>
              <w:t>Раскладка плит перекрытий</w:t>
            </w:r>
          </w:p>
        </w:tc>
        <w:tc>
          <w:tcPr>
            <w:tcW w:w="851" w:type="dxa"/>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vAlign w:val="center"/>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5</w:t>
            </w:r>
          </w:p>
        </w:tc>
        <w:tc>
          <w:tcPr>
            <w:tcW w:w="9355" w:type="dxa"/>
          </w:tcPr>
          <w:p w:rsidR="00FA6BD0" w:rsidRPr="009B2920" w:rsidRDefault="00FA6BD0" w:rsidP="009B2920">
            <w:pPr>
              <w:widowControl w:val="0"/>
              <w:jc w:val="both"/>
              <w:rPr>
                <w:rFonts w:eastAsia="Calibri"/>
                <w:bCs/>
                <w:sz w:val="18"/>
                <w:szCs w:val="18"/>
              </w:rPr>
            </w:pPr>
            <w:r w:rsidRPr="009B2920">
              <w:rPr>
                <w:rFonts w:eastAsia="Calibri"/>
                <w:bCs/>
                <w:sz w:val="18"/>
                <w:szCs w:val="18"/>
              </w:rPr>
              <w:t>Подсчет объемов работ</w:t>
            </w:r>
          </w:p>
        </w:tc>
        <w:tc>
          <w:tcPr>
            <w:tcW w:w="851" w:type="dxa"/>
            <w:vAlign w:val="center"/>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6</w:t>
            </w:r>
          </w:p>
        </w:tc>
        <w:tc>
          <w:tcPr>
            <w:tcW w:w="9355" w:type="dxa"/>
          </w:tcPr>
          <w:p w:rsidR="00FA6BD0" w:rsidRPr="009B2920" w:rsidRDefault="00FA6BD0" w:rsidP="009B2920">
            <w:pPr>
              <w:widowControl w:val="0"/>
              <w:jc w:val="both"/>
              <w:rPr>
                <w:rFonts w:eastAsia="Calibri"/>
                <w:bCs/>
                <w:sz w:val="18"/>
                <w:szCs w:val="18"/>
              </w:rPr>
            </w:pPr>
            <w:r w:rsidRPr="009B2920">
              <w:rPr>
                <w:rFonts w:eastAsia="Calibri"/>
                <w:bCs/>
                <w:sz w:val="18"/>
                <w:szCs w:val="18"/>
              </w:rPr>
              <w:t>Спецификация сборных элементов</w:t>
            </w:r>
          </w:p>
        </w:tc>
        <w:tc>
          <w:tcPr>
            <w:tcW w:w="851" w:type="dxa"/>
            <w:vAlign w:val="center"/>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7</w:t>
            </w:r>
          </w:p>
        </w:tc>
        <w:tc>
          <w:tcPr>
            <w:tcW w:w="9355" w:type="dxa"/>
          </w:tcPr>
          <w:p w:rsidR="00FA6BD0" w:rsidRPr="009B2920" w:rsidRDefault="00FA6BD0" w:rsidP="009B2920">
            <w:pPr>
              <w:widowControl w:val="0"/>
              <w:jc w:val="both"/>
              <w:rPr>
                <w:rFonts w:eastAsia="Calibri"/>
                <w:bCs/>
                <w:sz w:val="18"/>
                <w:szCs w:val="18"/>
              </w:rPr>
            </w:pPr>
            <w:r w:rsidRPr="009B2920">
              <w:rPr>
                <w:rFonts w:eastAsia="Calibri"/>
                <w:bCs/>
                <w:sz w:val="18"/>
                <w:szCs w:val="18"/>
              </w:rPr>
              <w:t>Ведомость потребности в основных строительных материалах</w:t>
            </w:r>
          </w:p>
        </w:tc>
        <w:tc>
          <w:tcPr>
            <w:tcW w:w="851" w:type="dxa"/>
            <w:vAlign w:val="center"/>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8</w:t>
            </w:r>
          </w:p>
        </w:tc>
        <w:tc>
          <w:tcPr>
            <w:tcW w:w="9355" w:type="dxa"/>
          </w:tcPr>
          <w:p w:rsidR="00FA6BD0" w:rsidRPr="009B2920" w:rsidRDefault="00FA6BD0" w:rsidP="009B2920">
            <w:pPr>
              <w:widowControl w:val="0"/>
              <w:jc w:val="both"/>
              <w:rPr>
                <w:rFonts w:eastAsia="Calibri"/>
                <w:bCs/>
                <w:sz w:val="18"/>
                <w:szCs w:val="18"/>
              </w:rPr>
            </w:pPr>
            <w:r w:rsidRPr="009B2920">
              <w:rPr>
                <w:rFonts w:eastAsia="Calibri"/>
                <w:bCs/>
                <w:sz w:val="18"/>
                <w:szCs w:val="18"/>
              </w:rPr>
              <w:t>Определение трудоемкости работ и затрат машинного времени</w:t>
            </w:r>
          </w:p>
        </w:tc>
        <w:tc>
          <w:tcPr>
            <w:tcW w:w="851" w:type="dxa"/>
            <w:vAlign w:val="center"/>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9</w:t>
            </w:r>
          </w:p>
        </w:tc>
        <w:tc>
          <w:tcPr>
            <w:tcW w:w="9355" w:type="dxa"/>
          </w:tcPr>
          <w:p w:rsidR="00FA6BD0" w:rsidRPr="009B2920" w:rsidRDefault="00FA6BD0" w:rsidP="009B2920">
            <w:pPr>
              <w:widowControl w:val="0"/>
              <w:jc w:val="both"/>
              <w:rPr>
                <w:rFonts w:eastAsia="Calibri"/>
                <w:bCs/>
                <w:sz w:val="18"/>
                <w:szCs w:val="18"/>
              </w:rPr>
            </w:pPr>
            <w:r w:rsidRPr="009B2920">
              <w:rPr>
                <w:rFonts w:eastAsia="Calibri"/>
                <w:bCs/>
                <w:sz w:val="18"/>
                <w:szCs w:val="18"/>
              </w:rPr>
              <w:t>Календарный план, график движения рабочих по объекту</w:t>
            </w:r>
          </w:p>
        </w:tc>
        <w:tc>
          <w:tcPr>
            <w:tcW w:w="851" w:type="dxa"/>
            <w:vAlign w:val="center"/>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10</w:t>
            </w:r>
          </w:p>
        </w:tc>
        <w:tc>
          <w:tcPr>
            <w:tcW w:w="9355" w:type="dxa"/>
          </w:tcPr>
          <w:p w:rsidR="00FA6BD0" w:rsidRPr="009B2920" w:rsidRDefault="00FA6BD0" w:rsidP="009B2920">
            <w:pPr>
              <w:widowControl w:val="0"/>
              <w:jc w:val="both"/>
              <w:rPr>
                <w:rFonts w:eastAsia="Calibri"/>
                <w:bCs/>
                <w:sz w:val="18"/>
                <w:szCs w:val="18"/>
              </w:rPr>
            </w:pPr>
            <w:r w:rsidRPr="009B2920">
              <w:rPr>
                <w:rFonts w:eastAsia="Calibri"/>
                <w:bCs/>
                <w:sz w:val="18"/>
                <w:szCs w:val="18"/>
              </w:rPr>
              <w:t>Технико-экономические показатели линейного графика</w:t>
            </w:r>
          </w:p>
        </w:tc>
        <w:tc>
          <w:tcPr>
            <w:tcW w:w="851" w:type="dxa"/>
            <w:vAlign w:val="center"/>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11</w:t>
            </w:r>
          </w:p>
        </w:tc>
        <w:tc>
          <w:tcPr>
            <w:tcW w:w="9355" w:type="dxa"/>
          </w:tcPr>
          <w:p w:rsidR="00FA6BD0" w:rsidRPr="009B2920" w:rsidRDefault="00FA6BD0" w:rsidP="009B2920">
            <w:pPr>
              <w:widowControl w:val="0"/>
              <w:jc w:val="both"/>
              <w:rPr>
                <w:rFonts w:eastAsia="Calibri"/>
                <w:bCs/>
                <w:sz w:val="18"/>
                <w:szCs w:val="18"/>
              </w:rPr>
            </w:pPr>
            <w:r w:rsidRPr="009B2920">
              <w:rPr>
                <w:rFonts w:eastAsia="Calibri"/>
                <w:bCs/>
                <w:sz w:val="18"/>
                <w:szCs w:val="18"/>
              </w:rPr>
              <w:t xml:space="preserve">Порядок разработки </w:t>
            </w:r>
            <w:proofErr w:type="gramStart"/>
            <w:r w:rsidRPr="009B2920">
              <w:rPr>
                <w:rFonts w:eastAsia="Calibri"/>
                <w:bCs/>
                <w:sz w:val="18"/>
                <w:szCs w:val="18"/>
              </w:rPr>
              <w:t>объектного</w:t>
            </w:r>
            <w:proofErr w:type="gramEnd"/>
            <w:r w:rsidRPr="009B2920">
              <w:rPr>
                <w:rFonts w:eastAsia="Calibri"/>
                <w:bCs/>
                <w:sz w:val="18"/>
                <w:szCs w:val="18"/>
              </w:rPr>
              <w:t xml:space="preserve"> </w:t>
            </w:r>
            <w:proofErr w:type="spellStart"/>
            <w:r w:rsidRPr="009B2920">
              <w:rPr>
                <w:rFonts w:eastAsia="Calibri"/>
                <w:bCs/>
                <w:sz w:val="18"/>
                <w:szCs w:val="18"/>
              </w:rPr>
              <w:t>стройгенплана</w:t>
            </w:r>
            <w:proofErr w:type="spellEnd"/>
          </w:p>
        </w:tc>
        <w:tc>
          <w:tcPr>
            <w:tcW w:w="851" w:type="dxa"/>
            <w:vAlign w:val="center"/>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12</w:t>
            </w:r>
          </w:p>
        </w:tc>
        <w:tc>
          <w:tcPr>
            <w:tcW w:w="9355" w:type="dxa"/>
          </w:tcPr>
          <w:p w:rsidR="00FA6BD0" w:rsidRPr="009B2920" w:rsidRDefault="00FA6BD0" w:rsidP="009B2920">
            <w:pPr>
              <w:widowControl w:val="0"/>
              <w:jc w:val="both"/>
              <w:rPr>
                <w:rFonts w:eastAsia="Calibri"/>
                <w:bCs/>
                <w:sz w:val="18"/>
                <w:szCs w:val="18"/>
              </w:rPr>
            </w:pPr>
            <w:r w:rsidRPr="009B2920">
              <w:rPr>
                <w:rFonts w:eastAsia="Calibri"/>
                <w:bCs/>
                <w:sz w:val="18"/>
                <w:szCs w:val="18"/>
              </w:rPr>
              <w:t>Выбор монтажного крана по техническим параметрам</w:t>
            </w:r>
          </w:p>
        </w:tc>
        <w:tc>
          <w:tcPr>
            <w:tcW w:w="851" w:type="dxa"/>
            <w:vAlign w:val="center"/>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13</w:t>
            </w:r>
          </w:p>
        </w:tc>
        <w:tc>
          <w:tcPr>
            <w:tcW w:w="9355" w:type="dxa"/>
          </w:tcPr>
          <w:p w:rsidR="00FA6BD0" w:rsidRPr="009B2920" w:rsidRDefault="00FA6BD0" w:rsidP="009B2920">
            <w:pPr>
              <w:widowControl w:val="0"/>
              <w:jc w:val="both"/>
              <w:rPr>
                <w:rFonts w:eastAsia="Calibri"/>
                <w:bCs/>
                <w:sz w:val="18"/>
                <w:szCs w:val="18"/>
              </w:rPr>
            </w:pPr>
            <w:r w:rsidRPr="009B2920">
              <w:rPr>
                <w:rFonts w:eastAsia="Calibri"/>
                <w:bCs/>
                <w:sz w:val="18"/>
                <w:szCs w:val="18"/>
              </w:rPr>
              <w:t>Привязка монтажных кранов и определение зон их влияния</w:t>
            </w:r>
          </w:p>
        </w:tc>
        <w:tc>
          <w:tcPr>
            <w:tcW w:w="851" w:type="dxa"/>
            <w:vAlign w:val="center"/>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14</w:t>
            </w:r>
          </w:p>
        </w:tc>
        <w:tc>
          <w:tcPr>
            <w:tcW w:w="9355" w:type="dxa"/>
          </w:tcPr>
          <w:p w:rsidR="00FA6BD0" w:rsidRPr="009B2920" w:rsidRDefault="00FA6BD0" w:rsidP="009B2920">
            <w:pPr>
              <w:widowControl w:val="0"/>
              <w:jc w:val="both"/>
              <w:rPr>
                <w:rFonts w:eastAsia="Calibri"/>
                <w:bCs/>
                <w:sz w:val="18"/>
                <w:szCs w:val="18"/>
              </w:rPr>
            </w:pPr>
            <w:r w:rsidRPr="009B2920">
              <w:rPr>
                <w:rFonts w:eastAsia="Calibri"/>
                <w:bCs/>
                <w:sz w:val="18"/>
                <w:szCs w:val="18"/>
              </w:rPr>
              <w:t>Проектирование временных построечных дорог</w:t>
            </w:r>
          </w:p>
        </w:tc>
        <w:tc>
          <w:tcPr>
            <w:tcW w:w="851" w:type="dxa"/>
            <w:vAlign w:val="center"/>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15</w:t>
            </w:r>
          </w:p>
        </w:tc>
        <w:tc>
          <w:tcPr>
            <w:tcW w:w="9355" w:type="dxa"/>
          </w:tcPr>
          <w:p w:rsidR="00FA6BD0" w:rsidRPr="009B2920" w:rsidRDefault="00FA6BD0" w:rsidP="009B2920">
            <w:pPr>
              <w:widowControl w:val="0"/>
              <w:jc w:val="both"/>
              <w:rPr>
                <w:rFonts w:eastAsia="Calibri"/>
                <w:bCs/>
                <w:sz w:val="18"/>
                <w:szCs w:val="18"/>
              </w:rPr>
            </w:pPr>
            <w:r w:rsidRPr="009B2920">
              <w:rPr>
                <w:rFonts w:eastAsia="Calibri"/>
                <w:bCs/>
                <w:sz w:val="18"/>
                <w:szCs w:val="18"/>
              </w:rPr>
              <w:t>Расчет временных зданий на строительной площадке</w:t>
            </w:r>
          </w:p>
        </w:tc>
        <w:tc>
          <w:tcPr>
            <w:tcW w:w="851" w:type="dxa"/>
            <w:vAlign w:val="center"/>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16</w:t>
            </w:r>
          </w:p>
        </w:tc>
        <w:tc>
          <w:tcPr>
            <w:tcW w:w="9355" w:type="dxa"/>
          </w:tcPr>
          <w:p w:rsidR="00FA6BD0" w:rsidRPr="009B2920" w:rsidRDefault="00FA6BD0" w:rsidP="009B2920">
            <w:pPr>
              <w:widowControl w:val="0"/>
              <w:jc w:val="both"/>
              <w:rPr>
                <w:rFonts w:eastAsia="Calibri"/>
                <w:bCs/>
                <w:sz w:val="18"/>
                <w:szCs w:val="18"/>
              </w:rPr>
            </w:pPr>
            <w:r w:rsidRPr="009B2920">
              <w:rPr>
                <w:rFonts w:eastAsia="Calibri"/>
                <w:bCs/>
                <w:sz w:val="18"/>
                <w:szCs w:val="18"/>
              </w:rPr>
              <w:t xml:space="preserve">Расчет </w:t>
            </w:r>
            <w:proofErr w:type="spellStart"/>
            <w:r w:rsidRPr="009B2920">
              <w:rPr>
                <w:rFonts w:eastAsia="Calibri"/>
                <w:bCs/>
                <w:sz w:val="18"/>
                <w:szCs w:val="18"/>
              </w:rPr>
              <w:t>приобъектных</w:t>
            </w:r>
            <w:proofErr w:type="spellEnd"/>
            <w:r w:rsidRPr="009B2920">
              <w:rPr>
                <w:rFonts w:eastAsia="Calibri"/>
                <w:bCs/>
                <w:sz w:val="18"/>
                <w:szCs w:val="18"/>
              </w:rPr>
              <w:t xml:space="preserve"> складов</w:t>
            </w:r>
          </w:p>
        </w:tc>
        <w:tc>
          <w:tcPr>
            <w:tcW w:w="851" w:type="dxa"/>
            <w:vAlign w:val="center"/>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17</w:t>
            </w:r>
          </w:p>
        </w:tc>
        <w:tc>
          <w:tcPr>
            <w:tcW w:w="9355" w:type="dxa"/>
          </w:tcPr>
          <w:p w:rsidR="00FA6BD0" w:rsidRPr="009B2920" w:rsidRDefault="00FA6BD0" w:rsidP="009B2920">
            <w:pPr>
              <w:widowControl w:val="0"/>
              <w:jc w:val="both"/>
              <w:rPr>
                <w:rFonts w:eastAsia="Calibri"/>
                <w:bCs/>
                <w:sz w:val="18"/>
                <w:szCs w:val="18"/>
              </w:rPr>
            </w:pPr>
            <w:r w:rsidRPr="009B2920">
              <w:rPr>
                <w:rFonts w:eastAsia="Calibri"/>
                <w:bCs/>
                <w:sz w:val="18"/>
                <w:szCs w:val="18"/>
              </w:rPr>
              <w:t>Электроснабжение строительной площадки</w:t>
            </w:r>
          </w:p>
        </w:tc>
        <w:tc>
          <w:tcPr>
            <w:tcW w:w="851" w:type="dxa"/>
            <w:vAlign w:val="center"/>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18</w:t>
            </w:r>
          </w:p>
        </w:tc>
        <w:tc>
          <w:tcPr>
            <w:tcW w:w="9355" w:type="dxa"/>
          </w:tcPr>
          <w:p w:rsidR="00FA6BD0" w:rsidRPr="009B2920" w:rsidRDefault="00FA6BD0" w:rsidP="009B2920">
            <w:pPr>
              <w:widowControl w:val="0"/>
              <w:jc w:val="both"/>
              <w:rPr>
                <w:rFonts w:eastAsia="Calibri"/>
                <w:bCs/>
                <w:sz w:val="18"/>
                <w:szCs w:val="18"/>
              </w:rPr>
            </w:pPr>
            <w:r w:rsidRPr="009B2920">
              <w:rPr>
                <w:rFonts w:eastAsia="Calibri"/>
                <w:bCs/>
                <w:sz w:val="18"/>
                <w:szCs w:val="18"/>
              </w:rPr>
              <w:t>Временное водоснабжение строительной площадки</w:t>
            </w:r>
          </w:p>
        </w:tc>
        <w:tc>
          <w:tcPr>
            <w:tcW w:w="851" w:type="dxa"/>
            <w:vAlign w:val="center"/>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19</w:t>
            </w:r>
          </w:p>
        </w:tc>
        <w:tc>
          <w:tcPr>
            <w:tcW w:w="9355" w:type="dxa"/>
          </w:tcPr>
          <w:p w:rsidR="00FA6BD0" w:rsidRPr="009B2920" w:rsidRDefault="00FA6BD0" w:rsidP="009B2920">
            <w:pPr>
              <w:widowControl w:val="0"/>
              <w:jc w:val="both"/>
              <w:rPr>
                <w:rFonts w:eastAsia="Calibri"/>
                <w:bCs/>
                <w:sz w:val="18"/>
                <w:szCs w:val="18"/>
              </w:rPr>
            </w:pPr>
            <w:r w:rsidRPr="009B2920">
              <w:rPr>
                <w:rFonts w:eastAsia="Calibri"/>
                <w:bCs/>
                <w:sz w:val="18"/>
                <w:szCs w:val="18"/>
              </w:rPr>
              <w:t xml:space="preserve">Технико-экономические показатели </w:t>
            </w:r>
            <w:proofErr w:type="spellStart"/>
            <w:r w:rsidRPr="009B2920">
              <w:rPr>
                <w:rFonts w:eastAsia="Calibri"/>
                <w:bCs/>
                <w:sz w:val="18"/>
                <w:szCs w:val="18"/>
              </w:rPr>
              <w:t>стройгенплана</w:t>
            </w:r>
            <w:proofErr w:type="spellEnd"/>
          </w:p>
        </w:tc>
        <w:tc>
          <w:tcPr>
            <w:tcW w:w="851" w:type="dxa"/>
            <w:vAlign w:val="center"/>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tcPr>
          <w:p w:rsidR="00FA6BD0" w:rsidRPr="009B2920" w:rsidRDefault="00FA6BD0" w:rsidP="009B2920">
            <w:pPr>
              <w:widowControl w:val="0"/>
              <w:jc w:val="center"/>
              <w:rPr>
                <w:sz w:val="18"/>
                <w:szCs w:val="18"/>
              </w:rPr>
            </w:pPr>
            <w:r w:rsidRPr="009B2920">
              <w:rPr>
                <w:sz w:val="18"/>
                <w:szCs w:val="18"/>
              </w:rPr>
              <w:t>2,3</w:t>
            </w:r>
          </w:p>
        </w:tc>
      </w:tr>
      <w:tr w:rsidR="00FA6BD0" w:rsidRPr="009B2920" w:rsidTr="00F7241D">
        <w:tc>
          <w:tcPr>
            <w:tcW w:w="3369" w:type="dxa"/>
            <w:vMerge/>
          </w:tcPr>
          <w:p w:rsidR="00FA6BD0" w:rsidRPr="009B2920" w:rsidRDefault="00FA6BD0" w:rsidP="009B2920">
            <w:pPr>
              <w:widowControl w:val="0"/>
              <w:jc w:val="center"/>
              <w:rPr>
                <w:rFonts w:eastAsia="Calibri"/>
                <w:b/>
                <w:bCs/>
                <w:sz w:val="18"/>
                <w:szCs w:val="18"/>
              </w:rPr>
            </w:pPr>
          </w:p>
        </w:tc>
        <w:tc>
          <w:tcPr>
            <w:tcW w:w="567" w:type="dxa"/>
            <w:vAlign w:val="center"/>
          </w:tcPr>
          <w:p w:rsidR="00FA6BD0" w:rsidRPr="009B2920" w:rsidRDefault="00FA6BD0" w:rsidP="009B2920">
            <w:pPr>
              <w:widowControl w:val="0"/>
              <w:jc w:val="center"/>
              <w:rPr>
                <w:rFonts w:eastAsia="Calibri"/>
                <w:bCs/>
                <w:sz w:val="18"/>
                <w:szCs w:val="18"/>
              </w:rPr>
            </w:pPr>
            <w:r w:rsidRPr="009B2920">
              <w:rPr>
                <w:rFonts w:eastAsia="Calibri"/>
                <w:bCs/>
                <w:sz w:val="18"/>
                <w:szCs w:val="18"/>
              </w:rPr>
              <w:t>20</w:t>
            </w:r>
          </w:p>
        </w:tc>
        <w:tc>
          <w:tcPr>
            <w:tcW w:w="9355" w:type="dxa"/>
          </w:tcPr>
          <w:p w:rsidR="00FA6BD0" w:rsidRPr="009B2920" w:rsidRDefault="00FA6BD0" w:rsidP="009B2920">
            <w:pPr>
              <w:widowControl w:val="0"/>
              <w:jc w:val="both"/>
              <w:rPr>
                <w:rFonts w:eastAsia="Calibri"/>
                <w:bCs/>
                <w:sz w:val="18"/>
                <w:szCs w:val="18"/>
              </w:rPr>
            </w:pPr>
            <w:proofErr w:type="spellStart"/>
            <w:r w:rsidRPr="009B2920">
              <w:rPr>
                <w:rFonts w:eastAsia="Calibri"/>
                <w:bCs/>
                <w:sz w:val="18"/>
                <w:szCs w:val="18"/>
              </w:rPr>
              <w:t>Стройгенплан</w:t>
            </w:r>
            <w:proofErr w:type="spellEnd"/>
          </w:p>
        </w:tc>
        <w:tc>
          <w:tcPr>
            <w:tcW w:w="851" w:type="dxa"/>
            <w:vAlign w:val="center"/>
          </w:tcPr>
          <w:p w:rsidR="00FA6BD0" w:rsidRPr="009B2920" w:rsidRDefault="00FA6BD0" w:rsidP="009B2920">
            <w:pPr>
              <w:pStyle w:val="Style1"/>
              <w:jc w:val="center"/>
              <w:rPr>
                <w:rStyle w:val="FontStyle11"/>
                <w:sz w:val="18"/>
                <w:szCs w:val="18"/>
              </w:rPr>
            </w:pPr>
            <w:r w:rsidRPr="009B2920">
              <w:rPr>
                <w:rStyle w:val="FontStyle11"/>
                <w:sz w:val="18"/>
                <w:szCs w:val="18"/>
              </w:rPr>
              <w:t>2</w:t>
            </w:r>
          </w:p>
        </w:tc>
        <w:tc>
          <w:tcPr>
            <w:tcW w:w="850" w:type="dxa"/>
          </w:tcPr>
          <w:p w:rsidR="00FA6BD0" w:rsidRPr="009B2920" w:rsidRDefault="00FA6BD0" w:rsidP="009B2920">
            <w:pPr>
              <w:widowControl w:val="0"/>
              <w:jc w:val="center"/>
              <w:rPr>
                <w:sz w:val="18"/>
                <w:szCs w:val="18"/>
              </w:rPr>
            </w:pPr>
            <w:r w:rsidRPr="009B2920">
              <w:rPr>
                <w:sz w:val="18"/>
                <w:szCs w:val="18"/>
              </w:rPr>
              <w:t>2,3</w:t>
            </w:r>
          </w:p>
        </w:tc>
      </w:tr>
      <w:tr w:rsidR="00C44C2B" w:rsidRPr="009B2920" w:rsidTr="00F7241D">
        <w:tc>
          <w:tcPr>
            <w:tcW w:w="3369" w:type="dxa"/>
            <w:vMerge/>
          </w:tcPr>
          <w:p w:rsidR="00C44C2B" w:rsidRPr="009B2920" w:rsidRDefault="00C44C2B" w:rsidP="009B2920">
            <w:pPr>
              <w:widowControl w:val="0"/>
              <w:jc w:val="center"/>
              <w:rPr>
                <w:rFonts w:eastAsia="Calibri"/>
                <w:b/>
                <w:bCs/>
                <w:sz w:val="18"/>
                <w:szCs w:val="18"/>
              </w:rPr>
            </w:pPr>
          </w:p>
        </w:tc>
        <w:tc>
          <w:tcPr>
            <w:tcW w:w="567" w:type="dxa"/>
            <w:vAlign w:val="center"/>
          </w:tcPr>
          <w:p w:rsidR="00C44C2B" w:rsidRPr="009B2920" w:rsidRDefault="00C44C2B" w:rsidP="009B2920">
            <w:pPr>
              <w:widowControl w:val="0"/>
              <w:jc w:val="center"/>
              <w:rPr>
                <w:rFonts w:eastAsia="Calibri"/>
                <w:bCs/>
                <w:sz w:val="18"/>
                <w:szCs w:val="18"/>
              </w:rPr>
            </w:pPr>
            <w:r w:rsidRPr="009B2920">
              <w:rPr>
                <w:rFonts w:eastAsia="Calibri"/>
                <w:bCs/>
                <w:sz w:val="18"/>
                <w:szCs w:val="18"/>
              </w:rPr>
              <w:t>21</w:t>
            </w:r>
          </w:p>
        </w:tc>
        <w:tc>
          <w:tcPr>
            <w:tcW w:w="9355" w:type="dxa"/>
          </w:tcPr>
          <w:p w:rsidR="00C44C2B" w:rsidRPr="009B2920" w:rsidRDefault="00C44C2B" w:rsidP="009B2920">
            <w:pPr>
              <w:widowControl w:val="0"/>
              <w:jc w:val="both"/>
              <w:rPr>
                <w:rFonts w:eastAsia="Calibri"/>
                <w:bCs/>
                <w:sz w:val="18"/>
                <w:szCs w:val="18"/>
              </w:rPr>
            </w:pPr>
            <w:r w:rsidRPr="009B2920">
              <w:rPr>
                <w:rFonts w:eastAsia="Calibri"/>
                <w:bCs/>
                <w:sz w:val="18"/>
                <w:szCs w:val="18"/>
              </w:rPr>
              <w:t>Определение номенклатуры и подсчет объемов работ</w:t>
            </w:r>
          </w:p>
        </w:tc>
        <w:tc>
          <w:tcPr>
            <w:tcW w:w="851" w:type="dxa"/>
            <w:vAlign w:val="center"/>
          </w:tcPr>
          <w:p w:rsidR="00C44C2B" w:rsidRPr="009B2920" w:rsidRDefault="00C44C2B" w:rsidP="009B2920">
            <w:pPr>
              <w:pStyle w:val="Style1"/>
              <w:jc w:val="center"/>
              <w:rPr>
                <w:rStyle w:val="FontStyle11"/>
                <w:sz w:val="18"/>
                <w:szCs w:val="18"/>
              </w:rPr>
            </w:pPr>
            <w:r w:rsidRPr="009B2920">
              <w:rPr>
                <w:rStyle w:val="FontStyle11"/>
                <w:sz w:val="18"/>
                <w:szCs w:val="18"/>
              </w:rPr>
              <w:t>6</w:t>
            </w:r>
          </w:p>
        </w:tc>
        <w:tc>
          <w:tcPr>
            <w:tcW w:w="850" w:type="dxa"/>
          </w:tcPr>
          <w:p w:rsidR="00C44C2B" w:rsidRPr="009B2920" w:rsidRDefault="00C44C2B" w:rsidP="009B2920">
            <w:pPr>
              <w:widowControl w:val="0"/>
              <w:jc w:val="center"/>
              <w:rPr>
                <w:sz w:val="18"/>
                <w:szCs w:val="18"/>
              </w:rPr>
            </w:pPr>
            <w:r w:rsidRPr="009B2920">
              <w:rPr>
                <w:sz w:val="18"/>
                <w:szCs w:val="18"/>
              </w:rPr>
              <w:t>2,3</w:t>
            </w:r>
          </w:p>
        </w:tc>
      </w:tr>
      <w:tr w:rsidR="00C44C2B" w:rsidRPr="009B2920" w:rsidTr="00F7241D">
        <w:tc>
          <w:tcPr>
            <w:tcW w:w="3369" w:type="dxa"/>
            <w:vMerge/>
          </w:tcPr>
          <w:p w:rsidR="00C44C2B" w:rsidRPr="009B2920" w:rsidRDefault="00C44C2B" w:rsidP="009B2920">
            <w:pPr>
              <w:widowControl w:val="0"/>
              <w:jc w:val="center"/>
              <w:rPr>
                <w:rFonts w:eastAsia="Calibri"/>
                <w:b/>
                <w:bCs/>
                <w:sz w:val="18"/>
                <w:szCs w:val="18"/>
              </w:rPr>
            </w:pPr>
          </w:p>
        </w:tc>
        <w:tc>
          <w:tcPr>
            <w:tcW w:w="567" w:type="dxa"/>
            <w:vAlign w:val="center"/>
          </w:tcPr>
          <w:p w:rsidR="00C44C2B" w:rsidRPr="009B2920" w:rsidRDefault="00C44C2B" w:rsidP="009B2920">
            <w:pPr>
              <w:widowControl w:val="0"/>
              <w:jc w:val="center"/>
              <w:rPr>
                <w:rFonts w:eastAsia="Calibri"/>
                <w:bCs/>
                <w:sz w:val="18"/>
                <w:szCs w:val="18"/>
              </w:rPr>
            </w:pPr>
            <w:r w:rsidRPr="009B2920">
              <w:rPr>
                <w:rFonts w:eastAsia="Calibri"/>
                <w:bCs/>
                <w:sz w:val="18"/>
                <w:szCs w:val="18"/>
              </w:rPr>
              <w:t>22</w:t>
            </w:r>
          </w:p>
        </w:tc>
        <w:tc>
          <w:tcPr>
            <w:tcW w:w="9355" w:type="dxa"/>
          </w:tcPr>
          <w:p w:rsidR="00C44C2B" w:rsidRPr="009B2920" w:rsidRDefault="00C44C2B" w:rsidP="009B2920">
            <w:pPr>
              <w:widowControl w:val="0"/>
              <w:jc w:val="both"/>
              <w:rPr>
                <w:rFonts w:eastAsia="Calibri"/>
                <w:bCs/>
                <w:sz w:val="18"/>
                <w:szCs w:val="18"/>
              </w:rPr>
            </w:pPr>
            <w:r w:rsidRPr="009B2920">
              <w:rPr>
                <w:rFonts w:eastAsia="Calibri"/>
                <w:bCs/>
                <w:sz w:val="18"/>
                <w:szCs w:val="18"/>
              </w:rPr>
              <w:t>Калькуляция трудовых затрат  и машинного времени</w:t>
            </w:r>
          </w:p>
        </w:tc>
        <w:tc>
          <w:tcPr>
            <w:tcW w:w="851" w:type="dxa"/>
            <w:vAlign w:val="center"/>
          </w:tcPr>
          <w:p w:rsidR="00C44C2B" w:rsidRPr="009B2920" w:rsidRDefault="00C44C2B" w:rsidP="009B2920">
            <w:pPr>
              <w:pStyle w:val="Style1"/>
              <w:jc w:val="center"/>
              <w:rPr>
                <w:rStyle w:val="FontStyle11"/>
                <w:sz w:val="18"/>
                <w:szCs w:val="18"/>
              </w:rPr>
            </w:pPr>
            <w:r w:rsidRPr="009B2920">
              <w:rPr>
                <w:rStyle w:val="FontStyle11"/>
                <w:sz w:val="18"/>
                <w:szCs w:val="18"/>
              </w:rPr>
              <w:t>6</w:t>
            </w:r>
          </w:p>
        </w:tc>
        <w:tc>
          <w:tcPr>
            <w:tcW w:w="850" w:type="dxa"/>
          </w:tcPr>
          <w:p w:rsidR="00C44C2B" w:rsidRPr="009B2920" w:rsidRDefault="00C44C2B" w:rsidP="009B2920">
            <w:pPr>
              <w:widowControl w:val="0"/>
              <w:jc w:val="center"/>
              <w:rPr>
                <w:sz w:val="18"/>
                <w:szCs w:val="18"/>
              </w:rPr>
            </w:pPr>
            <w:r w:rsidRPr="009B2920">
              <w:rPr>
                <w:sz w:val="18"/>
                <w:szCs w:val="18"/>
              </w:rPr>
              <w:t>2,3</w:t>
            </w:r>
          </w:p>
        </w:tc>
      </w:tr>
      <w:tr w:rsidR="00C44C2B" w:rsidRPr="009B2920" w:rsidTr="00F7241D">
        <w:tc>
          <w:tcPr>
            <w:tcW w:w="3369" w:type="dxa"/>
            <w:vMerge/>
          </w:tcPr>
          <w:p w:rsidR="00C44C2B" w:rsidRPr="009B2920" w:rsidRDefault="00C44C2B" w:rsidP="009B2920">
            <w:pPr>
              <w:widowControl w:val="0"/>
              <w:jc w:val="center"/>
              <w:rPr>
                <w:rFonts w:eastAsia="Calibri"/>
                <w:b/>
                <w:bCs/>
                <w:sz w:val="18"/>
                <w:szCs w:val="18"/>
              </w:rPr>
            </w:pPr>
          </w:p>
        </w:tc>
        <w:tc>
          <w:tcPr>
            <w:tcW w:w="567" w:type="dxa"/>
            <w:vAlign w:val="center"/>
          </w:tcPr>
          <w:p w:rsidR="00C44C2B" w:rsidRPr="009B2920" w:rsidRDefault="00C44C2B" w:rsidP="009B2920">
            <w:pPr>
              <w:widowControl w:val="0"/>
              <w:jc w:val="center"/>
              <w:rPr>
                <w:rFonts w:eastAsia="Calibri"/>
                <w:bCs/>
                <w:sz w:val="18"/>
                <w:szCs w:val="18"/>
              </w:rPr>
            </w:pPr>
            <w:r w:rsidRPr="009B2920">
              <w:rPr>
                <w:rFonts w:eastAsia="Calibri"/>
                <w:bCs/>
                <w:sz w:val="18"/>
                <w:szCs w:val="18"/>
              </w:rPr>
              <w:t>23</w:t>
            </w:r>
          </w:p>
        </w:tc>
        <w:tc>
          <w:tcPr>
            <w:tcW w:w="9355" w:type="dxa"/>
          </w:tcPr>
          <w:p w:rsidR="00C44C2B" w:rsidRPr="009B2920" w:rsidRDefault="00C44C2B" w:rsidP="009B2920">
            <w:pPr>
              <w:widowControl w:val="0"/>
              <w:jc w:val="both"/>
              <w:rPr>
                <w:rFonts w:eastAsia="Calibri"/>
                <w:bCs/>
                <w:sz w:val="18"/>
                <w:szCs w:val="18"/>
              </w:rPr>
            </w:pPr>
            <w:r w:rsidRPr="009B2920">
              <w:rPr>
                <w:rFonts w:eastAsia="Calibri"/>
                <w:bCs/>
                <w:sz w:val="18"/>
                <w:szCs w:val="18"/>
              </w:rPr>
              <w:t>График производства работ</w:t>
            </w:r>
          </w:p>
        </w:tc>
        <w:tc>
          <w:tcPr>
            <w:tcW w:w="851" w:type="dxa"/>
            <w:vAlign w:val="center"/>
          </w:tcPr>
          <w:p w:rsidR="00C44C2B" w:rsidRPr="009B2920" w:rsidRDefault="00C44C2B" w:rsidP="009B2920">
            <w:pPr>
              <w:pStyle w:val="Style1"/>
              <w:jc w:val="center"/>
              <w:rPr>
                <w:rStyle w:val="FontStyle11"/>
                <w:sz w:val="18"/>
                <w:szCs w:val="18"/>
              </w:rPr>
            </w:pPr>
            <w:r w:rsidRPr="009B2920">
              <w:rPr>
                <w:rStyle w:val="FontStyle11"/>
                <w:sz w:val="18"/>
                <w:szCs w:val="18"/>
              </w:rPr>
              <w:t>6</w:t>
            </w:r>
          </w:p>
        </w:tc>
        <w:tc>
          <w:tcPr>
            <w:tcW w:w="850" w:type="dxa"/>
          </w:tcPr>
          <w:p w:rsidR="00C44C2B" w:rsidRPr="009B2920" w:rsidRDefault="00C44C2B" w:rsidP="009B2920">
            <w:pPr>
              <w:widowControl w:val="0"/>
              <w:jc w:val="center"/>
              <w:rPr>
                <w:sz w:val="18"/>
                <w:szCs w:val="18"/>
              </w:rPr>
            </w:pPr>
            <w:r w:rsidRPr="009B2920">
              <w:rPr>
                <w:sz w:val="18"/>
                <w:szCs w:val="18"/>
              </w:rPr>
              <w:t>2,3</w:t>
            </w:r>
          </w:p>
        </w:tc>
      </w:tr>
      <w:tr w:rsidR="00C44C2B" w:rsidRPr="009B2920" w:rsidTr="00F7241D">
        <w:tc>
          <w:tcPr>
            <w:tcW w:w="3369" w:type="dxa"/>
            <w:vMerge/>
          </w:tcPr>
          <w:p w:rsidR="00C44C2B" w:rsidRPr="009B2920" w:rsidRDefault="00C44C2B" w:rsidP="009B2920">
            <w:pPr>
              <w:widowControl w:val="0"/>
              <w:jc w:val="center"/>
              <w:rPr>
                <w:rFonts w:eastAsia="Calibri"/>
                <w:b/>
                <w:bCs/>
                <w:sz w:val="18"/>
                <w:szCs w:val="18"/>
              </w:rPr>
            </w:pPr>
          </w:p>
        </w:tc>
        <w:tc>
          <w:tcPr>
            <w:tcW w:w="9922" w:type="dxa"/>
            <w:gridSpan w:val="2"/>
            <w:shd w:val="clear" w:color="auto" w:fill="FFC000"/>
            <w:vAlign w:val="center"/>
          </w:tcPr>
          <w:p w:rsidR="00C44C2B" w:rsidRPr="009B2920" w:rsidRDefault="00C44C2B" w:rsidP="009B2920">
            <w:pPr>
              <w:widowControl w:val="0"/>
              <w:jc w:val="both"/>
              <w:rPr>
                <w:rFonts w:eastAsia="Calibri"/>
                <w:b/>
                <w:bCs/>
                <w:sz w:val="18"/>
                <w:szCs w:val="18"/>
              </w:rPr>
            </w:pPr>
            <w:r w:rsidRPr="009B2920">
              <w:rPr>
                <w:rFonts w:eastAsia="Calibri"/>
                <w:b/>
                <w:bCs/>
                <w:sz w:val="18"/>
                <w:szCs w:val="18"/>
              </w:rPr>
              <w:t>Самостоятельная работа</w:t>
            </w:r>
          </w:p>
        </w:tc>
        <w:tc>
          <w:tcPr>
            <w:tcW w:w="851" w:type="dxa"/>
            <w:shd w:val="clear" w:color="auto" w:fill="FFC000"/>
            <w:vAlign w:val="center"/>
          </w:tcPr>
          <w:p w:rsidR="00C44C2B" w:rsidRPr="009B2920" w:rsidRDefault="00631BDB" w:rsidP="009B2920">
            <w:pPr>
              <w:pStyle w:val="Style1"/>
              <w:jc w:val="center"/>
              <w:rPr>
                <w:rStyle w:val="FontStyle11"/>
                <w:b/>
                <w:i/>
                <w:sz w:val="18"/>
                <w:szCs w:val="18"/>
              </w:rPr>
            </w:pPr>
            <w:r w:rsidRPr="009B2920">
              <w:rPr>
                <w:rStyle w:val="FontStyle11"/>
                <w:b/>
                <w:i/>
                <w:sz w:val="18"/>
                <w:szCs w:val="18"/>
              </w:rPr>
              <w:t>100</w:t>
            </w:r>
          </w:p>
        </w:tc>
        <w:tc>
          <w:tcPr>
            <w:tcW w:w="850" w:type="dxa"/>
          </w:tcPr>
          <w:p w:rsidR="00C44C2B" w:rsidRPr="009B2920" w:rsidRDefault="00C44C2B" w:rsidP="009B2920">
            <w:pPr>
              <w:widowControl w:val="0"/>
              <w:jc w:val="center"/>
              <w:rPr>
                <w:sz w:val="18"/>
                <w:szCs w:val="18"/>
              </w:rPr>
            </w:pPr>
          </w:p>
        </w:tc>
      </w:tr>
      <w:tr w:rsidR="00553766" w:rsidRPr="009B2920" w:rsidTr="00CB35B7">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1</w:t>
            </w:r>
          </w:p>
        </w:tc>
        <w:tc>
          <w:tcPr>
            <w:tcW w:w="9355" w:type="dxa"/>
            <w:tcBorders>
              <w:left w:val="single" w:sz="4" w:space="0" w:color="auto"/>
            </w:tcBorders>
          </w:tcPr>
          <w:p w:rsidR="00553766" w:rsidRPr="009B2920" w:rsidRDefault="00553766" w:rsidP="009B2920">
            <w:pPr>
              <w:widowControl w:val="0"/>
              <w:outlineLvl w:val="0"/>
              <w:rPr>
                <w:sz w:val="18"/>
                <w:szCs w:val="18"/>
                <w:lang w:eastAsia="en-US"/>
              </w:rPr>
            </w:pPr>
            <w:r w:rsidRPr="009B2920">
              <w:rPr>
                <w:bCs/>
                <w:spacing w:val="-3"/>
                <w:sz w:val="18"/>
                <w:szCs w:val="18"/>
                <w:lang w:eastAsia="en-US"/>
              </w:rPr>
              <w:t>Самостоятельная</w:t>
            </w:r>
            <w:r w:rsidRPr="009B2920">
              <w:rPr>
                <w:bCs/>
                <w:spacing w:val="-6"/>
                <w:sz w:val="18"/>
                <w:szCs w:val="18"/>
                <w:lang w:eastAsia="en-US"/>
              </w:rPr>
              <w:t xml:space="preserve"> </w:t>
            </w:r>
            <w:r w:rsidRPr="009B2920">
              <w:rPr>
                <w:bCs/>
                <w:spacing w:val="-3"/>
                <w:sz w:val="18"/>
                <w:szCs w:val="18"/>
                <w:lang w:eastAsia="en-US"/>
              </w:rPr>
              <w:t>работа</w:t>
            </w:r>
            <w:r w:rsidRPr="009B2920">
              <w:rPr>
                <w:bCs/>
                <w:spacing w:val="-5"/>
                <w:sz w:val="18"/>
                <w:szCs w:val="18"/>
                <w:lang w:eastAsia="en-US"/>
              </w:rPr>
              <w:t xml:space="preserve"> </w:t>
            </w:r>
            <w:r w:rsidRPr="009B2920">
              <w:rPr>
                <w:bCs/>
                <w:sz w:val="18"/>
                <w:szCs w:val="18"/>
                <w:lang w:eastAsia="en-US"/>
              </w:rPr>
              <w:t>№</w:t>
            </w:r>
            <w:r w:rsidRPr="009B2920">
              <w:rPr>
                <w:bCs/>
                <w:spacing w:val="-5"/>
                <w:sz w:val="18"/>
                <w:szCs w:val="18"/>
                <w:lang w:eastAsia="en-US"/>
              </w:rPr>
              <w:t xml:space="preserve"> </w:t>
            </w:r>
            <w:r w:rsidRPr="009B2920">
              <w:rPr>
                <w:bCs/>
                <w:sz w:val="18"/>
                <w:szCs w:val="18"/>
                <w:lang w:eastAsia="en-US"/>
              </w:rPr>
              <w:t>1</w:t>
            </w:r>
            <w:r w:rsidRPr="009B2920">
              <w:rPr>
                <w:sz w:val="18"/>
                <w:szCs w:val="18"/>
                <w:lang w:eastAsia="en-US"/>
              </w:rPr>
              <w:t xml:space="preserve"> </w:t>
            </w:r>
            <w:r w:rsidRPr="009B2920">
              <w:rPr>
                <w:spacing w:val="-1"/>
                <w:sz w:val="18"/>
                <w:szCs w:val="18"/>
                <w:lang w:eastAsia="en-US"/>
              </w:rPr>
              <w:t>Подсчет</w:t>
            </w:r>
            <w:r w:rsidRPr="009B2920">
              <w:rPr>
                <w:sz w:val="18"/>
                <w:szCs w:val="18"/>
                <w:lang w:eastAsia="en-US"/>
              </w:rPr>
              <w:t xml:space="preserve"> </w:t>
            </w:r>
            <w:r w:rsidRPr="009B2920">
              <w:rPr>
                <w:spacing w:val="-1"/>
                <w:sz w:val="18"/>
                <w:szCs w:val="18"/>
                <w:lang w:eastAsia="en-US"/>
              </w:rPr>
              <w:t>объемов работ по</w:t>
            </w:r>
            <w:r w:rsidRPr="009B2920">
              <w:rPr>
                <w:spacing w:val="70"/>
                <w:sz w:val="18"/>
                <w:szCs w:val="18"/>
                <w:lang w:eastAsia="en-US"/>
              </w:rPr>
              <w:t xml:space="preserve"> </w:t>
            </w:r>
            <w:r w:rsidRPr="009B2920">
              <w:rPr>
                <w:spacing w:val="-1"/>
                <w:sz w:val="18"/>
                <w:szCs w:val="18"/>
                <w:lang w:eastAsia="en-US"/>
              </w:rPr>
              <w:t>устройству</w:t>
            </w:r>
            <w:r w:rsidRPr="009B2920">
              <w:rPr>
                <w:spacing w:val="-4"/>
                <w:sz w:val="18"/>
                <w:szCs w:val="18"/>
                <w:lang w:eastAsia="en-US"/>
              </w:rPr>
              <w:t xml:space="preserve"> </w:t>
            </w:r>
            <w:r w:rsidRPr="009B2920">
              <w:rPr>
                <w:sz w:val="18"/>
                <w:szCs w:val="18"/>
                <w:lang w:eastAsia="en-US"/>
              </w:rPr>
              <w:t>полов</w:t>
            </w:r>
            <w:r w:rsidRPr="009B2920">
              <w:rPr>
                <w:spacing w:val="69"/>
                <w:sz w:val="18"/>
                <w:szCs w:val="18"/>
                <w:lang w:eastAsia="en-US"/>
              </w:rPr>
              <w:t xml:space="preserve"> </w:t>
            </w:r>
            <w:r w:rsidRPr="009B2920">
              <w:rPr>
                <w:spacing w:val="-1"/>
                <w:sz w:val="18"/>
                <w:szCs w:val="18"/>
                <w:lang w:eastAsia="en-US"/>
              </w:rPr>
              <w:t>гражданского</w:t>
            </w:r>
            <w:r w:rsidRPr="009B2920">
              <w:rPr>
                <w:spacing w:val="1"/>
                <w:sz w:val="18"/>
                <w:szCs w:val="18"/>
                <w:lang w:eastAsia="en-US"/>
              </w:rPr>
              <w:t xml:space="preserve"> </w:t>
            </w:r>
            <w:r w:rsidRPr="009B2920">
              <w:rPr>
                <w:spacing w:val="-2"/>
                <w:sz w:val="18"/>
                <w:szCs w:val="18"/>
                <w:lang w:eastAsia="en-US"/>
              </w:rPr>
              <w:t>здания</w:t>
            </w:r>
          </w:p>
        </w:tc>
        <w:tc>
          <w:tcPr>
            <w:tcW w:w="851" w:type="dxa"/>
          </w:tcPr>
          <w:p w:rsidR="00553766" w:rsidRPr="009B2920" w:rsidRDefault="00553766" w:rsidP="009B2920">
            <w:pPr>
              <w:widowControl w:val="0"/>
              <w:jc w:val="center"/>
              <w:rPr>
                <w:i/>
                <w:sz w:val="18"/>
                <w:szCs w:val="18"/>
              </w:rPr>
            </w:pPr>
            <w:r w:rsidRPr="009B2920">
              <w:rPr>
                <w:i/>
                <w:sz w:val="18"/>
                <w:szCs w:val="18"/>
              </w:rPr>
              <w:t>6</w:t>
            </w:r>
          </w:p>
        </w:tc>
        <w:tc>
          <w:tcPr>
            <w:tcW w:w="850" w:type="dxa"/>
          </w:tcPr>
          <w:p w:rsidR="00553766" w:rsidRPr="009B2920" w:rsidRDefault="00553766" w:rsidP="009B2920">
            <w:pPr>
              <w:widowControl w:val="0"/>
              <w:jc w:val="center"/>
              <w:rPr>
                <w:sz w:val="18"/>
                <w:szCs w:val="18"/>
              </w:rPr>
            </w:pPr>
          </w:p>
        </w:tc>
      </w:tr>
      <w:tr w:rsidR="00553766" w:rsidRPr="009B2920" w:rsidTr="00CB35B7">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2</w:t>
            </w:r>
          </w:p>
        </w:tc>
        <w:tc>
          <w:tcPr>
            <w:tcW w:w="9355" w:type="dxa"/>
            <w:tcBorders>
              <w:left w:val="single" w:sz="4" w:space="0" w:color="auto"/>
            </w:tcBorders>
          </w:tcPr>
          <w:p w:rsidR="00553766" w:rsidRPr="009B2920" w:rsidRDefault="00553766" w:rsidP="009B2920">
            <w:pPr>
              <w:widowControl w:val="0"/>
              <w:outlineLvl w:val="0"/>
              <w:rPr>
                <w:sz w:val="18"/>
                <w:szCs w:val="18"/>
                <w:lang w:eastAsia="en-US"/>
              </w:rPr>
            </w:pPr>
            <w:r w:rsidRPr="009B2920">
              <w:rPr>
                <w:bCs/>
                <w:spacing w:val="-3"/>
                <w:sz w:val="18"/>
                <w:szCs w:val="18"/>
                <w:lang w:eastAsia="en-US"/>
              </w:rPr>
              <w:t>Самостоятельная</w:t>
            </w:r>
            <w:r w:rsidRPr="009B2920">
              <w:rPr>
                <w:bCs/>
                <w:spacing w:val="-6"/>
                <w:sz w:val="18"/>
                <w:szCs w:val="18"/>
                <w:lang w:eastAsia="en-US"/>
              </w:rPr>
              <w:t xml:space="preserve"> </w:t>
            </w:r>
            <w:r w:rsidRPr="009B2920">
              <w:rPr>
                <w:bCs/>
                <w:spacing w:val="-3"/>
                <w:sz w:val="18"/>
                <w:szCs w:val="18"/>
                <w:lang w:eastAsia="en-US"/>
              </w:rPr>
              <w:t>работа</w:t>
            </w:r>
            <w:r w:rsidRPr="009B2920">
              <w:rPr>
                <w:bCs/>
                <w:spacing w:val="-5"/>
                <w:sz w:val="18"/>
                <w:szCs w:val="18"/>
                <w:lang w:eastAsia="en-US"/>
              </w:rPr>
              <w:t xml:space="preserve"> </w:t>
            </w:r>
            <w:r w:rsidRPr="009B2920">
              <w:rPr>
                <w:bCs/>
                <w:sz w:val="18"/>
                <w:szCs w:val="18"/>
                <w:lang w:eastAsia="en-US"/>
              </w:rPr>
              <w:t>№2</w:t>
            </w:r>
            <w:r w:rsidRPr="009B2920">
              <w:rPr>
                <w:sz w:val="18"/>
                <w:szCs w:val="18"/>
                <w:lang w:eastAsia="en-US"/>
              </w:rPr>
              <w:t xml:space="preserve"> </w:t>
            </w:r>
            <w:r w:rsidRPr="009B2920">
              <w:rPr>
                <w:spacing w:val="-1"/>
                <w:sz w:val="18"/>
                <w:szCs w:val="18"/>
                <w:lang w:eastAsia="en-US"/>
              </w:rPr>
              <w:t>Подсчет</w:t>
            </w:r>
            <w:r w:rsidRPr="009B2920">
              <w:rPr>
                <w:sz w:val="18"/>
                <w:szCs w:val="18"/>
                <w:lang w:eastAsia="en-US"/>
              </w:rPr>
              <w:t xml:space="preserve"> </w:t>
            </w:r>
            <w:r w:rsidRPr="009B2920">
              <w:rPr>
                <w:spacing w:val="-1"/>
                <w:sz w:val="18"/>
                <w:szCs w:val="18"/>
                <w:lang w:eastAsia="en-US"/>
              </w:rPr>
              <w:t xml:space="preserve">объемов </w:t>
            </w:r>
            <w:r w:rsidRPr="009B2920">
              <w:rPr>
                <w:spacing w:val="-2"/>
                <w:sz w:val="18"/>
                <w:szCs w:val="18"/>
                <w:lang w:eastAsia="en-US"/>
              </w:rPr>
              <w:t>отделочных</w:t>
            </w:r>
            <w:r w:rsidRPr="009B2920">
              <w:rPr>
                <w:spacing w:val="1"/>
                <w:sz w:val="18"/>
                <w:szCs w:val="18"/>
                <w:lang w:eastAsia="en-US"/>
              </w:rPr>
              <w:t xml:space="preserve"> </w:t>
            </w:r>
            <w:r w:rsidRPr="009B2920">
              <w:rPr>
                <w:spacing w:val="-1"/>
                <w:sz w:val="18"/>
                <w:szCs w:val="18"/>
                <w:lang w:eastAsia="en-US"/>
              </w:rPr>
              <w:t>работ</w:t>
            </w:r>
            <w:r w:rsidRPr="009B2920">
              <w:rPr>
                <w:spacing w:val="2"/>
                <w:sz w:val="18"/>
                <w:szCs w:val="18"/>
                <w:lang w:eastAsia="en-US"/>
              </w:rPr>
              <w:t xml:space="preserve"> </w:t>
            </w:r>
            <w:r w:rsidRPr="009B2920">
              <w:rPr>
                <w:spacing w:val="-1"/>
                <w:sz w:val="18"/>
                <w:szCs w:val="18"/>
                <w:lang w:eastAsia="en-US"/>
              </w:rPr>
              <w:t>гражданского</w:t>
            </w:r>
            <w:r w:rsidRPr="009B2920">
              <w:rPr>
                <w:spacing w:val="1"/>
                <w:sz w:val="18"/>
                <w:szCs w:val="18"/>
                <w:lang w:eastAsia="en-US"/>
              </w:rPr>
              <w:t xml:space="preserve"> </w:t>
            </w:r>
            <w:r w:rsidRPr="009B2920">
              <w:rPr>
                <w:spacing w:val="-2"/>
                <w:sz w:val="18"/>
                <w:szCs w:val="18"/>
                <w:lang w:eastAsia="en-US"/>
              </w:rPr>
              <w:t>здания</w:t>
            </w:r>
          </w:p>
        </w:tc>
        <w:tc>
          <w:tcPr>
            <w:tcW w:w="851" w:type="dxa"/>
          </w:tcPr>
          <w:p w:rsidR="00553766" w:rsidRPr="009B2920" w:rsidRDefault="00553766" w:rsidP="009B2920">
            <w:pPr>
              <w:widowControl w:val="0"/>
              <w:jc w:val="center"/>
              <w:rPr>
                <w:i/>
                <w:sz w:val="18"/>
                <w:szCs w:val="18"/>
              </w:rPr>
            </w:pPr>
            <w:r w:rsidRPr="009B2920">
              <w:rPr>
                <w:i/>
                <w:sz w:val="18"/>
                <w:szCs w:val="18"/>
              </w:rPr>
              <w:t>6</w:t>
            </w:r>
          </w:p>
        </w:tc>
        <w:tc>
          <w:tcPr>
            <w:tcW w:w="850" w:type="dxa"/>
          </w:tcPr>
          <w:p w:rsidR="00553766" w:rsidRPr="009B2920" w:rsidRDefault="00553766" w:rsidP="009B2920">
            <w:pPr>
              <w:widowControl w:val="0"/>
              <w:jc w:val="center"/>
              <w:rPr>
                <w:sz w:val="18"/>
                <w:szCs w:val="18"/>
              </w:rPr>
            </w:pPr>
          </w:p>
        </w:tc>
      </w:tr>
      <w:tr w:rsidR="00553766" w:rsidRPr="009B2920" w:rsidTr="00CB35B7">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3</w:t>
            </w:r>
          </w:p>
        </w:tc>
        <w:tc>
          <w:tcPr>
            <w:tcW w:w="9355" w:type="dxa"/>
            <w:tcBorders>
              <w:left w:val="single" w:sz="4" w:space="0" w:color="auto"/>
            </w:tcBorders>
          </w:tcPr>
          <w:p w:rsidR="00553766" w:rsidRPr="009B2920" w:rsidRDefault="00553766" w:rsidP="009B2920">
            <w:pPr>
              <w:widowControl w:val="0"/>
              <w:outlineLvl w:val="0"/>
              <w:rPr>
                <w:sz w:val="18"/>
                <w:szCs w:val="18"/>
                <w:lang w:eastAsia="en-US"/>
              </w:rPr>
            </w:pPr>
            <w:r w:rsidRPr="009B2920">
              <w:rPr>
                <w:bCs/>
                <w:spacing w:val="-3"/>
                <w:sz w:val="18"/>
                <w:szCs w:val="18"/>
                <w:lang w:eastAsia="en-US"/>
              </w:rPr>
              <w:t>Самостоятельная</w:t>
            </w:r>
            <w:r w:rsidRPr="009B2920">
              <w:rPr>
                <w:bCs/>
                <w:spacing w:val="-6"/>
                <w:sz w:val="18"/>
                <w:szCs w:val="18"/>
                <w:lang w:eastAsia="en-US"/>
              </w:rPr>
              <w:t xml:space="preserve"> </w:t>
            </w:r>
            <w:r w:rsidRPr="009B2920">
              <w:rPr>
                <w:bCs/>
                <w:spacing w:val="-3"/>
                <w:sz w:val="18"/>
                <w:szCs w:val="18"/>
                <w:lang w:eastAsia="en-US"/>
              </w:rPr>
              <w:t>работа</w:t>
            </w:r>
            <w:r w:rsidRPr="009B2920">
              <w:rPr>
                <w:bCs/>
                <w:spacing w:val="-5"/>
                <w:sz w:val="18"/>
                <w:szCs w:val="18"/>
                <w:lang w:eastAsia="en-US"/>
              </w:rPr>
              <w:t xml:space="preserve"> </w:t>
            </w:r>
            <w:r w:rsidRPr="009B2920">
              <w:rPr>
                <w:bCs/>
                <w:sz w:val="18"/>
                <w:szCs w:val="18"/>
                <w:lang w:eastAsia="en-US"/>
              </w:rPr>
              <w:t>№3</w:t>
            </w:r>
            <w:r w:rsidRPr="009B2920">
              <w:rPr>
                <w:sz w:val="18"/>
                <w:szCs w:val="18"/>
                <w:lang w:eastAsia="en-US"/>
              </w:rPr>
              <w:t xml:space="preserve"> </w:t>
            </w:r>
            <w:r w:rsidRPr="009B2920">
              <w:rPr>
                <w:spacing w:val="-1"/>
                <w:sz w:val="18"/>
                <w:szCs w:val="18"/>
                <w:lang w:eastAsia="en-US"/>
              </w:rPr>
              <w:t>Подсчет</w:t>
            </w:r>
            <w:r w:rsidRPr="009B2920">
              <w:rPr>
                <w:spacing w:val="10"/>
                <w:sz w:val="18"/>
                <w:szCs w:val="18"/>
                <w:lang w:eastAsia="en-US"/>
              </w:rPr>
              <w:t xml:space="preserve"> </w:t>
            </w:r>
            <w:r w:rsidRPr="009B2920">
              <w:rPr>
                <w:spacing w:val="-1"/>
                <w:sz w:val="18"/>
                <w:szCs w:val="18"/>
                <w:lang w:eastAsia="en-US"/>
              </w:rPr>
              <w:t>объемов</w:t>
            </w:r>
            <w:r w:rsidRPr="009B2920">
              <w:rPr>
                <w:spacing w:val="7"/>
                <w:sz w:val="18"/>
                <w:szCs w:val="18"/>
                <w:lang w:eastAsia="en-US"/>
              </w:rPr>
              <w:t xml:space="preserve"> </w:t>
            </w:r>
            <w:r w:rsidRPr="009B2920">
              <w:rPr>
                <w:spacing w:val="-1"/>
                <w:sz w:val="18"/>
                <w:szCs w:val="18"/>
                <w:lang w:eastAsia="en-US"/>
              </w:rPr>
              <w:t>работ</w:t>
            </w:r>
            <w:r w:rsidRPr="009B2920">
              <w:rPr>
                <w:spacing w:val="7"/>
                <w:sz w:val="18"/>
                <w:szCs w:val="18"/>
                <w:lang w:eastAsia="en-US"/>
              </w:rPr>
              <w:t xml:space="preserve"> </w:t>
            </w:r>
            <w:r w:rsidRPr="009B2920">
              <w:rPr>
                <w:sz w:val="18"/>
                <w:szCs w:val="18"/>
                <w:lang w:eastAsia="en-US"/>
              </w:rPr>
              <w:t>по</w:t>
            </w:r>
            <w:r w:rsidRPr="009B2920">
              <w:rPr>
                <w:spacing w:val="11"/>
                <w:sz w:val="18"/>
                <w:szCs w:val="18"/>
                <w:lang w:eastAsia="en-US"/>
              </w:rPr>
              <w:t xml:space="preserve"> </w:t>
            </w:r>
            <w:r w:rsidRPr="009B2920">
              <w:rPr>
                <w:spacing w:val="-1"/>
                <w:sz w:val="18"/>
                <w:szCs w:val="18"/>
                <w:lang w:eastAsia="en-US"/>
              </w:rPr>
              <w:t>устройству</w:t>
            </w:r>
            <w:r w:rsidRPr="009B2920">
              <w:rPr>
                <w:spacing w:val="5"/>
                <w:sz w:val="18"/>
                <w:szCs w:val="18"/>
                <w:lang w:eastAsia="en-US"/>
              </w:rPr>
              <w:t xml:space="preserve"> </w:t>
            </w:r>
            <w:r w:rsidRPr="009B2920">
              <w:rPr>
                <w:spacing w:val="-1"/>
                <w:sz w:val="18"/>
                <w:szCs w:val="18"/>
                <w:lang w:eastAsia="en-US"/>
              </w:rPr>
              <w:t>сантехнического</w:t>
            </w:r>
            <w:r w:rsidRPr="009B2920">
              <w:rPr>
                <w:spacing w:val="8"/>
                <w:sz w:val="18"/>
                <w:szCs w:val="18"/>
                <w:lang w:eastAsia="en-US"/>
              </w:rPr>
              <w:t xml:space="preserve"> </w:t>
            </w:r>
            <w:r w:rsidRPr="009B2920">
              <w:rPr>
                <w:sz w:val="18"/>
                <w:szCs w:val="18"/>
                <w:lang w:eastAsia="en-US"/>
              </w:rPr>
              <w:t>и</w:t>
            </w:r>
            <w:r w:rsidRPr="009B2920">
              <w:rPr>
                <w:spacing w:val="39"/>
                <w:sz w:val="18"/>
                <w:szCs w:val="18"/>
                <w:lang w:eastAsia="en-US"/>
              </w:rPr>
              <w:t xml:space="preserve"> </w:t>
            </w:r>
            <w:r w:rsidRPr="009B2920">
              <w:rPr>
                <w:spacing w:val="-1"/>
                <w:sz w:val="18"/>
                <w:szCs w:val="18"/>
                <w:lang w:eastAsia="en-US"/>
              </w:rPr>
              <w:t>электромонтажного</w:t>
            </w:r>
            <w:r w:rsidRPr="009B2920">
              <w:rPr>
                <w:spacing w:val="1"/>
                <w:sz w:val="18"/>
                <w:szCs w:val="18"/>
                <w:lang w:eastAsia="en-US"/>
              </w:rPr>
              <w:t xml:space="preserve"> </w:t>
            </w:r>
            <w:r w:rsidRPr="009B2920">
              <w:rPr>
                <w:spacing w:val="-1"/>
                <w:sz w:val="18"/>
                <w:szCs w:val="18"/>
                <w:lang w:eastAsia="en-US"/>
              </w:rPr>
              <w:t>оборудов</w:t>
            </w:r>
            <w:r w:rsidRPr="009B2920">
              <w:rPr>
                <w:spacing w:val="-1"/>
                <w:sz w:val="18"/>
                <w:szCs w:val="18"/>
                <w:lang w:eastAsia="en-US"/>
              </w:rPr>
              <w:t>а</w:t>
            </w:r>
            <w:r w:rsidRPr="009B2920">
              <w:rPr>
                <w:spacing w:val="-1"/>
                <w:sz w:val="18"/>
                <w:szCs w:val="18"/>
                <w:lang w:eastAsia="en-US"/>
              </w:rPr>
              <w:t>ния</w:t>
            </w:r>
            <w:r w:rsidRPr="009B2920">
              <w:rPr>
                <w:sz w:val="18"/>
                <w:szCs w:val="18"/>
                <w:lang w:eastAsia="en-US"/>
              </w:rPr>
              <w:t xml:space="preserve"> </w:t>
            </w:r>
            <w:r w:rsidRPr="009B2920">
              <w:rPr>
                <w:spacing w:val="-1"/>
                <w:sz w:val="18"/>
                <w:szCs w:val="18"/>
                <w:lang w:eastAsia="en-US"/>
              </w:rPr>
              <w:t>гражданского</w:t>
            </w:r>
            <w:r w:rsidRPr="009B2920">
              <w:rPr>
                <w:spacing w:val="1"/>
                <w:sz w:val="18"/>
                <w:szCs w:val="18"/>
                <w:lang w:eastAsia="en-US"/>
              </w:rPr>
              <w:t xml:space="preserve"> </w:t>
            </w:r>
            <w:r w:rsidRPr="009B2920">
              <w:rPr>
                <w:spacing w:val="-2"/>
                <w:sz w:val="18"/>
                <w:szCs w:val="18"/>
                <w:lang w:eastAsia="en-US"/>
              </w:rPr>
              <w:t>здания</w:t>
            </w:r>
          </w:p>
        </w:tc>
        <w:tc>
          <w:tcPr>
            <w:tcW w:w="851" w:type="dxa"/>
          </w:tcPr>
          <w:p w:rsidR="00553766" w:rsidRPr="009B2920" w:rsidRDefault="00553766" w:rsidP="009B2920">
            <w:pPr>
              <w:widowControl w:val="0"/>
              <w:jc w:val="center"/>
              <w:rPr>
                <w:i/>
                <w:sz w:val="18"/>
                <w:szCs w:val="18"/>
              </w:rPr>
            </w:pPr>
            <w:r w:rsidRPr="009B2920">
              <w:rPr>
                <w:i/>
                <w:sz w:val="18"/>
                <w:szCs w:val="18"/>
              </w:rPr>
              <w:t>6</w:t>
            </w:r>
          </w:p>
        </w:tc>
        <w:tc>
          <w:tcPr>
            <w:tcW w:w="850" w:type="dxa"/>
          </w:tcPr>
          <w:p w:rsidR="00553766" w:rsidRPr="009B2920" w:rsidRDefault="00553766" w:rsidP="009B2920">
            <w:pPr>
              <w:widowControl w:val="0"/>
              <w:jc w:val="center"/>
              <w:rPr>
                <w:sz w:val="18"/>
                <w:szCs w:val="18"/>
              </w:rPr>
            </w:pPr>
          </w:p>
        </w:tc>
      </w:tr>
      <w:tr w:rsidR="00553766" w:rsidRPr="009B2920" w:rsidTr="00CB35B7">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4</w:t>
            </w:r>
          </w:p>
        </w:tc>
        <w:tc>
          <w:tcPr>
            <w:tcW w:w="9355" w:type="dxa"/>
            <w:tcBorders>
              <w:left w:val="single" w:sz="4" w:space="0" w:color="auto"/>
            </w:tcBorders>
          </w:tcPr>
          <w:p w:rsidR="00553766" w:rsidRPr="009B2920" w:rsidRDefault="00553766" w:rsidP="009B2920">
            <w:pPr>
              <w:widowControl w:val="0"/>
              <w:outlineLvl w:val="0"/>
              <w:rPr>
                <w:sz w:val="18"/>
                <w:szCs w:val="18"/>
                <w:lang w:eastAsia="en-US"/>
              </w:rPr>
            </w:pPr>
            <w:r w:rsidRPr="009B2920">
              <w:rPr>
                <w:bCs/>
                <w:spacing w:val="-3"/>
                <w:sz w:val="18"/>
                <w:szCs w:val="18"/>
                <w:lang w:eastAsia="en-US"/>
              </w:rPr>
              <w:t>Самостоятельная</w:t>
            </w:r>
            <w:r w:rsidRPr="009B2920">
              <w:rPr>
                <w:bCs/>
                <w:spacing w:val="-6"/>
                <w:sz w:val="18"/>
                <w:szCs w:val="18"/>
                <w:lang w:eastAsia="en-US"/>
              </w:rPr>
              <w:t xml:space="preserve"> </w:t>
            </w:r>
            <w:r w:rsidRPr="009B2920">
              <w:rPr>
                <w:bCs/>
                <w:spacing w:val="-3"/>
                <w:sz w:val="18"/>
                <w:szCs w:val="18"/>
                <w:lang w:eastAsia="en-US"/>
              </w:rPr>
              <w:t>работа</w:t>
            </w:r>
            <w:r w:rsidRPr="009B2920">
              <w:rPr>
                <w:bCs/>
                <w:spacing w:val="-5"/>
                <w:sz w:val="18"/>
                <w:szCs w:val="18"/>
                <w:lang w:eastAsia="en-US"/>
              </w:rPr>
              <w:t xml:space="preserve"> </w:t>
            </w:r>
            <w:r w:rsidRPr="009B2920">
              <w:rPr>
                <w:bCs/>
                <w:sz w:val="18"/>
                <w:szCs w:val="18"/>
                <w:lang w:eastAsia="en-US"/>
              </w:rPr>
              <w:t>№4</w:t>
            </w:r>
            <w:r w:rsidRPr="009B2920">
              <w:rPr>
                <w:sz w:val="18"/>
                <w:szCs w:val="18"/>
                <w:lang w:eastAsia="en-US"/>
              </w:rPr>
              <w:t xml:space="preserve"> </w:t>
            </w:r>
            <w:r w:rsidRPr="009B2920">
              <w:rPr>
                <w:spacing w:val="-3"/>
                <w:sz w:val="18"/>
                <w:szCs w:val="18"/>
                <w:lang w:eastAsia="en-US"/>
              </w:rPr>
              <w:t>Определение</w:t>
            </w:r>
            <w:r w:rsidRPr="009B2920">
              <w:rPr>
                <w:spacing w:val="52"/>
                <w:sz w:val="18"/>
                <w:szCs w:val="18"/>
                <w:lang w:eastAsia="en-US"/>
              </w:rPr>
              <w:t xml:space="preserve"> </w:t>
            </w:r>
            <w:r w:rsidRPr="009B2920">
              <w:rPr>
                <w:spacing w:val="-3"/>
                <w:sz w:val="18"/>
                <w:szCs w:val="18"/>
                <w:lang w:eastAsia="en-US"/>
              </w:rPr>
              <w:t>трудоемкости</w:t>
            </w:r>
            <w:r w:rsidRPr="009B2920">
              <w:rPr>
                <w:spacing w:val="55"/>
                <w:sz w:val="18"/>
                <w:szCs w:val="18"/>
                <w:lang w:eastAsia="en-US"/>
              </w:rPr>
              <w:t xml:space="preserve"> </w:t>
            </w:r>
            <w:r w:rsidRPr="009B2920">
              <w:rPr>
                <w:spacing w:val="-3"/>
                <w:sz w:val="18"/>
                <w:szCs w:val="18"/>
                <w:lang w:eastAsia="en-US"/>
              </w:rPr>
              <w:t>работ</w:t>
            </w:r>
            <w:r w:rsidRPr="009B2920">
              <w:rPr>
                <w:spacing w:val="41"/>
                <w:sz w:val="18"/>
                <w:szCs w:val="18"/>
                <w:lang w:eastAsia="en-US"/>
              </w:rPr>
              <w:t xml:space="preserve"> </w:t>
            </w:r>
            <w:r w:rsidRPr="009B2920">
              <w:rPr>
                <w:sz w:val="18"/>
                <w:szCs w:val="18"/>
                <w:lang w:eastAsia="en-US"/>
              </w:rPr>
              <w:t>и</w:t>
            </w:r>
            <w:r w:rsidRPr="009B2920">
              <w:rPr>
                <w:spacing w:val="55"/>
                <w:sz w:val="18"/>
                <w:szCs w:val="18"/>
                <w:lang w:eastAsia="en-US"/>
              </w:rPr>
              <w:t xml:space="preserve"> </w:t>
            </w:r>
            <w:r w:rsidRPr="009B2920">
              <w:rPr>
                <w:spacing w:val="-3"/>
                <w:sz w:val="18"/>
                <w:szCs w:val="18"/>
                <w:lang w:eastAsia="en-US"/>
              </w:rPr>
              <w:t>затрат</w:t>
            </w:r>
            <w:r w:rsidRPr="009B2920">
              <w:rPr>
                <w:spacing w:val="54"/>
                <w:sz w:val="18"/>
                <w:szCs w:val="18"/>
                <w:lang w:eastAsia="en-US"/>
              </w:rPr>
              <w:t xml:space="preserve"> </w:t>
            </w:r>
            <w:r w:rsidRPr="009B2920">
              <w:rPr>
                <w:spacing w:val="-3"/>
                <w:sz w:val="18"/>
                <w:szCs w:val="18"/>
                <w:lang w:eastAsia="en-US"/>
              </w:rPr>
              <w:t>машинного</w:t>
            </w:r>
            <w:r w:rsidRPr="009B2920">
              <w:rPr>
                <w:spacing w:val="55"/>
                <w:sz w:val="18"/>
                <w:szCs w:val="18"/>
                <w:lang w:eastAsia="en-US"/>
              </w:rPr>
              <w:t xml:space="preserve"> </w:t>
            </w:r>
            <w:r w:rsidRPr="009B2920">
              <w:rPr>
                <w:spacing w:val="-3"/>
                <w:sz w:val="18"/>
                <w:szCs w:val="18"/>
                <w:lang w:eastAsia="en-US"/>
              </w:rPr>
              <w:t>времени</w:t>
            </w:r>
            <w:r w:rsidRPr="009B2920">
              <w:rPr>
                <w:spacing w:val="56"/>
                <w:sz w:val="18"/>
                <w:szCs w:val="18"/>
                <w:lang w:eastAsia="en-US"/>
              </w:rPr>
              <w:t xml:space="preserve"> </w:t>
            </w:r>
            <w:r w:rsidRPr="009B2920">
              <w:rPr>
                <w:spacing w:val="-2"/>
                <w:sz w:val="18"/>
                <w:szCs w:val="18"/>
                <w:lang w:eastAsia="en-US"/>
              </w:rPr>
              <w:t>по</w:t>
            </w:r>
            <w:r w:rsidRPr="009B2920">
              <w:rPr>
                <w:spacing w:val="49"/>
                <w:sz w:val="18"/>
                <w:szCs w:val="18"/>
                <w:lang w:eastAsia="en-US"/>
              </w:rPr>
              <w:t xml:space="preserve"> </w:t>
            </w:r>
            <w:r w:rsidRPr="009B2920">
              <w:rPr>
                <w:spacing w:val="-3"/>
                <w:sz w:val="18"/>
                <w:szCs w:val="18"/>
                <w:lang w:eastAsia="en-US"/>
              </w:rPr>
              <w:t>возведению</w:t>
            </w:r>
            <w:r w:rsidRPr="009B2920">
              <w:rPr>
                <w:spacing w:val="34"/>
                <w:sz w:val="18"/>
                <w:szCs w:val="18"/>
                <w:lang w:eastAsia="en-US"/>
              </w:rPr>
              <w:t xml:space="preserve"> </w:t>
            </w:r>
            <w:r w:rsidRPr="009B2920">
              <w:rPr>
                <w:spacing w:val="-3"/>
                <w:sz w:val="18"/>
                <w:szCs w:val="18"/>
                <w:lang w:eastAsia="en-US"/>
              </w:rPr>
              <w:t>по</w:t>
            </w:r>
            <w:r w:rsidRPr="009B2920">
              <w:rPr>
                <w:spacing w:val="-3"/>
                <w:sz w:val="18"/>
                <w:szCs w:val="18"/>
                <w:lang w:eastAsia="en-US"/>
              </w:rPr>
              <w:t>д</w:t>
            </w:r>
            <w:r w:rsidRPr="009B2920">
              <w:rPr>
                <w:spacing w:val="-3"/>
                <w:sz w:val="18"/>
                <w:szCs w:val="18"/>
                <w:lang w:eastAsia="en-US"/>
              </w:rPr>
              <w:t>земной</w:t>
            </w:r>
            <w:r w:rsidRPr="009B2920">
              <w:rPr>
                <w:spacing w:val="33"/>
                <w:sz w:val="18"/>
                <w:szCs w:val="18"/>
                <w:lang w:eastAsia="en-US"/>
              </w:rPr>
              <w:t xml:space="preserve"> </w:t>
            </w:r>
            <w:r w:rsidRPr="009B2920">
              <w:rPr>
                <w:spacing w:val="-3"/>
                <w:sz w:val="18"/>
                <w:szCs w:val="18"/>
                <w:lang w:eastAsia="en-US"/>
              </w:rPr>
              <w:t>части</w:t>
            </w:r>
            <w:r w:rsidRPr="009B2920">
              <w:rPr>
                <w:spacing w:val="36"/>
                <w:sz w:val="18"/>
                <w:szCs w:val="18"/>
                <w:lang w:eastAsia="en-US"/>
              </w:rPr>
              <w:t xml:space="preserve"> </w:t>
            </w:r>
            <w:r w:rsidRPr="009B2920">
              <w:rPr>
                <w:spacing w:val="-3"/>
                <w:sz w:val="18"/>
                <w:szCs w:val="18"/>
                <w:lang w:eastAsia="en-US"/>
              </w:rPr>
              <w:t>гражданского</w:t>
            </w:r>
            <w:r w:rsidRPr="009B2920">
              <w:rPr>
                <w:spacing w:val="38"/>
                <w:sz w:val="18"/>
                <w:szCs w:val="18"/>
                <w:lang w:eastAsia="en-US"/>
              </w:rPr>
              <w:t xml:space="preserve"> </w:t>
            </w:r>
            <w:r w:rsidRPr="009B2920">
              <w:rPr>
                <w:spacing w:val="-3"/>
                <w:sz w:val="18"/>
                <w:szCs w:val="18"/>
                <w:lang w:eastAsia="en-US"/>
              </w:rPr>
              <w:t>здания</w:t>
            </w:r>
            <w:r w:rsidRPr="009B2920">
              <w:rPr>
                <w:spacing w:val="35"/>
                <w:sz w:val="18"/>
                <w:szCs w:val="18"/>
                <w:lang w:eastAsia="en-US"/>
              </w:rPr>
              <w:t xml:space="preserve"> </w:t>
            </w:r>
            <w:r w:rsidRPr="009B2920">
              <w:rPr>
                <w:spacing w:val="-2"/>
                <w:sz w:val="18"/>
                <w:szCs w:val="18"/>
                <w:lang w:eastAsia="en-US"/>
              </w:rPr>
              <w:t>для</w:t>
            </w:r>
            <w:r w:rsidRPr="009B2920">
              <w:rPr>
                <w:spacing w:val="33"/>
                <w:sz w:val="18"/>
                <w:szCs w:val="18"/>
                <w:lang w:eastAsia="en-US"/>
              </w:rPr>
              <w:t xml:space="preserve"> </w:t>
            </w:r>
            <w:r w:rsidRPr="009B2920">
              <w:rPr>
                <w:spacing w:val="-3"/>
                <w:sz w:val="18"/>
                <w:szCs w:val="18"/>
                <w:lang w:eastAsia="en-US"/>
              </w:rPr>
              <w:t>составления</w:t>
            </w:r>
            <w:r w:rsidRPr="009B2920">
              <w:rPr>
                <w:spacing w:val="35"/>
                <w:sz w:val="18"/>
                <w:szCs w:val="18"/>
                <w:lang w:eastAsia="en-US"/>
              </w:rPr>
              <w:t xml:space="preserve"> </w:t>
            </w:r>
            <w:r w:rsidRPr="009B2920">
              <w:rPr>
                <w:spacing w:val="-3"/>
                <w:sz w:val="18"/>
                <w:szCs w:val="18"/>
                <w:lang w:eastAsia="en-US"/>
              </w:rPr>
              <w:t>календарного</w:t>
            </w:r>
            <w:r w:rsidRPr="009B2920">
              <w:rPr>
                <w:spacing w:val="46"/>
                <w:sz w:val="18"/>
                <w:szCs w:val="18"/>
                <w:lang w:eastAsia="en-US"/>
              </w:rPr>
              <w:t xml:space="preserve"> </w:t>
            </w:r>
            <w:r w:rsidRPr="009B2920">
              <w:rPr>
                <w:spacing w:val="-3"/>
                <w:sz w:val="18"/>
                <w:szCs w:val="18"/>
                <w:lang w:eastAsia="en-US"/>
              </w:rPr>
              <w:t>плана</w:t>
            </w:r>
          </w:p>
        </w:tc>
        <w:tc>
          <w:tcPr>
            <w:tcW w:w="851" w:type="dxa"/>
          </w:tcPr>
          <w:p w:rsidR="00553766" w:rsidRPr="009B2920" w:rsidRDefault="00553766" w:rsidP="009B2920">
            <w:pPr>
              <w:widowControl w:val="0"/>
              <w:jc w:val="center"/>
              <w:rPr>
                <w:i/>
                <w:sz w:val="18"/>
                <w:szCs w:val="18"/>
              </w:rPr>
            </w:pPr>
            <w:r w:rsidRPr="009B2920">
              <w:rPr>
                <w:i/>
                <w:sz w:val="18"/>
                <w:szCs w:val="18"/>
              </w:rPr>
              <w:t>8</w:t>
            </w:r>
          </w:p>
        </w:tc>
        <w:tc>
          <w:tcPr>
            <w:tcW w:w="850" w:type="dxa"/>
          </w:tcPr>
          <w:p w:rsidR="00553766" w:rsidRPr="009B2920" w:rsidRDefault="00553766" w:rsidP="009B2920">
            <w:pPr>
              <w:widowControl w:val="0"/>
              <w:jc w:val="center"/>
              <w:rPr>
                <w:sz w:val="18"/>
                <w:szCs w:val="18"/>
              </w:rPr>
            </w:pPr>
          </w:p>
        </w:tc>
      </w:tr>
      <w:tr w:rsidR="00553766" w:rsidRPr="009B2920" w:rsidTr="00CB35B7">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5</w:t>
            </w:r>
          </w:p>
        </w:tc>
        <w:tc>
          <w:tcPr>
            <w:tcW w:w="9355" w:type="dxa"/>
            <w:tcBorders>
              <w:left w:val="single" w:sz="4" w:space="0" w:color="auto"/>
            </w:tcBorders>
          </w:tcPr>
          <w:p w:rsidR="00553766" w:rsidRPr="009B2920" w:rsidRDefault="00553766" w:rsidP="009B2920">
            <w:pPr>
              <w:widowControl w:val="0"/>
              <w:outlineLvl w:val="0"/>
              <w:rPr>
                <w:sz w:val="18"/>
                <w:szCs w:val="18"/>
                <w:lang w:eastAsia="en-US"/>
              </w:rPr>
            </w:pPr>
            <w:r w:rsidRPr="009B2920">
              <w:rPr>
                <w:bCs/>
                <w:spacing w:val="-3"/>
                <w:sz w:val="18"/>
                <w:szCs w:val="18"/>
                <w:lang w:eastAsia="en-US"/>
              </w:rPr>
              <w:t>Самостоятельная</w:t>
            </w:r>
            <w:r w:rsidRPr="009B2920">
              <w:rPr>
                <w:bCs/>
                <w:spacing w:val="-6"/>
                <w:sz w:val="18"/>
                <w:szCs w:val="18"/>
                <w:lang w:eastAsia="en-US"/>
              </w:rPr>
              <w:t xml:space="preserve"> </w:t>
            </w:r>
            <w:r w:rsidRPr="009B2920">
              <w:rPr>
                <w:bCs/>
                <w:spacing w:val="-3"/>
                <w:sz w:val="18"/>
                <w:szCs w:val="18"/>
                <w:lang w:eastAsia="en-US"/>
              </w:rPr>
              <w:t>работа</w:t>
            </w:r>
            <w:r w:rsidRPr="009B2920">
              <w:rPr>
                <w:bCs/>
                <w:spacing w:val="-5"/>
                <w:sz w:val="18"/>
                <w:szCs w:val="18"/>
                <w:lang w:eastAsia="en-US"/>
              </w:rPr>
              <w:t xml:space="preserve"> </w:t>
            </w:r>
            <w:r w:rsidRPr="009B2920">
              <w:rPr>
                <w:bCs/>
                <w:sz w:val="18"/>
                <w:szCs w:val="18"/>
                <w:lang w:eastAsia="en-US"/>
              </w:rPr>
              <w:t>№</w:t>
            </w:r>
            <w:r w:rsidRPr="009B2920">
              <w:rPr>
                <w:bCs/>
                <w:spacing w:val="-5"/>
                <w:sz w:val="18"/>
                <w:szCs w:val="18"/>
                <w:lang w:eastAsia="en-US"/>
              </w:rPr>
              <w:t xml:space="preserve">5 </w:t>
            </w:r>
            <w:r w:rsidRPr="009B2920">
              <w:rPr>
                <w:spacing w:val="-3"/>
                <w:sz w:val="18"/>
                <w:szCs w:val="18"/>
                <w:lang w:eastAsia="en-US"/>
              </w:rPr>
              <w:t>Определение</w:t>
            </w:r>
            <w:r w:rsidRPr="009B2920">
              <w:rPr>
                <w:spacing w:val="52"/>
                <w:sz w:val="18"/>
                <w:szCs w:val="18"/>
                <w:lang w:eastAsia="en-US"/>
              </w:rPr>
              <w:t xml:space="preserve"> </w:t>
            </w:r>
            <w:r w:rsidRPr="009B2920">
              <w:rPr>
                <w:spacing w:val="-3"/>
                <w:sz w:val="18"/>
                <w:szCs w:val="18"/>
                <w:lang w:eastAsia="en-US"/>
              </w:rPr>
              <w:t>трудоемкости</w:t>
            </w:r>
            <w:r w:rsidRPr="009B2920">
              <w:rPr>
                <w:spacing w:val="55"/>
                <w:sz w:val="18"/>
                <w:szCs w:val="18"/>
                <w:lang w:eastAsia="en-US"/>
              </w:rPr>
              <w:t xml:space="preserve"> </w:t>
            </w:r>
            <w:r w:rsidRPr="009B2920">
              <w:rPr>
                <w:spacing w:val="-3"/>
                <w:sz w:val="18"/>
                <w:szCs w:val="18"/>
                <w:lang w:eastAsia="en-US"/>
              </w:rPr>
              <w:t xml:space="preserve">работ </w:t>
            </w:r>
            <w:r w:rsidRPr="009B2920">
              <w:rPr>
                <w:sz w:val="18"/>
                <w:szCs w:val="18"/>
                <w:lang w:eastAsia="en-US"/>
              </w:rPr>
              <w:t>и</w:t>
            </w:r>
            <w:r w:rsidRPr="009B2920">
              <w:rPr>
                <w:spacing w:val="55"/>
                <w:sz w:val="18"/>
                <w:szCs w:val="18"/>
                <w:lang w:eastAsia="en-US"/>
              </w:rPr>
              <w:t xml:space="preserve"> </w:t>
            </w:r>
            <w:r w:rsidRPr="009B2920">
              <w:rPr>
                <w:spacing w:val="-3"/>
                <w:sz w:val="18"/>
                <w:szCs w:val="18"/>
                <w:lang w:eastAsia="en-US"/>
              </w:rPr>
              <w:t>затрат</w:t>
            </w:r>
            <w:r w:rsidRPr="009B2920">
              <w:rPr>
                <w:spacing w:val="54"/>
                <w:sz w:val="18"/>
                <w:szCs w:val="18"/>
                <w:lang w:eastAsia="en-US"/>
              </w:rPr>
              <w:t xml:space="preserve"> </w:t>
            </w:r>
            <w:r w:rsidRPr="009B2920">
              <w:rPr>
                <w:spacing w:val="-3"/>
                <w:sz w:val="18"/>
                <w:szCs w:val="18"/>
                <w:lang w:eastAsia="en-US"/>
              </w:rPr>
              <w:t>машинного</w:t>
            </w:r>
            <w:r w:rsidRPr="009B2920">
              <w:rPr>
                <w:spacing w:val="55"/>
                <w:sz w:val="18"/>
                <w:szCs w:val="18"/>
                <w:lang w:eastAsia="en-US"/>
              </w:rPr>
              <w:t xml:space="preserve"> </w:t>
            </w:r>
            <w:r w:rsidRPr="009B2920">
              <w:rPr>
                <w:spacing w:val="-3"/>
                <w:sz w:val="18"/>
                <w:szCs w:val="18"/>
                <w:lang w:eastAsia="en-US"/>
              </w:rPr>
              <w:t>времени</w:t>
            </w:r>
            <w:r w:rsidRPr="009B2920">
              <w:rPr>
                <w:spacing w:val="56"/>
                <w:sz w:val="18"/>
                <w:szCs w:val="18"/>
                <w:lang w:eastAsia="en-US"/>
              </w:rPr>
              <w:t xml:space="preserve"> </w:t>
            </w:r>
            <w:r w:rsidRPr="009B2920">
              <w:rPr>
                <w:spacing w:val="-2"/>
                <w:sz w:val="18"/>
                <w:szCs w:val="18"/>
                <w:lang w:eastAsia="en-US"/>
              </w:rPr>
              <w:t>по</w:t>
            </w:r>
            <w:r w:rsidRPr="009B2920">
              <w:rPr>
                <w:spacing w:val="49"/>
                <w:sz w:val="18"/>
                <w:szCs w:val="18"/>
                <w:lang w:eastAsia="en-US"/>
              </w:rPr>
              <w:t xml:space="preserve"> </w:t>
            </w:r>
            <w:r w:rsidRPr="009B2920">
              <w:rPr>
                <w:spacing w:val="-3"/>
                <w:sz w:val="18"/>
                <w:szCs w:val="18"/>
                <w:lang w:eastAsia="en-US"/>
              </w:rPr>
              <w:t>возведению</w:t>
            </w:r>
            <w:r w:rsidRPr="009B2920">
              <w:rPr>
                <w:spacing w:val="22"/>
                <w:sz w:val="18"/>
                <w:szCs w:val="18"/>
                <w:lang w:eastAsia="en-US"/>
              </w:rPr>
              <w:t xml:space="preserve"> </w:t>
            </w:r>
            <w:r w:rsidRPr="009B2920">
              <w:rPr>
                <w:spacing w:val="-3"/>
                <w:sz w:val="18"/>
                <w:szCs w:val="18"/>
                <w:lang w:eastAsia="en-US"/>
              </w:rPr>
              <w:t>надзе</w:t>
            </w:r>
            <w:r w:rsidRPr="009B2920">
              <w:rPr>
                <w:spacing w:val="-3"/>
                <w:sz w:val="18"/>
                <w:szCs w:val="18"/>
                <w:lang w:eastAsia="en-US"/>
              </w:rPr>
              <w:t>м</w:t>
            </w:r>
            <w:r w:rsidRPr="009B2920">
              <w:rPr>
                <w:spacing w:val="-3"/>
                <w:sz w:val="18"/>
                <w:szCs w:val="18"/>
                <w:lang w:eastAsia="en-US"/>
              </w:rPr>
              <w:t>ной</w:t>
            </w:r>
            <w:r w:rsidRPr="009B2920">
              <w:rPr>
                <w:sz w:val="18"/>
                <w:szCs w:val="18"/>
                <w:lang w:eastAsia="en-US"/>
              </w:rPr>
              <w:t xml:space="preserve"> </w:t>
            </w:r>
            <w:r w:rsidRPr="009B2920">
              <w:rPr>
                <w:spacing w:val="-3"/>
                <w:sz w:val="18"/>
                <w:szCs w:val="18"/>
                <w:lang w:eastAsia="en-US"/>
              </w:rPr>
              <w:t>части</w:t>
            </w:r>
            <w:r w:rsidRPr="009B2920">
              <w:rPr>
                <w:spacing w:val="24"/>
                <w:sz w:val="18"/>
                <w:szCs w:val="18"/>
                <w:lang w:eastAsia="en-US"/>
              </w:rPr>
              <w:t xml:space="preserve"> </w:t>
            </w:r>
            <w:r w:rsidRPr="009B2920">
              <w:rPr>
                <w:spacing w:val="-3"/>
                <w:sz w:val="18"/>
                <w:szCs w:val="18"/>
                <w:lang w:eastAsia="en-US"/>
              </w:rPr>
              <w:t>гражданского</w:t>
            </w:r>
            <w:r w:rsidRPr="009B2920">
              <w:rPr>
                <w:spacing w:val="24"/>
                <w:sz w:val="18"/>
                <w:szCs w:val="18"/>
                <w:lang w:eastAsia="en-US"/>
              </w:rPr>
              <w:t xml:space="preserve"> </w:t>
            </w:r>
            <w:r w:rsidRPr="009B2920">
              <w:rPr>
                <w:spacing w:val="-3"/>
                <w:sz w:val="18"/>
                <w:szCs w:val="18"/>
                <w:lang w:eastAsia="en-US"/>
              </w:rPr>
              <w:t>здания</w:t>
            </w:r>
            <w:r w:rsidRPr="009B2920">
              <w:rPr>
                <w:spacing w:val="21"/>
                <w:sz w:val="18"/>
                <w:szCs w:val="18"/>
                <w:lang w:eastAsia="en-US"/>
              </w:rPr>
              <w:t xml:space="preserve"> </w:t>
            </w:r>
            <w:r w:rsidRPr="009B2920">
              <w:rPr>
                <w:spacing w:val="-2"/>
                <w:sz w:val="18"/>
                <w:szCs w:val="18"/>
                <w:lang w:eastAsia="en-US"/>
              </w:rPr>
              <w:t>для</w:t>
            </w:r>
            <w:r w:rsidRPr="009B2920">
              <w:rPr>
                <w:spacing w:val="23"/>
                <w:sz w:val="18"/>
                <w:szCs w:val="18"/>
                <w:lang w:eastAsia="en-US"/>
              </w:rPr>
              <w:t xml:space="preserve"> </w:t>
            </w:r>
            <w:r w:rsidRPr="009B2920">
              <w:rPr>
                <w:spacing w:val="-3"/>
                <w:sz w:val="18"/>
                <w:szCs w:val="18"/>
                <w:lang w:eastAsia="en-US"/>
              </w:rPr>
              <w:t>составления</w:t>
            </w:r>
            <w:r w:rsidRPr="009B2920">
              <w:rPr>
                <w:spacing w:val="23"/>
                <w:sz w:val="18"/>
                <w:szCs w:val="18"/>
                <w:lang w:eastAsia="en-US"/>
              </w:rPr>
              <w:t xml:space="preserve"> </w:t>
            </w:r>
            <w:r w:rsidRPr="009B2920">
              <w:rPr>
                <w:spacing w:val="-3"/>
                <w:sz w:val="18"/>
                <w:szCs w:val="18"/>
                <w:lang w:eastAsia="en-US"/>
              </w:rPr>
              <w:t>календарного плана</w:t>
            </w:r>
          </w:p>
        </w:tc>
        <w:tc>
          <w:tcPr>
            <w:tcW w:w="851" w:type="dxa"/>
          </w:tcPr>
          <w:p w:rsidR="00553766" w:rsidRPr="009B2920" w:rsidRDefault="00553766" w:rsidP="009B2920">
            <w:pPr>
              <w:widowControl w:val="0"/>
              <w:jc w:val="center"/>
              <w:rPr>
                <w:i/>
                <w:sz w:val="18"/>
                <w:szCs w:val="18"/>
              </w:rPr>
            </w:pPr>
            <w:r w:rsidRPr="009B2920">
              <w:rPr>
                <w:i/>
                <w:sz w:val="18"/>
                <w:szCs w:val="18"/>
              </w:rPr>
              <w:t>8</w:t>
            </w:r>
          </w:p>
        </w:tc>
        <w:tc>
          <w:tcPr>
            <w:tcW w:w="850" w:type="dxa"/>
          </w:tcPr>
          <w:p w:rsidR="00553766" w:rsidRPr="009B2920" w:rsidRDefault="00553766" w:rsidP="009B2920">
            <w:pPr>
              <w:widowControl w:val="0"/>
              <w:jc w:val="center"/>
              <w:rPr>
                <w:sz w:val="18"/>
                <w:szCs w:val="18"/>
              </w:rPr>
            </w:pPr>
          </w:p>
        </w:tc>
      </w:tr>
      <w:tr w:rsidR="00553766" w:rsidRPr="009B2920" w:rsidTr="00CB35B7">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6</w:t>
            </w:r>
          </w:p>
        </w:tc>
        <w:tc>
          <w:tcPr>
            <w:tcW w:w="9355" w:type="dxa"/>
            <w:tcBorders>
              <w:left w:val="single" w:sz="4" w:space="0" w:color="auto"/>
            </w:tcBorders>
          </w:tcPr>
          <w:p w:rsidR="00553766" w:rsidRPr="009B2920" w:rsidRDefault="00553766" w:rsidP="009B2920">
            <w:pPr>
              <w:widowControl w:val="0"/>
              <w:outlineLvl w:val="0"/>
              <w:rPr>
                <w:sz w:val="18"/>
                <w:szCs w:val="18"/>
                <w:lang w:eastAsia="en-US"/>
              </w:rPr>
            </w:pPr>
            <w:r w:rsidRPr="009B2920">
              <w:rPr>
                <w:bCs/>
                <w:spacing w:val="-3"/>
                <w:sz w:val="18"/>
                <w:szCs w:val="18"/>
                <w:lang w:eastAsia="en-US"/>
              </w:rPr>
              <w:t>Самостоятельная</w:t>
            </w:r>
            <w:r w:rsidRPr="009B2920">
              <w:rPr>
                <w:bCs/>
                <w:spacing w:val="-6"/>
                <w:sz w:val="18"/>
                <w:szCs w:val="18"/>
                <w:lang w:eastAsia="en-US"/>
              </w:rPr>
              <w:t xml:space="preserve"> </w:t>
            </w:r>
            <w:r w:rsidRPr="009B2920">
              <w:rPr>
                <w:bCs/>
                <w:spacing w:val="-3"/>
                <w:sz w:val="18"/>
                <w:szCs w:val="18"/>
                <w:lang w:eastAsia="en-US"/>
              </w:rPr>
              <w:t>работа</w:t>
            </w:r>
            <w:r w:rsidRPr="009B2920">
              <w:rPr>
                <w:bCs/>
                <w:spacing w:val="-5"/>
                <w:sz w:val="18"/>
                <w:szCs w:val="18"/>
                <w:lang w:eastAsia="en-US"/>
              </w:rPr>
              <w:t xml:space="preserve"> </w:t>
            </w:r>
            <w:r w:rsidRPr="009B2920">
              <w:rPr>
                <w:bCs/>
                <w:sz w:val="18"/>
                <w:szCs w:val="18"/>
                <w:lang w:eastAsia="en-US"/>
              </w:rPr>
              <w:t>№</w:t>
            </w:r>
            <w:r w:rsidRPr="009B2920">
              <w:rPr>
                <w:bCs/>
                <w:spacing w:val="-5"/>
                <w:sz w:val="18"/>
                <w:szCs w:val="18"/>
                <w:lang w:eastAsia="en-US"/>
              </w:rPr>
              <w:t xml:space="preserve"> </w:t>
            </w:r>
            <w:r w:rsidRPr="009B2920">
              <w:rPr>
                <w:bCs/>
                <w:sz w:val="18"/>
                <w:szCs w:val="18"/>
                <w:lang w:eastAsia="en-US"/>
              </w:rPr>
              <w:t>6</w:t>
            </w:r>
            <w:r w:rsidRPr="009B2920">
              <w:rPr>
                <w:sz w:val="18"/>
                <w:szCs w:val="18"/>
                <w:lang w:eastAsia="en-US"/>
              </w:rPr>
              <w:t xml:space="preserve"> </w:t>
            </w:r>
            <w:r w:rsidRPr="009B2920">
              <w:rPr>
                <w:spacing w:val="-3"/>
                <w:sz w:val="18"/>
                <w:szCs w:val="18"/>
                <w:lang w:eastAsia="en-US"/>
              </w:rPr>
              <w:t>Определение</w:t>
            </w:r>
            <w:r w:rsidRPr="009B2920">
              <w:rPr>
                <w:spacing w:val="52"/>
                <w:sz w:val="18"/>
                <w:szCs w:val="18"/>
                <w:lang w:eastAsia="en-US"/>
              </w:rPr>
              <w:t xml:space="preserve"> </w:t>
            </w:r>
            <w:r w:rsidRPr="009B2920">
              <w:rPr>
                <w:spacing w:val="-3"/>
                <w:sz w:val="18"/>
                <w:szCs w:val="18"/>
                <w:lang w:eastAsia="en-US"/>
              </w:rPr>
              <w:t>трудоемкости</w:t>
            </w:r>
            <w:r w:rsidRPr="009B2920">
              <w:rPr>
                <w:spacing w:val="55"/>
                <w:sz w:val="18"/>
                <w:szCs w:val="18"/>
                <w:lang w:eastAsia="en-US"/>
              </w:rPr>
              <w:t xml:space="preserve"> </w:t>
            </w:r>
            <w:r w:rsidRPr="009B2920">
              <w:rPr>
                <w:spacing w:val="-3"/>
                <w:sz w:val="18"/>
                <w:szCs w:val="18"/>
                <w:lang w:eastAsia="en-US"/>
              </w:rPr>
              <w:t xml:space="preserve">работ </w:t>
            </w:r>
            <w:r w:rsidRPr="009B2920">
              <w:rPr>
                <w:sz w:val="18"/>
                <w:szCs w:val="18"/>
                <w:lang w:eastAsia="en-US"/>
              </w:rPr>
              <w:t>и</w:t>
            </w:r>
            <w:r w:rsidRPr="009B2920">
              <w:rPr>
                <w:spacing w:val="55"/>
                <w:sz w:val="18"/>
                <w:szCs w:val="18"/>
                <w:lang w:eastAsia="en-US"/>
              </w:rPr>
              <w:t xml:space="preserve"> </w:t>
            </w:r>
            <w:r w:rsidRPr="009B2920">
              <w:rPr>
                <w:spacing w:val="-3"/>
                <w:sz w:val="18"/>
                <w:szCs w:val="18"/>
                <w:lang w:eastAsia="en-US"/>
              </w:rPr>
              <w:t>затрат</w:t>
            </w:r>
            <w:r w:rsidRPr="009B2920">
              <w:rPr>
                <w:spacing w:val="54"/>
                <w:sz w:val="18"/>
                <w:szCs w:val="18"/>
                <w:lang w:eastAsia="en-US"/>
              </w:rPr>
              <w:t xml:space="preserve"> </w:t>
            </w:r>
            <w:r w:rsidRPr="009B2920">
              <w:rPr>
                <w:spacing w:val="-3"/>
                <w:sz w:val="18"/>
                <w:szCs w:val="18"/>
                <w:lang w:eastAsia="en-US"/>
              </w:rPr>
              <w:t>машинного</w:t>
            </w:r>
            <w:r w:rsidRPr="009B2920">
              <w:rPr>
                <w:spacing w:val="55"/>
                <w:sz w:val="18"/>
                <w:szCs w:val="18"/>
                <w:lang w:eastAsia="en-US"/>
              </w:rPr>
              <w:t xml:space="preserve"> </w:t>
            </w:r>
            <w:r w:rsidRPr="009B2920">
              <w:rPr>
                <w:spacing w:val="-3"/>
                <w:sz w:val="18"/>
                <w:szCs w:val="18"/>
                <w:lang w:eastAsia="en-US"/>
              </w:rPr>
              <w:t>времени</w:t>
            </w:r>
            <w:r w:rsidRPr="009B2920">
              <w:rPr>
                <w:spacing w:val="56"/>
                <w:sz w:val="18"/>
                <w:szCs w:val="18"/>
                <w:lang w:eastAsia="en-US"/>
              </w:rPr>
              <w:t xml:space="preserve"> </w:t>
            </w:r>
            <w:r w:rsidRPr="009B2920">
              <w:rPr>
                <w:spacing w:val="-2"/>
                <w:sz w:val="18"/>
                <w:szCs w:val="18"/>
                <w:lang w:eastAsia="en-US"/>
              </w:rPr>
              <w:t>по</w:t>
            </w:r>
            <w:r w:rsidRPr="009B2920">
              <w:rPr>
                <w:spacing w:val="49"/>
                <w:sz w:val="18"/>
                <w:szCs w:val="18"/>
                <w:lang w:eastAsia="en-US"/>
              </w:rPr>
              <w:t xml:space="preserve"> </w:t>
            </w:r>
            <w:r w:rsidRPr="009B2920">
              <w:rPr>
                <w:spacing w:val="-3"/>
                <w:sz w:val="18"/>
                <w:szCs w:val="18"/>
                <w:lang w:eastAsia="en-US"/>
              </w:rPr>
              <w:t>устройству</w:t>
            </w:r>
            <w:r w:rsidRPr="009B2920">
              <w:rPr>
                <w:spacing w:val="-9"/>
                <w:sz w:val="18"/>
                <w:szCs w:val="18"/>
                <w:lang w:eastAsia="en-US"/>
              </w:rPr>
              <w:t xml:space="preserve"> </w:t>
            </w:r>
            <w:r w:rsidRPr="009B2920">
              <w:rPr>
                <w:spacing w:val="-3"/>
                <w:sz w:val="18"/>
                <w:szCs w:val="18"/>
                <w:lang w:eastAsia="en-US"/>
              </w:rPr>
              <w:t>кровли</w:t>
            </w:r>
            <w:r w:rsidRPr="009B2920">
              <w:rPr>
                <w:spacing w:val="-5"/>
                <w:sz w:val="18"/>
                <w:szCs w:val="18"/>
                <w:lang w:eastAsia="en-US"/>
              </w:rPr>
              <w:t xml:space="preserve"> </w:t>
            </w:r>
            <w:r w:rsidRPr="009B2920">
              <w:rPr>
                <w:spacing w:val="-3"/>
                <w:sz w:val="18"/>
                <w:szCs w:val="18"/>
                <w:lang w:eastAsia="en-US"/>
              </w:rPr>
              <w:t>гражданского</w:t>
            </w:r>
            <w:r w:rsidRPr="009B2920">
              <w:rPr>
                <w:spacing w:val="-4"/>
                <w:sz w:val="18"/>
                <w:szCs w:val="18"/>
                <w:lang w:eastAsia="en-US"/>
              </w:rPr>
              <w:t xml:space="preserve"> </w:t>
            </w:r>
            <w:r w:rsidRPr="009B2920">
              <w:rPr>
                <w:spacing w:val="-3"/>
                <w:sz w:val="18"/>
                <w:szCs w:val="18"/>
                <w:lang w:eastAsia="en-US"/>
              </w:rPr>
              <w:t>здания</w:t>
            </w:r>
            <w:r w:rsidRPr="009B2920">
              <w:rPr>
                <w:spacing w:val="-5"/>
                <w:sz w:val="18"/>
                <w:szCs w:val="18"/>
                <w:lang w:eastAsia="en-US"/>
              </w:rPr>
              <w:t xml:space="preserve"> </w:t>
            </w:r>
            <w:r w:rsidRPr="009B2920">
              <w:rPr>
                <w:spacing w:val="-2"/>
                <w:sz w:val="18"/>
                <w:szCs w:val="18"/>
                <w:lang w:eastAsia="en-US"/>
              </w:rPr>
              <w:t>для</w:t>
            </w:r>
            <w:r w:rsidRPr="009B2920">
              <w:rPr>
                <w:spacing w:val="-5"/>
                <w:sz w:val="18"/>
                <w:szCs w:val="18"/>
                <w:lang w:eastAsia="en-US"/>
              </w:rPr>
              <w:t xml:space="preserve"> </w:t>
            </w:r>
            <w:r w:rsidRPr="009B2920">
              <w:rPr>
                <w:spacing w:val="-3"/>
                <w:sz w:val="18"/>
                <w:szCs w:val="18"/>
                <w:lang w:eastAsia="en-US"/>
              </w:rPr>
              <w:t>составления</w:t>
            </w:r>
            <w:r w:rsidRPr="009B2920">
              <w:rPr>
                <w:spacing w:val="-5"/>
                <w:sz w:val="18"/>
                <w:szCs w:val="18"/>
                <w:lang w:eastAsia="en-US"/>
              </w:rPr>
              <w:t xml:space="preserve"> </w:t>
            </w:r>
            <w:r w:rsidRPr="009B2920">
              <w:rPr>
                <w:spacing w:val="-3"/>
                <w:sz w:val="18"/>
                <w:szCs w:val="18"/>
                <w:lang w:eastAsia="en-US"/>
              </w:rPr>
              <w:t>календарного</w:t>
            </w:r>
            <w:r w:rsidRPr="009B2920">
              <w:rPr>
                <w:spacing w:val="-4"/>
                <w:sz w:val="18"/>
                <w:szCs w:val="18"/>
                <w:lang w:eastAsia="en-US"/>
              </w:rPr>
              <w:t xml:space="preserve"> </w:t>
            </w:r>
            <w:r w:rsidRPr="009B2920">
              <w:rPr>
                <w:spacing w:val="-3"/>
                <w:sz w:val="18"/>
                <w:szCs w:val="18"/>
                <w:lang w:eastAsia="en-US"/>
              </w:rPr>
              <w:t>плана</w:t>
            </w:r>
          </w:p>
        </w:tc>
        <w:tc>
          <w:tcPr>
            <w:tcW w:w="851" w:type="dxa"/>
          </w:tcPr>
          <w:p w:rsidR="00553766" w:rsidRPr="009B2920" w:rsidRDefault="00553766" w:rsidP="009B2920">
            <w:pPr>
              <w:widowControl w:val="0"/>
              <w:jc w:val="center"/>
              <w:rPr>
                <w:i/>
                <w:sz w:val="18"/>
                <w:szCs w:val="18"/>
              </w:rPr>
            </w:pPr>
            <w:r w:rsidRPr="009B2920">
              <w:rPr>
                <w:i/>
                <w:sz w:val="18"/>
                <w:szCs w:val="18"/>
              </w:rPr>
              <w:t>8</w:t>
            </w:r>
          </w:p>
        </w:tc>
        <w:tc>
          <w:tcPr>
            <w:tcW w:w="850" w:type="dxa"/>
          </w:tcPr>
          <w:p w:rsidR="00553766" w:rsidRPr="009B2920" w:rsidRDefault="00553766" w:rsidP="009B2920">
            <w:pPr>
              <w:widowControl w:val="0"/>
              <w:jc w:val="center"/>
              <w:rPr>
                <w:sz w:val="18"/>
                <w:szCs w:val="18"/>
              </w:rPr>
            </w:pPr>
          </w:p>
        </w:tc>
      </w:tr>
      <w:tr w:rsidR="00553766" w:rsidRPr="009B2920" w:rsidTr="00CB35B7">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7</w:t>
            </w:r>
          </w:p>
        </w:tc>
        <w:tc>
          <w:tcPr>
            <w:tcW w:w="9355" w:type="dxa"/>
            <w:tcBorders>
              <w:left w:val="single" w:sz="4" w:space="0" w:color="auto"/>
            </w:tcBorders>
          </w:tcPr>
          <w:p w:rsidR="00553766" w:rsidRPr="009B2920" w:rsidRDefault="00553766" w:rsidP="009B2920">
            <w:pPr>
              <w:widowControl w:val="0"/>
              <w:outlineLvl w:val="0"/>
              <w:rPr>
                <w:sz w:val="18"/>
                <w:szCs w:val="18"/>
                <w:lang w:eastAsia="en-US"/>
              </w:rPr>
            </w:pPr>
            <w:r w:rsidRPr="009B2920">
              <w:rPr>
                <w:bCs/>
                <w:spacing w:val="-3"/>
                <w:sz w:val="18"/>
                <w:szCs w:val="18"/>
                <w:lang w:eastAsia="en-US"/>
              </w:rPr>
              <w:t>Самостоятельная</w:t>
            </w:r>
            <w:r w:rsidRPr="009B2920">
              <w:rPr>
                <w:bCs/>
                <w:spacing w:val="-6"/>
                <w:sz w:val="18"/>
                <w:szCs w:val="18"/>
                <w:lang w:eastAsia="en-US"/>
              </w:rPr>
              <w:t xml:space="preserve"> </w:t>
            </w:r>
            <w:r w:rsidRPr="009B2920">
              <w:rPr>
                <w:bCs/>
                <w:spacing w:val="-3"/>
                <w:sz w:val="18"/>
                <w:szCs w:val="18"/>
                <w:lang w:eastAsia="en-US"/>
              </w:rPr>
              <w:t>работа</w:t>
            </w:r>
            <w:r w:rsidRPr="009B2920">
              <w:rPr>
                <w:bCs/>
                <w:spacing w:val="-5"/>
                <w:sz w:val="18"/>
                <w:szCs w:val="18"/>
                <w:lang w:eastAsia="en-US"/>
              </w:rPr>
              <w:t xml:space="preserve"> </w:t>
            </w:r>
            <w:r w:rsidRPr="009B2920">
              <w:rPr>
                <w:bCs/>
                <w:sz w:val="18"/>
                <w:szCs w:val="18"/>
                <w:lang w:eastAsia="en-US"/>
              </w:rPr>
              <w:t>№</w:t>
            </w:r>
            <w:r w:rsidRPr="009B2920">
              <w:rPr>
                <w:bCs/>
                <w:spacing w:val="-4"/>
                <w:sz w:val="18"/>
                <w:szCs w:val="18"/>
                <w:lang w:eastAsia="en-US"/>
              </w:rPr>
              <w:t>7</w:t>
            </w:r>
            <w:r w:rsidRPr="009B2920">
              <w:rPr>
                <w:sz w:val="18"/>
                <w:szCs w:val="18"/>
                <w:lang w:eastAsia="en-US"/>
              </w:rPr>
              <w:t xml:space="preserve"> </w:t>
            </w:r>
            <w:r w:rsidRPr="009B2920">
              <w:rPr>
                <w:spacing w:val="-3"/>
                <w:sz w:val="18"/>
                <w:szCs w:val="18"/>
                <w:lang w:eastAsia="en-US"/>
              </w:rPr>
              <w:t>Определение</w:t>
            </w:r>
            <w:r w:rsidRPr="009B2920">
              <w:rPr>
                <w:spacing w:val="52"/>
                <w:sz w:val="18"/>
                <w:szCs w:val="18"/>
                <w:lang w:eastAsia="en-US"/>
              </w:rPr>
              <w:t xml:space="preserve"> </w:t>
            </w:r>
            <w:r w:rsidRPr="009B2920">
              <w:rPr>
                <w:spacing w:val="-3"/>
                <w:sz w:val="18"/>
                <w:szCs w:val="18"/>
                <w:lang w:eastAsia="en-US"/>
              </w:rPr>
              <w:t>трудоемкости</w:t>
            </w:r>
            <w:r w:rsidRPr="009B2920">
              <w:rPr>
                <w:spacing w:val="55"/>
                <w:sz w:val="18"/>
                <w:szCs w:val="18"/>
                <w:lang w:eastAsia="en-US"/>
              </w:rPr>
              <w:t xml:space="preserve"> </w:t>
            </w:r>
            <w:r w:rsidRPr="009B2920">
              <w:rPr>
                <w:spacing w:val="-3"/>
                <w:sz w:val="18"/>
                <w:szCs w:val="18"/>
                <w:lang w:eastAsia="en-US"/>
              </w:rPr>
              <w:t>работ</w:t>
            </w:r>
            <w:r w:rsidRPr="009B2920">
              <w:rPr>
                <w:spacing w:val="41"/>
                <w:sz w:val="18"/>
                <w:szCs w:val="18"/>
                <w:lang w:eastAsia="en-US"/>
              </w:rPr>
              <w:t xml:space="preserve"> </w:t>
            </w:r>
            <w:r w:rsidRPr="009B2920">
              <w:rPr>
                <w:sz w:val="18"/>
                <w:szCs w:val="18"/>
                <w:lang w:eastAsia="en-US"/>
              </w:rPr>
              <w:t>и</w:t>
            </w:r>
            <w:r w:rsidRPr="009B2920">
              <w:rPr>
                <w:spacing w:val="55"/>
                <w:sz w:val="18"/>
                <w:szCs w:val="18"/>
                <w:lang w:eastAsia="en-US"/>
              </w:rPr>
              <w:t xml:space="preserve"> </w:t>
            </w:r>
            <w:r w:rsidRPr="009B2920">
              <w:rPr>
                <w:spacing w:val="-3"/>
                <w:sz w:val="18"/>
                <w:szCs w:val="18"/>
                <w:lang w:eastAsia="en-US"/>
              </w:rPr>
              <w:t>затрат</w:t>
            </w:r>
            <w:r w:rsidRPr="009B2920">
              <w:rPr>
                <w:spacing w:val="54"/>
                <w:sz w:val="18"/>
                <w:szCs w:val="18"/>
                <w:lang w:eastAsia="en-US"/>
              </w:rPr>
              <w:t xml:space="preserve"> </w:t>
            </w:r>
            <w:r w:rsidRPr="009B2920">
              <w:rPr>
                <w:spacing w:val="-3"/>
                <w:sz w:val="18"/>
                <w:szCs w:val="18"/>
                <w:lang w:eastAsia="en-US"/>
              </w:rPr>
              <w:t>машинного</w:t>
            </w:r>
            <w:r w:rsidRPr="009B2920">
              <w:rPr>
                <w:spacing w:val="55"/>
                <w:sz w:val="18"/>
                <w:szCs w:val="18"/>
                <w:lang w:eastAsia="en-US"/>
              </w:rPr>
              <w:t xml:space="preserve"> </w:t>
            </w:r>
            <w:r w:rsidRPr="009B2920">
              <w:rPr>
                <w:spacing w:val="-3"/>
                <w:sz w:val="18"/>
                <w:szCs w:val="18"/>
                <w:lang w:eastAsia="en-US"/>
              </w:rPr>
              <w:t>времени</w:t>
            </w:r>
            <w:r w:rsidRPr="009B2920">
              <w:rPr>
                <w:spacing w:val="56"/>
                <w:sz w:val="18"/>
                <w:szCs w:val="18"/>
                <w:lang w:eastAsia="en-US"/>
              </w:rPr>
              <w:t xml:space="preserve"> </w:t>
            </w:r>
            <w:r w:rsidRPr="009B2920">
              <w:rPr>
                <w:spacing w:val="-2"/>
                <w:sz w:val="18"/>
                <w:szCs w:val="18"/>
                <w:lang w:eastAsia="en-US"/>
              </w:rPr>
              <w:t>по</w:t>
            </w:r>
            <w:r w:rsidRPr="009B2920">
              <w:rPr>
                <w:spacing w:val="49"/>
                <w:sz w:val="18"/>
                <w:szCs w:val="18"/>
                <w:lang w:eastAsia="en-US"/>
              </w:rPr>
              <w:t xml:space="preserve"> </w:t>
            </w:r>
            <w:r w:rsidRPr="009B2920">
              <w:rPr>
                <w:spacing w:val="-3"/>
                <w:sz w:val="18"/>
                <w:szCs w:val="18"/>
                <w:lang w:eastAsia="en-US"/>
              </w:rPr>
              <w:t>устройству</w:t>
            </w:r>
            <w:r w:rsidRPr="009B2920">
              <w:rPr>
                <w:spacing w:val="23"/>
                <w:sz w:val="18"/>
                <w:szCs w:val="18"/>
                <w:lang w:eastAsia="en-US"/>
              </w:rPr>
              <w:t xml:space="preserve"> </w:t>
            </w:r>
            <w:r w:rsidRPr="009B2920">
              <w:rPr>
                <w:spacing w:val="-3"/>
                <w:sz w:val="18"/>
                <w:szCs w:val="18"/>
                <w:lang w:eastAsia="en-US"/>
              </w:rPr>
              <w:t>отд</w:t>
            </w:r>
            <w:r w:rsidRPr="009B2920">
              <w:rPr>
                <w:spacing w:val="-3"/>
                <w:sz w:val="18"/>
                <w:szCs w:val="18"/>
                <w:lang w:eastAsia="en-US"/>
              </w:rPr>
              <w:t>е</w:t>
            </w:r>
            <w:r w:rsidRPr="009B2920">
              <w:rPr>
                <w:spacing w:val="-3"/>
                <w:sz w:val="18"/>
                <w:szCs w:val="18"/>
                <w:lang w:eastAsia="en-US"/>
              </w:rPr>
              <w:t>лочных</w:t>
            </w:r>
            <w:r w:rsidRPr="009B2920">
              <w:rPr>
                <w:spacing w:val="12"/>
                <w:sz w:val="18"/>
                <w:szCs w:val="18"/>
                <w:lang w:eastAsia="en-US"/>
              </w:rPr>
              <w:t xml:space="preserve"> </w:t>
            </w:r>
            <w:r w:rsidRPr="009B2920">
              <w:rPr>
                <w:spacing w:val="-3"/>
                <w:sz w:val="18"/>
                <w:szCs w:val="18"/>
                <w:lang w:eastAsia="en-US"/>
              </w:rPr>
              <w:t>работ</w:t>
            </w:r>
            <w:r w:rsidRPr="009B2920">
              <w:rPr>
                <w:spacing w:val="10"/>
                <w:sz w:val="18"/>
                <w:szCs w:val="18"/>
                <w:lang w:eastAsia="en-US"/>
              </w:rPr>
              <w:t xml:space="preserve"> </w:t>
            </w:r>
            <w:r w:rsidRPr="009B2920">
              <w:rPr>
                <w:spacing w:val="-3"/>
                <w:sz w:val="18"/>
                <w:szCs w:val="18"/>
                <w:lang w:eastAsia="en-US"/>
              </w:rPr>
              <w:t>гражданского</w:t>
            </w:r>
            <w:r w:rsidRPr="009B2920">
              <w:rPr>
                <w:spacing w:val="12"/>
                <w:sz w:val="18"/>
                <w:szCs w:val="18"/>
                <w:lang w:eastAsia="en-US"/>
              </w:rPr>
              <w:t xml:space="preserve"> </w:t>
            </w:r>
            <w:r w:rsidRPr="009B2920">
              <w:rPr>
                <w:spacing w:val="-3"/>
                <w:sz w:val="18"/>
                <w:szCs w:val="18"/>
                <w:lang w:eastAsia="en-US"/>
              </w:rPr>
              <w:t>здания</w:t>
            </w:r>
            <w:r w:rsidRPr="009B2920">
              <w:rPr>
                <w:spacing w:val="11"/>
                <w:sz w:val="18"/>
                <w:szCs w:val="18"/>
                <w:lang w:eastAsia="en-US"/>
              </w:rPr>
              <w:t xml:space="preserve"> </w:t>
            </w:r>
            <w:r w:rsidRPr="009B2920">
              <w:rPr>
                <w:spacing w:val="-2"/>
                <w:sz w:val="18"/>
                <w:szCs w:val="18"/>
                <w:lang w:eastAsia="en-US"/>
              </w:rPr>
              <w:t>для</w:t>
            </w:r>
            <w:r w:rsidRPr="009B2920">
              <w:rPr>
                <w:spacing w:val="11"/>
                <w:sz w:val="18"/>
                <w:szCs w:val="18"/>
                <w:lang w:eastAsia="en-US"/>
              </w:rPr>
              <w:t xml:space="preserve"> </w:t>
            </w:r>
            <w:r w:rsidRPr="009B2920">
              <w:rPr>
                <w:spacing w:val="-3"/>
                <w:sz w:val="18"/>
                <w:szCs w:val="18"/>
                <w:lang w:eastAsia="en-US"/>
              </w:rPr>
              <w:t>составления</w:t>
            </w:r>
            <w:r w:rsidRPr="009B2920">
              <w:rPr>
                <w:spacing w:val="11"/>
                <w:sz w:val="18"/>
                <w:szCs w:val="18"/>
                <w:lang w:eastAsia="en-US"/>
              </w:rPr>
              <w:t xml:space="preserve"> </w:t>
            </w:r>
            <w:r w:rsidRPr="009B2920">
              <w:rPr>
                <w:spacing w:val="-3"/>
                <w:sz w:val="18"/>
                <w:szCs w:val="18"/>
                <w:lang w:eastAsia="en-US"/>
              </w:rPr>
              <w:t>календарного</w:t>
            </w:r>
            <w:r w:rsidRPr="009B2920">
              <w:rPr>
                <w:spacing w:val="68"/>
                <w:sz w:val="18"/>
                <w:szCs w:val="18"/>
                <w:lang w:eastAsia="en-US"/>
              </w:rPr>
              <w:t xml:space="preserve"> </w:t>
            </w:r>
            <w:r w:rsidRPr="009B2920">
              <w:rPr>
                <w:spacing w:val="-3"/>
                <w:sz w:val="18"/>
                <w:szCs w:val="18"/>
                <w:lang w:eastAsia="en-US"/>
              </w:rPr>
              <w:t>плана</w:t>
            </w:r>
          </w:p>
        </w:tc>
        <w:tc>
          <w:tcPr>
            <w:tcW w:w="851" w:type="dxa"/>
          </w:tcPr>
          <w:p w:rsidR="00553766" w:rsidRPr="009B2920" w:rsidRDefault="00553766" w:rsidP="009B2920">
            <w:pPr>
              <w:widowControl w:val="0"/>
              <w:jc w:val="center"/>
              <w:rPr>
                <w:i/>
                <w:sz w:val="18"/>
                <w:szCs w:val="18"/>
              </w:rPr>
            </w:pPr>
            <w:r w:rsidRPr="009B2920">
              <w:rPr>
                <w:i/>
                <w:sz w:val="18"/>
                <w:szCs w:val="18"/>
              </w:rPr>
              <w:t>8</w:t>
            </w:r>
          </w:p>
        </w:tc>
        <w:tc>
          <w:tcPr>
            <w:tcW w:w="850" w:type="dxa"/>
          </w:tcPr>
          <w:p w:rsidR="00553766" w:rsidRPr="009B2920" w:rsidRDefault="00553766" w:rsidP="009B2920">
            <w:pPr>
              <w:widowControl w:val="0"/>
              <w:jc w:val="center"/>
              <w:rPr>
                <w:sz w:val="18"/>
                <w:szCs w:val="18"/>
              </w:rPr>
            </w:pPr>
          </w:p>
        </w:tc>
      </w:tr>
      <w:tr w:rsidR="00553766" w:rsidRPr="009B2920" w:rsidTr="00CB35B7">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8</w:t>
            </w:r>
          </w:p>
        </w:tc>
        <w:tc>
          <w:tcPr>
            <w:tcW w:w="9355" w:type="dxa"/>
            <w:tcBorders>
              <w:left w:val="single" w:sz="4" w:space="0" w:color="auto"/>
            </w:tcBorders>
          </w:tcPr>
          <w:p w:rsidR="00553766" w:rsidRPr="009B2920" w:rsidRDefault="00553766" w:rsidP="009B2920">
            <w:pPr>
              <w:widowControl w:val="0"/>
              <w:outlineLvl w:val="0"/>
              <w:rPr>
                <w:sz w:val="18"/>
                <w:szCs w:val="18"/>
                <w:lang w:eastAsia="en-US"/>
              </w:rPr>
            </w:pPr>
            <w:r w:rsidRPr="009B2920">
              <w:rPr>
                <w:bCs/>
                <w:spacing w:val="-3"/>
                <w:sz w:val="18"/>
                <w:szCs w:val="18"/>
                <w:lang w:eastAsia="en-US"/>
              </w:rPr>
              <w:t>Самостоятельная</w:t>
            </w:r>
            <w:r w:rsidRPr="009B2920">
              <w:rPr>
                <w:bCs/>
                <w:spacing w:val="-6"/>
                <w:sz w:val="18"/>
                <w:szCs w:val="18"/>
                <w:lang w:eastAsia="en-US"/>
              </w:rPr>
              <w:t xml:space="preserve"> </w:t>
            </w:r>
            <w:r w:rsidRPr="009B2920">
              <w:rPr>
                <w:bCs/>
                <w:spacing w:val="-3"/>
                <w:sz w:val="18"/>
                <w:szCs w:val="18"/>
                <w:lang w:eastAsia="en-US"/>
              </w:rPr>
              <w:t>работа</w:t>
            </w:r>
            <w:r w:rsidRPr="009B2920">
              <w:rPr>
                <w:bCs/>
                <w:spacing w:val="-5"/>
                <w:sz w:val="18"/>
                <w:szCs w:val="18"/>
                <w:lang w:eastAsia="en-US"/>
              </w:rPr>
              <w:t xml:space="preserve"> </w:t>
            </w:r>
            <w:r w:rsidRPr="009B2920">
              <w:rPr>
                <w:bCs/>
                <w:sz w:val="18"/>
                <w:szCs w:val="18"/>
                <w:lang w:eastAsia="en-US"/>
              </w:rPr>
              <w:t>№</w:t>
            </w:r>
            <w:r w:rsidRPr="009B2920">
              <w:rPr>
                <w:bCs/>
                <w:spacing w:val="-4"/>
                <w:sz w:val="18"/>
                <w:szCs w:val="18"/>
                <w:lang w:eastAsia="en-US"/>
              </w:rPr>
              <w:t>8</w:t>
            </w:r>
            <w:r w:rsidRPr="009B2920">
              <w:rPr>
                <w:sz w:val="18"/>
                <w:szCs w:val="18"/>
                <w:lang w:eastAsia="en-US"/>
              </w:rPr>
              <w:t xml:space="preserve"> </w:t>
            </w:r>
            <w:r w:rsidRPr="009B2920">
              <w:rPr>
                <w:spacing w:val="-3"/>
                <w:sz w:val="18"/>
                <w:szCs w:val="18"/>
                <w:lang w:eastAsia="en-US"/>
              </w:rPr>
              <w:t>Расчет</w:t>
            </w:r>
            <w:r w:rsidRPr="009B2920">
              <w:rPr>
                <w:spacing w:val="62"/>
                <w:sz w:val="18"/>
                <w:szCs w:val="18"/>
                <w:lang w:eastAsia="en-US"/>
              </w:rPr>
              <w:t xml:space="preserve"> </w:t>
            </w:r>
            <w:r w:rsidRPr="009B2920">
              <w:rPr>
                <w:spacing w:val="-3"/>
                <w:sz w:val="18"/>
                <w:szCs w:val="18"/>
                <w:lang w:eastAsia="en-US"/>
              </w:rPr>
              <w:t>левой</w:t>
            </w:r>
            <w:r w:rsidRPr="009B2920">
              <w:rPr>
                <w:spacing w:val="-5"/>
                <w:sz w:val="18"/>
                <w:szCs w:val="18"/>
                <w:lang w:eastAsia="en-US"/>
              </w:rPr>
              <w:t xml:space="preserve"> </w:t>
            </w:r>
            <w:r w:rsidRPr="009B2920">
              <w:rPr>
                <w:spacing w:val="-3"/>
                <w:sz w:val="18"/>
                <w:szCs w:val="18"/>
                <w:lang w:eastAsia="en-US"/>
              </w:rPr>
              <w:t>части</w:t>
            </w:r>
            <w:r w:rsidRPr="009B2920">
              <w:rPr>
                <w:spacing w:val="-5"/>
                <w:sz w:val="18"/>
                <w:szCs w:val="18"/>
                <w:lang w:eastAsia="en-US"/>
              </w:rPr>
              <w:t xml:space="preserve"> </w:t>
            </w:r>
            <w:r w:rsidRPr="009B2920">
              <w:rPr>
                <w:spacing w:val="-3"/>
                <w:sz w:val="18"/>
                <w:szCs w:val="18"/>
                <w:lang w:eastAsia="en-US"/>
              </w:rPr>
              <w:t>календарного</w:t>
            </w:r>
            <w:r w:rsidRPr="009B2920">
              <w:rPr>
                <w:spacing w:val="-4"/>
                <w:sz w:val="18"/>
                <w:szCs w:val="18"/>
                <w:lang w:eastAsia="en-US"/>
              </w:rPr>
              <w:t xml:space="preserve"> </w:t>
            </w:r>
            <w:r w:rsidRPr="009B2920">
              <w:rPr>
                <w:spacing w:val="-3"/>
                <w:sz w:val="18"/>
                <w:szCs w:val="18"/>
                <w:lang w:eastAsia="en-US"/>
              </w:rPr>
              <w:t>плана</w:t>
            </w:r>
            <w:r w:rsidRPr="009B2920">
              <w:rPr>
                <w:spacing w:val="-6"/>
                <w:sz w:val="18"/>
                <w:szCs w:val="18"/>
                <w:lang w:eastAsia="en-US"/>
              </w:rPr>
              <w:t xml:space="preserve"> </w:t>
            </w:r>
            <w:r w:rsidRPr="009B2920">
              <w:rPr>
                <w:spacing w:val="-3"/>
                <w:sz w:val="18"/>
                <w:szCs w:val="18"/>
                <w:lang w:eastAsia="en-US"/>
              </w:rPr>
              <w:t>гражданского</w:t>
            </w:r>
            <w:r w:rsidRPr="009B2920">
              <w:rPr>
                <w:spacing w:val="-7"/>
                <w:sz w:val="18"/>
                <w:szCs w:val="18"/>
                <w:lang w:eastAsia="en-US"/>
              </w:rPr>
              <w:t xml:space="preserve"> </w:t>
            </w:r>
            <w:r w:rsidRPr="009B2920">
              <w:rPr>
                <w:spacing w:val="-2"/>
                <w:sz w:val="18"/>
                <w:szCs w:val="18"/>
                <w:lang w:eastAsia="en-US"/>
              </w:rPr>
              <w:t>здания</w:t>
            </w:r>
          </w:p>
        </w:tc>
        <w:tc>
          <w:tcPr>
            <w:tcW w:w="851" w:type="dxa"/>
          </w:tcPr>
          <w:p w:rsidR="00553766" w:rsidRPr="009B2920" w:rsidRDefault="00553766" w:rsidP="009B2920">
            <w:pPr>
              <w:widowControl w:val="0"/>
              <w:jc w:val="center"/>
              <w:rPr>
                <w:i/>
                <w:sz w:val="18"/>
                <w:szCs w:val="18"/>
              </w:rPr>
            </w:pPr>
            <w:r w:rsidRPr="009B2920">
              <w:rPr>
                <w:i/>
                <w:sz w:val="18"/>
                <w:szCs w:val="18"/>
              </w:rPr>
              <w:t>6</w:t>
            </w:r>
          </w:p>
        </w:tc>
        <w:tc>
          <w:tcPr>
            <w:tcW w:w="850" w:type="dxa"/>
          </w:tcPr>
          <w:p w:rsidR="00553766" w:rsidRPr="009B2920" w:rsidRDefault="00553766" w:rsidP="009B2920">
            <w:pPr>
              <w:widowControl w:val="0"/>
              <w:jc w:val="center"/>
              <w:rPr>
                <w:sz w:val="18"/>
                <w:szCs w:val="18"/>
              </w:rPr>
            </w:pPr>
          </w:p>
        </w:tc>
      </w:tr>
      <w:tr w:rsidR="00553766" w:rsidRPr="009B2920" w:rsidTr="00CB35B7">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9</w:t>
            </w:r>
          </w:p>
        </w:tc>
        <w:tc>
          <w:tcPr>
            <w:tcW w:w="9355" w:type="dxa"/>
            <w:tcBorders>
              <w:left w:val="single" w:sz="4" w:space="0" w:color="auto"/>
            </w:tcBorders>
          </w:tcPr>
          <w:p w:rsidR="00553766" w:rsidRPr="009B2920" w:rsidRDefault="00553766" w:rsidP="009B2920">
            <w:pPr>
              <w:widowControl w:val="0"/>
              <w:outlineLvl w:val="0"/>
              <w:rPr>
                <w:sz w:val="18"/>
                <w:szCs w:val="18"/>
                <w:lang w:eastAsia="en-US"/>
              </w:rPr>
            </w:pPr>
            <w:r w:rsidRPr="009B2920">
              <w:rPr>
                <w:bCs/>
                <w:spacing w:val="-3"/>
                <w:sz w:val="18"/>
                <w:szCs w:val="18"/>
                <w:lang w:eastAsia="en-US"/>
              </w:rPr>
              <w:t>Самостоятельная</w:t>
            </w:r>
            <w:r w:rsidRPr="009B2920">
              <w:rPr>
                <w:bCs/>
                <w:spacing w:val="-6"/>
                <w:sz w:val="18"/>
                <w:szCs w:val="18"/>
                <w:lang w:eastAsia="en-US"/>
              </w:rPr>
              <w:t xml:space="preserve"> </w:t>
            </w:r>
            <w:r w:rsidRPr="009B2920">
              <w:rPr>
                <w:bCs/>
                <w:spacing w:val="-3"/>
                <w:sz w:val="18"/>
                <w:szCs w:val="18"/>
                <w:lang w:eastAsia="en-US"/>
              </w:rPr>
              <w:t>работа</w:t>
            </w:r>
            <w:r w:rsidRPr="009B2920">
              <w:rPr>
                <w:bCs/>
                <w:spacing w:val="-5"/>
                <w:sz w:val="18"/>
                <w:szCs w:val="18"/>
                <w:lang w:eastAsia="en-US"/>
              </w:rPr>
              <w:t xml:space="preserve"> </w:t>
            </w:r>
            <w:r w:rsidRPr="009B2920">
              <w:rPr>
                <w:bCs/>
                <w:sz w:val="18"/>
                <w:szCs w:val="18"/>
                <w:lang w:eastAsia="en-US"/>
              </w:rPr>
              <w:t>№</w:t>
            </w:r>
            <w:r w:rsidRPr="009B2920">
              <w:rPr>
                <w:bCs/>
                <w:spacing w:val="-2"/>
                <w:sz w:val="18"/>
                <w:szCs w:val="18"/>
                <w:lang w:eastAsia="en-US"/>
              </w:rPr>
              <w:t>9</w:t>
            </w:r>
            <w:r w:rsidRPr="009B2920">
              <w:rPr>
                <w:sz w:val="18"/>
                <w:szCs w:val="18"/>
                <w:lang w:eastAsia="en-US"/>
              </w:rPr>
              <w:t xml:space="preserve"> </w:t>
            </w:r>
            <w:r w:rsidRPr="009B2920">
              <w:rPr>
                <w:spacing w:val="-3"/>
                <w:sz w:val="18"/>
                <w:szCs w:val="18"/>
                <w:lang w:eastAsia="en-US"/>
              </w:rPr>
              <w:t>Построение</w:t>
            </w:r>
            <w:r w:rsidRPr="009B2920">
              <w:rPr>
                <w:spacing w:val="-6"/>
                <w:sz w:val="18"/>
                <w:szCs w:val="18"/>
                <w:lang w:eastAsia="en-US"/>
              </w:rPr>
              <w:t xml:space="preserve"> </w:t>
            </w:r>
            <w:r w:rsidRPr="009B2920">
              <w:rPr>
                <w:spacing w:val="-3"/>
                <w:sz w:val="18"/>
                <w:szCs w:val="18"/>
                <w:lang w:eastAsia="en-US"/>
              </w:rPr>
              <w:t>графиков</w:t>
            </w:r>
            <w:r w:rsidRPr="009B2920">
              <w:rPr>
                <w:spacing w:val="61"/>
                <w:sz w:val="18"/>
                <w:szCs w:val="18"/>
                <w:lang w:eastAsia="en-US"/>
              </w:rPr>
              <w:t xml:space="preserve"> </w:t>
            </w:r>
            <w:r w:rsidRPr="009B2920">
              <w:rPr>
                <w:spacing w:val="-3"/>
                <w:sz w:val="18"/>
                <w:szCs w:val="18"/>
                <w:lang w:eastAsia="en-US"/>
              </w:rPr>
              <w:t>расхода</w:t>
            </w:r>
            <w:r w:rsidRPr="009B2920">
              <w:rPr>
                <w:spacing w:val="-6"/>
                <w:sz w:val="18"/>
                <w:szCs w:val="18"/>
                <w:lang w:eastAsia="en-US"/>
              </w:rPr>
              <w:t xml:space="preserve"> </w:t>
            </w:r>
            <w:r w:rsidRPr="009B2920">
              <w:rPr>
                <w:spacing w:val="-3"/>
                <w:sz w:val="18"/>
                <w:szCs w:val="18"/>
                <w:lang w:eastAsia="en-US"/>
              </w:rPr>
              <w:t>материальных</w:t>
            </w:r>
            <w:r w:rsidRPr="009B2920">
              <w:rPr>
                <w:spacing w:val="-4"/>
                <w:sz w:val="18"/>
                <w:szCs w:val="18"/>
                <w:lang w:eastAsia="en-US"/>
              </w:rPr>
              <w:t xml:space="preserve"> </w:t>
            </w:r>
            <w:r w:rsidRPr="009B2920">
              <w:rPr>
                <w:sz w:val="18"/>
                <w:szCs w:val="18"/>
                <w:lang w:eastAsia="en-US"/>
              </w:rPr>
              <w:t>и</w:t>
            </w:r>
            <w:r w:rsidRPr="009B2920">
              <w:rPr>
                <w:spacing w:val="-5"/>
                <w:sz w:val="18"/>
                <w:szCs w:val="18"/>
                <w:lang w:eastAsia="en-US"/>
              </w:rPr>
              <w:t xml:space="preserve"> </w:t>
            </w:r>
            <w:r w:rsidRPr="009B2920">
              <w:rPr>
                <w:spacing w:val="-3"/>
                <w:sz w:val="18"/>
                <w:szCs w:val="18"/>
                <w:lang w:eastAsia="en-US"/>
              </w:rPr>
              <w:t>человеческих</w:t>
            </w:r>
            <w:r w:rsidRPr="009B2920">
              <w:rPr>
                <w:spacing w:val="-4"/>
                <w:sz w:val="18"/>
                <w:szCs w:val="18"/>
                <w:lang w:eastAsia="en-US"/>
              </w:rPr>
              <w:t xml:space="preserve"> </w:t>
            </w:r>
            <w:r w:rsidRPr="009B2920">
              <w:rPr>
                <w:spacing w:val="-3"/>
                <w:sz w:val="18"/>
                <w:szCs w:val="18"/>
                <w:lang w:eastAsia="en-US"/>
              </w:rPr>
              <w:t>ресурсов</w:t>
            </w:r>
          </w:p>
        </w:tc>
        <w:tc>
          <w:tcPr>
            <w:tcW w:w="851" w:type="dxa"/>
          </w:tcPr>
          <w:p w:rsidR="00553766" w:rsidRPr="009B2920" w:rsidRDefault="00553766" w:rsidP="009B2920">
            <w:pPr>
              <w:widowControl w:val="0"/>
              <w:jc w:val="center"/>
              <w:rPr>
                <w:i/>
                <w:sz w:val="18"/>
                <w:szCs w:val="18"/>
              </w:rPr>
            </w:pPr>
            <w:r w:rsidRPr="009B2920">
              <w:rPr>
                <w:i/>
                <w:sz w:val="18"/>
                <w:szCs w:val="18"/>
              </w:rPr>
              <w:t>8</w:t>
            </w:r>
          </w:p>
        </w:tc>
        <w:tc>
          <w:tcPr>
            <w:tcW w:w="850" w:type="dxa"/>
          </w:tcPr>
          <w:p w:rsidR="00553766" w:rsidRPr="009B2920" w:rsidRDefault="00553766" w:rsidP="009B2920">
            <w:pPr>
              <w:widowControl w:val="0"/>
              <w:jc w:val="center"/>
              <w:rPr>
                <w:sz w:val="18"/>
                <w:szCs w:val="18"/>
              </w:rPr>
            </w:pPr>
          </w:p>
        </w:tc>
      </w:tr>
      <w:tr w:rsidR="00553766" w:rsidRPr="009B2920" w:rsidTr="00CB35B7">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10</w:t>
            </w:r>
          </w:p>
        </w:tc>
        <w:tc>
          <w:tcPr>
            <w:tcW w:w="9355" w:type="dxa"/>
            <w:tcBorders>
              <w:left w:val="single" w:sz="4" w:space="0" w:color="auto"/>
            </w:tcBorders>
          </w:tcPr>
          <w:p w:rsidR="00553766" w:rsidRPr="009B2920" w:rsidRDefault="00553766" w:rsidP="009B2920">
            <w:pPr>
              <w:widowControl w:val="0"/>
              <w:outlineLvl w:val="0"/>
              <w:rPr>
                <w:sz w:val="18"/>
                <w:szCs w:val="18"/>
                <w:lang w:eastAsia="en-US"/>
              </w:rPr>
            </w:pPr>
            <w:r w:rsidRPr="009B2920">
              <w:rPr>
                <w:bCs/>
                <w:spacing w:val="-3"/>
                <w:sz w:val="18"/>
                <w:szCs w:val="18"/>
                <w:lang w:eastAsia="en-US"/>
              </w:rPr>
              <w:t>Самостоятельная</w:t>
            </w:r>
            <w:r w:rsidRPr="009B2920">
              <w:rPr>
                <w:bCs/>
                <w:spacing w:val="-6"/>
                <w:sz w:val="18"/>
                <w:szCs w:val="18"/>
                <w:lang w:eastAsia="en-US"/>
              </w:rPr>
              <w:t xml:space="preserve"> </w:t>
            </w:r>
            <w:r w:rsidRPr="009B2920">
              <w:rPr>
                <w:bCs/>
                <w:spacing w:val="-3"/>
                <w:sz w:val="18"/>
                <w:szCs w:val="18"/>
                <w:lang w:eastAsia="en-US"/>
              </w:rPr>
              <w:t>работа</w:t>
            </w:r>
            <w:r w:rsidRPr="009B2920">
              <w:rPr>
                <w:bCs/>
                <w:spacing w:val="-5"/>
                <w:sz w:val="18"/>
                <w:szCs w:val="18"/>
                <w:lang w:eastAsia="en-US"/>
              </w:rPr>
              <w:t xml:space="preserve"> </w:t>
            </w:r>
            <w:r w:rsidRPr="009B2920">
              <w:rPr>
                <w:bCs/>
                <w:sz w:val="18"/>
                <w:szCs w:val="18"/>
                <w:lang w:eastAsia="en-US"/>
              </w:rPr>
              <w:t>№</w:t>
            </w:r>
            <w:r w:rsidRPr="009B2920">
              <w:rPr>
                <w:bCs/>
                <w:spacing w:val="-2"/>
                <w:sz w:val="18"/>
                <w:szCs w:val="18"/>
                <w:lang w:eastAsia="en-US"/>
              </w:rPr>
              <w:t xml:space="preserve">10 </w:t>
            </w:r>
            <w:r w:rsidRPr="009B2920">
              <w:rPr>
                <w:spacing w:val="-1"/>
                <w:sz w:val="18"/>
                <w:szCs w:val="18"/>
                <w:lang w:eastAsia="en-US"/>
              </w:rPr>
              <w:t>Расчет</w:t>
            </w:r>
            <w:r w:rsidRPr="009B2920">
              <w:rPr>
                <w:sz w:val="18"/>
                <w:szCs w:val="18"/>
                <w:lang w:eastAsia="en-US"/>
              </w:rPr>
              <w:t xml:space="preserve"> </w:t>
            </w:r>
            <w:r w:rsidRPr="009B2920">
              <w:rPr>
                <w:spacing w:val="-1"/>
                <w:sz w:val="18"/>
                <w:szCs w:val="18"/>
                <w:lang w:eastAsia="en-US"/>
              </w:rPr>
              <w:t>складских</w:t>
            </w:r>
            <w:r w:rsidRPr="009B2920">
              <w:rPr>
                <w:spacing w:val="1"/>
                <w:sz w:val="18"/>
                <w:szCs w:val="18"/>
                <w:lang w:eastAsia="en-US"/>
              </w:rPr>
              <w:t xml:space="preserve"> </w:t>
            </w:r>
            <w:r w:rsidRPr="009B2920">
              <w:rPr>
                <w:spacing w:val="-1"/>
                <w:sz w:val="18"/>
                <w:szCs w:val="18"/>
                <w:lang w:eastAsia="en-US"/>
              </w:rPr>
              <w:t>помещений</w:t>
            </w:r>
            <w:r w:rsidRPr="009B2920">
              <w:rPr>
                <w:sz w:val="18"/>
                <w:szCs w:val="18"/>
                <w:lang w:eastAsia="en-US"/>
              </w:rPr>
              <w:t xml:space="preserve"> и</w:t>
            </w:r>
            <w:r w:rsidRPr="009B2920">
              <w:rPr>
                <w:spacing w:val="-3"/>
                <w:sz w:val="18"/>
                <w:szCs w:val="18"/>
                <w:lang w:eastAsia="en-US"/>
              </w:rPr>
              <w:t xml:space="preserve"> </w:t>
            </w:r>
            <w:r w:rsidRPr="009B2920">
              <w:rPr>
                <w:spacing w:val="-2"/>
                <w:sz w:val="18"/>
                <w:szCs w:val="18"/>
                <w:lang w:eastAsia="en-US"/>
              </w:rPr>
              <w:t>площадок</w:t>
            </w:r>
            <w:r w:rsidRPr="009B2920">
              <w:rPr>
                <w:spacing w:val="3"/>
                <w:sz w:val="18"/>
                <w:szCs w:val="18"/>
                <w:lang w:eastAsia="en-US"/>
              </w:rPr>
              <w:t xml:space="preserve"> </w:t>
            </w:r>
            <w:r w:rsidRPr="009B2920">
              <w:rPr>
                <w:sz w:val="18"/>
                <w:szCs w:val="18"/>
                <w:lang w:eastAsia="en-US"/>
              </w:rPr>
              <w:t>на</w:t>
            </w:r>
            <w:r w:rsidRPr="009B2920">
              <w:rPr>
                <w:spacing w:val="-3"/>
                <w:sz w:val="18"/>
                <w:szCs w:val="18"/>
                <w:lang w:eastAsia="en-US"/>
              </w:rPr>
              <w:t xml:space="preserve"> </w:t>
            </w:r>
            <w:proofErr w:type="gramStart"/>
            <w:r w:rsidRPr="009B2920">
              <w:rPr>
                <w:spacing w:val="-1"/>
                <w:sz w:val="18"/>
                <w:szCs w:val="18"/>
                <w:lang w:eastAsia="en-US"/>
              </w:rPr>
              <w:t>объектном</w:t>
            </w:r>
            <w:proofErr w:type="gramEnd"/>
            <w:r w:rsidRPr="009B2920">
              <w:rPr>
                <w:spacing w:val="69"/>
                <w:sz w:val="18"/>
                <w:szCs w:val="18"/>
                <w:lang w:eastAsia="en-US"/>
              </w:rPr>
              <w:t xml:space="preserve"> </w:t>
            </w:r>
            <w:r w:rsidRPr="009B2920">
              <w:rPr>
                <w:sz w:val="18"/>
                <w:szCs w:val="18"/>
                <w:lang w:eastAsia="en-US"/>
              </w:rPr>
              <w:t>СГП</w:t>
            </w:r>
          </w:p>
        </w:tc>
        <w:tc>
          <w:tcPr>
            <w:tcW w:w="851" w:type="dxa"/>
          </w:tcPr>
          <w:p w:rsidR="00553766" w:rsidRPr="009B2920" w:rsidRDefault="00553766" w:rsidP="009B2920">
            <w:pPr>
              <w:widowControl w:val="0"/>
              <w:jc w:val="center"/>
              <w:rPr>
                <w:i/>
                <w:sz w:val="18"/>
                <w:szCs w:val="18"/>
              </w:rPr>
            </w:pPr>
            <w:r w:rsidRPr="009B2920">
              <w:rPr>
                <w:i/>
                <w:sz w:val="18"/>
                <w:szCs w:val="18"/>
              </w:rPr>
              <w:t>8</w:t>
            </w:r>
          </w:p>
        </w:tc>
        <w:tc>
          <w:tcPr>
            <w:tcW w:w="850" w:type="dxa"/>
          </w:tcPr>
          <w:p w:rsidR="00553766" w:rsidRPr="009B2920" w:rsidRDefault="00553766" w:rsidP="009B2920">
            <w:pPr>
              <w:widowControl w:val="0"/>
              <w:jc w:val="center"/>
              <w:rPr>
                <w:sz w:val="18"/>
                <w:szCs w:val="18"/>
              </w:rPr>
            </w:pPr>
          </w:p>
        </w:tc>
      </w:tr>
      <w:tr w:rsidR="00553766" w:rsidRPr="009B2920" w:rsidTr="00CB35B7">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11</w:t>
            </w:r>
          </w:p>
        </w:tc>
        <w:tc>
          <w:tcPr>
            <w:tcW w:w="9355" w:type="dxa"/>
            <w:tcBorders>
              <w:left w:val="single" w:sz="4" w:space="0" w:color="auto"/>
            </w:tcBorders>
          </w:tcPr>
          <w:p w:rsidR="00553766" w:rsidRPr="009B2920" w:rsidRDefault="00553766" w:rsidP="009B2920">
            <w:pPr>
              <w:widowControl w:val="0"/>
              <w:outlineLvl w:val="0"/>
              <w:rPr>
                <w:sz w:val="18"/>
                <w:szCs w:val="18"/>
                <w:lang w:eastAsia="en-US"/>
              </w:rPr>
            </w:pPr>
            <w:r w:rsidRPr="009B2920">
              <w:rPr>
                <w:bCs/>
                <w:spacing w:val="-3"/>
                <w:sz w:val="18"/>
                <w:szCs w:val="18"/>
                <w:lang w:eastAsia="en-US"/>
              </w:rPr>
              <w:t>Самостоятельная</w:t>
            </w:r>
            <w:r w:rsidRPr="009B2920">
              <w:rPr>
                <w:bCs/>
                <w:spacing w:val="-6"/>
                <w:sz w:val="18"/>
                <w:szCs w:val="18"/>
                <w:lang w:eastAsia="en-US"/>
              </w:rPr>
              <w:t xml:space="preserve"> </w:t>
            </w:r>
            <w:r w:rsidRPr="009B2920">
              <w:rPr>
                <w:bCs/>
                <w:spacing w:val="-3"/>
                <w:sz w:val="18"/>
                <w:szCs w:val="18"/>
                <w:lang w:eastAsia="en-US"/>
              </w:rPr>
              <w:t>работа</w:t>
            </w:r>
            <w:r w:rsidRPr="009B2920">
              <w:rPr>
                <w:bCs/>
                <w:spacing w:val="-5"/>
                <w:sz w:val="18"/>
                <w:szCs w:val="18"/>
                <w:lang w:eastAsia="en-US"/>
              </w:rPr>
              <w:t xml:space="preserve"> </w:t>
            </w:r>
            <w:r w:rsidRPr="009B2920">
              <w:rPr>
                <w:bCs/>
                <w:sz w:val="18"/>
                <w:szCs w:val="18"/>
                <w:lang w:eastAsia="en-US"/>
              </w:rPr>
              <w:t>№</w:t>
            </w:r>
            <w:r w:rsidRPr="009B2920">
              <w:rPr>
                <w:bCs/>
                <w:spacing w:val="-4"/>
                <w:sz w:val="18"/>
                <w:szCs w:val="18"/>
                <w:lang w:eastAsia="en-US"/>
              </w:rPr>
              <w:t>11</w:t>
            </w:r>
            <w:r w:rsidRPr="009B2920">
              <w:rPr>
                <w:sz w:val="18"/>
                <w:szCs w:val="18"/>
                <w:lang w:eastAsia="en-US"/>
              </w:rPr>
              <w:t xml:space="preserve"> </w:t>
            </w:r>
            <w:r w:rsidRPr="009B2920">
              <w:rPr>
                <w:spacing w:val="-1"/>
                <w:sz w:val="18"/>
                <w:szCs w:val="18"/>
                <w:lang w:eastAsia="en-US"/>
              </w:rPr>
              <w:t>Расчёт</w:t>
            </w:r>
            <w:r w:rsidRPr="009B2920">
              <w:rPr>
                <w:sz w:val="18"/>
                <w:szCs w:val="18"/>
                <w:lang w:eastAsia="en-US"/>
              </w:rPr>
              <w:t xml:space="preserve"> </w:t>
            </w:r>
            <w:r w:rsidRPr="009B2920">
              <w:rPr>
                <w:spacing w:val="-2"/>
                <w:sz w:val="18"/>
                <w:szCs w:val="18"/>
                <w:lang w:eastAsia="en-US"/>
              </w:rPr>
              <w:t>потребности</w:t>
            </w:r>
            <w:r w:rsidRPr="009B2920">
              <w:rPr>
                <w:sz w:val="18"/>
                <w:szCs w:val="18"/>
                <w:lang w:eastAsia="en-US"/>
              </w:rPr>
              <w:t xml:space="preserve"> </w:t>
            </w:r>
            <w:r w:rsidRPr="009B2920">
              <w:rPr>
                <w:spacing w:val="-1"/>
                <w:sz w:val="18"/>
                <w:szCs w:val="18"/>
                <w:lang w:eastAsia="en-US"/>
              </w:rPr>
              <w:t>во</w:t>
            </w:r>
            <w:r w:rsidRPr="009B2920">
              <w:rPr>
                <w:spacing w:val="1"/>
                <w:sz w:val="18"/>
                <w:szCs w:val="18"/>
                <w:lang w:eastAsia="en-US"/>
              </w:rPr>
              <w:t xml:space="preserve"> </w:t>
            </w:r>
            <w:r w:rsidRPr="009B2920">
              <w:rPr>
                <w:spacing w:val="-2"/>
                <w:sz w:val="18"/>
                <w:szCs w:val="18"/>
                <w:lang w:eastAsia="en-US"/>
              </w:rPr>
              <w:t>временных</w:t>
            </w:r>
            <w:r w:rsidRPr="009B2920">
              <w:rPr>
                <w:spacing w:val="1"/>
                <w:sz w:val="18"/>
                <w:szCs w:val="18"/>
                <w:lang w:eastAsia="en-US"/>
              </w:rPr>
              <w:t xml:space="preserve"> </w:t>
            </w:r>
            <w:r w:rsidRPr="009B2920">
              <w:rPr>
                <w:spacing w:val="-1"/>
                <w:sz w:val="18"/>
                <w:szCs w:val="18"/>
                <w:lang w:eastAsia="en-US"/>
              </w:rPr>
              <w:t>зданиях</w:t>
            </w:r>
            <w:r w:rsidRPr="009B2920">
              <w:rPr>
                <w:spacing w:val="-2"/>
                <w:sz w:val="18"/>
                <w:szCs w:val="18"/>
                <w:lang w:eastAsia="en-US"/>
              </w:rPr>
              <w:t xml:space="preserve"> </w:t>
            </w:r>
            <w:r w:rsidRPr="009B2920">
              <w:rPr>
                <w:sz w:val="18"/>
                <w:szCs w:val="18"/>
                <w:lang w:eastAsia="en-US"/>
              </w:rPr>
              <w:t xml:space="preserve">и </w:t>
            </w:r>
            <w:r w:rsidRPr="009B2920">
              <w:rPr>
                <w:spacing w:val="-1"/>
                <w:sz w:val="18"/>
                <w:szCs w:val="18"/>
                <w:lang w:eastAsia="en-US"/>
              </w:rPr>
              <w:t>сооружениях</w:t>
            </w:r>
          </w:p>
        </w:tc>
        <w:tc>
          <w:tcPr>
            <w:tcW w:w="851" w:type="dxa"/>
          </w:tcPr>
          <w:p w:rsidR="00553766" w:rsidRPr="009B2920" w:rsidRDefault="00553766" w:rsidP="009B2920">
            <w:pPr>
              <w:widowControl w:val="0"/>
              <w:jc w:val="center"/>
              <w:rPr>
                <w:i/>
                <w:sz w:val="18"/>
                <w:szCs w:val="18"/>
              </w:rPr>
            </w:pPr>
            <w:r w:rsidRPr="009B2920">
              <w:rPr>
                <w:i/>
                <w:sz w:val="18"/>
                <w:szCs w:val="18"/>
              </w:rPr>
              <w:t>8</w:t>
            </w:r>
          </w:p>
        </w:tc>
        <w:tc>
          <w:tcPr>
            <w:tcW w:w="850" w:type="dxa"/>
          </w:tcPr>
          <w:p w:rsidR="00553766" w:rsidRPr="009B2920" w:rsidRDefault="00553766" w:rsidP="009B2920">
            <w:pPr>
              <w:widowControl w:val="0"/>
              <w:jc w:val="center"/>
              <w:rPr>
                <w:sz w:val="18"/>
                <w:szCs w:val="18"/>
              </w:rPr>
            </w:pPr>
          </w:p>
        </w:tc>
      </w:tr>
      <w:tr w:rsidR="00553766" w:rsidRPr="009B2920" w:rsidTr="00CB35B7">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12</w:t>
            </w:r>
          </w:p>
        </w:tc>
        <w:tc>
          <w:tcPr>
            <w:tcW w:w="9355" w:type="dxa"/>
            <w:tcBorders>
              <w:left w:val="single" w:sz="4" w:space="0" w:color="auto"/>
            </w:tcBorders>
          </w:tcPr>
          <w:p w:rsidR="00553766" w:rsidRPr="009B2920" w:rsidRDefault="00553766" w:rsidP="009B2920">
            <w:pPr>
              <w:widowControl w:val="0"/>
              <w:outlineLvl w:val="0"/>
              <w:rPr>
                <w:sz w:val="18"/>
                <w:szCs w:val="18"/>
                <w:lang w:eastAsia="en-US"/>
              </w:rPr>
            </w:pPr>
            <w:r w:rsidRPr="009B2920">
              <w:rPr>
                <w:bCs/>
                <w:spacing w:val="-3"/>
                <w:sz w:val="18"/>
                <w:szCs w:val="18"/>
                <w:lang w:eastAsia="en-US"/>
              </w:rPr>
              <w:t>Самостоятельная</w:t>
            </w:r>
            <w:r w:rsidRPr="009B2920">
              <w:rPr>
                <w:bCs/>
                <w:spacing w:val="-6"/>
                <w:sz w:val="18"/>
                <w:szCs w:val="18"/>
                <w:lang w:eastAsia="en-US"/>
              </w:rPr>
              <w:t xml:space="preserve"> </w:t>
            </w:r>
            <w:r w:rsidRPr="009B2920">
              <w:rPr>
                <w:bCs/>
                <w:spacing w:val="-3"/>
                <w:sz w:val="18"/>
                <w:szCs w:val="18"/>
                <w:lang w:eastAsia="en-US"/>
              </w:rPr>
              <w:t>работа</w:t>
            </w:r>
            <w:r w:rsidRPr="009B2920">
              <w:rPr>
                <w:bCs/>
                <w:spacing w:val="-4"/>
                <w:sz w:val="18"/>
                <w:szCs w:val="18"/>
                <w:lang w:eastAsia="en-US"/>
              </w:rPr>
              <w:t xml:space="preserve"> </w:t>
            </w:r>
            <w:r w:rsidRPr="009B2920">
              <w:rPr>
                <w:bCs/>
                <w:sz w:val="18"/>
                <w:szCs w:val="18"/>
                <w:lang w:eastAsia="en-US"/>
              </w:rPr>
              <w:t>№</w:t>
            </w:r>
            <w:r w:rsidRPr="009B2920">
              <w:rPr>
                <w:bCs/>
                <w:spacing w:val="-4"/>
                <w:sz w:val="18"/>
                <w:szCs w:val="18"/>
                <w:lang w:eastAsia="en-US"/>
              </w:rPr>
              <w:t>12</w:t>
            </w:r>
            <w:r w:rsidRPr="009B2920">
              <w:rPr>
                <w:sz w:val="18"/>
                <w:szCs w:val="18"/>
                <w:lang w:eastAsia="en-US"/>
              </w:rPr>
              <w:t xml:space="preserve"> </w:t>
            </w:r>
            <w:r w:rsidRPr="009B2920">
              <w:rPr>
                <w:spacing w:val="-1"/>
                <w:sz w:val="18"/>
                <w:szCs w:val="18"/>
                <w:lang w:eastAsia="en-US"/>
              </w:rPr>
              <w:t>Расчет</w:t>
            </w:r>
            <w:r w:rsidRPr="009B2920">
              <w:rPr>
                <w:sz w:val="18"/>
                <w:szCs w:val="18"/>
                <w:lang w:eastAsia="en-US"/>
              </w:rPr>
              <w:t xml:space="preserve"> </w:t>
            </w:r>
            <w:r w:rsidRPr="009B2920">
              <w:rPr>
                <w:spacing w:val="-2"/>
                <w:sz w:val="18"/>
                <w:szCs w:val="18"/>
                <w:lang w:eastAsia="en-US"/>
              </w:rPr>
              <w:t>потребности</w:t>
            </w:r>
            <w:r w:rsidRPr="009B2920">
              <w:rPr>
                <w:sz w:val="18"/>
                <w:szCs w:val="18"/>
                <w:lang w:eastAsia="en-US"/>
              </w:rPr>
              <w:t xml:space="preserve"> в</w:t>
            </w:r>
            <w:r w:rsidRPr="009B2920">
              <w:rPr>
                <w:spacing w:val="-1"/>
                <w:sz w:val="18"/>
                <w:szCs w:val="18"/>
                <w:lang w:eastAsia="en-US"/>
              </w:rPr>
              <w:t xml:space="preserve"> </w:t>
            </w:r>
            <w:r w:rsidRPr="009B2920">
              <w:rPr>
                <w:spacing w:val="-2"/>
                <w:sz w:val="18"/>
                <w:szCs w:val="18"/>
                <w:lang w:eastAsia="en-US"/>
              </w:rPr>
              <w:t>водоснабжении</w:t>
            </w:r>
            <w:r w:rsidRPr="009B2920">
              <w:rPr>
                <w:sz w:val="18"/>
                <w:szCs w:val="18"/>
                <w:lang w:eastAsia="en-US"/>
              </w:rPr>
              <w:t xml:space="preserve"> и </w:t>
            </w:r>
            <w:r w:rsidRPr="009B2920">
              <w:rPr>
                <w:spacing w:val="-1"/>
                <w:sz w:val="18"/>
                <w:szCs w:val="18"/>
                <w:lang w:eastAsia="en-US"/>
              </w:rPr>
              <w:t>электроснабжении</w:t>
            </w:r>
          </w:p>
        </w:tc>
        <w:tc>
          <w:tcPr>
            <w:tcW w:w="851" w:type="dxa"/>
          </w:tcPr>
          <w:p w:rsidR="00553766" w:rsidRPr="009B2920" w:rsidRDefault="00553766" w:rsidP="009B2920">
            <w:pPr>
              <w:widowControl w:val="0"/>
              <w:jc w:val="center"/>
              <w:rPr>
                <w:i/>
                <w:sz w:val="18"/>
                <w:szCs w:val="18"/>
              </w:rPr>
            </w:pPr>
            <w:r w:rsidRPr="009B2920">
              <w:rPr>
                <w:i/>
                <w:sz w:val="18"/>
                <w:szCs w:val="18"/>
              </w:rPr>
              <w:t>8</w:t>
            </w:r>
          </w:p>
        </w:tc>
        <w:tc>
          <w:tcPr>
            <w:tcW w:w="850" w:type="dxa"/>
          </w:tcPr>
          <w:p w:rsidR="00553766" w:rsidRPr="009B2920" w:rsidRDefault="00553766" w:rsidP="009B2920">
            <w:pPr>
              <w:widowControl w:val="0"/>
              <w:jc w:val="center"/>
              <w:rPr>
                <w:sz w:val="18"/>
                <w:szCs w:val="18"/>
              </w:rPr>
            </w:pPr>
          </w:p>
        </w:tc>
      </w:tr>
      <w:tr w:rsidR="00553766" w:rsidRPr="009B2920" w:rsidTr="00CB35B7">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13</w:t>
            </w:r>
          </w:p>
        </w:tc>
        <w:tc>
          <w:tcPr>
            <w:tcW w:w="9355" w:type="dxa"/>
            <w:tcBorders>
              <w:left w:val="single" w:sz="4" w:space="0" w:color="auto"/>
            </w:tcBorders>
          </w:tcPr>
          <w:p w:rsidR="00553766" w:rsidRPr="009B2920" w:rsidRDefault="00553766" w:rsidP="009B2920">
            <w:pPr>
              <w:widowControl w:val="0"/>
              <w:outlineLvl w:val="0"/>
              <w:rPr>
                <w:sz w:val="18"/>
                <w:szCs w:val="18"/>
                <w:lang w:eastAsia="en-US"/>
              </w:rPr>
            </w:pPr>
            <w:r w:rsidRPr="009B2920">
              <w:rPr>
                <w:bCs/>
                <w:spacing w:val="-3"/>
                <w:sz w:val="18"/>
                <w:szCs w:val="18"/>
                <w:lang w:eastAsia="en-US"/>
              </w:rPr>
              <w:t>Самостоятельная</w:t>
            </w:r>
            <w:r w:rsidRPr="009B2920">
              <w:rPr>
                <w:bCs/>
                <w:spacing w:val="-6"/>
                <w:sz w:val="18"/>
                <w:szCs w:val="18"/>
                <w:lang w:eastAsia="en-US"/>
              </w:rPr>
              <w:t xml:space="preserve"> </w:t>
            </w:r>
            <w:r w:rsidRPr="009B2920">
              <w:rPr>
                <w:bCs/>
                <w:spacing w:val="-3"/>
                <w:sz w:val="18"/>
                <w:szCs w:val="18"/>
                <w:lang w:eastAsia="en-US"/>
              </w:rPr>
              <w:t>работа</w:t>
            </w:r>
            <w:r w:rsidRPr="009B2920">
              <w:rPr>
                <w:bCs/>
                <w:spacing w:val="-5"/>
                <w:sz w:val="18"/>
                <w:szCs w:val="18"/>
                <w:lang w:eastAsia="en-US"/>
              </w:rPr>
              <w:t xml:space="preserve"> </w:t>
            </w:r>
            <w:r w:rsidRPr="009B2920">
              <w:rPr>
                <w:bCs/>
                <w:sz w:val="18"/>
                <w:szCs w:val="18"/>
                <w:lang w:eastAsia="en-US"/>
              </w:rPr>
              <w:t>№</w:t>
            </w:r>
            <w:r w:rsidRPr="009B2920">
              <w:rPr>
                <w:bCs/>
                <w:spacing w:val="-4"/>
                <w:sz w:val="18"/>
                <w:szCs w:val="18"/>
                <w:lang w:eastAsia="en-US"/>
              </w:rPr>
              <w:t>13</w:t>
            </w:r>
            <w:r w:rsidRPr="009B2920">
              <w:rPr>
                <w:sz w:val="18"/>
                <w:szCs w:val="18"/>
                <w:lang w:eastAsia="en-US"/>
              </w:rPr>
              <w:t xml:space="preserve"> Подсчёт объёмов земляных работ и трудоёмкости их выполнения</w:t>
            </w:r>
          </w:p>
        </w:tc>
        <w:tc>
          <w:tcPr>
            <w:tcW w:w="851" w:type="dxa"/>
          </w:tcPr>
          <w:p w:rsidR="00553766" w:rsidRPr="009B2920" w:rsidRDefault="00553766" w:rsidP="009B2920">
            <w:pPr>
              <w:widowControl w:val="0"/>
              <w:jc w:val="center"/>
              <w:rPr>
                <w:i/>
                <w:sz w:val="18"/>
                <w:szCs w:val="18"/>
              </w:rPr>
            </w:pPr>
            <w:r w:rsidRPr="009B2920">
              <w:rPr>
                <w:i/>
                <w:sz w:val="18"/>
                <w:szCs w:val="18"/>
              </w:rPr>
              <w:t>6</w:t>
            </w:r>
          </w:p>
        </w:tc>
        <w:tc>
          <w:tcPr>
            <w:tcW w:w="850" w:type="dxa"/>
          </w:tcPr>
          <w:p w:rsidR="00553766" w:rsidRPr="009B2920" w:rsidRDefault="00553766" w:rsidP="009B2920">
            <w:pPr>
              <w:widowControl w:val="0"/>
              <w:jc w:val="center"/>
              <w:rPr>
                <w:sz w:val="18"/>
                <w:szCs w:val="18"/>
              </w:rPr>
            </w:pPr>
          </w:p>
        </w:tc>
      </w:tr>
      <w:tr w:rsidR="00553766" w:rsidRPr="009B2920" w:rsidTr="00CB35B7">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14</w:t>
            </w:r>
          </w:p>
        </w:tc>
        <w:tc>
          <w:tcPr>
            <w:tcW w:w="9355" w:type="dxa"/>
            <w:tcBorders>
              <w:left w:val="single" w:sz="4" w:space="0" w:color="auto"/>
            </w:tcBorders>
          </w:tcPr>
          <w:p w:rsidR="00553766" w:rsidRPr="009B2920" w:rsidRDefault="00553766" w:rsidP="009B2920">
            <w:pPr>
              <w:widowControl w:val="0"/>
              <w:outlineLvl w:val="0"/>
              <w:rPr>
                <w:sz w:val="18"/>
                <w:szCs w:val="18"/>
                <w:lang w:eastAsia="en-US"/>
              </w:rPr>
            </w:pPr>
            <w:r w:rsidRPr="009B2920">
              <w:rPr>
                <w:bCs/>
                <w:spacing w:val="-3"/>
                <w:sz w:val="18"/>
                <w:szCs w:val="18"/>
                <w:lang w:eastAsia="en-US"/>
              </w:rPr>
              <w:t>Самостоятельная</w:t>
            </w:r>
            <w:r w:rsidRPr="009B2920">
              <w:rPr>
                <w:bCs/>
                <w:spacing w:val="-6"/>
                <w:sz w:val="18"/>
                <w:szCs w:val="18"/>
                <w:lang w:eastAsia="en-US"/>
              </w:rPr>
              <w:t xml:space="preserve"> </w:t>
            </w:r>
            <w:r w:rsidRPr="009B2920">
              <w:rPr>
                <w:bCs/>
                <w:spacing w:val="-3"/>
                <w:sz w:val="18"/>
                <w:szCs w:val="18"/>
                <w:lang w:eastAsia="en-US"/>
              </w:rPr>
              <w:t>работа</w:t>
            </w:r>
            <w:r w:rsidRPr="009B2920">
              <w:rPr>
                <w:bCs/>
                <w:spacing w:val="-5"/>
                <w:sz w:val="18"/>
                <w:szCs w:val="18"/>
                <w:lang w:eastAsia="en-US"/>
              </w:rPr>
              <w:t xml:space="preserve"> </w:t>
            </w:r>
            <w:r w:rsidRPr="009B2920">
              <w:rPr>
                <w:bCs/>
                <w:sz w:val="18"/>
                <w:szCs w:val="18"/>
                <w:lang w:eastAsia="en-US"/>
              </w:rPr>
              <w:t>№</w:t>
            </w:r>
            <w:r w:rsidRPr="009B2920">
              <w:rPr>
                <w:bCs/>
                <w:spacing w:val="-4"/>
                <w:sz w:val="18"/>
                <w:szCs w:val="18"/>
                <w:lang w:eastAsia="en-US"/>
              </w:rPr>
              <w:t>14</w:t>
            </w:r>
            <w:r w:rsidRPr="009B2920">
              <w:rPr>
                <w:sz w:val="18"/>
                <w:szCs w:val="18"/>
                <w:lang w:eastAsia="en-US"/>
              </w:rPr>
              <w:t xml:space="preserve"> Подбор и расчёт комплекта машин для производства земляных работ</w:t>
            </w:r>
          </w:p>
        </w:tc>
        <w:tc>
          <w:tcPr>
            <w:tcW w:w="851" w:type="dxa"/>
          </w:tcPr>
          <w:p w:rsidR="00553766" w:rsidRPr="009B2920" w:rsidRDefault="00553766" w:rsidP="009B2920">
            <w:pPr>
              <w:widowControl w:val="0"/>
              <w:jc w:val="center"/>
              <w:rPr>
                <w:i/>
                <w:sz w:val="18"/>
                <w:szCs w:val="18"/>
              </w:rPr>
            </w:pPr>
            <w:r w:rsidRPr="009B2920">
              <w:rPr>
                <w:i/>
                <w:sz w:val="18"/>
                <w:szCs w:val="18"/>
              </w:rPr>
              <w:t>6</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tcPr>
          <w:p w:rsidR="00553766" w:rsidRPr="009B2920" w:rsidRDefault="00553766" w:rsidP="009B2920">
            <w:pPr>
              <w:widowControl w:val="0"/>
              <w:jc w:val="center"/>
              <w:rPr>
                <w:rFonts w:eastAsia="Calibri"/>
                <w:b/>
                <w:bCs/>
                <w:sz w:val="18"/>
                <w:szCs w:val="18"/>
              </w:rPr>
            </w:pPr>
          </w:p>
        </w:tc>
        <w:tc>
          <w:tcPr>
            <w:tcW w:w="9922" w:type="dxa"/>
            <w:gridSpan w:val="2"/>
            <w:vAlign w:val="center"/>
          </w:tcPr>
          <w:p w:rsidR="00553766" w:rsidRPr="009B2920" w:rsidRDefault="00553766" w:rsidP="009B2920">
            <w:pPr>
              <w:widowControl w:val="0"/>
              <w:jc w:val="both"/>
              <w:rPr>
                <w:rFonts w:eastAsia="Calibri"/>
                <w:bCs/>
                <w:sz w:val="18"/>
                <w:szCs w:val="18"/>
              </w:rPr>
            </w:pPr>
            <w:r w:rsidRPr="009B2920">
              <w:rPr>
                <w:rFonts w:eastAsia="Calibri"/>
                <w:b/>
                <w:bCs/>
                <w:sz w:val="18"/>
                <w:szCs w:val="18"/>
              </w:rPr>
              <w:t>Курсовой проект. Проект производства работ</w:t>
            </w:r>
          </w:p>
        </w:tc>
        <w:tc>
          <w:tcPr>
            <w:tcW w:w="851" w:type="dxa"/>
            <w:vAlign w:val="center"/>
          </w:tcPr>
          <w:p w:rsidR="00553766" w:rsidRPr="009B2920" w:rsidRDefault="00553766" w:rsidP="009B2920">
            <w:pPr>
              <w:pStyle w:val="Style1"/>
              <w:jc w:val="center"/>
              <w:rPr>
                <w:rStyle w:val="FontStyle11"/>
                <w:sz w:val="18"/>
                <w:szCs w:val="18"/>
              </w:rPr>
            </w:pPr>
            <w:r w:rsidRPr="009B2920">
              <w:rPr>
                <w:rStyle w:val="FontStyle11"/>
                <w:sz w:val="18"/>
                <w:szCs w:val="18"/>
              </w:rPr>
              <w:t>50</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1</w:t>
            </w:r>
          </w:p>
        </w:tc>
        <w:tc>
          <w:tcPr>
            <w:tcW w:w="9355" w:type="dxa"/>
          </w:tcPr>
          <w:p w:rsidR="00553766" w:rsidRPr="009B2920" w:rsidRDefault="00553766" w:rsidP="009B2920">
            <w:pPr>
              <w:widowControl w:val="0"/>
              <w:jc w:val="both"/>
              <w:rPr>
                <w:rFonts w:eastAsia="Calibri"/>
                <w:bCs/>
                <w:sz w:val="18"/>
                <w:szCs w:val="18"/>
              </w:rPr>
            </w:pPr>
            <w:r w:rsidRPr="009B2920">
              <w:rPr>
                <w:rFonts w:eastAsia="Calibri"/>
                <w:bCs/>
                <w:sz w:val="18"/>
                <w:szCs w:val="18"/>
              </w:rPr>
              <w:t>Составление номенклатуры работ по объекту строительства</w:t>
            </w:r>
          </w:p>
        </w:tc>
        <w:tc>
          <w:tcPr>
            <w:tcW w:w="851" w:type="dxa"/>
            <w:vAlign w:val="center"/>
          </w:tcPr>
          <w:p w:rsidR="00553766" w:rsidRPr="009B2920" w:rsidRDefault="00553766" w:rsidP="009B2920">
            <w:pPr>
              <w:pStyle w:val="Style1"/>
              <w:jc w:val="center"/>
              <w:rPr>
                <w:rStyle w:val="FontStyle11"/>
                <w:sz w:val="18"/>
                <w:szCs w:val="18"/>
              </w:rPr>
            </w:pP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2</w:t>
            </w:r>
          </w:p>
        </w:tc>
        <w:tc>
          <w:tcPr>
            <w:tcW w:w="9355" w:type="dxa"/>
          </w:tcPr>
          <w:p w:rsidR="00553766" w:rsidRPr="009B2920" w:rsidRDefault="00553766" w:rsidP="009B2920">
            <w:pPr>
              <w:widowControl w:val="0"/>
              <w:jc w:val="both"/>
              <w:rPr>
                <w:rFonts w:eastAsia="Calibri"/>
                <w:bCs/>
                <w:sz w:val="18"/>
                <w:szCs w:val="18"/>
              </w:rPr>
            </w:pPr>
            <w:r w:rsidRPr="009B2920">
              <w:rPr>
                <w:rFonts w:eastAsia="Calibri"/>
                <w:bCs/>
                <w:sz w:val="18"/>
                <w:szCs w:val="18"/>
              </w:rPr>
              <w:t>Выбор комплекта строительных машин для производства работ на строящемся объекте</w:t>
            </w:r>
          </w:p>
        </w:tc>
        <w:tc>
          <w:tcPr>
            <w:tcW w:w="851" w:type="dxa"/>
            <w:vAlign w:val="center"/>
          </w:tcPr>
          <w:p w:rsidR="00553766" w:rsidRPr="009B2920" w:rsidRDefault="00553766" w:rsidP="009B2920">
            <w:pPr>
              <w:pStyle w:val="Style1"/>
              <w:jc w:val="center"/>
              <w:rPr>
                <w:rStyle w:val="FontStyle11"/>
                <w:sz w:val="18"/>
                <w:szCs w:val="18"/>
              </w:rPr>
            </w:pP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3</w:t>
            </w:r>
          </w:p>
        </w:tc>
        <w:tc>
          <w:tcPr>
            <w:tcW w:w="9355" w:type="dxa"/>
          </w:tcPr>
          <w:p w:rsidR="00553766" w:rsidRPr="009B2920" w:rsidRDefault="00553766" w:rsidP="009B2920">
            <w:pPr>
              <w:widowControl w:val="0"/>
              <w:jc w:val="both"/>
              <w:rPr>
                <w:rFonts w:eastAsia="Calibri"/>
                <w:bCs/>
                <w:sz w:val="18"/>
                <w:szCs w:val="18"/>
              </w:rPr>
            </w:pPr>
            <w:r w:rsidRPr="009B2920">
              <w:rPr>
                <w:rFonts w:eastAsia="Calibri"/>
                <w:bCs/>
                <w:sz w:val="18"/>
                <w:szCs w:val="18"/>
              </w:rPr>
              <w:t>Разработка календарного плана на строительство объекта</w:t>
            </w:r>
          </w:p>
        </w:tc>
        <w:tc>
          <w:tcPr>
            <w:tcW w:w="851" w:type="dxa"/>
            <w:vAlign w:val="center"/>
          </w:tcPr>
          <w:p w:rsidR="00553766" w:rsidRPr="009B2920" w:rsidRDefault="00553766" w:rsidP="009B2920">
            <w:pPr>
              <w:pStyle w:val="Style1"/>
              <w:jc w:val="center"/>
              <w:rPr>
                <w:rStyle w:val="FontStyle11"/>
                <w:sz w:val="18"/>
                <w:szCs w:val="18"/>
              </w:rPr>
            </w:pP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tcPr>
          <w:p w:rsidR="00553766" w:rsidRPr="009B2920" w:rsidRDefault="00553766" w:rsidP="009B2920">
            <w:pPr>
              <w:widowControl w:val="0"/>
              <w:jc w:val="center"/>
              <w:rPr>
                <w:rFonts w:eastAsia="Calibri"/>
                <w:b/>
                <w:bCs/>
                <w:sz w:val="18"/>
                <w:szCs w:val="18"/>
              </w:rPr>
            </w:pPr>
          </w:p>
        </w:tc>
        <w:tc>
          <w:tcPr>
            <w:tcW w:w="567" w:type="dxa"/>
            <w:vAlign w:val="center"/>
          </w:tcPr>
          <w:p w:rsidR="00553766" w:rsidRPr="009B2920" w:rsidRDefault="00553766" w:rsidP="009B2920">
            <w:pPr>
              <w:widowControl w:val="0"/>
              <w:jc w:val="center"/>
              <w:rPr>
                <w:rFonts w:eastAsia="Calibri"/>
                <w:bCs/>
                <w:sz w:val="18"/>
                <w:szCs w:val="18"/>
              </w:rPr>
            </w:pPr>
            <w:r w:rsidRPr="009B2920">
              <w:rPr>
                <w:rFonts w:eastAsia="Calibri"/>
                <w:bCs/>
                <w:sz w:val="18"/>
                <w:szCs w:val="18"/>
              </w:rPr>
              <w:t>4</w:t>
            </w:r>
          </w:p>
        </w:tc>
        <w:tc>
          <w:tcPr>
            <w:tcW w:w="9355" w:type="dxa"/>
          </w:tcPr>
          <w:p w:rsidR="00553766" w:rsidRPr="009B2920" w:rsidRDefault="00553766" w:rsidP="009B2920">
            <w:pPr>
              <w:widowControl w:val="0"/>
              <w:jc w:val="both"/>
              <w:rPr>
                <w:rFonts w:eastAsia="Calibri"/>
                <w:bCs/>
                <w:sz w:val="18"/>
                <w:szCs w:val="18"/>
              </w:rPr>
            </w:pPr>
            <w:r w:rsidRPr="009B2920">
              <w:rPr>
                <w:rFonts w:eastAsia="Calibri"/>
                <w:bCs/>
                <w:sz w:val="18"/>
                <w:szCs w:val="18"/>
              </w:rPr>
              <w:t>Разработка схем строительного генерального плана</w:t>
            </w:r>
          </w:p>
        </w:tc>
        <w:tc>
          <w:tcPr>
            <w:tcW w:w="851" w:type="dxa"/>
            <w:vAlign w:val="center"/>
          </w:tcPr>
          <w:p w:rsidR="00553766" w:rsidRPr="009B2920" w:rsidRDefault="00553766" w:rsidP="009B2920">
            <w:pPr>
              <w:pStyle w:val="Style1"/>
              <w:jc w:val="center"/>
              <w:rPr>
                <w:rStyle w:val="FontStyle11"/>
                <w:sz w:val="18"/>
                <w:szCs w:val="18"/>
              </w:rPr>
            </w:pPr>
          </w:p>
        </w:tc>
        <w:tc>
          <w:tcPr>
            <w:tcW w:w="850" w:type="dxa"/>
          </w:tcPr>
          <w:p w:rsidR="00553766" w:rsidRPr="009B2920" w:rsidRDefault="00553766" w:rsidP="009B2920">
            <w:pPr>
              <w:widowControl w:val="0"/>
              <w:jc w:val="center"/>
              <w:rPr>
                <w:sz w:val="18"/>
                <w:szCs w:val="18"/>
              </w:rPr>
            </w:pPr>
          </w:p>
        </w:tc>
      </w:tr>
      <w:tr w:rsidR="00553766" w:rsidRPr="009B2920" w:rsidTr="00F7241D">
        <w:tc>
          <w:tcPr>
            <w:tcW w:w="13291" w:type="dxa"/>
            <w:gridSpan w:val="3"/>
          </w:tcPr>
          <w:p w:rsidR="00553766" w:rsidRPr="009B2920" w:rsidRDefault="00553766" w:rsidP="009B2920">
            <w:pPr>
              <w:pStyle w:val="Style3"/>
              <w:spacing w:line="240" w:lineRule="auto"/>
              <w:rPr>
                <w:rFonts w:ascii="Times New Roman" w:hAnsi="Times New Roman" w:cs="Times New Roman"/>
                <w:b/>
                <w:sz w:val="18"/>
                <w:szCs w:val="18"/>
              </w:rPr>
            </w:pPr>
            <w:r w:rsidRPr="009B2920">
              <w:rPr>
                <w:rStyle w:val="FontStyle12"/>
                <w:rFonts w:ascii="Times New Roman" w:hAnsi="Times New Roman" w:cs="Times New Roman"/>
                <w:b/>
                <w:sz w:val="18"/>
                <w:szCs w:val="18"/>
              </w:rPr>
              <w:t>Учебная практика (по профилю специальности)</w:t>
            </w:r>
            <w:r w:rsidRPr="009B2920">
              <w:rPr>
                <w:rStyle w:val="FontStyle12"/>
                <w:rFonts w:ascii="Times New Roman" w:hAnsi="Times New Roman" w:cs="Times New Roman"/>
                <w:sz w:val="18"/>
                <w:szCs w:val="18"/>
              </w:rPr>
              <w:t xml:space="preserve"> </w:t>
            </w:r>
            <w:r w:rsidRPr="009B2920">
              <w:rPr>
                <w:rStyle w:val="FontStyle12"/>
                <w:rFonts w:ascii="Times New Roman" w:hAnsi="Times New Roman" w:cs="Times New Roman"/>
                <w:b/>
                <w:sz w:val="18"/>
                <w:szCs w:val="18"/>
              </w:rPr>
              <w:t xml:space="preserve">ПУ.01: </w:t>
            </w:r>
            <w:r w:rsidRPr="009B2920">
              <w:rPr>
                <w:rStyle w:val="FontStyle12"/>
                <w:rFonts w:ascii="Times New Roman" w:hAnsi="Times New Roman" w:cs="Times New Roman"/>
                <w:i/>
                <w:sz w:val="18"/>
                <w:szCs w:val="18"/>
              </w:rPr>
              <w:t>Инженерные сети зданий</w:t>
            </w:r>
          </w:p>
        </w:tc>
        <w:tc>
          <w:tcPr>
            <w:tcW w:w="851" w:type="dxa"/>
            <w:shd w:val="clear" w:color="auto" w:fill="D9D9D9" w:themeFill="background1" w:themeFillShade="D9"/>
            <w:vAlign w:val="center"/>
          </w:tcPr>
          <w:p w:rsidR="00553766" w:rsidRPr="009B2920" w:rsidRDefault="00553766" w:rsidP="009B2920">
            <w:pPr>
              <w:pStyle w:val="Style1"/>
              <w:jc w:val="center"/>
              <w:rPr>
                <w:rStyle w:val="FontStyle11"/>
                <w:b/>
                <w:sz w:val="18"/>
                <w:szCs w:val="18"/>
              </w:rPr>
            </w:pPr>
            <w:r w:rsidRPr="009B2920">
              <w:rPr>
                <w:rStyle w:val="FontStyle11"/>
                <w:b/>
                <w:sz w:val="18"/>
                <w:szCs w:val="18"/>
              </w:rPr>
              <w:t>36</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val="restart"/>
          </w:tcPr>
          <w:p w:rsidR="00553766" w:rsidRPr="009B2920" w:rsidRDefault="00553766" w:rsidP="009B2920">
            <w:pPr>
              <w:widowControl w:val="0"/>
              <w:rPr>
                <w:rFonts w:eastAsia="Calibri"/>
                <w:b/>
                <w:bCs/>
                <w:sz w:val="18"/>
                <w:szCs w:val="18"/>
              </w:rPr>
            </w:pPr>
          </w:p>
        </w:tc>
        <w:tc>
          <w:tcPr>
            <w:tcW w:w="567" w:type="dxa"/>
            <w:vAlign w:val="center"/>
          </w:tcPr>
          <w:p w:rsidR="00553766" w:rsidRPr="009B2920" w:rsidRDefault="00553766" w:rsidP="009B2920">
            <w:pPr>
              <w:pStyle w:val="Style3"/>
              <w:spacing w:line="240" w:lineRule="auto"/>
              <w:jc w:val="center"/>
              <w:rPr>
                <w:rStyle w:val="FontStyle11"/>
                <w:sz w:val="18"/>
                <w:szCs w:val="18"/>
              </w:rPr>
            </w:pPr>
            <w:r w:rsidRPr="009B2920">
              <w:rPr>
                <w:rStyle w:val="FontStyle11"/>
                <w:sz w:val="18"/>
                <w:szCs w:val="18"/>
              </w:rPr>
              <w:t>1</w:t>
            </w:r>
          </w:p>
        </w:tc>
        <w:tc>
          <w:tcPr>
            <w:tcW w:w="9355" w:type="dxa"/>
            <w:vAlign w:val="center"/>
          </w:tcPr>
          <w:p w:rsidR="00553766" w:rsidRPr="009B2920" w:rsidRDefault="00553766" w:rsidP="009B2920">
            <w:pPr>
              <w:widowControl w:val="0"/>
              <w:rPr>
                <w:rFonts w:eastAsia="Calibri"/>
                <w:bCs/>
                <w:sz w:val="18"/>
                <w:szCs w:val="18"/>
              </w:rPr>
            </w:pPr>
            <w:r w:rsidRPr="009B2920">
              <w:rPr>
                <w:rFonts w:eastAsia="Calibri"/>
                <w:bCs/>
                <w:sz w:val="18"/>
                <w:szCs w:val="18"/>
              </w:rPr>
              <w:t>Водоснабжение зданий</w:t>
            </w:r>
          </w:p>
        </w:tc>
        <w:tc>
          <w:tcPr>
            <w:tcW w:w="851" w:type="dxa"/>
            <w:vAlign w:val="center"/>
          </w:tcPr>
          <w:p w:rsidR="00553766" w:rsidRPr="009B2920" w:rsidRDefault="00553766" w:rsidP="009B2920">
            <w:pPr>
              <w:pStyle w:val="Style1"/>
              <w:jc w:val="center"/>
              <w:rPr>
                <w:rStyle w:val="FontStyle11"/>
                <w:sz w:val="18"/>
                <w:szCs w:val="18"/>
              </w:rPr>
            </w:pPr>
            <w:r w:rsidRPr="009B2920">
              <w:rPr>
                <w:rStyle w:val="FontStyle11"/>
                <w:sz w:val="18"/>
                <w:szCs w:val="18"/>
              </w:rPr>
              <w:t>24</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tcPr>
          <w:p w:rsidR="00553766" w:rsidRPr="009B2920" w:rsidRDefault="00553766" w:rsidP="009B2920">
            <w:pPr>
              <w:widowControl w:val="0"/>
              <w:rPr>
                <w:rFonts w:eastAsia="Calibri"/>
                <w:b/>
                <w:bCs/>
                <w:sz w:val="18"/>
                <w:szCs w:val="18"/>
              </w:rPr>
            </w:pPr>
          </w:p>
        </w:tc>
        <w:tc>
          <w:tcPr>
            <w:tcW w:w="567" w:type="dxa"/>
            <w:vAlign w:val="center"/>
          </w:tcPr>
          <w:p w:rsidR="00553766" w:rsidRPr="009B2920" w:rsidRDefault="00553766" w:rsidP="009B2920">
            <w:pPr>
              <w:pStyle w:val="Style3"/>
              <w:spacing w:line="240" w:lineRule="auto"/>
              <w:jc w:val="center"/>
              <w:rPr>
                <w:rStyle w:val="FontStyle11"/>
                <w:sz w:val="18"/>
                <w:szCs w:val="18"/>
              </w:rPr>
            </w:pPr>
            <w:r w:rsidRPr="009B2920">
              <w:rPr>
                <w:rStyle w:val="FontStyle11"/>
                <w:sz w:val="18"/>
                <w:szCs w:val="18"/>
              </w:rPr>
              <w:t>2</w:t>
            </w:r>
          </w:p>
        </w:tc>
        <w:tc>
          <w:tcPr>
            <w:tcW w:w="9355" w:type="dxa"/>
            <w:vAlign w:val="center"/>
          </w:tcPr>
          <w:p w:rsidR="00553766" w:rsidRPr="009B2920" w:rsidRDefault="00553766" w:rsidP="009B2920">
            <w:pPr>
              <w:widowControl w:val="0"/>
              <w:rPr>
                <w:rFonts w:eastAsia="Calibri"/>
                <w:bCs/>
                <w:sz w:val="18"/>
                <w:szCs w:val="18"/>
              </w:rPr>
            </w:pPr>
            <w:r w:rsidRPr="009B2920">
              <w:rPr>
                <w:rFonts w:eastAsia="Calibri"/>
                <w:bCs/>
                <w:sz w:val="18"/>
                <w:szCs w:val="18"/>
              </w:rPr>
              <w:t>Внутренняя канализация зданий</w:t>
            </w:r>
          </w:p>
        </w:tc>
        <w:tc>
          <w:tcPr>
            <w:tcW w:w="851" w:type="dxa"/>
            <w:vAlign w:val="center"/>
          </w:tcPr>
          <w:p w:rsidR="00553766" w:rsidRPr="009B2920" w:rsidRDefault="00553766" w:rsidP="009B2920">
            <w:pPr>
              <w:pStyle w:val="Style1"/>
              <w:jc w:val="center"/>
              <w:rPr>
                <w:rStyle w:val="FontStyle11"/>
                <w:sz w:val="18"/>
                <w:szCs w:val="18"/>
              </w:rPr>
            </w:pPr>
            <w:r w:rsidRPr="009B2920">
              <w:rPr>
                <w:rStyle w:val="FontStyle11"/>
                <w:sz w:val="18"/>
                <w:szCs w:val="18"/>
              </w:rPr>
              <w:t>12</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13291" w:type="dxa"/>
            <w:gridSpan w:val="3"/>
          </w:tcPr>
          <w:p w:rsidR="00553766" w:rsidRPr="009B2920" w:rsidRDefault="00553766" w:rsidP="009B2920">
            <w:pPr>
              <w:widowControl w:val="0"/>
              <w:rPr>
                <w:rStyle w:val="FontStyle11"/>
                <w:b/>
                <w:sz w:val="18"/>
                <w:szCs w:val="18"/>
              </w:rPr>
            </w:pPr>
            <w:r w:rsidRPr="009B2920">
              <w:rPr>
                <w:rStyle w:val="FontStyle11"/>
                <w:b/>
                <w:sz w:val="18"/>
                <w:szCs w:val="18"/>
              </w:rPr>
              <w:t xml:space="preserve">Учебная практика (по профилю специальности) ПУ.01: </w:t>
            </w:r>
            <w:r w:rsidRPr="009B2920">
              <w:rPr>
                <w:rStyle w:val="FontStyle11"/>
                <w:i/>
                <w:sz w:val="18"/>
                <w:szCs w:val="18"/>
              </w:rPr>
              <w:t>Производство геодезических работ</w:t>
            </w:r>
          </w:p>
        </w:tc>
        <w:tc>
          <w:tcPr>
            <w:tcW w:w="851" w:type="dxa"/>
            <w:shd w:val="clear" w:color="auto" w:fill="D9D9D9" w:themeFill="background1" w:themeFillShade="D9"/>
            <w:vAlign w:val="center"/>
          </w:tcPr>
          <w:p w:rsidR="00553766" w:rsidRPr="009B2920" w:rsidRDefault="00553766" w:rsidP="009B2920">
            <w:pPr>
              <w:pStyle w:val="Style1"/>
              <w:jc w:val="center"/>
              <w:rPr>
                <w:rStyle w:val="FontStyle11"/>
                <w:b/>
                <w:sz w:val="18"/>
                <w:szCs w:val="18"/>
              </w:rPr>
            </w:pPr>
            <w:r w:rsidRPr="009B2920">
              <w:rPr>
                <w:rStyle w:val="FontStyle11"/>
                <w:b/>
                <w:sz w:val="18"/>
                <w:szCs w:val="18"/>
              </w:rPr>
              <w:t>108</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val="restart"/>
          </w:tcPr>
          <w:p w:rsidR="00553766" w:rsidRPr="009B2920" w:rsidRDefault="00553766" w:rsidP="009B2920">
            <w:pPr>
              <w:widowControl w:val="0"/>
              <w:rPr>
                <w:sz w:val="18"/>
                <w:szCs w:val="18"/>
              </w:rPr>
            </w:pPr>
            <w:r w:rsidRPr="009B2920">
              <w:rPr>
                <w:sz w:val="18"/>
                <w:szCs w:val="18"/>
              </w:rPr>
              <w:lastRenderedPageBreak/>
              <w:t>Виды работ:</w:t>
            </w:r>
          </w:p>
        </w:tc>
        <w:tc>
          <w:tcPr>
            <w:tcW w:w="567" w:type="dxa"/>
            <w:vAlign w:val="center"/>
          </w:tcPr>
          <w:p w:rsidR="00553766" w:rsidRPr="009B2920" w:rsidRDefault="00553766" w:rsidP="009B2920">
            <w:pPr>
              <w:pStyle w:val="Style3"/>
              <w:spacing w:line="240" w:lineRule="auto"/>
              <w:jc w:val="center"/>
              <w:rPr>
                <w:rStyle w:val="FontStyle11"/>
                <w:sz w:val="18"/>
                <w:szCs w:val="18"/>
              </w:rPr>
            </w:pPr>
            <w:r w:rsidRPr="009B2920">
              <w:rPr>
                <w:rStyle w:val="FontStyle11"/>
                <w:sz w:val="18"/>
                <w:szCs w:val="18"/>
              </w:rPr>
              <w:t>1</w:t>
            </w:r>
          </w:p>
        </w:tc>
        <w:tc>
          <w:tcPr>
            <w:tcW w:w="9355" w:type="dxa"/>
            <w:vAlign w:val="center"/>
          </w:tcPr>
          <w:p w:rsidR="00553766" w:rsidRPr="009B2920" w:rsidRDefault="00553766" w:rsidP="009B2920">
            <w:pPr>
              <w:widowControl w:val="0"/>
              <w:shd w:val="clear" w:color="auto" w:fill="FFFFFF"/>
              <w:jc w:val="both"/>
              <w:rPr>
                <w:sz w:val="18"/>
                <w:szCs w:val="18"/>
              </w:rPr>
            </w:pPr>
            <w:r w:rsidRPr="009B2920">
              <w:rPr>
                <w:sz w:val="18"/>
                <w:szCs w:val="18"/>
              </w:rPr>
              <w:t>Геодезические работы по созданию плановой разбивочной сети простейшего вида</w:t>
            </w:r>
          </w:p>
        </w:tc>
        <w:tc>
          <w:tcPr>
            <w:tcW w:w="851" w:type="dxa"/>
            <w:vAlign w:val="center"/>
          </w:tcPr>
          <w:p w:rsidR="00553766" w:rsidRPr="009B2920" w:rsidRDefault="00553766" w:rsidP="009B2920">
            <w:pPr>
              <w:widowControl w:val="0"/>
              <w:jc w:val="center"/>
              <w:rPr>
                <w:sz w:val="18"/>
                <w:szCs w:val="18"/>
              </w:rPr>
            </w:pPr>
            <w:r w:rsidRPr="009B2920">
              <w:rPr>
                <w:sz w:val="18"/>
                <w:szCs w:val="18"/>
              </w:rPr>
              <w:t>24</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tcPr>
          <w:p w:rsidR="00553766" w:rsidRPr="009B2920" w:rsidRDefault="00553766" w:rsidP="009B2920">
            <w:pPr>
              <w:widowControl w:val="0"/>
              <w:rPr>
                <w:sz w:val="18"/>
                <w:szCs w:val="18"/>
              </w:rPr>
            </w:pPr>
          </w:p>
        </w:tc>
        <w:tc>
          <w:tcPr>
            <w:tcW w:w="567" w:type="dxa"/>
            <w:vAlign w:val="center"/>
          </w:tcPr>
          <w:p w:rsidR="00553766" w:rsidRPr="009B2920" w:rsidRDefault="00553766" w:rsidP="009B2920">
            <w:pPr>
              <w:pStyle w:val="Style3"/>
              <w:spacing w:line="240" w:lineRule="auto"/>
              <w:jc w:val="center"/>
              <w:rPr>
                <w:rStyle w:val="FontStyle11"/>
                <w:sz w:val="18"/>
                <w:szCs w:val="18"/>
              </w:rPr>
            </w:pPr>
            <w:r w:rsidRPr="009B2920">
              <w:rPr>
                <w:rStyle w:val="FontStyle11"/>
                <w:sz w:val="18"/>
                <w:szCs w:val="18"/>
              </w:rPr>
              <w:t>2</w:t>
            </w:r>
          </w:p>
        </w:tc>
        <w:tc>
          <w:tcPr>
            <w:tcW w:w="9355" w:type="dxa"/>
            <w:vAlign w:val="center"/>
          </w:tcPr>
          <w:p w:rsidR="00553766" w:rsidRPr="009B2920" w:rsidRDefault="00553766" w:rsidP="009B2920">
            <w:pPr>
              <w:widowControl w:val="0"/>
              <w:shd w:val="clear" w:color="auto" w:fill="FFFFFF"/>
              <w:jc w:val="both"/>
              <w:rPr>
                <w:sz w:val="18"/>
                <w:szCs w:val="18"/>
              </w:rPr>
            </w:pPr>
            <w:r w:rsidRPr="009B2920">
              <w:rPr>
                <w:sz w:val="18"/>
                <w:szCs w:val="18"/>
              </w:rPr>
              <w:t>Геодезические работы по созданию высотной разбивочной сети</w:t>
            </w:r>
          </w:p>
        </w:tc>
        <w:tc>
          <w:tcPr>
            <w:tcW w:w="851" w:type="dxa"/>
            <w:vAlign w:val="center"/>
          </w:tcPr>
          <w:p w:rsidR="00553766" w:rsidRPr="009B2920" w:rsidRDefault="00553766" w:rsidP="009B2920">
            <w:pPr>
              <w:widowControl w:val="0"/>
              <w:jc w:val="center"/>
              <w:rPr>
                <w:sz w:val="18"/>
                <w:szCs w:val="18"/>
              </w:rPr>
            </w:pPr>
            <w:r w:rsidRPr="009B2920">
              <w:rPr>
                <w:sz w:val="18"/>
                <w:szCs w:val="18"/>
              </w:rPr>
              <w:t>18</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tcPr>
          <w:p w:rsidR="00553766" w:rsidRPr="009B2920" w:rsidRDefault="00553766" w:rsidP="009B2920">
            <w:pPr>
              <w:widowControl w:val="0"/>
              <w:rPr>
                <w:sz w:val="18"/>
                <w:szCs w:val="18"/>
              </w:rPr>
            </w:pPr>
          </w:p>
        </w:tc>
        <w:tc>
          <w:tcPr>
            <w:tcW w:w="567" w:type="dxa"/>
            <w:vAlign w:val="center"/>
          </w:tcPr>
          <w:p w:rsidR="00553766" w:rsidRPr="009B2920" w:rsidRDefault="00553766" w:rsidP="009B2920">
            <w:pPr>
              <w:pStyle w:val="Style3"/>
              <w:spacing w:line="240" w:lineRule="auto"/>
              <w:jc w:val="center"/>
              <w:rPr>
                <w:rStyle w:val="FontStyle11"/>
                <w:sz w:val="18"/>
                <w:szCs w:val="18"/>
              </w:rPr>
            </w:pPr>
            <w:r w:rsidRPr="009B2920">
              <w:rPr>
                <w:rStyle w:val="FontStyle11"/>
                <w:sz w:val="18"/>
                <w:szCs w:val="18"/>
              </w:rPr>
              <w:t>3</w:t>
            </w:r>
          </w:p>
        </w:tc>
        <w:tc>
          <w:tcPr>
            <w:tcW w:w="9355" w:type="dxa"/>
            <w:vAlign w:val="center"/>
          </w:tcPr>
          <w:p w:rsidR="00553766" w:rsidRPr="009B2920" w:rsidRDefault="00553766" w:rsidP="009B2920">
            <w:pPr>
              <w:widowControl w:val="0"/>
              <w:shd w:val="clear" w:color="auto" w:fill="FFFFFF"/>
              <w:jc w:val="both"/>
              <w:rPr>
                <w:sz w:val="18"/>
                <w:szCs w:val="18"/>
              </w:rPr>
            </w:pPr>
            <w:r w:rsidRPr="009B2920">
              <w:rPr>
                <w:sz w:val="18"/>
                <w:szCs w:val="18"/>
              </w:rPr>
              <w:t>Геодезические работы при трассировании сооружений линейного типа</w:t>
            </w:r>
          </w:p>
        </w:tc>
        <w:tc>
          <w:tcPr>
            <w:tcW w:w="851" w:type="dxa"/>
            <w:vAlign w:val="center"/>
          </w:tcPr>
          <w:p w:rsidR="00553766" w:rsidRPr="009B2920" w:rsidRDefault="00553766" w:rsidP="009B2920">
            <w:pPr>
              <w:widowControl w:val="0"/>
              <w:jc w:val="center"/>
              <w:rPr>
                <w:sz w:val="18"/>
                <w:szCs w:val="18"/>
              </w:rPr>
            </w:pPr>
            <w:r w:rsidRPr="009B2920">
              <w:rPr>
                <w:sz w:val="18"/>
                <w:szCs w:val="18"/>
              </w:rPr>
              <w:t>18</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tcPr>
          <w:p w:rsidR="00553766" w:rsidRPr="009B2920" w:rsidRDefault="00553766" w:rsidP="009B2920">
            <w:pPr>
              <w:widowControl w:val="0"/>
              <w:rPr>
                <w:sz w:val="18"/>
                <w:szCs w:val="18"/>
              </w:rPr>
            </w:pPr>
          </w:p>
        </w:tc>
        <w:tc>
          <w:tcPr>
            <w:tcW w:w="567" w:type="dxa"/>
            <w:vAlign w:val="center"/>
          </w:tcPr>
          <w:p w:rsidR="00553766" w:rsidRPr="009B2920" w:rsidRDefault="00553766" w:rsidP="009B2920">
            <w:pPr>
              <w:pStyle w:val="Style3"/>
              <w:spacing w:line="240" w:lineRule="auto"/>
              <w:jc w:val="center"/>
              <w:rPr>
                <w:rStyle w:val="FontStyle11"/>
                <w:sz w:val="18"/>
                <w:szCs w:val="18"/>
              </w:rPr>
            </w:pPr>
            <w:r w:rsidRPr="009B2920">
              <w:rPr>
                <w:rStyle w:val="FontStyle11"/>
                <w:sz w:val="18"/>
                <w:szCs w:val="18"/>
              </w:rPr>
              <w:t>4</w:t>
            </w:r>
          </w:p>
        </w:tc>
        <w:tc>
          <w:tcPr>
            <w:tcW w:w="9355" w:type="dxa"/>
            <w:vAlign w:val="center"/>
          </w:tcPr>
          <w:p w:rsidR="00553766" w:rsidRPr="009B2920" w:rsidRDefault="00553766" w:rsidP="009B2920">
            <w:pPr>
              <w:widowControl w:val="0"/>
              <w:shd w:val="clear" w:color="auto" w:fill="FFFFFF"/>
              <w:jc w:val="both"/>
              <w:rPr>
                <w:sz w:val="18"/>
                <w:szCs w:val="18"/>
              </w:rPr>
            </w:pPr>
            <w:r w:rsidRPr="009B2920">
              <w:rPr>
                <w:sz w:val="18"/>
                <w:szCs w:val="18"/>
              </w:rPr>
              <w:t>Геодезическое обеспечение и разработка проекта вертикальной планировки участка</w:t>
            </w:r>
          </w:p>
        </w:tc>
        <w:tc>
          <w:tcPr>
            <w:tcW w:w="851" w:type="dxa"/>
            <w:vAlign w:val="center"/>
          </w:tcPr>
          <w:p w:rsidR="00553766" w:rsidRPr="009B2920" w:rsidRDefault="00553766" w:rsidP="009B2920">
            <w:pPr>
              <w:widowControl w:val="0"/>
              <w:jc w:val="center"/>
              <w:rPr>
                <w:sz w:val="18"/>
                <w:szCs w:val="18"/>
              </w:rPr>
            </w:pPr>
            <w:r w:rsidRPr="009B2920">
              <w:rPr>
                <w:sz w:val="18"/>
                <w:szCs w:val="18"/>
              </w:rPr>
              <w:t>18</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tcPr>
          <w:p w:rsidR="00553766" w:rsidRPr="009B2920" w:rsidRDefault="00553766" w:rsidP="009B2920">
            <w:pPr>
              <w:widowControl w:val="0"/>
              <w:rPr>
                <w:sz w:val="18"/>
                <w:szCs w:val="18"/>
              </w:rPr>
            </w:pPr>
          </w:p>
        </w:tc>
        <w:tc>
          <w:tcPr>
            <w:tcW w:w="567" w:type="dxa"/>
            <w:vAlign w:val="center"/>
          </w:tcPr>
          <w:p w:rsidR="00553766" w:rsidRPr="009B2920" w:rsidRDefault="00553766" w:rsidP="009B2920">
            <w:pPr>
              <w:pStyle w:val="Style3"/>
              <w:spacing w:line="240" w:lineRule="auto"/>
              <w:jc w:val="center"/>
              <w:rPr>
                <w:rStyle w:val="FontStyle11"/>
                <w:sz w:val="18"/>
                <w:szCs w:val="18"/>
              </w:rPr>
            </w:pPr>
            <w:r w:rsidRPr="009B2920">
              <w:rPr>
                <w:rStyle w:val="FontStyle11"/>
                <w:sz w:val="18"/>
                <w:szCs w:val="18"/>
              </w:rPr>
              <w:t>5</w:t>
            </w:r>
          </w:p>
        </w:tc>
        <w:tc>
          <w:tcPr>
            <w:tcW w:w="9355" w:type="dxa"/>
            <w:vAlign w:val="center"/>
          </w:tcPr>
          <w:p w:rsidR="00553766" w:rsidRPr="009B2920" w:rsidRDefault="00553766" w:rsidP="009B2920">
            <w:pPr>
              <w:widowControl w:val="0"/>
              <w:rPr>
                <w:sz w:val="18"/>
                <w:szCs w:val="18"/>
              </w:rPr>
            </w:pPr>
            <w:r w:rsidRPr="009B2920">
              <w:rPr>
                <w:sz w:val="18"/>
                <w:szCs w:val="18"/>
              </w:rPr>
              <w:t>Геодезические разбивочные работы</w:t>
            </w:r>
          </w:p>
        </w:tc>
        <w:tc>
          <w:tcPr>
            <w:tcW w:w="851" w:type="dxa"/>
            <w:vAlign w:val="center"/>
          </w:tcPr>
          <w:p w:rsidR="00553766" w:rsidRPr="009B2920" w:rsidRDefault="00553766" w:rsidP="009B2920">
            <w:pPr>
              <w:widowControl w:val="0"/>
              <w:jc w:val="center"/>
              <w:rPr>
                <w:sz w:val="18"/>
                <w:szCs w:val="18"/>
              </w:rPr>
            </w:pPr>
            <w:r w:rsidRPr="009B2920">
              <w:rPr>
                <w:sz w:val="18"/>
                <w:szCs w:val="18"/>
              </w:rPr>
              <w:t>18</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tcPr>
          <w:p w:rsidR="00553766" w:rsidRPr="009B2920" w:rsidRDefault="00553766" w:rsidP="009B2920">
            <w:pPr>
              <w:widowControl w:val="0"/>
              <w:rPr>
                <w:sz w:val="18"/>
                <w:szCs w:val="18"/>
              </w:rPr>
            </w:pPr>
          </w:p>
        </w:tc>
        <w:tc>
          <w:tcPr>
            <w:tcW w:w="567" w:type="dxa"/>
            <w:vAlign w:val="center"/>
          </w:tcPr>
          <w:p w:rsidR="00553766" w:rsidRPr="009B2920" w:rsidRDefault="00553766" w:rsidP="009B2920">
            <w:pPr>
              <w:pStyle w:val="Style3"/>
              <w:spacing w:line="240" w:lineRule="auto"/>
              <w:jc w:val="center"/>
              <w:rPr>
                <w:rStyle w:val="FontStyle11"/>
                <w:sz w:val="18"/>
                <w:szCs w:val="18"/>
              </w:rPr>
            </w:pPr>
            <w:r w:rsidRPr="009B2920">
              <w:rPr>
                <w:rStyle w:val="FontStyle11"/>
                <w:sz w:val="18"/>
                <w:szCs w:val="18"/>
              </w:rPr>
              <w:t>6</w:t>
            </w:r>
          </w:p>
        </w:tc>
        <w:tc>
          <w:tcPr>
            <w:tcW w:w="9355" w:type="dxa"/>
            <w:vAlign w:val="center"/>
          </w:tcPr>
          <w:p w:rsidR="00553766" w:rsidRPr="009B2920" w:rsidRDefault="00553766" w:rsidP="009B2920">
            <w:pPr>
              <w:widowControl w:val="0"/>
              <w:rPr>
                <w:sz w:val="18"/>
                <w:szCs w:val="18"/>
              </w:rPr>
            </w:pPr>
            <w:r w:rsidRPr="009B2920">
              <w:rPr>
                <w:sz w:val="18"/>
                <w:szCs w:val="18"/>
              </w:rPr>
              <w:t>Итоговый контроль прохождения практики</w:t>
            </w:r>
          </w:p>
        </w:tc>
        <w:tc>
          <w:tcPr>
            <w:tcW w:w="851" w:type="dxa"/>
            <w:vAlign w:val="center"/>
          </w:tcPr>
          <w:p w:rsidR="00553766" w:rsidRPr="009B2920" w:rsidRDefault="00553766" w:rsidP="009B2920">
            <w:pPr>
              <w:widowControl w:val="0"/>
              <w:jc w:val="center"/>
              <w:rPr>
                <w:sz w:val="18"/>
                <w:szCs w:val="18"/>
              </w:rPr>
            </w:pPr>
            <w:r w:rsidRPr="009B2920">
              <w:rPr>
                <w:sz w:val="18"/>
                <w:szCs w:val="18"/>
              </w:rPr>
              <w:t>12</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13291" w:type="dxa"/>
            <w:gridSpan w:val="3"/>
          </w:tcPr>
          <w:p w:rsidR="00553766" w:rsidRPr="009B2920" w:rsidRDefault="00553766" w:rsidP="009B2920">
            <w:pPr>
              <w:widowControl w:val="0"/>
              <w:rPr>
                <w:sz w:val="18"/>
                <w:szCs w:val="18"/>
              </w:rPr>
            </w:pPr>
            <w:r w:rsidRPr="009B2920">
              <w:rPr>
                <w:rStyle w:val="FontStyle11"/>
                <w:b/>
                <w:sz w:val="18"/>
                <w:szCs w:val="18"/>
              </w:rPr>
              <w:t xml:space="preserve">Учебная практика (по профилю специальности) ПУ.01: </w:t>
            </w:r>
            <w:r w:rsidRPr="009B2920">
              <w:rPr>
                <w:rStyle w:val="FontStyle11"/>
                <w:i/>
                <w:sz w:val="18"/>
                <w:szCs w:val="18"/>
              </w:rPr>
              <w:t>Строительные конструкции</w:t>
            </w:r>
          </w:p>
        </w:tc>
        <w:tc>
          <w:tcPr>
            <w:tcW w:w="851" w:type="dxa"/>
            <w:shd w:val="clear" w:color="auto" w:fill="BFBFBF" w:themeFill="background1" w:themeFillShade="BF"/>
            <w:vAlign w:val="center"/>
          </w:tcPr>
          <w:p w:rsidR="00553766" w:rsidRPr="009B2920" w:rsidRDefault="00553766" w:rsidP="009B2920">
            <w:pPr>
              <w:widowControl w:val="0"/>
              <w:jc w:val="center"/>
              <w:rPr>
                <w:b/>
                <w:sz w:val="18"/>
                <w:szCs w:val="18"/>
              </w:rPr>
            </w:pPr>
            <w:r w:rsidRPr="009B2920">
              <w:rPr>
                <w:b/>
                <w:sz w:val="18"/>
                <w:szCs w:val="18"/>
              </w:rPr>
              <w:t>72</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val="restart"/>
          </w:tcPr>
          <w:p w:rsidR="00553766" w:rsidRPr="009B2920" w:rsidRDefault="00553766" w:rsidP="009B2920">
            <w:pPr>
              <w:widowControl w:val="0"/>
              <w:rPr>
                <w:sz w:val="18"/>
                <w:szCs w:val="18"/>
              </w:rPr>
            </w:pPr>
            <w:r w:rsidRPr="009B2920">
              <w:rPr>
                <w:sz w:val="18"/>
                <w:szCs w:val="18"/>
              </w:rPr>
              <w:t>Виды работ:</w:t>
            </w:r>
          </w:p>
        </w:tc>
        <w:tc>
          <w:tcPr>
            <w:tcW w:w="567" w:type="dxa"/>
            <w:vAlign w:val="center"/>
          </w:tcPr>
          <w:p w:rsidR="00553766" w:rsidRPr="009B2920" w:rsidRDefault="00553766" w:rsidP="009B2920">
            <w:pPr>
              <w:pStyle w:val="Style3"/>
              <w:spacing w:line="240" w:lineRule="auto"/>
              <w:jc w:val="center"/>
              <w:rPr>
                <w:rStyle w:val="FontStyle11"/>
                <w:sz w:val="18"/>
                <w:szCs w:val="18"/>
              </w:rPr>
            </w:pPr>
            <w:r w:rsidRPr="009B2920">
              <w:rPr>
                <w:rStyle w:val="FontStyle11"/>
                <w:sz w:val="18"/>
                <w:szCs w:val="18"/>
              </w:rPr>
              <w:t>1</w:t>
            </w:r>
          </w:p>
        </w:tc>
        <w:tc>
          <w:tcPr>
            <w:tcW w:w="9355" w:type="dxa"/>
            <w:vAlign w:val="center"/>
          </w:tcPr>
          <w:p w:rsidR="00553766" w:rsidRPr="009B2920" w:rsidRDefault="00553766" w:rsidP="009B2920">
            <w:pPr>
              <w:widowControl w:val="0"/>
              <w:rPr>
                <w:sz w:val="18"/>
                <w:szCs w:val="18"/>
              </w:rPr>
            </w:pPr>
            <w:r w:rsidRPr="009B2920">
              <w:rPr>
                <w:sz w:val="18"/>
                <w:szCs w:val="18"/>
              </w:rPr>
              <w:t>Нагрузки и воздействия</w:t>
            </w:r>
          </w:p>
        </w:tc>
        <w:tc>
          <w:tcPr>
            <w:tcW w:w="851" w:type="dxa"/>
            <w:vAlign w:val="center"/>
          </w:tcPr>
          <w:p w:rsidR="00553766" w:rsidRPr="009B2920" w:rsidRDefault="00553766" w:rsidP="009B2920">
            <w:pPr>
              <w:widowControl w:val="0"/>
              <w:jc w:val="center"/>
              <w:rPr>
                <w:sz w:val="18"/>
                <w:szCs w:val="18"/>
              </w:rPr>
            </w:pPr>
            <w:r w:rsidRPr="009B2920">
              <w:rPr>
                <w:sz w:val="18"/>
                <w:szCs w:val="18"/>
              </w:rPr>
              <w:t>24</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tcPr>
          <w:p w:rsidR="00553766" w:rsidRPr="009B2920" w:rsidRDefault="00553766" w:rsidP="009B2920">
            <w:pPr>
              <w:widowControl w:val="0"/>
              <w:rPr>
                <w:sz w:val="18"/>
                <w:szCs w:val="18"/>
              </w:rPr>
            </w:pPr>
          </w:p>
        </w:tc>
        <w:tc>
          <w:tcPr>
            <w:tcW w:w="567" w:type="dxa"/>
            <w:vAlign w:val="center"/>
          </w:tcPr>
          <w:p w:rsidR="00553766" w:rsidRPr="009B2920" w:rsidRDefault="00553766" w:rsidP="009B2920">
            <w:pPr>
              <w:pStyle w:val="Style3"/>
              <w:spacing w:line="240" w:lineRule="auto"/>
              <w:jc w:val="center"/>
              <w:rPr>
                <w:rStyle w:val="FontStyle11"/>
                <w:sz w:val="18"/>
                <w:szCs w:val="18"/>
              </w:rPr>
            </w:pPr>
            <w:r w:rsidRPr="009B2920">
              <w:rPr>
                <w:rStyle w:val="FontStyle11"/>
                <w:sz w:val="18"/>
                <w:szCs w:val="18"/>
              </w:rPr>
              <w:t>2</w:t>
            </w:r>
          </w:p>
        </w:tc>
        <w:tc>
          <w:tcPr>
            <w:tcW w:w="9355" w:type="dxa"/>
            <w:vAlign w:val="center"/>
          </w:tcPr>
          <w:p w:rsidR="00553766" w:rsidRPr="009B2920" w:rsidRDefault="00553766" w:rsidP="009B2920">
            <w:pPr>
              <w:widowControl w:val="0"/>
              <w:rPr>
                <w:sz w:val="18"/>
                <w:szCs w:val="18"/>
              </w:rPr>
            </w:pPr>
            <w:r w:rsidRPr="009B2920">
              <w:rPr>
                <w:sz w:val="18"/>
                <w:szCs w:val="18"/>
              </w:rPr>
              <w:t>Основания и фундаменты</w:t>
            </w:r>
          </w:p>
        </w:tc>
        <w:tc>
          <w:tcPr>
            <w:tcW w:w="851" w:type="dxa"/>
            <w:vAlign w:val="center"/>
          </w:tcPr>
          <w:p w:rsidR="00553766" w:rsidRPr="009B2920" w:rsidRDefault="00553766" w:rsidP="009B2920">
            <w:pPr>
              <w:widowControl w:val="0"/>
              <w:jc w:val="center"/>
              <w:rPr>
                <w:sz w:val="18"/>
                <w:szCs w:val="18"/>
              </w:rPr>
            </w:pPr>
            <w:r w:rsidRPr="009B2920">
              <w:rPr>
                <w:sz w:val="18"/>
                <w:szCs w:val="18"/>
              </w:rPr>
              <w:t>24</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tcPr>
          <w:p w:rsidR="00553766" w:rsidRPr="009B2920" w:rsidRDefault="00553766" w:rsidP="009B2920">
            <w:pPr>
              <w:widowControl w:val="0"/>
              <w:rPr>
                <w:sz w:val="18"/>
                <w:szCs w:val="18"/>
              </w:rPr>
            </w:pPr>
          </w:p>
        </w:tc>
        <w:tc>
          <w:tcPr>
            <w:tcW w:w="567" w:type="dxa"/>
            <w:vAlign w:val="center"/>
          </w:tcPr>
          <w:p w:rsidR="00553766" w:rsidRPr="009B2920" w:rsidRDefault="00553766" w:rsidP="009B2920">
            <w:pPr>
              <w:pStyle w:val="Style3"/>
              <w:spacing w:line="240" w:lineRule="auto"/>
              <w:jc w:val="center"/>
              <w:rPr>
                <w:rStyle w:val="FontStyle11"/>
                <w:sz w:val="18"/>
                <w:szCs w:val="18"/>
              </w:rPr>
            </w:pPr>
            <w:r w:rsidRPr="009B2920">
              <w:rPr>
                <w:rStyle w:val="FontStyle11"/>
                <w:sz w:val="18"/>
                <w:szCs w:val="18"/>
              </w:rPr>
              <w:t>3</w:t>
            </w:r>
          </w:p>
        </w:tc>
        <w:tc>
          <w:tcPr>
            <w:tcW w:w="9355" w:type="dxa"/>
            <w:vAlign w:val="center"/>
          </w:tcPr>
          <w:p w:rsidR="00553766" w:rsidRPr="009B2920" w:rsidRDefault="00553766" w:rsidP="009B2920">
            <w:pPr>
              <w:widowControl w:val="0"/>
              <w:rPr>
                <w:sz w:val="18"/>
                <w:szCs w:val="18"/>
              </w:rPr>
            </w:pPr>
            <w:r w:rsidRPr="009B2920">
              <w:rPr>
                <w:sz w:val="18"/>
                <w:szCs w:val="18"/>
              </w:rPr>
              <w:t>Соединения элементов конструкций</w:t>
            </w:r>
          </w:p>
        </w:tc>
        <w:tc>
          <w:tcPr>
            <w:tcW w:w="851" w:type="dxa"/>
            <w:vAlign w:val="center"/>
          </w:tcPr>
          <w:p w:rsidR="00553766" w:rsidRPr="009B2920" w:rsidRDefault="00553766" w:rsidP="009B2920">
            <w:pPr>
              <w:widowControl w:val="0"/>
              <w:jc w:val="center"/>
              <w:rPr>
                <w:sz w:val="18"/>
                <w:szCs w:val="18"/>
              </w:rPr>
            </w:pPr>
            <w:r w:rsidRPr="009B2920">
              <w:rPr>
                <w:sz w:val="18"/>
                <w:szCs w:val="18"/>
              </w:rPr>
              <w:t>24</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13291" w:type="dxa"/>
            <w:gridSpan w:val="3"/>
          </w:tcPr>
          <w:p w:rsidR="00553766" w:rsidRPr="009B2920" w:rsidRDefault="00553766" w:rsidP="009B2920">
            <w:pPr>
              <w:widowControl w:val="0"/>
              <w:rPr>
                <w:rStyle w:val="FontStyle11"/>
                <w:sz w:val="18"/>
                <w:szCs w:val="18"/>
              </w:rPr>
            </w:pPr>
            <w:r w:rsidRPr="009B2920">
              <w:rPr>
                <w:rStyle w:val="FontStyle11"/>
                <w:b/>
                <w:sz w:val="18"/>
                <w:szCs w:val="18"/>
              </w:rPr>
              <w:t xml:space="preserve">Учебная практика (по профилю специальности) ПУ.01: </w:t>
            </w:r>
            <w:r w:rsidRPr="009B2920">
              <w:rPr>
                <w:rStyle w:val="FontStyle11"/>
                <w:i/>
                <w:sz w:val="18"/>
                <w:szCs w:val="18"/>
              </w:rPr>
              <w:t>Проект производства работ</w:t>
            </w:r>
          </w:p>
        </w:tc>
        <w:tc>
          <w:tcPr>
            <w:tcW w:w="851" w:type="dxa"/>
            <w:shd w:val="clear" w:color="auto" w:fill="D9D9D9" w:themeFill="background1" w:themeFillShade="D9"/>
            <w:vAlign w:val="center"/>
          </w:tcPr>
          <w:p w:rsidR="00553766" w:rsidRPr="009B2920" w:rsidRDefault="00553766" w:rsidP="009B2920">
            <w:pPr>
              <w:pStyle w:val="Style1"/>
              <w:jc w:val="center"/>
              <w:rPr>
                <w:rStyle w:val="FontStyle11"/>
                <w:b/>
                <w:sz w:val="18"/>
                <w:szCs w:val="18"/>
              </w:rPr>
            </w:pPr>
            <w:r w:rsidRPr="009B2920">
              <w:rPr>
                <w:rStyle w:val="FontStyle11"/>
                <w:b/>
                <w:sz w:val="18"/>
                <w:szCs w:val="18"/>
              </w:rPr>
              <w:t>36</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val="restart"/>
          </w:tcPr>
          <w:p w:rsidR="00553766" w:rsidRPr="009B2920" w:rsidRDefault="00553766" w:rsidP="009B2920">
            <w:pPr>
              <w:pStyle w:val="Style1"/>
              <w:rPr>
                <w:rFonts w:ascii="Times New Roman" w:hAnsi="Times New Roman"/>
                <w:sz w:val="18"/>
                <w:szCs w:val="18"/>
              </w:rPr>
            </w:pPr>
            <w:r w:rsidRPr="009B2920">
              <w:rPr>
                <w:rStyle w:val="FontStyle11"/>
                <w:sz w:val="18"/>
                <w:szCs w:val="18"/>
              </w:rPr>
              <w:t>Виды работ:</w:t>
            </w:r>
          </w:p>
        </w:tc>
        <w:tc>
          <w:tcPr>
            <w:tcW w:w="567" w:type="dxa"/>
            <w:vAlign w:val="center"/>
          </w:tcPr>
          <w:p w:rsidR="00553766" w:rsidRPr="009B2920" w:rsidRDefault="00553766" w:rsidP="009B2920">
            <w:pPr>
              <w:pStyle w:val="Style3"/>
              <w:spacing w:line="240" w:lineRule="auto"/>
              <w:jc w:val="center"/>
              <w:rPr>
                <w:rStyle w:val="FontStyle11"/>
                <w:sz w:val="18"/>
                <w:szCs w:val="18"/>
              </w:rPr>
            </w:pPr>
            <w:r w:rsidRPr="009B2920">
              <w:rPr>
                <w:rStyle w:val="FontStyle11"/>
                <w:sz w:val="18"/>
                <w:szCs w:val="18"/>
              </w:rPr>
              <w:t>1</w:t>
            </w:r>
          </w:p>
        </w:tc>
        <w:tc>
          <w:tcPr>
            <w:tcW w:w="9355" w:type="dxa"/>
            <w:vAlign w:val="center"/>
          </w:tcPr>
          <w:p w:rsidR="00553766" w:rsidRPr="009B2920" w:rsidRDefault="00553766" w:rsidP="009B2920">
            <w:pPr>
              <w:pStyle w:val="Style1"/>
              <w:rPr>
                <w:rStyle w:val="FontStyle11"/>
                <w:sz w:val="18"/>
                <w:szCs w:val="18"/>
              </w:rPr>
            </w:pPr>
            <w:r w:rsidRPr="009B2920">
              <w:rPr>
                <w:rStyle w:val="FontStyle11"/>
                <w:sz w:val="18"/>
                <w:szCs w:val="18"/>
              </w:rPr>
              <w:t>Календарный план</w:t>
            </w:r>
          </w:p>
        </w:tc>
        <w:tc>
          <w:tcPr>
            <w:tcW w:w="851" w:type="dxa"/>
            <w:vMerge w:val="restart"/>
            <w:vAlign w:val="center"/>
          </w:tcPr>
          <w:p w:rsidR="00553766" w:rsidRPr="009B2920" w:rsidRDefault="00553766" w:rsidP="009B2920">
            <w:pPr>
              <w:pStyle w:val="Style1"/>
              <w:jc w:val="center"/>
              <w:rPr>
                <w:rStyle w:val="FontStyle11"/>
                <w:sz w:val="18"/>
                <w:szCs w:val="18"/>
              </w:rPr>
            </w:pPr>
            <w:r w:rsidRPr="009B2920">
              <w:rPr>
                <w:rStyle w:val="FontStyle11"/>
                <w:sz w:val="18"/>
                <w:szCs w:val="18"/>
              </w:rPr>
              <w:t>36</w:t>
            </w:r>
          </w:p>
        </w:tc>
        <w:tc>
          <w:tcPr>
            <w:tcW w:w="850" w:type="dxa"/>
          </w:tcPr>
          <w:p w:rsidR="00553766" w:rsidRPr="009B2920" w:rsidRDefault="00553766" w:rsidP="009B2920">
            <w:pPr>
              <w:widowControl w:val="0"/>
              <w:jc w:val="center"/>
              <w:rPr>
                <w:sz w:val="18"/>
                <w:szCs w:val="18"/>
              </w:rPr>
            </w:pPr>
          </w:p>
        </w:tc>
      </w:tr>
      <w:tr w:rsidR="00553766" w:rsidRPr="009B2920" w:rsidTr="00F7241D">
        <w:tc>
          <w:tcPr>
            <w:tcW w:w="3369" w:type="dxa"/>
            <w:vMerge/>
          </w:tcPr>
          <w:p w:rsidR="00553766" w:rsidRPr="009B2920" w:rsidRDefault="00553766" w:rsidP="009B2920">
            <w:pPr>
              <w:pStyle w:val="Style1"/>
              <w:rPr>
                <w:rStyle w:val="FontStyle11"/>
                <w:sz w:val="18"/>
                <w:szCs w:val="18"/>
              </w:rPr>
            </w:pPr>
          </w:p>
        </w:tc>
        <w:tc>
          <w:tcPr>
            <w:tcW w:w="567" w:type="dxa"/>
            <w:vAlign w:val="center"/>
          </w:tcPr>
          <w:p w:rsidR="00553766" w:rsidRPr="009B2920" w:rsidRDefault="00553766" w:rsidP="009B2920">
            <w:pPr>
              <w:pStyle w:val="Style3"/>
              <w:spacing w:line="240" w:lineRule="auto"/>
              <w:jc w:val="center"/>
              <w:rPr>
                <w:rStyle w:val="FontStyle11"/>
                <w:sz w:val="18"/>
                <w:szCs w:val="18"/>
              </w:rPr>
            </w:pPr>
            <w:r w:rsidRPr="009B2920">
              <w:rPr>
                <w:rStyle w:val="FontStyle11"/>
                <w:sz w:val="18"/>
                <w:szCs w:val="18"/>
              </w:rPr>
              <w:t>2</w:t>
            </w:r>
          </w:p>
        </w:tc>
        <w:tc>
          <w:tcPr>
            <w:tcW w:w="9355" w:type="dxa"/>
            <w:vAlign w:val="center"/>
          </w:tcPr>
          <w:p w:rsidR="00553766" w:rsidRPr="009B2920" w:rsidRDefault="00553766" w:rsidP="009B2920">
            <w:pPr>
              <w:pStyle w:val="Style1"/>
              <w:rPr>
                <w:rStyle w:val="FontStyle11"/>
                <w:sz w:val="18"/>
                <w:szCs w:val="18"/>
              </w:rPr>
            </w:pPr>
            <w:r w:rsidRPr="009B2920">
              <w:rPr>
                <w:rStyle w:val="FontStyle11"/>
                <w:sz w:val="18"/>
                <w:szCs w:val="18"/>
              </w:rPr>
              <w:t>Объектный строительный генеральный план</w:t>
            </w:r>
          </w:p>
        </w:tc>
        <w:tc>
          <w:tcPr>
            <w:tcW w:w="851" w:type="dxa"/>
            <w:vMerge/>
            <w:vAlign w:val="center"/>
          </w:tcPr>
          <w:p w:rsidR="00553766" w:rsidRPr="009B2920" w:rsidRDefault="00553766" w:rsidP="009B2920">
            <w:pPr>
              <w:pStyle w:val="Style1"/>
              <w:jc w:val="center"/>
              <w:rPr>
                <w:rStyle w:val="FontStyle11"/>
                <w:sz w:val="18"/>
                <w:szCs w:val="18"/>
              </w:rPr>
            </w:pPr>
          </w:p>
        </w:tc>
        <w:tc>
          <w:tcPr>
            <w:tcW w:w="850" w:type="dxa"/>
          </w:tcPr>
          <w:p w:rsidR="00553766" w:rsidRPr="009B2920" w:rsidRDefault="00553766" w:rsidP="009B2920">
            <w:pPr>
              <w:widowControl w:val="0"/>
              <w:jc w:val="center"/>
              <w:rPr>
                <w:sz w:val="18"/>
                <w:szCs w:val="18"/>
              </w:rPr>
            </w:pPr>
          </w:p>
        </w:tc>
      </w:tr>
    </w:tbl>
    <w:p w:rsidR="005D00DE" w:rsidRPr="009B2920" w:rsidRDefault="005D00DE" w:rsidP="009B2920">
      <w:pPr>
        <w:widowControl w:val="0"/>
        <w:rPr>
          <w:sz w:val="18"/>
          <w:szCs w:val="18"/>
        </w:rPr>
      </w:pPr>
    </w:p>
    <w:p w:rsidR="0045245F" w:rsidRPr="009B2920" w:rsidRDefault="0045245F" w:rsidP="009B2920">
      <w:pPr>
        <w:widowControl w:val="0"/>
        <w:rPr>
          <w:rFonts w:eastAsia="Calibri"/>
          <w:sz w:val="18"/>
          <w:szCs w:val="18"/>
          <w:lang w:eastAsia="en-US"/>
        </w:rPr>
      </w:pPr>
      <w:r w:rsidRPr="009B2920">
        <w:rPr>
          <w:rFonts w:eastAsia="Calibri"/>
          <w:sz w:val="18"/>
          <w:szCs w:val="18"/>
          <w:lang w:eastAsia="en-US"/>
        </w:rPr>
        <w:t>Для характеристики уровня освоения учебного материала используются следующие обозначения:</w:t>
      </w:r>
    </w:p>
    <w:p w:rsidR="0045245F" w:rsidRPr="009B2920" w:rsidRDefault="0045245F" w:rsidP="009B2920">
      <w:pPr>
        <w:widowControl w:val="0"/>
        <w:rPr>
          <w:rFonts w:eastAsia="Calibri"/>
          <w:sz w:val="18"/>
          <w:szCs w:val="18"/>
          <w:lang w:eastAsia="en-US"/>
        </w:rPr>
      </w:pPr>
      <w:r w:rsidRPr="009B2920">
        <w:rPr>
          <w:rFonts w:eastAsia="Calibri"/>
          <w:sz w:val="18"/>
          <w:szCs w:val="18"/>
          <w:lang w:eastAsia="en-US"/>
        </w:rPr>
        <w:t xml:space="preserve">1. – </w:t>
      </w:r>
      <w:proofErr w:type="gramStart"/>
      <w:r w:rsidRPr="009B2920">
        <w:rPr>
          <w:rFonts w:eastAsia="Calibri"/>
          <w:sz w:val="18"/>
          <w:szCs w:val="18"/>
          <w:lang w:eastAsia="en-US"/>
        </w:rPr>
        <w:t>ознакомительный</w:t>
      </w:r>
      <w:proofErr w:type="gramEnd"/>
      <w:r w:rsidRPr="009B2920">
        <w:rPr>
          <w:rFonts w:eastAsia="Calibri"/>
          <w:sz w:val="18"/>
          <w:szCs w:val="18"/>
          <w:lang w:eastAsia="en-US"/>
        </w:rPr>
        <w:t xml:space="preserve"> (узнавание ранее изученных объектов, свойств); </w:t>
      </w:r>
    </w:p>
    <w:p w:rsidR="0045245F" w:rsidRPr="009B2920" w:rsidRDefault="0045245F" w:rsidP="009B2920">
      <w:pPr>
        <w:widowControl w:val="0"/>
        <w:rPr>
          <w:rFonts w:eastAsia="Calibri"/>
          <w:sz w:val="18"/>
          <w:szCs w:val="18"/>
          <w:lang w:eastAsia="en-US"/>
        </w:rPr>
      </w:pPr>
      <w:r w:rsidRPr="009B2920">
        <w:rPr>
          <w:rFonts w:eastAsia="Calibri"/>
          <w:sz w:val="18"/>
          <w:szCs w:val="18"/>
          <w:lang w:eastAsia="en-US"/>
        </w:rPr>
        <w:t>2. – </w:t>
      </w:r>
      <w:proofErr w:type="gramStart"/>
      <w:r w:rsidRPr="009B2920">
        <w:rPr>
          <w:rFonts w:eastAsia="Calibri"/>
          <w:sz w:val="18"/>
          <w:szCs w:val="18"/>
          <w:lang w:eastAsia="en-US"/>
        </w:rPr>
        <w:t>репродуктивный</w:t>
      </w:r>
      <w:proofErr w:type="gramEnd"/>
      <w:r w:rsidRPr="009B2920">
        <w:rPr>
          <w:rFonts w:eastAsia="Calibri"/>
          <w:sz w:val="18"/>
          <w:szCs w:val="18"/>
          <w:lang w:eastAsia="en-US"/>
        </w:rPr>
        <w:t xml:space="preserve"> (выполнение деятельности по образцу, инструкции или под руководством)</w:t>
      </w:r>
    </w:p>
    <w:p w:rsidR="00FE011B" w:rsidRPr="009B2920" w:rsidRDefault="0045245F" w:rsidP="009B2920">
      <w:pPr>
        <w:widowControl w:val="0"/>
        <w:rPr>
          <w:rFonts w:eastAsia="Calibri"/>
          <w:sz w:val="22"/>
          <w:szCs w:val="22"/>
          <w:lang w:eastAsia="en-US"/>
        </w:rPr>
      </w:pPr>
      <w:r w:rsidRPr="009B2920">
        <w:rPr>
          <w:rFonts w:eastAsia="Calibri"/>
          <w:sz w:val="18"/>
          <w:szCs w:val="18"/>
          <w:lang w:eastAsia="en-US"/>
        </w:rPr>
        <w:t xml:space="preserve">3. – </w:t>
      </w:r>
      <w:proofErr w:type="gramStart"/>
      <w:r w:rsidRPr="009B2920">
        <w:rPr>
          <w:rFonts w:eastAsia="Calibri"/>
          <w:sz w:val="18"/>
          <w:szCs w:val="18"/>
          <w:lang w:eastAsia="en-US"/>
        </w:rPr>
        <w:t>продуктивный</w:t>
      </w:r>
      <w:proofErr w:type="gramEnd"/>
      <w:r w:rsidRPr="009B2920">
        <w:rPr>
          <w:rFonts w:eastAsia="Calibri"/>
          <w:sz w:val="18"/>
          <w:szCs w:val="18"/>
          <w:lang w:eastAsia="en-US"/>
        </w:rPr>
        <w:t xml:space="preserve"> (планирование и самостоятельное выполнение деятельности, решение проблемных задач)</w:t>
      </w:r>
    </w:p>
    <w:p w:rsidR="00785B52" w:rsidRPr="009B2920" w:rsidRDefault="00785B52" w:rsidP="009B2920">
      <w:pPr>
        <w:widowControl w:val="0"/>
        <w:rPr>
          <w:b/>
          <w:caps/>
          <w:sz w:val="22"/>
          <w:szCs w:val="22"/>
        </w:rPr>
        <w:sectPr w:rsidR="00785B52" w:rsidRPr="009B2920" w:rsidSect="00C87901">
          <w:pgSz w:w="16838" w:h="11906" w:orient="landscape"/>
          <w:pgMar w:top="737" w:right="1134" w:bottom="737" w:left="1134" w:header="0" w:footer="0" w:gutter="0"/>
          <w:cols w:space="708"/>
          <w:docGrid w:linePitch="360"/>
        </w:sectPr>
      </w:pPr>
    </w:p>
    <w:p w:rsidR="00EB0818" w:rsidRPr="009B2920" w:rsidRDefault="00EB081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b/>
          <w:sz w:val="22"/>
          <w:szCs w:val="22"/>
        </w:rPr>
      </w:pPr>
      <w:r w:rsidRPr="009B2920">
        <w:rPr>
          <w:b/>
          <w:sz w:val="22"/>
          <w:szCs w:val="22"/>
        </w:rPr>
        <w:lastRenderedPageBreak/>
        <w:t>4. УСЛОВИЯ РЕАЛИЗАЦИИ ПРОГРАММЫ ПРОФЕССИОНАЛЬНОГО МОДУЛЯ</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b/>
          <w:sz w:val="22"/>
          <w:szCs w:val="22"/>
        </w:rPr>
      </w:pPr>
      <w:r w:rsidRPr="009B2920">
        <w:rPr>
          <w:b/>
          <w:sz w:val="22"/>
          <w:szCs w:val="22"/>
        </w:rPr>
        <w:t xml:space="preserve">4.1. </w:t>
      </w:r>
      <w:r w:rsidRPr="009B2920">
        <w:rPr>
          <w:b/>
          <w:bCs/>
          <w:sz w:val="22"/>
          <w:szCs w:val="22"/>
        </w:rPr>
        <w:t>Требования к минимальному материально-техническому обеспечению</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2"/>
          <w:szCs w:val="22"/>
        </w:rPr>
      </w:pPr>
      <w:r w:rsidRPr="009B2920">
        <w:rPr>
          <w:b/>
          <w:sz w:val="22"/>
          <w:szCs w:val="22"/>
        </w:rPr>
        <w:t>Реализация программы модуля предполагает наличие:</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2"/>
          <w:szCs w:val="22"/>
        </w:rPr>
      </w:pPr>
      <w:r w:rsidRPr="009B2920">
        <w:rPr>
          <w:b/>
          <w:sz w:val="22"/>
          <w:szCs w:val="22"/>
        </w:rPr>
        <w:t>учебных кабинетов:</w:t>
      </w:r>
      <w:r w:rsidRPr="009B2920">
        <w:rPr>
          <w:sz w:val="22"/>
          <w:szCs w:val="22"/>
        </w:rPr>
        <w:t xml:space="preserve">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sz w:val="22"/>
          <w:szCs w:val="22"/>
        </w:rPr>
      </w:pPr>
      <w:r w:rsidRPr="009B2920">
        <w:rPr>
          <w:sz w:val="22"/>
          <w:szCs w:val="22"/>
        </w:rPr>
        <w:t xml:space="preserve">«Строительные материалы и изделия»; </w:t>
      </w:r>
      <w:r w:rsidR="009B00FE" w:rsidRPr="009B2920">
        <w:rPr>
          <w:sz w:val="22"/>
          <w:szCs w:val="22"/>
        </w:rPr>
        <w:t>«Инженерная</w:t>
      </w:r>
      <w:r w:rsidRPr="009B2920">
        <w:rPr>
          <w:sz w:val="22"/>
          <w:szCs w:val="22"/>
        </w:rPr>
        <w:t xml:space="preserve"> графика»; «Проектирование зданий и сооружений</w:t>
      </w:r>
      <w:r w:rsidR="009B00FE" w:rsidRPr="009B2920">
        <w:rPr>
          <w:sz w:val="22"/>
          <w:szCs w:val="22"/>
        </w:rPr>
        <w:t>»; «</w:t>
      </w:r>
      <w:r w:rsidRPr="009B2920">
        <w:rPr>
          <w:sz w:val="22"/>
          <w:szCs w:val="22"/>
        </w:rPr>
        <w:t>Инженерные сети и оборудование территорий, зданий и стройплощадок»; «</w:t>
      </w:r>
      <w:r w:rsidR="009B00FE" w:rsidRPr="009B2920">
        <w:rPr>
          <w:sz w:val="22"/>
          <w:szCs w:val="22"/>
        </w:rPr>
        <w:t>Проект</w:t>
      </w:r>
      <w:r w:rsidR="009B00FE" w:rsidRPr="009B2920">
        <w:rPr>
          <w:sz w:val="22"/>
          <w:szCs w:val="22"/>
        </w:rPr>
        <w:t>и</w:t>
      </w:r>
      <w:r w:rsidR="009B00FE" w:rsidRPr="009B2920">
        <w:rPr>
          <w:sz w:val="22"/>
          <w:szCs w:val="22"/>
        </w:rPr>
        <w:t>рование производства</w:t>
      </w:r>
      <w:r w:rsidRPr="009B2920">
        <w:rPr>
          <w:sz w:val="22"/>
          <w:szCs w:val="22"/>
        </w:rPr>
        <w:t xml:space="preserve"> работ»; «Информационные технологии в профессиональной деятельности»;</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2"/>
          <w:szCs w:val="22"/>
        </w:rPr>
      </w:pPr>
      <w:r w:rsidRPr="009B2920">
        <w:rPr>
          <w:b/>
          <w:sz w:val="22"/>
          <w:szCs w:val="22"/>
        </w:rPr>
        <w:t>учебных лабораторий:</w:t>
      </w:r>
      <w:r w:rsidRPr="009B2920">
        <w:rPr>
          <w:sz w:val="22"/>
          <w:szCs w:val="22"/>
        </w:rPr>
        <w:t xml:space="preserve"> «Испытания строительных материалов и конструкций»;</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2"/>
          <w:szCs w:val="22"/>
        </w:rPr>
      </w:pPr>
      <w:r w:rsidRPr="009B2920">
        <w:rPr>
          <w:b/>
          <w:sz w:val="22"/>
          <w:szCs w:val="22"/>
        </w:rPr>
        <w:t>полигона:</w:t>
      </w:r>
      <w:r w:rsidRPr="009B2920">
        <w:rPr>
          <w:sz w:val="22"/>
          <w:szCs w:val="22"/>
        </w:rPr>
        <w:t xml:space="preserve"> геодезического.</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bCs/>
          <w:sz w:val="22"/>
          <w:szCs w:val="22"/>
        </w:rPr>
      </w:pPr>
      <w:r w:rsidRPr="009B2920">
        <w:rPr>
          <w:sz w:val="22"/>
          <w:szCs w:val="22"/>
        </w:rPr>
        <w:t xml:space="preserve"> </w:t>
      </w:r>
      <w:r w:rsidRPr="009B2920">
        <w:rPr>
          <w:b/>
          <w:bCs/>
          <w:sz w:val="22"/>
          <w:szCs w:val="22"/>
        </w:rPr>
        <w:t xml:space="preserve">Оборудование учебных кабинетов и рабочих мест: </w:t>
      </w:r>
    </w:p>
    <w:p w:rsidR="00AC4F75" w:rsidRPr="009B2920" w:rsidRDefault="00286443"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
          <w:bCs/>
          <w:sz w:val="22"/>
          <w:szCs w:val="22"/>
        </w:rPr>
        <w:t>1</w:t>
      </w:r>
      <w:r w:rsidR="00AC4F75" w:rsidRPr="009B2920">
        <w:rPr>
          <w:b/>
          <w:bCs/>
          <w:sz w:val="22"/>
          <w:szCs w:val="22"/>
        </w:rPr>
        <w:t>. Кабинет «Строительные материалы и изделия»:</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-комплект мебели (столы, стулья, шкафы, стеллажи);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-комплект учебно-методической документации;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-наглядные пособия (плакаты, макеты, образцы строительных материалов и изделий;</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-технические средства обучения.</w:t>
      </w:r>
    </w:p>
    <w:p w:rsidR="00AC4F75" w:rsidRPr="009B2920" w:rsidRDefault="00286443"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9B2920">
        <w:rPr>
          <w:b/>
          <w:bCs/>
          <w:sz w:val="22"/>
          <w:szCs w:val="22"/>
        </w:rPr>
        <w:t>2</w:t>
      </w:r>
      <w:r w:rsidR="00AC4F75" w:rsidRPr="009B2920">
        <w:rPr>
          <w:b/>
          <w:bCs/>
          <w:sz w:val="22"/>
          <w:szCs w:val="22"/>
        </w:rPr>
        <w:t>. Кабинет «Инженерная графика»:</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-комплект мебели (столы, стулья, шкафы, стеллажи);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-комплект учебно-методической документации;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-наглядные пособия (плакаты, макеты);</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-технические средства обучения.</w:t>
      </w:r>
    </w:p>
    <w:p w:rsidR="00AC4F75" w:rsidRPr="009B2920" w:rsidRDefault="00286443"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9B2920">
        <w:rPr>
          <w:b/>
          <w:bCs/>
          <w:sz w:val="22"/>
          <w:szCs w:val="22"/>
        </w:rPr>
        <w:t>3</w:t>
      </w:r>
      <w:r w:rsidR="00AC4F75" w:rsidRPr="009B2920">
        <w:rPr>
          <w:b/>
          <w:bCs/>
          <w:sz w:val="22"/>
          <w:szCs w:val="22"/>
        </w:rPr>
        <w:t>. Кабинет «Проектирование зданий и сооружений»:</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-комплект мебели (столы, стулья, шкафы, стеллажи);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-комплект учебно-методической документации;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-наглядные пособия (плакаты, макеты);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-технические средства обучения.</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9B2920">
        <w:rPr>
          <w:bCs/>
          <w:sz w:val="22"/>
          <w:szCs w:val="22"/>
        </w:rPr>
        <w:t xml:space="preserve"> </w:t>
      </w:r>
      <w:r w:rsidR="00286443" w:rsidRPr="009B2920">
        <w:rPr>
          <w:b/>
          <w:bCs/>
          <w:sz w:val="22"/>
          <w:szCs w:val="22"/>
        </w:rPr>
        <w:t>4</w:t>
      </w:r>
      <w:r w:rsidRPr="009B2920">
        <w:rPr>
          <w:b/>
          <w:bCs/>
          <w:sz w:val="22"/>
          <w:szCs w:val="22"/>
        </w:rPr>
        <w:t>. Кабинет</w:t>
      </w:r>
      <w:r w:rsidRPr="009B2920">
        <w:rPr>
          <w:sz w:val="22"/>
          <w:szCs w:val="22"/>
        </w:rPr>
        <w:t xml:space="preserve"> </w:t>
      </w:r>
      <w:r w:rsidRPr="009B2920">
        <w:rPr>
          <w:b/>
          <w:sz w:val="22"/>
          <w:szCs w:val="22"/>
        </w:rPr>
        <w:t>«Инженерные сети и оборудование территорий, зданий и стройплощадок»;</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-комплект мебели (столы, стулья, шкафы, стеллажи);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-комплект учебно-методической документации;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-наглядные пособия (плакаты, макеты);</w:t>
      </w:r>
      <w:r w:rsidRPr="009B2920">
        <w:rPr>
          <w:b/>
          <w:bCs/>
          <w:sz w:val="22"/>
          <w:szCs w:val="22"/>
        </w:rPr>
        <w:t xml:space="preserve">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-технические средства обучения.</w:t>
      </w:r>
    </w:p>
    <w:p w:rsidR="00AC4F75" w:rsidRPr="009B2920" w:rsidRDefault="00286443"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9B2920">
        <w:rPr>
          <w:b/>
          <w:sz w:val="22"/>
          <w:szCs w:val="22"/>
        </w:rPr>
        <w:t>5</w:t>
      </w:r>
      <w:r w:rsidR="00AC4F75" w:rsidRPr="009B2920">
        <w:rPr>
          <w:b/>
          <w:sz w:val="22"/>
          <w:szCs w:val="22"/>
        </w:rPr>
        <w:t>.</w:t>
      </w:r>
      <w:r w:rsidR="00AC4F75" w:rsidRPr="009B2920">
        <w:rPr>
          <w:b/>
          <w:bCs/>
          <w:sz w:val="22"/>
          <w:szCs w:val="22"/>
        </w:rPr>
        <w:t xml:space="preserve"> Кабинет </w:t>
      </w:r>
      <w:r w:rsidR="00AC4F75" w:rsidRPr="009B2920">
        <w:rPr>
          <w:b/>
          <w:sz w:val="22"/>
          <w:szCs w:val="22"/>
        </w:rPr>
        <w:t>«Проектирование производства работ»:</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-комплект мебели (столы, стулья, шкафы, стеллажи);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-комплект учебно-методической документации;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-наглядные пособия (плакаты, макеты);</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-технические средства обучения.</w:t>
      </w:r>
    </w:p>
    <w:p w:rsidR="00AC4F75" w:rsidRPr="009B2920" w:rsidRDefault="00286443"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9B2920">
        <w:rPr>
          <w:b/>
          <w:bCs/>
          <w:sz w:val="22"/>
          <w:szCs w:val="22"/>
        </w:rPr>
        <w:t>6</w:t>
      </w:r>
      <w:r w:rsidR="00AC4F75" w:rsidRPr="009B2920">
        <w:rPr>
          <w:b/>
          <w:bCs/>
          <w:sz w:val="22"/>
          <w:szCs w:val="22"/>
        </w:rPr>
        <w:t>. Кабинет» Информационные технологии в профессиональной деятельности</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
          <w:bCs/>
          <w:sz w:val="22"/>
          <w:szCs w:val="22"/>
        </w:rPr>
        <w:t xml:space="preserve"> - </w:t>
      </w:r>
      <w:r w:rsidRPr="009B2920">
        <w:rPr>
          <w:bCs/>
          <w:sz w:val="22"/>
          <w:szCs w:val="22"/>
        </w:rPr>
        <w:t xml:space="preserve">комплект мебели (столы, стулья, шкафы, стеллажи);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-комплект учебно-методической документации;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roofErr w:type="gramStart"/>
      <w:r w:rsidRPr="009B2920">
        <w:rPr>
          <w:bCs/>
          <w:sz w:val="22"/>
          <w:szCs w:val="22"/>
        </w:rPr>
        <w:t>Технические средства обучения: компьют</w:t>
      </w:r>
      <w:r w:rsidR="008B0746" w:rsidRPr="009B2920">
        <w:rPr>
          <w:bCs/>
          <w:sz w:val="22"/>
          <w:szCs w:val="22"/>
        </w:rPr>
        <w:t xml:space="preserve">еры, принтеры, сканер, модем </w:t>
      </w:r>
      <w:r w:rsidRPr="009B2920">
        <w:rPr>
          <w:bCs/>
          <w:sz w:val="22"/>
          <w:szCs w:val="22"/>
        </w:rPr>
        <w:t>(спутниковая система), пр</w:t>
      </w:r>
      <w:r w:rsidRPr="009B2920">
        <w:rPr>
          <w:bCs/>
          <w:sz w:val="22"/>
          <w:szCs w:val="22"/>
        </w:rPr>
        <w:t>о</w:t>
      </w:r>
      <w:r w:rsidRPr="009B2920">
        <w:rPr>
          <w:bCs/>
          <w:sz w:val="22"/>
          <w:szCs w:val="22"/>
        </w:rPr>
        <w:t>ектор, плоттер, программное обеспечение общего и профессионального назначения.</w:t>
      </w:r>
      <w:proofErr w:type="gramEnd"/>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9B2920">
        <w:rPr>
          <w:b/>
          <w:bCs/>
          <w:sz w:val="22"/>
          <w:szCs w:val="22"/>
        </w:rPr>
        <w:t xml:space="preserve">Оборудование </w:t>
      </w:r>
      <w:r w:rsidRPr="009B2920">
        <w:rPr>
          <w:b/>
          <w:sz w:val="22"/>
          <w:szCs w:val="22"/>
        </w:rPr>
        <w:t xml:space="preserve">лаборатории </w:t>
      </w:r>
      <w:r w:rsidRPr="009B2920">
        <w:rPr>
          <w:b/>
          <w:bCs/>
          <w:sz w:val="22"/>
          <w:szCs w:val="22"/>
        </w:rPr>
        <w:t>и рабочих мест лаборатории:</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9B2920">
        <w:rPr>
          <w:b/>
          <w:bCs/>
          <w:sz w:val="22"/>
          <w:szCs w:val="22"/>
        </w:rPr>
        <w:t>1.Лаборатория «Испытания строительных материалов и конструкций»:</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-комплект мебели (столы, стулья, шкафы, стеллажи);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-комплект учебно-методической документации;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-наглядные пособия (плакаты, макеты);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-технические средства обучения.</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bCs/>
          <w:sz w:val="22"/>
          <w:szCs w:val="22"/>
          <w:lang w:eastAsia="en-US"/>
        </w:rPr>
      </w:pPr>
      <w:r w:rsidRPr="009B2920">
        <w:rPr>
          <w:rFonts w:eastAsia="Calibri"/>
          <w:b/>
          <w:sz w:val="22"/>
          <w:szCs w:val="22"/>
          <w:lang w:eastAsia="en-US"/>
        </w:rPr>
        <w:t>«Испытания строительных материалов и конструкций»:</w:t>
      </w:r>
    </w:p>
    <w:p w:rsidR="00AC4F75" w:rsidRPr="009B2920" w:rsidRDefault="00AC4F75" w:rsidP="009B2920">
      <w:pPr>
        <w:widowControl w:val="0"/>
        <w:rPr>
          <w:bCs/>
          <w:sz w:val="22"/>
          <w:szCs w:val="22"/>
        </w:rPr>
      </w:pPr>
      <w:r w:rsidRPr="009B2920">
        <w:rPr>
          <w:bCs/>
          <w:sz w:val="22"/>
          <w:szCs w:val="22"/>
        </w:rPr>
        <w:t xml:space="preserve">1. Пресс гидравлический 10-тонный. </w:t>
      </w:r>
    </w:p>
    <w:p w:rsidR="00AC4F75" w:rsidRPr="009B2920" w:rsidRDefault="00AC4F75" w:rsidP="009B2920">
      <w:pPr>
        <w:widowControl w:val="0"/>
        <w:rPr>
          <w:bCs/>
          <w:sz w:val="22"/>
          <w:szCs w:val="22"/>
        </w:rPr>
      </w:pPr>
      <w:r w:rsidRPr="009B2920">
        <w:rPr>
          <w:bCs/>
          <w:sz w:val="22"/>
          <w:szCs w:val="22"/>
        </w:rPr>
        <w:t xml:space="preserve">2. </w:t>
      </w:r>
      <w:proofErr w:type="spellStart"/>
      <w:r w:rsidRPr="009B2920">
        <w:rPr>
          <w:bCs/>
          <w:sz w:val="22"/>
          <w:szCs w:val="22"/>
        </w:rPr>
        <w:t>Виброплощадка</w:t>
      </w:r>
      <w:proofErr w:type="spellEnd"/>
      <w:r w:rsidRPr="009B2920">
        <w:rPr>
          <w:bCs/>
          <w:sz w:val="22"/>
          <w:szCs w:val="22"/>
        </w:rPr>
        <w:t xml:space="preserve"> лабораторная.</w:t>
      </w:r>
    </w:p>
    <w:p w:rsidR="00AC4F75" w:rsidRPr="009B2920" w:rsidRDefault="00AC4F75" w:rsidP="009B2920">
      <w:pPr>
        <w:widowControl w:val="0"/>
        <w:rPr>
          <w:bCs/>
          <w:sz w:val="22"/>
          <w:szCs w:val="22"/>
        </w:rPr>
      </w:pPr>
      <w:r w:rsidRPr="009B2920">
        <w:rPr>
          <w:bCs/>
          <w:sz w:val="22"/>
          <w:szCs w:val="22"/>
        </w:rPr>
        <w:t xml:space="preserve">3. Вибросита для определения тонкости помола </w:t>
      </w:r>
      <w:proofErr w:type="gramStart"/>
      <w:r w:rsidRPr="009B2920">
        <w:rPr>
          <w:bCs/>
          <w:sz w:val="22"/>
          <w:szCs w:val="22"/>
        </w:rPr>
        <w:t>вяжущих</w:t>
      </w:r>
      <w:proofErr w:type="gramEnd"/>
      <w:r w:rsidRPr="009B2920">
        <w:rPr>
          <w:bCs/>
          <w:sz w:val="22"/>
          <w:szCs w:val="22"/>
        </w:rPr>
        <w:t>.</w:t>
      </w:r>
    </w:p>
    <w:p w:rsidR="00AC4F75" w:rsidRPr="009B2920" w:rsidRDefault="00AC4F75" w:rsidP="009B2920">
      <w:pPr>
        <w:widowControl w:val="0"/>
        <w:rPr>
          <w:bCs/>
          <w:sz w:val="22"/>
          <w:szCs w:val="22"/>
        </w:rPr>
      </w:pPr>
      <w:r w:rsidRPr="009B2920">
        <w:rPr>
          <w:bCs/>
          <w:sz w:val="22"/>
          <w:szCs w:val="22"/>
        </w:rPr>
        <w:t>4. Весы механические торговые с разновесами.</w:t>
      </w:r>
    </w:p>
    <w:p w:rsidR="00AC4F75" w:rsidRPr="009B2920" w:rsidRDefault="00AC4F75" w:rsidP="009B2920">
      <w:pPr>
        <w:widowControl w:val="0"/>
        <w:rPr>
          <w:bCs/>
          <w:sz w:val="22"/>
          <w:szCs w:val="22"/>
        </w:rPr>
      </w:pPr>
      <w:r w:rsidRPr="009B2920">
        <w:rPr>
          <w:bCs/>
          <w:sz w:val="22"/>
          <w:szCs w:val="22"/>
        </w:rPr>
        <w:t>5. Весы электронные торговые.</w:t>
      </w:r>
    </w:p>
    <w:p w:rsidR="00AC4F75" w:rsidRPr="009B2920" w:rsidRDefault="00AC4F75" w:rsidP="009B2920">
      <w:pPr>
        <w:widowControl w:val="0"/>
        <w:rPr>
          <w:bCs/>
          <w:sz w:val="22"/>
          <w:szCs w:val="22"/>
        </w:rPr>
      </w:pPr>
      <w:r w:rsidRPr="009B2920">
        <w:rPr>
          <w:bCs/>
          <w:sz w:val="22"/>
          <w:szCs w:val="22"/>
        </w:rPr>
        <w:t>6. Весы электронные лабораторные.</w:t>
      </w:r>
    </w:p>
    <w:p w:rsidR="00AC4F75" w:rsidRPr="009B2920" w:rsidRDefault="00AC4F75" w:rsidP="009B2920">
      <w:pPr>
        <w:widowControl w:val="0"/>
        <w:rPr>
          <w:bCs/>
          <w:sz w:val="22"/>
          <w:szCs w:val="22"/>
        </w:rPr>
      </w:pPr>
      <w:r w:rsidRPr="009B2920">
        <w:rPr>
          <w:bCs/>
          <w:sz w:val="22"/>
          <w:szCs w:val="22"/>
        </w:rPr>
        <w:t xml:space="preserve">7. Форма металлическая </w:t>
      </w:r>
      <w:proofErr w:type="spellStart"/>
      <w:r w:rsidRPr="009B2920">
        <w:rPr>
          <w:bCs/>
          <w:sz w:val="22"/>
          <w:szCs w:val="22"/>
        </w:rPr>
        <w:t>трехгнездная</w:t>
      </w:r>
      <w:proofErr w:type="spellEnd"/>
      <w:r w:rsidRPr="009B2920">
        <w:rPr>
          <w:bCs/>
          <w:sz w:val="22"/>
          <w:szCs w:val="22"/>
        </w:rPr>
        <w:t xml:space="preserve"> для определения марки </w:t>
      </w:r>
      <w:proofErr w:type="gramStart"/>
      <w:r w:rsidRPr="009B2920">
        <w:rPr>
          <w:bCs/>
          <w:sz w:val="22"/>
          <w:szCs w:val="22"/>
        </w:rPr>
        <w:t>вяжущих</w:t>
      </w:r>
      <w:proofErr w:type="gramEnd"/>
      <w:r w:rsidRPr="009B2920">
        <w:rPr>
          <w:bCs/>
          <w:sz w:val="22"/>
          <w:szCs w:val="22"/>
        </w:rPr>
        <w:t>.</w:t>
      </w:r>
    </w:p>
    <w:p w:rsidR="00AC4F75" w:rsidRPr="009B2920" w:rsidRDefault="00AC4F75" w:rsidP="009B2920">
      <w:pPr>
        <w:widowControl w:val="0"/>
        <w:rPr>
          <w:bCs/>
          <w:sz w:val="22"/>
          <w:szCs w:val="22"/>
        </w:rPr>
      </w:pPr>
      <w:r w:rsidRPr="009B2920">
        <w:rPr>
          <w:bCs/>
          <w:sz w:val="22"/>
          <w:szCs w:val="22"/>
        </w:rPr>
        <w:t>8.Прибор Вика.</w:t>
      </w:r>
    </w:p>
    <w:p w:rsidR="00AC4F75" w:rsidRPr="009B2920" w:rsidRDefault="00AC4F75" w:rsidP="009B2920">
      <w:pPr>
        <w:widowControl w:val="0"/>
        <w:rPr>
          <w:bCs/>
          <w:sz w:val="22"/>
          <w:szCs w:val="22"/>
        </w:rPr>
      </w:pPr>
      <w:r w:rsidRPr="009B2920">
        <w:rPr>
          <w:bCs/>
          <w:sz w:val="22"/>
          <w:szCs w:val="22"/>
        </w:rPr>
        <w:t>9. Конус для определения подвижности, (жесткости) бетонной смеси.</w:t>
      </w:r>
    </w:p>
    <w:p w:rsidR="00AC4F75" w:rsidRPr="009B2920" w:rsidRDefault="00AC4F75" w:rsidP="009B2920">
      <w:pPr>
        <w:widowControl w:val="0"/>
        <w:rPr>
          <w:bCs/>
          <w:sz w:val="22"/>
          <w:szCs w:val="22"/>
        </w:rPr>
      </w:pPr>
      <w:r w:rsidRPr="009B2920">
        <w:rPr>
          <w:bCs/>
          <w:sz w:val="22"/>
          <w:szCs w:val="22"/>
        </w:rPr>
        <w:t xml:space="preserve">10. Чаша </w:t>
      </w:r>
      <w:proofErr w:type="spellStart"/>
      <w:r w:rsidRPr="009B2920">
        <w:rPr>
          <w:bCs/>
          <w:sz w:val="22"/>
          <w:szCs w:val="22"/>
        </w:rPr>
        <w:t>круглодонная</w:t>
      </w:r>
      <w:proofErr w:type="spellEnd"/>
      <w:r w:rsidRPr="009B2920">
        <w:rPr>
          <w:bCs/>
          <w:sz w:val="22"/>
          <w:szCs w:val="22"/>
        </w:rPr>
        <w:t xml:space="preserve"> для замешивания цементного теста.</w:t>
      </w:r>
    </w:p>
    <w:p w:rsidR="00AC4F75" w:rsidRPr="009B2920" w:rsidRDefault="00AC4F75" w:rsidP="009B2920">
      <w:pPr>
        <w:widowControl w:val="0"/>
        <w:rPr>
          <w:bCs/>
          <w:sz w:val="22"/>
          <w:szCs w:val="22"/>
        </w:rPr>
      </w:pPr>
      <w:r w:rsidRPr="009B2920">
        <w:rPr>
          <w:bCs/>
          <w:sz w:val="22"/>
          <w:szCs w:val="22"/>
        </w:rPr>
        <w:t>11. Лопатки для замешивания цементного теста.</w:t>
      </w:r>
    </w:p>
    <w:p w:rsidR="00AC4F75" w:rsidRPr="009B2920" w:rsidRDefault="00AC4F75" w:rsidP="009B2920">
      <w:pPr>
        <w:widowControl w:val="0"/>
        <w:rPr>
          <w:sz w:val="22"/>
          <w:szCs w:val="22"/>
        </w:rPr>
      </w:pPr>
      <w:r w:rsidRPr="009B2920">
        <w:rPr>
          <w:sz w:val="22"/>
          <w:szCs w:val="22"/>
        </w:rPr>
        <w:t>12. Шкаф сушильный (термостат).</w:t>
      </w:r>
    </w:p>
    <w:p w:rsidR="00AC4F75" w:rsidRPr="009B2920" w:rsidRDefault="00AC4F75" w:rsidP="009B2920">
      <w:pPr>
        <w:widowControl w:val="0"/>
        <w:rPr>
          <w:sz w:val="22"/>
          <w:szCs w:val="22"/>
        </w:rPr>
      </w:pPr>
      <w:r w:rsidRPr="009B2920">
        <w:rPr>
          <w:sz w:val="22"/>
          <w:szCs w:val="22"/>
        </w:rPr>
        <w:t>13. Подносы алюминиевые.</w:t>
      </w:r>
    </w:p>
    <w:p w:rsidR="00AC4F75" w:rsidRPr="009B2920" w:rsidRDefault="00AC4F75" w:rsidP="009B2920">
      <w:pPr>
        <w:widowControl w:val="0"/>
        <w:rPr>
          <w:sz w:val="22"/>
          <w:szCs w:val="22"/>
        </w:rPr>
      </w:pPr>
      <w:r w:rsidRPr="009B2920">
        <w:rPr>
          <w:sz w:val="22"/>
          <w:szCs w:val="22"/>
        </w:rPr>
        <w:lastRenderedPageBreak/>
        <w:t>14. Цилиндр со съемным дном и плунжером диаметр 7,5см.</w:t>
      </w:r>
    </w:p>
    <w:p w:rsidR="00AC4F75" w:rsidRPr="009B2920" w:rsidRDefault="00AC4F75" w:rsidP="009B2920">
      <w:pPr>
        <w:widowControl w:val="0"/>
        <w:rPr>
          <w:sz w:val="22"/>
          <w:szCs w:val="22"/>
        </w:rPr>
      </w:pPr>
      <w:r w:rsidRPr="009B2920">
        <w:rPr>
          <w:sz w:val="22"/>
          <w:szCs w:val="22"/>
        </w:rPr>
        <w:t>15. Цилиндр со съемным дном и плунжером диаметр 15 см.</w:t>
      </w:r>
    </w:p>
    <w:p w:rsidR="00AC4F75" w:rsidRPr="009B2920" w:rsidRDefault="00AC4F75" w:rsidP="009B2920">
      <w:pPr>
        <w:widowControl w:val="0"/>
        <w:rPr>
          <w:sz w:val="22"/>
          <w:szCs w:val="22"/>
        </w:rPr>
      </w:pPr>
      <w:r w:rsidRPr="009B2920">
        <w:rPr>
          <w:sz w:val="22"/>
          <w:szCs w:val="22"/>
        </w:rPr>
        <w:t>16. Коллекция горных пород.</w:t>
      </w:r>
    </w:p>
    <w:p w:rsidR="00AC4F75" w:rsidRPr="009B2920" w:rsidRDefault="00AC4F75" w:rsidP="009B2920">
      <w:pPr>
        <w:widowControl w:val="0"/>
        <w:rPr>
          <w:sz w:val="22"/>
          <w:szCs w:val="22"/>
        </w:rPr>
      </w:pPr>
      <w:r w:rsidRPr="009B2920">
        <w:rPr>
          <w:sz w:val="22"/>
          <w:szCs w:val="22"/>
        </w:rPr>
        <w:t xml:space="preserve">17. Ванна с </w:t>
      </w:r>
      <w:proofErr w:type="spellStart"/>
      <w:r w:rsidR="009B00FE" w:rsidRPr="009B2920">
        <w:rPr>
          <w:sz w:val="22"/>
          <w:szCs w:val="22"/>
        </w:rPr>
        <w:t>гидрозатвором</w:t>
      </w:r>
      <w:proofErr w:type="spellEnd"/>
      <w:r w:rsidR="009B00FE" w:rsidRPr="009B2920">
        <w:rPr>
          <w:sz w:val="22"/>
          <w:szCs w:val="22"/>
        </w:rPr>
        <w:t xml:space="preserve"> для</w:t>
      </w:r>
      <w:r w:rsidRPr="009B2920">
        <w:rPr>
          <w:sz w:val="22"/>
          <w:szCs w:val="22"/>
        </w:rPr>
        <w:t xml:space="preserve"> насыщения образцов водой.</w:t>
      </w:r>
    </w:p>
    <w:p w:rsidR="00AC4F75" w:rsidRPr="009B2920" w:rsidRDefault="00AC4F75" w:rsidP="009B2920">
      <w:pPr>
        <w:widowControl w:val="0"/>
        <w:rPr>
          <w:sz w:val="22"/>
          <w:szCs w:val="22"/>
        </w:rPr>
      </w:pPr>
      <w:r w:rsidRPr="009B2920">
        <w:rPr>
          <w:sz w:val="22"/>
          <w:szCs w:val="22"/>
        </w:rPr>
        <w:t>18. Эксикатор.</w:t>
      </w:r>
    </w:p>
    <w:p w:rsidR="00AC4F75" w:rsidRPr="009B2920" w:rsidRDefault="00AC4F75" w:rsidP="009B2920">
      <w:pPr>
        <w:widowControl w:val="0"/>
        <w:rPr>
          <w:sz w:val="22"/>
          <w:szCs w:val="22"/>
        </w:rPr>
      </w:pPr>
      <w:r w:rsidRPr="009B2920">
        <w:rPr>
          <w:sz w:val="22"/>
          <w:szCs w:val="22"/>
        </w:rPr>
        <w:t>19. Столик встряхивающий.</w:t>
      </w:r>
    </w:p>
    <w:p w:rsidR="00AC4F75" w:rsidRPr="009B2920" w:rsidRDefault="00AC4F75" w:rsidP="009B2920">
      <w:pPr>
        <w:widowControl w:val="0"/>
        <w:rPr>
          <w:sz w:val="22"/>
          <w:szCs w:val="22"/>
        </w:rPr>
      </w:pPr>
      <w:r w:rsidRPr="009B2920">
        <w:rPr>
          <w:sz w:val="22"/>
          <w:szCs w:val="22"/>
        </w:rPr>
        <w:t>20. Штангенциркуль.</w:t>
      </w:r>
    </w:p>
    <w:p w:rsidR="00AC4F75" w:rsidRPr="009B2920" w:rsidRDefault="00AC4F75" w:rsidP="009B2920">
      <w:pPr>
        <w:widowControl w:val="0"/>
        <w:rPr>
          <w:sz w:val="22"/>
          <w:szCs w:val="22"/>
        </w:rPr>
      </w:pPr>
      <w:r w:rsidRPr="009B2920">
        <w:rPr>
          <w:sz w:val="22"/>
          <w:szCs w:val="22"/>
        </w:rPr>
        <w:t xml:space="preserve">21. Вискозиметр </w:t>
      </w:r>
      <w:proofErr w:type="spellStart"/>
      <w:r w:rsidRPr="009B2920">
        <w:rPr>
          <w:sz w:val="22"/>
          <w:szCs w:val="22"/>
        </w:rPr>
        <w:t>Суттарда</w:t>
      </w:r>
      <w:proofErr w:type="spellEnd"/>
      <w:r w:rsidRPr="009B2920">
        <w:rPr>
          <w:sz w:val="22"/>
          <w:szCs w:val="22"/>
        </w:rPr>
        <w:t>.</w:t>
      </w:r>
    </w:p>
    <w:p w:rsidR="00AC4F75" w:rsidRPr="009B2920" w:rsidRDefault="00AC4F75" w:rsidP="009B2920">
      <w:pPr>
        <w:widowControl w:val="0"/>
        <w:rPr>
          <w:sz w:val="22"/>
          <w:szCs w:val="22"/>
        </w:rPr>
      </w:pPr>
      <w:r w:rsidRPr="009B2920">
        <w:rPr>
          <w:sz w:val="22"/>
          <w:szCs w:val="22"/>
        </w:rPr>
        <w:t>22. Лабораторная стеклянная посуда.</w:t>
      </w:r>
    </w:p>
    <w:p w:rsidR="00AC4F75" w:rsidRPr="009B2920" w:rsidRDefault="00AC4F75" w:rsidP="009B2920">
      <w:pPr>
        <w:widowControl w:val="0"/>
        <w:rPr>
          <w:sz w:val="22"/>
          <w:szCs w:val="22"/>
        </w:rPr>
      </w:pPr>
      <w:r w:rsidRPr="009B2920">
        <w:rPr>
          <w:sz w:val="22"/>
          <w:szCs w:val="22"/>
        </w:rPr>
        <w:t>23. Термометр (200 С).</w:t>
      </w:r>
    </w:p>
    <w:p w:rsidR="00AC4F75" w:rsidRPr="009B2920" w:rsidRDefault="00AC4F75" w:rsidP="009B2920">
      <w:pPr>
        <w:widowControl w:val="0"/>
        <w:rPr>
          <w:sz w:val="22"/>
          <w:szCs w:val="22"/>
        </w:rPr>
      </w:pPr>
      <w:r w:rsidRPr="009B2920">
        <w:rPr>
          <w:sz w:val="22"/>
          <w:szCs w:val="22"/>
        </w:rPr>
        <w:t>24. Воронка для определения насыпной плотности.</w:t>
      </w:r>
    </w:p>
    <w:p w:rsidR="00AC4F75" w:rsidRPr="009B2920" w:rsidRDefault="00AC4F75" w:rsidP="009B2920">
      <w:pPr>
        <w:widowControl w:val="0"/>
        <w:rPr>
          <w:sz w:val="22"/>
          <w:szCs w:val="22"/>
        </w:rPr>
      </w:pPr>
      <w:r w:rsidRPr="009B2920">
        <w:rPr>
          <w:sz w:val="22"/>
          <w:szCs w:val="22"/>
        </w:rPr>
        <w:t>25. Набор стандартных сит (0,16 – 5мм) для определения зернового состава песка.</w:t>
      </w:r>
    </w:p>
    <w:p w:rsidR="00AC4F75" w:rsidRPr="009B2920" w:rsidRDefault="00AC4F75" w:rsidP="009B2920">
      <w:pPr>
        <w:widowControl w:val="0"/>
        <w:rPr>
          <w:sz w:val="22"/>
          <w:szCs w:val="22"/>
        </w:rPr>
      </w:pPr>
      <w:r w:rsidRPr="009B2920">
        <w:rPr>
          <w:sz w:val="22"/>
          <w:szCs w:val="22"/>
        </w:rPr>
        <w:t>26. Набор стандартных сит для определения зернового состава круп</w:t>
      </w:r>
      <w:proofErr w:type="gramStart"/>
      <w:r w:rsidRPr="009B2920">
        <w:rPr>
          <w:sz w:val="22"/>
          <w:szCs w:val="22"/>
        </w:rPr>
        <w:t>.</w:t>
      </w:r>
      <w:proofErr w:type="gramEnd"/>
      <w:r w:rsidRPr="009B2920">
        <w:rPr>
          <w:sz w:val="22"/>
          <w:szCs w:val="22"/>
        </w:rPr>
        <w:t xml:space="preserve"> </w:t>
      </w:r>
      <w:proofErr w:type="gramStart"/>
      <w:r w:rsidRPr="009B2920">
        <w:rPr>
          <w:sz w:val="22"/>
          <w:szCs w:val="22"/>
        </w:rPr>
        <w:t>з</w:t>
      </w:r>
      <w:proofErr w:type="gramEnd"/>
      <w:r w:rsidRPr="009B2920">
        <w:rPr>
          <w:sz w:val="22"/>
          <w:szCs w:val="22"/>
        </w:rPr>
        <w:t>аполнителя (5- 40).</w:t>
      </w:r>
    </w:p>
    <w:p w:rsidR="00AC4F75" w:rsidRPr="009B2920" w:rsidRDefault="00AC4F75" w:rsidP="009B2920">
      <w:pPr>
        <w:widowControl w:val="0"/>
        <w:rPr>
          <w:sz w:val="22"/>
          <w:szCs w:val="22"/>
        </w:rPr>
      </w:pPr>
      <w:r w:rsidRPr="009B2920">
        <w:rPr>
          <w:sz w:val="22"/>
          <w:szCs w:val="22"/>
        </w:rPr>
        <w:t>27. Набор мерных цилиндров 1л., 2л., 5., 10л.</w:t>
      </w:r>
    </w:p>
    <w:p w:rsidR="00AC4F75" w:rsidRPr="009B2920" w:rsidRDefault="00AC4F75" w:rsidP="009B2920">
      <w:pPr>
        <w:widowControl w:val="0"/>
        <w:rPr>
          <w:sz w:val="22"/>
          <w:szCs w:val="22"/>
        </w:rPr>
      </w:pPr>
      <w:r w:rsidRPr="009B2920">
        <w:rPr>
          <w:sz w:val="22"/>
          <w:szCs w:val="22"/>
        </w:rPr>
        <w:t>28. Ступка чугунная с пестиком.</w:t>
      </w:r>
    </w:p>
    <w:p w:rsidR="00AC4F75" w:rsidRPr="009B2920" w:rsidRDefault="00AC4F75" w:rsidP="009B2920">
      <w:pPr>
        <w:widowControl w:val="0"/>
        <w:rPr>
          <w:sz w:val="22"/>
          <w:szCs w:val="22"/>
        </w:rPr>
      </w:pPr>
      <w:r w:rsidRPr="009B2920">
        <w:rPr>
          <w:sz w:val="22"/>
          <w:szCs w:val="22"/>
        </w:rPr>
        <w:t>29. Образцы строительных материалов.</w:t>
      </w:r>
    </w:p>
    <w:p w:rsidR="00AC4F75" w:rsidRPr="009B2920" w:rsidRDefault="00AC4F75" w:rsidP="009B2920">
      <w:pPr>
        <w:widowControl w:val="0"/>
        <w:rPr>
          <w:sz w:val="22"/>
          <w:szCs w:val="22"/>
        </w:rPr>
      </w:pPr>
      <w:r w:rsidRPr="009B2920">
        <w:rPr>
          <w:sz w:val="22"/>
          <w:szCs w:val="22"/>
        </w:rPr>
        <w:t>30. Рабочие столы для проведения испытаний.</w:t>
      </w:r>
    </w:p>
    <w:p w:rsidR="00AC4F75" w:rsidRPr="009B2920" w:rsidRDefault="00AC4F75" w:rsidP="009B2920">
      <w:pPr>
        <w:widowControl w:val="0"/>
        <w:rPr>
          <w:sz w:val="22"/>
          <w:szCs w:val="22"/>
        </w:rPr>
      </w:pPr>
      <w:r w:rsidRPr="009B2920">
        <w:rPr>
          <w:sz w:val="22"/>
          <w:szCs w:val="22"/>
        </w:rPr>
        <w:t>31. Ларь для хранения сыпучих строительных материалов.</w:t>
      </w:r>
    </w:p>
    <w:p w:rsidR="00AC4F75" w:rsidRPr="009B2920" w:rsidRDefault="00AC4F75" w:rsidP="009B2920">
      <w:pPr>
        <w:widowControl w:val="0"/>
        <w:rPr>
          <w:sz w:val="22"/>
          <w:szCs w:val="22"/>
        </w:rPr>
      </w:pPr>
      <w:r w:rsidRPr="009B2920">
        <w:rPr>
          <w:sz w:val="22"/>
          <w:szCs w:val="22"/>
        </w:rPr>
        <w:t>32. Стенд «Правила ТБ в лаборатории строительных материалов».</w:t>
      </w:r>
    </w:p>
    <w:p w:rsidR="00AC4F75" w:rsidRPr="009B2920" w:rsidRDefault="00AC4F75" w:rsidP="009B2920">
      <w:pPr>
        <w:widowControl w:val="0"/>
        <w:rPr>
          <w:sz w:val="22"/>
          <w:szCs w:val="22"/>
        </w:rPr>
      </w:pPr>
      <w:r w:rsidRPr="009B2920">
        <w:rPr>
          <w:sz w:val="22"/>
          <w:szCs w:val="22"/>
        </w:rPr>
        <w:t>33. Стенды «Строительные материалы».</w:t>
      </w:r>
    </w:p>
    <w:p w:rsidR="00AC4F75" w:rsidRPr="009B2920" w:rsidRDefault="00AC4F75" w:rsidP="009B2920">
      <w:pPr>
        <w:widowControl w:val="0"/>
        <w:ind w:firstLine="708"/>
        <w:rPr>
          <w:b/>
          <w:sz w:val="22"/>
          <w:szCs w:val="22"/>
        </w:rPr>
      </w:pPr>
      <w:r w:rsidRPr="009B2920">
        <w:rPr>
          <w:bCs/>
          <w:sz w:val="22"/>
          <w:szCs w:val="22"/>
        </w:rPr>
        <w:t xml:space="preserve"> </w:t>
      </w:r>
      <w:r w:rsidRPr="009B2920">
        <w:rPr>
          <w:b/>
          <w:sz w:val="22"/>
          <w:szCs w:val="22"/>
        </w:rPr>
        <w:t>4.2. Информационное обеспечение обучения</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9B2920">
        <w:rPr>
          <w:b/>
          <w:bCs/>
          <w:sz w:val="22"/>
          <w:szCs w:val="22"/>
        </w:rPr>
        <w:t>Перечень рекомендуемых учебных изданий, Интернет-ресурсов, дополнительной литературы</w:t>
      </w:r>
    </w:p>
    <w:p w:rsidR="00AC4F75" w:rsidRPr="009B2920" w:rsidRDefault="00AC4F75" w:rsidP="009B2920">
      <w:pPr>
        <w:widowControl w:val="0"/>
        <w:jc w:val="center"/>
        <w:rPr>
          <w:b/>
          <w:sz w:val="22"/>
          <w:szCs w:val="22"/>
        </w:rPr>
      </w:pPr>
      <w:r w:rsidRPr="009B2920">
        <w:rPr>
          <w:b/>
          <w:sz w:val="22"/>
          <w:szCs w:val="22"/>
        </w:rPr>
        <w:t>Основная литература</w:t>
      </w:r>
    </w:p>
    <w:p w:rsidR="00AC4F75" w:rsidRPr="009B2920" w:rsidRDefault="00AC4F75" w:rsidP="009B2920">
      <w:pPr>
        <w:widowControl w:val="0"/>
        <w:jc w:val="both"/>
        <w:rPr>
          <w:b/>
          <w:sz w:val="22"/>
          <w:szCs w:val="22"/>
        </w:rPr>
      </w:pPr>
      <w:r w:rsidRPr="009B2920">
        <w:rPr>
          <w:b/>
          <w:sz w:val="22"/>
          <w:szCs w:val="22"/>
        </w:rPr>
        <w:t>Строительные материалы и изделия</w:t>
      </w:r>
    </w:p>
    <w:p w:rsidR="00AC4F75" w:rsidRPr="009B2920" w:rsidRDefault="00AC4F75" w:rsidP="009B2920">
      <w:pPr>
        <w:widowControl w:val="0"/>
        <w:numPr>
          <w:ilvl w:val="0"/>
          <w:numId w:val="17"/>
        </w:numPr>
        <w:ind w:left="0"/>
        <w:jc w:val="both"/>
        <w:rPr>
          <w:sz w:val="22"/>
          <w:szCs w:val="22"/>
        </w:rPr>
      </w:pPr>
      <w:r w:rsidRPr="009B2920">
        <w:rPr>
          <w:sz w:val="22"/>
          <w:szCs w:val="22"/>
        </w:rPr>
        <w:t xml:space="preserve">К.Н. Попов, М.Б. </w:t>
      </w:r>
      <w:proofErr w:type="spellStart"/>
      <w:r w:rsidR="009B00FE" w:rsidRPr="009B2920">
        <w:rPr>
          <w:sz w:val="22"/>
          <w:szCs w:val="22"/>
        </w:rPr>
        <w:t>Каддо</w:t>
      </w:r>
      <w:proofErr w:type="spellEnd"/>
      <w:r w:rsidR="009B00FE" w:rsidRPr="009B2920">
        <w:rPr>
          <w:sz w:val="22"/>
          <w:szCs w:val="22"/>
        </w:rPr>
        <w:t xml:space="preserve"> Строительные</w:t>
      </w:r>
      <w:r w:rsidRPr="009B2920">
        <w:rPr>
          <w:sz w:val="22"/>
          <w:szCs w:val="22"/>
        </w:rPr>
        <w:t xml:space="preserve"> материалы и изделия. – М. «Высшая школа», 20</w:t>
      </w:r>
      <w:r w:rsidR="009B2920">
        <w:rPr>
          <w:sz w:val="22"/>
          <w:szCs w:val="22"/>
        </w:rPr>
        <w:t>14</w:t>
      </w:r>
      <w:r w:rsidRPr="009B2920">
        <w:rPr>
          <w:sz w:val="22"/>
          <w:szCs w:val="22"/>
        </w:rPr>
        <w:t>г.</w:t>
      </w:r>
    </w:p>
    <w:p w:rsidR="00EB0818" w:rsidRPr="009B2920" w:rsidRDefault="00AC4F75" w:rsidP="009B2920">
      <w:pPr>
        <w:widowControl w:val="0"/>
        <w:numPr>
          <w:ilvl w:val="0"/>
          <w:numId w:val="17"/>
        </w:numPr>
        <w:ind w:left="0"/>
        <w:jc w:val="both"/>
        <w:rPr>
          <w:sz w:val="22"/>
          <w:szCs w:val="22"/>
        </w:rPr>
      </w:pPr>
      <w:r w:rsidRPr="009B2920">
        <w:rPr>
          <w:sz w:val="22"/>
          <w:szCs w:val="22"/>
        </w:rPr>
        <w:t xml:space="preserve">К.Н. </w:t>
      </w:r>
      <w:r w:rsidR="009B00FE" w:rsidRPr="009B2920">
        <w:rPr>
          <w:sz w:val="22"/>
          <w:szCs w:val="22"/>
        </w:rPr>
        <w:t>Попов Лабораторный</w:t>
      </w:r>
      <w:r w:rsidRPr="009B2920">
        <w:rPr>
          <w:sz w:val="22"/>
          <w:szCs w:val="22"/>
        </w:rPr>
        <w:t xml:space="preserve"> практикум по строительным материалам </w:t>
      </w:r>
    </w:p>
    <w:p w:rsidR="00EB0818" w:rsidRPr="009B2920" w:rsidRDefault="00EB0818" w:rsidP="009B2920">
      <w:pPr>
        <w:widowControl w:val="0"/>
        <w:jc w:val="both"/>
        <w:rPr>
          <w:b/>
          <w:sz w:val="22"/>
          <w:szCs w:val="22"/>
        </w:rPr>
      </w:pPr>
      <w:r w:rsidRPr="009B2920">
        <w:rPr>
          <w:b/>
          <w:sz w:val="22"/>
          <w:szCs w:val="22"/>
        </w:rPr>
        <w:t>Архитектура</w:t>
      </w:r>
      <w:r w:rsidRPr="009B2920">
        <w:rPr>
          <w:b/>
          <w:sz w:val="22"/>
          <w:szCs w:val="22"/>
          <w:lang w:val="en-US"/>
        </w:rPr>
        <w:t xml:space="preserve"> </w:t>
      </w:r>
      <w:r w:rsidRPr="009B2920">
        <w:rPr>
          <w:b/>
          <w:sz w:val="22"/>
          <w:szCs w:val="22"/>
        </w:rPr>
        <w:t>зданий</w:t>
      </w:r>
    </w:p>
    <w:p w:rsidR="00EB0818" w:rsidRPr="009B2920" w:rsidRDefault="00EB0818" w:rsidP="009B2920">
      <w:pPr>
        <w:widowControl w:val="0"/>
        <w:numPr>
          <w:ilvl w:val="0"/>
          <w:numId w:val="18"/>
        </w:numPr>
        <w:ind w:left="0"/>
        <w:jc w:val="both"/>
        <w:rPr>
          <w:sz w:val="22"/>
          <w:szCs w:val="22"/>
        </w:rPr>
      </w:pPr>
      <w:r w:rsidRPr="009B2920">
        <w:rPr>
          <w:sz w:val="22"/>
          <w:szCs w:val="22"/>
        </w:rPr>
        <w:t xml:space="preserve">Буга П.Г. Гражданские, промышленные и </w:t>
      </w:r>
      <w:r w:rsidR="009B00FE" w:rsidRPr="009B2920">
        <w:rPr>
          <w:sz w:val="22"/>
          <w:szCs w:val="22"/>
        </w:rPr>
        <w:t>сельскохозяйственные здания</w:t>
      </w:r>
      <w:r w:rsidRPr="009B2920">
        <w:rPr>
          <w:sz w:val="22"/>
          <w:szCs w:val="22"/>
        </w:rPr>
        <w:t>. - М.: Альянс, 20</w:t>
      </w:r>
      <w:r w:rsidR="00606B44">
        <w:rPr>
          <w:sz w:val="22"/>
          <w:szCs w:val="22"/>
        </w:rPr>
        <w:t>14</w:t>
      </w:r>
      <w:r w:rsidRPr="009B2920">
        <w:rPr>
          <w:sz w:val="22"/>
          <w:szCs w:val="22"/>
        </w:rPr>
        <w:t>.</w:t>
      </w:r>
    </w:p>
    <w:p w:rsidR="00EB0818" w:rsidRPr="009B2920" w:rsidRDefault="00EB0818" w:rsidP="009B2920">
      <w:pPr>
        <w:widowControl w:val="0"/>
        <w:numPr>
          <w:ilvl w:val="0"/>
          <w:numId w:val="18"/>
        </w:numPr>
        <w:ind w:left="0"/>
        <w:jc w:val="both"/>
        <w:rPr>
          <w:sz w:val="22"/>
          <w:szCs w:val="22"/>
        </w:rPr>
      </w:pPr>
      <w:proofErr w:type="spellStart"/>
      <w:r w:rsidRPr="009B2920">
        <w:rPr>
          <w:sz w:val="22"/>
          <w:szCs w:val="22"/>
        </w:rPr>
        <w:t>Вильчик</w:t>
      </w:r>
      <w:proofErr w:type="spellEnd"/>
      <w:r w:rsidRPr="009B2920">
        <w:rPr>
          <w:sz w:val="22"/>
          <w:szCs w:val="22"/>
        </w:rPr>
        <w:t xml:space="preserve"> Н.П. Архитектура зданий. М.: ИНФРА - М, 20</w:t>
      </w:r>
      <w:r w:rsidR="00606B44">
        <w:rPr>
          <w:sz w:val="22"/>
          <w:szCs w:val="22"/>
        </w:rPr>
        <w:t>1</w:t>
      </w:r>
      <w:r w:rsidRPr="009B2920">
        <w:rPr>
          <w:sz w:val="22"/>
          <w:szCs w:val="22"/>
        </w:rPr>
        <w:t>5.</w:t>
      </w:r>
    </w:p>
    <w:p w:rsidR="00AC4F75" w:rsidRPr="00606B44" w:rsidRDefault="00EB0818" w:rsidP="009B2920">
      <w:pPr>
        <w:widowControl w:val="0"/>
        <w:numPr>
          <w:ilvl w:val="0"/>
          <w:numId w:val="18"/>
        </w:numPr>
        <w:ind w:left="0"/>
        <w:jc w:val="both"/>
        <w:rPr>
          <w:sz w:val="22"/>
          <w:szCs w:val="22"/>
        </w:rPr>
      </w:pPr>
      <w:proofErr w:type="spellStart"/>
      <w:r w:rsidRPr="009B2920">
        <w:rPr>
          <w:sz w:val="22"/>
          <w:szCs w:val="22"/>
        </w:rPr>
        <w:t>Маклакова</w:t>
      </w:r>
      <w:proofErr w:type="spellEnd"/>
      <w:r w:rsidRPr="009B2920">
        <w:rPr>
          <w:sz w:val="22"/>
          <w:szCs w:val="22"/>
        </w:rPr>
        <w:t xml:space="preserve"> Т.Г. Конструкции гражданских зданий.  – М.: АСВ, 20</w:t>
      </w:r>
      <w:r w:rsidR="00606B44">
        <w:rPr>
          <w:sz w:val="22"/>
          <w:szCs w:val="22"/>
        </w:rPr>
        <w:t>1</w:t>
      </w:r>
      <w:r w:rsidRPr="009B2920">
        <w:rPr>
          <w:sz w:val="22"/>
          <w:szCs w:val="22"/>
        </w:rPr>
        <w:t>6</w:t>
      </w:r>
    </w:p>
    <w:p w:rsidR="00EB0818" w:rsidRPr="009B2920" w:rsidRDefault="00EB0818" w:rsidP="009B2920">
      <w:pPr>
        <w:widowControl w:val="0"/>
        <w:tabs>
          <w:tab w:val="left" w:pos="900"/>
        </w:tabs>
        <w:rPr>
          <w:b/>
          <w:sz w:val="22"/>
          <w:szCs w:val="22"/>
        </w:rPr>
      </w:pPr>
      <w:r w:rsidRPr="009B2920">
        <w:rPr>
          <w:b/>
          <w:sz w:val="22"/>
          <w:szCs w:val="22"/>
        </w:rPr>
        <w:t>Геодезические работы при проектировании зданий и сооружений</w:t>
      </w:r>
    </w:p>
    <w:p w:rsidR="00AC4F75" w:rsidRPr="009B2920" w:rsidRDefault="00AC4F75" w:rsidP="009B2920">
      <w:pPr>
        <w:widowControl w:val="0"/>
        <w:numPr>
          <w:ilvl w:val="0"/>
          <w:numId w:val="16"/>
        </w:numPr>
        <w:ind w:left="0"/>
        <w:jc w:val="both"/>
        <w:rPr>
          <w:sz w:val="22"/>
          <w:szCs w:val="22"/>
        </w:rPr>
      </w:pPr>
      <w:r w:rsidRPr="009B2920">
        <w:rPr>
          <w:sz w:val="22"/>
          <w:szCs w:val="22"/>
        </w:rPr>
        <w:t>Фельдман В.Д., Михелев Д.Ш. Основы инженерной г</w:t>
      </w:r>
      <w:r w:rsidR="00606B44">
        <w:rPr>
          <w:sz w:val="22"/>
          <w:szCs w:val="22"/>
        </w:rPr>
        <w:t>еодезии. — М.: Высшая школа, 2014</w:t>
      </w:r>
      <w:r w:rsidRPr="009B2920">
        <w:rPr>
          <w:sz w:val="22"/>
          <w:szCs w:val="22"/>
        </w:rPr>
        <w:t xml:space="preserve">. </w:t>
      </w:r>
    </w:p>
    <w:p w:rsidR="00AC4F75" w:rsidRPr="009B2920" w:rsidRDefault="00AC4F75" w:rsidP="009B2920">
      <w:pPr>
        <w:widowControl w:val="0"/>
        <w:numPr>
          <w:ilvl w:val="0"/>
          <w:numId w:val="16"/>
        </w:numPr>
        <w:ind w:left="0"/>
        <w:jc w:val="both"/>
        <w:rPr>
          <w:sz w:val="22"/>
          <w:szCs w:val="22"/>
        </w:rPr>
      </w:pPr>
      <w:r w:rsidRPr="009B2920">
        <w:rPr>
          <w:sz w:val="22"/>
          <w:szCs w:val="22"/>
        </w:rPr>
        <w:t>Киселев М.И., Михелев Д.Ш. Геоде</w:t>
      </w:r>
      <w:r w:rsidR="00606B44">
        <w:rPr>
          <w:sz w:val="22"/>
          <w:szCs w:val="22"/>
        </w:rPr>
        <w:t>зия М : Изд</w:t>
      </w:r>
      <w:proofErr w:type="gramStart"/>
      <w:r w:rsidR="00606B44">
        <w:rPr>
          <w:sz w:val="22"/>
          <w:szCs w:val="22"/>
        </w:rPr>
        <w:t>.ц</w:t>
      </w:r>
      <w:proofErr w:type="gramEnd"/>
      <w:r w:rsidR="00606B44">
        <w:rPr>
          <w:sz w:val="22"/>
          <w:szCs w:val="22"/>
        </w:rPr>
        <w:t>ентр «Академия» 2014</w:t>
      </w:r>
      <w:r w:rsidRPr="009B2920">
        <w:rPr>
          <w:sz w:val="22"/>
          <w:szCs w:val="22"/>
        </w:rPr>
        <w:t>;</w:t>
      </w:r>
    </w:p>
    <w:p w:rsidR="00AC4F75" w:rsidRPr="009B2920" w:rsidRDefault="00AC4F75" w:rsidP="009B2920">
      <w:pPr>
        <w:widowControl w:val="0"/>
        <w:numPr>
          <w:ilvl w:val="0"/>
          <w:numId w:val="16"/>
        </w:numPr>
        <w:ind w:left="0"/>
        <w:jc w:val="both"/>
        <w:rPr>
          <w:sz w:val="22"/>
          <w:szCs w:val="22"/>
        </w:rPr>
      </w:pPr>
      <w:proofErr w:type="spellStart"/>
      <w:r w:rsidRPr="009B2920">
        <w:rPr>
          <w:sz w:val="22"/>
          <w:szCs w:val="22"/>
        </w:rPr>
        <w:t>Клюшин</w:t>
      </w:r>
      <w:proofErr w:type="spellEnd"/>
      <w:r w:rsidRPr="009B2920">
        <w:rPr>
          <w:sz w:val="22"/>
          <w:szCs w:val="22"/>
        </w:rPr>
        <w:t xml:space="preserve"> Е.Б., Михелев Д.Ш. Инжене</w:t>
      </w:r>
      <w:r w:rsidR="00606B44">
        <w:rPr>
          <w:sz w:val="22"/>
          <w:szCs w:val="22"/>
        </w:rPr>
        <w:t xml:space="preserve">рная геодезия. - М.: </w:t>
      </w:r>
      <w:proofErr w:type="spellStart"/>
      <w:r w:rsidR="00606B44">
        <w:rPr>
          <w:sz w:val="22"/>
          <w:szCs w:val="22"/>
        </w:rPr>
        <w:t>Не¬дра</w:t>
      </w:r>
      <w:proofErr w:type="spellEnd"/>
      <w:r w:rsidR="00606B44">
        <w:rPr>
          <w:sz w:val="22"/>
          <w:szCs w:val="22"/>
        </w:rPr>
        <w:t>, 2014</w:t>
      </w:r>
    </w:p>
    <w:p w:rsidR="00AC4F75" w:rsidRPr="009B2920" w:rsidRDefault="00AC4F75" w:rsidP="009B2920">
      <w:pPr>
        <w:widowControl w:val="0"/>
        <w:numPr>
          <w:ilvl w:val="0"/>
          <w:numId w:val="16"/>
        </w:numPr>
        <w:ind w:left="0"/>
        <w:jc w:val="both"/>
        <w:rPr>
          <w:sz w:val="22"/>
          <w:szCs w:val="22"/>
        </w:rPr>
      </w:pPr>
      <w:proofErr w:type="spellStart"/>
      <w:r w:rsidRPr="009B2920">
        <w:rPr>
          <w:sz w:val="22"/>
          <w:szCs w:val="22"/>
        </w:rPr>
        <w:t>Новак</w:t>
      </w:r>
      <w:proofErr w:type="spellEnd"/>
      <w:r w:rsidRPr="009B2920">
        <w:rPr>
          <w:sz w:val="22"/>
          <w:szCs w:val="22"/>
        </w:rPr>
        <w:t xml:space="preserve"> В.Г., Лукьянов В.Ф. и др. Курс инжен</w:t>
      </w:r>
      <w:r w:rsidR="00606B44">
        <w:rPr>
          <w:sz w:val="22"/>
          <w:szCs w:val="22"/>
        </w:rPr>
        <w:t>ерной геодезии. — М.: Недра, 2014</w:t>
      </w:r>
    </w:p>
    <w:p w:rsidR="00AC4F75" w:rsidRPr="009B2920" w:rsidRDefault="00AC4F75" w:rsidP="009B2920">
      <w:pPr>
        <w:widowControl w:val="0"/>
        <w:numPr>
          <w:ilvl w:val="0"/>
          <w:numId w:val="16"/>
        </w:numPr>
        <w:ind w:left="0"/>
        <w:jc w:val="both"/>
        <w:rPr>
          <w:sz w:val="22"/>
          <w:szCs w:val="22"/>
        </w:rPr>
      </w:pPr>
      <w:r w:rsidRPr="009B2920">
        <w:rPr>
          <w:sz w:val="22"/>
          <w:szCs w:val="22"/>
        </w:rPr>
        <w:t>Маслов А.В., Гладилина Е.Ф., Костин</w:t>
      </w:r>
      <w:r w:rsidR="00606B44">
        <w:rPr>
          <w:sz w:val="22"/>
          <w:szCs w:val="22"/>
        </w:rPr>
        <w:t xml:space="preserve"> В.А. Геодезия. - М.: Недра, 2013</w:t>
      </w:r>
    </w:p>
    <w:p w:rsidR="00AC4F75" w:rsidRPr="00606B44" w:rsidRDefault="00AC4F75" w:rsidP="009B2920">
      <w:pPr>
        <w:widowControl w:val="0"/>
        <w:numPr>
          <w:ilvl w:val="0"/>
          <w:numId w:val="16"/>
        </w:numPr>
        <w:ind w:left="0"/>
        <w:jc w:val="both"/>
        <w:rPr>
          <w:sz w:val="22"/>
          <w:szCs w:val="22"/>
        </w:rPr>
      </w:pPr>
      <w:proofErr w:type="spellStart"/>
      <w:r w:rsidRPr="009B2920">
        <w:rPr>
          <w:sz w:val="22"/>
          <w:szCs w:val="22"/>
        </w:rPr>
        <w:t>Перфилов</w:t>
      </w:r>
      <w:proofErr w:type="spellEnd"/>
      <w:r w:rsidRPr="009B2920">
        <w:rPr>
          <w:sz w:val="22"/>
          <w:szCs w:val="22"/>
        </w:rPr>
        <w:t xml:space="preserve"> В.Ф.Ге</w:t>
      </w:r>
      <w:r w:rsidR="00606B44">
        <w:rPr>
          <w:sz w:val="22"/>
          <w:szCs w:val="22"/>
        </w:rPr>
        <w:t>одезия. - М.:, Высшая школа, 2015</w:t>
      </w:r>
    </w:p>
    <w:p w:rsidR="00EB0818" w:rsidRPr="00606B44" w:rsidRDefault="00EB0818" w:rsidP="009B2920">
      <w:pPr>
        <w:widowControl w:val="0"/>
        <w:jc w:val="both"/>
        <w:rPr>
          <w:b/>
          <w:sz w:val="22"/>
          <w:szCs w:val="22"/>
        </w:rPr>
      </w:pPr>
      <w:r w:rsidRPr="009B2920">
        <w:rPr>
          <w:b/>
          <w:sz w:val="22"/>
          <w:szCs w:val="22"/>
        </w:rPr>
        <w:t>П</w:t>
      </w:r>
      <w:r w:rsidR="00AC4F75" w:rsidRPr="009B2920">
        <w:rPr>
          <w:b/>
          <w:sz w:val="22"/>
          <w:szCs w:val="22"/>
        </w:rPr>
        <w:t>роектирования строительных конструкций</w:t>
      </w:r>
    </w:p>
    <w:p w:rsidR="00AC4F75" w:rsidRPr="009B2920" w:rsidRDefault="00AC4F75" w:rsidP="009B2920">
      <w:pPr>
        <w:widowControl w:val="0"/>
        <w:numPr>
          <w:ilvl w:val="0"/>
          <w:numId w:val="16"/>
        </w:numPr>
        <w:ind w:left="0"/>
        <w:jc w:val="both"/>
        <w:rPr>
          <w:sz w:val="22"/>
          <w:szCs w:val="22"/>
        </w:rPr>
      </w:pPr>
      <w:proofErr w:type="spellStart"/>
      <w:r w:rsidRPr="009B2920">
        <w:rPr>
          <w:sz w:val="22"/>
          <w:szCs w:val="22"/>
        </w:rPr>
        <w:t>Сетков</w:t>
      </w:r>
      <w:proofErr w:type="spellEnd"/>
      <w:r w:rsidRPr="009B2920">
        <w:rPr>
          <w:sz w:val="22"/>
          <w:szCs w:val="22"/>
        </w:rPr>
        <w:t xml:space="preserve"> В.И., Сербин Е.П. Строительные конструкц</w:t>
      </w:r>
      <w:r w:rsidR="00606B44">
        <w:rPr>
          <w:sz w:val="22"/>
          <w:szCs w:val="22"/>
        </w:rPr>
        <w:t>ии. Учебник – Москва ИНФРА-М 2014</w:t>
      </w:r>
      <w:r w:rsidRPr="009B2920">
        <w:rPr>
          <w:sz w:val="22"/>
          <w:szCs w:val="22"/>
        </w:rPr>
        <w:t>г.- 446с.</w:t>
      </w:r>
    </w:p>
    <w:p w:rsidR="00AC4F75" w:rsidRPr="009B2920" w:rsidRDefault="00AC4F75" w:rsidP="009B2920">
      <w:pPr>
        <w:widowControl w:val="0"/>
        <w:numPr>
          <w:ilvl w:val="0"/>
          <w:numId w:val="16"/>
        </w:numPr>
        <w:ind w:left="0"/>
        <w:jc w:val="both"/>
        <w:rPr>
          <w:sz w:val="22"/>
          <w:szCs w:val="22"/>
        </w:rPr>
      </w:pPr>
      <w:proofErr w:type="spellStart"/>
      <w:r w:rsidRPr="009B2920">
        <w:rPr>
          <w:sz w:val="22"/>
          <w:szCs w:val="22"/>
        </w:rPr>
        <w:t>Сетков</w:t>
      </w:r>
      <w:proofErr w:type="spellEnd"/>
      <w:r w:rsidRPr="009B2920">
        <w:rPr>
          <w:sz w:val="22"/>
          <w:szCs w:val="22"/>
        </w:rPr>
        <w:t xml:space="preserve"> В.И., Сербин Е.П. Строительные констр</w:t>
      </w:r>
      <w:r w:rsidR="00606B44">
        <w:rPr>
          <w:sz w:val="22"/>
          <w:szCs w:val="22"/>
        </w:rPr>
        <w:t>укции. Учебник – Москва РИОР 2014</w:t>
      </w:r>
      <w:r w:rsidRPr="009B2920">
        <w:rPr>
          <w:sz w:val="22"/>
          <w:szCs w:val="22"/>
        </w:rPr>
        <w:t>г.</w:t>
      </w:r>
    </w:p>
    <w:p w:rsidR="00AC4F75" w:rsidRPr="009B2920" w:rsidRDefault="00AC4F75" w:rsidP="009B2920">
      <w:pPr>
        <w:widowControl w:val="0"/>
        <w:numPr>
          <w:ilvl w:val="0"/>
          <w:numId w:val="16"/>
        </w:numPr>
        <w:ind w:left="0"/>
        <w:jc w:val="both"/>
        <w:rPr>
          <w:sz w:val="22"/>
          <w:szCs w:val="22"/>
        </w:rPr>
      </w:pPr>
      <w:r w:rsidRPr="009B2920">
        <w:rPr>
          <w:sz w:val="22"/>
          <w:szCs w:val="22"/>
        </w:rPr>
        <w:t>Павлов А.И. Сборник задач по строительным конструкциям. Учебное пособие – Мо</w:t>
      </w:r>
      <w:r w:rsidR="00606B44">
        <w:rPr>
          <w:sz w:val="22"/>
          <w:szCs w:val="22"/>
        </w:rPr>
        <w:t>сква ИНФРА-М 2015</w:t>
      </w:r>
      <w:r w:rsidRPr="009B2920">
        <w:rPr>
          <w:sz w:val="22"/>
          <w:szCs w:val="22"/>
        </w:rPr>
        <w:t>г. – 160с.</w:t>
      </w:r>
    </w:p>
    <w:p w:rsidR="00AC4F75" w:rsidRPr="009B2920" w:rsidRDefault="00AC4F75" w:rsidP="009B2920">
      <w:pPr>
        <w:widowControl w:val="0"/>
        <w:numPr>
          <w:ilvl w:val="0"/>
          <w:numId w:val="16"/>
        </w:numPr>
        <w:ind w:left="0"/>
        <w:rPr>
          <w:sz w:val="22"/>
          <w:szCs w:val="22"/>
        </w:rPr>
      </w:pPr>
      <w:proofErr w:type="spellStart"/>
      <w:r w:rsidRPr="009B2920">
        <w:rPr>
          <w:sz w:val="22"/>
          <w:szCs w:val="22"/>
        </w:rPr>
        <w:t>Кудишин</w:t>
      </w:r>
      <w:proofErr w:type="spellEnd"/>
      <w:r w:rsidRPr="009B2920">
        <w:rPr>
          <w:sz w:val="22"/>
          <w:szCs w:val="22"/>
        </w:rPr>
        <w:t xml:space="preserve"> Ю.И. «Металлические конструкции» - </w:t>
      </w:r>
      <w:r w:rsidRPr="009B2920">
        <w:rPr>
          <w:sz w:val="22"/>
          <w:szCs w:val="22"/>
          <w:lang w:val="en-US"/>
        </w:rPr>
        <w:t>ACADEMIA</w:t>
      </w:r>
      <w:r w:rsidRPr="009B2920">
        <w:rPr>
          <w:sz w:val="22"/>
          <w:szCs w:val="22"/>
        </w:rPr>
        <w:t>, 201</w:t>
      </w:r>
      <w:r w:rsidR="00606B44">
        <w:rPr>
          <w:sz w:val="22"/>
          <w:szCs w:val="22"/>
        </w:rPr>
        <w:t>4</w:t>
      </w:r>
      <w:r w:rsidRPr="009B2920">
        <w:rPr>
          <w:sz w:val="22"/>
          <w:szCs w:val="22"/>
        </w:rPr>
        <w:t>г. – 668с.</w:t>
      </w:r>
    </w:p>
    <w:p w:rsidR="00AC4F75" w:rsidRPr="009B2920" w:rsidRDefault="00AC4F75" w:rsidP="009B2920">
      <w:pPr>
        <w:widowControl w:val="0"/>
        <w:numPr>
          <w:ilvl w:val="0"/>
          <w:numId w:val="16"/>
        </w:numPr>
        <w:ind w:left="0"/>
        <w:rPr>
          <w:sz w:val="22"/>
          <w:szCs w:val="22"/>
        </w:rPr>
      </w:pPr>
      <w:proofErr w:type="spellStart"/>
      <w:r w:rsidRPr="009B2920">
        <w:rPr>
          <w:sz w:val="22"/>
          <w:szCs w:val="22"/>
        </w:rPr>
        <w:t>Тетнор</w:t>
      </w:r>
      <w:proofErr w:type="spellEnd"/>
      <w:r w:rsidRPr="009B2920">
        <w:rPr>
          <w:sz w:val="22"/>
          <w:szCs w:val="22"/>
        </w:rPr>
        <w:t xml:space="preserve"> А.Н. «Фундаменты» - </w:t>
      </w:r>
      <w:r w:rsidRPr="009B2920">
        <w:rPr>
          <w:sz w:val="22"/>
          <w:szCs w:val="22"/>
          <w:lang w:val="en-US"/>
        </w:rPr>
        <w:t>ACADEMIA</w:t>
      </w:r>
      <w:r w:rsidRPr="009B2920">
        <w:rPr>
          <w:sz w:val="22"/>
          <w:szCs w:val="22"/>
        </w:rPr>
        <w:t>, 201</w:t>
      </w:r>
      <w:r w:rsidR="00606B44">
        <w:rPr>
          <w:sz w:val="22"/>
          <w:szCs w:val="22"/>
        </w:rPr>
        <w:t>4</w:t>
      </w:r>
      <w:r w:rsidRPr="009B2920">
        <w:rPr>
          <w:sz w:val="22"/>
          <w:szCs w:val="22"/>
        </w:rPr>
        <w:t>г. – 400с.</w:t>
      </w:r>
    </w:p>
    <w:p w:rsidR="00AC4F75" w:rsidRPr="00606B44" w:rsidRDefault="00AC4F75" w:rsidP="00606B44">
      <w:pPr>
        <w:widowControl w:val="0"/>
        <w:numPr>
          <w:ilvl w:val="0"/>
          <w:numId w:val="16"/>
        </w:numPr>
        <w:ind w:left="0"/>
        <w:rPr>
          <w:sz w:val="22"/>
          <w:szCs w:val="22"/>
        </w:rPr>
      </w:pPr>
      <w:r w:rsidRPr="009B2920">
        <w:rPr>
          <w:sz w:val="22"/>
          <w:szCs w:val="22"/>
        </w:rPr>
        <w:t xml:space="preserve">Хромец Ю.Н. «Конструкции из дерева и пластмасс» - </w:t>
      </w:r>
      <w:r w:rsidRPr="009B2920">
        <w:rPr>
          <w:sz w:val="22"/>
          <w:szCs w:val="22"/>
          <w:lang w:val="en-US"/>
        </w:rPr>
        <w:t>ACADEMIA</w:t>
      </w:r>
      <w:r w:rsidR="00606B44">
        <w:rPr>
          <w:sz w:val="22"/>
          <w:szCs w:val="22"/>
        </w:rPr>
        <w:t>, 2014</w:t>
      </w:r>
      <w:r w:rsidRPr="009B2920">
        <w:rPr>
          <w:sz w:val="22"/>
          <w:szCs w:val="22"/>
        </w:rPr>
        <w:t>г. – 304с.</w:t>
      </w:r>
    </w:p>
    <w:p w:rsidR="00EB0818" w:rsidRPr="009B2920" w:rsidRDefault="00AC4F75" w:rsidP="009B2920">
      <w:pPr>
        <w:widowControl w:val="0"/>
        <w:jc w:val="both"/>
        <w:rPr>
          <w:b/>
          <w:sz w:val="22"/>
          <w:szCs w:val="22"/>
        </w:rPr>
      </w:pPr>
      <w:r w:rsidRPr="009B2920">
        <w:rPr>
          <w:b/>
          <w:sz w:val="22"/>
          <w:szCs w:val="22"/>
        </w:rPr>
        <w:t>Инженерные сети и оборудования территорий, зданий и стройплощадок</w:t>
      </w:r>
    </w:p>
    <w:p w:rsidR="00AC4F75" w:rsidRPr="009B2920" w:rsidRDefault="00AC4F75" w:rsidP="009B2920">
      <w:pPr>
        <w:widowControl w:val="0"/>
        <w:numPr>
          <w:ilvl w:val="0"/>
          <w:numId w:val="19"/>
        </w:numPr>
        <w:ind w:left="0"/>
        <w:jc w:val="both"/>
        <w:rPr>
          <w:sz w:val="22"/>
          <w:szCs w:val="22"/>
        </w:rPr>
      </w:pPr>
      <w:r w:rsidRPr="009B2920">
        <w:rPr>
          <w:sz w:val="22"/>
          <w:szCs w:val="22"/>
        </w:rPr>
        <w:t>Исаев В.Н. Инженерное оборудование</w:t>
      </w:r>
      <w:r w:rsidR="00606B44">
        <w:rPr>
          <w:sz w:val="22"/>
          <w:szCs w:val="22"/>
        </w:rPr>
        <w:t xml:space="preserve"> зданий. – М.: Высшая школа, 2015</w:t>
      </w:r>
    </w:p>
    <w:p w:rsidR="00AC4F75" w:rsidRPr="009B2920" w:rsidRDefault="00AC4F75" w:rsidP="009B2920">
      <w:pPr>
        <w:widowControl w:val="0"/>
        <w:numPr>
          <w:ilvl w:val="0"/>
          <w:numId w:val="19"/>
        </w:numPr>
        <w:ind w:left="0"/>
        <w:jc w:val="both"/>
        <w:rPr>
          <w:sz w:val="22"/>
          <w:szCs w:val="22"/>
        </w:rPr>
      </w:pPr>
      <w:proofErr w:type="gramStart"/>
      <w:r w:rsidRPr="009B2920">
        <w:rPr>
          <w:sz w:val="22"/>
          <w:szCs w:val="22"/>
        </w:rPr>
        <w:t>Николаевская</w:t>
      </w:r>
      <w:proofErr w:type="gramEnd"/>
      <w:r w:rsidRPr="009B2920">
        <w:rPr>
          <w:sz w:val="22"/>
          <w:szCs w:val="22"/>
        </w:rPr>
        <w:t xml:space="preserve"> И.А. Инженерные сети и оборудование территорий, зданий и стройплощадок. – М.: Из</w:t>
      </w:r>
      <w:r w:rsidR="00606B44">
        <w:rPr>
          <w:sz w:val="22"/>
          <w:szCs w:val="22"/>
        </w:rPr>
        <w:t>дательский центр «Академия», 201</w:t>
      </w:r>
      <w:r w:rsidRPr="009B2920">
        <w:rPr>
          <w:sz w:val="22"/>
          <w:szCs w:val="22"/>
        </w:rPr>
        <w:t>6</w:t>
      </w:r>
    </w:p>
    <w:p w:rsidR="00AC4F75" w:rsidRPr="009B2920" w:rsidRDefault="00AC4F75" w:rsidP="009B2920">
      <w:pPr>
        <w:widowControl w:val="0"/>
        <w:numPr>
          <w:ilvl w:val="0"/>
          <w:numId w:val="19"/>
        </w:numPr>
        <w:ind w:left="0"/>
        <w:jc w:val="both"/>
        <w:rPr>
          <w:sz w:val="22"/>
          <w:szCs w:val="22"/>
        </w:rPr>
      </w:pPr>
      <w:r w:rsidRPr="009B2920">
        <w:rPr>
          <w:sz w:val="22"/>
          <w:szCs w:val="22"/>
        </w:rPr>
        <w:t>ГОСТ 21.508-93 СПДС «Правила выполнения рабочей документации генеральных планов предпр</w:t>
      </w:r>
      <w:r w:rsidRPr="009B2920">
        <w:rPr>
          <w:sz w:val="22"/>
          <w:szCs w:val="22"/>
        </w:rPr>
        <w:t>и</w:t>
      </w:r>
      <w:r w:rsidRPr="009B2920">
        <w:rPr>
          <w:sz w:val="22"/>
          <w:szCs w:val="22"/>
        </w:rPr>
        <w:t>ятий, сооружений и жилых городских объектов»</w:t>
      </w:r>
    </w:p>
    <w:p w:rsidR="00AC4F75" w:rsidRPr="00606B44" w:rsidRDefault="00AC4F75" w:rsidP="009B2920">
      <w:pPr>
        <w:widowControl w:val="0"/>
        <w:numPr>
          <w:ilvl w:val="0"/>
          <w:numId w:val="19"/>
        </w:numPr>
        <w:ind w:left="0"/>
        <w:jc w:val="both"/>
        <w:rPr>
          <w:sz w:val="22"/>
          <w:szCs w:val="22"/>
        </w:rPr>
      </w:pPr>
      <w:proofErr w:type="spellStart"/>
      <w:r w:rsidRPr="009B2920">
        <w:rPr>
          <w:sz w:val="22"/>
          <w:szCs w:val="22"/>
        </w:rPr>
        <w:t>СНиП</w:t>
      </w:r>
      <w:proofErr w:type="spellEnd"/>
      <w:r w:rsidRPr="009B2920">
        <w:rPr>
          <w:sz w:val="22"/>
          <w:szCs w:val="22"/>
        </w:rPr>
        <w:t xml:space="preserve"> 2.07.01-89* Градостроительство. </w:t>
      </w:r>
      <w:r w:rsidR="00030E6C" w:rsidRPr="009B2920">
        <w:rPr>
          <w:sz w:val="22"/>
          <w:szCs w:val="22"/>
        </w:rPr>
        <w:t>Планировка и</w:t>
      </w:r>
      <w:r w:rsidRPr="009B2920">
        <w:rPr>
          <w:sz w:val="22"/>
          <w:szCs w:val="22"/>
        </w:rPr>
        <w:t xml:space="preserve"> застройка городских и сельских поселений.</w:t>
      </w:r>
    </w:p>
    <w:p w:rsidR="00EB0818" w:rsidRPr="009B2920" w:rsidRDefault="00AC4F75" w:rsidP="009B2920">
      <w:pPr>
        <w:widowControl w:val="0"/>
        <w:jc w:val="both"/>
        <w:rPr>
          <w:b/>
          <w:sz w:val="22"/>
          <w:szCs w:val="22"/>
        </w:rPr>
      </w:pPr>
      <w:r w:rsidRPr="009B2920">
        <w:rPr>
          <w:b/>
          <w:sz w:val="22"/>
          <w:szCs w:val="22"/>
        </w:rPr>
        <w:t>Организация производства работ</w:t>
      </w:r>
    </w:p>
    <w:p w:rsidR="00AC4F75" w:rsidRPr="009B2920" w:rsidRDefault="00AC4F75" w:rsidP="009B2920">
      <w:pPr>
        <w:widowControl w:val="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rPr>
          <w:rFonts w:eastAsia="Calibri"/>
          <w:sz w:val="22"/>
          <w:szCs w:val="22"/>
          <w:lang w:eastAsia="en-US"/>
        </w:rPr>
      </w:pPr>
      <w:r w:rsidRPr="009B2920">
        <w:rPr>
          <w:rFonts w:eastAsia="Calibri"/>
          <w:sz w:val="22"/>
          <w:szCs w:val="22"/>
          <w:lang w:eastAsia="en-US"/>
        </w:rPr>
        <w:t xml:space="preserve">Зимин М.П., Арутюнов С.Г. Технология и организация строительного производства. – </w:t>
      </w:r>
      <w:r w:rsidR="00606B44">
        <w:rPr>
          <w:rFonts w:eastAsia="Calibri"/>
          <w:sz w:val="22"/>
          <w:szCs w:val="22"/>
          <w:lang w:eastAsia="en-US"/>
        </w:rPr>
        <w:t>М.: НПК «</w:t>
      </w:r>
      <w:proofErr w:type="spellStart"/>
      <w:r w:rsidR="00606B44">
        <w:rPr>
          <w:rFonts w:eastAsia="Calibri"/>
          <w:sz w:val="22"/>
          <w:szCs w:val="22"/>
          <w:lang w:eastAsia="en-US"/>
        </w:rPr>
        <w:t>Интелвак</w:t>
      </w:r>
      <w:proofErr w:type="spellEnd"/>
      <w:r w:rsidR="00606B44">
        <w:rPr>
          <w:rFonts w:eastAsia="Calibri"/>
          <w:sz w:val="22"/>
          <w:szCs w:val="22"/>
          <w:lang w:eastAsia="en-US"/>
        </w:rPr>
        <w:t>», 2012</w:t>
      </w:r>
      <w:r w:rsidRPr="009B2920">
        <w:rPr>
          <w:rFonts w:eastAsia="Calibri"/>
          <w:sz w:val="22"/>
          <w:szCs w:val="22"/>
          <w:lang w:eastAsia="en-US"/>
        </w:rPr>
        <w:t>.</w:t>
      </w:r>
    </w:p>
    <w:p w:rsidR="00AC4F75" w:rsidRPr="009B2920" w:rsidRDefault="00AC4F75" w:rsidP="009B2920">
      <w:pPr>
        <w:widowControl w:val="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Cs/>
          <w:sz w:val="22"/>
          <w:szCs w:val="22"/>
        </w:rPr>
      </w:pPr>
      <w:r w:rsidRPr="009B2920">
        <w:rPr>
          <w:sz w:val="22"/>
          <w:szCs w:val="22"/>
        </w:rPr>
        <w:t>Соколов Г.К. Технология и организация строительства. – М.: Из</w:t>
      </w:r>
      <w:r w:rsidR="00606B44">
        <w:rPr>
          <w:sz w:val="22"/>
          <w:szCs w:val="22"/>
        </w:rPr>
        <w:t>дательский центр «Академия», 2014</w:t>
      </w:r>
      <w:r w:rsidRPr="009B2920">
        <w:rPr>
          <w:sz w:val="22"/>
          <w:szCs w:val="22"/>
        </w:rPr>
        <w:t>.</w:t>
      </w:r>
    </w:p>
    <w:p w:rsidR="00AC4F75" w:rsidRPr="009B2920" w:rsidRDefault="00AC4F75" w:rsidP="009B2920">
      <w:pPr>
        <w:widowControl w:val="0"/>
        <w:numPr>
          <w:ilvl w:val="0"/>
          <w:numId w:val="20"/>
        </w:numPr>
        <w:autoSpaceDE w:val="0"/>
        <w:autoSpaceDN w:val="0"/>
        <w:adjustRightInd w:val="0"/>
        <w:ind w:left="0"/>
        <w:contextualSpacing/>
        <w:rPr>
          <w:rFonts w:eastAsia="Calibri"/>
          <w:sz w:val="22"/>
          <w:szCs w:val="22"/>
          <w:lang w:val="en-US" w:eastAsia="en-US"/>
        </w:rPr>
      </w:pPr>
      <w:proofErr w:type="spellStart"/>
      <w:r w:rsidRPr="009B2920">
        <w:rPr>
          <w:rFonts w:eastAsia="Calibri"/>
          <w:sz w:val="22"/>
          <w:szCs w:val="22"/>
          <w:lang w:val="en-US" w:eastAsia="en-US"/>
        </w:rPr>
        <w:t>СНиП</w:t>
      </w:r>
      <w:proofErr w:type="spellEnd"/>
      <w:r w:rsidRPr="009B2920">
        <w:rPr>
          <w:rFonts w:eastAsia="Calibri"/>
          <w:sz w:val="22"/>
          <w:szCs w:val="22"/>
          <w:lang w:val="en-US" w:eastAsia="en-US"/>
        </w:rPr>
        <w:t xml:space="preserve"> 3.01.03 – 84 </w:t>
      </w:r>
      <w:proofErr w:type="spellStart"/>
      <w:r w:rsidRPr="009B2920">
        <w:rPr>
          <w:rFonts w:eastAsia="Calibri"/>
          <w:sz w:val="22"/>
          <w:szCs w:val="22"/>
          <w:lang w:val="en-US" w:eastAsia="en-US"/>
        </w:rPr>
        <w:t>Геодезические</w:t>
      </w:r>
      <w:proofErr w:type="spellEnd"/>
      <w:r w:rsidRPr="009B2920">
        <w:rPr>
          <w:rFonts w:eastAsia="Calibri"/>
          <w:sz w:val="22"/>
          <w:szCs w:val="22"/>
          <w:lang w:val="en-US" w:eastAsia="en-US"/>
        </w:rPr>
        <w:t xml:space="preserve"> </w:t>
      </w:r>
      <w:proofErr w:type="spellStart"/>
      <w:r w:rsidRPr="009B2920">
        <w:rPr>
          <w:rFonts w:eastAsia="Calibri"/>
          <w:sz w:val="22"/>
          <w:szCs w:val="22"/>
          <w:lang w:val="en-US" w:eastAsia="en-US"/>
        </w:rPr>
        <w:t>работы</w:t>
      </w:r>
      <w:proofErr w:type="spellEnd"/>
      <w:r w:rsidRPr="009B2920">
        <w:rPr>
          <w:rFonts w:eastAsia="Calibri"/>
          <w:sz w:val="22"/>
          <w:szCs w:val="22"/>
          <w:lang w:val="en-US" w:eastAsia="en-US"/>
        </w:rPr>
        <w:t xml:space="preserve"> в </w:t>
      </w:r>
      <w:proofErr w:type="spellStart"/>
      <w:r w:rsidRPr="009B2920">
        <w:rPr>
          <w:rFonts w:eastAsia="Calibri"/>
          <w:sz w:val="22"/>
          <w:szCs w:val="22"/>
          <w:lang w:val="en-US" w:eastAsia="en-US"/>
        </w:rPr>
        <w:t>строительстве</w:t>
      </w:r>
      <w:proofErr w:type="spellEnd"/>
      <w:r w:rsidRPr="009B2920">
        <w:rPr>
          <w:rFonts w:eastAsia="Calibri"/>
          <w:sz w:val="22"/>
          <w:szCs w:val="22"/>
          <w:lang w:val="en-US" w:eastAsia="en-US"/>
        </w:rPr>
        <w:t xml:space="preserve"> </w:t>
      </w:r>
    </w:p>
    <w:p w:rsidR="00AC4F75" w:rsidRPr="009B2920" w:rsidRDefault="00AC4F75" w:rsidP="009B2920">
      <w:pPr>
        <w:widowControl w:val="0"/>
        <w:numPr>
          <w:ilvl w:val="0"/>
          <w:numId w:val="20"/>
        </w:numPr>
        <w:autoSpaceDE w:val="0"/>
        <w:autoSpaceDN w:val="0"/>
        <w:adjustRightInd w:val="0"/>
        <w:ind w:left="0"/>
        <w:contextualSpacing/>
        <w:rPr>
          <w:rFonts w:eastAsia="Calibri"/>
          <w:sz w:val="22"/>
          <w:szCs w:val="22"/>
          <w:lang w:eastAsia="en-US"/>
        </w:rPr>
      </w:pPr>
      <w:proofErr w:type="spellStart"/>
      <w:r w:rsidRPr="009B2920">
        <w:rPr>
          <w:rFonts w:eastAsia="Calibri"/>
          <w:sz w:val="22"/>
          <w:szCs w:val="22"/>
          <w:lang w:eastAsia="en-US"/>
        </w:rPr>
        <w:t>СНиП</w:t>
      </w:r>
      <w:proofErr w:type="spellEnd"/>
      <w:r w:rsidRPr="009B2920">
        <w:rPr>
          <w:rFonts w:eastAsia="Calibri"/>
          <w:sz w:val="22"/>
          <w:szCs w:val="22"/>
          <w:lang w:eastAsia="en-US"/>
        </w:rPr>
        <w:t xml:space="preserve"> 11-02-96 Инженерные изыскания для строительства. Основные положения.</w:t>
      </w:r>
    </w:p>
    <w:p w:rsidR="00AC4F75" w:rsidRPr="009B2920" w:rsidRDefault="00AC4F75" w:rsidP="009B2920">
      <w:pPr>
        <w:widowControl w:val="0"/>
        <w:numPr>
          <w:ilvl w:val="0"/>
          <w:numId w:val="20"/>
        </w:numPr>
        <w:autoSpaceDE w:val="0"/>
        <w:autoSpaceDN w:val="0"/>
        <w:adjustRightInd w:val="0"/>
        <w:ind w:left="0"/>
        <w:contextualSpacing/>
        <w:rPr>
          <w:rFonts w:eastAsia="Calibri"/>
          <w:sz w:val="22"/>
          <w:szCs w:val="22"/>
          <w:lang w:eastAsia="en-US"/>
        </w:rPr>
      </w:pPr>
      <w:r w:rsidRPr="009B2920">
        <w:rPr>
          <w:rFonts w:eastAsia="Calibri"/>
          <w:sz w:val="22"/>
          <w:szCs w:val="22"/>
          <w:lang w:eastAsia="en-US"/>
        </w:rPr>
        <w:t>ГОСТ 21.508-93 СПДС. Правила выполнения рабочей документации генеральных планов предпр</w:t>
      </w:r>
      <w:r w:rsidRPr="009B2920">
        <w:rPr>
          <w:rFonts w:eastAsia="Calibri"/>
          <w:sz w:val="22"/>
          <w:szCs w:val="22"/>
          <w:lang w:eastAsia="en-US"/>
        </w:rPr>
        <w:t>и</w:t>
      </w:r>
      <w:r w:rsidRPr="009B2920">
        <w:rPr>
          <w:rFonts w:eastAsia="Calibri"/>
          <w:sz w:val="22"/>
          <w:szCs w:val="22"/>
          <w:lang w:eastAsia="en-US"/>
        </w:rPr>
        <w:t xml:space="preserve">ятий, сооружений и жилищно-гражданских объектов. </w:t>
      </w:r>
    </w:p>
    <w:p w:rsidR="00AC4F75" w:rsidRPr="009B2920" w:rsidRDefault="00AC4F75" w:rsidP="009B2920">
      <w:pPr>
        <w:widowControl w:val="0"/>
        <w:numPr>
          <w:ilvl w:val="0"/>
          <w:numId w:val="20"/>
        </w:numPr>
        <w:autoSpaceDE w:val="0"/>
        <w:autoSpaceDN w:val="0"/>
        <w:adjustRightInd w:val="0"/>
        <w:ind w:left="0"/>
        <w:contextualSpacing/>
        <w:rPr>
          <w:rFonts w:eastAsia="Calibri"/>
          <w:sz w:val="22"/>
          <w:szCs w:val="22"/>
          <w:lang w:eastAsia="en-US"/>
        </w:rPr>
      </w:pPr>
      <w:r w:rsidRPr="009B2920">
        <w:rPr>
          <w:rFonts w:eastAsia="Calibri"/>
          <w:sz w:val="22"/>
          <w:szCs w:val="22"/>
          <w:lang w:eastAsia="en-US"/>
        </w:rPr>
        <w:lastRenderedPageBreak/>
        <w:t>ГОСТ 10528 – 90* Нивелиры. Общие технические условия.</w:t>
      </w:r>
    </w:p>
    <w:p w:rsidR="00AC4F75" w:rsidRPr="009B2920" w:rsidRDefault="00AC4F75" w:rsidP="009B2920">
      <w:pPr>
        <w:widowControl w:val="0"/>
        <w:numPr>
          <w:ilvl w:val="0"/>
          <w:numId w:val="20"/>
        </w:numPr>
        <w:autoSpaceDE w:val="0"/>
        <w:autoSpaceDN w:val="0"/>
        <w:adjustRightInd w:val="0"/>
        <w:ind w:left="0"/>
        <w:contextualSpacing/>
        <w:rPr>
          <w:rFonts w:eastAsia="Calibri"/>
          <w:sz w:val="22"/>
          <w:szCs w:val="22"/>
          <w:lang w:eastAsia="en-US"/>
        </w:rPr>
      </w:pPr>
      <w:r w:rsidRPr="009B2920">
        <w:rPr>
          <w:rFonts w:eastAsia="Calibri"/>
          <w:sz w:val="22"/>
          <w:szCs w:val="22"/>
          <w:lang w:eastAsia="en-US"/>
        </w:rPr>
        <w:t>ГОСТ 10529 – 96* Теодолиты. Общие технические условия.</w:t>
      </w:r>
    </w:p>
    <w:p w:rsidR="00AC4F75" w:rsidRPr="009B2920" w:rsidRDefault="00AC4F75" w:rsidP="009B2920">
      <w:pPr>
        <w:widowControl w:val="0"/>
        <w:numPr>
          <w:ilvl w:val="0"/>
          <w:numId w:val="20"/>
        </w:numPr>
        <w:autoSpaceDE w:val="0"/>
        <w:autoSpaceDN w:val="0"/>
        <w:adjustRightInd w:val="0"/>
        <w:ind w:left="0"/>
        <w:contextualSpacing/>
        <w:rPr>
          <w:rFonts w:eastAsia="Calibri"/>
          <w:sz w:val="22"/>
          <w:szCs w:val="22"/>
          <w:lang w:eastAsia="en-US"/>
        </w:rPr>
      </w:pPr>
      <w:r w:rsidRPr="009B2920">
        <w:rPr>
          <w:rFonts w:eastAsia="Calibri"/>
          <w:sz w:val="22"/>
          <w:szCs w:val="22"/>
          <w:lang w:eastAsia="en-US"/>
        </w:rPr>
        <w:t>ГОСТ 7502 – 98 Рулетки измерительные металлические. Технические условия.</w:t>
      </w:r>
    </w:p>
    <w:p w:rsidR="00AC4F75" w:rsidRPr="009B2920" w:rsidRDefault="00AC4F75" w:rsidP="009B2920">
      <w:pPr>
        <w:widowControl w:val="0"/>
        <w:numPr>
          <w:ilvl w:val="0"/>
          <w:numId w:val="20"/>
        </w:numPr>
        <w:autoSpaceDE w:val="0"/>
        <w:autoSpaceDN w:val="0"/>
        <w:adjustRightInd w:val="0"/>
        <w:ind w:left="0"/>
        <w:contextualSpacing/>
        <w:rPr>
          <w:rFonts w:eastAsia="Calibri"/>
          <w:sz w:val="22"/>
          <w:szCs w:val="22"/>
          <w:lang w:eastAsia="en-US"/>
        </w:rPr>
      </w:pPr>
      <w:r w:rsidRPr="009B2920">
        <w:rPr>
          <w:rFonts w:eastAsia="Calibri"/>
          <w:sz w:val="22"/>
          <w:szCs w:val="22"/>
          <w:lang w:eastAsia="en-US"/>
        </w:rPr>
        <w:t>Фельдман В.Д., Михелев Д.Ш. Основы инженерной ге</w:t>
      </w:r>
      <w:r w:rsidR="00606B44">
        <w:rPr>
          <w:rFonts w:eastAsia="Calibri"/>
          <w:sz w:val="22"/>
          <w:szCs w:val="22"/>
          <w:lang w:eastAsia="en-US"/>
        </w:rPr>
        <w:t>одезии. — М.: Высшая школа, 2015</w:t>
      </w:r>
      <w:r w:rsidRPr="009B2920">
        <w:rPr>
          <w:rFonts w:eastAsia="Calibri"/>
          <w:sz w:val="22"/>
          <w:szCs w:val="22"/>
          <w:lang w:eastAsia="en-US"/>
        </w:rPr>
        <w:t xml:space="preserve">. </w:t>
      </w:r>
    </w:p>
    <w:p w:rsidR="00AC4F75" w:rsidRPr="009B2920" w:rsidRDefault="00AC4F75" w:rsidP="009B2920">
      <w:pPr>
        <w:widowControl w:val="0"/>
        <w:numPr>
          <w:ilvl w:val="0"/>
          <w:numId w:val="20"/>
        </w:numPr>
        <w:autoSpaceDE w:val="0"/>
        <w:autoSpaceDN w:val="0"/>
        <w:adjustRightInd w:val="0"/>
        <w:ind w:left="0"/>
        <w:contextualSpacing/>
        <w:rPr>
          <w:rFonts w:eastAsia="Calibri"/>
          <w:sz w:val="22"/>
          <w:szCs w:val="22"/>
          <w:lang w:eastAsia="en-US"/>
        </w:rPr>
      </w:pPr>
      <w:r w:rsidRPr="009B2920">
        <w:rPr>
          <w:rFonts w:eastAsia="Calibri"/>
          <w:sz w:val="22"/>
          <w:szCs w:val="22"/>
          <w:lang w:eastAsia="en-US"/>
        </w:rPr>
        <w:t>Киселев М.И., Михелев Д.Ш. Геодез</w:t>
      </w:r>
      <w:r w:rsidR="00606B44">
        <w:rPr>
          <w:rFonts w:eastAsia="Calibri"/>
          <w:sz w:val="22"/>
          <w:szCs w:val="22"/>
          <w:lang w:eastAsia="en-US"/>
        </w:rPr>
        <w:t>ия М : Изд</w:t>
      </w:r>
      <w:proofErr w:type="gramStart"/>
      <w:r w:rsidR="00606B44">
        <w:rPr>
          <w:rFonts w:eastAsia="Calibri"/>
          <w:sz w:val="22"/>
          <w:szCs w:val="22"/>
          <w:lang w:eastAsia="en-US"/>
        </w:rPr>
        <w:t>.ц</w:t>
      </w:r>
      <w:proofErr w:type="gramEnd"/>
      <w:r w:rsidR="00606B44">
        <w:rPr>
          <w:rFonts w:eastAsia="Calibri"/>
          <w:sz w:val="22"/>
          <w:szCs w:val="22"/>
          <w:lang w:eastAsia="en-US"/>
        </w:rPr>
        <w:t>ентр «Академия» 2015</w:t>
      </w:r>
      <w:r w:rsidRPr="009B2920">
        <w:rPr>
          <w:rFonts w:eastAsia="Calibri"/>
          <w:sz w:val="22"/>
          <w:szCs w:val="22"/>
          <w:lang w:eastAsia="en-US"/>
        </w:rPr>
        <w:t>;</w:t>
      </w:r>
    </w:p>
    <w:p w:rsidR="00AC4F75" w:rsidRPr="009B2920" w:rsidRDefault="00AC4F75" w:rsidP="009B2920">
      <w:pPr>
        <w:widowControl w:val="0"/>
        <w:numPr>
          <w:ilvl w:val="0"/>
          <w:numId w:val="20"/>
        </w:numPr>
        <w:autoSpaceDE w:val="0"/>
        <w:autoSpaceDN w:val="0"/>
        <w:adjustRightInd w:val="0"/>
        <w:ind w:left="0"/>
        <w:contextualSpacing/>
        <w:rPr>
          <w:rFonts w:eastAsia="Calibri"/>
          <w:sz w:val="22"/>
          <w:szCs w:val="22"/>
          <w:lang w:eastAsia="en-US"/>
        </w:rPr>
      </w:pPr>
      <w:proofErr w:type="spellStart"/>
      <w:r w:rsidRPr="009B2920">
        <w:rPr>
          <w:rFonts w:eastAsia="Calibri"/>
          <w:sz w:val="22"/>
          <w:szCs w:val="22"/>
          <w:lang w:eastAsia="en-US"/>
        </w:rPr>
        <w:t>Клюшин</w:t>
      </w:r>
      <w:proofErr w:type="spellEnd"/>
      <w:r w:rsidRPr="009B2920">
        <w:rPr>
          <w:rFonts w:eastAsia="Calibri"/>
          <w:sz w:val="22"/>
          <w:szCs w:val="22"/>
          <w:lang w:eastAsia="en-US"/>
        </w:rPr>
        <w:t xml:space="preserve"> Е.Б., Михелев Д.Ш. Инженерная геодезия. </w:t>
      </w:r>
      <w:r w:rsidR="00606B44">
        <w:rPr>
          <w:rFonts w:eastAsia="Calibri"/>
          <w:sz w:val="22"/>
          <w:szCs w:val="22"/>
          <w:lang w:eastAsia="en-US"/>
        </w:rPr>
        <w:t>— М.: Недра, 2015</w:t>
      </w:r>
    </w:p>
    <w:p w:rsidR="00AC4F75" w:rsidRPr="009B2920" w:rsidRDefault="00AC4F75" w:rsidP="009B2920">
      <w:pPr>
        <w:widowControl w:val="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9B2920">
        <w:rPr>
          <w:bCs/>
          <w:sz w:val="22"/>
          <w:szCs w:val="22"/>
        </w:rPr>
        <w:t xml:space="preserve">К.Н. Попов, М.Б. </w:t>
      </w:r>
      <w:proofErr w:type="spellStart"/>
      <w:r w:rsidRPr="009B2920">
        <w:rPr>
          <w:bCs/>
          <w:sz w:val="22"/>
          <w:szCs w:val="22"/>
        </w:rPr>
        <w:t>Каддо</w:t>
      </w:r>
      <w:proofErr w:type="spellEnd"/>
      <w:r w:rsidRPr="009B2920">
        <w:rPr>
          <w:bCs/>
          <w:sz w:val="22"/>
          <w:szCs w:val="22"/>
        </w:rPr>
        <w:t xml:space="preserve">  Строительные материалы и из</w:t>
      </w:r>
      <w:r w:rsidR="00606B44">
        <w:rPr>
          <w:bCs/>
          <w:sz w:val="22"/>
          <w:szCs w:val="22"/>
        </w:rPr>
        <w:t>делия. – М. «Высшая школа», 2014</w:t>
      </w:r>
      <w:r w:rsidRPr="009B2920">
        <w:rPr>
          <w:bCs/>
          <w:sz w:val="22"/>
          <w:szCs w:val="22"/>
        </w:rPr>
        <w:t xml:space="preserve"> г. </w:t>
      </w:r>
    </w:p>
    <w:p w:rsidR="00AC4F75" w:rsidRPr="009B2920" w:rsidRDefault="00606B44" w:rsidP="009B2920">
      <w:pPr>
        <w:widowControl w:val="0"/>
        <w:numPr>
          <w:ilvl w:val="0"/>
          <w:numId w:val="20"/>
        </w:numPr>
        <w:autoSpaceDE w:val="0"/>
        <w:autoSpaceDN w:val="0"/>
        <w:adjustRightInd w:val="0"/>
        <w:ind w:left="0"/>
        <w:contextualSpacing/>
        <w:rPr>
          <w:rFonts w:eastAsia="Calibri"/>
          <w:sz w:val="22"/>
          <w:szCs w:val="22"/>
          <w:lang w:eastAsia="en-US"/>
        </w:rPr>
      </w:pPr>
      <w:r>
        <w:rPr>
          <w:rFonts w:eastAsia="Calibri"/>
          <w:sz w:val="22"/>
          <w:szCs w:val="22"/>
          <w:lang w:eastAsia="en-US"/>
        </w:rPr>
        <w:t xml:space="preserve">В.Д. </w:t>
      </w:r>
      <w:proofErr w:type="spellStart"/>
      <w:r>
        <w:rPr>
          <w:rFonts w:eastAsia="Calibri"/>
          <w:sz w:val="22"/>
          <w:szCs w:val="22"/>
          <w:lang w:eastAsia="en-US"/>
        </w:rPr>
        <w:t>Ардзинов</w:t>
      </w:r>
      <w:proofErr w:type="spellEnd"/>
      <w:r>
        <w:rPr>
          <w:rFonts w:eastAsia="Calibri"/>
          <w:sz w:val="22"/>
          <w:szCs w:val="22"/>
          <w:lang w:eastAsia="en-US"/>
        </w:rPr>
        <w:t xml:space="preserve">, </w:t>
      </w:r>
      <w:proofErr w:type="spellStart"/>
      <w:r>
        <w:rPr>
          <w:rFonts w:eastAsia="Calibri"/>
          <w:sz w:val="22"/>
          <w:szCs w:val="22"/>
          <w:lang w:eastAsia="en-US"/>
        </w:rPr>
        <w:t>СПб.</w:t>
      </w:r>
      <w:proofErr w:type="gramStart"/>
      <w:r>
        <w:rPr>
          <w:rFonts w:eastAsia="Calibri"/>
          <w:sz w:val="22"/>
          <w:szCs w:val="22"/>
          <w:lang w:eastAsia="en-US"/>
        </w:rPr>
        <w:t>:П</w:t>
      </w:r>
      <w:proofErr w:type="gramEnd"/>
      <w:r>
        <w:rPr>
          <w:rFonts w:eastAsia="Calibri"/>
          <w:sz w:val="22"/>
          <w:szCs w:val="22"/>
          <w:lang w:eastAsia="en-US"/>
        </w:rPr>
        <w:t>итер</w:t>
      </w:r>
      <w:proofErr w:type="spellEnd"/>
      <w:r>
        <w:rPr>
          <w:rFonts w:eastAsia="Calibri"/>
          <w:sz w:val="22"/>
          <w:szCs w:val="22"/>
          <w:lang w:eastAsia="en-US"/>
        </w:rPr>
        <w:t>, 2015</w:t>
      </w:r>
      <w:r w:rsidR="00AC4F75" w:rsidRPr="009B2920">
        <w:rPr>
          <w:rFonts w:eastAsia="Calibri"/>
          <w:sz w:val="22"/>
          <w:szCs w:val="22"/>
          <w:lang w:eastAsia="en-US"/>
        </w:rPr>
        <w:t>.-240с. Ценообразование и составление смет в строительстве</w:t>
      </w:r>
    </w:p>
    <w:p w:rsidR="00AC4F75" w:rsidRPr="009B2920" w:rsidRDefault="00AC4F75" w:rsidP="009B2920">
      <w:pPr>
        <w:widowControl w:val="0"/>
        <w:numPr>
          <w:ilvl w:val="0"/>
          <w:numId w:val="20"/>
        </w:numPr>
        <w:autoSpaceDE w:val="0"/>
        <w:autoSpaceDN w:val="0"/>
        <w:adjustRightInd w:val="0"/>
        <w:ind w:left="0"/>
        <w:contextualSpacing/>
        <w:rPr>
          <w:rFonts w:eastAsia="Calibri"/>
          <w:sz w:val="22"/>
          <w:szCs w:val="22"/>
          <w:lang w:eastAsia="en-US"/>
        </w:rPr>
      </w:pPr>
      <w:r w:rsidRPr="009B2920">
        <w:rPr>
          <w:rFonts w:eastAsia="Calibri"/>
          <w:sz w:val="22"/>
          <w:szCs w:val="22"/>
          <w:lang w:eastAsia="en-US"/>
        </w:rPr>
        <w:t xml:space="preserve">В.В. </w:t>
      </w:r>
      <w:proofErr w:type="spellStart"/>
      <w:r w:rsidRPr="009B2920">
        <w:rPr>
          <w:rFonts w:eastAsia="Calibri"/>
          <w:sz w:val="22"/>
          <w:szCs w:val="22"/>
          <w:lang w:eastAsia="en-US"/>
        </w:rPr>
        <w:t>Бузырёв</w:t>
      </w:r>
      <w:proofErr w:type="spellEnd"/>
      <w:r w:rsidRPr="009B2920">
        <w:rPr>
          <w:rFonts w:eastAsia="Calibri"/>
          <w:sz w:val="22"/>
          <w:szCs w:val="22"/>
          <w:lang w:eastAsia="en-US"/>
        </w:rPr>
        <w:t xml:space="preserve">, А.П.Суворова, Н.М. </w:t>
      </w:r>
      <w:proofErr w:type="spellStart"/>
      <w:r w:rsidRPr="009B2920">
        <w:rPr>
          <w:rFonts w:eastAsia="Calibri"/>
          <w:sz w:val="22"/>
          <w:szCs w:val="22"/>
          <w:lang w:eastAsia="en-US"/>
        </w:rPr>
        <w:t>Аммосова</w:t>
      </w:r>
      <w:proofErr w:type="spellEnd"/>
      <w:r w:rsidRPr="009B2920">
        <w:rPr>
          <w:rFonts w:eastAsia="Calibri"/>
          <w:sz w:val="22"/>
          <w:szCs w:val="22"/>
          <w:lang w:eastAsia="en-US"/>
        </w:rPr>
        <w:t xml:space="preserve">, Ростов </w:t>
      </w:r>
      <w:proofErr w:type="spellStart"/>
      <w:r w:rsidRPr="009B2920">
        <w:rPr>
          <w:rFonts w:eastAsia="Calibri"/>
          <w:sz w:val="22"/>
          <w:szCs w:val="22"/>
          <w:lang w:eastAsia="en-US"/>
        </w:rPr>
        <w:t>н</w:t>
      </w:r>
      <w:proofErr w:type="spellEnd"/>
      <w:r w:rsidRPr="009B2920">
        <w:rPr>
          <w:rFonts w:eastAsia="Calibri"/>
          <w:sz w:val="22"/>
          <w:szCs w:val="22"/>
          <w:lang w:eastAsia="en-US"/>
        </w:rPr>
        <w:t>/Д.: Фени</w:t>
      </w:r>
      <w:r w:rsidR="00606B44">
        <w:rPr>
          <w:rFonts w:eastAsia="Calibri"/>
          <w:sz w:val="22"/>
          <w:szCs w:val="22"/>
          <w:lang w:eastAsia="en-US"/>
        </w:rPr>
        <w:t>кс, 201</w:t>
      </w:r>
      <w:r w:rsidRPr="009B2920">
        <w:rPr>
          <w:rFonts w:eastAsia="Calibri"/>
          <w:sz w:val="22"/>
          <w:szCs w:val="22"/>
          <w:lang w:eastAsia="en-US"/>
        </w:rPr>
        <w:t>6.-256с. Основы ценообраз</w:t>
      </w:r>
      <w:r w:rsidRPr="009B2920">
        <w:rPr>
          <w:rFonts w:eastAsia="Calibri"/>
          <w:sz w:val="22"/>
          <w:szCs w:val="22"/>
          <w:lang w:eastAsia="en-US"/>
        </w:rPr>
        <w:t>о</w:t>
      </w:r>
      <w:r w:rsidRPr="009B2920">
        <w:rPr>
          <w:rFonts w:eastAsia="Calibri"/>
          <w:sz w:val="22"/>
          <w:szCs w:val="22"/>
          <w:lang w:eastAsia="en-US"/>
        </w:rPr>
        <w:t>вания и сметного нормирования в строительстве.</w:t>
      </w:r>
    </w:p>
    <w:p w:rsidR="00AC4F75" w:rsidRPr="009B2920" w:rsidRDefault="00606B44" w:rsidP="009B2920">
      <w:pPr>
        <w:widowControl w:val="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Cs/>
          <w:sz w:val="22"/>
          <w:szCs w:val="22"/>
        </w:rPr>
      </w:pPr>
      <w:r>
        <w:rPr>
          <w:bCs/>
          <w:sz w:val="22"/>
          <w:szCs w:val="22"/>
        </w:rPr>
        <w:t>Е.Н.Попова</w:t>
      </w:r>
      <w:proofErr w:type="gramStart"/>
      <w:r>
        <w:rPr>
          <w:bCs/>
          <w:sz w:val="22"/>
          <w:szCs w:val="22"/>
        </w:rPr>
        <w:t xml:space="preserve">.: </w:t>
      </w:r>
      <w:proofErr w:type="gramEnd"/>
      <w:r>
        <w:rPr>
          <w:bCs/>
          <w:sz w:val="22"/>
          <w:szCs w:val="22"/>
        </w:rPr>
        <w:t>Феникс, 2014</w:t>
      </w:r>
      <w:r w:rsidR="00AC4F75" w:rsidRPr="009B2920">
        <w:rPr>
          <w:bCs/>
          <w:sz w:val="22"/>
          <w:szCs w:val="22"/>
        </w:rPr>
        <w:t>.-287с. Проектно-сметное дело.</w:t>
      </w:r>
    </w:p>
    <w:p w:rsidR="00AC4F75" w:rsidRPr="009B2920" w:rsidRDefault="00AC4F75" w:rsidP="009B2920">
      <w:pPr>
        <w:widowControl w:val="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Cs/>
          <w:sz w:val="22"/>
          <w:szCs w:val="22"/>
        </w:rPr>
      </w:pPr>
      <w:r w:rsidRPr="009B2920">
        <w:rPr>
          <w:bCs/>
          <w:sz w:val="22"/>
          <w:szCs w:val="22"/>
        </w:rPr>
        <w:t xml:space="preserve">И.А. </w:t>
      </w:r>
      <w:proofErr w:type="spellStart"/>
      <w:r w:rsidRPr="009B2920">
        <w:rPr>
          <w:bCs/>
          <w:sz w:val="22"/>
          <w:szCs w:val="22"/>
        </w:rPr>
        <w:t>Синянский</w:t>
      </w:r>
      <w:proofErr w:type="spellEnd"/>
      <w:r w:rsidRPr="009B2920">
        <w:rPr>
          <w:bCs/>
          <w:sz w:val="22"/>
          <w:szCs w:val="22"/>
        </w:rPr>
        <w:t xml:space="preserve">, Н.И. </w:t>
      </w:r>
      <w:proofErr w:type="spellStart"/>
      <w:r w:rsidRPr="009B2920">
        <w:rPr>
          <w:bCs/>
          <w:sz w:val="22"/>
          <w:szCs w:val="22"/>
        </w:rPr>
        <w:t>Машенина</w:t>
      </w:r>
      <w:proofErr w:type="spellEnd"/>
      <w:r w:rsidRPr="009B2920">
        <w:rPr>
          <w:bCs/>
          <w:sz w:val="22"/>
          <w:szCs w:val="22"/>
        </w:rPr>
        <w:t>. М.: Из</w:t>
      </w:r>
      <w:r w:rsidR="00606B44">
        <w:rPr>
          <w:bCs/>
          <w:sz w:val="22"/>
          <w:szCs w:val="22"/>
        </w:rPr>
        <w:t>дательский центр «Академия», 2015</w:t>
      </w:r>
      <w:r w:rsidRPr="009B2920">
        <w:rPr>
          <w:bCs/>
          <w:sz w:val="22"/>
          <w:szCs w:val="22"/>
        </w:rPr>
        <w:t>.-448с. Проектно-сметное дело.</w:t>
      </w:r>
    </w:p>
    <w:p w:rsidR="00AC4F75" w:rsidRPr="009B2920" w:rsidRDefault="00AC4F75" w:rsidP="009B2920">
      <w:pPr>
        <w:widowControl w:val="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Cs/>
          <w:sz w:val="22"/>
          <w:szCs w:val="22"/>
        </w:rPr>
      </w:pPr>
      <w:r w:rsidRPr="009B2920">
        <w:rPr>
          <w:bCs/>
          <w:sz w:val="22"/>
          <w:szCs w:val="22"/>
        </w:rPr>
        <w:t>ТЕР-2001 Сборник 1-47</w:t>
      </w:r>
    </w:p>
    <w:p w:rsidR="00AC4F75" w:rsidRPr="009B2920" w:rsidRDefault="00606B44" w:rsidP="009B2920">
      <w:pPr>
        <w:widowControl w:val="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Cs/>
          <w:sz w:val="22"/>
          <w:szCs w:val="22"/>
        </w:rPr>
      </w:pPr>
      <w:r>
        <w:rPr>
          <w:bCs/>
          <w:sz w:val="22"/>
          <w:szCs w:val="22"/>
        </w:rPr>
        <w:t xml:space="preserve">Н.В. Платов, М.: ИНФРА </w:t>
      </w:r>
      <w:proofErr w:type="gramStart"/>
      <w:r>
        <w:rPr>
          <w:bCs/>
          <w:sz w:val="22"/>
          <w:szCs w:val="22"/>
        </w:rPr>
        <w:t>–М</w:t>
      </w:r>
      <w:proofErr w:type="gramEnd"/>
      <w:r>
        <w:rPr>
          <w:bCs/>
          <w:sz w:val="22"/>
          <w:szCs w:val="22"/>
        </w:rPr>
        <w:t>, 2015</w:t>
      </w:r>
      <w:r w:rsidR="00AC4F75" w:rsidRPr="009B2920">
        <w:rPr>
          <w:bCs/>
          <w:sz w:val="22"/>
          <w:szCs w:val="22"/>
        </w:rPr>
        <w:t>.-192с. Основы инженерной геологии.</w:t>
      </w:r>
    </w:p>
    <w:p w:rsidR="00AC4F75" w:rsidRPr="00606B44" w:rsidRDefault="00AC4F75" w:rsidP="00606B44">
      <w:pPr>
        <w:widowControl w:val="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Cs/>
          <w:sz w:val="22"/>
          <w:szCs w:val="22"/>
        </w:rPr>
      </w:pPr>
      <w:r w:rsidRPr="009B2920">
        <w:rPr>
          <w:bCs/>
          <w:sz w:val="22"/>
          <w:szCs w:val="22"/>
        </w:rPr>
        <w:t>Б.Н</w:t>
      </w:r>
      <w:r w:rsidR="00606B44">
        <w:rPr>
          <w:bCs/>
          <w:sz w:val="22"/>
          <w:szCs w:val="22"/>
        </w:rPr>
        <w:t>. Далматов, М.Высшая школа, 2015</w:t>
      </w:r>
      <w:r w:rsidRPr="009B2920">
        <w:rPr>
          <w:bCs/>
          <w:sz w:val="22"/>
          <w:szCs w:val="22"/>
        </w:rPr>
        <w:t xml:space="preserve"> г. Механика грунтов.</w:t>
      </w:r>
    </w:p>
    <w:p w:rsidR="00AC4F75" w:rsidRPr="009B2920" w:rsidRDefault="00AC4F75" w:rsidP="00606B44">
      <w:pPr>
        <w:widowControl w:val="0"/>
        <w:jc w:val="center"/>
        <w:rPr>
          <w:b/>
          <w:sz w:val="22"/>
          <w:szCs w:val="22"/>
        </w:rPr>
      </w:pPr>
      <w:r w:rsidRPr="009B2920">
        <w:rPr>
          <w:b/>
          <w:sz w:val="22"/>
          <w:szCs w:val="22"/>
        </w:rPr>
        <w:t>Дополнительная литература</w:t>
      </w:r>
    </w:p>
    <w:p w:rsidR="00AC4F75" w:rsidRPr="009B2920" w:rsidRDefault="00EB0818" w:rsidP="009B2920">
      <w:pPr>
        <w:widowControl w:val="0"/>
        <w:jc w:val="both"/>
        <w:rPr>
          <w:b/>
          <w:color w:val="FF0000"/>
          <w:sz w:val="22"/>
          <w:szCs w:val="22"/>
        </w:rPr>
      </w:pPr>
      <w:r w:rsidRPr="009B2920">
        <w:rPr>
          <w:b/>
          <w:sz w:val="22"/>
          <w:szCs w:val="22"/>
        </w:rPr>
        <w:t>П</w:t>
      </w:r>
      <w:r w:rsidR="00AC4F75" w:rsidRPr="009B2920">
        <w:rPr>
          <w:b/>
          <w:sz w:val="22"/>
          <w:szCs w:val="22"/>
        </w:rPr>
        <w:t>роектирования строительных конструкций</w:t>
      </w:r>
    </w:p>
    <w:p w:rsidR="00AC4F75" w:rsidRPr="009B2920" w:rsidRDefault="00AC4F75" w:rsidP="009B2920">
      <w:pPr>
        <w:widowControl w:val="0"/>
        <w:numPr>
          <w:ilvl w:val="0"/>
          <w:numId w:val="21"/>
        </w:numPr>
        <w:ind w:left="0"/>
        <w:jc w:val="both"/>
        <w:rPr>
          <w:sz w:val="22"/>
          <w:szCs w:val="22"/>
        </w:rPr>
      </w:pPr>
      <w:proofErr w:type="spellStart"/>
      <w:r w:rsidRPr="009B2920">
        <w:rPr>
          <w:sz w:val="22"/>
          <w:szCs w:val="22"/>
        </w:rPr>
        <w:t>СНиП</w:t>
      </w:r>
      <w:proofErr w:type="spellEnd"/>
      <w:r w:rsidRPr="009B2920">
        <w:rPr>
          <w:sz w:val="22"/>
          <w:szCs w:val="22"/>
        </w:rPr>
        <w:t xml:space="preserve"> 2.03.01-84* Бетонные и железобетонные конструкции/Госстрой России. – М.: ГУП ЦПП, 2001. – 76с.</w:t>
      </w:r>
    </w:p>
    <w:p w:rsidR="00AC4F75" w:rsidRPr="009B2920" w:rsidRDefault="00AC4F75" w:rsidP="009B2920">
      <w:pPr>
        <w:widowControl w:val="0"/>
        <w:numPr>
          <w:ilvl w:val="0"/>
          <w:numId w:val="21"/>
        </w:numPr>
        <w:ind w:left="0"/>
        <w:jc w:val="both"/>
        <w:rPr>
          <w:sz w:val="22"/>
          <w:szCs w:val="22"/>
        </w:rPr>
      </w:pPr>
      <w:proofErr w:type="spellStart"/>
      <w:r w:rsidRPr="009B2920">
        <w:rPr>
          <w:sz w:val="22"/>
          <w:szCs w:val="22"/>
        </w:rPr>
        <w:t>СНиП</w:t>
      </w:r>
      <w:proofErr w:type="spellEnd"/>
      <w:r w:rsidRPr="009B2920">
        <w:rPr>
          <w:sz w:val="22"/>
          <w:szCs w:val="22"/>
        </w:rPr>
        <w:t xml:space="preserve"> 2.01.07-85*. Нагрузки и воздействия/Госстрой России. – М.: ГУП ЦПП, 2003, с измен. </w:t>
      </w:r>
    </w:p>
    <w:p w:rsidR="00AC4F75" w:rsidRPr="009B2920" w:rsidRDefault="00AC4F75" w:rsidP="009B2920">
      <w:pPr>
        <w:widowControl w:val="0"/>
        <w:numPr>
          <w:ilvl w:val="0"/>
          <w:numId w:val="21"/>
        </w:numPr>
        <w:ind w:left="0"/>
        <w:jc w:val="both"/>
        <w:rPr>
          <w:sz w:val="22"/>
          <w:szCs w:val="22"/>
        </w:rPr>
      </w:pPr>
      <w:proofErr w:type="spellStart"/>
      <w:r w:rsidRPr="009B2920">
        <w:rPr>
          <w:sz w:val="22"/>
          <w:szCs w:val="22"/>
        </w:rPr>
        <w:t>СНиП</w:t>
      </w:r>
      <w:proofErr w:type="spellEnd"/>
      <w:r w:rsidRPr="009B2920">
        <w:rPr>
          <w:sz w:val="22"/>
          <w:szCs w:val="22"/>
        </w:rPr>
        <w:t xml:space="preserve"> </w:t>
      </w:r>
      <w:r w:rsidRPr="009B2920">
        <w:rPr>
          <w:sz w:val="22"/>
          <w:szCs w:val="22"/>
          <w:lang w:val="en-US"/>
        </w:rPr>
        <w:t>II</w:t>
      </w:r>
      <w:r w:rsidRPr="009B2920">
        <w:rPr>
          <w:sz w:val="22"/>
          <w:szCs w:val="22"/>
        </w:rPr>
        <w:t xml:space="preserve">-23-81*. Стальные конструкции. </w:t>
      </w:r>
    </w:p>
    <w:p w:rsidR="00AC4F75" w:rsidRPr="009B2920" w:rsidRDefault="00AC4F75" w:rsidP="009B2920">
      <w:pPr>
        <w:widowControl w:val="0"/>
        <w:numPr>
          <w:ilvl w:val="0"/>
          <w:numId w:val="21"/>
        </w:numPr>
        <w:ind w:left="0"/>
        <w:jc w:val="both"/>
        <w:rPr>
          <w:sz w:val="22"/>
          <w:szCs w:val="22"/>
        </w:rPr>
      </w:pPr>
      <w:proofErr w:type="spellStart"/>
      <w:r w:rsidRPr="009B2920">
        <w:rPr>
          <w:sz w:val="22"/>
          <w:szCs w:val="22"/>
        </w:rPr>
        <w:t>СНиП</w:t>
      </w:r>
      <w:proofErr w:type="spellEnd"/>
      <w:r w:rsidRPr="009B2920">
        <w:rPr>
          <w:sz w:val="22"/>
          <w:szCs w:val="22"/>
        </w:rPr>
        <w:t xml:space="preserve"> </w:t>
      </w:r>
      <w:r w:rsidRPr="009B2920">
        <w:rPr>
          <w:sz w:val="22"/>
          <w:szCs w:val="22"/>
          <w:lang w:val="en-US"/>
        </w:rPr>
        <w:t>II</w:t>
      </w:r>
      <w:r w:rsidRPr="009B2920">
        <w:rPr>
          <w:sz w:val="22"/>
          <w:szCs w:val="22"/>
        </w:rPr>
        <w:t xml:space="preserve">-22-81. Каменные и армокаменные конструкции. </w:t>
      </w:r>
    </w:p>
    <w:p w:rsidR="00AC4F75" w:rsidRPr="009B2920" w:rsidRDefault="00AC4F75" w:rsidP="009B2920">
      <w:pPr>
        <w:widowControl w:val="0"/>
        <w:numPr>
          <w:ilvl w:val="0"/>
          <w:numId w:val="21"/>
        </w:numPr>
        <w:ind w:left="0"/>
        <w:jc w:val="both"/>
        <w:rPr>
          <w:sz w:val="22"/>
          <w:szCs w:val="22"/>
        </w:rPr>
      </w:pPr>
      <w:proofErr w:type="spellStart"/>
      <w:r w:rsidRPr="009B2920">
        <w:rPr>
          <w:sz w:val="22"/>
          <w:szCs w:val="22"/>
        </w:rPr>
        <w:t>СНиП</w:t>
      </w:r>
      <w:proofErr w:type="spellEnd"/>
      <w:r w:rsidRPr="009B2920">
        <w:rPr>
          <w:sz w:val="22"/>
          <w:szCs w:val="22"/>
        </w:rPr>
        <w:t xml:space="preserve"> </w:t>
      </w:r>
      <w:r w:rsidRPr="009B2920">
        <w:rPr>
          <w:sz w:val="22"/>
          <w:szCs w:val="22"/>
          <w:lang w:val="en-US"/>
        </w:rPr>
        <w:t>II</w:t>
      </w:r>
      <w:r w:rsidRPr="009B2920">
        <w:rPr>
          <w:sz w:val="22"/>
          <w:szCs w:val="22"/>
        </w:rPr>
        <w:t xml:space="preserve">-25-80. Деревянные конструкции. </w:t>
      </w:r>
    </w:p>
    <w:p w:rsidR="00AC4F75" w:rsidRPr="009B2920" w:rsidRDefault="00AC4F75" w:rsidP="009B2920">
      <w:pPr>
        <w:widowControl w:val="0"/>
        <w:numPr>
          <w:ilvl w:val="0"/>
          <w:numId w:val="21"/>
        </w:numPr>
        <w:ind w:left="0"/>
        <w:jc w:val="both"/>
        <w:rPr>
          <w:sz w:val="22"/>
          <w:szCs w:val="22"/>
        </w:rPr>
      </w:pPr>
      <w:proofErr w:type="spellStart"/>
      <w:r w:rsidRPr="009B2920">
        <w:rPr>
          <w:sz w:val="22"/>
          <w:szCs w:val="22"/>
        </w:rPr>
        <w:t>СНиП</w:t>
      </w:r>
      <w:proofErr w:type="spellEnd"/>
      <w:r w:rsidRPr="009B2920">
        <w:rPr>
          <w:sz w:val="22"/>
          <w:szCs w:val="22"/>
        </w:rPr>
        <w:t xml:space="preserve"> 2.02.01-83. Основания зданий и сооружений. </w:t>
      </w:r>
    </w:p>
    <w:p w:rsidR="00AC4F75" w:rsidRPr="00606B44" w:rsidRDefault="00AC4F75" w:rsidP="009B2920">
      <w:pPr>
        <w:widowControl w:val="0"/>
        <w:numPr>
          <w:ilvl w:val="0"/>
          <w:numId w:val="21"/>
        </w:numPr>
        <w:ind w:left="0"/>
        <w:jc w:val="both"/>
        <w:rPr>
          <w:sz w:val="22"/>
          <w:szCs w:val="22"/>
        </w:rPr>
      </w:pPr>
      <w:proofErr w:type="spellStart"/>
      <w:r w:rsidRPr="009B2920">
        <w:rPr>
          <w:sz w:val="22"/>
          <w:szCs w:val="22"/>
        </w:rPr>
        <w:t>СНиП</w:t>
      </w:r>
      <w:proofErr w:type="spellEnd"/>
      <w:r w:rsidRPr="009B2920">
        <w:rPr>
          <w:sz w:val="22"/>
          <w:szCs w:val="22"/>
        </w:rPr>
        <w:t xml:space="preserve"> 2.02.03-85. Свайные фундаменты. </w:t>
      </w:r>
    </w:p>
    <w:p w:rsidR="00AC4F75" w:rsidRPr="009B2920" w:rsidRDefault="00AC4F75" w:rsidP="009B2920">
      <w:pPr>
        <w:widowControl w:val="0"/>
        <w:jc w:val="both"/>
        <w:rPr>
          <w:b/>
          <w:sz w:val="22"/>
          <w:szCs w:val="22"/>
        </w:rPr>
      </w:pPr>
      <w:r w:rsidRPr="009B2920">
        <w:rPr>
          <w:b/>
          <w:sz w:val="22"/>
          <w:szCs w:val="22"/>
        </w:rPr>
        <w:t>Архитектура</w:t>
      </w:r>
      <w:r w:rsidRPr="009B2920">
        <w:rPr>
          <w:b/>
          <w:sz w:val="22"/>
          <w:szCs w:val="22"/>
          <w:lang w:val="en-US"/>
        </w:rPr>
        <w:t xml:space="preserve"> </w:t>
      </w:r>
      <w:r w:rsidRPr="009B2920">
        <w:rPr>
          <w:b/>
          <w:sz w:val="22"/>
          <w:szCs w:val="22"/>
        </w:rPr>
        <w:t>зданий</w:t>
      </w:r>
    </w:p>
    <w:p w:rsidR="00AC4F75" w:rsidRPr="009B2920" w:rsidRDefault="00AC4F75" w:rsidP="009B2920">
      <w:pPr>
        <w:widowControl w:val="0"/>
        <w:numPr>
          <w:ilvl w:val="0"/>
          <w:numId w:val="22"/>
        </w:numPr>
        <w:ind w:left="0"/>
        <w:rPr>
          <w:sz w:val="22"/>
          <w:szCs w:val="22"/>
        </w:rPr>
      </w:pPr>
      <w:proofErr w:type="gramStart"/>
      <w:r w:rsidRPr="009B2920">
        <w:rPr>
          <w:sz w:val="22"/>
          <w:szCs w:val="22"/>
        </w:rPr>
        <w:t>Благовещенский</w:t>
      </w:r>
      <w:proofErr w:type="gramEnd"/>
      <w:r w:rsidRPr="009B2920">
        <w:rPr>
          <w:sz w:val="22"/>
          <w:szCs w:val="22"/>
        </w:rPr>
        <w:t xml:space="preserve"> Ф.А.,  Букина Е.Ф. Архитектурные конструкции. - М.: Архитектура – С, 2006.</w:t>
      </w:r>
    </w:p>
    <w:p w:rsidR="00AC4F75" w:rsidRPr="009B2920" w:rsidRDefault="00AC4F75" w:rsidP="009B2920">
      <w:pPr>
        <w:widowControl w:val="0"/>
        <w:numPr>
          <w:ilvl w:val="0"/>
          <w:numId w:val="22"/>
        </w:numPr>
        <w:ind w:left="0"/>
        <w:rPr>
          <w:sz w:val="22"/>
          <w:szCs w:val="22"/>
        </w:rPr>
      </w:pPr>
      <w:r w:rsidRPr="009B2920">
        <w:rPr>
          <w:sz w:val="22"/>
          <w:szCs w:val="22"/>
        </w:rPr>
        <w:t xml:space="preserve"> Владимиров  В.В.,  Фомин  И.А.  Основы  районной  планировки. - М.: Высшая школа, 1995.</w:t>
      </w:r>
    </w:p>
    <w:p w:rsidR="00AC4F75" w:rsidRPr="009B2920" w:rsidRDefault="00AC4F75" w:rsidP="009B2920">
      <w:pPr>
        <w:widowControl w:val="0"/>
        <w:numPr>
          <w:ilvl w:val="0"/>
          <w:numId w:val="22"/>
        </w:numPr>
        <w:ind w:left="0"/>
        <w:rPr>
          <w:sz w:val="22"/>
          <w:szCs w:val="22"/>
        </w:rPr>
      </w:pPr>
      <w:proofErr w:type="spellStart"/>
      <w:r w:rsidRPr="009B2920">
        <w:rPr>
          <w:sz w:val="22"/>
          <w:szCs w:val="22"/>
        </w:rPr>
        <w:t>Вольфсон</w:t>
      </w:r>
      <w:proofErr w:type="spellEnd"/>
      <w:r w:rsidRPr="009B2920">
        <w:rPr>
          <w:sz w:val="22"/>
          <w:szCs w:val="22"/>
        </w:rPr>
        <w:t xml:space="preserve">   В.Л.,   </w:t>
      </w:r>
      <w:proofErr w:type="spellStart"/>
      <w:r w:rsidRPr="009B2920">
        <w:rPr>
          <w:sz w:val="22"/>
          <w:szCs w:val="22"/>
        </w:rPr>
        <w:t>Ильшенко</w:t>
      </w:r>
      <w:proofErr w:type="spellEnd"/>
      <w:r w:rsidRPr="009B2920">
        <w:rPr>
          <w:sz w:val="22"/>
          <w:szCs w:val="22"/>
        </w:rPr>
        <w:t xml:space="preserve">   В.А.,   </w:t>
      </w:r>
      <w:proofErr w:type="spellStart"/>
      <w:r w:rsidRPr="009B2920">
        <w:rPr>
          <w:sz w:val="22"/>
          <w:szCs w:val="22"/>
        </w:rPr>
        <w:t>Комисарчик</w:t>
      </w:r>
      <w:proofErr w:type="spellEnd"/>
      <w:r w:rsidRPr="009B2920">
        <w:rPr>
          <w:sz w:val="22"/>
          <w:szCs w:val="22"/>
        </w:rPr>
        <w:t xml:space="preserve">   Р.Г.   Реконструкция   и капитальный ремонт жилых и общественных зданий. - М.: </w:t>
      </w:r>
      <w:proofErr w:type="spellStart"/>
      <w:r w:rsidRPr="009B2920">
        <w:rPr>
          <w:sz w:val="22"/>
          <w:szCs w:val="22"/>
        </w:rPr>
        <w:t>Стройиздат</w:t>
      </w:r>
      <w:proofErr w:type="spellEnd"/>
      <w:r w:rsidRPr="009B2920">
        <w:rPr>
          <w:sz w:val="22"/>
          <w:szCs w:val="22"/>
        </w:rPr>
        <w:t>, 1996.</w:t>
      </w:r>
    </w:p>
    <w:p w:rsidR="00AC4F75" w:rsidRPr="009B2920" w:rsidRDefault="00AC4F75" w:rsidP="009B2920">
      <w:pPr>
        <w:widowControl w:val="0"/>
        <w:numPr>
          <w:ilvl w:val="0"/>
          <w:numId w:val="22"/>
        </w:numPr>
        <w:ind w:left="0"/>
        <w:rPr>
          <w:sz w:val="22"/>
          <w:szCs w:val="22"/>
        </w:rPr>
      </w:pPr>
      <w:r w:rsidRPr="009B2920">
        <w:rPr>
          <w:sz w:val="22"/>
          <w:szCs w:val="22"/>
        </w:rPr>
        <w:t xml:space="preserve">Захаров А.В. и др. Архитектура гражданских и промышленных зданий. Гражданские здания. - М.: </w:t>
      </w:r>
      <w:proofErr w:type="spellStart"/>
      <w:r w:rsidRPr="009B2920">
        <w:rPr>
          <w:sz w:val="22"/>
          <w:szCs w:val="22"/>
        </w:rPr>
        <w:t>Стройиздат</w:t>
      </w:r>
      <w:proofErr w:type="spellEnd"/>
      <w:r w:rsidRPr="009B2920">
        <w:rPr>
          <w:sz w:val="22"/>
          <w:szCs w:val="22"/>
        </w:rPr>
        <w:t>, 1993.</w:t>
      </w:r>
    </w:p>
    <w:p w:rsidR="00AC4F75" w:rsidRPr="009B2920" w:rsidRDefault="00AC4F75" w:rsidP="009B2920">
      <w:pPr>
        <w:widowControl w:val="0"/>
        <w:numPr>
          <w:ilvl w:val="0"/>
          <w:numId w:val="22"/>
        </w:numPr>
        <w:ind w:left="0"/>
        <w:rPr>
          <w:sz w:val="22"/>
          <w:szCs w:val="22"/>
        </w:rPr>
      </w:pPr>
      <w:proofErr w:type="spellStart"/>
      <w:r w:rsidRPr="009B2920">
        <w:rPr>
          <w:sz w:val="22"/>
          <w:szCs w:val="22"/>
        </w:rPr>
        <w:t>Казбек-Казиев</w:t>
      </w:r>
      <w:proofErr w:type="spellEnd"/>
      <w:r w:rsidRPr="009B2920">
        <w:rPr>
          <w:sz w:val="22"/>
          <w:szCs w:val="22"/>
        </w:rPr>
        <w:t xml:space="preserve"> З.А. Архитектурные конструкции. - М.: Архитектура-С, 2006</w:t>
      </w:r>
    </w:p>
    <w:p w:rsidR="00AC4F75" w:rsidRPr="009B2920" w:rsidRDefault="00AC4F75" w:rsidP="009B2920">
      <w:pPr>
        <w:widowControl w:val="0"/>
        <w:numPr>
          <w:ilvl w:val="0"/>
          <w:numId w:val="22"/>
        </w:numPr>
        <w:ind w:left="0"/>
        <w:rPr>
          <w:sz w:val="22"/>
          <w:szCs w:val="22"/>
        </w:rPr>
      </w:pPr>
      <w:proofErr w:type="spellStart"/>
      <w:r w:rsidRPr="009B2920">
        <w:rPr>
          <w:sz w:val="22"/>
          <w:szCs w:val="22"/>
        </w:rPr>
        <w:t>Кутухтин</w:t>
      </w:r>
      <w:proofErr w:type="spellEnd"/>
      <w:r w:rsidRPr="009B2920">
        <w:rPr>
          <w:sz w:val="22"/>
          <w:szCs w:val="22"/>
        </w:rPr>
        <w:t xml:space="preserve">    Е.Г.,    Коробков    В.А.    Конструкции    промышленных    и сельскохозяйственных зданий и сооружений. - М.: АСВ, 2005.</w:t>
      </w:r>
    </w:p>
    <w:p w:rsidR="00AC4F75" w:rsidRPr="009B2920" w:rsidRDefault="00AC4F75" w:rsidP="009B2920">
      <w:pPr>
        <w:widowControl w:val="0"/>
        <w:numPr>
          <w:ilvl w:val="0"/>
          <w:numId w:val="22"/>
        </w:numPr>
        <w:ind w:left="0"/>
        <w:rPr>
          <w:sz w:val="22"/>
          <w:szCs w:val="22"/>
        </w:rPr>
      </w:pPr>
      <w:proofErr w:type="spellStart"/>
      <w:r w:rsidRPr="009B2920">
        <w:rPr>
          <w:sz w:val="22"/>
          <w:szCs w:val="22"/>
        </w:rPr>
        <w:t>Кутухтин</w:t>
      </w:r>
      <w:proofErr w:type="spellEnd"/>
      <w:r w:rsidRPr="009B2920">
        <w:rPr>
          <w:sz w:val="22"/>
          <w:szCs w:val="22"/>
        </w:rPr>
        <w:t xml:space="preserve"> Е.Г. и др. Легкие металлические конструкции зданий и сооружений. - М.: АСВ, 2002.</w:t>
      </w:r>
    </w:p>
    <w:p w:rsidR="00AC4F75" w:rsidRPr="009B2920" w:rsidRDefault="00AC4F75" w:rsidP="009B2920">
      <w:pPr>
        <w:widowControl w:val="0"/>
        <w:numPr>
          <w:ilvl w:val="0"/>
          <w:numId w:val="22"/>
        </w:numPr>
        <w:ind w:left="0"/>
        <w:rPr>
          <w:sz w:val="22"/>
          <w:szCs w:val="22"/>
        </w:rPr>
      </w:pPr>
      <w:r w:rsidRPr="009B2920">
        <w:rPr>
          <w:sz w:val="22"/>
          <w:szCs w:val="22"/>
        </w:rPr>
        <w:t xml:space="preserve">Лазарев А.Г. и др. Справочник </w:t>
      </w:r>
      <w:proofErr w:type="spellStart"/>
      <w:r w:rsidRPr="009B2920">
        <w:rPr>
          <w:sz w:val="22"/>
          <w:szCs w:val="22"/>
        </w:rPr>
        <w:t>архитектора.-Ростов</w:t>
      </w:r>
      <w:proofErr w:type="spellEnd"/>
      <w:r w:rsidRPr="009B2920">
        <w:rPr>
          <w:sz w:val="22"/>
          <w:szCs w:val="22"/>
        </w:rPr>
        <w:t xml:space="preserve"> </w:t>
      </w:r>
      <w:proofErr w:type="spellStart"/>
      <w:r w:rsidRPr="009B2920">
        <w:rPr>
          <w:sz w:val="22"/>
          <w:szCs w:val="22"/>
        </w:rPr>
        <w:t>н</w:t>
      </w:r>
      <w:proofErr w:type="spellEnd"/>
      <w:proofErr w:type="gramStart"/>
      <w:r w:rsidRPr="009B2920">
        <w:rPr>
          <w:sz w:val="22"/>
          <w:szCs w:val="22"/>
        </w:rPr>
        <w:t>/Д</w:t>
      </w:r>
      <w:proofErr w:type="gramEnd"/>
      <w:r w:rsidRPr="009B2920">
        <w:rPr>
          <w:sz w:val="22"/>
          <w:szCs w:val="22"/>
        </w:rPr>
        <w:t>: Феникс, 2005.</w:t>
      </w:r>
    </w:p>
    <w:p w:rsidR="00AC4F75" w:rsidRPr="009B2920" w:rsidRDefault="00AC4F75" w:rsidP="009B2920">
      <w:pPr>
        <w:widowControl w:val="0"/>
        <w:numPr>
          <w:ilvl w:val="0"/>
          <w:numId w:val="22"/>
        </w:numPr>
        <w:ind w:left="0"/>
        <w:rPr>
          <w:sz w:val="22"/>
          <w:szCs w:val="22"/>
        </w:rPr>
      </w:pPr>
      <w:r w:rsidRPr="009B2920">
        <w:rPr>
          <w:sz w:val="22"/>
          <w:szCs w:val="22"/>
        </w:rPr>
        <w:t xml:space="preserve">Самойлов В.С. Современный загородный </w:t>
      </w:r>
      <w:proofErr w:type="spellStart"/>
      <w:r w:rsidRPr="009B2920">
        <w:rPr>
          <w:sz w:val="22"/>
          <w:szCs w:val="22"/>
        </w:rPr>
        <w:t>дом</w:t>
      </w:r>
      <w:proofErr w:type="gramStart"/>
      <w:r w:rsidRPr="009B2920">
        <w:rPr>
          <w:sz w:val="22"/>
          <w:szCs w:val="22"/>
        </w:rPr>
        <w:t>.-</w:t>
      </w:r>
      <w:proofErr w:type="gramEnd"/>
      <w:r w:rsidRPr="009B2920">
        <w:rPr>
          <w:sz w:val="22"/>
          <w:szCs w:val="22"/>
        </w:rPr>
        <w:t>Энциклопедия</w:t>
      </w:r>
      <w:proofErr w:type="spellEnd"/>
      <w:r w:rsidRPr="009B2920">
        <w:rPr>
          <w:sz w:val="22"/>
          <w:szCs w:val="22"/>
        </w:rPr>
        <w:t xml:space="preserve"> </w:t>
      </w:r>
      <w:proofErr w:type="spellStart"/>
      <w:r w:rsidRPr="009B2920">
        <w:rPr>
          <w:sz w:val="22"/>
          <w:szCs w:val="22"/>
        </w:rPr>
        <w:t>строительства.-М</w:t>
      </w:r>
      <w:proofErr w:type="spellEnd"/>
      <w:r w:rsidRPr="009B2920">
        <w:rPr>
          <w:sz w:val="22"/>
          <w:szCs w:val="22"/>
        </w:rPr>
        <w:t>.: ООО «</w:t>
      </w:r>
      <w:proofErr w:type="spellStart"/>
      <w:r w:rsidRPr="009B2920">
        <w:rPr>
          <w:sz w:val="22"/>
          <w:szCs w:val="22"/>
        </w:rPr>
        <w:t>Аделант</w:t>
      </w:r>
      <w:proofErr w:type="spellEnd"/>
      <w:r w:rsidRPr="009B2920">
        <w:rPr>
          <w:sz w:val="22"/>
          <w:szCs w:val="22"/>
        </w:rPr>
        <w:t>», 2008.</w:t>
      </w:r>
    </w:p>
    <w:p w:rsidR="00AC4F75" w:rsidRPr="009B2920" w:rsidRDefault="00AC4F75" w:rsidP="009B2920">
      <w:pPr>
        <w:widowControl w:val="0"/>
        <w:numPr>
          <w:ilvl w:val="0"/>
          <w:numId w:val="22"/>
        </w:numPr>
        <w:ind w:left="0"/>
        <w:rPr>
          <w:sz w:val="22"/>
          <w:szCs w:val="22"/>
        </w:rPr>
      </w:pPr>
      <w:r w:rsidRPr="009B2920">
        <w:rPr>
          <w:sz w:val="22"/>
          <w:szCs w:val="22"/>
        </w:rPr>
        <w:t xml:space="preserve">Травин В.И. Капитальный ремонт и реконструкция жилых и общественных зданий.- Ростов </w:t>
      </w:r>
      <w:proofErr w:type="spellStart"/>
      <w:r w:rsidRPr="009B2920">
        <w:rPr>
          <w:sz w:val="22"/>
          <w:szCs w:val="22"/>
        </w:rPr>
        <w:t>н</w:t>
      </w:r>
      <w:proofErr w:type="spellEnd"/>
      <w:r w:rsidRPr="009B2920">
        <w:rPr>
          <w:sz w:val="22"/>
          <w:szCs w:val="22"/>
        </w:rPr>
        <w:t>/Д.: Феникс, 2004.</w:t>
      </w:r>
    </w:p>
    <w:p w:rsidR="00AC4F75" w:rsidRPr="009B2920" w:rsidRDefault="00AC4F75" w:rsidP="009B2920">
      <w:pPr>
        <w:widowControl w:val="0"/>
        <w:numPr>
          <w:ilvl w:val="0"/>
          <w:numId w:val="22"/>
        </w:numPr>
        <w:ind w:left="0"/>
        <w:rPr>
          <w:sz w:val="22"/>
          <w:szCs w:val="22"/>
        </w:rPr>
      </w:pPr>
      <w:r w:rsidRPr="009B2920">
        <w:rPr>
          <w:sz w:val="22"/>
          <w:szCs w:val="22"/>
        </w:rPr>
        <w:t xml:space="preserve"> Шерешевский   И.А.   Конструирование   гражданских   зданий.   -   </w:t>
      </w:r>
      <w:proofErr w:type="spellStart"/>
      <w:r w:rsidRPr="009B2920">
        <w:rPr>
          <w:sz w:val="22"/>
          <w:szCs w:val="22"/>
        </w:rPr>
        <w:t>М.:Архитектура-С</w:t>
      </w:r>
      <w:proofErr w:type="spellEnd"/>
      <w:r w:rsidRPr="009B2920">
        <w:rPr>
          <w:sz w:val="22"/>
          <w:szCs w:val="22"/>
        </w:rPr>
        <w:t>, 2005.</w:t>
      </w:r>
    </w:p>
    <w:p w:rsidR="00AC4F75" w:rsidRPr="009B2920" w:rsidRDefault="00AC4F75" w:rsidP="009B2920">
      <w:pPr>
        <w:widowControl w:val="0"/>
        <w:numPr>
          <w:ilvl w:val="0"/>
          <w:numId w:val="22"/>
        </w:numPr>
        <w:ind w:left="0"/>
        <w:rPr>
          <w:sz w:val="22"/>
          <w:szCs w:val="22"/>
        </w:rPr>
      </w:pPr>
      <w:r w:rsidRPr="009B2920">
        <w:rPr>
          <w:sz w:val="22"/>
          <w:szCs w:val="22"/>
        </w:rPr>
        <w:t xml:space="preserve"> Шерешевский    И.А.    Конструирование    промышленных   зданий    и сооружений. - М.: Архите</w:t>
      </w:r>
      <w:r w:rsidRPr="009B2920">
        <w:rPr>
          <w:sz w:val="22"/>
          <w:szCs w:val="22"/>
        </w:rPr>
        <w:t>к</w:t>
      </w:r>
      <w:r w:rsidRPr="009B2920">
        <w:rPr>
          <w:sz w:val="22"/>
          <w:szCs w:val="22"/>
        </w:rPr>
        <w:t>тура-С,2005.</w:t>
      </w:r>
    </w:p>
    <w:p w:rsidR="00AC4F75" w:rsidRPr="009B2920" w:rsidRDefault="00AC4F75" w:rsidP="009B2920">
      <w:pPr>
        <w:widowControl w:val="0"/>
        <w:numPr>
          <w:ilvl w:val="0"/>
          <w:numId w:val="22"/>
        </w:numPr>
        <w:ind w:left="0"/>
        <w:rPr>
          <w:sz w:val="22"/>
          <w:szCs w:val="22"/>
        </w:rPr>
      </w:pPr>
      <w:r w:rsidRPr="009B2920">
        <w:rPr>
          <w:sz w:val="22"/>
          <w:szCs w:val="22"/>
        </w:rPr>
        <w:t xml:space="preserve"> </w:t>
      </w:r>
      <w:proofErr w:type="spellStart"/>
      <w:r w:rsidRPr="009B2920">
        <w:rPr>
          <w:sz w:val="22"/>
          <w:szCs w:val="22"/>
        </w:rPr>
        <w:t>СНиП</w:t>
      </w:r>
      <w:proofErr w:type="spellEnd"/>
      <w:r w:rsidRPr="009B2920">
        <w:rPr>
          <w:sz w:val="22"/>
          <w:szCs w:val="22"/>
        </w:rPr>
        <w:t xml:space="preserve"> 2.01.07-85*. Нагрузки и воздействия.</w:t>
      </w:r>
    </w:p>
    <w:p w:rsidR="00AC4F75" w:rsidRPr="009B2920" w:rsidRDefault="00AC4F75" w:rsidP="009B2920">
      <w:pPr>
        <w:widowControl w:val="0"/>
        <w:numPr>
          <w:ilvl w:val="0"/>
          <w:numId w:val="22"/>
        </w:numPr>
        <w:ind w:left="0"/>
        <w:rPr>
          <w:sz w:val="22"/>
          <w:szCs w:val="22"/>
        </w:rPr>
      </w:pPr>
      <w:r w:rsidRPr="009B2920">
        <w:rPr>
          <w:sz w:val="22"/>
          <w:szCs w:val="22"/>
        </w:rPr>
        <w:t xml:space="preserve"> </w:t>
      </w:r>
      <w:proofErr w:type="spellStart"/>
      <w:r w:rsidRPr="009B2920">
        <w:rPr>
          <w:sz w:val="22"/>
          <w:szCs w:val="22"/>
        </w:rPr>
        <w:t>СНиП</w:t>
      </w:r>
      <w:proofErr w:type="spellEnd"/>
      <w:r w:rsidRPr="009B2920">
        <w:rPr>
          <w:sz w:val="22"/>
          <w:szCs w:val="22"/>
        </w:rPr>
        <w:t xml:space="preserve"> 2.02.01-83*. Основания зданий и сооружений.</w:t>
      </w:r>
    </w:p>
    <w:p w:rsidR="00AC4F75" w:rsidRPr="009B2920" w:rsidRDefault="00AC4F75" w:rsidP="009B2920">
      <w:pPr>
        <w:widowControl w:val="0"/>
        <w:numPr>
          <w:ilvl w:val="0"/>
          <w:numId w:val="22"/>
        </w:numPr>
        <w:ind w:left="0"/>
        <w:rPr>
          <w:sz w:val="22"/>
          <w:szCs w:val="22"/>
        </w:rPr>
      </w:pPr>
      <w:r w:rsidRPr="009B2920">
        <w:rPr>
          <w:sz w:val="22"/>
          <w:szCs w:val="22"/>
        </w:rPr>
        <w:t xml:space="preserve"> </w:t>
      </w:r>
      <w:proofErr w:type="spellStart"/>
      <w:r w:rsidRPr="009B2920">
        <w:rPr>
          <w:sz w:val="22"/>
          <w:szCs w:val="22"/>
        </w:rPr>
        <w:t>СНиП</w:t>
      </w:r>
      <w:proofErr w:type="spellEnd"/>
      <w:r w:rsidRPr="009B2920">
        <w:rPr>
          <w:sz w:val="22"/>
          <w:szCs w:val="22"/>
        </w:rPr>
        <w:t xml:space="preserve"> 23-01-99. Строительная климатология.</w:t>
      </w:r>
    </w:p>
    <w:p w:rsidR="00AC4F75" w:rsidRPr="009B2920" w:rsidRDefault="00AC4F75" w:rsidP="009B2920">
      <w:pPr>
        <w:widowControl w:val="0"/>
        <w:numPr>
          <w:ilvl w:val="0"/>
          <w:numId w:val="22"/>
        </w:numPr>
        <w:ind w:left="0"/>
        <w:rPr>
          <w:sz w:val="22"/>
          <w:szCs w:val="22"/>
        </w:rPr>
      </w:pPr>
      <w:proofErr w:type="spellStart"/>
      <w:r w:rsidRPr="009B2920">
        <w:rPr>
          <w:sz w:val="22"/>
          <w:szCs w:val="22"/>
        </w:rPr>
        <w:t>СНиП</w:t>
      </w:r>
      <w:proofErr w:type="spellEnd"/>
      <w:r w:rsidRPr="009B2920">
        <w:rPr>
          <w:sz w:val="22"/>
          <w:szCs w:val="22"/>
        </w:rPr>
        <w:t xml:space="preserve"> П-7-81*. Строительство в сейсмических районах.</w:t>
      </w:r>
    </w:p>
    <w:p w:rsidR="00AC4F75" w:rsidRPr="009B2920" w:rsidRDefault="00AC4F75" w:rsidP="009B2920">
      <w:pPr>
        <w:widowControl w:val="0"/>
        <w:numPr>
          <w:ilvl w:val="0"/>
          <w:numId w:val="22"/>
        </w:numPr>
        <w:ind w:left="0"/>
        <w:rPr>
          <w:sz w:val="22"/>
          <w:szCs w:val="22"/>
        </w:rPr>
      </w:pPr>
      <w:proofErr w:type="spellStart"/>
      <w:r w:rsidRPr="009B2920">
        <w:rPr>
          <w:sz w:val="22"/>
          <w:szCs w:val="22"/>
        </w:rPr>
        <w:t>СНиП</w:t>
      </w:r>
      <w:proofErr w:type="spellEnd"/>
      <w:r w:rsidRPr="009B2920">
        <w:rPr>
          <w:sz w:val="22"/>
          <w:szCs w:val="22"/>
        </w:rPr>
        <w:t xml:space="preserve"> 2.02.04-88. Основания и фундаменты на вечномерзлых грунтах.</w:t>
      </w:r>
    </w:p>
    <w:p w:rsidR="00AC4F75" w:rsidRPr="009B2920" w:rsidRDefault="00AC4F75" w:rsidP="009B2920">
      <w:pPr>
        <w:widowControl w:val="0"/>
        <w:numPr>
          <w:ilvl w:val="0"/>
          <w:numId w:val="22"/>
        </w:numPr>
        <w:ind w:left="0"/>
        <w:rPr>
          <w:sz w:val="22"/>
          <w:szCs w:val="22"/>
        </w:rPr>
      </w:pPr>
      <w:proofErr w:type="spellStart"/>
      <w:r w:rsidRPr="009B2920">
        <w:rPr>
          <w:sz w:val="22"/>
          <w:szCs w:val="22"/>
        </w:rPr>
        <w:t>СНиП</w:t>
      </w:r>
      <w:proofErr w:type="spellEnd"/>
      <w:r w:rsidRPr="009B2920">
        <w:rPr>
          <w:sz w:val="22"/>
          <w:szCs w:val="22"/>
        </w:rPr>
        <w:t xml:space="preserve">   2.07.01-89*.   Градостроительство.   Планировка   и   застройка городских и сельских посел</w:t>
      </w:r>
      <w:r w:rsidRPr="009B2920">
        <w:rPr>
          <w:sz w:val="22"/>
          <w:szCs w:val="22"/>
        </w:rPr>
        <w:t>е</w:t>
      </w:r>
      <w:r w:rsidRPr="009B2920">
        <w:rPr>
          <w:sz w:val="22"/>
          <w:szCs w:val="22"/>
        </w:rPr>
        <w:t>ний.</w:t>
      </w:r>
    </w:p>
    <w:p w:rsidR="00AC4F75" w:rsidRPr="009B2920" w:rsidRDefault="00AC4F75" w:rsidP="009B2920">
      <w:pPr>
        <w:widowControl w:val="0"/>
        <w:numPr>
          <w:ilvl w:val="0"/>
          <w:numId w:val="22"/>
        </w:numPr>
        <w:ind w:left="0"/>
        <w:rPr>
          <w:sz w:val="22"/>
          <w:szCs w:val="22"/>
        </w:rPr>
      </w:pPr>
      <w:r w:rsidRPr="009B2920">
        <w:rPr>
          <w:sz w:val="22"/>
          <w:szCs w:val="22"/>
        </w:rPr>
        <w:t xml:space="preserve"> </w:t>
      </w:r>
      <w:proofErr w:type="spellStart"/>
      <w:r w:rsidRPr="009B2920">
        <w:rPr>
          <w:sz w:val="22"/>
          <w:szCs w:val="22"/>
        </w:rPr>
        <w:t>СНиП</w:t>
      </w:r>
      <w:proofErr w:type="spellEnd"/>
      <w:r w:rsidRPr="009B2920">
        <w:rPr>
          <w:sz w:val="22"/>
          <w:szCs w:val="22"/>
        </w:rPr>
        <w:t xml:space="preserve"> 2.08.01-89*. Жилые здания.</w:t>
      </w:r>
    </w:p>
    <w:p w:rsidR="00AC4F75" w:rsidRPr="009B2920" w:rsidRDefault="00AC4F75" w:rsidP="009B2920">
      <w:pPr>
        <w:widowControl w:val="0"/>
        <w:numPr>
          <w:ilvl w:val="0"/>
          <w:numId w:val="22"/>
        </w:numPr>
        <w:ind w:left="0"/>
        <w:rPr>
          <w:sz w:val="22"/>
          <w:szCs w:val="22"/>
        </w:rPr>
      </w:pPr>
      <w:r w:rsidRPr="009B2920">
        <w:rPr>
          <w:sz w:val="22"/>
          <w:szCs w:val="22"/>
        </w:rPr>
        <w:t xml:space="preserve"> </w:t>
      </w:r>
      <w:proofErr w:type="spellStart"/>
      <w:r w:rsidRPr="009B2920">
        <w:rPr>
          <w:sz w:val="22"/>
          <w:szCs w:val="22"/>
        </w:rPr>
        <w:t>СНиП</w:t>
      </w:r>
      <w:proofErr w:type="spellEnd"/>
      <w:r w:rsidRPr="009B2920">
        <w:rPr>
          <w:sz w:val="22"/>
          <w:szCs w:val="22"/>
        </w:rPr>
        <w:t xml:space="preserve"> 2.08.02-89*. Общественные здания и сооружения.</w:t>
      </w:r>
    </w:p>
    <w:p w:rsidR="00AC4F75" w:rsidRPr="009B2920" w:rsidRDefault="00AC4F75" w:rsidP="009B2920">
      <w:pPr>
        <w:widowControl w:val="0"/>
        <w:numPr>
          <w:ilvl w:val="0"/>
          <w:numId w:val="22"/>
        </w:numPr>
        <w:ind w:left="0"/>
        <w:rPr>
          <w:sz w:val="22"/>
          <w:szCs w:val="22"/>
        </w:rPr>
      </w:pPr>
      <w:proofErr w:type="spellStart"/>
      <w:r w:rsidRPr="009B2920">
        <w:rPr>
          <w:sz w:val="22"/>
          <w:szCs w:val="22"/>
        </w:rPr>
        <w:t>СНиП</w:t>
      </w:r>
      <w:proofErr w:type="spellEnd"/>
      <w:r w:rsidRPr="009B2920">
        <w:rPr>
          <w:sz w:val="22"/>
          <w:szCs w:val="22"/>
        </w:rPr>
        <w:t xml:space="preserve"> 2.09.02-85*. Производственные здания.</w:t>
      </w:r>
    </w:p>
    <w:p w:rsidR="00AC4F75" w:rsidRPr="009B2920" w:rsidRDefault="00AC4F75" w:rsidP="009B2920">
      <w:pPr>
        <w:widowControl w:val="0"/>
        <w:numPr>
          <w:ilvl w:val="0"/>
          <w:numId w:val="22"/>
        </w:numPr>
        <w:ind w:left="0"/>
        <w:rPr>
          <w:sz w:val="22"/>
          <w:szCs w:val="22"/>
        </w:rPr>
      </w:pPr>
      <w:proofErr w:type="spellStart"/>
      <w:r w:rsidRPr="009B2920">
        <w:rPr>
          <w:sz w:val="22"/>
          <w:szCs w:val="22"/>
        </w:rPr>
        <w:t>СНиП</w:t>
      </w:r>
      <w:proofErr w:type="spellEnd"/>
      <w:r w:rsidRPr="009B2920">
        <w:rPr>
          <w:sz w:val="22"/>
          <w:szCs w:val="22"/>
        </w:rPr>
        <w:t xml:space="preserve"> 2.09.03-85. Сооружения промышленных зданий.</w:t>
      </w:r>
    </w:p>
    <w:p w:rsidR="00AC4F75" w:rsidRPr="009B2920" w:rsidRDefault="00AC4F75" w:rsidP="009B2920">
      <w:pPr>
        <w:widowControl w:val="0"/>
        <w:numPr>
          <w:ilvl w:val="0"/>
          <w:numId w:val="22"/>
        </w:numPr>
        <w:ind w:left="0"/>
        <w:rPr>
          <w:sz w:val="22"/>
          <w:szCs w:val="22"/>
        </w:rPr>
      </w:pPr>
      <w:proofErr w:type="spellStart"/>
      <w:r w:rsidRPr="009B2920">
        <w:rPr>
          <w:sz w:val="22"/>
          <w:szCs w:val="22"/>
        </w:rPr>
        <w:t>СНиП</w:t>
      </w:r>
      <w:proofErr w:type="spellEnd"/>
      <w:r w:rsidRPr="009B2920">
        <w:rPr>
          <w:sz w:val="22"/>
          <w:szCs w:val="22"/>
        </w:rPr>
        <w:t xml:space="preserve"> 2.11.01-85*. Складские здания.</w:t>
      </w:r>
    </w:p>
    <w:p w:rsidR="00AC4F75" w:rsidRPr="00606B44" w:rsidRDefault="00AC4F75" w:rsidP="00606B44">
      <w:pPr>
        <w:widowControl w:val="0"/>
        <w:numPr>
          <w:ilvl w:val="0"/>
          <w:numId w:val="22"/>
        </w:numPr>
        <w:ind w:left="0"/>
        <w:rPr>
          <w:sz w:val="22"/>
          <w:szCs w:val="22"/>
        </w:rPr>
      </w:pPr>
      <w:proofErr w:type="spellStart"/>
      <w:r w:rsidRPr="009B2920">
        <w:rPr>
          <w:sz w:val="22"/>
          <w:szCs w:val="22"/>
        </w:rPr>
        <w:t>СНиП</w:t>
      </w:r>
      <w:proofErr w:type="spellEnd"/>
      <w:r w:rsidRPr="009B2920">
        <w:rPr>
          <w:sz w:val="22"/>
          <w:szCs w:val="22"/>
        </w:rPr>
        <w:t xml:space="preserve"> 23-02-2003. Тепловая защита зданий.</w:t>
      </w:r>
    </w:p>
    <w:p w:rsidR="00AC4F75" w:rsidRPr="009B2920" w:rsidRDefault="00AC4F75" w:rsidP="009B2920">
      <w:pPr>
        <w:widowControl w:val="0"/>
        <w:jc w:val="both"/>
        <w:rPr>
          <w:b/>
          <w:sz w:val="22"/>
          <w:szCs w:val="22"/>
        </w:rPr>
      </w:pPr>
      <w:r w:rsidRPr="009B2920">
        <w:rPr>
          <w:b/>
          <w:sz w:val="22"/>
          <w:szCs w:val="22"/>
        </w:rPr>
        <w:t>Организация производства работ</w:t>
      </w:r>
    </w:p>
    <w:p w:rsidR="00EB0818" w:rsidRPr="009B2920" w:rsidRDefault="00EB0818" w:rsidP="009B2920">
      <w:pPr>
        <w:widowControl w:val="0"/>
        <w:jc w:val="both"/>
        <w:rPr>
          <w:b/>
          <w:sz w:val="22"/>
          <w:szCs w:val="22"/>
        </w:rPr>
      </w:pPr>
    </w:p>
    <w:p w:rsidR="00AC4F75" w:rsidRPr="009B2920" w:rsidRDefault="00AC4F75" w:rsidP="009B2920">
      <w:pPr>
        <w:widowControl w:val="0"/>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357"/>
        <w:rPr>
          <w:bCs/>
          <w:sz w:val="22"/>
          <w:szCs w:val="22"/>
        </w:rPr>
      </w:pPr>
      <w:proofErr w:type="spellStart"/>
      <w:r w:rsidRPr="009B2920">
        <w:rPr>
          <w:bCs/>
          <w:sz w:val="22"/>
          <w:szCs w:val="22"/>
        </w:rPr>
        <w:lastRenderedPageBreak/>
        <w:t>Дикман</w:t>
      </w:r>
      <w:proofErr w:type="spellEnd"/>
      <w:r w:rsidRPr="009B2920">
        <w:rPr>
          <w:bCs/>
          <w:sz w:val="22"/>
          <w:szCs w:val="22"/>
        </w:rPr>
        <w:t xml:space="preserve"> Л.Г. Организация строительного производства. – М.: Издательство АСВ, 2002.</w:t>
      </w:r>
    </w:p>
    <w:p w:rsidR="00AC4F75" w:rsidRPr="009B2920" w:rsidRDefault="00AC4F75" w:rsidP="009B2920">
      <w:pPr>
        <w:widowControl w:val="0"/>
        <w:numPr>
          <w:ilvl w:val="0"/>
          <w:numId w:val="23"/>
        </w:numPr>
        <w:autoSpaceDE w:val="0"/>
        <w:autoSpaceDN w:val="0"/>
        <w:adjustRightInd w:val="0"/>
        <w:ind w:left="0" w:hanging="357"/>
        <w:contextualSpacing/>
        <w:rPr>
          <w:rFonts w:eastAsia="Calibri"/>
          <w:sz w:val="22"/>
          <w:szCs w:val="22"/>
          <w:lang w:eastAsia="en-US"/>
        </w:rPr>
      </w:pPr>
      <w:proofErr w:type="spellStart"/>
      <w:r w:rsidRPr="009B2920">
        <w:rPr>
          <w:rFonts w:eastAsia="Calibri"/>
          <w:sz w:val="22"/>
          <w:szCs w:val="22"/>
          <w:lang w:eastAsia="en-US"/>
        </w:rPr>
        <w:t>Новак</w:t>
      </w:r>
      <w:proofErr w:type="spellEnd"/>
      <w:r w:rsidRPr="009B2920">
        <w:rPr>
          <w:rFonts w:eastAsia="Calibri"/>
          <w:sz w:val="22"/>
          <w:szCs w:val="22"/>
          <w:lang w:eastAsia="en-US"/>
        </w:rPr>
        <w:t xml:space="preserve"> В.Г., Лукьянов В.Ф. и др. Курс инженерной геодезии. — М.: Недра, 2008</w:t>
      </w:r>
    </w:p>
    <w:p w:rsidR="00AC4F75" w:rsidRPr="009B2920" w:rsidRDefault="00AC4F75" w:rsidP="009B2920">
      <w:pPr>
        <w:widowControl w:val="0"/>
        <w:numPr>
          <w:ilvl w:val="0"/>
          <w:numId w:val="23"/>
        </w:numPr>
        <w:autoSpaceDE w:val="0"/>
        <w:autoSpaceDN w:val="0"/>
        <w:adjustRightInd w:val="0"/>
        <w:ind w:left="0" w:hanging="357"/>
        <w:contextualSpacing/>
        <w:rPr>
          <w:rFonts w:eastAsia="Calibri"/>
          <w:sz w:val="22"/>
          <w:szCs w:val="22"/>
          <w:lang w:eastAsia="en-US"/>
        </w:rPr>
      </w:pPr>
      <w:r w:rsidRPr="009B2920">
        <w:rPr>
          <w:rFonts w:eastAsia="Calibri"/>
          <w:sz w:val="22"/>
          <w:szCs w:val="22"/>
          <w:lang w:eastAsia="en-US"/>
        </w:rPr>
        <w:t xml:space="preserve">Маслов А.В., Гладилина Е.Ф., Костин В.А. Геодезия. — М.: </w:t>
      </w:r>
      <w:proofErr w:type="spellStart"/>
      <w:r w:rsidRPr="009B2920">
        <w:rPr>
          <w:rFonts w:eastAsia="Calibri"/>
          <w:sz w:val="22"/>
          <w:szCs w:val="22"/>
          <w:lang w:eastAsia="en-US"/>
        </w:rPr>
        <w:t>Не¬дра</w:t>
      </w:r>
      <w:proofErr w:type="spellEnd"/>
      <w:r w:rsidRPr="009B2920">
        <w:rPr>
          <w:rFonts w:eastAsia="Calibri"/>
          <w:sz w:val="22"/>
          <w:szCs w:val="22"/>
          <w:lang w:eastAsia="en-US"/>
        </w:rPr>
        <w:t>, 2008</w:t>
      </w:r>
    </w:p>
    <w:p w:rsidR="00AC4F75" w:rsidRPr="009B2920" w:rsidRDefault="00AC4F75" w:rsidP="009B2920">
      <w:pPr>
        <w:widowControl w:val="0"/>
        <w:numPr>
          <w:ilvl w:val="0"/>
          <w:numId w:val="23"/>
        </w:numPr>
        <w:autoSpaceDE w:val="0"/>
        <w:autoSpaceDN w:val="0"/>
        <w:adjustRightInd w:val="0"/>
        <w:ind w:left="0" w:hanging="357"/>
        <w:contextualSpacing/>
        <w:rPr>
          <w:rFonts w:eastAsia="Calibri"/>
          <w:sz w:val="22"/>
          <w:szCs w:val="22"/>
          <w:lang w:eastAsia="en-US"/>
        </w:rPr>
      </w:pPr>
      <w:proofErr w:type="spellStart"/>
      <w:r w:rsidRPr="009B2920">
        <w:rPr>
          <w:rFonts w:eastAsia="Calibri"/>
          <w:sz w:val="22"/>
          <w:szCs w:val="22"/>
          <w:lang w:eastAsia="en-US"/>
        </w:rPr>
        <w:t>Перфилов</w:t>
      </w:r>
      <w:proofErr w:type="spellEnd"/>
      <w:r w:rsidRPr="009B2920">
        <w:rPr>
          <w:rFonts w:eastAsia="Calibri"/>
          <w:sz w:val="22"/>
          <w:szCs w:val="22"/>
          <w:lang w:eastAsia="en-US"/>
        </w:rPr>
        <w:t xml:space="preserve"> В.Ф.Геодезия. — М.:, Высшая школа, 2008</w:t>
      </w:r>
    </w:p>
    <w:p w:rsidR="00AC4F75" w:rsidRPr="009B2920" w:rsidRDefault="008B0746" w:rsidP="009B2920">
      <w:pPr>
        <w:widowControl w:val="0"/>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357"/>
        <w:jc w:val="both"/>
        <w:rPr>
          <w:bCs/>
          <w:sz w:val="22"/>
          <w:szCs w:val="22"/>
        </w:rPr>
      </w:pPr>
      <w:r w:rsidRPr="009B2920">
        <w:rPr>
          <w:bCs/>
          <w:sz w:val="22"/>
          <w:szCs w:val="22"/>
        </w:rPr>
        <w:t xml:space="preserve">К.Н. Попов </w:t>
      </w:r>
      <w:r w:rsidR="00AC4F75" w:rsidRPr="009B2920">
        <w:rPr>
          <w:bCs/>
          <w:sz w:val="22"/>
          <w:szCs w:val="22"/>
        </w:rPr>
        <w:t>Лабораторный практикум по строительным материалам; «Современные строительные материалы», М.</w:t>
      </w:r>
    </w:p>
    <w:p w:rsidR="00AC4F75" w:rsidRPr="009B2920" w:rsidRDefault="00AC4F75" w:rsidP="009B2920">
      <w:pPr>
        <w:widowControl w:val="0"/>
        <w:numPr>
          <w:ilvl w:val="0"/>
          <w:numId w:val="23"/>
        </w:numPr>
        <w:autoSpaceDE w:val="0"/>
        <w:autoSpaceDN w:val="0"/>
        <w:adjustRightInd w:val="0"/>
        <w:ind w:left="0" w:hanging="357"/>
        <w:contextualSpacing/>
        <w:rPr>
          <w:rFonts w:eastAsia="Calibri"/>
          <w:sz w:val="22"/>
          <w:szCs w:val="22"/>
          <w:lang w:eastAsia="en-US"/>
        </w:rPr>
      </w:pPr>
      <w:r w:rsidRPr="009B2920">
        <w:rPr>
          <w:rFonts w:eastAsia="Calibri"/>
          <w:sz w:val="22"/>
          <w:szCs w:val="22"/>
          <w:lang w:eastAsia="en-US"/>
        </w:rPr>
        <w:t xml:space="preserve">В.Д. </w:t>
      </w:r>
      <w:proofErr w:type="spellStart"/>
      <w:r w:rsidRPr="009B2920">
        <w:rPr>
          <w:rFonts w:eastAsia="Calibri"/>
          <w:sz w:val="22"/>
          <w:szCs w:val="22"/>
          <w:lang w:eastAsia="en-US"/>
        </w:rPr>
        <w:t>Ардзинов</w:t>
      </w:r>
      <w:proofErr w:type="spellEnd"/>
      <w:r w:rsidRPr="009B2920">
        <w:rPr>
          <w:rFonts w:eastAsia="Calibri"/>
          <w:sz w:val="22"/>
          <w:szCs w:val="22"/>
          <w:lang w:eastAsia="en-US"/>
        </w:rPr>
        <w:t>, СПб</w:t>
      </w:r>
      <w:proofErr w:type="gramStart"/>
      <w:r w:rsidRPr="009B2920">
        <w:rPr>
          <w:rFonts w:eastAsia="Calibri"/>
          <w:sz w:val="22"/>
          <w:szCs w:val="22"/>
          <w:lang w:eastAsia="en-US"/>
        </w:rPr>
        <w:t xml:space="preserve">.: </w:t>
      </w:r>
      <w:proofErr w:type="gramEnd"/>
      <w:r w:rsidRPr="009B2920">
        <w:rPr>
          <w:rFonts w:eastAsia="Calibri"/>
          <w:sz w:val="22"/>
          <w:szCs w:val="22"/>
          <w:lang w:eastAsia="en-US"/>
        </w:rPr>
        <w:t>Питер, 2008.-208с. Как составлять и проверять строительные сметы.</w:t>
      </w:r>
    </w:p>
    <w:p w:rsidR="00AC4F75" w:rsidRPr="009B2920" w:rsidRDefault="00AC4F75" w:rsidP="009B2920">
      <w:pPr>
        <w:widowControl w:val="0"/>
        <w:numPr>
          <w:ilvl w:val="0"/>
          <w:numId w:val="23"/>
        </w:numPr>
        <w:autoSpaceDE w:val="0"/>
        <w:autoSpaceDN w:val="0"/>
        <w:adjustRightInd w:val="0"/>
        <w:ind w:left="0" w:hanging="357"/>
        <w:contextualSpacing/>
        <w:rPr>
          <w:rFonts w:eastAsia="Calibri"/>
          <w:sz w:val="22"/>
          <w:szCs w:val="22"/>
          <w:lang w:eastAsia="en-US"/>
        </w:rPr>
      </w:pPr>
      <w:r w:rsidRPr="009B2920">
        <w:rPr>
          <w:rFonts w:eastAsia="Calibri"/>
          <w:sz w:val="22"/>
          <w:szCs w:val="22"/>
          <w:lang w:eastAsia="en-US"/>
        </w:rPr>
        <w:t xml:space="preserve">И.А. </w:t>
      </w:r>
      <w:proofErr w:type="spellStart"/>
      <w:r w:rsidRPr="009B2920">
        <w:rPr>
          <w:rFonts w:eastAsia="Calibri"/>
          <w:sz w:val="22"/>
          <w:szCs w:val="22"/>
          <w:lang w:eastAsia="en-US"/>
        </w:rPr>
        <w:t>Либерман</w:t>
      </w:r>
      <w:proofErr w:type="spellEnd"/>
      <w:r w:rsidRPr="009B2920">
        <w:rPr>
          <w:rFonts w:eastAsia="Calibri"/>
          <w:sz w:val="22"/>
          <w:szCs w:val="22"/>
          <w:lang w:eastAsia="en-US"/>
        </w:rPr>
        <w:t>. М.: ИНФРА-М, 2009.-400с. Техническое нормирование, оплата труда и проектно-сметное дело в строительстве.</w:t>
      </w:r>
    </w:p>
    <w:p w:rsidR="00AC4F75" w:rsidRPr="009B2920" w:rsidRDefault="00AC4F75" w:rsidP="009B2920">
      <w:pPr>
        <w:widowControl w:val="0"/>
        <w:numPr>
          <w:ilvl w:val="0"/>
          <w:numId w:val="23"/>
        </w:numPr>
        <w:autoSpaceDE w:val="0"/>
        <w:autoSpaceDN w:val="0"/>
        <w:adjustRightInd w:val="0"/>
        <w:ind w:left="0" w:hanging="357"/>
        <w:contextualSpacing/>
        <w:rPr>
          <w:rFonts w:eastAsia="Calibri"/>
          <w:sz w:val="22"/>
          <w:szCs w:val="22"/>
          <w:lang w:eastAsia="en-US"/>
        </w:rPr>
      </w:pPr>
      <w:r w:rsidRPr="009B2920">
        <w:rPr>
          <w:rFonts w:eastAsia="Calibri"/>
          <w:sz w:val="22"/>
          <w:szCs w:val="22"/>
          <w:lang w:eastAsia="en-US"/>
        </w:rPr>
        <w:t xml:space="preserve">Методика определения стоимости строительной продукции на территории РФ. МДС 81-35.2004. </w:t>
      </w:r>
      <w:proofErr w:type="gramStart"/>
      <w:r w:rsidRPr="009B2920">
        <w:rPr>
          <w:rFonts w:eastAsia="Calibri"/>
          <w:sz w:val="22"/>
          <w:szCs w:val="22"/>
          <w:lang w:eastAsia="en-US"/>
        </w:rPr>
        <w:t>Принята</w:t>
      </w:r>
      <w:proofErr w:type="gramEnd"/>
      <w:r w:rsidRPr="009B2920">
        <w:rPr>
          <w:rFonts w:eastAsia="Calibri"/>
          <w:sz w:val="22"/>
          <w:szCs w:val="22"/>
          <w:lang w:eastAsia="en-US"/>
        </w:rPr>
        <w:t xml:space="preserve"> и введена в действие с 09.03.2004 постановлением Госстроя России от 05.03.2004 №15/1</w:t>
      </w:r>
    </w:p>
    <w:p w:rsidR="00AC4F75" w:rsidRPr="009B2920" w:rsidRDefault="00AC4F75" w:rsidP="009B2920">
      <w:pPr>
        <w:widowControl w:val="0"/>
        <w:numPr>
          <w:ilvl w:val="0"/>
          <w:numId w:val="23"/>
        </w:numPr>
        <w:autoSpaceDE w:val="0"/>
        <w:autoSpaceDN w:val="0"/>
        <w:adjustRightInd w:val="0"/>
        <w:ind w:left="0" w:hanging="357"/>
        <w:contextualSpacing/>
        <w:rPr>
          <w:rFonts w:eastAsia="Calibri"/>
          <w:sz w:val="22"/>
          <w:szCs w:val="22"/>
          <w:lang w:eastAsia="en-US"/>
        </w:rPr>
      </w:pPr>
      <w:r w:rsidRPr="009B2920">
        <w:rPr>
          <w:rFonts w:eastAsia="Calibri"/>
          <w:sz w:val="22"/>
          <w:szCs w:val="22"/>
          <w:lang w:eastAsia="en-US"/>
        </w:rPr>
        <w:t xml:space="preserve">Методические указания по определению величины накладных расходов в строительстве. МДС 81-33.2004. </w:t>
      </w:r>
      <w:proofErr w:type="gramStart"/>
      <w:r w:rsidRPr="009B2920">
        <w:rPr>
          <w:rFonts w:eastAsia="Calibri"/>
          <w:sz w:val="22"/>
          <w:szCs w:val="22"/>
          <w:lang w:eastAsia="en-US"/>
        </w:rPr>
        <w:t>Приняты</w:t>
      </w:r>
      <w:proofErr w:type="gramEnd"/>
      <w:r w:rsidRPr="009B2920">
        <w:rPr>
          <w:rFonts w:eastAsia="Calibri"/>
          <w:sz w:val="22"/>
          <w:szCs w:val="22"/>
          <w:lang w:eastAsia="en-US"/>
        </w:rPr>
        <w:t xml:space="preserve"> и введены в действие с 12.01.2004 постановлением Госстроя России от 12.01.2004 №6.</w:t>
      </w:r>
    </w:p>
    <w:p w:rsidR="00AC4F75" w:rsidRPr="009B2920" w:rsidRDefault="00AC4F75" w:rsidP="009B2920">
      <w:pPr>
        <w:widowControl w:val="0"/>
        <w:numPr>
          <w:ilvl w:val="0"/>
          <w:numId w:val="23"/>
        </w:numPr>
        <w:autoSpaceDE w:val="0"/>
        <w:autoSpaceDN w:val="0"/>
        <w:adjustRightInd w:val="0"/>
        <w:ind w:left="0" w:hanging="357"/>
        <w:contextualSpacing/>
        <w:rPr>
          <w:rFonts w:eastAsia="Calibri"/>
          <w:sz w:val="22"/>
          <w:szCs w:val="22"/>
          <w:lang w:eastAsia="en-US"/>
        </w:rPr>
      </w:pPr>
      <w:r w:rsidRPr="009B2920">
        <w:rPr>
          <w:rFonts w:eastAsia="Calibri"/>
          <w:sz w:val="22"/>
          <w:szCs w:val="22"/>
          <w:lang w:eastAsia="en-US"/>
        </w:rPr>
        <w:t>Сборник сметных норм и затрат на строительство временных зданий и сооружений (ГСН 81-05-01-2001). Госстрой России.- М., 2001.</w:t>
      </w:r>
    </w:p>
    <w:p w:rsidR="00286443" w:rsidRPr="00606B44" w:rsidRDefault="00AC4F75" w:rsidP="00606B44">
      <w:pPr>
        <w:widowControl w:val="0"/>
        <w:numPr>
          <w:ilvl w:val="0"/>
          <w:numId w:val="23"/>
        </w:numPr>
        <w:autoSpaceDE w:val="0"/>
        <w:autoSpaceDN w:val="0"/>
        <w:adjustRightInd w:val="0"/>
        <w:ind w:left="0" w:hanging="357"/>
        <w:contextualSpacing/>
        <w:rPr>
          <w:rFonts w:eastAsia="Calibri"/>
          <w:sz w:val="22"/>
          <w:szCs w:val="22"/>
          <w:lang w:eastAsia="en-US"/>
        </w:rPr>
      </w:pPr>
      <w:r w:rsidRPr="009B2920">
        <w:rPr>
          <w:rFonts w:eastAsia="Calibri"/>
          <w:sz w:val="22"/>
          <w:szCs w:val="22"/>
          <w:lang w:eastAsia="en-US"/>
        </w:rPr>
        <w:t>С.Б. Ухов. М.Ассоциация строительных вузов, 2005г. Механика грунтов, основания и фундаменты.</w:t>
      </w:r>
    </w:p>
    <w:p w:rsidR="00AC4F75" w:rsidRPr="009B2920" w:rsidRDefault="00AC4F75" w:rsidP="009B2920">
      <w:pPr>
        <w:widowControl w:val="0"/>
        <w:jc w:val="center"/>
        <w:rPr>
          <w:b/>
          <w:sz w:val="22"/>
          <w:szCs w:val="22"/>
        </w:rPr>
      </w:pPr>
      <w:r w:rsidRPr="009B2920">
        <w:rPr>
          <w:b/>
          <w:sz w:val="22"/>
          <w:szCs w:val="22"/>
        </w:rPr>
        <w:t>Материалы периодической печати</w:t>
      </w:r>
      <w:r w:rsidR="00EB0818" w:rsidRPr="009B2920">
        <w:rPr>
          <w:b/>
          <w:sz w:val="22"/>
          <w:szCs w:val="22"/>
        </w:rPr>
        <w:t>:</w:t>
      </w:r>
    </w:p>
    <w:p w:rsidR="00AC4F75" w:rsidRPr="009B2920" w:rsidRDefault="00AC4F75" w:rsidP="009B2920">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9B2920">
        <w:rPr>
          <w:bCs/>
          <w:sz w:val="22"/>
          <w:szCs w:val="22"/>
        </w:rPr>
        <w:t xml:space="preserve">«Жилищное строительство», </w:t>
      </w:r>
    </w:p>
    <w:p w:rsidR="00AC4F75" w:rsidRPr="009B2920" w:rsidRDefault="00AC4F75" w:rsidP="009B2920">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9B2920">
        <w:rPr>
          <w:bCs/>
          <w:sz w:val="22"/>
          <w:szCs w:val="22"/>
        </w:rPr>
        <w:t xml:space="preserve">«Строительные материалы», </w:t>
      </w:r>
    </w:p>
    <w:p w:rsidR="00AC4F75" w:rsidRPr="009B2920" w:rsidRDefault="00AC4F75" w:rsidP="009B2920">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9B2920">
        <w:rPr>
          <w:bCs/>
          <w:sz w:val="22"/>
          <w:szCs w:val="22"/>
        </w:rPr>
        <w:t>«Монтажные и специальные работы в строительстве»</w:t>
      </w:r>
    </w:p>
    <w:p w:rsidR="00AC4F75" w:rsidRPr="009B2920" w:rsidRDefault="00AC4F75" w:rsidP="009B2920">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9B2920">
        <w:rPr>
          <w:bCs/>
          <w:sz w:val="22"/>
          <w:szCs w:val="22"/>
        </w:rPr>
        <w:t>«Архитектура и строительство»</w:t>
      </w:r>
    </w:p>
    <w:p w:rsidR="00AC4F75" w:rsidRPr="009B2920" w:rsidRDefault="00AC4F75" w:rsidP="009B2920">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9B2920">
        <w:rPr>
          <w:bCs/>
          <w:sz w:val="22"/>
          <w:szCs w:val="22"/>
        </w:rPr>
        <w:t>«Новые строительные материалы и технологии»</w:t>
      </w:r>
    </w:p>
    <w:p w:rsidR="00AC4F75" w:rsidRPr="009B2920" w:rsidRDefault="00AC4F75" w:rsidP="009B2920">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9B2920">
        <w:rPr>
          <w:bCs/>
          <w:sz w:val="22"/>
          <w:szCs w:val="22"/>
        </w:rPr>
        <w:t>«Строительная газета»</w:t>
      </w:r>
    </w:p>
    <w:p w:rsidR="00AC4F75" w:rsidRPr="009B2920" w:rsidRDefault="00AC4F75" w:rsidP="009B2920">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9B2920">
        <w:rPr>
          <w:bCs/>
          <w:sz w:val="22"/>
          <w:szCs w:val="22"/>
        </w:rPr>
        <w:t>«Строительный вестник тюменской области»</w:t>
      </w:r>
    </w:p>
    <w:p w:rsidR="00AC4F75" w:rsidRPr="009B2920" w:rsidRDefault="00AC4F75" w:rsidP="009B2920">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9B2920">
        <w:rPr>
          <w:bCs/>
          <w:sz w:val="22"/>
          <w:szCs w:val="22"/>
        </w:rPr>
        <w:t>«Бетон и железобетон»</w:t>
      </w:r>
    </w:p>
    <w:p w:rsidR="00AC4F75" w:rsidRPr="009B2920" w:rsidRDefault="00F677DC" w:rsidP="009B2920">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9B2920">
        <w:rPr>
          <w:bCs/>
          <w:sz w:val="22"/>
          <w:szCs w:val="22"/>
        </w:rPr>
        <w:t>«Строительные</w:t>
      </w:r>
      <w:r w:rsidR="00AC4F75" w:rsidRPr="009B2920">
        <w:rPr>
          <w:bCs/>
          <w:sz w:val="22"/>
          <w:szCs w:val="22"/>
        </w:rPr>
        <w:t xml:space="preserve"> и дорожные машины»</w:t>
      </w:r>
    </w:p>
    <w:p w:rsidR="00AC4F75" w:rsidRPr="009B2920" w:rsidRDefault="00AC4F75" w:rsidP="009B2920">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9B2920">
        <w:rPr>
          <w:bCs/>
          <w:sz w:val="22"/>
          <w:szCs w:val="22"/>
        </w:rPr>
        <w:t>«Теплоэнергетика»</w:t>
      </w:r>
    </w:p>
    <w:p w:rsidR="00AC4F75" w:rsidRPr="009B2920" w:rsidRDefault="00AC4F75" w:rsidP="009B2920">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9B2920">
        <w:rPr>
          <w:bCs/>
          <w:sz w:val="22"/>
          <w:szCs w:val="22"/>
        </w:rPr>
        <w:t>«Тепловые электростанции. Теплоснабжение»</w:t>
      </w:r>
    </w:p>
    <w:p w:rsidR="00AC4F75" w:rsidRPr="009B2920" w:rsidRDefault="00AC4F75" w:rsidP="009B2920">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9B2920">
        <w:rPr>
          <w:bCs/>
          <w:sz w:val="22"/>
          <w:szCs w:val="22"/>
        </w:rPr>
        <w:t>«Механизация  строительства»</w:t>
      </w:r>
    </w:p>
    <w:p w:rsidR="00AC4F75" w:rsidRPr="00606B44" w:rsidRDefault="00AC4F75" w:rsidP="009B2920">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Cs/>
          <w:sz w:val="22"/>
          <w:szCs w:val="22"/>
        </w:rPr>
      </w:pPr>
      <w:r w:rsidRPr="009B2920">
        <w:rPr>
          <w:bCs/>
          <w:sz w:val="22"/>
          <w:szCs w:val="22"/>
        </w:rPr>
        <w:t>«Жилищное и коммунальное хозяйство»</w:t>
      </w:r>
    </w:p>
    <w:p w:rsidR="00AC4F75" w:rsidRPr="009B2920" w:rsidRDefault="00AC4F75" w:rsidP="009B2920">
      <w:pPr>
        <w:widowControl w:val="0"/>
        <w:jc w:val="center"/>
        <w:rPr>
          <w:b/>
          <w:sz w:val="22"/>
          <w:szCs w:val="22"/>
        </w:rPr>
      </w:pPr>
      <w:r w:rsidRPr="009B2920">
        <w:rPr>
          <w:b/>
          <w:sz w:val="22"/>
          <w:szCs w:val="22"/>
        </w:rPr>
        <w:t>Интернет ресурсы</w:t>
      </w:r>
    </w:p>
    <w:p w:rsidR="00AC4F75" w:rsidRPr="009B2920" w:rsidRDefault="00AC4F75" w:rsidP="009B2920">
      <w:pPr>
        <w:widowControl w:val="0"/>
        <w:jc w:val="both"/>
        <w:rPr>
          <w:b/>
          <w:color w:val="000000" w:themeColor="text1"/>
          <w:sz w:val="22"/>
          <w:szCs w:val="22"/>
        </w:rPr>
      </w:pPr>
      <w:r w:rsidRPr="009B2920">
        <w:rPr>
          <w:b/>
          <w:color w:val="000000" w:themeColor="text1"/>
          <w:sz w:val="22"/>
          <w:szCs w:val="22"/>
        </w:rPr>
        <w:t xml:space="preserve"> Строительные материалы и изделия</w:t>
      </w:r>
    </w:p>
    <w:p w:rsidR="00AC4F75" w:rsidRPr="009B2920" w:rsidRDefault="0076337F"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hyperlink r:id="rId10" w:history="1">
        <w:r w:rsidR="00AC4F75" w:rsidRPr="009B2920">
          <w:rPr>
            <w:bCs/>
            <w:color w:val="0000FF" w:themeColor="hyperlink"/>
            <w:sz w:val="22"/>
            <w:szCs w:val="22"/>
            <w:u w:val="single"/>
            <w:lang w:val="en-US"/>
          </w:rPr>
          <w:t>http</w:t>
        </w:r>
        <w:r w:rsidR="00AC4F75" w:rsidRPr="009B2920">
          <w:rPr>
            <w:bCs/>
            <w:color w:val="0000FF" w:themeColor="hyperlink"/>
            <w:sz w:val="22"/>
            <w:szCs w:val="22"/>
            <w:u w:val="single"/>
          </w:rPr>
          <w:t>://</w:t>
        </w:r>
        <w:r w:rsidR="00AC4F75" w:rsidRPr="009B2920">
          <w:rPr>
            <w:bCs/>
            <w:color w:val="0000FF" w:themeColor="hyperlink"/>
            <w:sz w:val="22"/>
            <w:szCs w:val="22"/>
            <w:u w:val="single"/>
            <w:lang w:val="en-US"/>
          </w:rPr>
          <w:t>www</w:t>
        </w:r>
      </w:hyperlink>
      <w:r w:rsidR="00AC4F75" w:rsidRPr="009B2920">
        <w:rPr>
          <w:bCs/>
          <w:sz w:val="22"/>
          <w:szCs w:val="22"/>
        </w:rPr>
        <w:t>./</w:t>
      </w:r>
      <w:r w:rsidR="00AC4F75" w:rsidRPr="009B2920">
        <w:rPr>
          <w:bCs/>
          <w:sz w:val="22"/>
          <w:szCs w:val="22"/>
          <w:lang w:val="en-US"/>
        </w:rPr>
        <w:t>t</w:t>
      </w:r>
      <w:r w:rsidR="00AC4F75" w:rsidRPr="009B2920">
        <w:rPr>
          <w:bCs/>
          <w:sz w:val="22"/>
          <w:szCs w:val="22"/>
        </w:rPr>
        <w:t>-</w:t>
      </w:r>
      <w:proofErr w:type="spellStart"/>
      <w:proofErr w:type="gramStart"/>
      <w:r w:rsidR="00AC4F75" w:rsidRPr="009B2920">
        <w:rPr>
          <w:bCs/>
          <w:sz w:val="22"/>
          <w:szCs w:val="22"/>
          <w:lang w:val="en-US"/>
        </w:rPr>
        <w:t>bulding</w:t>
      </w:r>
      <w:proofErr w:type="spellEnd"/>
      <w:r w:rsidR="00AC4F75" w:rsidRPr="009B2920">
        <w:rPr>
          <w:bCs/>
          <w:sz w:val="22"/>
          <w:szCs w:val="22"/>
        </w:rPr>
        <w:t>.</w:t>
      </w:r>
      <w:proofErr w:type="spellStart"/>
      <w:r w:rsidR="00AC4F75" w:rsidRPr="009B2920">
        <w:rPr>
          <w:bCs/>
          <w:sz w:val="22"/>
          <w:szCs w:val="22"/>
          <w:lang w:val="en-US"/>
        </w:rPr>
        <w:t>ru</w:t>
      </w:r>
      <w:proofErr w:type="spellEnd"/>
      <w:r w:rsidR="00AC4F75" w:rsidRPr="009B2920">
        <w:rPr>
          <w:bCs/>
          <w:sz w:val="22"/>
          <w:szCs w:val="22"/>
        </w:rPr>
        <w:t xml:space="preserve">  сайт</w:t>
      </w:r>
      <w:proofErr w:type="gramEnd"/>
      <w:r w:rsidR="00AC4F75" w:rsidRPr="009B2920">
        <w:rPr>
          <w:bCs/>
          <w:sz w:val="22"/>
          <w:szCs w:val="22"/>
        </w:rPr>
        <w:t xml:space="preserve"> содержит сведения о новейших строительных материалах</w:t>
      </w:r>
    </w:p>
    <w:p w:rsidR="00AC4F75" w:rsidRPr="009B2920" w:rsidRDefault="0076337F"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hyperlink r:id="rId11" w:history="1">
        <w:r w:rsidR="00AC4F75" w:rsidRPr="009B2920">
          <w:rPr>
            <w:color w:val="0000FF" w:themeColor="hyperlink"/>
            <w:sz w:val="22"/>
            <w:szCs w:val="22"/>
            <w:u w:val="single"/>
          </w:rPr>
          <w:t xml:space="preserve"> </w:t>
        </w:r>
        <w:r w:rsidR="00AC4F75" w:rsidRPr="009B2920">
          <w:rPr>
            <w:bCs/>
            <w:color w:val="0000FF" w:themeColor="hyperlink"/>
            <w:sz w:val="22"/>
            <w:szCs w:val="22"/>
            <w:u w:val="single"/>
            <w:lang w:val="en-US"/>
          </w:rPr>
          <w:t>http</w:t>
        </w:r>
        <w:r w:rsidR="00AC4F75" w:rsidRPr="009B2920">
          <w:rPr>
            <w:bCs/>
            <w:color w:val="0000FF" w:themeColor="hyperlink"/>
            <w:sz w:val="22"/>
            <w:szCs w:val="22"/>
            <w:u w:val="single"/>
          </w:rPr>
          <w:t>://</w:t>
        </w:r>
        <w:r w:rsidR="00AC4F75" w:rsidRPr="009B2920">
          <w:rPr>
            <w:bCs/>
            <w:color w:val="0000FF" w:themeColor="hyperlink"/>
            <w:sz w:val="22"/>
            <w:szCs w:val="22"/>
            <w:u w:val="single"/>
            <w:lang w:val="en-US"/>
          </w:rPr>
          <w:t>www</w:t>
        </w:r>
        <w:r w:rsidR="00AC4F75" w:rsidRPr="009B2920">
          <w:rPr>
            <w:bCs/>
            <w:color w:val="0000FF" w:themeColor="hyperlink"/>
            <w:sz w:val="22"/>
            <w:szCs w:val="22"/>
            <w:u w:val="single"/>
          </w:rPr>
          <w:t>.</w:t>
        </w:r>
      </w:hyperlink>
      <w:r w:rsidR="00AC4F75" w:rsidRPr="009B2920">
        <w:rPr>
          <w:bCs/>
          <w:sz w:val="22"/>
          <w:szCs w:val="22"/>
        </w:rPr>
        <w:t>/</w:t>
      </w:r>
      <w:proofErr w:type="spellStart"/>
      <w:r w:rsidR="00AC4F75" w:rsidRPr="009B2920">
        <w:rPr>
          <w:bCs/>
          <w:sz w:val="22"/>
          <w:szCs w:val="22"/>
          <w:lang w:val="en-US"/>
        </w:rPr>
        <w:t>stoitel</w:t>
      </w:r>
      <w:proofErr w:type="spellEnd"/>
      <w:r w:rsidR="00AC4F75" w:rsidRPr="009B2920">
        <w:rPr>
          <w:bCs/>
          <w:sz w:val="22"/>
          <w:szCs w:val="22"/>
        </w:rPr>
        <w:t>-</w:t>
      </w:r>
      <w:r w:rsidR="00AC4F75" w:rsidRPr="009B2920">
        <w:rPr>
          <w:bCs/>
          <w:sz w:val="22"/>
          <w:szCs w:val="22"/>
          <w:lang w:val="en-US"/>
        </w:rPr>
        <w:t>portal</w:t>
      </w:r>
      <w:r w:rsidR="00AC4F75" w:rsidRPr="009B2920">
        <w:rPr>
          <w:bCs/>
          <w:sz w:val="22"/>
          <w:szCs w:val="22"/>
        </w:rPr>
        <w:t>.</w:t>
      </w:r>
      <w:proofErr w:type="spellStart"/>
      <w:r w:rsidR="00AC4F75" w:rsidRPr="009B2920">
        <w:rPr>
          <w:bCs/>
          <w:sz w:val="22"/>
          <w:szCs w:val="22"/>
          <w:lang w:val="en-US"/>
        </w:rPr>
        <w:t>ru</w:t>
      </w:r>
      <w:proofErr w:type="spellEnd"/>
      <w:r w:rsidR="00AC4F75" w:rsidRPr="009B2920">
        <w:rPr>
          <w:bCs/>
          <w:sz w:val="22"/>
          <w:szCs w:val="22"/>
        </w:rPr>
        <w:t>/</w:t>
      </w:r>
      <w:proofErr w:type="spellStart"/>
      <w:r w:rsidR="00AC4F75" w:rsidRPr="009B2920">
        <w:rPr>
          <w:bCs/>
          <w:sz w:val="22"/>
          <w:szCs w:val="22"/>
          <w:lang w:val="en-US"/>
        </w:rPr>
        <w:t>materialu</w:t>
      </w:r>
      <w:proofErr w:type="spellEnd"/>
      <w:r w:rsidR="00AC4F75" w:rsidRPr="009B2920">
        <w:rPr>
          <w:bCs/>
          <w:sz w:val="22"/>
          <w:szCs w:val="22"/>
        </w:rPr>
        <w:t>.</w:t>
      </w:r>
      <w:proofErr w:type="spellStart"/>
      <w:r w:rsidR="00AC4F75" w:rsidRPr="009B2920">
        <w:rPr>
          <w:bCs/>
          <w:sz w:val="22"/>
          <w:szCs w:val="22"/>
          <w:lang w:val="en-US"/>
        </w:rPr>
        <w:t>htm</w:t>
      </w:r>
      <w:proofErr w:type="spellEnd"/>
      <w:r w:rsidR="00AC4F75" w:rsidRPr="009B2920">
        <w:rPr>
          <w:bCs/>
          <w:sz w:val="22"/>
          <w:szCs w:val="22"/>
        </w:rPr>
        <w:t xml:space="preserve">/  сайт дает информацию о новых </w:t>
      </w:r>
      <w:proofErr w:type="spellStart"/>
      <w:r w:rsidR="00AC4F75" w:rsidRPr="009B2920">
        <w:rPr>
          <w:bCs/>
          <w:sz w:val="22"/>
          <w:szCs w:val="22"/>
        </w:rPr>
        <w:t>тепло-гидро-отражающей</w:t>
      </w:r>
      <w:proofErr w:type="spellEnd"/>
      <w:r w:rsidR="00AC4F75" w:rsidRPr="009B2920">
        <w:rPr>
          <w:bCs/>
          <w:sz w:val="22"/>
          <w:szCs w:val="22"/>
        </w:rPr>
        <w:t xml:space="preserve"> изоляции, новых кровельных материалах</w:t>
      </w:r>
    </w:p>
    <w:p w:rsidR="00AC4F75" w:rsidRPr="009B2920" w:rsidRDefault="00AC4F75" w:rsidP="009B2920">
      <w:pPr>
        <w:widowControl w:val="0"/>
        <w:jc w:val="both"/>
        <w:rPr>
          <w:b/>
          <w:sz w:val="22"/>
          <w:szCs w:val="22"/>
        </w:rPr>
      </w:pPr>
      <w:r w:rsidRPr="009B2920">
        <w:rPr>
          <w:b/>
          <w:sz w:val="22"/>
          <w:szCs w:val="22"/>
        </w:rPr>
        <w:t>Основы проектирования строительных конструкций</w:t>
      </w:r>
    </w:p>
    <w:p w:rsidR="00AC4F75" w:rsidRPr="00606B44" w:rsidRDefault="0076337F"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hyperlink r:id="rId12" w:history="1">
        <w:r w:rsidR="00AC4F75" w:rsidRPr="009B2920">
          <w:rPr>
            <w:bCs/>
            <w:color w:val="0000FF" w:themeColor="hyperlink"/>
            <w:sz w:val="22"/>
            <w:szCs w:val="22"/>
            <w:u w:val="single"/>
          </w:rPr>
          <w:t>http://www.stroit.ru/</w:t>
        </w:r>
      </w:hyperlink>
      <w:r w:rsidR="00AC4F75" w:rsidRPr="009B2920">
        <w:rPr>
          <w:bCs/>
          <w:sz w:val="22"/>
          <w:szCs w:val="22"/>
        </w:rPr>
        <w:t xml:space="preserve"> содержит сведения о </w:t>
      </w:r>
      <w:proofErr w:type="gramStart"/>
      <w:r w:rsidR="00AC4F75" w:rsidRPr="009B2920">
        <w:rPr>
          <w:bCs/>
          <w:sz w:val="22"/>
          <w:szCs w:val="22"/>
        </w:rPr>
        <w:t>новейших</w:t>
      </w:r>
      <w:proofErr w:type="gramEnd"/>
      <w:r w:rsidR="00AC4F75" w:rsidRPr="009B2920">
        <w:rPr>
          <w:bCs/>
          <w:sz w:val="22"/>
          <w:szCs w:val="22"/>
        </w:rPr>
        <w:t xml:space="preserve"> строительных конструкция</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b/>
          <w:sz w:val="22"/>
          <w:szCs w:val="22"/>
        </w:rPr>
      </w:pPr>
      <w:r w:rsidRPr="009B2920">
        <w:rPr>
          <w:b/>
          <w:sz w:val="22"/>
          <w:szCs w:val="22"/>
        </w:rPr>
        <w:t>4.3. Общие требования к организации образовательного процесса</w:t>
      </w:r>
    </w:p>
    <w:p w:rsidR="00AC4F75" w:rsidRPr="009B2920" w:rsidRDefault="00AC4F75" w:rsidP="009B2920">
      <w:pPr>
        <w:widowControl w:val="0"/>
        <w:rPr>
          <w:sz w:val="22"/>
          <w:szCs w:val="22"/>
        </w:rPr>
      </w:pPr>
      <w:r w:rsidRPr="009B2920">
        <w:rPr>
          <w:sz w:val="22"/>
          <w:szCs w:val="22"/>
        </w:rPr>
        <w:t xml:space="preserve">Освоению данного модуля должно предшествовать изучение </w:t>
      </w:r>
      <w:proofErr w:type="gramStart"/>
      <w:r w:rsidRPr="009B2920">
        <w:rPr>
          <w:sz w:val="22"/>
          <w:szCs w:val="22"/>
        </w:rPr>
        <w:t>следующих</w:t>
      </w:r>
      <w:proofErr w:type="gramEnd"/>
      <w:r w:rsidRPr="009B2920">
        <w:rPr>
          <w:sz w:val="22"/>
          <w:szCs w:val="22"/>
        </w:rPr>
        <w:t xml:space="preserve"> </w:t>
      </w:r>
    </w:p>
    <w:p w:rsidR="00AC4F75" w:rsidRPr="009B2920" w:rsidRDefault="00AC4F75" w:rsidP="009B2920">
      <w:pPr>
        <w:widowControl w:val="0"/>
        <w:rPr>
          <w:sz w:val="22"/>
          <w:szCs w:val="22"/>
        </w:rPr>
      </w:pPr>
      <w:r w:rsidRPr="009B2920">
        <w:rPr>
          <w:sz w:val="22"/>
          <w:szCs w:val="22"/>
        </w:rPr>
        <w:t>дисциплин:</w:t>
      </w:r>
    </w:p>
    <w:p w:rsidR="00AC4F75" w:rsidRPr="009B2920" w:rsidRDefault="00AC4F75" w:rsidP="009B2920">
      <w:pPr>
        <w:widowControl w:val="0"/>
        <w:rPr>
          <w:b/>
          <w:sz w:val="22"/>
          <w:szCs w:val="22"/>
        </w:rPr>
      </w:pPr>
      <w:r w:rsidRPr="009B2920">
        <w:rPr>
          <w:b/>
          <w:sz w:val="22"/>
          <w:szCs w:val="22"/>
        </w:rPr>
        <w:t>ОГСЭ.00. Общий гуманитарный социально-экономический цикл</w:t>
      </w:r>
    </w:p>
    <w:p w:rsidR="00AC4F75" w:rsidRPr="009B2920" w:rsidRDefault="00AC4F75" w:rsidP="009B2920">
      <w:pPr>
        <w:widowControl w:val="0"/>
        <w:rPr>
          <w:sz w:val="22"/>
          <w:szCs w:val="22"/>
        </w:rPr>
      </w:pPr>
      <w:r w:rsidRPr="009B2920">
        <w:rPr>
          <w:sz w:val="22"/>
          <w:szCs w:val="22"/>
        </w:rPr>
        <w:t>ОГСЭ.01. Основы философии</w:t>
      </w:r>
    </w:p>
    <w:p w:rsidR="00AC4F75" w:rsidRPr="009B2920" w:rsidRDefault="00AC4F75" w:rsidP="009B2920">
      <w:pPr>
        <w:widowControl w:val="0"/>
        <w:rPr>
          <w:sz w:val="22"/>
          <w:szCs w:val="22"/>
        </w:rPr>
      </w:pPr>
      <w:r w:rsidRPr="009B2920">
        <w:rPr>
          <w:sz w:val="22"/>
          <w:szCs w:val="22"/>
        </w:rPr>
        <w:t>ОГСЭ.02. История</w:t>
      </w:r>
    </w:p>
    <w:p w:rsidR="00AC4F75" w:rsidRPr="009B2920" w:rsidRDefault="00AC4F75" w:rsidP="009B2920">
      <w:pPr>
        <w:widowControl w:val="0"/>
        <w:rPr>
          <w:sz w:val="22"/>
          <w:szCs w:val="22"/>
        </w:rPr>
      </w:pPr>
      <w:r w:rsidRPr="009B2920">
        <w:rPr>
          <w:sz w:val="22"/>
          <w:szCs w:val="22"/>
        </w:rPr>
        <w:t>ОГСЭ.03. Иностранный язык</w:t>
      </w:r>
    </w:p>
    <w:p w:rsidR="00AC4F75" w:rsidRPr="009B2920" w:rsidRDefault="00AC4F75" w:rsidP="009B2920">
      <w:pPr>
        <w:widowControl w:val="0"/>
        <w:rPr>
          <w:b/>
          <w:sz w:val="22"/>
          <w:szCs w:val="22"/>
        </w:rPr>
      </w:pPr>
      <w:r w:rsidRPr="009B2920">
        <w:rPr>
          <w:b/>
          <w:sz w:val="22"/>
          <w:szCs w:val="22"/>
        </w:rPr>
        <w:t>ЕН.ОО. Математический и общий естественнонаучный цикл</w:t>
      </w:r>
    </w:p>
    <w:p w:rsidR="00AC4F75" w:rsidRPr="009B2920" w:rsidRDefault="00AC4F75" w:rsidP="009B2920">
      <w:pPr>
        <w:widowControl w:val="0"/>
        <w:rPr>
          <w:sz w:val="22"/>
          <w:szCs w:val="22"/>
        </w:rPr>
      </w:pPr>
      <w:r w:rsidRPr="009B2920">
        <w:rPr>
          <w:sz w:val="22"/>
          <w:szCs w:val="22"/>
        </w:rPr>
        <w:t>ЕН.01. Математика</w:t>
      </w:r>
    </w:p>
    <w:p w:rsidR="00AC4F75" w:rsidRPr="009B2920" w:rsidRDefault="00AC4F75" w:rsidP="009B2920">
      <w:pPr>
        <w:widowControl w:val="0"/>
        <w:rPr>
          <w:sz w:val="22"/>
          <w:szCs w:val="22"/>
        </w:rPr>
      </w:pPr>
      <w:r w:rsidRPr="009B2920">
        <w:rPr>
          <w:sz w:val="22"/>
          <w:szCs w:val="22"/>
        </w:rPr>
        <w:t>ЕН.02. Информатика</w:t>
      </w:r>
    </w:p>
    <w:p w:rsidR="00AC4F75" w:rsidRPr="009B2920" w:rsidRDefault="00AC4F75" w:rsidP="009B2920">
      <w:pPr>
        <w:widowControl w:val="0"/>
        <w:rPr>
          <w:b/>
          <w:sz w:val="22"/>
          <w:szCs w:val="22"/>
        </w:rPr>
      </w:pPr>
      <w:r w:rsidRPr="009B2920">
        <w:rPr>
          <w:b/>
          <w:sz w:val="22"/>
          <w:szCs w:val="22"/>
        </w:rPr>
        <w:t xml:space="preserve">ОП.00. </w:t>
      </w:r>
      <w:proofErr w:type="spellStart"/>
      <w:r w:rsidRPr="009B2920">
        <w:rPr>
          <w:b/>
          <w:sz w:val="22"/>
          <w:szCs w:val="22"/>
        </w:rPr>
        <w:t>Общепрофессиональные</w:t>
      </w:r>
      <w:proofErr w:type="spellEnd"/>
      <w:r w:rsidRPr="009B2920">
        <w:rPr>
          <w:b/>
          <w:sz w:val="22"/>
          <w:szCs w:val="22"/>
        </w:rPr>
        <w:t xml:space="preserve"> дисциплины</w:t>
      </w:r>
    </w:p>
    <w:p w:rsidR="00AC4F75" w:rsidRPr="009B2920" w:rsidRDefault="00AC4F75" w:rsidP="009B2920">
      <w:pPr>
        <w:widowControl w:val="0"/>
        <w:rPr>
          <w:sz w:val="22"/>
          <w:szCs w:val="22"/>
        </w:rPr>
      </w:pPr>
      <w:r w:rsidRPr="009B2920">
        <w:rPr>
          <w:sz w:val="22"/>
          <w:szCs w:val="22"/>
        </w:rPr>
        <w:t>ОП.01. Инженерная графика</w:t>
      </w:r>
    </w:p>
    <w:p w:rsidR="00AC4F75" w:rsidRPr="009B2920" w:rsidRDefault="00AC4F75" w:rsidP="009B2920">
      <w:pPr>
        <w:widowControl w:val="0"/>
        <w:rPr>
          <w:sz w:val="22"/>
          <w:szCs w:val="22"/>
        </w:rPr>
      </w:pPr>
      <w:r w:rsidRPr="009B2920">
        <w:rPr>
          <w:sz w:val="22"/>
          <w:szCs w:val="22"/>
        </w:rPr>
        <w:t>ОП.02. Техническая механика</w:t>
      </w:r>
    </w:p>
    <w:p w:rsidR="00AC4F75" w:rsidRPr="009B2920" w:rsidRDefault="00AC4F75" w:rsidP="009B2920">
      <w:pPr>
        <w:widowControl w:val="0"/>
        <w:rPr>
          <w:sz w:val="22"/>
          <w:szCs w:val="22"/>
        </w:rPr>
      </w:pPr>
      <w:r w:rsidRPr="009B2920">
        <w:rPr>
          <w:sz w:val="22"/>
          <w:szCs w:val="22"/>
        </w:rPr>
        <w:t>ОП.03. Основы электротехники</w:t>
      </w:r>
    </w:p>
    <w:p w:rsidR="00AC4F75" w:rsidRPr="009B2920" w:rsidRDefault="00AC4F75" w:rsidP="009B2920">
      <w:pPr>
        <w:widowControl w:val="0"/>
        <w:rPr>
          <w:sz w:val="22"/>
          <w:szCs w:val="22"/>
        </w:rPr>
      </w:pPr>
      <w:r w:rsidRPr="009B2920">
        <w:rPr>
          <w:sz w:val="22"/>
          <w:szCs w:val="22"/>
        </w:rPr>
        <w:t>ОП.04. Основы геодезии</w:t>
      </w:r>
    </w:p>
    <w:p w:rsidR="00AC4F75" w:rsidRPr="009B2920" w:rsidRDefault="00AC4F75" w:rsidP="009B2920">
      <w:pPr>
        <w:widowControl w:val="0"/>
        <w:rPr>
          <w:sz w:val="22"/>
          <w:szCs w:val="22"/>
        </w:rPr>
      </w:pPr>
      <w:r w:rsidRPr="009B2920">
        <w:rPr>
          <w:sz w:val="22"/>
          <w:szCs w:val="22"/>
        </w:rPr>
        <w:t>ОП.05. Информационные технологии в профессиональной деятельности</w:t>
      </w:r>
    </w:p>
    <w:p w:rsidR="00AC4F75" w:rsidRPr="009B2920" w:rsidRDefault="00AC4F75" w:rsidP="009B2920">
      <w:pPr>
        <w:widowControl w:val="0"/>
        <w:rPr>
          <w:sz w:val="22"/>
          <w:szCs w:val="22"/>
        </w:rPr>
      </w:pPr>
      <w:r w:rsidRPr="009B2920">
        <w:rPr>
          <w:sz w:val="22"/>
          <w:szCs w:val="22"/>
        </w:rPr>
        <w:t>ОП.06. Экономика организации</w:t>
      </w:r>
    </w:p>
    <w:p w:rsidR="00AC4F75" w:rsidRPr="009B2920" w:rsidRDefault="00AC4F75" w:rsidP="009B2920">
      <w:pPr>
        <w:widowControl w:val="0"/>
        <w:rPr>
          <w:sz w:val="22"/>
          <w:szCs w:val="22"/>
        </w:rPr>
      </w:pPr>
      <w:r w:rsidRPr="009B2920">
        <w:rPr>
          <w:sz w:val="22"/>
          <w:szCs w:val="22"/>
        </w:rPr>
        <w:t>ОП.07. Безопасность жизнедеятельности</w:t>
      </w:r>
    </w:p>
    <w:p w:rsidR="00EB0818"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sz w:val="22"/>
          <w:szCs w:val="22"/>
        </w:rPr>
      </w:pPr>
      <w:r w:rsidRPr="009B2920">
        <w:rPr>
          <w:b/>
          <w:sz w:val="22"/>
          <w:szCs w:val="22"/>
        </w:rPr>
        <w:t>4.4. Кадровое обеспечение образовательного процесса</w:t>
      </w:r>
    </w:p>
    <w:p w:rsidR="00EB0818"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9B2920">
        <w:rPr>
          <w:b/>
          <w:bCs/>
          <w:sz w:val="22"/>
          <w:szCs w:val="22"/>
        </w:rPr>
        <w:t>Требования к квалификации инженерно-педагогических кадров, обеспечивающих обучение по профессиональному модулю:</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 xml:space="preserve"> </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lastRenderedPageBreak/>
        <w:t xml:space="preserve">дипломированные специалисты – преподаватели междисциплинарных курсов: </w:t>
      </w:r>
      <w:r w:rsidRPr="009B2920">
        <w:rPr>
          <w:sz w:val="22"/>
          <w:szCs w:val="22"/>
        </w:rPr>
        <w:t>«</w:t>
      </w:r>
      <w:proofErr w:type="spellStart"/>
      <w:r w:rsidRPr="009B2920">
        <w:rPr>
          <w:sz w:val="22"/>
          <w:szCs w:val="22"/>
        </w:rPr>
        <w:t>Инженено</w:t>
      </w:r>
      <w:proofErr w:type="spellEnd"/>
      <w:r w:rsidR="00A20470" w:rsidRPr="009B2920">
        <w:rPr>
          <w:sz w:val="22"/>
          <w:szCs w:val="22"/>
        </w:rPr>
        <w:t xml:space="preserve"> </w:t>
      </w:r>
      <w:r w:rsidRPr="009B2920">
        <w:rPr>
          <w:sz w:val="22"/>
          <w:szCs w:val="22"/>
        </w:rPr>
        <w:t>- геолог</w:t>
      </w:r>
      <w:r w:rsidRPr="009B2920">
        <w:rPr>
          <w:sz w:val="22"/>
          <w:szCs w:val="22"/>
        </w:rPr>
        <w:t>и</w:t>
      </w:r>
      <w:r w:rsidRPr="009B2920">
        <w:rPr>
          <w:sz w:val="22"/>
          <w:szCs w:val="22"/>
        </w:rPr>
        <w:t>ческие исследования для строительства»; « Строительные материалы и изделия»; « Строительное черчение»; «Архитектура зданий»; « Геодезия»;         « Основы проектирования строительных конс</w:t>
      </w:r>
      <w:r w:rsidRPr="009B2920">
        <w:rPr>
          <w:sz w:val="22"/>
          <w:szCs w:val="22"/>
        </w:rPr>
        <w:t>т</w:t>
      </w:r>
      <w:r w:rsidRPr="009B2920">
        <w:rPr>
          <w:sz w:val="22"/>
          <w:szCs w:val="22"/>
        </w:rPr>
        <w:t>рукций»; «Инженерные сети и оборудование территорий, зданий и стройплощадок»;  Строительное черчение при выполнении проекта производства работ»; «Строительные машины и механизмы»; «Организация производства работ»; «Новые строительные материалы»; «История архитектуры»; «Современные каркасные системы».</w:t>
      </w:r>
    </w:p>
    <w:p w:rsidR="00AC4F75" w:rsidRPr="009B2920" w:rsidRDefault="00F677DC"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Cs/>
          <w:sz w:val="22"/>
          <w:szCs w:val="22"/>
        </w:rPr>
        <w:t>Преподаватели проходят</w:t>
      </w:r>
      <w:r w:rsidR="00AC4F75" w:rsidRPr="009B2920">
        <w:rPr>
          <w:bCs/>
          <w:sz w:val="22"/>
          <w:szCs w:val="22"/>
        </w:rPr>
        <w:t xml:space="preserve"> стажировку в профильных предприятиях не реже одного раза в 3 года.</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9B2920">
        <w:rPr>
          <w:b/>
          <w:bCs/>
          <w:sz w:val="22"/>
          <w:szCs w:val="22"/>
        </w:rPr>
        <w:t>Требования к квалификации педагогических кадров, осуществляющих руководство практикой</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9B2920">
        <w:rPr>
          <w:b/>
          <w:bCs/>
          <w:sz w:val="22"/>
          <w:szCs w:val="22"/>
        </w:rPr>
        <w:t xml:space="preserve">Инженерно-педагогический состав: </w:t>
      </w:r>
      <w:r w:rsidRPr="009B2920">
        <w:rPr>
          <w:bCs/>
          <w:sz w:val="22"/>
          <w:szCs w:val="22"/>
        </w:rPr>
        <w:t>Руководители практик имеют высшее образование и опыт р</w:t>
      </w:r>
      <w:r w:rsidRPr="009B2920">
        <w:rPr>
          <w:bCs/>
          <w:sz w:val="22"/>
          <w:szCs w:val="22"/>
        </w:rPr>
        <w:t>а</w:t>
      </w:r>
      <w:r w:rsidRPr="009B2920">
        <w:rPr>
          <w:bCs/>
          <w:sz w:val="22"/>
          <w:szCs w:val="22"/>
        </w:rPr>
        <w:t>боты, соответствующие профилю преподаваемого модуля. Преподаватели проходят стажировку в профильных организациях не реже одного раза в 3 года.</w:t>
      </w:r>
    </w:p>
    <w:p w:rsidR="00AC4F75" w:rsidRPr="009B2920" w:rsidRDefault="00AC4F75"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b/>
          <w:caps/>
          <w:sz w:val="22"/>
          <w:szCs w:val="22"/>
        </w:rPr>
      </w:pPr>
      <w:r w:rsidRPr="009B2920">
        <w:rPr>
          <w:b/>
          <w:caps/>
          <w:sz w:val="22"/>
          <w:szCs w:val="22"/>
        </w:rPr>
        <w:t>5. Контроль и оценка результатов освоения профессиональн</w:t>
      </w:r>
      <w:r w:rsidR="007B0AFF" w:rsidRPr="009B2920">
        <w:rPr>
          <w:b/>
          <w:caps/>
          <w:sz w:val="22"/>
          <w:szCs w:val="22"/>
        </w:rPr>
        <w:t>о</w:t>
      </w:r>
      <w:r w:rsidRPr="009B2920">
        <w:rPr>
          <w:b/>
          <w:caps/>
          <w:sz w:val="22"/>
          <w:szCs w:val="22"/>
        </w:rPr>
        <w:t>го мод</w:t>
      </w:r>
      <w:r w:rsidRPr="009B2920">
        <w:rPr>
          <w:b/>
          <w:caps/>
          <w:sz w:val="22"/>
          <w:szCs w:val="22"/>
        </w:rPr>
        <w:t>у</w:t>
      </w:r>
      <w:r w:rsidRPr="009B2920">
        <w:rPr>
          <w:b/>
          <w:caps/>
          <w:sz w:val="22"/>
          <w:szCs w:val="22"/>
        </w:rPr>
        <w:t>ля (вида профессиональной деятельности)</w:t>
      </w: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6520"/>
        <w:gridCol w:w="1383"/>
      </w:tblGrid>
      <w:tr w:rsidR="00AC4F75" w:rsidRPr="00606B44" w:rsidTr="00606B44">
        <w:trPr>
          <w:cantSplit/>
        </w:trPr>
        <w:tc>
          <w:tcPr>
            <w:tcW w:w="1668" w:type="dxa"/>
            <w:tcBorders>
              <w:top w:val="single" w:sz="4" w:space="0" w:color="auto"/>
              <w:left w:val="single" w:sz="4" w:space="0" w:color="auto"/>
              <w:bottom w:val="single" w:sz="4" w:space="0" w:color="auto"/>
              <w:right w:val="single" w:sz="4" w:space="0" w:color="auto"/>
            </w:tcBorders>
            <w:vAlign w:val="center"/>
            <w:hideMark/>
          </w:tcPr>
          <w:p w:rsidR="00AC4F75" w:rsidRPr="00606B44" w:rsidRDefault="00AC4F75" w:rsidP="009B2920">
            <w:pPr>
              <w:widowControl w:val="0"/>
              <w:jc w:val="center"/>
              <w:rPr>
                <w:bCs/>
                <w:sz w:val="18"/>
                <w:szCs w:val="18"/>
              </w:rPr>
            </w:pPr>
            <w:r w:rsidRPr="00606B44">
              <w:rPr>
                <w:bCs/>
                <w:sz w:val="18"/>
                <w:szCs w:val="18"/>
              </w:rPr>
              <w:t xml:space="preserve">Результаты </w:t>
            </w:r>
          </w:p>
          <w:p w:rsidR="00AC4F75" w:rsidRPr="00606B44" w:rsidRDefault="00AC4F75" w:rsidP="009B2920">
            <w:pPr>
              <w:widowControl w:val="0"/>
              <w:jc w:val="center"/>
              <w:rPr>
                <w:bCs/>
                <w:sz w:val="18"/>
                <w:szCs w:val="18"/>
              </w:rPr>
            </w:pPr>
            <w:r w:rsidRPr="00606B44">
              <w:rPr>
                <w:bCs/>
                <w:sz w:val="18"/>
                <w:szCs w:val="18"/>
              </w:rPr>
              <w:t>(освоенные пр</w:t>
            </w:r>
            <w:r w:rsidRPr="00606B44">
              <w:rPr>
                <w:bCs/>
                <w:sz w:val="18"/>
                <w:szCs w:val="18"/>
              </w:rPr>
              <w:t>о</w:t>
            </w:r>
            <w:r w:rsidRPr="00606B44">
              <w:rPr>
                <w:bCs/>
                <w:sz w:val="18"/>
                <w:szCs w:val="18"/>
              </w:rPr>
              <w:t>фессиональные компетенции)</w:t>
            </w:r>
          </w:p>
        </w:tc>
        <w:tc>
          <w:tcPr>
            <w:tcW w:w="6520" w:type="dxa"/>
            <w:tcBorders>
              <w:top w:val="single" w:sz="4" w:space="0" w:color="auto"/>
              <w:left w:val="single" w:sz="4" w:space="0" w:color="auto"/>
              <w:bottom w:val="single" w:sz="4" w:space="0" w:color="auto"/>
              <w:right w:val="single" w:sz="4" w:space="0" w:color="auto"/>
            </w:tcBorders>
            <w:vAlign w:val="center"/>
            <w:hideMark/>
          </w:tcPr>
          <w:p w:rsidR="00AC4F75" w:rsidRPr="00606B44" w:rsidRDefault="00AC4F75" w:rsidP="009B2920">
            <w:pPr>
              <w:widowControl w:val="0"/>
              <w:jc w:val="center"/>
              <w:rPr>
                <w:bCs/>
                <w:sz w:val="18"/>
                <w:szCs w:val="18"/>
              </w:rPr>
            </w:pPr>
            <w:r w:rsidRPr="00606B44">
              <w:rPr>
                <w:sz w:val="18"/>
                <w:szCs w:val="18"/>
              </w:rPr>
              <w:t>Основные показатели оценки результата</w:t>
            </w:r>
          </w:p>
        </w:tc>
        <w:tc>
          <w:tcPr>
            <w:tcW w:w="1383" w:type="dxa"/>
            <w:tcBorders>
              <w:top w:val="single" w:sz="4" w:space="0" w:color="auto"/>
              <w:left w:val="single" w:sz="4" w:space="0" w:color="auto"/>
              <w:bottom w:val="single" w:sz="4" w:space="0" w:color="auto"/>
              <w:right w:val="single" w:sz="4" w:space="0" w:color="auto"/>
            </w:tcBorders>
            <w:vAlign w:val="center"/>
            <w:hideMark/>
          </w:tcPr>
          <w:p w:rsidR="00AC4F75" w:rsidRPr="00606B44" w:rsidRDefault="00AC4F75" w:rsidP="009B2920">
            <w:pPr>
              <w:widowControl w:val="0"/>
              <w:jc w:val="center"/>
              <w:rPr>
                <w:bCs/>
                <w:sz w:val="18"/>
                <w:szCs w:val="18"/>
              </w:rPr>
            </w:pPr>
            <w:r w:rsidRPr="00606B44">
              <w:rPr>
                <w:sz w:val="18"/>
                <w:szCs w:val="18"/>
              </w:rPr>
              <w:t>Формы и м</w:t>
            </w:r>
            <w:r w:rsidRPr="00606B44">
              <w:rPr>
                <w:sz w:val="18"/>
                <w:szCs w:val="18"/>
              </w:rPr>
              <w:t>е</w:t>
            </w:r>
            <w:r w:rsidRPr="00606B44">
              <w:rPr>
                <w:sz w:val="18"/>
                <w:szCs w:val="18"/>
              </w:rPr>
              <w:t xml:space="preserve">тоды контроля и оценки </w:t>
            </w:r>
          </w:p>
        </w:tc>
      </w:tr>
      <w:tr w:rsidR="00AC4F75" w:rsidRPr="00606B44" w:rsidTr="00606B44">
        <w:trPr>
          <w:cantSplit/>
          <w:trHeight w:val="637"/>
        </w:trPr>
        <w:tc>
          <w:tcPr>
            <w:tcW w:w="1668"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jc w:val="both"/>
              <w:rPr>
                <w:sz w:val="18"/>
                <w:szCs w:val="18"/>
              </w:rPr>
            </w:pPr>
            <w:r w:rsidRPr="00606B44">
              <w:rPr>
                <w:sz w:val="18"/>
                <w:szCs w:val="18"/>
              </w:rPr>
              <w:t>ПК. 1.1. Подб</w:t>
            </w:r>
            <w:r w:rsidRPr="00606B44">
              <w:rPr>
                <w:sz w:val="18"/>
                <w:szCs w:val="18"/>
              </w:rPr>
              <w:t>и</w:t>
            </w:r>
            <w:r w:rsidRPr="00606B44">
              <w:rPr>
                <w:sz w:val="18"/>
                <w:szCs w:val="18"/>
              </w:rPr>
              <w:t>рать строительные конструкции и разрабатывать несложные узлы и детали констру</w:t>
            </w:r>
            <w:r w:rsidRPr="00606B44">
              <w:rPr>
                <w:sz w:val="18"/>
                <w:szCs w:val="18"/>
              </w:rPr>
              <w:t>к</w:t>
            </w:r>
            <w:r w:rsidRPr="00606B44">
              <w:rPr>
                <w:sz w:val="18"/>
                <w:szCs w:val="18"/>
              </w:rPr>
              <w:t>тивных элементов зданий.</w:t>
            </w:r>
          </w:p>
        </w:tc>
        <w:tc>
          <w:tcPr>
            <w:tcW w:w="6520" w:type="dxa"/>
            <w:tcBorders>
              <w:top w:val="single" w:sz="4" w:space="0" w:color="auto"/>
              <w:left w:val="single" w:sz="4" w:space="0" w:color="auto"/>
              <w:bottom w:val="single" w:sz="4" w:space="0" w:color="auto"/>
              <w:right w:val="single" w:sz="4" w:space="0" w:color="auto"/>
            </w:tcBorders>
          </w:tcPr>
          <w:p w:rsidR="00AC4F75" w:rsidRPr="00606B44" w:rsidRDefault="00AC4F75" w:rsidP="009B2920">
            <w:pPr>
              <w:widowControl w:val="0"/>
              <w:autoSpaceDE w:val="0"/>
              <w:autoSpaceDN w:val="0"/>
              <w:adjustRightInd w:val="0"/>
              <w:rPr>
                <w:bCs/>
                <w:sz w:val="18"/>
                <w:szCs w:val="18"/>
              </w:rPr>
            </w:pPr>
            <w:r w:rsidRPr="00606B44">
              <w:rPr>
                <w:bCs/>
                <w:sz w:val="18"/>
                <w:szCs w:val="18"/>
              </w:rPr>
              <w:t>Демонстрация умений:</w:t>
            </w:r>
          </w:p>
          <w:p w:rsidR="00AC4F75" w:rsidRPr="00606B44" w:rsidRDefault="00AC4F75" w:rsidP="009B2920">
            <w:pPr>
              <w:widowControl w:val="0"/>
              <w:autoSpaceDE w:val="0"/>
              <w:autoSpaceDN w:val="0"/>
              <w:adjustRightInd w:val="0"/>
              <w:rPr>
                <w:sz w:val="18"/>
                <w:szCs w:val="18"/>
              </w:rPr>
            </w:pPr>
            <w:r w:rsidRPr="00606B44">
              <w:rPr>
                <w:bCs/>
                <w:sz w:val="18"/>
                <w:szCs w:val="18"/>
              </w:rPr>
              <w:t xml:space="preserve"> -</w:t>
            </w:r>
            <w:r w:rsidRPr="00606B44">
              <w:rPr>
                <w:sz w:val="18"/>
                <w:szCs w:val="18"/>
              </w:rPr>
              <w:t>определения по внешним признакам и маркировке вид и качество строительных материалов и изделий;</w:t>
            </w:r>
          </w:p>
          <w:p w:rsidR="00AC4F75" w:rsidRPr="00606B44" w:rsidRDefault="00AC4F75" w:rsidP="009B2920">
            <w:pPr>
              <w:widowControl w:val="0"/>
              <w:autoSpaceDE w:val="0"/>
              <w:autoSpaceDN w:val="0"/>
              <w:adjustRightInd w:val="0"/>
              <w:rPr>
                <w:sz w:val="18"/>
                <w:szCs w:val="18"/>
              </w:rPr>
            </w:pPr>
            <w:r w:rsidRPr="00606B44">
              <w:rPr>
                <w:sz w:val="18"/>
                <w:szCs w:val="18"/>
              </w:rPr>
              <w:t>-выполнения выбора строительных материалов конструктивных элементов;</w:t>
            </w:r>
          </w:p>
          <w:p w:rsidR="00AC4F75" w:rsidRPr="00606B44" w:rsidRDefault="00AC4F75" w:rsidP="009B2920">
            <w:pPr>
              <w:widowControl w:val="0"/>
              <w:autoSpaceDE w:val="0"/>
              <w:autoSpaceDN w:val="0"/>
              <w:adjustRightInd w:val="0"/>
              <w:rPr>
                <w:sz w:val="18"/>
                <w:szCs w:val="18"/>
              </w:rPr>
            </w:pPr>
            <w:r w:rsidRPr="00606B44">
              <w:rPr>
                <w:sz w:val="18"/>
                <w:szCs w:val="18"/>
              </w:rPr>
              <w:t>-выполнения теплотехнического расчета ограждающих конструкций;</w:t>
            </w:r>
          </w:p>
          <w:p w:rsidR="00AC4F75" w:rsidRPr="00606B44" w:rsidRDefault="00AC4F75" w:rsidP="009B2920">
            <w:pPr>
              <w:widowControl w:val="0"/>
              <w:autoSpaceDE w:val="0"/>
              <w:autoSpaceDN w:val="0"/>
              <w:adjustRightInd w:val="0"/>
              <w:rPr>
                <w:sz w:val="18"/>
                <w:szCs w:val="18"/>
              </w:rPr>
            </w:pPr>
            <w:r w:rsidRPr="00606B44">
              <w:rPr>
                <w:sz w:val="18"/>
                <w:szCs w:val="18"/>
              </w:rPr>
              <w:t>-подбора строительных конструкций для разработки архитектурно-строительных чертежей;</w:t>
            </w:r>
          </w:p>
          <w:p w:rsidR="00AC4F75" w:rsidRPr="00606B44" w:rsidRDefault="00AC4F75" w:rsidP="009B2920">
            <w:pPr>
              <w:widowControl w:val="0"/>
              <w:autoSpaceDE w:val="0"/>
              <w:autoSpaceDN w:val="0"/>
              <w:adjustRightInd w:val="0"/>
              <w:rPr>
                <w:sz w:val="18"/>
                <w:szCs w:val="18"/>
              </w:rPr>
            </w:pPr>
            <w:r w:rsidRPr="00606B44">
              <w:rPr>
                <w:sz w:val="18"/>
                <w:szCs w:val="18"/>
              </w:rPr>
              <w:t>-чтения строительных и рабочих чертежей;</w:t>
            </w:r>
          </w:p>
          <w:p w:rsidR="00AC4F75" w:rsidRPr="00606B44" w:rsidRDefault="00AC4F75" w:rsidP="009B2920">
            <w:pPr>
              <w:widowControl w:val="0"/>
              <w:autoSpaceDE w:val="0"/>
              <w:autoSpaceDN w:val="0"/>
              <w:adjustRightInd w:val="0"/>
              <w:rPr>
                <w:sz w:val="18"/>
                <w:szCs w:val="18"/>
              </w:rPr>
            </w:pPr>
            <w:r w:rsidRPr="00606B44">
              <w:rPr>
                <w:sz w:val="18"/>
                <w:szCs w:val="18"/>
              </w:rPr>
              <w:t>-разработки узлов на стадии рабочих чертежей;</w:t>
            </w:r>
          </w:p>
          <w:p w:rsidR="00AC4F75" w:rsidRPr="00606B44" w:rsidRDefault="00AC4F75" w:rsidP="009B2920">
            <w:pPr>
              <w:widowControl w:val="0"/>
              <w:autoSpaceDE w:val="0"/>
              <w:autoSpaceDN w:val="0"/>
              <w:adjustRightInd w:val="0"/>
              <w:rPr>
                <w:sz w:val="18"/>
                <w:szCs w:val="18"/>
              </w:rPr>
            </w:pPr>
            <w:r w:rsidRPr="00606B44">
              <w:rPr>
                <w:sz w:val="18"/>
                <w:szCs w:val="18"/>
              </w:rPr>
              <w:t>-чтения чертежей генеральных планов участков, отводимых для строительных объектов;</w:t>
            </w:r>
          </w:p>
          <w:p w:rsidR="00AC4F75" w:rsidRPr="00606B44" w:rsidRDefault="00AC4F75" w:rsidP="009B2920">
            <w:pPr>
              <w:widowControl w:val="0"/>
              <w:autoSpaceDE w:val="0"/>
              <w:autoSpaceDN w:val="0"/>
              <w:adjustRightInd w:val="0"/>
              <w:rPr>
                <w:sz w:val="18"/>
                <w:szCs w:val="18"/>
              </w:rPr>
            </w:pPr>
            <w:r w:rsidRPr="00606B44">
              <w:rPr>
                <w:sz w:val="18"/>
                <w:szCs w:val="18"/>
              </w:rPr>
              <w:t>-выполнения горизонтальной привязки от существующих объектов;</w:t>
            </w:r>
          </w:p>
          <w:p w:rsidR="00AC4F75" w:rsidRPr="00606B44" w:rsidRDefault="00AC4F75" w:rsidP="009B2920">
            <w:pPr>
              <w:widowControl w:val="0"/>
              <w:autoSpaceDE w:val="0"/>
              <w:autoSpaceDN w:val="0"/>
              <w:adjustRightInd w:val="0"/>
              <w:rPr>
                <w:sz w:val="18"/>
                <w:szCs w:val="18"/>
              </w:rPr>
            </w:pPr>
            <w:r w:rsidRPr="00606B44">
              <w:rPr>
                <w:sz w:val="18"/>
                <w:szCs w:val="18"/>
              </w:rPr>
              <w:t xml:space="preserve">-выполнения транспортной инфраструктуры и </w:t>
            </w:r>
            <w:r w:rsidR="00F677DC" w:rsidRPr="00606B44">
              <w:rPr>
                <w:sz w:val="18"/>
                <w:szCs w:val="18"/>
              </w:rPr>
              <w:t>благоустройства прилегающей</w:t>
            </w:r>
            <w:r w:rsidRPr="00606B44">
              <w:rPr>
                <w:sz w:val="18"/>
                <w:szCs w:val="18"/>
              </w:rPr>
              <w:t xml:space="preserve"> территории;</w:t>
            </w:r>
          </w:p>
          <w:p w:rsidR="00AC4F75" w:rsidRPr="00606B44" w:rsidRDefault="00AC4F75" w:rsidP="009B2920">
            <w:pPr>
              <w:widowControl w:val="0"/>
              <w:autoSpaceDE w:val="0"/>
              <w:autoSpaceDN w:val="0"/>
              <w:adjustRightInd w:val="0"/>
              <w:rPr>
                <w:sz w:val="18"/>
                <w:szCs w:val="18"/>
              </w:rPr>
            </w:pPr>
            <w:r w:rsidRPr="00606B44">
              <w:rPr>
                <w:sz w:val="18"/>
                <w:szCs w:val="18"/>
              </w:rPr>
              <w:t>-выполнения по генеральному плану разбивочного чертежа для выноса здания в натуру.</w:t>
            </w:r>
          </w:p>
        </w:tc>
        <w:tc>
          <w:tcPr>
            <w:tcW w:w="1383" w:type="dxa"/>
            <w:tcBorders>
              <w:top w:val="single" w:sz="4" w:space="0" w:color="auto"/>
              <w:left w:val="single" w:sz="4" w:space="0" w:color="auto"/>
              <w:bottom w:val="single" w:sz="4" w:space="0" w:color="auto"/>
              <w:right w:val="single" w:sz="4" w:space="0" w:color="auto"/>
            </w:tcBorders>
          </w:tcPr>
          <w:p w:rsidR="00AC4F75" w:rsidRPr="00606B44" w:rsidRDefault="00AC4F75" w:rsidP="009B2920">
            <w:pPr>
              <w:widowControl w:val="0"/>
              <w:jc w:val="both"/>
              <w:rPr>
                <w:bCs/>
                <w:sz w:val="18"/>
                <w:szCs w:val="18"/>
              </w:rPr>
            </w:pPr>
            <w:r w:rsidRPr="00606B44">
              <w:rPr>
                <w:bCs/>
                <w:sz w:val="18"/>
                <w:szCs w:val="18"/>
              </w:rPr>
              <w:t>Экспертная оценка лаб</w:t>
            </w:r>
            <w:r w:rsidRPr="00606B44">
              <w:rPr>
                <w:bCs/>
                <w:sz w:val="18"/>
                <w:szCs w:val="18"/>
              </w:rPr>
              <w:t>о</w:t>
            </w:r>
            <w:r w:rsidRPr="00606B44">
              <w:rPr>
                <w:bCs/>
                <w:sz w:val="18"/>
                <w:szCs w:val="18"/>
              </w:rPr>
              <w:t>раторных и практических занятий.</w:t>
            </w:r>
          </w:p>
          <w:p w:rsidR="00AC4F75" w:rsidRPr="00606B44" w:rsidRDefault="00AC4F75" w:rsidP="009B2920">
            <w:pPr>
              <w:widowControl w:val="0"/>
              <w:jc w:val="both"/>
              <w:rPr>
                <w:bCs/>
                <w:sz w:val="18"/>
                <w:szCs w:val="18"/>
              </w:rPr>
            </w:pPr>
            <w:r w:rsidRPr="00606B44">
              <w:rPr>
                <w:bCs/>
                <w:sz w:val="18"/>
                <w:szCs w:val="18"/>
              </w:rPr>
              <w:t>Защита курс</w:t>
            </w:r>
            <w:r w:rsidRPr="00606B44">
              <w:rPr>
                <w:bCs/>
                <w:sz w:val="18"/>
                <w:szCs w:val="18"/>
              </w:rPr>
              <w:t>о</w:t>
            </w:r>
            <w:r w:rsidRPr="00606B44">
              <w:rPr>
                <w:bCs/>
                <w:sz w:val="18"/>
                <w:szCs w:val="18"/>
              </w:rPr>
              <w:t xml:space="preserve">вого проекта. </w:t>
            </w:r>
          </w:p>
          <w:p w:rsidR="00AC4F75" w:rsidRPr="00606B44" w:rsidRDefault="00AC4F75" w:rsidP="009B2920">
            <w:pPr>
              <w:widowControl w:val="0"/>
              <w:jc w:val="both"/>
              <w:rPr>
                <w:bCs/>
                <w:sz w:val="18"/>
                <w:szCs w:val="18"/>
              </w:rPr>
            </w:pPr>
          </w:p>
        </w:tc>
      </w:tr>
      <w:tr w:rsidR="00AC4F75" w:rsidRPr="00606B44" w:rsidTr="00606B44">
        <w:trPr>
          <w:cantSplit/>
          <w:trHeight w:val="1571"/>
        </w:trPr>
        <w:tc>
          <w:tcPr>
            <w:tcW w:w="1668"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606B44">
              <w:rPr>
                <w:sz w:val="18"/>
                <w:szCs w:val="18"/>
              </w:rPr>
              <w:t>ПК. 1.2. Разраб</w:t>
            </w:r>
            <w:r w:rsidRPr="00606B44">
              <w:rPr>
                <w:sz w:val="18"/>
                <w:szCs w:val="18"/>
              </w:rPr>
              <w:t>а</w:t>
            </w:r>
            <w:r w:rsidRPr="00606B44">
              <w:rPr>
                <w:sz w:val="18"/>
                <w:szCs w:val="18"/>
              </w:rPr>
              <w:t>тывать архите</w:t>
            </w:r>
            <w:r w:rsidRPr="00606B44">
              <w:rPr>
                <w:sz w:val="18"/>
                <w:szCs w:val="18"/>
              </w:rPr>
              <w:t>к</w:t>
            </w:r>
            <w:r w:rsidRPr="00606B44">
              <w:rPr>
                <w:sz w:val="18"/>
                <w:szCs w:val="18"/>
              </w:rPr>
              <w:t>турно-строительные чертежи с испол</w:t>
            </w:r>
            <w:r w:rsidRPr="00606B44">
              <w:rPr>
                <w:sz w:val="18"/>
                <w:szCs w:val="18"/>
              </w:rPr>
              <w:t>ь</w:t>
            </w:r>
            <w:r w:rsidRPr="00606B44">
              <w:rPr>
                <w:sz w:val="18"/>
                <w:szCs w:val="18"/>
              </w:rPr>
              <w:t>зованием инфо</w:t>
            </w:r>
            <w:r w:rsidRPr="00606B44">
              <w:rPr>
                <w:sz w:val="18"/>
                <w:szCs w:val="18"/>
              </w:rPr>
              <w:t>р</w:t>
            </w:r>
            <w:r w:rsidRPr="00606B44">
              <w:rPr>
                <w:sz w:val="18"/>
                <w:szCs w:val="18"/>
              </w:rPr>
              <w:t>мационных техн</w:t>
            </w:r>
            <w:r w:rsidRPr="00606B44">
              <w:rPr>
                <w:sz w:val="18"/>
                <w:szCs w:val="18"/>
              </w:rPr>
              <w:t>о</w:t>
            </w:r>
            <w:r w:rsidRPr="00606B44">
              <w:rPr>
                <w:sz w:val="18"/>
                <w:szCs w:val="18"/>
              </w:rPr>
              <w:t>логий.</w:t>
            </w:r>
          </w:p>
        </w:tc>
        <w:tc>
          <w:tcPr>
            <w:tcW w:w="6520" w:type="dxa"/>
            <w:tcBorders>
              <w:top w:val="single" w:sz="4" w:space="0" w:color="auto"/>
              <w:left w:val="single" w:sz="4" w:space="0" w:color="auto"/>
              <w:bottom w:val="single" w:sz="4" w:space="0" w:color="auto"/>
              <w:right w:val="single" w:sz="4" w:space="0" w:color="auto"/>
            </w:tcBorders>
          </w:tcPr>
          <w:p w:rsidR="00AC4F75" w:rsidRPr="00606B44" w:rsidRDefault="00AC4F75" w:rsidP="009B2920">
            <w:pPr>
              <w:widowControl w:val="0"/>
              <w:rPr>
                <w:bCs/>
                <w:sz w:val="18"/>
                <w:szCs w:val="18"/>
              </w:rPr>
            </w:pPr>
            <w:r w:rsidRPr="00606B44">
              <w:rPr>
                <w:bCs/>
                <w:sz w:val="18"/>
                <w:szCs w:val="18"/>
              </w:rPr>
              <w:t xml:space="preserve">Демонстрация умений: </w:t>
            </w:r>
          </w:p>
          <w:p w:rsidR="00AC4F75" w:rsidRPr="00606B44" w:rsidRDefault="00AC4F75" w:rsidP="009B2920">
            <w:pPr>
              <w:widowControl w:val="0"/>
              <w:rPr>
                <w:bCs/>
                <w:sz w:val="18"/>
                <w:szCs w:val="18"/>
              </w:rPr>
            </w:pPr>
            <w:r w:rsidRPr="00606B44">
              <w:rPr>
                <w:bCs/>
                <w:sz w:val="18"/>
                <w:szCs w:val="18"/>
              </w:rPr>
              <w:t>- выполнения чертежей планов, фасадов, разрезов, схем с помощью информац</w:t>
            </w:r>
            <w:r w:rsidRPr="00606B44">
              <w:rPr>
                <w:bCs/>
                <w:sz w:val="18"/>
                <w:szCs w:val="18"/>
              </w:rPr>
              <w:t>и</w:t>
            </w:r>
            <w:r w:rsidRPr="00606B44">
              <w:rPr>
                <w:bCs/>
                <w:sz w:val="18"/>
                <w:szCs w:val="18"/>
              </w:rPr>
              <w:t>онных технологий;</w:t>
            </w:r>
          </w:p>
          <w:p w:rsidR="00AC4F75" w:rsidRPr="00606B44" w:rsidRDefault="00AC4F75" w:rsidP="009B2920">
            <w:pPr>
              <w:widowControl w:val="0"/>
              <w:autoSpaceDE w:val="0"/>
              <w:autoSpaceDN w:val="0"/>
              <w:adjustRightInd w:val="0"/>
              <w:rPr>
                <w:sz w:val="18"/>
                <w:szCs w:val="18"/>
              </w:rPr>
            </w:pPr>
            <w:r w:rsidRPr="00606B44">
              <w:rPr>
                <w:bCs/>
                <w:sz w:val="18"/>
                <w:szCs w:val="18"/>
              </w:rPr>
              <w:t>- точности и скорости чтения строительных и рабочих чертежей;</w:t>
            </w:r>
            <w:r w:rsidRPr="00606B44">
              <w:rPr>
                <w:sz w:val="18"/>
                <w:szCs w:val="18"/>
              </w:rPr>
              <w:t xml:space="preserve"> </w:t>
            </w:r>
          </w:p>
          <w:p w:rsidR="00AC4F75" w:rsidRPr="00606B44" w:rsidRDefault="00AC4F75" w:rsidP="009B2920">
            <w:pPr>
              <w:widowControl w:val="0"/>
              <w:autoSpaceDE w:val="0"/>
              <w:autoSpaceDN w:val="0"/>
              <w:adjustRightInd w:val="0"/>
              <w:rPr>
                <w:sz w:val="18"/>
                <w:szCs w:val="18"/>
              </w:rPr>
            </w:pPr>
            <w:r w:rsidRPr="00606B44">
              <w:rPr>
                <w:sz w:val="18"/>
                <w:szCs w:val="18"/>
              </w:rPr>
              <w:t>-</w:t>
            </w:r>
            <w:r w:rsidR="00F677DC" w:rsidRPr="00606B44">
              <w:rPr>
                <w:sz w:val="18"/>
                <w:szCs w:val="18"/>
              </w:rPr>
              <w:t>применения информационных</w:t>
            </w:r>
            <w:r w:rsidRPr="00606B44">
              <w:rPr>
                <w:sz w:val="18"/>
                <w:szCs w:val="18"/>
              </w:rPr>
              <w:t xml:space="preserve"> систем для проектирования генеральных планов;</w:t>
            </w:r>
          </w:p>
          <w:p w:rsidR="00AC4F75" w:rsidRPr="00606B44" w:rsidRDefault="00AC4F75" w:rsidP="009B2920">
            <w:pPr>
              <w:widowControl w:val="0"/>
              <w:autoSpaceDE w:val="0"/>
              <w:autoSpaceDN w:val="0"/>
              <w:adjustRightInd w:val="0"/>
              <w:rPr>
                <w:sz w:val="18"/>
                <w:szCs w:val="18"/>
              </w:rPr>
            </w:pPr>
            <w:r w:rsidRPr="00606B44">
              <w:rPr>
                <w:sz w:val="18"/>
                <w:szCs w:val="18"/>
              </w:rPr>
              <w:t>-использования информационных технологий при проектировании строительных конструкций.</w:t>
            </w:r>
          </w:p>
        </w:tc>
        <w:tc>
          <w:tcPr>
            <w:tcW w:w="1383" w:type="dxa"/>
            <w:tcBorders>
              <w:top w:val="single" w:sz="4" w:space="0" w:color="auto"/>
              <w:left w:val="single" w:sz="4" w:space="0" w:color="auto"/>
              <w:bottom w:val="single" w:sz="4" w:space="0" w:color="auto"/>
              <w:right w:val="single" w:sz="4" w:space="0" w:color="auto"/>
            </w:tcBorders>
          </w:tcPr>
          <w:p w:rsidR="00AC4F75" w:rsidRPr="00606B44" w:rsidRDefault="00AC4F75" w:rsidP="009B2920">
            <w:pPr>
              <w:widowControl w:val="0"/>
              <w:jc w:val="both"/>
              <w:rPr>
                <w:bCs/>
                <w:sz w:val="18"/>
                <w:szCs w:val="18"/>
              </w:rPr>
            </w:pPr>
            <w:r w:rsidRPr="00606B44">
              <w:rPr>
                <w:bCs/>
                <w:sz w:val="18"/>
                <w:szCs w:val="18"/>
              </w:rPr>
              <w:t>Экспертная оценка лаб</w:t>
            </w:r>
            <w:r w:rsidRPr="00606B44">
              <w:rPr>
                <w:bCs/>
                <w:sz w:val="18"/>
                <w:szCs w:val="18"/>
              </w:rPr>
              <w:t>о</w:t>
            </w:r>
            <w:r w:rsidRPr="00606B44">
              <w:rPr>
                <w:bCs/>
                <w:sz w:val="18"/>
                <w:szCs w:val="18"/>
              </w:rPr>
              <w:t>раторных и практических занятий.</w:t>
            </w:r>
          </w:p>
          <w:p w:rsidR="00AC4F75" w:rsidRPr="00606B44" w:rsidRDefault="00AC4F75" w:rsidP="009B2920">
            <w:pPr>
              <w:widowControl w:val="0"/>
              <w:jc w:val="both"/>
              <w:rPr>
                <w:bCs/>
                <w:sz w:val="18"/>
                <w:szCs w:val="18"/>
              </w:rPr>
            </w:pPr>
            <w:r w:rsidRPr="00606B44">
              <w:rPr>
                <w:bCs/>
                <w:sz w:val="18"/>
                <w:szCs w:val="18"/>
              </w:rPr>
              <w:t>Защита курс</w:t>
            </w:r>
            <w:r w:rsidRPr="00606B44">
              <w:rPr>
                <w:bCs/>
                <w:sz w:val="18"/>
                <w:szCs w:val="18"/>
              </w:rPr>
              <w:t>о</w:t>
            </w:r>
            <w:r w:rsidRPr="00606B44">
              <w:rPr>
                <w:bCs/>
                <w:sz w:val="18"/>
                <w:szCs w:val="18"/>
              </w:rPr>
              <w:t xml:space="preserve">вого проекта. </w:t>
            </w:r>
          </w:p>
          <w:p w:rsidR="00AC4F75" w:rsidRPr="00606B44" w:rsidRDefault="00AC4F75" w:rsidP="009B2920">
            <w:pPr>
              <w:widowControl w:val="0"/>
              <w:jc w:val="both"/>
              <w:rPr>
                <w:bCs/>
                <w:i/>
                <w:sz w:val="18"/>
                <w:szCs w:val="18"/>
              </w:rPr>
            </w:pPr>
          </w:p>
        </w:tc>
      </w:tr>
      <w:tr w:rsidR="00AC4F75" w:rsidRPr="00606B44" w:rsidTr="00606B44">
        <w:trPr>
          <w:cantSplit/>
          <w:trHeight w:val="637"/>
        </w:trPr>
        <w:tc>
          <w:tcPr>
            <w:tcW w:w="1668"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jc w:val="both"/>
              <w:rPr>
                <w:sz w:val="18"/>
                <w:szCs w:val="18"/>
              </w:rPr>
            </w:pPr>
            <w:r w:rsidRPr="00606B44">
              <w:rPr>
                <w:sz w:val="18"/>
                <w:szCs w:val="18"/>
              </w:rPr>
              <w:t>ПК 1.3. Выпо</w:t>
            </w:r>
            <w:r w:rsidRPr="00606B44">
              <w:rPr>
                <w:sz w:val="18"/>
                <w:szCs w:val="18"/>
              </w:rPr>
              <w:t>л</w:t>
            </w:r>
            <w:r w:rsidRPr="00606B44">
              <w:rPr>
                <w:sz w:val="18"/>
                <w:szCs w:val="18"/>
              </w:rPr>
              <w:t>нять несложные расчеты и конс</w:t>
            </w:r>
            <w:r w:rsidRPr="00606B44">
              <w:rPr>
                <w:sz w:val="18"/>
                <w:szCs w:val="18"/>
              </w:rPr>
              <w:t>т</w:t>
            </w:r>
            <w:r w:rsidRPr="00606B44">
              <w:rPr>
                <w:sz w:val="18"/>
                <w:szCs w:val="18"/>
              </w:rPr>
              <w:t>руирование строительных конструкций.</w:t>
            </w:r>
          </w:p>
        </w:tc>
        <w:tc>
          <w:tcPr>
            <w:tcW w:w="6520" w:type="dxa"/>
            <w:tcBorders>
              <w:top w:val="single" w:sz="4" w:space="0" w:color="auto"/>
              <w:left w:val="single" w:sz="4" w:space="0" w:color="auto"/>
              <w:bottom w:val="single" w:sz="4" w:space="0" w:color="auto"/>
              <w:right w:val="single" w:sz="4" w:space="0" w:color="auto"/>
            </w:tcBorders>
          </w:tcPr>
          <w:p w:rsidR="00AC4F75" w:rsidRPr="00606B44" w:rsidRDefault="00AC4F75" w:rsidP="009B2920">
            <w:pPr>
              <w:widowControl w:val="0"/>
              <w:autoSpaceDE w:val="0"/>
              <w:autoSpaceDN w:val="0"/>
              <w:adjustRightInd w:val="0"/>
              <w:rPr>
                <w:sz w:val="18"/>
                <w:szCs w:val="18"/>
              </w:rPr>
            </w:pPr>
            <w:r w:rsidRPr="00606B44">
              <w:rPr>
                <w:sz w:val="18"/>
                <w:szCs w:val="18"/>
              </w:rPr>
              <w:t xml:space="preserve">Демонстрация умений: </w:t>
            </w:r>
          </w:p>
          <w:p w:rsidR="00AC4F75" w:rsidRPr="00606B44" w:rsidRDefault="00AC4F75" w:rsidP="009B2920">
            <w:pPr>
              <w:widowControl w:val="0"/>
              <w:autoSpaceDE w:val="0"/>
              <w:autoSpaceDN w:val="0"/>
              <w:adjustRightInd w:val="0"/>
              <w:rPr>
                <w:sz w:val="18"/>
                <w:szCs w:val="18"/>
              </w:rPr>
            </w:pPr>
            <w:r w:rsidRPr="00606B44">
              <w:rPr>
                <w:sz w:val="18"/>
                <w:szCs w:val="18"/>
              </w:rPr>
              <w:t>-подсчета   нагрузок, действующих на конструкции;</w:t>
            </w:r>
          </w:p>
          <w:p w:rsidR="00AC4F75" w:rsidRPr="00606B44" w:rsidRDefault="00AC4F75" w:rsidP="009B2920">
            <w:pPr>
              <w:widowControl w:val="0"/>
              <w:autoSpaceDE w:val="0"/>
              <w:autoSpaceDN w:val="0"/>
              <w:adjustRightInd w:val="0"/>
              <w:rPr>
                <w:sz w:val="18"/>
                <w:szCs w:val="18"/>
              </w:rPr>
            </w:pPr>
            <w:r w:rsidRPr="00606B44">
              <w:rPr>
                <w:sz w:val="18"/>
                <w:szCs w:val="18"/>
              </w:rPr>
              <w:t>-по конструктивной схеме построения расчетной схемы конструкции;</w:t>
            </w:r>
          </w:p>
          <w:p w:rsidR="00AC4F75" w:rsidRPr="00606B44" w:rsidRDefault="00AC4F75" w:rsidP="009B2920">
            <w:pPr>
              <w:widowControl w:val="0"/>
              <w:autoSpaceDE w:val="0"/>
              <w:autoSpaceDN w:val="0"/>
              <w:adjustRightInd w:val="0"/>
              <w:rPr>
                <w:sz w:val="18"/>
                <w:szCs w:val="18"/>
              </w:rPr>
            </w:pPr>
            <w:r w:rsidRPr="00606B44">
              <w:rPr>
                <w:sz w:val="18"/>
                <w:szCs w:val="18"/>
              </w:rPr>
              <w:t>-выполнения статического расчета;</w:t>
            </w:r>
          </w:p>
          <w:p w:rsidR="00AC4F75" w:rsidRPr="00606B44" w:rsidRDefault="00AC4F75" w:rsidP="009B2920">
            <w:pPr>
              <w:widowControl w:val="0"/>
              <w:autoSpaceDE w:val="0"/>
              <w:autoSpaceDN w:val="0"/>
              <w:adjustRightInd w:val="0"/>
              <w:rPr>
                <w:sz w:val="18"/>
                <w:szCs w:val="18"/>
              </w:rPr>
            </w:pPr>
            <w:r w:rsidRPr="00606B44">
              <w:rPr>
                <w:sz w:val="18"/>
                <w:szCs w:val="18"/>
              </w:rPr>
              <w:t>-проверки несущей способности конструкций;</w:t>
            </w:r>
          </w:p>
          <w:p w:rsidR="00AC4F75" w:rsidRPr="00606B44" w:rsidRDefault="00AC4F75" w:rsidP="009B2920">
            <w:pPr>
              <w:widowControl w:val="0"/>
              <w:autoSpaceDE w:val="0"/>
              <w:autoSpaceDN w:val="0"/>
              <w:adjustRightInd w:val="0"/>
              <w:rPr>
                <w:sz w:val="18"/>
                <w:szCs w:val="18"/>
              </w:rPr>
            </w:pPr>
            <w:r w:rsidRPr="00606B44">
              <w:rPr>
                <w:sz w:val="18"/>
                <w:szCs w:val="18"/>
              </w:rPr>
              <w:t>-подбора сечения элемента от приложенных нагрузок;</w:t>
            </w:r>
          </w:p>
          <w:p w:rsidR="00AC4F75" w:rsidRPr="00606B44" w:rsidRDefault="00AC4F75" w:rsidP="009B2920">
            <w:pPr>
              <w:widowControl w:val="0"/>
              <w:autoSpaceDE w:val="0"/>
              <w:autoSpaceDN w:val="0"/>
              <w:adjustRightInd w:val="0"/>
              <w:rPr>
                <w:sz w:val="18"/>
                <w:szCs w:val="18"/>
              </w:rPr>
            </w:pPr>
            <w:r w:rsidRPr="00606B44">
              <w:rPr>
                <w:sz w:val="18"/>
                <w:szCs w:val="18"/>
              </w:rPr>
              <w:t>-определения глубины заложения фундамента;</w:t>
            </w:r>
          </w:p>
          <w:p w:rsidR="00AC4F75" w:rsidRPr="00606B44" w:rsidRDefault="00AC4F75" w:rsidP="009B2920">
            <w:pPr>
              <w:widowControl w:val="0"/>
              <w:autoSpaceDE w:val="0"/>
              <w:autoSpaceDN w:val="0"/>
              <w:adjustRightInd w:val="0"/>
              <w:rPr>
                <w:sz w:val="18"/>
                <w:szCs w:val="18"/>
              </w:rPr>
            </w:pPr>
            <w:r w:rsidRPr="00606B44">
              <w:rPr>
                <w:sz w:val="18"/>
                <w:szCs w:val="18"/>
              </w:rPr>
              <w:t xml:space="preserve"> -определения размеров подошвы фундамента;</w:t>
            </w:r>
          </w:p>
          <w:p w:rsidR="00AC4F75" w:rsidRPr="00606B44" w:rsidRDefault="00AC4F75" w:rsidP="009B2920">
            <w:pPr>
              <w:widowControl w:val="0"/>
              <w:autoSpaceDE w:val="0"/>
              <w:autoSpaceDN w:val="0"/>
              <w:adjustRightInd w:val="0"/>
              <w:rPr>
                <w:sz w:val="18"/>
                <w:szCs w:val="18"/>
              </w:rPr>
            </w:pPr>
            <w:r w:rsidRPr="00606B44">
              <w:rPr>
                <w:sz w:val="18"/>
                <w:szCs w:val="18"/>
              </w:rPr>
              <w:t>-выполнения расчета соединения элементов конструкции;</w:t>
            </w:r>
          </w:p>
          <w:p w:rsidR="00AC4F75" w:rsidRPr="00606B44" w:rsidRDefault="00AC4F75" w:rsidP="009B2920">
            <w:pPr>
              <w:widowControl w:val="0"/>
              <w:autoSpaceDE w:val="0"/>
              <w:autoSpaceDN w:val="0"/>
              <w:adjustRightInd w:val="0"/>
              <w:rPr>
                <w:sz w:val="18"/>
                <w:szCs w:val="18"/>
              </w:rPr>
            </w:pPr>
            <w:r w:rsidRPr="00606B44">
              <w:rPr>
                <w:sz w:val="18"/>
                <w:szCs w:val="18"/>
              </w:rPr>
              <w:t>-расчета несущей способности свай по грунту, шага свай и количества свай в ростверке;</w:t>
            </w:r>
          </w:p>
          <w:p w:rsidR="00AC4F75" w:rsidRPr="00606B44" w:rsidRDefault="00AC4F75" w:rsidP="009B2920">
            <w:pPr>
              <w:widowControl w:val="0"/>
              <w:autoSpaceDE w:val="0"/>
              <w:autoSpaceDN w:val="0"/>
              <w:adjustRightInd w:val="0"/>
              <w:rPr>
                <w:sz w:val="18"/>
                <w:szCs w:val="18"/>
              </w:rPr>
            </w:pPr>
            <w:r w:rsidRPr="00606B44">
              <w:rPr>
                <w:sz w:val="18"/>
                <w:szCs w:val="18"/>
              </w:rPr>
              <w:t>-использования информационных технологий при проектировании строительных конструкций;</w:t>
            </w:r>
          </w:p>
        </w:tc>
        <w:tc>
          <w:tcPr>
            <w:tcW w:w="1383"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jc w:val="both"/>
              <w:rPr>
                <w:bCs/>
                <w:sz w:val="18"/>
                <w:szCs w:val="18"/>
              </w:rPr>
            </w:pPr>
            <w:r w:rsidRPr="00606B44">
              <w:rPr>
                <w:bCs/>
                <w:sz w:val="18"/>
                <w:szCs w:val="18"/>
              </w:rPr>
              <w:t>Экспертная оценка лаб</w:t>
            </w:r>
            <w:r w:rsidRPr="00606B44">
              <w:rPr>
                <w:bCs/>
                <w:sz w:val="18"/>
                <w:szCs w:val="18"/>
              </w:rPr>
              <w:t>о</w:t>
            </w:r>
            <w:r w:rsidRPr="00606B44">
              <w:rPr>
                <w:bCs/>
                <w:sz w:val="18"/>
                <w:szCs w:val="18"/>
              </w:rPr>
              <w:t>раторных и практических занятий.</w:t>
            </w:r>
          </w:p>
          <w:p w:rsidR="00AC4F75" w:rsidRPr="00606B44" w:rsidRDefault="00AC4F75" w:rsidP="009B2920">
            <w:pPr>
              <w:widowControl w:val="0"/>
              <w:jc w:val="both"/>
              <w:rPr>
                <w:bCs/>
                <w:i/>
                <w:sz w:val="18"/>
                <w:szCs w:val="18"/>
              </w:rPr>
            </w:pPr>
            <w:r w:rsidRPr="00606B44">
              <w:rPr>
                <w:bCs/>
                <w:sz w:val="18"/>
                <w:szCs w:val="18"/>
              </w:rPr>
              <w:t>Защита курс</w:t>
            </w:r>
            <w:r w:rsidRPr="00606B44">
              <w:rPr>
                <w:bCs/>
                <w:sz w:val="18"/>
                <w:szCs w:val="18"/>
              </w:rPr>
              <w:t>о</w:t>
            </w:r>
            <w:r w:rsidRPr="00606B44">
              <w:rPr>
                <w:bCs/>
                <w:sz w:val="18"/>
                <w:szCs w:val="18"/>
              </w:rPr>
              <w:t>вой работы</w:t>
            </w:r>
          </w:p>
        </w:tc>
      </w:tr>
      <w:tr w:rsidR="00AC4F75" w:rsidRPr="00606B44" w:rsidTr="00606B44">
        <w:trPr>
          <w:cantSplit/>
          <w:trHeight w:val="637"/>
        </w:trPr>
        <w:tc>
          <w:tcPr>
            <w:tcW w:w="1668"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18"/>
                <w:szCs w:val="18"/>
              </w:rPr>
            </w:pPr>
            <w:r w:rsidRPr="00606B44">
              <w:rPr>
                <w:sz w:val="18"/>
                <w:szCs w:val="18"/>
              </w:rPr>
              <w:t>ПК 1.4. Участв</w:t>
            </w:r>
            <w:r w:rsidRPr="00606B44">
              <w:rPr>
                <w:sz w:val="18"/>
                <w:szCs w:val="18"/>
              </w:rPr>
              <w:t>о</w:t>
            </w:r>
            <w:r w:rsidRPr="00606B44">
              <w:rPr>
                <w:sz w:val="18"/>
                <w:szCs w:val="18"/>
              </w:rPr>
              <w:t>вать в разработке проекта произво</w:t>
            </w:r>
            <w:r w:rsidRPr="00606B44">
              <w:rPr>
                <w:sz w:val="18"/>
                <w:szCs w:val="18"/>
              </w:rPr>
              <w:t>д</w:t>
            </w:r>
            <w:r w:rsidRPr="00606B44">
              <w:rPr>
                <w:sz w:val="18"/>
                <w:szCs w:val="18"/>
              </w:rPr>
              <w:t>ства работ с пр</w:t>
            </w:r>
            <w:r w:rsidRPr="00606B44">
              <w:rPr>
                <w:sz w:val="18"/>
                <w:szCs w:val="18"/>
              </w:rPr>
              <w:t>и</w:t>
            </w:r>
            <w:r w:rsidRPr="00606B44">
              <w:rPr>
                <w:sz w:val="18"/>
                <w:szCs w:val="18"/>
              </w:rPr>
              <w:t>менением инфо</w:t>
            </w:r>
            <w:r w:rsidRPr="00606B44">
              <w:rPr>
                <w:sz w:val="18"/>
                <w:szCs w:val="18"/>
              </w:rPr>
              <w:t>р</w:t>
            </w:r>
            <w:r w:rsidRPr="00606B44">
              <w:rPr>
                <w:sz w:val="18"/>
                <w:szCs w:val="18"/>
              </w:rPr>
              <w:t>мационных техн</w:t>
            </w:r>
            <w:r w:rsidRPr="00606B44">
              <w:rPr>
                <w:sz w:val="18"/>
                <w:szCs w:val="18"/>
              </w:rPr>
              <w:t>о</w:t>
            </w:r>
            <w:r w:rsidRPr="00606B44">
              <w:rPr>
                <w:sz w:val="18"/>
                <w:szCs w:val="18"/>
              </w:rPr>
              <w:t>логий.</w:t>
            </w:r>
          </w:p>
        </w:tc>
        <w:tc>
          <w:tcPr>
            <w:tcW w:w="6520" w:type="dxa"/>
            <w:tcBorders>
              <w:top w:val="single" w:sz="4" w:space="0" w:color="auto"/>
              <w:left w:val="single" w:sz="4" w:space="0" w:color="auto"/>
              <w:bottom w:val="single" w:sz="4" w:space="0" w:color="auto"/>
              <w:right w:val="single" w:sz="4" w:space="0" w:color="auto"/>
            </w:tcBorders>
          </w:tcPr>
          <w:p w:rsidR="00AC4F75" w:rsidRPr="00606B44" w:rsidRDefault="00AC4F75" w:rsidP="009B2920">
            <w:pPr>
              <w:widowControl w:val="0"/>
              <w:autoSpaceDE w:val="0"/>
              <w:autoSpaceDN w:val="0"/>
              <w:adjustRightInd w:val="0"/>
              <w:rPr>
                <w:sz w:val="18"/>
                <w:szCs w:val="18"/>
              </w:rPr>
            </w:pPr>
            <w:r w:rsidRPr="00606B44">
              <w:rPr>
                <w:sz w:val="18"/>
                <w:szCs w:val="18"/>
              </w:rPr>
              <w:t xml:space="preserve">Демонстрация умений: </w:t>
            </w:r>
          </w:p>
          <w:p w:rsidR="00AC4F75" w:rsidRPr="00606B44" w:rsidRDefault="00AC4F75" w:rsidP="009B2920">
            <w:pPr>
              <w:widowControl w:val="0"/>
              <w:autoSpaceDE w:val="0"/>
              <w:autoSpaceDN w:val="0"/>
              <w:adjustRightInd w:val="0"/>
              <w:rPr>
                <w:sz w:val="18"/>
                <w:szCs w:val="18"/>
              </w:rPr>
            </w:pPr>
            <w:r w:rsidRPr="00606B44">
              <w:rPr>
                <w:sz w:val="18"/>
                <w:szCs w:val="18"/>
              </w:rPr>
              <w:t>-чтения строительных чертежей и схем инженерных сетей и оборудования;</w:t>
            </w:r>
          </w:p>
          <w:p w:rsidR="00AC4F75" w:rsidRPr="00606B44" w:rsidRDefault="00AC4F75" w:rsidP="009B2920">
            <w:pPr>
              <w:widowControl w:val="0"/>
              <w:autoSpaceDE w:val="0"/>
              <w:autoSpaceDN w:val="0"/>
              <w:adjustRightInd w:val="0"/>
              <w:rPr>
                <w:sz w:val="18"/>
                <w:szCs w:val="18"/>
              </w:rPr>
            </w:pPr>
            <w:r w:rsidRPr="00606B44">
              <w:rPr>
                <w:sz w:val="18"/>
                <w:szCs w:val="18"/>
              </w:rPr>
              <w:t>-подбора комплектов строительных машин и средств малой механизации для выполнения работ;</w:t>
            </w:r>
          </w:p>
          <w:p w:rsidR="00AC4F75" w:rsidRPr="00606B44" w:rsidRDefault="00AC4F75" w:rsidP="009B2920">
            <w:pPr>
              <w:widowControl w:val="0"/>
              <w:autoSpaceDE w:val="0"/>
              <w:autoSpaceDN w:val="0"/>
              <w:adjustRightInd w:val="0"/>
              <w:rPr>
                <w:sz w:val="18"/>
                <w:szCs w:val="18"/>
              </w:rPr>
            </w:pPr>
            <w:r w:rsidRPr="00606B44">
              <w:rPr>
                <w:sz w:val="18"/>
                <w:szCs w:val="18"/>
              </w:rPr>
              <w:t xml:space="preserve">-разработки документов, входящих в </w:t>
            </w:r>
            <w:r w:rsidR="00F677DC" w:rsidRPr="00606B44">
              <w:rPr>
                <w:sz w:val="18"/>
                <w:szCs w:val="18"/>
              </w:rPr>
              <w:t>проект производства</w:t>
            </w:r>
            <w:r w:rsidRPr="00606B44">
              <w:rPr>
                <w:sz w:val="18"/>
                <w:szCs w:val="18"/>
              </w:rPr>
              <w:t xml:space="preserve"> работ;</w:t>
            </w:r>
          </w:p>
          <w:p w:rsidR="00AC4F75" w:rsidRPr="00606B44" w:rsidRDefault="00AC4F75" w:rsidP="009B2920">
            <w:pPr>
              <w:widowControl w:val="0"/>
              <w:autoSpaceDE w:val="0"/>
              <w:autoSpaceDN w:val="0"/>
              <w:adjustRightInd w:val="0"/>
              <w:rPr>
                <w:sz w:val="18"/>
                <w:szCs w:val="18"/>
              </w:rPr>
            </w:pPr>
            <w:r w:rsidRPr="00606B44">
              <w:rPr>
                <w:sz w:val="18"/>
                <w:szCs w:val="18"/>
              </w:rPr>
              <w:t>-оформления чертежей технологического проектирования с применением</w:t>
            </w:r>
          </w:p>
          <w:p w:rsidR="00AC4F75" w:rsidRPr="00606B44" w:rsidRDefault="00AC4F75" w:rsidP="009B2920">
            <w:pPr>
              <w:widowControl w:val="0"/>
              <w:autoSpaceDE w:val="0"/>
              <w:autoSpaceDN w:val="0"/>
              <w:adjustRightInd w:val="0"/>
              <w:rPr>
                <w:sz w:val="18"/>
                <w:szCs w:val="18"/>
              </w:rPr>
            </w:pPr>
            <w:r w:rsidRPr="00606B44">
              <w:rPr>
                <w:sz w:val="18"/>
                <w:szCs w:val="18"/>
              </w:rPr>
              <w:t>информационных технологий;</w:t>
            </w:r>
          </w:p>
          <w:p w:rsidR="00AC4F75" w:rsidRPr="00606B44" w:rsidRDefault="00AC4F75" w:rsidP="009B2920">
            <w:pPr>
              <w:widowControl w:val="0"/>
              <w:autoSpaceDE w:val="0"/>
              <w:autoSpaceDN w:val="0"/>
              <w:adjustRightInd w:val="0"/>
              <w:rPr>
                <w:sz w:val="18"/>
                <w:szCs w:val="18"/>
              </w:rPr>
            </w:pPr>
            <w:r w:rsidRPr="00606B44">
              <w:rPr>
                <w:sz w:val="18"/>
                <w:szCs w:val="18"/>
              </w:rPr>
              <w:t>-использования в организации производства работ передовой отечественный и зарубежный опыт.</w:t>
            </w:r>
          </w:p>
        </w:tc>
        <w:tc>
          <w:tcPr>
            <w:tcW w:w="1383" w:type="dxa"/>
            <w:tcBorders>
              <w:top w:val="single" w:sz="4" w:space="0" w:color="auto"/>
              <w:left w:val="single" w:sz="4" w:space="0" w:color="auto"/>
              <w:bottom w:val="single" w:sz="4" w:space="0" w:color="auto"/>
              <w:right w:val="single" w:sz="4" w:space="0" w:color="auto"/>
            </w:tcBorders>
          </w:tcPr>
          <w:p w:rsidR="00AC4F75" w:rsidRPr="00606B44" w:rsidRDefault="00AC4F75" w:rsidP="009B2920">
            <w:pPr>
              <w:widowControl w:val="0"/>
              <w:jc w:val="both"/>
              <w:rPr>
                <w:bCs/>
                <w:sz w:val="18"/>
                <w:szCs w:val="18"/>
              </w:rPr>
            </w:pPr>
            <w:r w:rsidRPr="00606B44">
              <w:rPr>
                <w:bCs/>
                <w:sz w:val="18"/>
                <w:szCs w:val="18"/>
              </w:rPr>
              <w:t>Экспертная оценка лаб</w:t>
            </w:r>
            <w:r w:rsidRPr="00606B44">
              <w:rPr>
                <w:bCs/>
                <w:sz w:val="18"/>
                <w:szCs w:val="18"/>
              </w:rPr>
              <w:t>о</w:t>
            </w:r>
            <w:r w:rsidRPr="00606B44">
              <w:rPr>
                <w:bCs/>
                <w:sz w:val="18"/>
                <w:szCs w:val="18"/>
              </w:rPr>
              <w:t>раторных и практических занятий.</w:t>
            </w:r>
          </w:p>
          <w:p w:rsidR="00AC4F75" w:rsidRPr="00606B44" w:rsidRDefault="00AC4F75" w:rsidP="009B2920">
            <w:pPr>
              <w:widowControl w:val="0"/>
              <w:jc w:val="both"/>
              <w:rPr>
                <w:bCs/>
                <w:sz w:val="18"/>
                <w:szCs w:val="18"/>
              </w:rPr>
            </w:pPr>
            <w:r w:rsidRPr="00606B44">
              <w:rPr>
                <w:bCs/>
                <w:sz w:val="18"/>
                <w:szCs w:val="18"/>
              </w:rPr>
              <w:t>Защита курс</w:t>
            </w:r>
            <w:r w:rsidRPr="00606B44">
              <w:rPr>
                <w:bCs/>
                <w:sz w:val="18"/>
                <w:szCs w:val="18"/>
              </w:rPr>
              <w:t>о</w:t>
            </w:r>
            <w:r w:rsidRPr="00606B44">
              <w:rPr>
                <w:bCs/>
                <w:sz w:val="18"/>
                <w:szCs w:val="18"/>
              </w:rPr>
              <w:t xml:space="preserve">вого проекта. </w:t>
            </w:r>
          </w:p>
          <w:p w:rsidR="00AC4F75" w:rsidRPr="00606B44" w:rsidRDefault="00AC4F75" w:rsidP="009B2920">
            <w:pPr>
              <w:widowControl w:val="0"/>
              <w:jc w:val="both"/>
              <w:rPr>
                <w:bCs/>
                <w:i/>
                <w:sz w:val="18"/>
                <w:szCs w:val="18"/>
              </w:rPr>
            </w:pPr>
          </w:p>
        </w:tc>
      </w:tr>
    </w:tbl>
    <w:p w:rsidR="00AC4F75" w:rsidRPr="00606B44"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18"/>
          <w:szCs w:val="18"/>
        </w:rPr>
      </w:pPr>
    </w:p>
    <w:p w:rsidR="00AC4F75" w:rsidRPr="009B2920" w:rsidRDefault="00AC4F7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2"/>
          <w:szCs w:val="22"/>
        </w:rPr>
      </w:pPr>
      <w:r w:rsidRPr="009B2920">
        <w:rPr>
          <w:sz w:val="22"/>
          <w:szCs w:val="22"/>
        </w:rPr>
        <w:t xml:space="preserve">Формы и методы контроля и оценки результатов обучения должны позволять проверять у обучающихся не только </w:t>
      </w:r>
      <w:proofErr w:type="spellStart"/>
      <w:r w:rsidRPr="009B2920">
        <w:rPr>
          <w:sz w:val="22"/>
          <w:szCs w:val="22"/>
        </w:rPr>
        <w:t>сформированность</w:t>
      </w:r>
      <w:proofErr w:type="spellEnd"/>
      <w:r w:rsidRPr="009B2920">
        <w:rPr>
          <w:sz w:val="22"/>
          <w:szCs w:val="22"/>
        </w:rPr>
        <w:t xml:space="preserve"> профессиональных компетенций, но и развитие общих </w:t>
      </w:r>
      <w:r w:rsidRPr="009B2920">
        <w:rPr>
          <w:sz w:val="22"/>
          <w:szCs w:val="22"/>
        </w:rPr>
        <w:lastRenderedPageBreak/>
        <w:t>компетенций и обеспечивающих их умений.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3544"/>
        <w:gridCol w:w="2942"/>
      </w:tblGrid>
      <w:tr w:rsidR="00AC4F75" w:rsidRPr="00606B44" w:rsidTr="00606B44">
        <w:trPr>
          <w:cantSplit/>
        </w:trPr>
        <w:tc>
          <w:tcPr>
            <w:tcW w:w="3085" w:type="dxa"/>
            <w:tcBorders>
              <w:top w:val="single" w:sz="4" w:space="0" w:color="auto"/>
              <w:left w:val="single" w:sz="4" w:space="0" w:color="auto"/>
              <w:bottom w:val="single" w:sz="4" w:space="0" w:color="auto"/>
              <w:right w:val="single" w:sz="4" w:space="0" w:color="auto"/>
            </w:tcBorders>
            <w:vAlign w:val="center"/>
            <w:hideMark/>
          </w:tcPr>
          <w:p w:rsidR="00AC4F75" w:rsidRPr="00606B44" w:rsidRDefault="00AC4F75" w:rsidP="009B2920">
            <w:pPr>
              <w:widowControl w:val="0"/>
              <w:jc w:val="center"/>
              <w:rPr>
                <w:b/>
                <w:bCs/>
                <w:sz w:val="18"/>
                <w:szCs w:val="18"/>
              </w:rPr>
            </w:pPr>
            <w:r w:rsidRPr="00606B44">
              <w:rPr>
                <w:b/>
                <w:bCs/>
                <w:sz w:val="18"/>
                <w:szCs w:val="18"/>
              </w:rPr>
              <w:t>Результаты</w:t>
            </w:r>
          </w:p>
          <w:p w:rsidR="00AC4F75" w:rsidRPr="00606B44" w:rsidRDefault="00AC4F75" w:rsidP="009B2920">
            <w:pPr>
              <w:widowControl w:val="0"/>
              <w:jc w:val="center"/>
              <w:rPr>
                <w:b/>
                <w:bCs/>
                <w:sz w:val="18"/>
                <w:szCs w:val="18"/>
              </w:rPr>
            </w:pPr>
            <w:r w:rsidRPr="00606B44">
              <w:rPr>
                <w:b/>
                <w:bCs/>
                <w:sz w:val="18"/>
                <w:szCs w:val="18"/>
              </w:rPr>
              <w:t>(освоенные общие компетенции)</w:t>
            </w:r>
          </w:p>
        </w:tc>
        <w:tc>
          <w:tcPr>
            <w:tcW w:w="3544" w:type="dxa"/>
            <w:tcBorders>
              <w:top w:val="single" w:sz="4" w:space="0" w:color="auto"/>
              <w:left w:val="single" w:sz="4" w:space="0" w:color="auto"/>
              <w:bottom w:val="single" w:sz="4" w:space="0" w:color="auto"/>
              <w:right w:val="single" w:sz="4" w:space="0" w:color="auto"/>
            </w:tcBorders>
            <w:vAlign w:val="center"/>
            <w:hideMark/>
          </w:tcPr>
          <w:p w:rsidR="00AC4F75" w:rsidRPr="00606B44" w:rsidRDefault="00AC4F75" w:rsidP="009B2920">
            <w:pPr>
              <w:widowControl w:val="0"/>
              <w:jc w:val="center"/>
              <w:rPr>
                <w:b/>
                <w:sz w:val="18"/>
                <w:szCs w:val="18"/>
              </w:rPr>
            </w:pPr>
            <w:r w:rsidRPr="00606B44">
              <w:rPr>
                <w:b/>
                <w:sz w:val="18"/>
                <w:szCs w:val="18"/>
              </w:rPr>
              <w:t>Основные показатели результатов по</w:t>
            </w:r>
            <w:r w:rsidRPr="00606B44">
              <w:rPr>
                <w:b/>
                <w:sz w:val="18"/>
                <w:szCs w:val="18"/>
              </w:rPr>
              <w:t>д</w:t>
            </w:r>
            <w:r w:rsidRPr="00606B44">
              <w:rPr>
                <w:b/>
                <w:sz w:val="18"/>
                <w:szCs w:val="18"/>
              </w:rPr>
              <w:t>готовки</w:t>
            </w:r>
          </w:p>
        </w:tc>
        <w:tc>
          <w:tcPr>
            <w:tcW w:w="2942" w:type="dxa"/>
            <w:tcBorders>
              <w:top w:val="single" w:sz="4" w:space="0" w:color="auto"/>
              <w:left w:val="single" w:sz="4" w:space="0" w:color="auto"/>
              <w:bottom w:val="single" w:sz="4" w:space="0" w:color="auto"/>
              <w:right w:val="single" w:sz="4" w:space="0" w:color="auto"/>
            </w:tcBorders>
            <w:vAlign w:val="center"/>
            <w:hideMark/>
          </w:tcPr>
          <w:p w:rsidR="00AC4F75" w:rsidRPr="00606B44" w:rsidRDefault="00AC4F75" w:rsidP="009B2920">
            <w:pPr>
              <w:widowControl w:val="0"/>
              <w:jc w:val="center"/>
              <w:rPr>
                <w:b/>
                <w:sz w:val="18"/>
                <w:szCs w:val="18"/>
              </w:rPr>
            </w:pPr>
            <w:r w:rsidRPr="00606B44">
              <w:rPr>
                <w:b/>
                <w:sz w:val="18"/>
                <w:szCs w:val="18"/>
              </w:rPr>
              <w:t xml:space="preserve">Формы и методы контроля </w:t>
            </w:r>
          </w:p>
        </w:tc>
      </w:tr>
      <w:tr w:rsidR="00AC4F75" w:rsidRPr="00606B44" w:rsidTr="00606B44">
        <w:trPr>
          <w:cantSplit/>
        </w:trPr>
        <w:tc>
          <w:tcPr>
            <w:tcW w:w="3085"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bCs/>
                <w:sz w:val="18"/>
                <w:szCs w:val="18"/>
              </w:rPr>
            </w:pPr>
            <w:r w:rsidRPr="00606B44">
              <w:rPr>
                <w:bCs/>
                <w:sz w:val="18"/>
                <w:szCs w:val="18"/>
              </w:rPr>
              <w:t>ОК 1. Понимать сущность и соц</w:t>
            </w:r>
            <w:r w:rsidRPr="00606B44">
              <w:rPr>
                <w:bCs/>
                <w:sz w:val="18"/>
                <w:szCs w:val="18"/>
              </w:rPr>
              <w:t>и</w:t>
            </w:r>
            <w:r w:rsidRPr="00606B44">
              <w:rPr>
                <w:bCs/>
                <w:sz w:val="18"/>
                <w:szCs w:val="18"/>
              </w:rPr>
              <w:t>альную значимость своей будущей профессии, проявлять к ней усто</w:t>
            </w:r>
            <w:r w:rsidRPr="00606B44">
              <w:rPr>
                <w:bCs/>
                <w:sz w:val="18"/>
                <w:szCs w:val="18"/>
              </w:rPr>
              <w:t>й</w:t>
            </w:r>
            <w:r w:rsidRPr="00606B44">
              <w:rPr>
                <w:bCs/>
                <w:sz w:val="18"/>
                <w:szCs w:val="18"/>
              </w:rPr>
              <w:t>чивый интерес.</w:t>
            </w:r>
          </w:p>
        </w:tc>
        <w:tc>
          <w:tcPr>
            <w:tcW w:w="3544"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sz w:val="18"/>
                <w:szCs w:val="18"/>
              </w:rPr>
            </w:pPr>
            <w:r w:rsidRPr="00606B44">
              <w:rPr>
                <w:sz w:val="18"/>
                <w:szCs w:val="18"/>
              </w:rPr>
              <w:t>- демонстрация интереса к будущей пр</w:t>
            </w:r>
            <w:r w:rsidRPr="00606B44">
              <w:rPr>
                <w:sz w:val="18"/>
                <w:szCs w:val="18"/>
              </w:rPr>
              <w:t>о</w:t>
            </w:r>
            <w:r w:rsidRPr="00606B44">
              <w:rPr>
                <w:sz w:val="18"/>
                <w:szCs w:val="18"/>
              </w:rPr>
              <w:t>фессии.</w:t>
            </w:r>
          </w:p>
        </w:tc>
        <w:tc>
          <w:tcPr>
            <w:tcW w:w="2942"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bCs/>
                <w:sz w:val="18"/>
                <w:szCs w:val="18"/>
              </w:rPr>
            </w:pPr>
            <w:r w:rsidRPr="00606B44">
              <w:rPr>
                <w:bCs/>
                <w:sz w:val="18"/>
                <w:szCs w:val="18"/>
              </w:rPr>
              <w:t>Интерпретация результатов н</w:t>
            </w:r>
            <w:r w:rsidRPr="00606B44">
              <w:rPr>
                <w:bCs/>
                <w:sz w:val="18"/>
                <w:szCs w:val="18"/>
              </w:rPr>
              <w:t>а</w:t>
            </w:r>
            <w:r w:rsidRPr="00606B44">
              <w:rPr>
                <w:bCs/>
                <w:sz w:val="18"/>
                <w:szCs w:val="18"/>
              </w:rPr>
              <w:t>блюдений за деятельностью об</w:t>
            </w:r>
            <w:r w:rsidRPr="00606B44">
              <w:rPr>
                <w:bCs/>
                <w:sz w:val="18"/>
                <w:szCs w:val="18"/>
              </w:rPr>
              <w:t>у</w:t>
            </w:r>
            <w:r w:rsidRPr="00606B44">
              <w:rPr>
                <w:bCs/>
                <w:sz w:val="18"/>
                <w:szCs w:val="18"/>
              </w:rPr>
              <w:t>чающегося в процессе освоения образовательной программы</w:t>
            </w:r>
          </w:p>
        </w:tc>
      </w:tr>
      <w:tr w:rsidR="00AC4F75" w:rsidRPr="00606B44" w:rsidTr="00606B44">
        <w:trPr>
          <w:cantSplit/>
        </w:trPr>
        <w:tc>
          <w:tcPr>
            <w:tcW w:w="3085"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bCs/>
                <w:sz w:val="18"/>
                <w:szCs w:val="18"/>
              </w:rPr>
            </w:pPr>
            <w:r w:rsidRPr="00606B44">
              <w:rPr>
                <w:bCs/>
                <w:sz w:val="18"/>
                <w:szCs w:val="18"/>
              </w:rPr>
              <w:t>ОК 2. Организовывать собственную деятельность, выбирать типовые методы и способы выполнения пр</w:t>
            </w:r>
            <w:r w:rsidRPr="00606B44">
              <w:rPr>
                <w:bCs/>
                <w:sz w:val="18"/>
                <w:szCs w:val="18"/>
              </w:rPr>
              <w:t>о</w:t>
            </w:r>
            <w:r w:rsidRPr="00606B44">
              <w:rPr>
                <w:bCs/>
                <w:sz w:val="18"/>
                <w:szCs w:val="18"/>
              </w:rPr>
              <w:t>фессиональных задач, оценивать их эффективность и качество.</w:t>
            </w:r>
          </w:p>
        </w:tc>
        <w:tc>
          <w:tcPr>
            <w:tcW w:w="3544"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sz w:val="18"/>
                <w:szCs w:val="18"/>
              </w:rPr>
            </w:pPr>
            <w:r w:rsidRPr="00606B44">
              <w:rPr>
                <w:sz w:val="18"/>
                <w:szCs w:val="18"/>
              </w:rPr>
              <w:t>- обоснование выбора и применения мет</w:t>
            </w:r>
            <w:r w:rsidRPr="00606B44">
              <w:rPr>
                <w:sz w:val="18"/>
                <w:szCs w:val="18"/>
              </w:rPr>
              <w:t>о</w:t>
            </w:r>
            <w:r w:rsidRPr="00606B44">
              <w:rPr>
                <w:sz w:val="18"/>
                <w:szCs w:val="18"/>
              </w:rPr>
              <w:t>дов и способов решения профессионал</w:t>
            </w:r>
            <w:r w:rsidRPr="00606B44">
              <w:rPr>
                <w:sz w:val="18"/>
                <w:szCs w:val="18"/>
              </w:rPr>
              <w:t>ь</w:t>
            </w:r>
            <w:r w:rsidRPr="00606B44">
              <w:rPr>
                <w:sz w:val="18"/>
                <w:szCs w:val="18"/>
              </w:rPr>
              <w:t>ных задач в области разработки технол</w:t>
            </w:r>
            <w:r w:rsidRPr="00606B44">
              <w:rPr>
                <w:sz w:val="18"/>
                <w:szCs w:val="18"/>
              </w:rPr>
              <w:t>о</w:t>
            </w:r>
            <w:r w:rsidRPr="00606B44">
              <w:rPr>
                <w:sz w:val="18"/>
                <w:szCs w:val="18"/>
              </w:rPr>
              <w:t>гических процессов;</w:t>
            </w:r>
          </w:p>
          <w:p w:rsidR="00AC4F75" w:rsidRPr="00606B44" w:rsidRDefault="00AC4F75" w:rsidP="009B2920">
            <w:pPr>
              <w:widowControl w:val="0"/>
              <w:rPr>
                <w:sz w:val="18"/>
                <w:szCs w:val="18"/>
              </w:rPr>
            </w:pPr>
            <w:r w:rsidRPr="00606B44">
              <w:rPr>
                <w:sz w:val="18"/>
                <w:szCs w:val="18"/>
              </w:rPr>
              <w:t>- демонстрация эффективности и качества выполнения профессиональных задач.</w:t>
            </w:r>
          </w:p>
        </w:tc>
        <w:tc>
          <w:tcPr>
            <w:tcW w:w="2942"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bCs/>
                <w:sz w:val="18"/>
                <w:szCs w:val="18"/>
              </w:rPr>
            </w:pPr>
            <w:r w:rsidRPr="00606B44">
              <w:rPr>
                <w:bCs/>
                <w:sz w:val="18"/>
                <w:szCs w:val="18"/>
              </w:rPr>
              <w:t>Интерпретация результатов н</w:t>
            </w:r>
            <w:r w:rsidRPr="00606B44">
              <w:rPr>
                <w:bCs/>
                <w:sz w:val="18"/>
                <w:szCs w:val="18"/>
              </w:rPr>
              <w:t>а</w:t>
            </w:r>
            <w:r w:rsidRPr="00606B44">
              <w:rPr>
                <w:bCs/>
                <w:sz w:val="18"/>
                <w:szCs w:val="18"/>
              </w:rPr>
              <w:t>блюдений за деятельностью об</w:t>
            </w:r>
            <w:r w:rsidRPr="00606B44">
              <w:rPr>
                <w:bCs/>
                <w:sz w:val="18"/>
                <w:szCs w:val="18"/>
              </w:rPr>
              <w:t>у</w:t>
            </w:r>
            <w:r w:rsidRPr="00606B44">
              <w:rPr>
                <w:bCs/>
                <w:sz w:val="18"/>
                <w:szCs w:val="18"/>
              </w:rPr>
              <w:t>чающегося в процессе освоения образовательной программы</w:t>
            </w:r>
          </w:p>
        </w:tc>
      </w:tr>
      <w:tr w:rsidR="00AC4F75" w:rsidRPr="00606B44" w:rsidTr="00606B44">
        <w:trPr>
          <w:cantSplit/>
        </w:trPr>
        <w:tc>
          <w:tcPr>
            <w:tcW w:w="3085"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bCs/>
                <w:sz w:val="18"/>
                <w:szCs w:val="18"/>
              </w:rPr>
            </w:pPr>
            <w:r w:rsidRPr="00606B44">
              <w:rPr>
                <w:bCs/>
                <w:sz w:val="18"/>
                <w:szCs w:val="18"/>
              </w:rPr>
              <w:t>ОК 3. Принимать решения в ста</w:t>
            </w:r>
            <w:r w:rsidRPr="00606B44">
              <w:rPr>
                <w:bCs/>
                <w:sz w:val="18"/>
                <w:szCs w:val="18"/>
              </w:rPr>
              <w:t>н</w:t>
            </w:r>
            <w:r w:rsidRPr="00606B44">
              <w:rPr>
                <w:bCs/>
                <w:sz w:val="18"/>
                <w:szCs w:val="18"/>
              </w:rPr>
              <w:t>дартных и нестандартных ситуациях и нести за них ответственность.</w:t>
            </w:r>
          </w:p>
        </w:tc>
        <w:tc>
          <w:tcPr>
            <w:tcW w:w="3544"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sz w:val="18"/>
                <w:szCs w:val="18"/>
              </w:rPr>
            </w:pPr>
            <w:r w:rsidRPr="00606B44">
              <w:rPr>
                <w:sz w:val="18"/>
                <w:szCs w:val="18"/>
              </w:rPr>
              <w:t>- демонстрация способности принимать решения в стандартных и нестандартных ситуациях и нести за них ответственность.</w:t>
            </w:r>
          </w:p>
        </w:tc>
        <w:tc>
          <w:tcPr>
            <w:tcW w:w="2942"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sz w:val="18"/>
                <w:szCs w:val="18"/>
              </w:rPr>
            </w:pPr>
            <w:r w:rsidRPr="00606B44">
              <w:rPr>
                <w:sz w:val="18"/>
                <w:szCs w:val="18"/>
              </w:rPr>
              <w:t>Экспертное наблюдение и оценка на практических и лабораторных занятиях при выполнении работ по учебной и производственной пра</w:t>
            </w:r>
            <w:r w:rsidRPr="00606B44">
              <w:rPr>
                <w:sz w:val="18"/>
                <w:szCs w:val="18"/>
              </w:rPr>
              <w:t>к</w:t>
            </w:r>
            <w:r w:rsidRPr="00606B44">
              <w:rPr>
                <w:sz w:val="18"/>
                <w:szCs w:val="18"/>
              </w:rPr>
              <w:t>тикам</w:t>
            </w:r>
          </w:p>
        </w:tc>
      </w:tr>
      <w:tr w:rsidR="00AC4F75" w:rsidRPr="00606B44" w:rsidTr="00606B44">
        <w:trPr>
          <w:cantSplit/>
        </w:trPr>
        <w:tc>
          <w:tcPr>
            <w:tcW w:w="3085" w:type="dxa"/>
            <w:tcBorders>
              <w:top w:val="single" w:sz="4" w:space="0" w:color="auto"/>
              <w:left w:val="single" w:sz="4" w:space="0" w:color="auto"/>
              <w:bottom w:val="single" w:sz="4" w:space="0" w:color="auto"/>
              <w:right w:val="single" w:sz="4" w:space="0" w:color="auto"/>
            </w:tcBorders>
          </w:tcPr>
          <w:p w:rsidR="00AC4F75" w:rsidRPr="00606B44" w:rsidRDefault="00AC4F75" w:rsidP="00606B44">
            <w:pPr>
              <w:widowControl w:val="0"/>
              <w:rPr>
                <w:bCs/>
                <w:sz w:val="18"/>
                <w:szCs w:val="18"/>
              </w:rPr>
            </w:pPr>
            <w:r w:rsidRPr="00606B44">
              <w:rPr>
                <w:bCs/>
                <w:sz w:val="18"/>
                <w:szCs w:val="18"/>
              </w:rPr>
              <w:t>ОК 4. Осуществлять поиск и испол</w:t>
            </w:r>
            <w:r w:rsidRPr="00606B44">
              <w:rPr>
                <w:bCs/>
                <w:sz w:val="18"/>
                <w:szCs w:val="18"/>
              </w:rPr>
              <w:t>ь</w:t>
            </w:r>
            <w:r w:rsidRPr="00606B44">
              <w:rPr>
                <w:bCs/>
                <w:sz w:val="18"/>
                <w:szCs w:val="18"/>
              </w:rPr>
              <w:t>зование информации, необходимой для эффективного выполнения пр</w:t>
            </w:r>
            <w:r w:rsidRPr="00606B44">
              <w:rPr>
                <w:bCs/>
                <w:sz w:val="18"/>
                <w:szCs w:val="18"/>
              </w:rPr>
              <w:t>о</w:t>
            </w:r>
            <w:r w:rsidRPr="00606B44">
              <w:rPr>
                <w:bCs/>
                <w:sz w:val="18"/>
                <w:szCs w:val="18"/>
              </w:rPr>
              <w:t xml:space="preserve">фессиональных задач, </w:t>
            </w:r>
            <w:r w:rsidR="00F677DC" w:rsidRPr="00606B44">
              <w:rPr>
                <w:bCs/>
                <w:sz w:val="18"/>
                <w:szCs w:val="18"/>
              </w:rPr>
              <w:t>професси</w:t>
            </w:r>
            <w:r w:rsidR="00F677DC" w:rsidRPr="00606B44">
              <w:rPr>
                <w:bCs/>
                <w:sz w:val="18"/>
                <w:szCs w:val="18"/>
              </w:rPr>
              <w:t>о</w:t>
            </w:r>
            <w:r w:rsidR="00F677DC" w:rsidRPr="00606B44">
              <w:rPr>
                <w:bCs/>
                <w:sz w:val="18"/>
                <w:szCs w:val="18"/>
              </w:rPr>
              <w:t>нального и</w:t>
            </w:r>
            <w:r w:rsidR="00606B44">
              <w:rPr>
                <w:bCs/>
                <w:sz w:val="18"/>
                <w:szCs w:val="18"/>
              </w:rPr>
              <w:t xml:space="preserve"> л</w:t>
            </w:r>
            <w:r w:rsidRPr="00606B44">
              <w:rPr>
                <w:bCs/>
                <w:sz w:val="18"/>
                <w:szCs w:val="18"/>
              </w:rPr>
              <w:t>ичностного развития.</w:t>
            </w:r>
          </w:p>
        </w:tc>
        <w:tc>
          <w:tcPr>
            <w:tcW w:w="3544"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sz w:val="18"/>
                <w:szCs w:val="18"/>
              </w:rPr>
            </w:pPr>
            <w:r w:rsidRPr="00606B44">
              <w:rPr>
                <w:sz w:val="18"/>
                <w:szCs w:val="18"/>
              </w:rPr>
              <w:t>- нахождение и использование информ</w:t>
            </w:r>
            <w:r w:rsidRPr="00606B44">
              <w:rPr>
                <w:sz w:val="18"/>
                <w:szCs w:val="18"/>
              </w:rPr>
              <w:t>а</w:t>
            </w:r>
            <w:r w:rsidRPr="00606B44">
              <w:rPr>
                <w:sz w:val="18"/>
                <w:szCs w:val="18"/>
              </w:rPr>
              <w:t>ции для эффективного выполнения пр</w:t>
            </w:r>
            <w:r w:rsidRPr="00606B44">
              <w:rPr>
                <w:sz w:val="18"/>
                <w:szCs w:val="18"/>
              </w:rPr>
              <w:t>о</w:t>
            </w:r>
            <w:r w:rsidRPr="00606B44">
              <w:rPr>
                <w:sz w:val="18"/>
                <w:szCs w:val="18"/>
              </w:rPr>
              <w:t>фессиональных задач, профессионального и личностного развития.</w:t>
            </w:r>
          </w:p>
        </w:tc>
        <w:tc>
          <w:tcPr>
            <w:tcW w:w="2942"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bCs/>
                <w:sz w:val="18"/>
                <w:szCs w:val="18"/>
              </w:rPr>
            </w:pPr>
            <w:r w:rsidRPr="00606B44">
              <w:rPr>
                <w:bCs/>
                <w:sz w:val="18"/>
                <w:szCs w:val="18"/>
              </w:rPr>
              <w:t>Интерпретация результатов н</w:t>
            </w:r>
            <w:r w:rsidRPr="00606B44">
              <w:rPr>
                <w:bCs/>
                <w:sz w:val="18"/>
                <w:szCs w:val="18"/>
              </w:rPr>
              <w:t>а</w:t>
            </w:r>
            <w:r w:rsidRPr="00606B44">
              <w:rPr>
                <w:bCs/>
                <w:sz w:val="18"/>
                <w:szCs w:val="18"/>
              </w:rPr>
              <w:t>блюдений за деятельностью об</w:t>
            </w:r>
            <w:r w:rsidRPr="00606B44">
              <w:rPr>
                <w:bCs/>
                <w:sz w:val="18"/>
                <w:szCs w:val="18"/>
              </w:rPr>
              <w:t>у</w:t>
            </w:r>
            <w:r w:rsidRPr="00606B44">
              <w:rPr>
                <w:bCs/>
                <w:sz w:val="18"/>
                <w:szCs w:val="18"/>
              </w:rPr>
              <w:t>чающегося в процессе освоения образовательной программы</w:t>
            </w:r>
          </w:p>
        </w:tc>
      </w:tr>
      <w:tr w:rsidR="00AC4F75" w:rsidRPr="00606B44" w:rsidTr="00606B44">
        <w:trPr>
          <w:cantSplit/>
        </w:trPr>
        <w:tc>
          <w:tcPr>
            <w:tcW w:w="3085"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bCs/>
                <w:sz w:val="18"/>
                <w:szCs w:val="18"/>
              </w:rPr>
            </w:pPr>
            <w:r w:rsidRPr="00606B44">
              <w:rPr>
                <w:bCs/>
                <w:sz w:val="18"/>
                <w:szCs w:val="18"/>
              </w:rPr>
              <w:t>ОК 5. Использовать информацио</w:t>
            </w:r>
            <w:r w:rsidRPr="00606B44">
              <w:rPr>
                <w:bCs/>
                <w:sz w:val="18"/>
                <w:szCs w:val="18"/>
              </w:rPr>
              <w:t>н</w:t>
            </w:r>
            <w:r w:rsidRPr="00606B44">
              <w:rPr>
                <w:bCs/>
                <w:sz w:val="18"/>
                <w:szCs w:val="18"/>
              </w:rPr>
              <w:t>но-коммуникационные технологии в профессиональной деятельности.</w:t>
            </w:r>
          </w:p>
        </w:tc>
        <w:tc>
          <w:tcPr>
            <w:tcW w:w="3544"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sz w:val="18"/>
                <w:szCs w:val="18"/>
              </w:rPr>
            </w:pPr>
            <w:r w:rsidRPr="00606B44">
              <w:rPr>
                <w:sz w:val="18"/>
                <w:szCs w:val="18"/>
              </w:rPr>
              <w:t>- демонстрация навыков использования информационно-коммуникационные те</w:t>
            </w:r>
            <w:r w:rsidRPr="00606B44">
              <w:rPr>
                <w:sz w:val="18"/>
                <w:szCs w:val="18"/>
              </w:rPr>
              <w:t>х</w:t>
            </w:r>
            <w:r w:rsidRPr="00606B44">
              <w:rPr>
                <w:sz w:val="18"/>
                <w:szCs w:val="18"/>
              </w:rPr>
              <w:t>нологии в профессиональной деятельн</w:t>
            </w:r>
            <w:r w:rsidRPr="00606B44">
              <w:rPr>
                <w:sz w:val="18"/>
                <w:szCs w:val="18"/>
              </w:rPr>
              <w:t>о</w:t>
            </w:r>
            <w:r w:rsidRPr="00606B44">
              <w:rPr>
                <w:sz w:val="18"/>
                <w:szCs w:val="18"/>
              </w:rPr>
              <w:t>сти.</w:t>
            </w:r>
          </w:p>
        </w:tc>
        <w:tc>
          <w:tcPr>
            <w:tcW w:w="2942"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sz w:val="18"/>
                <w:szCs w:val="18"/>
              </w:rPr>
            </w:pPr>
            <w:r w:rsidRPr="00606B44">
              <w:rPr>
                <w:sz w:val="18"/>
                <w:szCs w:val="18"/>
              </w:rPr>
              <w:t>Экспертное наблюдение и оценка на практических и лабораторных занятиях при выполнении работ по учебной и производственной пра</w:t>
            </w:r>
            <w:r w:rsidRPr="00606B44">
              <w:rPr>
                <w:sz w:val="18"/>
                <w:szCs w:val="18"/>
              </w:rPr>
              <w:t>к</w:t>
            </w:r>
            <w:r w:rsidRPr="00606B44">
              <w:rPr>
                <w:sz w:val="18"/>
                <w:szCs w:val="18"/>
              </w:rPr>
              <w:t>тикам</w:t>
            </w:r>
          </w:p>
        </w:tc>
      </w:tr>
      <w:tr w:rsidR="00AC4F75" w:rsidRPr="00606B44" w:rsidTr="00606B44">
        <w:trPr>
          <w:cantSplit/>
        </w:trPr>
        <w:tc>
          <w:tcPr>
            <w:tcW w:w="3085"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bCs/>
                <w:sz w:val="18"/>
                <w:szCs w:val="18"/>
              </w:rPr>
            </w:pPr>
            <w:r w:rsidRPr="00606B44">
              <w:rPr>
                <w:bCs/>
                <w:sz w:val="18"/>
                <w:szCs w:val="18"/>
              </w:rPr>
              <w:t>ОК 6. Работать в коллективе и в команде, эффективно общаться с коллегами, руководством, потр</w:t>
            </w:r>
            <w:r w:rsidRPr="00606B44">
              <w:rPr>
                <w:bCs/>
                <w:sz w:val="18"/>
                <w:szCs w:val="18"/>
              </w:rPr>
              <w:t>е</w:t>
            </w:r>
            <w:r w:rsidRPr="00606B44">
              <w:rPr>
                <w:bCs/>
                <w:sz w:val="18"/>
                <w:szCs w:val="18"/>
              </w:rPr>
              <w:t>бителями.</w:t>
            </w:r>
          </w:p>
        </w:tc>
        <w:tc>
          <w:tcPr>
            <w:tcW w:w="3544"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sz w:val="18"/>
                <w:szCs w:val="18"/>
              </w:rPr>
            </w:pPr>
            <w:r w:rsidRPr="00606B44">
              <w:rPr>
                <w:sz w:val="18"/>
                <w:szCs w:val="18"/>
              </w:rPr>
              <w:t>- взаимодействие с обучающимися, преп</w:t>
            </w:r>
            <w:r w:rsidRPr="00606B44">
              <w:rPr>
                <w:sz w:val="18"/>
                <w:szCs w:val="18"/>
              </w:rPr>
              <w:t>о</w:t>
            </w:r>
            <w:r w:rsidRPr="00606B44">
              <w:rPr>
                <w:sz w:val="18"/>
                <w:szCs w:val="18"/>
              </w:rPr>
              <w:t>давателями и мастерами в ходе обучения.</w:t>
            </w:r>
          </w:p>
        </w:tc>
        <w:tc>
          <w:tcPr>
            <w:tcW w:w="2942"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bCs/>
                <w:sz w:val="18"/>
                <w:szCs w:val="18"/>
              </w:rPr>
            </w:pPr>
            <w:r w:rsidRPr="00606B44">
              <w:rPr>
                <w:bCs/>
                <w:sz w:val="18"/>
                <w:szCs w:val="18"/>
              </w:rPr>
              <w:t>Интерпретация результатов н</w:t>
            </w:r>
            <w:r w:rsidRPr="00606B44">
              <w:rPr>
                <w:bCs/>
                <w:sz w:val="18"/>
                <w:szCs w:val="18"/>
              </w:rPr>
              <w:t>а</w:t>
            </w:r>
            <w:r w:rsidRPr="00606B44">
              <w:rPr>
                <w:bCs/>
                <w:sz w:val="18"/>
                <w:szCs w:val="18"/>
              </w:rPr>
              <w:t>блюдений за деятельностью об</w:t>
            </w:r>
            <w:r w:rsidRPr="00606B44">
              <w:rPr>
                <w:bCs/>
                <w:sz w:val="18"/>
                <w:szCs w:val="18"/>
              </w:rPr>
              <w:t>у</w:t>
            </w:r>
            <w:r w:rsidRPr="00606B44">
              <w:rPr>
                <w:bCs/>
                <w:sz w:val="18"/>
                <w:szCs w:val="18"/>
              </w:rPr>
              <w:t>чающегося в процессе освоения образовательной программы</w:t>
            </w:r>
          </w:p>
        </w:tc>
      </w:tr>
      <w:tr w:rsidR="00AC4F75" w:rsidRPr="00606B44" w:rsidTr="00606B44">
        <w:trPr>
          <w:cantSplit/>
        </w:trPr>
        <w:tc>
          <w:tcPr>
            <w:tcW w:w="3085"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bCs/>
                <w:sz w:val="18"/>
                <w:szCs w:val="18"/>
              </w:rPr>
            </w:pPr>
            <w:r w:rsidRPr="00606B44">
              <w:rPr>
                <w:bCs/>
                <w:sz w:val="18"/>
                <w:szCs w:val="18"/>
              </w:rPr>
              <w:t>ОК 7. Брать на себя ответственность за работу членов команды (подч</w:t>
            </w:r>
            <w:r w:rsidRPr="00606B44">
              <w:rPr>
                <w:bCs/>
                <w:sz w:val="18"/>
                <w:szCs w:val="18"/>
              </w:rPr>
              <w:t>и</w:t>
            </w:r>
            <w:r w:rsidRPr="00606B44">
              <w:rPr>
                <w:bCs/>
                <w:sz w:val="18"/>
                <w:szCs w:val="18"/>
              </w:rPr>
              <w:t>ненных), результат выполнения з</w:t>
            </w:r>
            <w:r w:rsidRPr="00606B44">
              <w:rPr>
                <w:bCs/>
                <w:sz w:val="18"/>
                <w:szCs w:val="18"/>
              </w:rPr>
              <w:t>а</w:t>
            </w:r>
            <w:r w:rsidRPr="00606B44">
              <w:rPr>
                <w:bCs/>
                <w:sz w:val="18"/>
                <w:szCs w:val="18"/>
              </w:rPr>
              <w:t>даний.</w:t>
            </w:r>
          </w:p>
        </w:tc>
        <w:tc>
          <w:tcPr>
            <w:tcW w:w="3544"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sz w:val="18"/>
                <w:szCs w:val="18"/>
              </w:rPr>
            </w:pPr>
            <w:r w:rsidRPr="00606B44">
              <w:rPr>
                <w:sz w:val="18"/>
                <w:szCs w:val="18"/>
              </w:rPr>
              <w:t>- проявление ответственности за работу подчиненных, результат выполнения зад</w:t>
            </w:r>
            <w:r w:rsidRPr="00606B44">
              <w:rPr>
                <w:sz w:val="18"/>
                <w:szCs w:val="18"/>
              </w:rPr>
              <w:t>а</w:t>
            </w:r>
            <w:r w:rsidRPr="00606B44">
              <w:rPr>
                <w:sz w:val="18"/>
                <w:szCs w:val="18"/>
              </w:rPr>
              <w:t>ний.</w:t>
            </w:r>
          </w:p>
        </w:tc>
        <w:tc>
          <w:tcPr>
            <w:tcW w:w="2942"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bCs/>
                <w:sz w:val="18"/>
                <w:szCs w:val="18"/>
              </w:rPr>
            </w:pPr>
            <w:r w:rsidRPr="00606B44">
              <w:rPr>
                <w:bCs/>
                <w:sz w:val="18"/>
                <w:szCs w:val="18"/>
              </w:rPr>
              <w:t>Интерпретация результатов н</w:t>
            </w:r>
            <w:r w:rsidRPr="00606B44">
              <w:rPr>
                <w:bCs/>
                <w:sz w:val="18"/>
                <w:szCs w:val="18"/>
              </w:rPr>
              <w:t>а</w:t>
            </w:r>
            <w:r w:rsidRPr="00606B44">
              <w:rPr>
                <w:bCs/>
                <w:sz w:val="18"/>
                <w:szCs w:val="18"/>
              </w:rPr>
              <w:t>блюдений за деятельностью об</w:t>
            </w:r>
            <w:r w:rsidRPr="00606B44">
              <w:rPr>
                <w:bCs/>
                <w:sz w:val="18"/>
                <w:szCs w:val="18"/>
              </w:rPr>
              <w:t>у</w:t>
            </w:r>
            <w:r w:rsidRPr="00606B44">
              <w:rPr>
                <w:bCs/>
                <w:sz w:val="18"/>
                <w:szCs w:val="18"/>
              </w:rPr>
              <w:t>чающегося в процессе освоения образовательной программы</w:t>
            </w:r>
          </w:p>
        </w:tc>
      </w:tr>
      <w:tr w:rsidR="00AC4F75" w:rsidRPr="00606B44" w:rsidTr="00606B44">
        <w:trPr>
          <w:cantSplit/>
        </w:trPr>
        <w:tc>
          <w:tcPr>
            <w:tcW w:w="3085"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bCs/>
                <w:sz w:val="18"/>
                <w:szCs w:val="18"/>
              </w:rPr>
            </w:pPr>
            <w:r w:rsidRPr="00606B44">
              <w:rPr>
                <w:bCs/>
                <w:sz w:val="18"/>
                <w:szCs w:val="18"/>
              </w:rPr>
              <w:t>ОК 8. Самостоятельно определять задачи профессионального и личн</w:t>
            </w:r>
            <w:r w:rsidRPr="00606B44">
              <w:rPr>
                <w:bCs/>
                <w:sz w:val="18"/>
                <w:szCs w:val="18"/>
              </w:rPr>
              <w:t>о</w:t>
            </w:r>
            <w:r w:rsidRPr="00606B44">
              <w:rPr>
                <w:bCs/>
                <w:sz w:val="18"/>
                <w:szCs w:val="18"/>
              </w:rPr>
              <w:t>стного развития, заниматься самоо</w:t>
            </w:r>
            <w:r w:rsidRPr="00606B44">
              <w:rPr>
                <w:bCs/>
                <w:sz w:val="18"/>
                <w:szCs w:val="18"/>
              </w:rPr>
              <w:t>б</w:t>
            </w:r>
            <w:r w:rsidRPr="00606B44">
              <w:rPr>
                <w:bCs/>
                <w:sz w:val="18"/>
                <w:szCs w:val="18"/>
              </w:rPr>
              <w:t>разованием, осознанно планировать повышение квалификации.</w:t>
            </w:r>
          </w:p>
        </w:tc>
        <w:tc>
          <w:tcPr>
            <w:tcW w:w="3544"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sz w:val="18"/>
                <w:szCs w:val="18"/>
              </w:rPr>
            </w:pPr>
            <w:r w:rsidRPr="00606B44">
              <w:rPr>
                <w:sz w:val="18"/>
                <w:szCs w:val="18"/>
              </w:rPr>
              <w:t xml:space="preserve">- планирование </w:t>
            </w:r>
            <w:proofErr w:type="gramStart"/>
            <w:r w:rsidRPr="00606B44">
              <w:rPr>
                <w:sz w:val="18"/>
                <w:szCs w:val="18"/>
              </w:rPr>
              <w:t>обучающимся</w:t>
            </w:r>
            <w:proofErr w:type="gramEnd"/>
            <w:r w:rsidRPr="00606B44">
              <w:rPr>
                <w:sz w:val="18"/>
                <w:szCs w:val="18"/>
              </w:rPr>
              <w:t xml:space="preserve"> повышения личностного и квалификационного уро</w:t>
            </w:r>
            <w:r w:rsidRPr="00606B44">
              <w:rPr>
                <w:sz w:val="18"/>
                <w:szCs w:val="18"/>
              </w:rPr>
              <w:t>в</w:t>
            </w:r>
            <w:r w:rsidRPr="00606B44">
              <w:rPr>
                <w:sz w:val="18"/>
                <w:szCs w:val="18"/>
              </w:rPr>
              <w:t>ня.</w:t>
            </w:r>
          </w:p>
        </w:tc>
        <w:tc>
          <w:tcPr>
            <w:tcW w:w="2942"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bCs/>
                <w:sz w:val="18"/>
                <w:szCs w:val="18"/>
              </w:rPr>
            </w:pPr>
            <w:r w:rsidRPr="00606B44">
              <w:rPr>
                <w:bCs/>
                <w:sz w:val="18"/>
                <w:szCs w:val="18"/>
              </w:rPr>
              <w:t>Интерпретация результатов н</w:t>
            </w:r>
            <w:r w:rsidRPr="00606B44">
              <w:rPr>
                <w:bCs/>
                <w:sz w:val="18"/>
                <w:szCs w:val="18"/>
              </w:rPr>
              <w:t>а</w:t>
            </w:r>
            <w:r w:rsidRPr="00606B44">
              <w:rPr>
                <w:bCs/>
                <w:sz w:val="18"/>
                <w:szCs w:val="18"/>
              </w:rPr>
              <w:t>блюдений за деятельностью об</w:t>
            </w:r>
            <w:r w:rsidRPr="00606B44">
              <w:rPr>
                <w:bCs/>
                <w:sz w:val="18"/>
                <w:szCs w:val="18"/>
              </w:rPr>
              <w:t>у</w:t>
            </w:r>
            <w:r w:rsidRPr="00606B44">
              <w:rPr>
                <w:bCs/>
                <w:sz w:val="18"/>
                <w:szCs w:val="18"/>
              </w:rPr>
              <w:t>чающегося в процессе освоения образовательной программы</w:t>
            </w:r>
          </w:p>
        </w:tc>
      </w:tr>
      <w:tr w:rsidR="00AC4F75" w:rsidRPr="00606B44" w:rsidTr="00606B44">
        <w:trPr>
          <w:cantSplit/>
        </w:trPr>
        <w:tc>
          <w:tcPr>
            <w:tcW w:w="3085"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bCs/>
                <w:sz w:val="18"/>
                <w:szCs w:val="18"/>
              </w:rPr>
            </w:pPr>
            <w:r w:rsidRPr="00606B44">
              <w:rPr>
                <w:bCs/>
                <w:sz w:val="18"/>
                <w:szCs w:val="18"/>
              </w:rPr>
              <w:t>ОК 9. Ориентироваться в условиях частой смены технологий в профессиональной деятельности.</w:t>
            </w:r>
          </w:p>
        </w:tc>
        <w:tc>
          <w:tcPr>
            <w:tcW w:w="3544"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sz w:val="18"/>
                <w:szCs w:val="18"/>
              </w:rPr>
            </w:pPr>
            <w:r w:rsidRPr="00606B44">
              <w:rPr>
                <w:sz w:val="18"/>
                <w:szCs w:val="18"/>
              </w:rPr>
              <w:t>- проявление интереса к инновациям в области профессиональной деятельности.</w:t>
            </w:r>
          </w:p>
        </w:tc>
        <w:tc>
          <w:tcPr>
            <w:tcW w:w="2942" w:type="dxa"/>
            <w:tcBorders>
              <w:top w:val="single" w:sz="4" w:space="0" w:color="auto"/>
              <w:left w:val="single" w:sz="4" w:space="0" w:color="auto"/>
              <w:bottom w:val="single" w:sz="4" w:space="0" w:color="auto"/>
              <w:right w:val="single" w:sz="4" w:space="0" w:color="auto"/>
            </w:tcBorders>
            <w:hideMark/>
          </w:tcPr>
          <w:p w:rsidR="00AC4F75" w:rsidRPr="00606B44" w:rsidRDefault="00AC4F75" w:rsidP="009B2920">
            <w:pPr>
              <w:widowControl w:val="0"/>
              <w:rPr>
                <w:bCs/>
                <w:sz w:val="18"/>
                <w:szCs w:val="18"/>
              </w:rPr>
            </w:pPr>
            <w:r w:rsidRPr="00606B44">
              <w:rPr>
                <w:bCs/>
                <w:sz w:val="18"/>
                <w:szCs w:val="18"/>
              </w:rPr>
              <w:t>Интерпретация результатов н</w:t>
            </w:r>
            <w:r w:rsidRPr="00606B44">
              <w:rPr>
                <w:bCs/>
                <w:sz w:val="18"/>
                <w:szCs w:val="18"/>
              </w:rPr>
              <w:t>а</w:t>
            </w:r>
            <w:r w:rsidRPr="00606B44">
              <w:rPr>
                <w:bCs/>
                <w:sz w:val="18"/>
                <w:szCs w:val="18"/>
              </w:rPr>
              <w:t>блюдений за деятельностью об</w:t>
            </w:r>
            <w:r w:rsidRPr="00606B44">
              <w:rPr>
                <w:bCs/>
                <w:sz w:val="18"/>
                <w:szCs w:val="18"/>
              </w:rPr>
              <w:t>у</w:t>
            </w:r>
            <w:r w:rsidRPr="00606B44">
              <w:rPr>
                <w:bCs/>
                <w:sz w:val="18"/>
                <w:szCs w:val="18"/>
              </w:rPr>
              <w:t>чающегося в процессе освоения образовательной программы</w:t>
            </w:r>
          </w:p>
        </w:tc>
      </w:tr>
    </w:tbl>
    <w:p w:rsidR="00606B44" w:rsidRDefault="00606B44"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22"/>
          <w:szCs w:val="22"/>
        </w:rPr>
        <w:sectPr w:rsidR="00606B44" w:rsidSect="00C87901">
          <w:pgSz w:w="11906" w:h="16838"/>
          <w:pgMar w:top="737" w:right="1134" w:bottom="737" w:left="1134" w:header="0" w:footer="0" w:gutter="0"/>
          <w:cols w:space="708"/>
          <w:docGrid w:linePitch="360"/>
        </w:sectPr>
      </w:pPr>
    </w:p>
    <w:p w:rsidR="005F786E" w:rsidRPr="009B2920" w:rsidRDefault="005F786E"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22"/>
          <w:szCs w:val="22"/>
        </w:rPr>
      </w:pPr>
    </w:p>
    <w:p w:rsidR="00606B44" w:rsidRPr="009B2920" w:rsidRDefault="00606B44" w:rsidP="00606B44">
      <w:pPr>
        <w:pStyle w:val="af"/>
        <w:widowControl w:val="0"/>
        <w:spacing w:before="0" w:after="0"/>
        <w:rPr>
          <w:rFonts w:ascii="Times New Roman" w:hAnsi="Times New Roman"/>
          <w:b w:val="0"/>
          <w:sz w:val="22"/>
          <w:szCs w:val="22"/>
        </w:rPr>
      </w:pPr>
      <w:r w:rsidRPr="009B2920">
        <w:rPr>
          <w:rFonts w:ascii="Times New Roman" w:hAnsi="Times New Roman"/>
          <w:b w:val="0"/>
          <w:sz w:val="22"/>
          <w:szCs w:val="22"/>
        </w:rPr>
        <w:t xml:space="preserve">Бюджетное учреждение профессионального образования </w:t>
      </w:r>
    </w:p>
    <w:p w:rsidR="00606B44" w:rsidRPr="009B2920" w:rsidRDefault="00606B44" w:rsidP="00606B44">
      <w:pPr>
        <w:widowControl w:val="0"/>
        <w:jc w:val="center"/>
        <w:rPr>
          <w:sz w:val="22"/>
          <w:szCs w:val="22"/>
        </w:rPr>
      </w:pPr>
      <w:r w:rsidRPr="009B2920">
        <w:rPr>
          <w:sz w:val="22"/>
          <w:szCs w:val="22"/>
        </w:rPr>
        <w:t xml:space="preserve">Ханты-Мансийского автономного округа – </w:t>
      </w:r>
      <w:proofErr w:type="spellStart"/>
      <w:r w:rsidRPr="009B2920">
        <w:rPr>
          <w:sz w:val="22"/>
          <w:szCs w:val="22"/>
        </w:rPr>
        <w:t>Югры</w:t>
      </w:r>
      <w:proofErr w:type="spellEnd"/>
    </w:p>
    <w:p w:rsidR="00606B44" w:rsidRPr="009B2920" w:rsidRDefault="00606B44" w:rsidP="00606B44">
      <w:pPr>
        <w:widowControl w:val="0"/>
        <w:jc w:val="center"/>
        <w:rPr>
          <w:sz w:val="22"/>
          <w:szCs w:val="22"/>
        </w:rPr>
      </w:pPr>
      <w:r w:rsidRPr="009B2920">
        <w:rPr>
          <w:sz w:val="22"/>
          <w:szCs w:val="22"/>
        </w:rPr>
        <w:t>«Белоярский политехнический колледж»</w:t>
      </w:r>
    </w:p>
    <w:p w:rsidR="00606B44" w:rsidRPr="009B2920" w:rsidRDefault="00606B44" w:rsidP="00606B44">
      <w:pPr>
        <w:widowControl w:val="0"/>
        <w:autoSpaceDE w:val="0"/>
        <w:adjustRightInd w:val="0"/>
        <w:jc w:val="center"/>
        <w:rPr>
          <w:caps/>
          <w:sz w:val="22"/>
          <w:szCs w:val="22"/>
        </w:rPr>
      </w:pPr>
    </w:p>
    <w:p w:rsidR="00606B44" w:rsidRPr="009B2920" w:rsidRDefault="00606B44" w:rsidP="00606B44">
      <w:pPr>
        <w:widowControl w:val="0"/>
        <w:autoSpaceDE w:val="0"/>
        <w:adjustRightInd w:val="0"/>
        <w:jc w:val="center"/>
        <w:rPr>
          <w:sz w:val="22"/>
          <w:szCs w:val="22"/>
        </w:rPr>
      </w:pPr>
    </w:p>
    <w:tbl>
      <w:tblPr>
        <w:tblpPr w:leftFromText="180" w:rightFromText="180" w:vertAnchor="text" w:horzAnchor="margin" w:tblpY="206"/>
        <w:tblW w:w="10030" w:type="dxa"/>
        <w:tblLook w:val="04A0"/>
      </w:tblPr>
      <w:tblGrid>
        <w:gridCol w:w="5244"/>
        <w:gridCol w:w="4786"/>
      </w:tblGrid>
      <w:tr w:rsidR="00606B44" w:rsidRPr="009B2920" w:rsidTr="00606B44">
        <w:tc>
          <w:tcPr>
            <w:tcW w:w="5244" w:type="dxa"/>
          </w:tcPr>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sz w:val="22"/>
                <w:szCs w:val="22"/>
              </w:rPr>
            </w:pPr>
            <w:r w:rsidRPr="009B2920">
              <w:rPr>
                <w:sz w:val="22"/>
                <w:szCs w:val="22"/>
              </w:rPr>
              <w:t>Рассмотрено на заседании МО</w:t>
            </w:r>
          </w:p>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sz w:val="22"/>
                <w:szCs w:val="22"/>
              </w:rPr>
            </w:pPr>
            <w:r w:rsidRPr="009B2920">
              <w:rPr>
                <w:sz w:val="22"/>
                <w:szCs w:val="22"/>
              </w:rPr>
              <w:t xml:space="preserve">Протокол № 2 от «11» марта 2014г Руководитель МО </w:t>
            </w:r>
            <w:proofErr w:type="spellStart"/>
            <w:r w:rsidRPr="009B2920">
              <w:rPr>
                <w:sz w:val="22"/>
                <w:szCs w:val="22"/>
              </w:rPr>
              <w:t>Боцвинова</w:t>
            </w:r>
            <w:proofErr w:type="spellEnd"/>
            <w:r w:rsidRPr="009B2920">
              <w:rPr>
                <w:sz w:val="22"/>
                <w:szCs w:val="22"/>
              </w:rPr>
              <w:t xml:space="preserve"> Е.А.  </w:t>
            </w:r>
          </w:p>
        </w:tc>
        <w:tc>
          <w:tcPr>
            <w:tcW w:w="4786" w:type="dxa"/>
          </w:tcPr>
          <w:p w:rsidR="00606B44" w:rsidRPr="009B2920" w:rsidRDefault="00606B44" w:rsidP="00606B44">
            <w:pPr>
              <w:widowControl w:val="0"/>
              <w:autoSpaceDE w:val="0"/>
              <w:adjustRightInd w:val="0"/>
              <w:jc w:val="right"/>
              <w:rPr>
                <w:sz w:val="22"/>
                <w:szCs w:val="22"/>
              </w:rPr>
            </w:pPr>
            <w:r w:rsidRPr="009B2920">
              <w:rPr>
                <w:sz w:val="22"/>
                <w:szCs w:val="22"/>
              </w:rPr>
              <w:t>Утверждено:</w:t>
            </w:r>
          </w:p>
          <w:p w:rsidR="00606B44" w:rsidRPr="009B2920" w:rsidRDefault="00606B44" w:rsidP="00606B44">
            <w:pPr>
              <w:widowControl w:val="0"/>
              <w:autoSpaceDE w:val="0"/>
              <w:adjustRightInd w:val="0"/>
              <w:jc w:val="right"/>
              <w:rPr>
                <w:sz w:val="22"/>
                <w:szCs w:val="22"/>
              </w:rPr>
            </w:pPr>
            <w:r w:rsidRPr="009B2920">
              <w:rPr>
                <w:sz w:val="22"/>
                <w:szCs w:val="22"/>
              </w:rPr>
              <w:t>Приказ  от 25.04.2014 № 98</w:t>
            </w:r>
          </w:p>
          <w:p w:rsidR="00606B44" w:rsidRPr="009B2920" w:rsidRDefault="00606B44" w:rsidP="00606B44">
            <w:pPr>
              <w:widowControl w:val="0"/>
              <w:autoSpaceDE w:val="0"/>
              <w:adjustRightInd w:val="0"/>
              <w:jc w:val="right"/>
              <w:rPr>
                <w:sz w:val="22"/>
                <w:szCs w:val="22"/>
              </w:rPr>
            </w:pPr>
            <w:proofErr w:type="gramStart"/>
            <w:r w:rsidRPr="009B2920">
              <w:rPr>
                <w:sz w:val="22"/>
                <w:szCs w:val="22"/>
              </w:rPr>
              <w:t>(в ред. от 25.04.2015 № 106</w:t>
            </w:r>
            <w:proofErr w:type="gramEnd"/>
          </w:p>
          <w:p w:rsidR="00606B44" w:rsidRPr="009B2920" w:rsidRDefault="00606B44" w:rsidP="00606B44">
            <w:pPr>
              <w:widowControl w:val="0"/>
              <w:autoSpaceDE w:val="0"/>
              <w:adjustRightInd w:val="0"/>
              <w:jc w:val="right"/>
              <w:rPr>
                <w:sz w:val="22"/>
                <w:szCs w:val="22"/>
              </w:rPr>
            </w:pPr>
            <w:r w:rsidRPr="009B2920">
              <w:rPr>
                <w:sz w:val="22"/>
                <w:szCs w:val="22"/>
              </w:rPr>
              <w:t>от 25.04.2016 № 82</w:t>
            </w:r>
          </w:p>
          <w:p w:rsidR="00606B44" w:rsidRPr="009B2920" w:rsidRDefault="00606B44" w:rsidP="00606B44">
            <w:pPr>
              <w:widowControl w:val="0"/>
              <w:autoSpaceDE w:val="0"/>
              <w:adjustRightInd w:val="0"/>
              <w:jc w:val="right"/>
              <w:rPr>
                <w:sz w:val="22"/>
                <w:szCs w:val="22"/>
                <w:vertAlign w:val="superscript"/>
              </w:rPr>
            </w:pPr>
            <w:r w:rsidRPr="009B2920">
              <w:rPr>
                <w:sz w:val="22"/>
                <w:szCs w:val="22"/>
              </w:rPr>
              <w:t>от 25.04.2017 № 89)</w:t>
            </w:r>
          </w:p>
        </w:tc>
      </w:tr>
      <w:tr w:rsidR="00606B44" w:rsidRPr="009B2920" w:rsidTr="00606B44">
        <w:tc>
          <w:tcPr>
            <w:tcW w:w="5244" w:type="dxa"/>
          </w:tcPr>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sz w:val="22"/>
                <w:szCs w:val="22"/>
              </w:rPr>
            </w:pPr>
          </w:p>
        </w:tc>
        <w:tc>
          <w:tcPr>
            <w:tcW w:w="4786" w:type="dxa"/>
          </w:tcPr>
          <w:p w:rsidR="00606B44" w:rsidRPr="009B2920" w:rsidRDefault="00606B44" w:rsidP="00606B44">
            <w:pPr>
              <w:widowControl w:val="0"/>
              <w:autoSpaceDE w:val="0"/>
              <w:adjustRightInd w:val="0"/>
              <w:jc w:val="right"/>
              <w:rPr>
                <w:sz w:val="22"/>
                <w:szCs w:val="22"/>
              </w:rPr>
            </w:pPr>
          </w:p>
        </w:tc>
      </w:tr>
    </w:tbl>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606B44" w:rsidRPr="009B2920" w:rsidRDefault="00606B44" w:rsidP="00606B44">
      <w:pPr>
        <w:pStyle w:val="Standard"/>
        <w:widowControl w:val="0"/>
        <w:suppressAutoHyphens w:val="0"/>
        <w:jc w:val="center"/>
        <w:rPr>
          <w:b/>
          <w:caps/>
          <w:sz w:val="22"/>
          <w:szCs w:val="22"/>
        </w:rPr>
      </w:pPr>
    </w:p>
    <w:p w:rsidR="00606B44" w:rsidRPr="009B2920" w:rsidRDefault="00606B44" w:rsidP="00606B44">
      <w:pPr>
        <w:pStyle w:val="Standard"/>
        <w:widowControl w:val="0"/>
        <w:suppressAutoHyphens w:val="0"/>
        <w:jc w:val="center"/>
        <w:rPr>
          <w:b/>
          <w:caps/>
          <w:sz w:val="22"/>
          <w:szCs w:val="22"/>
        </w:rPr>
      </w:pPr>
    </w:p>
    <w:p w:rsidR="00606B44" w:rsidRPr="009B2920" w:rsidRDefault="00606B44" w:rsidP="00606B44">
      <w:pPr>
        <w:pStyle w:val="Standard"/>
        <w:widowControl w:val="0"/>
        <w:suppressAutoHyphens w:val="0"/>
        <w:rPr>
          <w:b/>
          <w:caps/>
          <w:sz w:val="22"/>
          <w:szCs w:val="22"/>
        </w:rPr>
      </w:pPr>
    </w:p>
    <w:p w:rsidR="00606B44" w:rsidRPr="009B2920" w:rsidRDefault="00606B44" w:rsidP="00606B44">
      <w:pPr>
        <w:pStyle w:val="Standard"/>
        <w:widowControl w:val="0"/>
        <w:suppressAutoHyphens w:val="0"/>
        <w:jc w:val="center"/>
        <w:rPr>
          <w:b/>
          <w:caps/>
          <w:sz w:val="22"/>
          <w:szCs w:val="22"/>
        </w:rPr>
      </w:pPr>
    </w:p>
    <w:p w:rsidR="00606B44" w:rsidRPr="009B2920" w:rsidRDefault="00606B44" w:rsidP="00606B44">
      <w:pPr>
        <w:pStyle w:val="Standard"/>
        <w:widowControl w:val="0"/>
        <w:suppressAutoHyphens w:val="0"/>
        <w:jc w:val="center"/>
        <w:rPr>
          <w:b/>
          <w:caps/>
          <w:sz w:val="22"/>
          <w:szCs w:val="22"/>
        </w:rPr>
      </w:pPr>
    </w:p>
    <w:p w:rsidR="00606B44" w:rsidRPr="009B2920" w:rsidRDefault="00606B44" w:rsidP="00606B44">
      <w:pPr>
        <w:pStyle w:val="Standard"/>
        <w:widowControl w:val="0"/>
        <w:suppressAutoHyphens w:val="0"/>
        <w:jc w:val="center"/>
        <w:rPr>
          <w:b/>
          <w:caps/>
          <w:sz w:val="22"/>
          <w:szCs w:val="22"/>
        </w:rPr>
      </w:pPr>
    </w:p>
    <w:p w:rsidR="00606B44" w:rsidRPr="009B2920" w:rsidRDefault="00606B44" w:rsidP="00606B44">
      <w:pPr>
        <w:pStyle w:val="Standard"/>
        <w:widowControl w:val="0"/>
        <w:suppressAutoHyphens w:val="0"/>
        <w:jc w:val="center"/>
        <w:rPr>
          <w:b/>
          <w:caps/>
          <w:sz w:val="22"/>
          <w:szCs w:val="22"/>
        </w:rPr>
      </w:pPr>
    </w:p>
    <w:p w:rsidR="00606B44" w:rsidRPr="009B2920" w:rsidRDefault="00606B44" w:rsidP="00606B44">
      <w:pPr>
        <w:pStyle w:val="Standard"/>
        <w:widowControl w:val="0"/>
        <w:suppressAutoHyphens w:val="0"/>
        <w:jc w:val="center"/>
        <w:rPr>
          <w:b/>
          <w:caps/>
          <w:sz w:val="22"/>
          <w:szCs w:val="22"/>
        </w:rPr>
      </w:pPr>
    </w:p>
    <w:p w:rsidR="00606B44" w:rsidRPr="009B2920" w:rsidRDefault="00606B44" w:rsidP="00606B44">
      <w:pPr>
        <w:pStyle w:val="Standard"/>
        <w:widowControl w:val="0"/>
        <w:suppressAutoHyphens w:val="0"/>
        <w:jc w:val="center"/>
        <w:rPr>
          <w:b/>
          <w:caps/>
          <w:sz w:val="22"/>
          <w:szCs w:val="22"/>
        </w:rPr>
      </w:pPr>
    </w:p>
    <w:p w:rsidR="00606B44" w:rsidRPr="00606B44" w:rsidRDefault="00606B44" w:rsidP="00606B44">
      <w:pPr>
        <w:pStyle w:val="Standard"/>
        <w:widowControl w:val="0"/>
        <w:suppressAutoHyphens w:val="0"/>
        <w:jc w:val="center"/>
        <w:rPr>
          <w:caps/>
          <w:sz w:val="22"/>
          <w:szCs w:val="22"/>
        </w:rPr>
      </w:pPr>
      <w:r w:rsidRPr="00606B44">
        <w:rPr>
          <w:caps/>
          <w:sz w:val="22"/>
          <w:szCs w:val="22"/>
        </w:rPr>
        <w:t>КОМПЛЕКТ ОЦЕНОЧНЫХ СРЕДСТВ</w:t>
      </w:r>
    </w:p>
    <w:p w:rsidR="00606B44" w:rsidRPr="00606B44" w:rsidRDefault="00606B44" w:rsidP="00606B44">
      <w:pPr>
        <w:pStyle w:val="Standard"/>
        <w:widowControl w:val="0"/>
        <w:suppressAutoHyphens w:val="0"/>
        <w:jc w:val="center"/>
        <w:rPr>
          <w:caps/>
          <w:sz w:val="22"/>
          <w:szCs w:val="22"/>
        </w:rPr>
      </w:pPr>
      <w:r w:rsidRPr="00606B44">
        <w:rPr>
          <w:caps/>
          <w:sz w:val="22"/>
          <w:szCs w:val="22"/>
        </w:rPr>
        <w:t xml:space="preserve"> профессионального модуля </w:t>
      </w:r>
    </w:p>
    <w:p w:rsidR="00606B44" w:rsidRPr="00606B44" w:rsidRDefault="00606B44" w:rsidP="00606B44">
      <w:pPr>
        <w:pStyle w:val="Standard"/>
        <w:widowControl w:val="0"/>
        <w:suppressAutoHyphens w:val="0"/>
        <w:jc w:val="center"/>
        <w:rPr>
          <w:sz w:val="22"/>
          <w:szCs w:val="22"/>
        </w:rPr>
      </w:pPr>
      <w:r w:rsidRPr="00606B44">
        <w:rPr>
          <w:caps/>
          <w:sz w:val="22"/>
          <w:szCs w:val="22"/>
        </w:rPr>
        <w:t xml:space="preserve">профессионального цикла </w:t>
      </w:r>
    </w:p>
    <w:p w:rsidR="00606B44" w:rsidRPr="009B2920" w:rsidRDefault="00606B44" w:rsidP="00606B44">
      <w:pPr>
        <w:pStyle w:val="Standard"/>
        <w:widowControl w:val="0"/>
        <w:suppressAutoHyphens w:val="0"/>
        <w:jc w:val="center"/>
        <w:rPr>
          <w:b/>
          <w:caps/>
          <w:sz w:val="22"/>
          <w:szCs w:val="22"/>
          <w:u w:val="single"/>
        </w:rPr>
      </w:pPr>
    </w:p>
    <w:p w:rsidR="00606B44" w:rsidRPr="009B2920" w:rsidRDefault="00606B44" w:rsidP="00606B44">
      <w:pPr>
        <w:pStyle w:val="Standard"/>
        <w:widowControl w:val="0"/>
        <w:suppressAutoHyphens w:val="0"/>
        <w:jc w:val="center"/>
        <w:rPr>
          <w:b/>
          <w:caps/>
          <w:sz w:val="22"/>
          <w:szCs w:val="22"/>
          <w:u w:val="single"/>
        </w:rPr>
      </w:pPr>
    </w:p>
    <w:p w:rsidR="00606B44" w:rsidRPr="009B2920" w:rsidRDefault="00606B44" w:rsidP="00606B44">
      <w:pPr>
        <w:pStyle w:val="Standard"/>
        <w:widowControl w:val="0"/>
        <w:suppressAutoHyphens w:val="0"/>
        <w:jc w:val="center"/>
        <w:rPr>
          <w:b/>
          <w:caps/>
          <w:sz w:val="22"/>
          <w:szCs w:val="22"/>
          <w:u w:val="single"/>
        </w:rPr>
      </w:pPr>
    </w:p>
    <w:p w:rsidR="00606B44" w:rsidRPr="009B2920" w:rsidRDefault="00606B44" w:rsidP="00606B44">
      <w:pPr>
        <w:pStyle w:val="Standard"/>
        <w:widowControl w:val="0"/>
        <w:suppressAutoHyphens w:val="0"/>
        <w:jc w:val="center"/>
        <w:rPr>
          <w:b/>
          <w:caps/>
          <w:sz w:val="22"/>
          <w:szCs w:val="22"/>
          <w:u w:val="single"/>
        </w:rPr>
      </w:pPr>
    </w:p>
    <w:p w:rsidR="00606B44" w:rsidRPr="009B2920" w:rsidRDefault="00606B44" w:rsidP="00606B44">
      <w:pPr>
        <w:pStyle w:val="Standard"/>
        <w:widowControl w:val="0"/>
        <w:suppressAutoHyphens w:val="0"/>
        <w:jc w:val="center"/>
        <w:rPr>
          <w:b/>
          <w:caps/>
          <w:sz w:val="22"/>
          <w:szCs w:val="22"/>
        </w:rPr>
      </w:pPr>
      <w:r w:rsidRPr="009B2920">
        <w:rPr>
          <w:b/>
          <w:sz w:val="22"/>
          <w:szCs w:val="22"/>
        </w:rPr>
        <w:t xml:space="preserve">ПМ.01 </w:t>
      </w:r>
      <w:r w:rsidRPr="009B2920">
        <w:rPr>
          <w:b/>
          <w:bCs/>
          <w:sz w:val="22"/>
          <w:szCs w:val="22"/>
        </w:rPr>
        <w:t>УЧАСТИЕ В ПРОЕКТИРОВАНИИ ЗДАНИЙ И СООРУЖЕНИЙ</w:t>
      </w:r>
    </w:p>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p>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sz w:val="22"/>
          <w:szCs w:val="22"/>
        </w:rPr>
      </w:pPr>
      <w:r w:rsidRPr="009B2920">
        <w:rPr>
          <w:spacing w:val="-2"/>
          <w:sz w:val="22"/>
          <w:szCs w:val="22"/>
        </w:rPr>
        <w:t>Белоярский</w:t>
      </w:r>
    </w:p>
    <w:p w:rsidR="00606B44"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9B2920">
        <w:rPr>
          <w:bCs/>
          <w:sz w:val="22"/>
          <w:szCs w:val="22"/>
        </w:rPr>
        <w:t>201</w:t>
      </w:r>
      <w:r>
        <w:rPr>
          <w:bCs/>
          <w:sz w:val="22"/>
          <w:szCs w:val="22"/>
        </w:rPr>
        <w:t>4</w:t>
      </w:r>
    </w:p>
    <w:p w:rsidR="00606B44"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rsidR="00606B44"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sectPr w:rsidR="00606B44" w:rsidSect="00C87901">
          <w:pgSz w:w="11906" w:h="16838"/>
          <w:pgMar w:top="737" w:right="1134" w:bottom="737" w:left="1134" w:header="0" w:footer="0" w:gutter="0"/>
          <w:cols w:space="708"/>
          <w:docGrid w:linePitch="360"/>
        </w:sectPr>
      </w:pPr>
    </w:p>
    <w:p w:rsidR="00606B44" w:rsidRPr="009B2920" w:rsidRDefault="00606B44" w:rsidP="00606B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rsidR="00DA3CA5" w:rsidRPr="009B2920" w:rsidRDefault="00DA3CA5"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51598" w:rsidRPr="009B2920" w:rsidRDefault="0055159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9B2920">
        <w:rPr>
          <w:sz w:val="22"/>
          <w:szCs w:val="22"/>
        </w:rPr>
        <w:t xml:space="preserve">Организация-разработчик: </w:t>
      </w:r>
      <w:r w:rsidRPr="009B2920">
        <w:rPr>
          <w:b/>
          <w:sz w:val="22"/>
          <w:szCs w:val="22"/>
        </w:rPr>
        <w:t>БУ «Белоярский политехнический колледж»</w:t>
      </w:r>
    </w:p>
    <w:p w:rsidR="00551598" w:rsidRPr="009B2920" w:rsidRDefault="0055159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51598" w:rsidRPr="009B2920" w:rsidRDefault="0055159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9B2920">
        <w:rPr>
          <w:sz w:val="22"/>
          <w:szCs w:val="22"/>
        </w:rPr>
        <w:t>Разработчик:</w:t>
      </w:r>
    </w:p>
    <w:p w:rsidR="00551598" w:rsidRPr="009B2920" w:rsidRDefault="00937A78" w:rsidP="009B2920">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rPr>
          <w:sz w:val="22"/>
          <w:szCs w:val="22"/>
        </w:rPr>
      </w:pPr>
      <w:proofErr w:type="spellStart"/>
      <w:r w:rsidRPr="009B2920">
        <w:rPr>
          <w:sz w:val="22"/>
          <w:szCs w:val="22"/>
        </w:rPr>
        <w:t>Акентьев</w:t>
      </w:r>
      <w:proofErr w:type="spellEnd"/>
      <w:r w:rsidR="00551598" w:rsidRPr="009B2920">
        <w:rPr>
          <w:sz w:val="22"/>
          <w:szCs w:val="22"/>
        </w:rPr>
        <w:t xml:space="preserve"> </w:t>
      </w:r>
      <w:r w:rsidRPr="009B2920">
        <w:rPr>
          <w:sz w:val="22"/>
          <w:szCs w:val="22"/>
        </w:rPr>
        <w:t>Е</w:t>
      </w:r>
      <w:r w:rsidR="00551598" w:rsidRPr="009B2920">
        <w:rPr>
          <w:sz w:val="22"/>
          <w:szCs w:val="22"/>
        </w:rPr>
        <w:t xml:space="preserve">.В., преподаватель </w:t>
      </w:r>
    </w:p>
    <w:p w:rsidR="00551598" w:rsidRPr="009B2920" w:rsidRDefault="00551598" w:rsidP="009B2920">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rPr>
          <w:sz w:val="22"/>
          <w:szCs w:val="22"/>
        </w:rPr>
      </w:pPr>
    </w:p>
    <w:p w:rsidR="00551598" w:rsidRPr="009B2920" w:rsidRDefault="00551598" w:rsidP="009B2920">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rPr>
          <w:sz w:val="22"/>
          <w:szCs w:val="22"/>
        </w:rPr>
      </w:pPr>
      <w:r w:rsidRPr="009B2920">
        <w:rPr>
          <w:sz w:val="22"/>
          <w:szCs w:val="22"/>
        </w:rPr>
        <w:t>Внутренние эксперты:</w:t>
      </w:r>
    </w:p>
    <w:p w:rsidR="00551598" w:rsidRPr="009B2920" w:rsidRDefault="00551598" w:rsidP="009B2920">
      <w:pPr>
        <w:widowControl w:val="0"/>
        <w:tabs>
          <w:tab w:val="left" w:pos="916"/>
          <w:tab w:val="left" w:pos="1832"/>
          <w:tab w:val="left" w:pos="2748"/>
          <w:tab w:val="left" w:pos="3664"/>
          <w:tab w:val="left" w:pos="4580"/>
          <w:tab w:val="left" w:pos="5265"/>
        </w:tabs>
        <w:jc w:val="both"/>
        <w:rPr>
          <w:sz w:val="22"/>
          <w:szCs w:val="22"/>
        </w:rPr>
      </w:pPr>
    </w:p>
    <w:p w:rsidR="00551598" w:rsidRPr="009B2920" w:rsidRDefault="00551598" w:rsidP="009B2920">
      <w:pPr>
        <w:widowControl w:val="0"/>
        <w:tabs>
          <w:tab w:val="left" w:pos="916"/>
          <w:tab w:val="left" w:pos="1832"/>
          <w:tab w:val="left" w:pos="2748"/>
          <w:tab w:val="left" w:pos="3664"/>
          <w:tab w:val="left" w:pos="4580"/>
          <w:tab w:val="left" w:pos="5265"/>
        </w:tabs>
        <w:jc w:val="both"/>
        <w:rPr>
          <w:sz w:val="22"/>
          <w:szCs w:val="22"/>
        </w:rPr>
      </w:pPr>
      <w:r w:rsidRPr="009B2920">
        <w:rPr>
          <w:sz w:val="22"/>
          <w:szCs w:val="22"/>
        </w:rPr>
        <w:t>Макарова Т.Н., заместитель директора по НМР</w:t>
      </w:r>
      <w:r w:rsidRPr="009B2920">
        <w:rPr>
          <w:sz w:val="22"/>
          <w:szCs w:val="22"/>
        </w:rPr>
        <w:tab/>
      </w:r>
    </w:p>
    <w:p w:rsidR="00417E16" w:rsidRPr="009B2920" w:rsidRDefault="00417E16"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51598" w:rsidRPr="009B2920" w:rsidRDefault="00937A7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roofErr w:type="spellStart"/>
      <w:r w:rsidRPr="009B2920">
        <w:rPr>
          <w:sz w:val="22"/>
          <w:szCs w:val="22"/>
        </w:rPr>
        <w:t>Джабасова</w:t>
      </w:r>
      <w:proofErr w:type="spellEnd"/>
      <w:r w:rsidR="00551598" w:rsidRPr="009B2920">
        <w:rPr>
          <w:sz w:val="22"/>
          <w:szCs w:val="22"/>
        </w:rPr>
        <w:t xml:space="preserve"> </w:t>
      </w:r>
      <w:r w:rsidRPr="009B2920">
        <w:rPr>
          <w:sz w:val="22"/>
          <w:szCs w:val="22"/>
        </w:rPr>
        <w:t>Н</w:t>
      </w:r>
      <w:r w:rsidR="00551598" w:rsidRPr="009B2920">
        <w:rPr>
          <w:sz w:val="22"/>
          <w:szCs w:val="22"/>
        </w:rPr>
        <w:t>.</w:t>
      </w:r>
      <w:r w:rsidRPr="009B2920">
        <w:rPr>
          <w:sz w:val="22"/>
          <w:szCs w:val="22"/>
        </w:rPr>
        <w:t>В</w:t>
      </w:r>
      <w:r w:rsidR="00551598" w:rsidRPr="009B2920">
        <w:rPr>
          <w:sz w:val="22"/>
          <w:szCs w:val="22"/>
        </w:rPr>
        <w:t>., преподаватель</w:t>
      </w: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551598" w:rsidRPr="009B2920" w:rsidRDefault="00551598" w:rsidP="009B2920">
      <w:pPr>
        <w:widowControl w:val="0"/>
        <w:rPr>
          <w:sz w:val="22"/>
          <w:szCs w:val="22"/>
        </w:rPr>
      </w:pPr>
    </w:p>
    <w:p w:rsidR="00606B44" w:rsidRDefault="00606B44" w:rsidP="009B2920">
      <w:pPr>
        <w:widowControl w:val="0"/>
        <w:rPr>
          <w:b/>
          <w:sz w:val="22"/>
          <w:szCs w:val="22"/>
        </w:rPr>
        <w:sectPr w:rsidR="00606B44" w:rsidSect="00C87901">
          <w:pgSz w:w="11906" w:h="16838"/>
          <w:pgMar w:top="737" w:right="1134" w:bottom="737" w:left="1134" w:header="0" w:footer="0" w:gutter="0"/>
          <w:cols w:space="708"/>
          <w:docGrid w:linePitch="360"/>
        </w:sectPr>
      </w:pPr>
    </w:p>
    <w:p w:rsidR="00551598" w:rsidRPr="009B2920" w:rsidRDefault="00551598" w:rsidP="009B2920">
      <w:pPr>
        <w:widowControl w:val="0"/>
        <w:ind w:firstLine="709"/>
        <w:rPr>
          <w:b/>
          <w:sz w:val="22"/>
          <w:szCs w:val="22"/>
        </w:rPr>
      </w:pPr>
      <w:r w:rsidRPr="009B2920">
        <w:rPr>
          <w:b/>
          <w:sz w:val="22"/>
          <w:szCs w:val="22"/>
        </w:rPr>
        <w:lastRenderedPageBreak/>
        <w:t>1. Общие положения</w:t>
      </w:r>
    </w:p>
    <w:p w:rsidR="00551598" w:rsidRPr="009B2920" w:rsidRDefault="00551598" w:rsidP="009B2920">
      <w:pPr>
        <w:widowControl w:val="0"/>
        <w:ind w:firstLine="709"/>
        <w:rPr>
          <w:sz w:val="22"/>
          <w:szCs w:val="22"/>
        </w:rPr>
      </w:pPr>
      <w:r w:rsidRPr="009B2920">
        <w:rPr>
          <w:sz w:val="22"/>
          <w:szCs w:val="22"/>
        </w:rPr>
        <w:t>1.1 Комплект оценочных средств (КОС) предназначен для контроля и оценки образовател</w:t>
      </w:r>
      <w:r w:rsidRPr="009B2920">
        <w:rPr>
          <w:sz w:val="22"/>
          <w:szCs w:val="22"/>
        </w:rPr>
        <w:t>ь</w:t>
      </w:r>
      <w:r w:rsidRPr="009B2920">
        <w:rPr>
          <w:sz w:val="22"/>
          <w:szCs w:val="22"/>
        </w:rPr>
        <w:t>ных достижений обучающихся, освоивших программу профессионального модуля ПМ</w:t>
      </w:r>
      <w:r w:rsidR="009B05C8" w:rsidRPr="009B2920">
        <w:rPr>
          <w:sz w:val="22"/>
          <w:szCs w:val="22"/>
        </w:rPr>
        <w:t>.</w:t>
      </w:r>
      <w:r w:rsidRPr="009B2920">
        <w:rPr>
          <w:sz w:val="22"/>
          <w:szCs w:val="22"/>
        </w:rPr>
        <w:t>01 Участие в проектировании зданий и сооружений.</w:t>
      </w:r>
    </w:p>
    <w:p w:rsidR="00551598" w:rsidRPr="009B2920" w:rsidRDefault="00551598" w:rsidP="009B2920">
      <w:pPr>
        <w:widowControl w:val="0"/>
        <w:ind w:firstLine="709"/>
        <w:rPr>
          <w:sz w:val="22"/>
          <w:szCs w:val="22"/>
        </w:rPr>
      </w:pPr>
      <w:r w:rsidRPr="009B2920">
        <w:rPr>
          <w:sz w:val="22"/>
          <w:szCs w:val="22"/>
        </w:rPr>
        <w:t xml:space="preserve">1.2 КОС включает </w:t>
      </w:r>
      <w:r w:rsidR="003730E2" w:rsidRPr="009B2920">
        <w:rPr>
          <w:sz w:val="22"/>
          <w:szCs w:val="22"/>
        </w:rPr>
        <w:t xml:space="preserve">методические </w:t>
      </w:r>
      <w:r w:rsidR="009B05C8" w:rsidRPr="009B2920">
        <w:rPr>
          <w:sz w:val="22"/>
          <w:szCs w:val="22"/>
        </w:rPr>
        <w:t>рекомендации для</w:t>
      </w:r>
      <w:r w:rsidRPr="009B2920">
        <w:rPr>
          <w:sz w:val="22"/>
          <w:szCs w:val="22"/>
        </w:rPr>
        <w:t xml:space="preserve"> проведения текущего контроля и пром</w:t>
      </w:r>
      <w:r w:rsidRPr="009B2920">
        <w:rPr>
          <w:sz w:val="22"/>
          <w:szCs w:val="22"/>
        </w:rPr>
        <w:t>е</w:t>
      </w:r>
      <w:r w:rsidRPr="009B2920">
        <w:rPr>
          <w:sz w:val="22"/>
          <w:szCs w:val="22"/>
        </w:rPr>
        <w:t xml:space="preserve">жуточной аттестации в </w:t>
      </w:r>
      <w:r w:rsidR="009B05C8" w:rsidRPr="009B2920">
        <w:rPr>
          <w:sz w:val="22"/>
          <w:szCs w:val="22"/>
        </w:rPr>
        <w:t>форме экзамена</w:t>
      </w:r>
      <w:r w:rsidR="00937A78" w:rsidRPr="009B2920">
        <w:rPr>
          <w:sz w:val="22"/>
          <w:szCs w:val="22"/>
        </w:rPr>
        <w:t xml:space="preserve"> в виде защиты курсового проекта</w:t>
      </w:r>
      <w:r w:rsidRPr="009B2920">
        <w:rPr>
          <w:sz w:val="22"/>
          <w:szCs w:val="22"/>
        </w:rPr>
        <w:t xml:space="preserve"> по междисциплинарн</w:t>
      </w:r>
      <w:r w:rsidR="00937A78" w:rsidRPr="009B2920">
        <w:rPr>
          <w:sz w:val="22"/>
          <w:szCs w:val="22"/>
        </w:rPr>
        <w:t>ым</w:t>
      </w:r>
      <w:r w:rsidRPr="009B2920">
        <w:rPr>
          <w:sz w:val="22"/>
          <w:szCs w:val="22"/>
        </w:rPr>
        <w:t xml:space="preserve"> курс</w:t>
      </w:r>
      <w:r w:rsidR="00937A78" w:rsidRPr="009B2920">
        <w:rPr>
          <w:sz w:val="22"/>
          <w:szCs w:val="22"/>
        </w:rPr>
        <w:t>ам</w:t>
      </w:r>
      <w:r w:rsidRPr="009B2920">
        <w:rPr>
          <w:sz w:val="22"/>
          <w:szCs w:val="22"/>
        </w:rPr>
        <w:t xml:space="preserve"> МДК 01.01</w:t>
      </w:r>
      <w:r w:rsidR="00937A78" w:rsidRPr="009B2920">
        <w:rPr>
          <w:sz w:val="22"/>
          <w:szCs w:val="22"/>
        </w:rPr>
        <w:t xml:space="preserve"> </w:t>
      </w:r>
      <w:r w:rsidR="009B05C8" w:rsidRPr="009B2920">
        <w:rPr>
          <w:sz w:val="22"/>
          <w:szCs w:val="22"/>
        </w:rPr>
        <w:t>и МДК</w:t>
      </w:r>
      <w:r w:rsidR="00937A78" w:rsidRPr="009B2920">
        <w:rPr>
          <w:sz w:val="22"/>
          <w:szCs w:val="22"/>
        </w:rPr>
        <w:t xml:space="preserve"> 01.02</w:t>
      </w:r>
    </w:p>
    <w:p w:rsidR="00551598" w:rsidRPr="009B2920" w:rsidRDefault="00551598" w:rsidP="009B2920">
      <w:pPr>
        <w:widowControl w:val="0"/>
        <w:ind w:firstLine="709"/>
        <w:rPr>
          <w:sz w:val="22"/>
          <w:szCs w:val="22"/>
        </w:rPr>
      </w:pPr>
      <w:r w:rsidRPr="009B2920">
        <w:rPr>
          <w:sz w:val="22"/>
          <w:szCs w:val="22"/>
        </w:rPr>
        <w:t xml:space="preserve">1.3 КОС </w:t>
      </w:r>
      <w:proofErr w:type="gramStart"/>
      <w:r w:rsidRPr="009B2920">
        <w:rPr>
          <w:sz w:val="22"/>
          <w:szCs w:val="22"/>
        </w:rPr>
        <w:t>разработан</w:t>
      </w:r>
      <w:proofErr w:type="gramEnd"/>
      <w:r w:rsidRPr="009B2920">
        <w:rPr>
          <w:sz w:val="22"/>
          <w:szCs w:val="22"/>
        </w:rPr>
        <w:t xml:space="preserve"> на основании</w:t>
      </w:r>
      <w:r w:rsidR="00937A78" w:rsidRPr="009B2920">
        <w:rPr>
          <w:sz w:val="22"/>
          <w:szCs w:val="22"/>
        </w:rPr>
        <w:t>:</w:t>
      </w:r>
      <w:r w:rsidRPr="009B2920">
        <w:rPr>
          <w:sz w:val="22"/>
          <w:szCs w:val="22"/>
        </w:rPr>
        <w:t xml:space="preserve"> </w:t>
      </w:r>
    </w:p>
    <w:p w:rsidR="00551598" w:rsidRPr="009B2920" w:rsidRDefault="00551598" w:rsidP="009B2920">
      <w:pPr>
        <w:pStyle w:val="af3"/>
        <w:widowControl w:val="0"/>
        <w:numPr>
          <w:ilvl w:val="0"/>
          <w:numId w:val="26"/>
        </w:numPr>
        <w:spacing w:after="0" w:line="240" w:lineRule="auto"/>
        <w:ind w:left="0"/>
        <w:rPr>
          <w:rFonts w:ascii="Times New Roman" w:hAnsi="Times New Roman"/>
        </w:rPr>
      </w:pPr>
      <w:r w:rsidRPr="009B2920">
        <w:rPr>
          <w:rFonts w:ascii="Times New Roman" w:hAnsi="Times New Roman"/>
        </w:rPr>
        <w:t xml:space="preserve">ФГОС СПО 08.02.01 Строительство и эксплуатация зданий и сооружений; </w:t>
      </w:r>
    </w:p>
    <w:p w:rsidR="004E4193" w:rsidRPr="009B2920" w:rsidRDefault="00937A78" w:rsidP="009B2920">
      <w:pPr>
        <w:pStyle w:val="af3"/>
        <w:widowControl w:val="0"/>
        <w:numPr>
          <w:ilvl w:val="0"/>
          <w:numId w:val="26"/>
        </w:numPr>
        <w:spacing w:after="0" w:line="240" w:lineRule="auto"/>
        <w:ind w:left="0"/>
        <w:rPr>
          <w:rFonts w:ascii="Times New Roman" w:hAnsi="Times New Roman"/>
        </w:rPr>
      </w:pPr>
      <w:r w:rsidRPr="009B2920">
        <w:rPr>
          <w:rFonts w:ascii="Times New Roman" w:hAnsi="Times New Roman"/>
        </w:rPr>
        <w:t xml:space="preserve">Рабочей </w:t>
      </w:r>
      <w:r w:rsidR="004E4193" w:rsidRPr="009B2920">
        <w:rPr>
          <w:rFonts w:ascii="Times New Roman" w:hAnsi="Times New Roman"/>
        </w:rPr>
        <w:t>программ</w:t>
      </w:r>
      <w:r w:rsidRPr="009B2920">
        <w:rPr>
          <w:rFonts w:ascii="Times New Roman" w:hAnsi="Times New Roman"/>
        </w:rPr>
        <w:t>ы</w:t>
      </w:r>
    </w:p>
    <w:p w:rsidR="00936BEF" w:rsidRPr="009B2920" w:rsidRDefault="00936BEF" w:rsidP="009B2920">
      <w:pPr>
        <w:widowControl w:val="0"/>
        <w:jc w:val="both"/>
        <w:rPr>
          <w:b/>
          <w:sz w:val="22"/>
          <w:szCs w:val="22"/>
        </w:rPr>
      </w:pPr>
      <w:r w:rsidRPr="009B2920">
        <w:rPr>
          <w:b/>
          <w:sz w:val="22"/>
          <w:szCs w:val="22"/>
        </w:rPr>
        <w:t>2. Результаты освоения модуля, подлежащие проверке</w:t>
      </w:r>
    </w:p>
    <w:p w:rsidR="00936BEF" w:rsidRPr="009B2920" w:rsidRDefault="00936BEF" w:rsidP="009B2920">
      <w:pPr>
        <w:widowControl w:val="0"/>
        <w:jc w:val="both"/>
        <w:rPr>
          <w:b/>
          <w:sz w:val="22"/>
          <w:szCs w:val="22"/>
        </w:rPr>
      </w:pPr>
      <w:r w:rsidRPr="009B2920">
        <w:rPr>
          <w:b/>
          <w:sz w:val="22"/>
          <w:szCs w:val="22"/>
        </w:rPr>
        <w:t xml:space="preserve">2.1. </w:t>
      </w:r>
      <w:r w:rsidRPr="009B2920">
        <w:rPr>
          <w:b/>
          <w:bCs/>
          <w:sz w:val="22"/>
          <w:szCs w:val="22"/>
        </w:rPr>
        <w:t xml:space="preserve">Показатели </w:t>
      </w:r>
      <w:proofErr w:type="spellStart"/>
      <w:r w:rsidRPr="009B2920">
        <w:rPr>
          <w:b/>
          <w:bCs/>
          <w:sz w:val="22"/>
          <w:szCs w:val="22"/>
        </w:rPr>
        <w:t>сформированности</w:t>
      </w:r>
      <w:proofErr w:type="spellEnd"/>
      <w:r w:rsidRPr="009B2920">
        <w:rPr>
          <w:b/>
          <w:bCs/>
          <w:sz w:val="22"/>
          <w:szCs w:val="22"/>
        </w:rPr>
        <w:t xml:space="preserve"> профессиональных и общих компетенций</w:t>
      </w:r>
    </w:p>
    <w:p w:rsidR="00936BEF" w:rsidRPr="009B2920" w:rsidRDefault="00936BEF" w:rsidP="009B2920">
      <w:pPr>
        <w:widowControl w:val="0"/>
        <w:rPr>
          <w:sz w:val="22"/>
          <w:szCs w:val="22"/>
        </w:rPr>
      </w:pPr>
      <w:r w:rsidRPr="009B2920">
        <w:rPr>
          <w:sz w:val="22"/>
          <w:szCs w:val="22"/>
        </w:rPr>
        <w:t>В результате освоения программы профессионального модуля у студентов должны быть сформир</w:t>
      </w:r>
      <w:r w:rsidRPr="009B2920">
        <w:rPr>
          <w:sz w:val="22"/>
          <w:szCs w:val="22"/>
        </w:rPr>
        <w:t>о</w:t>
      </w:r>
      <w:r w:rsidRPr="009B2920">
        <w:rPr>
          <w:sz w:val="22"/>
          <w:szCs w:val="22"/>
        </w:rPr>
        <w:t>ваны следующие компетенции</w:t>
      </w:r>
    </w:p>
    <w:p w:rsidR="00936BEF" w:rsidRPr="009B2920" w:rsidRDefault="00936BEF" w:rsidP="009B2920">
      <w:pPr>
        <w:widowControl w:val="0"/>
        <w:rPr>
          <w:sz w:val="22"/>
          <w:szCs w:val="22"/>
        </w:rPr>
      </w:pPr>
      <w:r w:rsidRPr="009B2920">
        <w:rPr>
          <w:sz w:val="22"/>
          <w:szCs w:val="22"/>
        </w:rPr>
        <w:t xml:space="preserve">Таблица 1- Показатели оценки </w:t>
      </w:r>
      <w:proofErr w:type="spellStart"/>
      <w:r w:rsidRPr="009B2920">
        <w:rPr>
          <w:sz w:val="22"/>
          <w:szCs w:val="22"/>
        </w:rPr>
        <w:t>сформированности</w:t>
      </w:r>
      <w:proofErr w:type="spellEnd"/>
      <w:r w:rsidRPr="009B2920">
        <w:rPr>
          <w:sz w:val="22"/>
          <w:szCs w:val="22"/>
        </w:rPr>
        <w:t xml:space="preserve"> ПК</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9"/>
        <w:gridCol w:w="5954"/>
        <w:gridCol w:w="2261"/>
        <w:gridCol w:w="6"/>
      </w:tblGrid>
      <w:tr w:rsidR="001115E5" w:rsidRPr="00606B44" w:rsidTr="00606B44">
        <w:trPr>
          <w:gridAfter w:val="1"/>
          <w:wAfter w:w="6" w:type="dxa"/>
          <w:trHeight w:val="235"/>
          <w:jc w:val="center"/>
        </w:trPr>
        <w:tc>
          <w:tcPr>
            <w:tcW w:w="2269" w:type="dxa"/>
            <w:vAlign w:val="center"/>
          </w:tcPr>
          <w:p w:rsidR="00886AF6" w:rsidRPr="00606B44" w:rsidRDefault="00886AF6" w:rsidP="009B2920">
            <w:pPr>
              <w:pStyle w:val="Default"/>
              <w:widowControl w:val="0"/>
              <w:jc w:val="center"/>
              <w:rPr>
                <w:sz w:val="18"/>
                <w:szCs w:val="18"/>
              </w:rPr>
            </w:pPr>
            <w:r w:rsidRPr="00606B44">
              <w:rPr>
                <w:b/>
                <w:bCs/>
                <w:sz w:val="18"/>
                <w:szCs w:val="18"/>
              </w:rPr>
              <w:t>Профессиональные компетенции</w:t>
            </w:r>
          </w:p>
        </w:tc>
        <w:tc>
          <w:tcPr>
            <w:tcW w:w="5954" w:type="dxa"/>
            <w:vAlign w:val="center"/>
          </w:tcPr>
          <w:p w:rsidR="00886AF6" w:rsidRPr="00606B44" w:rsidRDefault="00886AF6" w:rsidP="009B2920">
            <w:pPr>
              <w:pStyle w:val="Default"/>
              <w:widowControl w:val="0"/>
              <w:jc w:val="center"/>
              <w:rPr>
                <w:sz w:val="18"/>
                <w:szCs w:val="18"/>
              </w:rPr>
            </w:pPr>
            <w:r w:rsidRPr="00606B44">
              <w:rPr>
                <w:b/>
                <w:bCs/>
                <w:sz w:val="18"/>
                <w:szCs w:val="18"/>
              </w:rPr>
              <w:t>Показатели оценки результата</w:t>
            </w:r>
          </w:p>
        </w:tc>
        <w:tc>
          <w:tcPr>
            <w:tcW w:w="2261" w:type="dxa"/>
            <w:vAlign w:val="center"/>
          </w:tcPr>
          <w:p w:rsidR="00886AF6" w:rsidRPr="00606B44" w:rsidRDefault="00886AF6" w:rsidP="009B2920">
            <w:pPr>
              <w:pStyle w:val="Default"/>
              <w:widowControl w:val="0"/>
              <w:jc w:val="center"/>
              <w:rPr>
                <w:sz w:val="18"/>
                <w:szCs w:val="18"/>
              </w:rPr>
            </w:pPr>
            <w:r w:rsidRPr="00606B44">
              <w:rPr>
                <w:b/>
                <w:bCs/>
                <w:sz w:val="18"/>
                <w:szCs w:val="18"/>
              </w:rPr>
              <w:t>Формы и методы ко</w:t>
            </w:r>
            <w:r w:rsidRPr="00606B44">
              <w:rPr>
                <w:b/>
                <w:bCs/>
                <w:sz w:val="18"/>
                <w:szCs w:val="18"/>
              </w:rPr>
              <w:t>н</w:t>
            </w:r>
            <w:r w:rsidRPr="00606B44">
              <w:rPr>
                <w:b/>
                <w:bCs/>
                <w:sz w:val="18"/>
                <w:szCs w:val="18"/>
              </w:rPr>
              <w:t>троля и оценки</w:t>
            </w:r>
          </w:p>
        </w:tc>
      </w:tr>
      <w:tr w:rsidR="001115E5" w:rsidRPr="00606B44" w:rsidTr="00606B44">
        <w:trPr>
          <w:gridAfter w:val="1"/>
          <w:wAfter w:w="6" w:type="dxa"/>
          <w:trHeight w:val="1585"/>
          <w:jc w:val="center"/>
        </w:trPr>
        <w:tc>
          <w:tcPr>
            <w:tcW w:w="2269" w:type="dxa"/>
          </w:tcPr>
          <w:p w:rsidR="00886AF6" w:rsidRPr="00606B44" w:rsidRDefault="00886AF6" w:rsidP="009B2920">
            <w:pPr>
              <w:pStyle w:val="Default"/>
              <w:widowControl w:val="0"/>
              <w:rPr>
                <w:sz w:val="18"/>
                <w:szCs w:val="18"/>
              </w:rPr>
            </w:pPr>
            <w:r w:rsidRPr="00606B44">
              <w:rPr>
                <w:sz w:val="18"/>
                <w:szCs w:val="18"/>
              </w:rPr>
              <w:t>ПК 1.1. Подбирать стро</w:t>
            </w:r>
            <w:r w:rsidRPr="00606B44">
              <w:rPr>
                <w:sz w:val="18"/>
                <w:szCs w:val="18"/>
              </w:rPr>
              <w:t>и</w:t>
            </w:r>
            <w:r w:rsidRPr="00606B44">
              <w:rPr>
                <w:sz w:val="18"/>
                <w:szCs w:val="18"/>
              </w:rPr>
              <w:t>тельные конструкции и разрабатывать несложные узлы и детали констру</w:t>
            </w:r>
            <w:r w:rsidRPr="00606B44">
              <w:rPr>
                <w:sz w:val="18"/>
                <w:szCs w:val="18"/>
              </w:rPr>
              <w:t>к</w:t>
            </w:r>
            <w:r w:rsidRPr="00606B44">
              <w:rPr>
                <w:sz w:val="18"/>
                <w:szCs w:val="18"/>
              </w:rPr>
              <w:t xml:space="preserve">тивных элементов зданий. </w:t>
            </w:r>
          </w:p>
        </w:tc>
        <w:tc>
          <w:tcPr>
            <w:tcW w:w="5954" w:type="dxa"/>
          </w:tcPr>
          <w:p w:rsidR="00886AF6" w:rsidRPr="00606B44" w:rsidRDefault="00886AF6" w:rsidP="009B2920">
            <w:pPr>
              <w:pStyle w:val="Default"/>
              <w:widowControl w:val="0"/>
              <w:rPr>
                <w:sz w:val="18"/>
                <w:szCs w:val="18"/>
              </w:rPr>
            </w:pPr>
            <w:r w:rsidRPr="00606B44">
              <w:rPr>
                <w:sz w:val="18"/>
                <w:szCs w:val="18"/>
              </w:rPr>
              <w:t xml:space="preserve">- определение вида и качества строительных материалов и изделий на соответствие маркам и классам по ГОСТ, ТУ; </w:t>
            </w:r>
          </w:p>
          <w:p w:rsidR="00886AF6" w:rsidRPr="00606B44" w:rsidRDefault="00886AF6" w:rsidP="009B2920">
            <w:pPr>
              <w:pStyle w:val="Default"/>
              <w:widowControl w:val="0"/>
              <w:rPr>
                <w:sz w:val="18"/>
                <w:szCs w:val="18"/>
              </w:rPr>
            </w:pPr>
            <w:r w:rsidRPr="00606B44">
              <w:rPr>
                <w:sz w:val="18"/>
                <w:szCs w:val="18"/>
              </w:rPr>
              <w:t xml:space="preserve">- аргументированность выбора строительных материалов в соответствии с требованиями стандартов, строительных норм и правил; </w:t>
            </w:r>
          </w:p>
          <w:p w:rsidR="00886AF6" w:rsidRPr="00606B44" w:rsidRDefault="00886AF6" w:rsidP="009B2920">
            <w:pPr>
              <w:pStyle w:val="Default"/>
              <w:widowControl w:val="0"/>
              <w:rPr>
                <w:sz w:val="18"/>
                <w:szCs w:val="18"/>
              </w:rPr>
            </w:pPr>
            <w:r w:rsidRPr="00606B44">
              <w:rPr>
                <w:sz w:val="18"/>
                <w:szCs w:val="18"/>
              </w:rPr>
              <w:t xml:space="preserve">- соответствие подбора строительных конструкций конструктивной схеме здания; </w:t>
            </w:r>
          </w:p>
          <w:p w:rsidR="00886AF6" w:rsidRPr="00606B44" w:rsidRDefault="00886AF6" w:rsidP="009B2920">
            <w:pPr>
              <w:pStyle w:val="Default"/>
              <w:widowControl w:val="0"/>
              <w:rPr>
                <w:sz w:val="18"/>
                <w:szCs w:val="18"/>
              </w:rPr>
            </w:pPr>
            <w:r w:rsidRPr="00606B44">
              <w:rPr>
                <w:sz w:val="18"/>
                <w:szCs w:val="18"/>
              </w:rPr>
              <w:t>- разработка типовых узлов, деталей в соответствии с рабочей документ</w:t>
            </w:r>
            <w:r w:rsidRPr="00606B44">
              <w:rPr>
                <w:sz w:val="18"/>
                <w:szCs w:val="18"/>
              </w:rPr>
              <w:t>а</w:t>
            </w:r>
            <w:r w:rsidRPr="00606B44">
              <w:rPr>
                <w:sz w:val="18"/>
                <w:szCs w:val="18"/>
              </w:rPr>
              <w:t xml:space="preserve">цией и требованиями </w:t>
            </w:r>
            <w:proofErr w:type="spellStart"/>
            <w:r w:rsidRPr="00606B44">
              <w:rPr>
                <w:sz w:val="18"/>
                <w:szCs w:val="18"/>
              </w:rPr>
              <w:t>СНиП</w:t>
            </w:r>
            <w:proofErr w:type="spellEnd"/>
            <w:r w:rsidRPr="00606B44">
              <w:rPr>
                <w:sz w:val="18"/>
                <w:szCs w:val="18"/>
              </w:rPr>
              <w:t xml:space="preserve">; </w:t>
            </w:r>
          </w:p>
        </w:tc>
        <w:tc>
          <w:tcPr>
            <w:tcW w:w="2261" w:type="dxa"/>
          </w:tcPr>
          <w:p w:rsidR="0086240A" w:rsidRPr="00606B44" w:rsidRDefault="0086240A" w:rsidP="009B2920">
            <w:pPr>
              <w:widowControl w:val="0"/>
              <w:tabs>
                <w:tab w:val="left" w:pos="5580"/>
                <w:tab w:val="left" w:pos="5940"/>
              </w:tabs>
              <w:jc w:val="both"/>
              <w:rPr>
                <w:sz w:val="18"/>
                <w:szCs w:val="18"/>
              </w:rPr>
            </w:pPr>
            <w:r w:rsidRPr="00606B44">
              <w:rPr>
                <w:sz w:val="18"/>
                <w:szCs w:val="18"/>
              </w:rPr>
              <w:t>Защита курсового проекта на тему: «Проект гра</w:t>
            </w:r>
            <w:r w:rsidRPr="00606B44">
              <w:rPr>
                <w:sz w:val="18"/>
                <w:szCs w:val="18"/>
              </w:rPr>
              <w:t>ж</w:t>
            </w:r>
            <w:r w:rsidRPr="00606B44">
              <w:rPr>
                <w:sz w:val="18"/>
                <w:szCs w:val="18"/>
              </w:rPr>
              <w:t xml:space="preserve">данского здания» </w:t>
            </w:r>
          </w:p>
          <w:p w:rsidR="00886AF6" w:rsidRPr="00606B44" w:rsidRDefault="00886AF6" w:rsidP="009B2920">
            <w:pPr>
              <w:pStyle w:val="Default"/>
              <w:widowControl w:val="0"/>
              <w:rPr>
                <w:sz w:val="18"/>
                <w:szCs w:val="18"/>
              </w:rPr>
            </w:pPr>
          </w:p>
        </w:tc>
      </w:tr>
      <w:tr w:rsidR="001115E5" w:rsidRPr="00606B44" w:rsidTr="00606B44">
        <w:trPr>
          <w:gridAfter w:val="1"/>
          <w:wAfter w:w="6" w:type="dxa"/>
          <w:trHeight w:val="694"/>
          <w:jc w:val="center"/>
        </w:trPr>
        <w:tc>
          <w:tcPr>
            <w:tcW w:w="2269" w:type="dxa"/>
          </w:tcPr>
          <w:p w:rsidR="00886AF6" w:rsidRPr="00606B44" w:rsidRDefault="00886AF6" w:rsidP="009B2920">
            <w:pPr>
              <w:pStyle w:val="Default"/>
              <w:widowControl w:val="0"/>
              <w:rPr>
                <w:sz w:val="18"/>
                <w:szCs w:val="18"/>
              </w:rPr>
            </w:pPr>
            <w:r w:rsidRPr="00606B44">
              <w:rPr>
                <w:sz w:val="18"/>
                <w:szCs w:val="18"/>
              </w:rPr>
              <w:t>ПК 1.2. Разрабатывать архитектурно-строительные чертежи с использованием инфо</w:t>
            </w:r>
            <w:r w:rsidRPr="00606B44">
              <w:rPr>
                <w:sz w:val="18"/>
                <w:szCs w:val="18"/>
              </w:rPr>
              <w:t>р</w:t>
            </w:r>
            <w:r w:rsidRPr="00606B44">
              <w:rPr>
                <w:sz w:val="18"/>
                <w:szCs w:val="18"/>
              </w:rPr>
              <w:t xml:space="preserve">мационных технологий. </w:t>
            </w:r>
          </w:p>
        </w:tc>
        <w:tc>
          <w:tcPr>
            <w:tcW w:w="5954" w:type="dxa"/>
          </w:tcPr>
          <w:p w:rsidR="00E6519A" w:rsidRPr="00606B44" w:rsidRDefault="00E6519A" w:rsidP="009B2920">
            <w:pPr>
              <w:pStyle w:val="Default"/>
              <w:widowControl w:val="0"/>
              <w:rPr>
                <w:sz w:val="18"/>
                <w:szCs w:val="18"/>
              </w:rPr>
            </w:pPr>
            <w:r w:rsidRPr="00606B44">
              <w:rPr>
                <w:sz w:val="18"/>
                <w:szCs w:val="18"/>
              </w:rPr>
              <w:t>- точность и скорость чтения архитектурно-строительных чертежей;</w:t>
            </w:r>
          </w:p>
          <w:p w:rsidR="00886AF6" w:rsidRPr="00606B44" w:rsidRDefault="00E6519A" w:rsidP="009B2920">
            <w:pPr>
              <w:pStyle w:val="Default"/>
              <w:widowControl w:val="0"/>
              <w:rPr>
                <w:sz w:val="18"/>
                <w:szCs w:val="18"/>
              </w:rPr>
            </w:pPr>
            <w:r w:rsidRPr="00606B44">
              <w:rPr>
                <w:sz w:val="18"/>
                <w:szCs w:val="18"/>
              </w:rPr>
              <w:t>- соответствие архитектурно-</w:t>
            </w:r>
            <w:r w:rsidR="00886AF6" w:rsidRPr="00606B44">
              <w:rPr>
                <w:sz w:val="18"/>
                <w:szCs w:val="18"/>
              </w:rPr>
              <w:t xml:space="preserve">строительных чертежей требованиям ЕСКД и СПДС; </w:t>
            </w:r>
          </w:p>
          <w:p w:rsidR="00886AF6" w:rsidRPr="00606B44" w:rsidRDefault="00886AF6" w:rsidP="009B2920">
            <w:pPr>
              <w:pStyle w:val="Default"/>
              <w:widowControl w:val="0"/>
              <w:rPr>
                <w:sz w:val="18"/>
                <w:szCs w:val="18"/>
              </w:rPr>
            </w:pPr>
            <w:r w:rsidRPr="00606B44">
              <w:rPr>
                <w:sz w:val="18"/>
                <w:szCs w:val="18"/>
              </w:rPr>
              <w:t>- соответствие объемно - планировочных и конструктивных решений надземной и подземной частей здания требованиям нормативной док</w:t>
            </w:r>
            <w:r w:rsidRPr="00606B44">
              <w:rPr>
                <w:sz w:val="18"/>
                <w:szCs w:val="18"/>
              </w:rPr>
              <w:t>у</w:t>
            </w:r>
            <w:r w:rsidRPr="00606B44">
              <w:rPr>
                <w:sz w:val="18"/>
                <w:szCs w:val="18"/>
              </w:rPr>
              <w:t xml:space="preserve">ментации; </w:t>
            </w:r>
          </w:p>
          <w:p w:rsidR="00886AF6" w:rsidRPr="00606B44" w:rsidRDefault="00886AF6" w:rsidP="009B2920">
            <w:pPr>
              <w:pStyle w:val="Default"/>
              <w:widowControl w:val="0"/>
              <w:rPr>
                <w:sz w:val="18"/>
                <w:szCs w:val="18"/>
              </w:rPr>
            </w:pPr>
            <w:r w:rsidRPr="00606B44">
              <w:rPr>
                <w:sz w:val="18"/>
                <w:szCs w:val="18"/>
              </w:rPr>
              <w:t>- соответствие ограждающих конструкций требованиям по энергосбер</w:t>
            </w:r>
            <w:r w:rsidRPr="00606B44">
              <w:rPr>
                <w:sz w:val="18"/>
                <w:szCs w:val="18"/>
              </w:rPr>
              <w:t>е</w:t>
            </w:r>
            <w:r w:rsidRPr="00606B44">
              <w:rPr>
                <w:sz w:val="18"/>
                <w:szCs w:val="18"/>
              </w:rPr>
              <w:t xml:space="preserve">жению; </w:t>
            </w:r>
          </w:p>
          <w:p w:rsidR="00886AF6" w:rsidRPr="00606B44" w:rsidRDefault="00886AF6" w:rsidP="009B2920">
            <w:pPr>
              <w:pStyle w:val="Default"/>
              <w:widowControl w:val="0"/>
              <w:rPr>
                <w:sz w:val="18"/>
                <w:szCs w:val="18"/>
              </w:rPr>
            </w:pPr>
            <w:r w:rsidRPr="00606B44">
              <w:rPr>
                <w:sz w:val="18"/>
                <w:szCs w:val="18"/>
              </w:rPr>
              <w:t xml:space="preserve">- выполнение архитектурно - строительных чертежей с применением профессиональных систем автоматизированного проектирования </w:t>
            </w:r>
          </w:p>
        </w:tc>
        <w:tc>
          <w:tcPr>
            <w:tcW w:w="2261" w:type="dxa"/>
          </w:tcPr>
          <w:p w:rsidR="0086240A" w:rsidRPr="00606B44" w:rsidRDefault="0086240A" w:rsidP="009B2920">
            <w:pPr>
              <w:widowControl w:val="0"/>
              <w:tabs>
                <w:tab w:val="left" w:pos="5580"/>
                <w:tab w:val="left" w:pos="5940"/>
              </w:tabs>
              <w:jc w:val="both"/>
              <w:rPr>
                <w:sz w:val="18"/>
                <w:szCs w:val="18"/>
              </w:rPr>
            </w:pPr>
            <w:r w:rsidRPr="00606B44">
              <w:rPr>
                <w:sz w:val="18"/>
                <w:szCs w:val="18"/>
              </w:rPr>
              <w:t>Защита курсового проекта на тему: «Проект гра</w:t>
            </w:r>
            <w:r w:rsidRPr="00606B44">
              <w:rPr>
                <w:sz w:val="18"/>
                <w:szCs w:val="18"/>
              </w:rPr>
              <w:t>ж</w:t>
            </w:r>
            <w:r w:rsidRPr="00606B44">
              <w:rPr>
                <w:sz w:val="18"/>
                <w:szCs w:val="18"/>
              </w:rPr>
              <w:t xml:space="preserve">данского здания» </w:t>
            </w:r>
          </w:p>
          <w:p w:rsidR="00886AF6" w:rsidRPr="00606B44" w:rsidRDefault="00886AF6" w:rsidP="009B2920">
            <w:pPr>
              <w:pStyle w:val="Default"/>
              <w:widowControl w:val="0"/>
              <w:rPr>
                <w:sz w:val="18"/>
                <w:szCs w:val="18"/>
              </w:rPr>
            </w:pPr>
          </w:p>
        </w:tc>
      </w:tr>
      <w:tr w:rsidR="001115E5" w:rsidRPr="00606B44" w:rsidTr="00606B44">
        <w:trPr>
          <w:gridAfter w:val="1"/>
          <w:wAfter w:w="6" w:type="dxa"/>
          <w:trHeight w:val="694"/>
          <w:jc w:val="center"/>
        </w:trPr>
        <w:tc>
          <w:tcPr>
            <w:tcW w:w="2269" w:type="dxa"/>
          </w:tcPr>
          <w:p w:rsidR="001115E5" w:rsidRPr="00606B44" w:rsidRDefault="001115E5" w:rsidP="009B2920">
            <w:pPr>
              <w:pStyle w:val="Default"/>
              <w:widowControl w:val="0"/>
              <w:rPr>
                <w:sz w:val="18"/>
                <w:szCs w:val="18"/>
              </w:rPr>
            </w:pPr>
            <w:r w:rsidRPr="00606B44">
              <w:rPr>
                <w:sz w:val="18"/>
                <w:szCs w:val="18"/>
              </w:rPr>
              <w:t xml:space="preserve">ПК 1.3. </w:t>
            </w:r>
            <w:r w:rsidR="00E6519A" w:rsidRPr="00606B44">
              <w:rPr>
                <w:sz w:val="18"/>
                <w:szCs w:val="18"/>
              </w:rPr>
              <w:t>Проектировать строительные констру</w:t>
            </w:r>
            <w:r w:rsidR="00E6519A" w:rsidRPr="00606B44">
              <w:rPr>
                <w:sz w:val="18"/>
                <w:szCs w:val="18"/>
              </w:rPr>
              <w:t>к</w:t>
            </w:r>
            <w:r w:rsidR="00E6519A" w:rsidRPr="00606B44">
              <w:rPr>
                <w:sz w:val="18"/>
                <w:szCs w:val="18"/>
              </w:rPr>
              <w:t>ции с использованием информационных техн</w:t>
            </w:r>
            <w:r w:rsidR="00E6519A" w:rsidRPr="00606B44">
              <w:rPr>
                <w:sz w:val="18"/>
                <w:szCs w:val="18"/>
              </w:rPr>
              <w:t>о</w:t>
            </w:r>
            <w:r w:rsidR="00E6519A" w:rsidRPr="00606B44">
              <w:rPr>
                <w:sz w:val="18"/>
                <w:szCs w:val="18"/>
              </w:rPr>
              <w:t>логий.</w:t>
            </w:r>
          </w:p>
        </w:tc>
        <w:tc>
          <w:tcPr>
            <w:tcW w:w="5954" w:type="dxa"/>
          </w:tcPr>
          <w:p w:rsidR="001115E5" w:rsidRPr="00606B44" w:rsidRDefault="001115E5" w:rsidP="009B2920">
            <w:pPr>
              <w:pStyle w:val="Default"/>
              <w:widowControl w:val="0"/>
              <w:rPr>
                <w:sz w:val="18"/>
                <w:szCs w:val="18"/>
              </w:rPr>
            </w:pPr>
            <w:r w:rsidRPr="00606B44">
              <w:rPr>
                <w:sz w:val="18"/>
                <w:szCs w:val="18"/>
              </w:rPr>
              <w:t>- точность и правильность выполнения расчетов конструктивных элеме</w:t>
            </w:r>
            <w:r w:rsidRPr="00606B44">
              <w:rPr>
                <w:sz w:val="18"/>
                <w:szCs w:val="18"/>
              </w:rPr>
              <w:t>н</w:t>
            </w:r>
            <w:r w:rsidRPr="00606B44">
              <w:rPr>
                <w:sz w:val="18"/>
                <w:szCs w:val="18"/>
              </w:rPr>
              <w:t xml:space="preserve">тов по заданным критериям; </w:t>
            </w:r>
          </w:p>
        </w:tc>
        <w:tc>
          <w:tcPr>
            <w:tcW w:w="2261" w:type="dxa"/>
          </w:tcPr>
          <w:p w:rsidR="001115E5" w:rsidRPr="00606B44" w:rsidRDefault="0086240A" w:rsidP="009B2920">
            <w:pPr>
              <w:pStyle w:val="Default"/>
              <w:widowControl w:val="0"/>
              <w:rPr>
                <w:sz w:val="18"/>
                <w:szCs w:val="18"/>
              </w:rPr>
            </w:pPr>
            <w:r w:rsidRPr="00606B44">
              <w:rPr>
                <w:sz w:val="18"/>
                <w:szCs w:val="18"/>
              </w:rPr>
              <w:t>Защита курсового проект</w:t>
            </w:r>
            <w:r w:rsidR="00742464" w:rsidRPr="00606B44">
              <w:rPr>
                <w:sz w:val="18"/>
                <w:szCs w:val="18"/>
              </w:rPr>
              <w:t>а на тему: «Расчет стро</w:t>
            </w:r>
            <w:r w:rsidR="00742464" w:rsidRPr="00606B44">
              <w:rPr>
                <w:sz w:val="18"/>
                <w:szCs w:val="18"/>
              </w:rPr>
              <w:t>и</w:t>
            </w:r>
            <w:r w:rsidR="00742464" w:rsidRPr="00606B44">
              <w:rPr>
                <w:sz w:val="18"/>
                <w:szCs w:val="18"/>
              </w:rPr>
              <w:t xml:space="preserve">тельных </w:t>
            </w:r>
            <w:r w:rsidRPr="00606B44">
              <w:rPr>
                <w:sz w:val="18"/>
                <w:szCs w:val="18"/>
              </w:rPr>
              <w:t>конструкци</w:t>
            </w:r>
            <w:r w:rsidR="00742464" w:rsidRPr="00606B44">
              <w:rPr>
                <w:sz w:val="18"/>
                <w:szCs w:val="18"/>
              </w:rPr>
              <w:t>й</w:t>
            </w:r>
            <w:r w:rsidRPr="00606B44">
              <w:rPr>
                <w:sz w:val="18"/>
                <w:szCs w:val="18"/>
              </w:rPr>
              <w:t>»</w:t>
            </w:r>
          </w:p>
        </w:tc>
      </w:tr>
      <w:tr w:rsidR="001115E5" w:rsidRPr="00606B44" w:rsidTr="00606B44">
        <w:trPr>
          <w:trHeight w:val="269"/>
          <w:jc w:val="center"/>
        </w:trPr>
        <w:tc>
          <w:tcPr>
            <w:tcW w:w="2269" w:type="dxa"/>
          </w:tcPr>
          <w:p w:rsidR="001115E5" w:rsidRPr="00606B44" w:rsidRDefault="001115E5" w:rsidP="009B2920">
            <w:pPr>
              <w:pStyle w:val="Default"/>
              <w:widowControl w:val="0"/>
              <w:rPr>
                <w:sz w:val="18"/>
                <w:szCs w:val="18"/>
              </w:rPr>
            </w:pPr>
            <w:r w:rsidRPr="00606B44">
              <w:rPr>
                <w:sz w:val="18"/>
                <w:szCs w:val="18"/>
              </w:rPr>
              <w:t>ПК 1.4. Участвовать в разработке проекта пр</w:t>
            </w:r>
            <w:r w:rsidRPr="00606B44">
              <w:rPr>
                <w:sz w:val="18"/>
                <w:szCs w:val="18"/>
              </w:rPr>
              <w:t>о</w:t>
            </w:r>
            <w:r w:rsidRPr="00606B44">
              <w:rPr>
                <w:sz w:val="18"/>
                <w:szCs w:val="18"/>
              </w:rPr>
              <w:t>изводства работ с прим</w:t>
            </w:r>
            <w:r w:rsidRPr="00606B44">
              <w:rPr>
                <w:sz w:val="18"/>
                <w:szCs w:val="18"/>
              </w:rPr>
              <w:t>е</w:t>
            </w:r>
            <w:r w:rsidRPr="00606B44">
              <w:rPr>
                <w:sz w:val="18"/>
                <w:szCs w:val="18"/>
              </w:rPr>
              <w:t>нением информационных технологий.</w:t>
            </w:r>
          </w:p>
        </w:tc>
        <w:tc>
          <w:tcPr>
            <w:tcW w:w="5954" w:type="dxa"/>
          </w:tcPr>
          <w:p w:rsidR="001115E5" w:rsidRPr="00606B44" w:rsidRDefault="001115E5" w:rsidP="009B2920">
            <w:pPr>
              <w:pStyle w:val="Default"/>
              <w:widowControl w:val="0"/>
              <w:rPr>
                <w:sz w:val="18"/>
                <w:szCs w:val="18"/>
              </w:rPr>
            </w:pPr>
            <w:r w:rsidRPr="00606B44">
              <w:rPr>
                <w:sz w:val="18"/>
                <w:szCs w:val="18"/>
              </w:rPr>
              <w:t>-выполняет подбор комплектов строительных машин и средств малой механизации для выполнения работ;</w:t>
            </w:r>
          </w:p>
          <w:p w:rsidR="001115E5" w:rsidRPr="00606B44" w:rsidRDefault="001115E5" w:rsidP="009B2920">
            <w:pPr>
              <w:pStyle w:val="Default"/>
              <w:widowControl w:val="0"/>
              <w:rPr>
                <w:sz w:val="18"/>
                <w:szCs w:val="18"/>
              </w:rPr>
            </w:pPr>
            <w:r w:rsidRPr="00606B44">
              <w:rPr>
                <w:sz w:val="18"/>
                <w:szCs w:val="18"/>
              </w:rPr>
              <w:t>-разрабатывает документы, входящие в проект производства работ;</w:t>
            </w:r>
          </w:p>
          <w:p w:rsidR="001115E5" w:rsidRPr="00606B44" w:rsidRDefault="001115E5" w:rsidP="009B2920">
            <w:pPr>
              <w:pStyle w:val="Default"/>
              <w:widowControl w:val="0"/>
              <w:rPr>
                <w:sz w:val="18"/>
                <w:szCs w:val="18"/>
              </w:rPr>
            </w:pPr>
            <w:r w:rsidRPr="00606B44">
              <w:rPr>
                <w:sz w:val="18"/>
                <w:szCs w:val="18"/>
              </w:rPr>
              <w:t>-использует в организации производства работ передовой отечественный и зарубежный опыт.</w:t>
            </w:r>
          </w:p>
        </w:tc>
        <w:tc>
          <w:tcPr>
            <w:tcW w:w="2267" w:type="dxa"/>
            <w:gridSpan w:val="2"/>
          </w:tcPr>
          <w:p w:rsidR="00D154ED" w:rsidRPr="00606B44" w:rsidRDefault="00D154ED" w:rsidP="009B2920">
            <w:pPr>
              <w:widowControl w:val="0"/>
              <w:tabs>
                <w:tab w:val="left" w:pos="5580"/>
                <w:tab w:val="left" w:pos="5940"/>
              </w:tabs>
              <w:rPr>
                <w:sz w:val="18"/>
                <w:szCs w:val="18"/>
              </w:rPr>
            </w:pPr>
            <w:r w:rsidRPr="00606B44">
              <w:rPr>
                <w:sz w:val="18"/>
                <w:szCs w:val="18"/>
              </w:rPr>
              <w:t>Защита курсового проекта на тему: «Проект прои</w:t>
            </w:r>
            <w:r w:rsidRPr="00606B44">
              <w:rPr>
                <w:sz w:val="18"/>
                <w:szCs w:val="18"/>
              </w:rPr>
              <w:t>з</w:t>
            </w:r>
            <w:r w:rsidRPr="00606B44">
              <w:rPr>
                <w:sz w:val="18"/>
                <w:szCs w:val="18"/>
              </w:rPr>
              <w:t>водства работ</w:t>
            </w:r>
            <w:r w:rsidR="001570E3" w:rsidRPr="00606B44">
              <w:rPr>
                <w:sz w:val="18"/>
                <w:szCs w:val="18"/>
              </w:rPr>
              <w:t xml:space="preserve"> </w:t>
            </w:r>
            <w:r w:rsidRPr="00606B44">
              <w:rPr>
                <w:sz w:val="18"/>
                <w:szCs w:val="18"/>
              </w:rPr>
              <w:t xml:space="preserve">(ППР) на </w:t>
            </w:r>
            <w:r w:rsidR="001570E3" w:rsidRPr="00606B44">
              <w:rPr>
                <w:sz w:val="18"/>
                <w:szCs w:val="18"/>
              </w:rPr>
              <w:t xml:space="preserve">возведение </w:t>
            </w:r>
            <w:r w:rsidRPr="00606B44">
              <w:rPr>
                <w:sz w:val="18"/>
                <w:szCs w:val="18"/>
              </w:rPr>
              <w:t xml:space="preserve">гражданского здания» </w:t>
            </w:r>
          </w:p>
          <w:p w:rsidR="001115E5" w:rsidRPr="00606B44" w:rsidRDefault="001115E5" w:rsidP="009B2920">
            <w:pPr>
              <w:pStyle w:val="Default"/>
              <w:widowControl w:val="0"/>
              <w:rPr>
                <w:sz w:val="18"/>
                <w:szCs w:val="18"/>
              </w:rPr>
            </w:pPr>
          </w:p>
        </w:tc>
      </w:tr>
    </w:tbl>
    <w:p w:rsidR="003D605E" w:rsidRPr="009B2920" w:rsidRDefault="00F14739" w:rsidP="009B2920">
      <w:pPr>
        <w:widowControl w:val="0"/>
        <w:jc w:val="both"/>
        <w:rPr>
          <w:sz w:val="22"/>
          <w:szCs w:val="22"/>
        </w:rPr>
      </w:pPr>
      <w:r w:rsidRPr="009B2920">
        <w:rPr>
          <w:b/>
          <w:bCs/>
          <w:sz w:val="22"/>
          <w:szCs w:val="22"/>
        </w:rPr>
        <w:t>2.2.</w:t>
      </w:r>
      <w:r w:rsidR="003D605E" w:rsidRPr="009B2920">
        <w:rPr>
          <w:sz w:val="22"/>
          <w:szCs w:val="22"/>
        </w:rPr>
        <w:t xml:space="preserve"> В результате освоения программы професси</w:t>
      </w:r>
      <w:r w:rsidR="00A04C5C" w:rsidRPr="009B2920">
        <w:rPr>
          <w:sz w:val="22"/>
          <w:szCs w:val="22"/>
        </w:rPr>
        <w:t>онального модуля студент должен:</w:t>
      </w:r>
    </w:p>
    <w:p w:rsidR="003D605E" w:rsidRPr="009B2920" w:rsidRDefault="003D605E" w:rsidP="009B2920">
      <w:pPr>
        <w:widowControl w:val="0"/>
        <w:rPr>
          <w:sz w:val="22"/>
          <w:szCs w:val="22"/>
        </w:rPr>
      </w:pPr>
    </w:p>
    <w:tbl>
      <w:tblPr>
        <w:tblW w:w="10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
        <w:gridCol w:w="820"/>
        <w:gridCol w:w="2713"/>
        <w:gridCol w:w="5811"/>
        <w:gridCol w:w="844"/>
      </w:tblGrid>
      <w:tr w:rsidR="00FF1262" w:rsidRPr="00606B44" w:rsidTr="00335979">
        <w:trPr>
          <w:gridBefore w:val="1"/>
          <w:wBefore w:w="6" w:type="dxa"/>
          <w:cantSplit/>
          <w:trHeight w:val="282"/>
          <w:jc w:val="center"/>
        </w:trPr>
        <w:tc>
          <w:tcPr>
            <w:tcW w:w="820" w:type="dxa"/>
            <w:vAlign w:val="center"/>
          </w:tcPr>
          <w:p w:rsidR="00FF1262" w:rsidRPr="00606B44" w:rsidRDefault="00FF1262" w:rsidP="009B2920">
            <w:pPr>
              <w:pStyle w:val="Default"/>
              <w:widowControl w:val="0"/>
              <w:jc w:val="center"/>
              <w:rPr>
                <w:sz w:val="18"/>
                <w:szCs w:val="18"/>
              </w:rPr>
            </w:pPr>
            <w:r w:rsidRPr="00606B44">
              <w:rPr>
                <w:bCs/>
                <w:sz w:val="18"/>
                <w:szCs w:val="18"/>
              </w:rPr>
              <w:t>Коды</w:t>
            </w:r>
          </w:p>
        </w:tc>
        <w:tc>
          <w:tcPr>
            <w:tcW w:w="2713" w:type="dxa"/>
            <w:vAlign w:val="center"/>
          </w:tcPr>
          <w:p w:rsidR="00FF1262" w:rsidRPr="00606B44" w:rsidRDefault="00FF1262" w:rsidP="009B2920">
            <w:pPr>
              <w:pStyle w:val="Default"/>
              <w:widowControl w:val="0"/>
              <w:jc w:val="center"/>
              <w:rPr>
                <w:sz w:val="18"/>
                <w:szCs w:val="18"/>
              </w:rPr>
            </w:pPr>
            <w:r w:rsidRPr="00606B44">
              <w:rPr>
                <w:bCs/>
                <w:sz w:val="18"/>
                <w:szCs w:val="18"/>
              </w:rPr>
              <w:t>Наименования</w:t>
            </w:r>
          </w:p>
        </w:tc>
        <w:tc>
          <w:tcPr>
            <w:tcW w:w="5811" w:type="dxa"/>
            <w:vAlign w:val="center"/>
          </w:tcPr>
          <w:p w:rsidR="00FF1262" w:rsidRPr="00606B44" w:rsidRDefault="00FF1262" w:rsidP="009B2920">
            <w:pPr>
              <w:pStyle w:val="Default"/>
              <w:widowControl w:val="0"/>
              <w:jc w:val="center"/>
              <w:rPr>
                <w:sz w:val="18"/>
                <w:szCs w:val="18"/>
              </w:rPr>
            </w:pPr>
            <w:r w:rsidRPr="00606B44">
              <w:rPr>
                <w:bCs/>
                <w:sz w:val="18"/>
                <w:szCs w:val="18"/>
              </w:rPr>
              <w:t>Показатели оценки результата</w:t>
            </w:r>
          </w:p>
        </w:tc>
        <w:tc>
          <w:tcPr>
            <w:tcW w:w="844" w:type="dxa"/>
            <w:vAlign w:val="center"/>
          </w:tcPr>
          <w:p w:rsidR="00FF1262" w:rsidRPr="00606B44" w:rsidRDefault="00335979" w:rsidP="009B2920">
            <w:pPr>
              <w:pStyle w:val="Default"/>
              <w:widowControl w:val="0"/>
              <w:jc w:val="center"/>
              <w:rPr>
                <w:sz w:val="18"/>
                <w:szCs w:val="18"/>
              </w:rPr>
            </w:pPr>
            <w:r>
              <w:rPr>
                <w:sz w:val="18"/>
                <w:szCs w:val="18"/>
              </w:rPr>
              <w:t>Ко</w:t>
            </w:r>
            <w:r>
              <w:rPr>
                <w:sz w:val="18"/>
                <w:szCs w:val="18"/>
              </w:rPr>
              <w:t>н</w:t>
            </w:r>
            <w:r>
              <w:rPr>
                <w:sz w:val="18"/>
                <w:szCs w:val="18"/>
              </w:rPr>
              <w:t>троль</w:t>
            </w:r>
          </w:p>
        </w:tc>
      </w:tr>
      <w:tr w:rsidR="00FF1262" w:rsidRPr="00606B44" w:rsidTr="0080641F">
        <w:trPr>
          <w:gridBefore w:val="1"/>
          <w:wBefore w:w="6" w:type="dxa"/>
          <w:cantSplit/>
          <w:trHeight w:val="107"/>
          <w:jc w:val="center"/>
        </w:trPr>
        <w:tc>
          <w:tcPr>
            <w:tcW w:w="10188" w:type="dxa"/>
            <w:gridSpan w:val="4"/>
          </w:tcPr>
          <w:p w:rsidR="00FF1262" w:rsidRPr="00606B44" w:rsidRDefault="00FF1262" w:rsidP="009B2920">
            <w:pPr>
              <w:pStyle w:val="Default"/>
              <w:widowControl w:val="0"/>
              <w:rPr>
                <w:sz w:val="18"/>
                <w:szCs w:val="18"/>
              </w:rPr>
            </w:pPr>
            <w:r w:rsidRPr="00606B44">
              <w:rPr>
                <w:bCs/>
                <w:sz w:val="18"/>
                <w:szCs w:val="18"/>
              </w:rPr>
              <w:t xml:space="preserve">Иметь практический опыт: </w:t>
            </w:r>
          </w:p>
        </w:tc>
      </w:tr>
      <w:tr w:rsidR="00FF1262" w:rsidRPr="00606B44" w:rsidTr="00335979">
        <w:trPr>
          <w:gridBefore w:val="1"/>
          <w:wBefore w:w="6" w:type="dxa"/>
          <w:cantSplit/>
          <w:trHeight w:val="1623"/>
          <w:jc w:val="center"/>
        </w:trPr>
        <w:tc>
          <w:tcPr>
            <w:tcW w:w="820" w:type="dxa"/>
          </w:tcPr>
          <w:p w:rsidR="00FF1262" w:rsidRPr="00606B44" w:rsidRDefault="00FF1262" w:rsidP="009B2920">
            <w:pPr>
              <w:pStyle w:val="Default"/>
              <w:widowControl w:val="0"/>
              <w:rPr>
                <w:sz w:val="18"/>
                <w:szCs w:val="18"/>
              </w:rPr>
            </w:pPr>
            <w:r w:rsidRPr="00606B44">
              <w:rPr>
                <w:sz w:val="18"/>
                <w:szCs w:val="18"/>
              </w:rPr>
              <w:t xml:space="preserve">ПО 1 </w:t>
            </w:r>
          </w:p>
        </w:tc>
        <w:tc>
          <w:tcPr>
            <w:tcW w:w="2713" w:type="dxa"/>
          </w:tcPr>
          <w:p w:rsidR="00FF1262" w:rsidRPr="00606B44" w:rsidRDefault="00FF1262" w:rsidP="009B2920">
            <w:pPr>
              <w:pStyle w:val="Default"/>
              <w:widowControl w:val="0"/>
              <w:rPr>
                <w:sz w:val="18"/>
                <w:szCs w:val="18"/>
              </w:rPr>
            </w:pPr>
            <w:r w:rsidRPr="00606B44">
              <w:rPr>
                <w:sz w:val="18"/>
                <w:szCs w:val="18"/>
              </w:rPr>
              <w:t>подбора строительных конс</w:t>
            </w:r>
            <w:r w:rsidRPr="00606B44">
              <w:rPr>
                <w:sz w:val="18"/>
                <w:szCs w:val="18"/>
              </w:rPr>
              <w:t>т</w:t>
            </w:r>
            <w:r w:rsidRPr="00606B44">
              <w:rPr>
                <w:sz w:val="18"/>
                <w:szCs w:val="18"/>
              </w:rPr>
              <w:t>рукций и разработке несложных узлов и деталей конструкти</w:t>
            </w:r>
            <w:r w:rsidRPr="00606B44">
              <w:rPr>
                <w:sz w:val="18"/>
                <w:szCs w:val="18"/>
              </w:rPr>
              <w:t>в</w:t>
            </w:r>
            <w:r w:rsidRPr="00606B44">
              <w:rPr>
                <w:sz w:val="18"/>
                <w:szCs w:val="18"/>
              </w:rPr>
              <w:t xml:space="preserve">ных элементов зданий; </w:t>
            </w:r>
          </w:p>
        </w:tc>
        <w:tc>
          <w:tcPr>
            <w:tcW w:w="5811" w:type="dxa"/>
          </w:tcPr>
          <w:p w:rsidR="00FF1262" w:rsidRPr="00606B44" w:rsidRDefault="00FF1262" w:rsidP="009B2920">
            <w:pPr>
              <w:pStyle w:val="Default"/>
              <w:widowControl w:val="0"/>
              <w:rPr>
                <w:sz w:val="18"/>
                <w:szCs w:val="18"/>
              </w:rPr>
            </w:pPr>
            <w:r w:rsidRPr="00606B44">
              <w:rPr>
                <w:sz w:val="18"/>
                <w:szCs w:val="18"/>
              </w:rPr>
              <w:t>- Грамотно использует законодательную и нормативную базы профе</w:t>
            </w:r>
            <w:r w:rsidRPr="00606B44">
              <w:rPr>
                <w:sz w:val="18"/>
                <w:szCs w:val="18"/>
              </w:rPr>
              <w:t>с</w:t>
            </w:r>
            <w:r w:rsidRPr="00606B44">
              <w:rPr>
                <w:sz w:val="18"/>
                <w:szCs w:val="18"/>
              </w:rPr>
              <w:t>сиональной деятельности (подбор строительных материалов и изделий в соответствии с заданием, сопоставление результатов расчетов с сущ</w:t>
            </w:r>
            <w:r w:rsidRPr="00606B44">
              <w:rPr>
                <w:sz w:val="18"/>
                <w:szCs w:val="18"/>
              </w:rPr>
              <w:t>е</w:t>
            </w:r>
            <w:r w:rsidRPr="00606B44">
              <w:rPr>
                <w:sz w:val="18"/>
                <w:szCs w:val="18"/>
              </w:rPr>
              <w:t xml:space="preserve">ствующими нормами </w:t>
            </w:r>
            <w:proofErr w:type="spellStart"/>
            <w:r w:rsidRPr="00606B44">
              <w:rPr>
                <w:sz w:val="18"/>
                <w:szCs w:val="18"/>
              </w:rPr>
              <w:t>СНиП</w:t>
            </w:r>
            <w:proofErr w:type="spellEnd"/>
            <w:r w:rsidRPr="00606B44">
              <w:rPr>
                <w:sz w:val="18"/>
                <w:szCs w:val="18"/>
              </w:rPr>
              <w:t xml:space="preserve">.) </w:t>
            </w:r>
          </w:p>
          <w:p w:rsidR="00FF1262" w:rsidRPr="00606B44" w:rsidRDefault="00FF1262" w:rsidP="009B2920">
            <w:pPr>
              <w:pStyle w:val="Default"/>
              <w:widowControl w:val="0"/>
              <w:rPr>
                <w:sz w:val="18"/>
                <w:szCs w:val="18"/>
              </w:rPr>
            </w:pPr>
            <w:r w:rsidRPr="00606B44">
              <w:rPr>
                <w:sz w:val="18"/>
                <w:szCs w:val="18"/>
              </w:rPr>
              <w:t xml:space="preserve">- Системно и качественно работает над всеми видами заданий (учебная, НИР, кружковая, работа на практике) </w:t>
            </w:r>
          </w:p>
          <w:p w:rsidR="00FF1262" w:rsidRPr="00606B44" w:rsidRDefault="00FF1262" w:rsidP="009B2920">
            <w:pPr>
              <w:pStyle w:val="Default"/>
              <w:widowControl w:val="0"/>
              <w:rPr>
                <w:sz w:val="18"/>
                <w:szCs w:val="18"/>
              </w:rPr>
            </w:pPr>
            <w:r w:rsidRPr="00606B44">
              <w:rPr>
                <w:sz w:val="18"/>
                <w:szCs w:val="18"/>
              </w:rPr>
              <w:t>- принимает участие в работе кружка технического творчества, конку</w:t>
            </w:r>
            <w:r w:rsidRPr="00606B44">
              <w:rPr>
                <w:sz w:val="18"/>
                <w:szCs w:val="18"/>
              </w:rPr>
              <w:t>р</w:t>
            </w:r>
            <w:r w:rsidRPr="00606B44">
              <w:rPr>
                <w:sz w:val="18"/>
                <w:szCs w:val="18"/>
              </w:rPr>
              <w:t xml:space="preserve">сах и олимпиадах профессионального мастерства, </w:t>
            </w:r>
          </w:p>
        </w:tc>
        <w:tc>
          <w:tcPr>
            <w:tcW w:w="844" w:type="dxa"/>
          </w:tcPr>
          <w:p w:rsidR="00FF1262" w:rsidRDefault="00FF1262" w:rsidP="009B2920">
            <w:pPr>
              <w:pStyle w:val="Default"/>
              <w:widowControl w:val="0"/>
              <w:rPr>
                <w:sz w:val="18"/>
                <w:szCs w:val="18"/>
              </w:rPr>
            </w:pPr>
            <w:r w:rsidRPr="00606B44">
              <w:rPr>
                <w:sz w:val="18"/>
                <w:szCs w:val="18"/>
              </w:rPr>
              <w:t>Курс</w:t>
            </w:r>
            <w:r w:rsidRPr="00606B44">
              <w:rPr>
                <w:sz w:val="18"/>
                <w:szCs w:val="18"/>
              </w:rPr>
              <w:t>о</w:t>
            </w:r>
            <w:r w:rsidRPr="00606B44">
              <w:rPr>
                <w:sz w:val="18"/>
                <w:szCs w:val="18"/>
              </w:rPr>
              <w:t>вое прое</w:t>
            </w:r>
            <w:r w:rsidRPr="00606B44">
              <w:rPr>
                <w:sz w:val="18"/>
                <w:szCs w:val="18"/>
              </w:rPr>
              <w:t>к</w:t>
            </w:r>
            <w:r w:rsidRPr="00606B44">
              <w:rPr>
                <w:sz w:val="18"/>
                <w:szCs w:val="18"/>
              </w:rPr>
              <w:t>тиров</w:t>
            </w:r>
            <w:r w:rsidRPr="00606B44">
              <w:rPr>
                <w:sz w:val="18"/>
                <w:szCs w:val="18"/>
              </w:rPr>
              <w:t>а</w:t>
            </w:r>
            <w:r w:rsidRPr="00606B44">
              <w:rPr>
                <w:sz w:val="18"/>
                <w:szCs w:val="18"/>
              </w:rPr>
              <w:t xml:space="preserve">ние </w:t>
            </w:r>
          </w:p>
          <w:p w:rsidR="00606B44" w:rsidRPr="00606B44" w:rsidRDefault="00606B44" w:rsidP="009B2920">
            <w:pPr>
              <w:pStyle w:val="Default"/>
              <w:widowControl w:val="0"/>
              <w:rPr>
                <w:sz w:val="18"/>
                <w:szCs w:val="18"/>
              </w:rPr>
            </w:pPr>
            <w:r>
              <w:rPr>
                <w:sz w:val="18"/>
                <w:szCs w:val="18"/>
              </w:rPr>
              <w:t xml:space="preserve"> (далее КП)</w:t>
            </w:r>
          </w:p>
        </w:tc>
      </w:tr>
      <w:tr w:rsidR="00FF1262" w:rsidRPr="00606B44" w:rsidTr="00335979">
        <w:trPr>
          <w:gridBefore w:val="1"/>
          <w:wBefore w:w="6" w:type="dxa"/>
          <w:cantSplit/>
          <w:trHeight w:val="1377"/>
          <w:jc w:val="center"/>
        </w:trPr>
        <w:tc>
          <w:tcPr>
            <w:tcW w:w="820" w:type="dxa"/>
          </w:tcPr>
          <w:p w:rsidR="00FF1262" w:rsidRPr="00606B44" w:rsidRDefault="00FF1262" w:rsidP="009B2920">
            <w:pPr>
              <w:pStyle w:val="Default"/>
              <w:widowControl w:val="0"/>
              <w:rPr>
                <w:sz w:val="18"/>
                <w:szCs w:val="18"/>
              </w:rPr>
            </w:pPr>
            <w:r w:rsidRPr="00606B44">
              <w:rPr>
                <w:sz w:val="18"/>
                <w:szCs w:val="18"/>
              </w:rPr>
              <w:t xml:space="preserve">ПО 2 </w:t>
            </w:r>
          </w:p>
        </w:tc>
        <w:tc>
          <w:tcPr>
            <w:tcW w:w="2713" w:type="dxa"/>
          </w:tcPr>
          <w:p w:rsidR="00FF1262" w:rsidRPr="00606B44" w:rsidRDefault="00FF1262" w:rsidP="009B2920">
            <w:pPr>
              <w:pStyle w:val="Default"/>
              <w:widowControl w:val="0"/>
              <w:rPr>
                <w:sz w:val="18"/>
                <w:szCs w:val="18"/>
              </w:rPr>
            </w:pPr>
            <w:r w:rsidRPr="00606B44">
              <w:rPr>
                <w:sz w:val="18"/>
                <w:szCs w:val="18"/>
              </w:rPr>
              <w:t xml:space="preserve">разработки архитектурно-строительных чертежей; </w:t>
            </w:r>
          </w:p>
        </w:tc>
        <w:tc>
          <w:tcPr>
            <w:tcW w:w="5811" w:type="dxa"/>
          </w:tcPr>
          <w:p w:rsidR="00FF1262" w:rsidRPr="00606B44" w:rsidRDefault="00FF1262" w:rsidP="009B2920">
            <w:pPr>
              <w:pStyle w:val="Default"/>
              <w:widowControl w:val="0"/>
              <w:rPr>
                <w:sz w:val="18"/>
                <w:szCs w:val="18"/>
              </w:rPr>
            </w:pPr>
            <w:r w:rsidRPr="00606B44">
              <w:rPr>
                <w:sz w:val="18"/>
                <w:szCs w:val="18"/>
              </w:rPr>
              <w:t>- аргументирует выбор строительных материалов в соответствии с тр</w:t>
            </w:r>
            <w:r w:rsidRPr="00606B44">
              <w:rPr>
                <w:sz w:val="18"/>
                <w:szCs w:val="18"/>
              </w:rPr>
              <w:t>е</w:t>
            </w:r>
            <w:r w:rsidRPr="00606B44">
              <w:rPr>
                <w:sz w:val="18"/>
                <w:szCs w:val="18"/>
              </w:rPr>
              <w:t xml:space="preserve">бованиями стандартов, строительных норм и правил; </w:t>
            </w:r>
          </w:p>
          <w:p w:rsidR="00FF1262" w:rsidRPr="00606B44" w:rsidRDefault="00FF1262" w:rsidP="009B2920">
            <w:pPr>
              <w:pStyle w:val="Default"/>
              <w:widowControl w:val="0"/>
              <w:rPr>
                <w:sz w:val="18"/>
                <w:szCs w:val="18"/>
              </w:rPr>
            </w:pPr>
            <w:r w:rsidRPr="00606B44">
              <w:rPr>
                <w:sz w:val="18"/>
                <w:szCs w:val="18"/>
              </w:rPr>
              <w:t>- подбирает строительные конструкций в соответствии с конструкти</w:t>
            </w:r>
            <w:r w:rsidRPr="00606B44">
              <w:rPr>
                <w:sz w:val="18"/>
                <w:szCs w:val="18"/>
              </w:rPr>
              <w:t>в</w:t>
            </w:r>
            <w:r w:rsidRPr="00606B44">
              <w:rPr>
                <w:sz w:val="18"/>
                <w:szCs w:val="18"/>
              </w:rPr>
              <w:t xml:space="preserve">ной схемой здания; </w:t>
            </w:r>
          </w:p>
          <w:p w:rsidR="00FF1262" w:rsidRPr="00606B44" w:rsidRDefault="00FF1262" w:rsidP="009B2920">
            <w:pPr>
              <w:pStyle w:val="Default"/>
              <w:widowControl w:val="0"/>
              <w:rPr>
                <w:sz w:val="18"/>
                <w:szCs w:val="18"/>
              </w:rPr>
            </w:pPr>
            <w:r w:rsidRPr="00606B44">
              <w:rPr>
                <w:sz w:val="18"/>
                <w:szCs w:val="18"/>
              </w:rPr>
              <w:t>- разрабатывает типовые узлы, детали в соответствии с рабочей док</w:t>
            </w:r>
            <w:r w:rsidRPr="00606B44">
              <w:rPr>
                <w:sz w:val="18"/>
                <w:szCs w:val="18"/>
              </w:rPr>
              <w:t>у</w:t>
            </w:r>
            <w:r w:rsidRPr="00606B44">
              <w:rPr>
                <w:sz w:val="18"/>
                <w:szCs w:val="18"/>
              </w:rPr>
              <w:t xml:space="preserve">ментацией и требованиями </w:t>
            </w:r>
          </w:p>
          <w:p w:rsidR="00FF1262" w:rsidRPr="00606B44" w:rsidRDefault="00FF1262" w:rsidP="009B2920">
            <w:pPr>
              <w:pStyle w:val="Default"/>
              <w:widowControl w:val="0"/>
              <w:rPr>
                <w:sz w:val="18"/>
                <w:szCs w:val="18"/>
              </w:rPr>
            </w:pPr>
            <w:proofErr w:type="spellStart"/>
            <w:r w:rsidRPr="00606B44">
              <w:rPr>
                <w:sz w:val="18"/>
                <w:szCs w:val="18"/>
              </w:rPr>
              <w:t>СНиП</w:t>
            </w:r>
            <w:proofErr w:type="spellEnd"/>
            <w:r w:rsidRPr="00606B44">
              <w:rPr>
                <w:sz w:val="18"/>
                <w:szCs w:val="18"/>
              </w:rPr>
              <w:t xml:space="preserve">; </w:t>
            </w:r>
          </w:p>
        </w:tc>
        <w:tc>
          <w:tcPr>
            <w:tcW w:w="844" w:type="dxa"/>
          </w:tcPr>
          <w:p w:rsidR="00FF1262" w:rsidRPr="00606B44" w:rsidRDefault="00606B44" w:rsidP="009B2920">
            <w:pPr>
              <w:pStyle w:val="Default"/>
              <w:widowControl w:val="0"/>
              <w:rPr>
                <w:sz w:val="18"/>
                <w:szCs w:val="18"/>
              </w:rPr>
            </w:pPr>
            <w:r>
              <w:rPr>
                <w:sz w:val="18"/>
                <w:szCs w:val="18"/>
              </w:rPr>
              <w:t>КП</w:t>
            </w:r>
            <w:r w:rsidR="00FF1262" w:rsidRPr="00606B44">
              <w:rPr>
                <w:sz w:val="18"/>
                <w:szCs w:val="18"/>
              </w:rPr>
              <w:t xml:space="preserve"> </w:t>
            </w:r>
          </w:p>
        </w:tc>
      </w:tr>
      <w:tr w:rsidR="00FF1262" w:rsidRPr="00606B44" w:rsidTr="00335979">
        <w:trPr>
          <w:gridBefore w:val="1"/>
          <w:wBefore w:w="6" w:type="dxa"/>
          <w:cantSplit/>
          <w:trHeight w:val="1767"/>
          <w:jc w:val="center"/>
        </w:trPr>
        <w:tc>
          <w:tcPr>
            <w:tcW w:w="820" w:type="dxa"/>
          </w:tcPr>
          <w:p w:rsidR="00FF1262" w:rsidRPr="00606B44" w:rsidRDefault="00FF1262" w:rsidP="009B2920">
            <w:pPr>
              <w:pStyle w:val="Default"/>
              <w:widowControl w:val="0"/>
              <w:rPr>
                <w:sz w:val="18"/>
                <w:szCs w:val="18"/>
              </w:rPr>
            </w:pPr>
            <w:r w:rsidRPr="00606B44">
              <w:rPr>
                <w:sz w:val="18"/>
                <w:szCs w:val="18"/>
              </w:rPr>
              <w:lastRenderedPageBreak/>
              <w:t xml:space="preserve">ПО 3 </w:t>
            </w:r>
          </w:p>
        </w:tc>
        <w:tc>
          <w:tcPr>
            <w:tcW w:w="2713" w:type="dxa"/>
          </w:tcPr>
          <w:p w:rsidR="00FF1262" w:rsidRPr="00606B44" w:rsidRDefault="00FF1262" w:rsidP="009B2920">
            <w:pPr>
              <w:pStyle w:val="Default"/>
              <w:widowControl w:val="0"/>
              <w:rPr>
                <w:sz w:val="18"/>
                <w:szCs w:val="18"/>
              </w:rPr>
            </w:pPr>
            <w:r w:rsidRPr="00606B44">
              <w:rPr>
                <w:sz w:val="18"/>
                <w:szCs w:val="18"/>
              </w:rPr>
              <w:t>выполнения расчетов и прое</w:t>
            </w:r>
            <w:r w:rsidRPr="00606B44">
              <w:rPr>
                <w:sz w:val="18"/>
                <w:szCs w:val="18"/>
              </w:rPr>
              <w:t>к</w:t>
            </w:r>
            <w:r w:rsidRPr="00606B44">
              <w:rPr>
                <w:sz w:val="18"/>
                <w:szCs w:val="18"/>
              </w:rPr>
              <w:t>тирования строительных конс</w:t>
            </w:r>
            <w:r w:rsidRPr="00606B44">
              <w:rPr>
                <w:sz w:val="18"/>
                <w:szCs w:val="18"/>
              </w:rPr>
              <w:t>т</w:t>
            </w:r>
            <w:r w:rsidRPr="00606B44">
              <w:rPr>
                <w:sz w:val="18"/>
                <w:szCs w:val="18"/>
              </w:rPr>
              <w:t xml:space="preserve">рукций, оснований; </w:t>
            </w:r>
          </w:p>
        </w:tc>
        <w:tc>
          <w:tcPr>
            <w:tcW w:w="5811" w:type="dxa"/>
          </w:tcPr>
          <w:p w:rsidR="00FF1262" w:rsidRPr="00606B44" w:rsidRDefault="00605A91" w:rsidP="009B2920">
            <w:pPr>
              <w:pStyle w:val="Default"/>
              <w:widowControl w:val="0"/>
              <w:rPr>
                <w:sz w:val="18"/>
                <w:szCs w:val="18"/>
              </w:rPr>
            </w:pPr>
            <w:r w:rsidRPr="00606B44">
              <w:rPr>
                <w:sz w:val="18"/>
                <w:szCs w:val="18"/>
              </w:rPr>
              <w:t>- о</w:t>
            </w:r>
            <w:r w:rsidR="00FF1262" w:rsidRPr="00606B44">
              <w:rPr>
                <w:sz w:val="18"/>
                <w:szCs w:val="18"/>
              </w:rPr>
              <w:t xml:space="preserve">боснованно применяет установленные методики при выполнении расчетов строительных конструкций </w:t>
            </w:r>
          </w:p>
          <w:p w:rsidR="00FF1262" w:rsidRPr="00606B44" w:rsidRDefault="00605A91" w:rsidP="009B2920">
            <w:pPr>
              <w:pStyle w:val="Default"/>
              <w:widowControl w:val="0"/>
              <w:rPr>
                <w:sz w:val="18"/>
                <w:szCs w:val="18"/>
              </w:rPr>
            </w:pPr>
            <w:r w:rsidRPr="00606B44">
              <w:rPr>
                <w:sz w:val="18"/>
                <w:szCs w:val="18"/>
              </w:rPr>
              <w:t>- г</w:t>
            </w:r>
            <w:r w:rsidR="00FF1262" w:rsidRPr="00606B44">
              <w:rPr>
                <w:sz w:val="18"/>
                <w:szCs w:val="18"/>
              </w:rPr>
              <w:t>рамотно, правильно и точно ведет расчеты строительных констру</w:t>
            </w:r>
            <w:r w:rsidR="00FF1262" w:rsidRPr="00606B44">
              <w:rPr>
                <w:sz w:val="18"/>
                <w:szCs w:val="18"/>
              </w:rPr>
              <w:t>к</w:t>
            </w:r>
            <w:r w:rsidR="00FF1262" w:rsidRPr="00606B44">
              <w:rPr>
                <w:sz w:val="18"/>
                <w:szCs w:val="18"/>
              </w:rPr>
              <w:t xml:space="preserve">ций </w:t>
            </w:r>
          </w:p>
          <w:p w:rsidR="00FF1262" w:rsidRPr="00606B44" w:rsidRDefault="00605A91" w:rsidP="009B2920">
            <w:pPr>
              <w:pStyle w:val="Default"/>
              <w:widowControl w:val="0"/>
              <w:rPr>
                <w:sz w:val="18"/>
                <w:szCs w:val="18"/>
              </w:rPr>
            </w:pPr>
            <w:r w:rsidRPr="00606B44">
              <w:rPr>
                <w:sz w:val="18"/>
                <w:szCs w:val="18"/>
              </w:rPr>
              <w:t>- п</w:t>
            </w:r>
            <w:r w:rsidR="00FF1262" w:rsidRPr="00606B44">
              <w:rPr>
                <w:sz w:val="18"/>
                <w:szCs w:val="18"/>
              </w:rPr>
              <w:t xml:space="preserve">равильно заполняет таблицы при расчете строительных конструкций </w:t>
            </w:r>
          </w:p>
          <w:p w:rsidR="00605A91" w:rsidRPr="00606B44" w:rsidRDefault="00605A91" w:rsidP="009B2920">
            <w:pPr>
              <w:pStyle w:val="Default"/>
              <w:widowControl w:val="0"/>
              <w:rPr>
                <w:sz w:val="18"/>
                <w:szCs w:val="18"/>
              </w:rPr>
            </w:pPr>
            <w:r w:rsidRPr="00606B44">
              <w:rPr>
                <w:sz w:val="18"/>
                <w:szCs w:val="18"/>
              </w:rPr>
              <w:t>- и</w:t>
            </w:r>
            <w:r w:rsidR="00FF1262" w:rsidRPr="00606B44">
              <w:rPr>
                <w:sz w:val="18"/>
                <w:szCs w:val="18"/>
              </w:rPr>
              <w:t>спользует законодательную и нормативную базы профессиональной деятельности (подбор строительных материалов и изделий в соответс</w:t>
            </w:r>
            <w:r w:rsidR="00FF1262" w:rsidRPr="00606B44">
              <w:rPr>
                <w:sz w:val="18"/>
                <w:szCs w:val="18"/>
              </w:rPr>
              <w:t>т</w:t>
            </w:r>
            <w:r w:rsidR="00FF1262" w:rsidRPr="00606B44">
              <w:rPr>
                <w:sz w:val="18"/>
                <w:szCs w:val="18"/>
              </w:rPr>
              <w:t xml:space="preserve">вии с заданием, сопоставление результатов </w:t>
            </w:r>
            <w:r w:rsidRPr="00606B44">
              <w:rPr>
                <w:sz w:val="18"/>
                <w:szCs w:val="18"/>
              </w:rPr>
              <w:t xml:space="preserve">расчетов с существующими нормами </w:t>
            </w:r>
            <w:proofErr w:type="spellStart"/>
            <w:r w:rsidRPr="00606B44">
              <w:rPr>
                <w:sz w:val="18"/>
                <w:szCs w:val="18"/>
              </w:rPr>
              <w:t>СНиП</w:t>
            </w:r>
            <w:proofErr w:type="spellEnd"/>
            <w:r w:rsidRPr="00606B44">
              <w:rPr>
                <w:sz w:val="18"/>
                <w:szCs w:val="18"/>
              </w:rPr>
              <w:t>.)</w:t>
            </w:r>
          </w:p>
          <w:p w:rsidR="00605A91" w:rsidRPr="00606B44" w:rsidRDefault="00605A91" w:rsidP="009B2920">
            <w:pPr>
              <w:pStyle w:val="Default"/>
              <w:widowControl w:val="0"/>
              <w:rPr>
                <w:sz w:val="18"/>
                <w:szCs w:val="18"/>
              </w:rPr>
            </w:pPr>
            <w:r w:rsidRPr="00606B44">
              <w:rPr>
                <w:sz w:val="18"/>
                <w:szCs w:val="18"/>
              </w:rPr>
              <w:t>- правильно пользуется справочной и нормативной документацией при расчете и проектировании строительных конструкций</w:t>
            </w:r>
          </w:p>
          <w:p w:rsidR="00FF1262" w:rsidRPr="00606B44" w:rsidRDefault="00605A91" w:rsidP="009B2920">
            <w:pPr>
              <w:pStyle w:val="Default"/>
              <w:widowControl w:val="0"/>
              <w:rPr>
                <w:sz w:val="18"/>
                <w:szCs w:val="18"/>
              </w:rPr>
            </w:pPr>
            <w:r w:rsidRPr="00606B44">
              <w:rPr>
                <w:sz w:val="18"/>
                <w:szCs w:val="18"/>
              </w:rPr>
              <w:t xml:space="preserve">- уверенно владеет ПК (графические редакторы </w:t>
            </w:r>
            <w:proofErr w:type="spellStart"/>
            <w:r w:rsidRPr="00606B44">
              <w:rPr>
                <w:sz w:val="18"/>
                <w:szCs w:val="18"/>
              </w:rPr>
              <w:t>КОМПАС,AutoCAD</w:t>
            </w:r>
            <w:proofErr w:type="spellEnd"/>
            <w:r w:rsidRPr="00606B44">
              <w:rPr>
                <w:sz w:val="18"/>
                <w:szCs w:val="18"/>
              </w:rPr>
              <w:t xml:space="preserve">, </w:t>
            </w:r>
            <w:proofErr w:type="spellStart"/>
            <w:r w:rsidRPr="00606B44">
              <w:rPr>
                <w:sz w:val="18"/>
                <w:szCs w:val="18"/>
              </w:rPr>
              <w:t>ArhiCAD</w:t>
            </w:r>
            <w:proofErr w:type="spellEnd"/>
            <w:proofErr w:type="gramStart"/>
            <w:r w:rsidRPr="00606B44">
              <w:rPr>
                <w:sz w:val="18"/>
                <w:szCs w:val="18"/>
              </w:rPr>
              <w:t xml:space="preserve"> )</w:t>
            </w:r>
            <w:proofErr w:type="gramEnd"/>
            <w:r w:rsidRPr="00606B44">
              <w:rPr>
                <w:sz w:val="18"/>
                <w:szCs w:val="18"/>
              </w:rPr>
              <w:t xml:space="preserve"> при выполнении рабочих чертежей строительных констру</w:t>
            </w:r>
            <w:r w:rsidRPr="00606B44">
              <w:rPr>
                <w:sz w:val="18"/>
                <w:szCs w:val="18"/>
              </w:rPr>
              <w:t>к</w:t>
            </w:r>
            <w:r w:rsidRPr="00606B44">
              <w:rPr>
                <w:sz w:val="18"/>
                <w:szCs w:val="18"/>
              </w:rPr>
              <w:t>ций</w:t>
            </w:r>
          </w:p>
        </w:tc>
        <w:tc>
          <w:tcPr>
            <w:tcW w:w="844" w:type="dxa"/>
          </w:tcPr>
          <w:p w:rsidR="00FF1262" w:rsidRPr="00606B44" w:rsidRDefault="00606B44" w:rsidP="009B2920">
            <w:pPr>
              <w:pStyle w:val="Default"/>
              <w:widowControl w:val="0"/>
              <w:rPr>
                <w:sz w:val="18"/>
                <w:szCs w:val="18"/>
              </w:rPr>
            </w:pPr>
            <w:r>
              <w:rPr>
                <w:sz w:val="18"/>
                <w:szCs w:val="18"/>
              </w:rPr>
              <w:t>КП</w:t>
            </w:r>
            <w:r w:rsidR="00FF1262" w:rsidRPr="00606B44">
              <w:rPr>
                <w:sz w:val="18"/>
                <w:szCs w:val="18"/>
              </w:rPr>
              <w:t xml:space="preserve"> </w:t>
            </w:r>
          </w:p>
        </w:tc>
      </w:tr>
      <w:tr w:rsidR="00605A91" w:rsidRPr="00606B44" w:rsidTr="00335979">
        <w:trPr>
          <w:gridBefore w:val="1"/>
          <w:wBefore w:w="6" w:type="dxa"/>
          <w:cantSplit/>
          <w:trHeight w:val="630"/>
          <w:jc w:val="center"/>
        </w:trPr>
        <w:tc>
          <w:tcPr>
            <w:tcW w:w="820" w:type="dxa"/>
          </w:tcPr>
          <w:p w:rsidR="00605A91" w:rsidRPr="00606B44" w:rsidRDefault="00605A91" w:rsidP="009B2920">
            <w:pPr>
              <w:pStyle w:val="Default"/>
              <w:widowControl w:val="0"/>
              <w:rPr>
                <w:sz w:val="18"/>
                <w:szCs w:val="18"/>
              </w:rPr>
            </w:pPr>
            <w:r w:rsidRPr="00606B44">
              <w:rPr>
                <w:sz w:val="18"/>
                <w:szCs w:val="18"/>
              </w:rPr>
              <w:t xml:space="preserve">ПО 4 </w:t>
            </w:r>
          </w:p>
        </w:tc>
        <w:tc>
          <w:tcPr>
            <w:tcW w:w="2713" w:type="dxa"/>
          </w:tcPr>
          <w:p w:rsidR="00605A91" w:rsidRPr="00606B44" w:rsidRDefault="00605A91" w:rsidP="009B2920">
            <w:pPr>
              <w:pStyle w:val="Default"/>
              <w:widowControl w:val="0"/>
              <w:rPr>
                <w:sz w:val="18"/>
                <w:szCs w:val="18"/>
              </w:rPr>
            </w:pPr>
            <w:r w:rsidRPr="00606B44">
              <w:rPr>
                <w:sz w:val="18"/>
                <w:szCs w:val="18"/>
              </w:rPr>
              <w:t>разработки и оформления о</w:t>
            </w:r>
            <w:r w:rsidRPr="00606B44">
              <w:rPr>
                <w:sz w:val="18"/>
                <w:szCs w:val="18"/>
              </w:rPr>
              <w:t>т</w:t>
            </w:r>
            <w:r w:rsidRPr="00606B44">
              <w:rPr>
                <w:sz w:val="18"/>
                <w:szCs w:val="18"/>
              </w:rPr>
              <w:t>дельных частей проекта прои</w:t>
            </w:r>
            <w:r w:rsidRPr="00606B44">
              <w:rPr>
                <w:sz w:val="18"/>
                <w:szCs w:val="18"/>
              </w:rPr>
              <w:t>з</w:t>
            </w:r>
            <w:r w:rsidRPr="00606B44">
              <w:rPr>
                <w:sz w:val="18"/>
                <w:szCs w:val="18"/>
              </w:rPr>
              <w:t xml:space="preserve">водства работ; </w:t>
            </w:r>
          </w:p>
        </w:tc>
        <w:tc>
          <w:tcPr>
            <w:tcW w:w="5811" w:type="dxa"/>
          </w:tcPr>
          <w:p w:rsidR="00605A91" w:rsidRPr="00606B44" w:rsidRDefault="00605A91" w:rsidP="009B2920">
            <w:pPr>
              <w:pStyle w:val="Default"/>
              <w:widowControl w:val="0"/>
              <w:rPr>
                <w:sz w:val="18"/>
                <w:szCs w:val="18"/>
              </w:rPr>
            </w:pPr>
            <w:r w:rsidRPr="00606B44">
              <w:rPr>
                <w:sz w:val="18"/>
                <w:szCs w:val="18"/>
              </w:rPr>
              <w:t xml:space="preserve">- обоснованно пользуется справочной и нормативной документацией при разработке отдельных частей проекта производства работ </w:t>
            </w:r>
          </w:p>
        </w:tc>
        <w:tc>
          <w:tcPr>
            <w:tcW w:w="844" w:type="dxa"/>
          </w:tcPr>
          <w:p w:rsidR="00605A91" w:rsidRPr="00606B44" w:rsidRDefault="00606B44" w:rsidP="009B2920">
            <w:pPr>
              <w:pStyle w:val="Default"/>
              <w:widowControl w:val="0"/>
              <w:rPr>
                <w:sz w:val="18"/>
                <w:szCs w:val="18"/>
              </w:rPr>
            </w:pPr>
            <w:r>
              <w:rPr>
                <w:sz w:val="18"/>
                <w:szCs w:val="18"/>
              </w:rPr>
              <w:t>КП</w:t>
            </w:r>
          </w:p>
        </w:tc>
      </w:tr>
      <w:tr w:rsidR="003616EE" w:rsidRPr="00606B44" w:rsidTr="0080641F">
        <w:trPr>
          <w:gridBefore w:val="1"/>
          <w:wBefore w:w="6" w:type="dxa"/>
          <w:cantSplit/>
          <w:trHeight w:val="107"/>
          <w:jc w:val="center"/>
        </w:trPr>
        <w:tc>
          <w:tcPr>
            <w:tcW w:w="10188" w:type="dxa"/>
            <w:gridSpan w:val="4"/>
          </w:tcPr>
          <w:p w:rsidR="003616EE" w:rsidRPr="00606B44" w:rsidRDefault="003616EE" w:rsidP="009B2920">
            <w:pPr>
              <w:pStyle w:val="Default"/>
              <w:widowControl w:val="0"/>
              <w:rPr>
                <w:sz w:val="18"/>
                <w:szCs w:val="18"/>
              </w:rPr>
            </w:pPr>
            <w:r w:rsidRPr="00606B44">
              <w:rPr>
                <w:b/>
                <w:bCs/>
                <w:sz w:val="18"/>
                <w:szCs w:val="18"/>
              </w:rPr>
              <w:t xml:space="preserve">Уметь: </w:t>
            </w:r>
          </w:p>
        </w:tc>
      </w:tr>
      <w:tr w:rsidR="003616EE" w:rsidRPr="00606B44" w:rsidTr="00335979">
        <w:trPr>
          <w:gridBefore w:val="1"/>
          <w:wBefore w:w="6" w:type="dxa"/>
          <w:cantSplit/>
          <w:trHeight w:val="732"/>
          <w:jc w:val="center"/>
        </w:trPr>
        <w:tc>
          <w:tcPr>
            <w:tcW w:w="820" w:type="dxa"/>
          </w:tcPr>
          <w:p w:rsidR="003616EE" w:rsidRPr="00606B44" w:rsidRDefault="003616EE" w:rsidP="009B2920">
            <w:pPr>
              <w:pStyle w:val="Default"/>
              <w:widowControl w:val="0"/>
              <w:rPr>
                <w:sz w:val="18"/>
                <w:szCs w:val="18"/>
              </w:rPr>
            </w:pPr>
            <w:r w:rsidRPr="00606B44">
              <w:rPr>
                <w:sz w:val="18"/>
                <w:szCs w:val="18"/>
              </w:rPr>
              <w:t xml:space="preserve">У 1 </w:t>
            </w:r>
          </w:p>
        </w:tc>
        <w:tc>
          <w:tcPr>
            <w:tcW w:w="2713" w:type="dxa"/>
          </w:tcPr>
          <w:p w:rsidR="003616EE" w:rsidRPr="00606B44" w:rsidRDefault="003616EE" w:rsidP="009B2920">
            <w:pPr>
              <w:pStyle w:val="Default"/>
              <w:widowControl w:val="0"/>
              <w:rPr>
                <w:sz w:val="18"/>
                <w:szCs w:val="18"/>
              </w:rPr>
            </w:pPr>
            <w:r w:rsidRPr="00606B44">
              <w:rPr>
                <w:sz w:val="18"/>
                <w:szCs w:val="18"/>
              </w:rPr>
              <w:t>определять по внешним пр</w:t>
            </w:r>
            <w:r w:rsidRPr="00606B44">
              <w:rPr>
                <w:sz w:val="18"/>
                <w:szCs w:val="18"/>
              </w:rPr>
              <w:t>и</w:t>
            </w:r>
            <w:r w:rsidRPr="00606B44">
              <w:rPr>
                <w:sz w:val="18"/>
                <w:szCs w:val="18"/>
              </w:rPr>
              <w:t>знакам и маркировке вид и к</w:t>
            </w:r>
            <w:r w:rsidRPr="00606B44">
              <w:rPr>
                <w:sz w:val="18"/>
                <w:szCs w:val="18"/>
              </w:rPr>
              <w:t>а</w:t>
            </w:r>
            <w:r w:rsidRPr="00606B44">
              <w:rPr>
                <w:sz w:val="18"/>
                <w:szCs w:val="18"/>
              </w:rPr>
              <w:t>чество строительных матери</w:t>
            </w:r>
            <w:r w:rsidRPr="00606B44">
              <w:rPr>
                <w:sz w:val="18"/>
                <w:szCs w:val="18"/>
              </w:rPr>
              <w:t>а</w:t>
            </w:r>
            <w:r w:rsidRPr="00606B44">
              <w:rPr>
                <w:sz w:val="18"/>
                <w:szCs w:val="18"/>
              </w:rPr>
              <w:t xml:space="preserve">лов и изделий; </w:t>
            </w:r>
          </w:p>
        </w:tc>
        <w:tc>
          <w:tcPr>
            <w:tcW w:w="5811" w:type="dxa"/>
          </w:tcPr>
          <w:p w:rsidR="003616EE" w:rsidRPr="00606B44" w:rsidRDefault="003616EE" w:rsidP="009B2920">
            <w:pPr>
              <w:pStyle w:val="Default"/>
              <w:widowControl w:val="0"/>
              <w:rPr>
                <w:sz w:val="18"/>
                <w:szCs w:val="18"/>
              </w:rPr>
            </w:pPr>
            <w:r w:rsidRPr="00606B44">
              <w:rPr>
                <w:sz w:val="18"/>
                <w:szCs w:val="18"/>
              </w:rPr>
              <w:t xml:space="preserve">- определяет вид и качество строительных материалов и изделий на соответствие маркам и классам по ГОСТ, ТУ; </w:t>
            </w:r>
          </w:p>
        </w:tc>
        <w:tc>
          <w:tcPr>
            <w:tcW w:w="844" w:type="dxa"/>
          </w:tcPr>
          <w:p w:rsidR="00335979" w:rsidRDefault="00606B44" w:rsidP="009B2920">
            <w:pPr>
              <w:pStyle w:val="Default"/>
              <w:widowControl w:val="0"/>
              <w:rPr>
                <w:sz w:val="18"/>
                <w:szCs w:val="18"/>
              </w:rPr>
            </w:pPr>
            <w:proofErr w:type="gramStart"/>
            <w:r>
              <w:rPr>
                <w:sz w:val="18"/>
                <w:szCs w:val="18"/>
              </w:rPr>
              <w:t>ПР</w:t>
            </w:r>
            <w:proofErr w:type="gramEnd"/>
            <w:r>
              <w:rPr>
                <w:sz w:val="18"/>
                <w:szCs w:val="18"/>
              </w:rPr>
              <w:t xml:space="preserve"> 1-6</w:t>
            </w:r>
          </w:p>
          <w:p w:rsidR="003616EE" w:rsidRPr="00606B44" w:rsidRDefault="00335979" w:rsidP="009B2920">
            <w:pPr>
              <w:pStyle w:val="Default"/>
              <w:widowControl w:val="0"/>
              <w:rPr>
                <w:sz w:val="18"/>
                <w:szCs w:val="18"/>
              </w:rPr>
            </w:pPr>
            <w:r>
              <w:rPr>
                <w:sz w:val="18"/>
                <w:szCs w:val="18"/>
              </w:rPr>
              <w:t>УП</w:t>
            </w:r>
            <w:r w:rsidR="003616EE" w:rsidRPr="00606B44">
              <w:rPr>
                <w:sz w:val="18"/>
                <w:szCs w:val="18"/>
              </w:rPr>
              <w:t xml:space="preserve"> </w:t>
            </w:r>
          </w:p>
        </w:tc>
      </w:tr>
      <w:tr w:rsidR="003616EE" w:rsidRPr="00606B44" w:rsidTr="00335979">
        <w:trPr>
          <w:gridBefore w:val="1"/>
          <w:wBefore w:w="6" w:type="dxa"/>
          <w:cantSplit/>
          <w:trHeight w:val="800"/>
          <w:jc w:val="center"/>
        </w:trPr>
        <w:tc>
          <w:tcPr>
            <w:tcW w:w="820" w:type="dxa"/>
          </w:tcPr>
          <w:p w:rsidR="003616EE" w:rsidRPr="00606B44" w:rsidRDefault="003616EE" w:rsidP="009B2920">
            <w:pPr>
              <w:pStyle w:val="Default"/>
              <w:widowControl w:val="0"/>
              <w:rPr>
                <w:sz w:val="18"/>
                <w:szCs w:val="18"/>
              </w:rPr>
            </w:pPr>
            <w:r w:rsidRPr="00606B44">
              <w:rPr>
                <w:sz w:val="18"/>
                <w:szCs w:val="18"/>
              </w:rPr>
              <w:t xml:space="preserve">У 2 </w:t>
            </w:r>
          </w:p>
        </w:tc>
        <w:tc>
          <w:tcPr>
            <w:tcW w:w="2713" w:type="dxa"/>
          </w:tcPr>
          <w:p w:rsidR="003616EE" w:rsidRPr="00606B44" w:rsidRDefault="003616EE" w:rsidP="009B2920">
            <w:pPr>
              <w:pStyle w:val="Default"/>
              <w:widowControl w:val="0"/>
              <w:rPr>
                <w:sz w:val="18"/>
                <w:szCs w:val="18"/>
              </w:rPr>
            </w:pPr>
            <w:r w:rsidRPr="00606B44">
              <w:rPr>
                <w:sz w:val="18"/>
                <w:szCs w:val="18"/>
              </w:rPr>
              <w:t>производить выбор строител</w:t>
            </w:r>
            <w:r w:rsidRPr="00606B44">
              <w:rPr>
                <w:sz w:val="18"/>
                <w:szCs w:val="18"/>
              </w:rPr>
              <w:t>ь</w:t>
            </w:r>
            <w:r w:rsidRPr="00606B44">
              <w:rPr>
                <w:sz w:val="18"/>
                <w:szCs w:val="18"/>
              </w:rPr>
              <w:t>ных материалов конструкти</w:t>
            </w:r>
            <w:r w:rsidRPr="00606B44">
              <w:rPr>
                <w:sz w:val="18"/>
                <w:szCs w:val="18"/>
              </w:rPr>
              <w:t>в</w:t>
            </w:r>
            <w:r w:rsidRPr="00606B44">
              <w:rPr>
                <w:sz w:val="18"/>
                <w:szCs w:val="18"/>
              </w:rPr>
              <w:t xml:space="preserve">ных элементов; </w:t>
            </w:r>
          </w:p>
        </w:tc>
        <w:tc>
          <w:tcPr>
            <w:tcW w:w="5811" w:type="dxa"/>
          </w:tcPr>
          <w:p w:rsidR="003616EE" w:rsidRPr="00606B44" w:rsidRDefault="007E1B5D" w:rsidP="009B2920">
            <w:pPr>
              <w:pStyle w:val="Default"/>
              <w:widowControl w:val="0"/>
              <w:rPr>
                <w:sz w:val="18"/>
                <w:szCs w:val="18"/>
              </w:rPr>
            </w:pPr>
            <w:proofErr w:type="gramStart"/>
            <w:r w:rsidRPr="00606B44">
              <w:rPr>
                <w:sz w:val="18"/>
                <w:szCs w:val="18"/>
              </w:rPr>
              <w:t>- и</w:t>
            </w:r>
            <w:r w:rsidR="003616EE" w:rsidRPr="00606B44">
              <w:rPr>
                <w:sz w:val="18"/>
                <w:szCs w:val="18"/>
              </w:rPr>
              <w:t>спользует законодательную и нормативную базы профессиональной деятельности (подбор строительных материалов и изделий в соответс</w:t>
            </w:r>
            <w:r w:rsidR="003616EE" w:rsidRPr="00606B44">
              <w:rPr>
                <w:sz w:val="18"/>
                <w:szCs w:val="18"/>
              </w:rPr>
              <w:t>т</w:t>
            </w:r>
            <w:r w:rsidR="003616EE" w:rsidRPr="00606B44">
              <w:rPr>
                <w:sz w:val="18"/>
                <w:szCs w:val="18"/>
              </w:rPr>
              <w:t xml:space="preserve">вии с заданием, сопоставление результатов </w:t>
            </w:r>
            <w:proofErr w:type="gramEnd"/>
          </w:p>
          <w:p w:rsidR="003616EE" w:rsidRPr="00606B44" w:rsidRDefault="003616EE" w:rsidP="009B2920">
            <w:pPr>
              <w:pStyle w:val="Default"/>
              <w:widowControl w:val="0"/>
              <w:rPr>
                <w:sz w:val="18"/>
                <w:szCs w:val="18"/>
              </w:rPr>
            </w:pPr>
            <w:r w:rsidRPr="00606B44">
              <w:rPr>
                <w:sz w:val="18"/>
                <w:szCs w:val="18"/>
              </w:rPr>
              <w:t xml:space="preserve">с существующими нормами </w:t>
            </w:r>
            <w:proofErr w:type="spellStart"/>
            <w:r w:rsidRPr="00606B44">
              <w:rPr>
                <w:sz w:val="18"/>
                <w:szCs w:val="18"/>
              </w:rPr>
              <w:t>СНиП</w:t>
            </w:r>
            <w:proofErr w:type="spellEnd"/>
            <w:r w:rsidRPr="00606B44">
              <w:rPr>
                <w:sz w:val="18"/>
                <w:szCs w:val="18"/>
              </w:rPr>
              <w:t xml:space="preserve">.) </w:t>
            </w:r>
          </w:p>
        </w:tc>
        <w:tc>
          <w:tcPr>
            <w:tcW w:w="844" w:type="dxa"/>
          </w:tcPr>
          <w:p w:rsidR="003616EE" w:rsidRPr="00606B44" w:rsidRDefault="00335979" w:rsidP="009B2920">
            <w:pPr>
              <w:pStyle w:val="Default"/>
              <w:widowControl w:val="0"/>
              <w:rPr>
                <w:sz w:val="18"/>
                <w:szCs w:val="18"/>
              </w:rPr>
            </w:pPr>
            <w:proofErr w:type="gramStart"/>
            <w:r>
              <w:rPr>
                <w:sz w:val="18"/>
                <w:szCs w:val="18"/>
              </w:rPr>
              <w:t>ПР</w:t>
            </w:r>
            <w:proofErr w:type="gramEnd"/>
            <w:r w:rsidR="003616EE" w:rsidRPr="00606B44">
              <w:rPr>
                <w:sz w:val="18"/>
                <w:szCs w:val="18"/>
              </w:rPr>
              <w:t xml:space="preserve"> 14-16 МДК 01.01 </w:t>
            </w:r>
          </w:p>
        </w:tc>
      </w:tr>
      <w:tr w:rsidR="003616EE" w:rsidRPr="00606B44" w:rsidTr="00335979">
        <w:trPr>
          <w:gridBefore w:val="1"/>
          <w:wBefore w:w="6" w:type="dxa"/>
          <w:cantSplit/>
          <w:trHeight w:val="661"/>
          <w:jc w:val="center"/>
        </w:trPr>
        <w:tc>
          <w:tcPr>
            <w:tcW w:w="820" w:type="dxa"/>
          </w:tcPr>
          <w:p w:rsidR="003616EE" w:rsidRPr="00606B44" w:rsidRDefault="003616EE" w:rsidP="009B2920">
            <w:pPr>
              <w:pStyle w:val="Default"/>
              <w:widowControl w:val="0"/>
              <w:rPr>
                <w:sz w:val="18"/>
                <w:szCs w:val="18"/>
              </w:rPr>
            </w:pPr>
            <w:r w:rsidRPr="00606B44">
              <w:rPr>
                <w:sz w:val="18"/>
                <w:szCs w:val="18"/>
              </w:rPr>
              <w:t xml:space="preserve">У 3 </w:t>
            </w:r>
          </w:p>
        </w:tc>
        <w:tc>
          <w:tcPr>
            <w:tcW w:w="2713" w:type="dxa"/>
          </w:tcPr>
          <w:p w:rsidR="003616EE" w:rsidRPr="00606B44" w:rsidRDefault="003616EE" w:rsidP="009B2920">
            <w:pPr>
              <w:pStyle w:val="Default"/>
              <w:widowControl w:val="0"/>
              <w:rPr>
                <w:sz w:val="18"/>
                <w:szCs w:val="18"/>
              </w:rPr>
            </w:pPr>
            <w:r w:rsidRPr="00606B44">
              <w:rPr>
                <w:sz w:val="18"/>
                <w:szCs w:val="18"/>
              </w:rPr>
              <w:t xml:space="preserve">определять глубину заложения фундамента; </w:t>
            </w:r>
          </w:p>
        </w:tc>
        <w:tc>
          <w:tcPr>
            <w:tcW w:w="5811" w:type="dxa"/>
          </w:tcPr>
          <w:p w:rsidR="003616EE" w:rsidRPr="00606B44" w:rsidRDefault="007E1B5D" w:rsidP="009B2920">
            <w:pPr>
              <w:pStyle w:val="Default"/>
              <w:widowControl w:val="0"/>
              <w:rPr>
                <w:sz w:val="18"/>
                <w:szCs w:val="18"/>
              </w:rPr>
            </w:pPr>
            <w:r w:rsidRPr="00606B44">
              <w:rPr>
                <w:sz w:val="18"/>
                <w:szCs w:val="18"/>
              </w:rPr>
              <w:t>- с</w:t>
            </w:r>
            <w:r w:rsidR="003616EE" w:rsidRPr="00606B44">
              <w:rPr>
                <w:sz w:val="18"/>
                <w:szCs w:val="18"/>
              </w:rPr>
              <w:t xml:space="preserve">облюдает установленные методики, демонстрирует знание формул, </w:t>
            </w:r>
          </w:p>
          <w:p w:rsidR="003616EE" w:rsidRPr="00606B44" w:rsidRDefault="007E1B5D" w:rsidP="009B2920">
            <w:pPr>
              <w:pStyle w:val="Default"/>
              <w:widowControl w:val="0"/>
              <w:rPr>
                <w:sz w:val="18"/>
                <w:szCs w:val="18"/>
              </w:rPr>
            </w:pPr>
            <w:r w:rsidRPr="00606B44">
              <w:rPr>
                <w:sz w:val="18"/>
                <w:szCs w:val="18"/>
              </w:rPr>
              <w:t>- п</w:t>
            </w:r>
            <w:r w:rsidR="003616EE" w:rsidRPr="00606B44">
              <w:rPr>
                <w:sz w:val="18"/>
                <w:szCs w:val="18"/>
              </w:rPr>
              <w:t>равильно и точно заполняет таблицы при расчете строительных ко</w:t>
            </w:r>
            <w:r w:rsidR="003616EE" w:rsidRPr="00606B44">
              <w:rPr>
                <w:sz w:val="18"/>
                <w:szCs w:val="18"/>
              </w:rPr>
              <w:t>н</w:t>
            </w:r>
            <w:r w:rsidR="003616EE" w:rsidRPr="00606B44">
              <w:rPr>
                <w:sz w:val="18"/>
                <w:szCs w:val="18"/>
              </w:rPr>
              <w:t xml:space="preserve">струкций </w:t>
            </w:r>
          </w:p>
          <w:p w:rsidR="003616EE" w:rsidRPr="00606B44" w:rsidRDefault="007E1B5D" w:rsidP="009B2920">
            <w:pPr>
              <w:pStyle w:val="Default"/>
              <w:widowControl w:val="0"/>
              <w:rPr>
                <w:sz w:val="18"/>
                <w:szCs w:val="18"/>
              </w:rPr>
            </w:pPr>
            <w:r w:rsidRPr="00606B44">
              <w:rPr>
                <w:sz w:val="18"/>
                <w:szCs w:val="18"/>
              </w:rPr>
              <w:t>- д</w:t>
            </w:r>
            <w:r w:rsidR="003616EE" w:rsidRPr="00606B44">
              <w:rPr>
                <w:sz w:val="18"/>
                <w:szCs w:val="18"/>
              </w:rPr>
              <w:t xml:space="preserve">елает выводы на основании расчетов </w:t>
            </w:r>
          </w:p>
        </w:tc>
        <w:tc>
          <w:tcPr>
            <w:tcW w:w="844" w:type="dxa"/>
          </w:tcPr>
          <w:p w:rsidR="003616EE" w:rsidRPr="00606B44" w:rsidRDefault="00335979" w:rsidP="009B2920">
            <w:pPr>
              <w:pStyle w:val="Default"/>
              <w:widowControl w:val="0"/>
              <w:rPr>
                <w:sz w:val="18"/>
                <w:szCs w:val="18"/>
              </w:rPr>
            </w:pPr>
            <w:r>
              <w:rPr>
                <w:sz w:val="18"/>
                <w:szCs w:val="18"/>
              </w:rPr>
              <w:t>КП</w:t>
            </w:r>
          </w:p>
        </w:tc>
      </w:tr>
      <w:tr w:rsidR="00335979" w:rsidRPr="00606B44" w:rsidTr="00335979">
        <w:trPr>
          <w:gridBefore w:val="1"/>
          <w:wBefore w:w="6" w:type="dxa"/>
          <w:cantSplit/>
          <w:trHeight w:val="799"/>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4 </w:t>
            </w:r>
          </w:p>
        </w:tc>
        <w:tc>
          <w:tcPr>
            <w:tcW w:w="2713" w:type="dxa"/>
          </w:tcPr>
          <w:p w:rsidR="00335979" w:rsidRPr="00606B44" w:rsidRDefault="00335979" w:rsidP="009B2920">
            <w:pPr>
              <w:pStyle w:val="Default"/>
              <w:widowControl w:val="0"/>
              <w:rPr>
                <w:sz w:val="18"/>
                <w:szCs w:val="18"/>
              </w:rPr>
            </w:pPr>
            <w:r w:rsidRPr="00606B44">
              <w:rPr>
                <w:sz w:val="18"/>
                <w:szCs w:val="18"/>
              </w:rPr>
              <w:t>выполнять теплотехнический расчет ограждающих констру</w:t>
            </w:r>
            <w:r w:rsidRPr="00606B44">
              <w:rPr>
                <w:sz w:val="18"/>
                <w:szCs w:val="18"/>
              </w:rPr>
              <w:t>к</w:t>
            </w:r>
            <w:r w:rsidRPr="00606B44">
              <w:rPr>
                <w:sz w:val="18"/>
                <w:szCs w:val="18"/>
              </w:rPr>
              <w:t xml:space="preserve">ций; </w:t>
            </w:r>
          </w:p>
        </w:tc>
        <w:tc>
          <w:tcPr>
            <w:tcW w:w="5811" w:type="dxa"/>
          </w:tcPr>
          <w:p w:rsidR="00335979" w:rsidRPr="00606B44" w:rsidRDefault="00335979" w:rsidP="009B2920">
            <w:pPr>
              <w:pStyle w:val="Default"/>
              <w:widowControl w:val="0"/>
              <w:rPr>
                <w:sz w:val="18"/>
                <w:szCs w:val="18"/>
              </w:rPr>
            </w:pPr>
            <w:proofErr w:type="gramStart"/>
            <w:r w:rsidRPr="00606B44">
              <w:rPr>
                <w:sz w:val="18"/>
                <w:szCs w:val="18"/>
              </w:rPr>
              <w:t>- использует нормативную базу профессиональной деятельности (те</w:t>
            </w:r>
            <w:r w:rsidRPr="00606B44">
              <w:rPr>
                <w:sz w:val="18"/>
                <w:szCs w:val="18"/>
              </w:rPr>
              <w:t>п</w:t>
            </w:r>
            <w:r w:rsidRPr="00606B44">
              <w:rPr>
                <w:sz w:val="18"/>
                <w:szCs w:val="18"/>
              </w:rPr>
              <w:t>лотехнический расчет ограждающих конструкций в соответствии с з</w:t>
            </w:r>
            <w:r w:rsidRPr="00606B44">
              <w:rPr>
                <w:sz w:val="18"/>
                <w:szCs w:val="18"/>
              </w:rPr>
              <w:t>а</w:t>
            </w:r>
            <w:r w:rsidRPr="00606B44">
              <w:rPr>
                <w:sz w:val="18"/>
                <w:szCs w:val="18"/>
              </w:rPr>
              <w:t xml:space="preserve">данием, сопоставление результатов </w:t>
            </w:r>
            <w:proofErr w:type="gramEnd"/>
          </w:p>
          <w:p w:rsidR="00335979" w:rsidRPr="00606B44" w:rsidRDefault="00335979" w:rsidP="009B2920">
            <w:pPr>
              <w:pStyle w:val="Default"/>
              <w:widowControl w:val="0"/>
              <w:rPr>
                <w:sz w:val="18"/>
                <w:szCs w:val="18"/>
              </w:rPr>
            </w:pPr>
            <w:r w:rsidRPr="00606B44">
              <w:rPr>
                <w:sz w:val="18"/>
                <w:szCs w:val="18"/>
              </w:rPr>
              <w:t xml:space="preserve">с существующими нормами </w:t>
            </w:r>
            <w:proofErr w:type="spellStart"/>
            <w:r w:rsidRPr="00606B44">
              <w:rPr>
                <w:sz w:val="18"/>
                <w:szCs w:val="18"/>
              </w:rPr>
              <w:t>СНиП</w:t>
            </w:r>
            <w:proofErr w:type="spellEnd"/>
            <w:r w:rsidRPr="00606B44">
              <w:rPr>
                <w:sz w:val="18"/>
                <w:szCs w:val="18"/>
              </w:rPr>
              <w:t xml:space="preserve">.) </w:t>
            </w:r>
          </w:p>
        </w:tc>
        <w:tc>
          <w:tcPr>
            <w:tcW w:w="844" w:type="dxa"/>
          </w:tcPr>
          <w:p w:rsidR="00335979" w:rsidRDefault="00335979">
            <w:r w:rsidRPr="00815B5D">
              <w:rPr>
                <w:sz w:val="18"/>
                <w:szCs w:val="18"/>
              </w:rPr>
              <w:t xml:space="preserve">КП </w:t>
            </w:r>
          </w:p>
        </w:tc>
      </w:tr>
      <w:tr w:rsidR="00335979" w:rsidRPr="00606B44" w:rsidTr="00335979">
        <w:trPr>
          <w:gridBefore w:val="1"/>
          <w:wBefore w:w="6" w:type="dxa"/>
          <w:cantSplit/>
          <w:trHeight w:val="960"/>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5 </w:t>
            </w:r>
          </w:p>
        </w:tc>
        <w:tc>
          <w:tcPr>
            <w:tcW w:w="2713" w:type="dxa"/>
          </w:tcPr>
          <w:p w:rsidR="00335979" w:rsidRPr="00606B44" w:rsidRDefault="00335979" w:rsidP="009B2920">
            <w:pPr>
              <w:pStyle w:val="Default"/>
              <w:widowControl w:val="0"/>
              <w:rPr>
                <w:sz w:val="18"/>
                <w:szCs w:val="18"/>
              </w:rPr>
            </w:pPr>
            <w:r w:rsidRPr="00606B44">
              <w:rPr>
                <w:sz w:val="18"/>
                <w:szCs w:val="18"/>
              </w:rPr>
              <w:t>подбирать строительные конс</w:t>
            </w:r>
            <w:r w:rsidRPr="00606B44">
              <w:rPr>
                <w:sz w:val="18"/>
                <w:szCs w:val="18"/>
              </w:rPr>
              <w:t>т</w:t>
            </w:r>
            <w:r w:rsidRPr="00606B44">
              <w:rPr>
                <w:sz w:val="18"/>
                <w:szCs w:val="18"/>
              </w:rPr>
              <w:t>рукции для разработки архите</w:t>
            </w:r>
            <w:r w:rsidRPr="00606B44">
              <w:rPr>
                <w:sz w:val="18"/>
                <w:szCs w:val="18"/>
              </w:rPr>
              <w:t>к</w:t>
            </w:r>
            <w:r w:rsidRPr="00606B44">
              <w:rPr>
                <w:sz w:val="18"/>
                <w:szCs w:val="18"/>
              </w:rPr>
              <w:t xml:space="preserve">турно-строительных чертежей; </w:t>
            </w:r>
          </w:p>
        </w:tc>
        <w:tc>
          <w:tcPr>
            <w:tcW w:w="5811" w:type="dxa"/>
          </w:tcPr>
          <w:p w:rsidR="00335979" w:rsidRPr="00606B44" w:rsidRDefault="00335979" w:rsidP="009B2920">
            <w:pPr>
              <w:pStyle w:val="Default"/>
              <w:widowControl w:val="0"/>
              <w:rPr>
                <w:sz w:val="18"/>
                <w:szCs w:val="18"/>
              </w:rPr>
            </w:pPr>
            <w:r w:rsidRPr="00606B44">
              <w:rPr>
                <w:sz w:val="18"/>
                <w:szCs w:val="18"/>
              </w:rPr>
              <w:t>- использует нормативную базу профессиональной деятельности (по</w:t>
            </w:r>
            <w:r w:rsidRPr="00606B44">
              <w:rPr>
                <w:sz w:val="18"/>
                <w:szCs w:val="18"/>
              </w:rPr>
              <w:t>д</w:t>
            </w:r>
            <w:r w:rsidRPr="00606B44">
              <w:rPr>
                <w:sz w:val="18"/>
                <w:szCs w:val="18"/>
              </w:rPr>
              <w:t>бор строительных конструкций в соответствии с заданием, сопоставл</w:t>
            </w:r>
            <w:r w:rsidRPr="00606B44">
              <w:rPr>
                <w:sz w:val="18"/>
                <w:szCs w:val="18"/>
              </w:rPr>
              <w:t>е</w:t>
            </w:r>
            <w:r w:rsidRPr="00606B44">
              <w:rPr>
                <w:sz w:val="18"/>
                <w:szCs w:val="18"/>
              </w:rPr>
              <w:t xml:space="preserve">ние результатов с существующими нормами </w:t>
            </w:r>
            <w:proofErr w:type="spellStart"/>
            <w:r w:rsidRPr="00606B44">
              <w:rPr>
                <w:sz w:val="18"/>
                <w:szCs w:val="18"/>
              </w:rPr>
              <w:t>СНиП</w:t>
            </w:r>
            <w:proofErr w:type="spellEnd"/>
            <w:r w:rsidRPr="00606B44">
              <w:rPr>
                <w:sz w:val="18"/>
                <w:szCs w:val="18"/>
              </w:rPr>
              <w:t xml:space="preserve">.) </w:t>
            </w:r>
          </w:p>
          <w:p w:rsidR="00335979" w:rsidRPr="00606B44" w:rsidRDefault="00335979" w:rsidP="009B2920">
            <w:pPr>
              <w:pStyle w:val="Default"/>
              <w:widowControl w:val="0"/>
              <w:rPr>
                <w:sz w:val="18"/>
                <w:szCs w:val="18"/>
              </w:rPr>
            </w:pPr>
            <w:r w:rsidRPr="00606B44">
              <w:rPr>
                <w:sz w:val="18"/>
                <w:szCs w:val="18"/>
              </w:rPr>
              <w:t>- применяет информационные технологии при разработке архитекту</w:t>
            </w:r>
            <w:r w:rsidRPr="00606B44">
              <w:rPr>
                <w:sz w:val="18"/>
                <w:szCs w:val="18"/>
              </w:rPr>
              <w:t>р</w:t>
            </w:r>
            <w:r w:rsidRPr="00606B44">
              <w:rPr>
                <w:sz w:val="18"/>
                <w:szCs w:val="18"/>
              </w:rPr>
              <w:t xml:space="preserve">но-строительных чертежей; </w:t>
            </w:r>
          </w:p>
        </w:tc>
        <w:tc>
          <w:tcPr>
            <w:tcW w:w="844" w:type="dxa"/>
          </w:tcPr>
          <w:p w:rsidR="00335979" w:rsidRDefault="00335979">
            <w:r w:rsidRPr="00815B5D">
              <w:rPr>
                <w:sz w:val="18"/>
                <w:szCs w:val="18"/>
              </w:rPr>
              <w:t xml:space="preserve">КП </w:t>
            </w:r>
          </w:p>
        </w:tc>
      </w:tr>
      <w:tr w:rsidR="00335979" w:rsidRPr="00606B44" w:rsidTr="00335979">
        <w:trPr>
          <w:gridBefore w:val="1"/>
          <w:wBefore w:w="6" w:type="dxa"/>
          <w:cantSplit/>
          <w:trHeight w:val="337"/>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6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читать строительные и рабочие чертежи;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и скорость чтения чертежей </w:t>
            </w:r>
          </w:p>
        </w:tc>
        <w:tc>
          <w:tcPr>
            <w:tcW w:w="844" w:type="dxa"/>
          </w:tcPr>
          <w:p w:rsidR="00335979" w:rsidRDefault="00335979">
            <w:r w:rsidRPr="00853BC5">
              <w:rPr>
                <w:sz w:val="18"/>
                <w:szCs w:val="18"/>
              </w:rPr>
              <w:t xml:space="preserve">КП </w:t>
            </w:r>
          </w:p>
        </w:tc>
      </w:tr>
      <w:tr w:rsidR="00335979" w:rsidRPr="00606B44" w:rsidTr="00335979">
        <w:trPr>
          <w:gridBefore w:val="1"/>
          <w:wBefore w:w="6" w:type="dxa"/>
          <w:cantSplit/>
          <w:trHeight w:val="661"/>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7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читать и применять типовые узлы при разработке рабочих чертежей;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и скорость чтения чертежей </w:t>
            </w:r>
          </w:p>
          <w:p w:rsidR="00335979" w:rsidRPr="00606B44" w:rsidRDefault="00335979" w:rsidP="009B2920">
            <w:pPr>
              <w:pStyle w:val="Default"/>
              <w:widowControl w:val="0"/>
              <w:rPr>
                <w:sz w:val="18"/>
                <w:szCs w:val="18"/>
              </w:rPr>
            </w:pPr>
            <w:r w:rsidRPr="00606B44">
              <w:rPr>
                <w:sz w:val="18"/>
                <w:szCs w:val="18"/>
              </w:rPr>
              <w:t xml:space="preserve">Обоснованность применение типовых узлов в соответствии со </w:t>
            </w:r>
            <w:proofErr w:type="spellStart"/>
            <w:r w:rsidRPr="00606B44">
              <w:rPr>
                <w:sz w:val="18"/>
                <w:szCs w:val="18"/>
              </w:rPr>
              <w:t>СНиП</w:t>
            </w:r>
            <w:proofErr w:type="spellEnd"/>
            <w:r w:rsidRPr="00606B44">
              <w:rPr>
                <w:sz w:val="18"/>
                <w:szCs w:val="18"/>
              </w:rPr>
              <w:t xml:space="preserve"> </w:t>
            </w:r>
          </w:p>
        </w:tc>
        <w:tc>
          <w:tcPr>
            <w:tcW w:w="844" w:type="dxa"/>
          </w:tcPr>
          <w:p w:rsidR="00335979" w:rsidRDefault="00335979">
            <w:r w:rsidRPr="00853BC5">
              <w:rPr>
                <w:sz w:val="18"/>
                <w:szCs w:val="18"/>
              </w:rPr>
              <w:t xml:space="preserve">КП </w:t>
            </w:r>
          </w:p>
        </w:tc>
      </w:tr>
      <w:tr w:rsidR="00335979" w:rsidRPr="00606B44" w:rsidTr="00335979">
        <w:trPr>
          <w:gridBefore w:val="1"/>
          <w:wBefore w:w="6" w:type="dxa"/>
          <w:cantSplit/>
          <w:trHeight w:val="578"/>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8 </w:t>
            </w:r>
          </w:p>
        </w:tc>
        <w:tc>
          <w:tcPr>
            <w:tcW w:w="2713" w:type="dxa"/>
          </w:tcPr>
          <w:p w:rsidR="00335979" w:rsidRPr="00606B44" w:rsidRDefault="00335979" w:rsidP="009B2920">
            <w:pPr>
              <w:pStyle w:val="Default"/>
              <w:widowControl w:val="0"/>
              <w:rPr>
                <w:sz w:val="18"/>
                <w:szCs w:val="18"/>
              </w:rPr>
            </w:pPr>
            <w:r w:rsidRPr="00606B44">
              <w:rPr>
                <w:sz w:val="18"/>
                <w:szCs w:val="18"/>
              </w:rPr>
              <w:t>выполнять чертежи планов, фасадов, разрезов, схем с п</w:t>
            </w:r>
            <w:r w:rsidRPr="00606B44">
              <w:rPr>
                <w:sz w:val="18"/>
                <w:szCs w:val="18"/>
              </w:rPr>
              <w:t>о</w:t>
            </w:r>
            <w:r w:rsidRPr="00606B44">
              <w:rPr>
                <w:sz w:val="18"/>
                <w:szCs w:val="18"/>
              </w:rPr>
              <w:t>мощью информационных те</w:t>
            </w:r>
            <w:r w:rsidRPr="00606B44">
              <w:rPr>
                <w:sz w:val="18"/>
                <w:szCs w:val="18"/>
              </w:rPr>
              <w:t>х</w:t>
            </w:r>
            <w:r w:rsidRPr="00606B44">
              <w:rPr>
                <w:sz w:val="18"/>
                <w:szCs w:val="18"/>
              </w:rPr>
              <w:t xml:space="preserve">нологий;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Соблюдение требований ЕСКД при выполнении чертежей </w:t>
            </w:r>
          </w:p>
          <w:p w:rsidR="00335979" w:rsidRPr="00606B44" w:rsidRDefault="00335979" w:rsidP="009B2920">
            <w:pPr>
              <w:pStyle w:val="Default"/>
              <w:widowControl w:val="0"/>
              <w:rPr>
                <w:sz w:val="18"/>
                <w:szCs w:val="18"/>
              </w:rPr>
            </w:pPr>
            <w:r w:rsidRPr="00606B44">
              <w:rPr>
                <w:sz w:val="18"/>
                <w:szCs w:val="18"/>
              </w:rPr>
              <w:t xml:space="preserve">Использование графических редакторов при выполнении чертежей </w:t>
            </w:r>
          </w:p>
        </w:tc>
        <w:tc>
          <w:tcPr>
            <w:tcW w:w="844" w:type="dxa"/>
          </w:tcPr>
          <w:p w:rsidR="00335979" w:rsidRDefault="00335979">
            <w:r w:rsidRPr="00853BC5">
              <w:rPr>
                <w:sz w:val="18"/>
                <w:szCs w:val="18"/>
              </w:rPr>
              <w:t xml:space="preserve">КП </w:t>
            </w:r>
          </w:p>
        </w:tc>
      </w:tr>
      <w:tr w:rsidR="00335979" w:rsidRPr="00606B44" w:rsidTr="00335979">
        <w:trPr>
          <w:gridBefore w:val="1"/>
          <w:wBefore w:w="6" w:type="dxa"/>
          <w:cantSplit/>
          <w:trHeight w:val="578"/>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9 </w:t>
            </w:r>
          </w:p>
        </w:tc>
        <w:tc>
          <w:tcPr>
            <w:tcW w:w="2713" w:type="dxa"/>
          </w:tcPr>
          <w:p w:rsidR="00335979" w:rsidRPr="00606B44" w:rsidRDefault="00335979" w:rsidP="009B2920">
            <w:pPr>
              <w:pStyle w:val="Default"/>
              <w:widowControl w:val="0"/>
              <w:rPr>
                <w:sz w:val="18"/>
                <w:szCs w:val="18"/>
              </w:rPr>
            </w:pPr>
            <w:r w:rsidRPr="00606B44">
              <w:rPr>
                <w:sz w:val="18"/>
                <w:szCs w:val="18"/>
              </w:rPr>
              <w:t>читать генеральные планы уч</w:t>
            </w:r>
            <w:r w:rsidRPr="00606B44">
              <w:rPr>
                <w:sz w:val="18"/>
                <w:szCs w:val="18"/>
              </w:rPr>
              <w:t>а</w:t>
            </w:r>
            <w:r w:rsidRPr="00606B44">
              <w:rPr>
                <w:sz w:val="18"/>
                <w:szCs w:val="18"/>
              </w:rPr>
              <w:t>стков, отводимых для стро</w:t>
            </w:r>
            <w:r w:rsidRPr="00606B44">
              <w:rPr>
                <w:sz w:val="18"/>
                <w:szCs w:val="18"/>
              </w:rPr>
              <w:t>и</w:t>
            </w:r>
            <w:r w:rsidRPr="00606B44">
              <w:rPr>
                <w:sz w:val="18"/>
                <w:szCs w:val="18"/>
              </w:rPr>
              <w:t xml:space="preserve">тельных объектов;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и скорость чтения генпланов </w:t>
            </w:r>
          </w:p>
        </w:tc>
        <w:tc>
          <w:tcPr>
            <w:tcW w:w="844" w:type="dxa"/>
          </w:tcPr>
          <w:p w:rsidR="00335979" w:rsidRDefault="00335979">
            <w:r w:rsidRPr="00853BC5">
              <w:rPr>
                <w:sz w:val="18"/>
                <w:szCs w:val="18"/>
              </w:rPr>
              <w:t xml:space="preserve">КП </w:t>
            </w:r>
          </w:p>
        </w:tc>
      </w:tr>
      <w:tr w:rsidR="00335979" w:rsidRPr="00606B44" w:rsidTr="00335979">
        <w:trPr>
          <w:gridBefore w:val="1"/>
          <w:wBefore w:w="6" w:type="dxa"/>
          <w:cantSplit/>
          <w:trHeight w:val="578"/>
          <w:jc w:val="center"/>
        </w:trPr>
        <w:tc>
          <w:tcPr>
            <w:tcW w:w="820" w:type="dxa"/>
          </w:tcPr>
          <w:p w:rsidR="00335979" w:rsidRPr="00606B44" w:rsidRDefault="00335979" w:rsidP="009B2920">
            <w:pPr>
              <w:pStyle w:val="Default"/>
              <w:widowControl w:val="0"/>
              <w:rPr>
                <w:sz w:val="18"/>
                <w:szCs w:val="18"/>
              </w:rPr>
            </w:pPr>
            <w:r w:rsidRPr="00606B44">
              <w:rPr>
                <w:sz w:val="18"/>
                <w:szCs w:val="18"/>
              </w:rPr>
              <w:t>У 10</w:t>
            </w:r>
          </w:p>
        </w:tc>
        <w:tc>
          <w:tcPr>
            <w:tcW w:w="2713" w:type="dxa"/>
          </w:tcPr>
          <w:p w:rsidR="00335979" w:rsidRPr="00606B44" w:rsidRDefault="00335979" w:rsidP="009B2920">
            <w:pPr>
              <w:pStyle w:val="Default"/>
              <w:widowControl w:val="0"/>
              <w:rPr>
                <w:sz w:val="18"/>
                <w:szCs w:val="18"/>
              </w:rPr>
            </w:pPr>
            <w:r w:rsidRPr="00606B44">
              <w:rPr>
                <w:sz w:val="18"/>
                <w:szCs w:val="18"/>
              </w:rPr>
              <w:t>выполнять горизонтальную привязку от существующих объектов;</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Скорость и соблюдение последовательности выполнения работ </w:t>
            </w:r>
          </w:p>
          <w:p w:rsidR="00335979" w:rsidRPr="00606B44" w:rsidRDefault="00335979" w:rsidP="009B2920">
            <w:pPr>
              <w:pStyle w:val="Default"/>
              <w:widowControl w:val="0"/>
              <w:rPr>
                <w:sz w:val="18"/>
                <w:szCs w:val="18"/>
              </w:rPr>
            </w:pPr>
            <w:r w:rsidRPr="00606B44">
              <w:rPr>
                <w:sz w:val="18"/>
                <w:szCs w:val="18"/>
              </w:rPr>
              <w:t>Рациональность распределения времени на выполнение задания</w:t>
            </w:r>
          </w:p>
        </w:tc>
        <w:tc>
          <w:tcPr>
            <w:tcW w:w="844" w:type="dxa"/>
          </w:tcPr>
          <w:p w:rsidR="00335979" w:rsidRDefault="00335979">
            <w:r w:rsidRPr="00853BC5">
              <w:rPr>
                <w:sz w:val="18"/>
                <w:szCs w:val="18"/>
              </w:rPr>
              <w:t xml:space="preserve">КП </w:t>
            </w:r>
          </w:p>
        </w:tc>
      </w:tr>
      <w:tr w:rsidR="00335979" w:rsidRPr="00606B44" w:rsidTr="00335979">
        <w:trPr>
          <w:gridBefore w:val="1"/>
          <w:wBefore w:w="6" w:type="dxa"/>
          <w:cantSplit/>
          <w:trHeight w:val="579"/>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11 </w:t>
            </w:r>
          </w:p>
        </w:tc>
        <w:tc>
          <w:tcPr>
            <w:tcW w:w="2713" w:type="dxa"/>
          </w:tcPr>
          <w:p w:rsidR="00335979" w:rsidRPr="00606B44" w:rsidRDefault="00335979" w:rsidP="009B2920">
            <w:pPr>
              <w:pStyle w:val="Default"/>
              <w:widowControl w:val="0"/>
              <w:rPr>
                <w:sz w:val="18"/>
                <w:szCs w:val="18"/>
              </w:rPr>
            </w:pPr>
            <w:r w:rsidRPr="00606B44">
              <w:rPr>
                <w:sz w:val="18"/>
                <w:szCs w:val="18"/>
              </w:rPr>
              <w:t>выполнять транспортную и</w:t>
            </w:r>
            <w:r w:rsidRPr="00606B44">
              <w:rPr>
                <w:sz w:val="18"/>
                <w:szCs w:val="18"/>
              </w:rPr>
              <w:t>н</w:t>
            </w:r>
            <w:r w:rsidRPr="00606B44">
              <w:rPr>
                <w:sz w:val="18"/>
                <w:szCs w:val="18"/>
              </w:rPr>
              <w:t>фраструктуру и благоустройс</w:t>
            </w:r>
            <w:r w:rsidRPr="00606B44">
              <w:rPr>
                <w:sz w:val="18"/>
                <w:szCs w:val="18"/>
              </w:rPr>
              <w:t>т</w:t>
            </w:r>
            <w:r w:rsidRPr="00606B44">
              <w:rPr>
                <w:sz w:val="18"/>
                <w:szCs w:val="18"/>
              </w:rPr>
              <w:t xml:space="preserve">во прилегающей территории;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Скорость и соблюдение последовательности выполнения работ </w:t>
            </w:r>
          </w:p>
          <w:p w:rsidR="00335979" w:rsidRPr="00606B44" w:rsidRDefault="00335979" w:rsidP="009B2920">
            <w:pPr>
              <w:pStyle w:val="Default"/>
              <w:widowControl w:val="0"/>
              <w:rPr>
                <w:sz w:val="18"/>
                <w:szCs w:val="18"/>
              </w:rPr>
            </w:pPr>
            <w:r w:rsidRPr="00606B44">
              <w:rPr>
                <w:sz w:val="18"/>
                <w:szCs w:val="18"/>
              </w:rPr>
              <w:t xml:space="preserve">Рациональность распределения времени на выполнение задания </w:t>
            </w:r>
          </w:p>
        </w:tc>
        <w:tc>
          <w:tcPr>
            <w:tcW w:w="844" w:type="dxa"/>
          </w:tcPr>
          <w:p w:rsidR="00335979" w:rsidRDefault="00335979">
            <w:r w:rsidRPr="00853BC5">
              <w:rPr>
                <w:sz w:val="18"/>
                <w:szCs w:val="18"/>
              </w:rPr>
              <w:t xml:space="preserve">КП </w:t>
            </w:r>
          </w:p>
        </w:tc>
      </w:tr>
      <w:tr w:rsidR="00335979" w:rsidRPr="00606B44" w:rsidTr="00335979">
        <w:trPr>
          <w:gridBefore w:val="1"/>
          <w:wBefore w:w="6" w:type="dxa"/>
          <w:cantSplit/>
          <w:trHeight w:val="579"/>
          <w:jc w:val="center"/>
        </w:trPr>
        <w:tc>
          <w:tcPr>
            <w:tcW w:w="820" w:type="dxa"/>
          </w:tcPr>
          <w:p w:rsidR="00335979" w:rsidRPr="00606B44" w:rsidRDefault="00335979" w:rsidP="009B2920">
            <w:pPr>
              <w:pStyle w:val="Default"/>
              <w:widowControl w:val="0"/>
              <w:rPr>
                <w:sz w:val="18"/>
                <w:szCs w:val="18"/>
              </w:rPr>
            </w:pPr>
            <w:r w:rsidRPr="00606B44">
              <w:rPr>
                <w:sz w:val="18"/>
                <w:szCs w:val="18"/>
              </w:rPr>
              <w:t>У 12</w:t>
            </w:r>
          </w:p>
        </w:tc>
        <w:tc>
          <w:tcPr>
            <w:tcW w:w="2713" w:type="dxa"/>
          </w:tcPr>
          <w:p w:rsidR="00335979" w:rsidRPr="00606B44" w:rsidRDefault="00335979" w:rsidP="009B2920">
            <w:pPr>
              <w:pStyle w:val="Default"/>
              <w:widowControl w:val="0"/>
              <w:rPr>
                <w:sz w:val="18"/>
                <w:szCs w:val="18"/>
              </w:rPr>
            </w:pPr>
            <w:r w:rsidRPr="00606B44">
              <w:rPr>
                <w:sz w:val="18"/>
                <w:szCs w:val="18"/>
              </w:rPr>
              <w:t>выполнять по генеральному плану разбивочный чертеж для выноса здания в натуру;</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Скорость и соблюдение последовательности выполнения работ </w:t>
            </w:r>
          </w:p>
          <w:p w:rsidR="00335979" w:rsidRPr="00606B44" w:rsidRDefault="00335979" w:rsidP="009B2920">
            <w:pPr>
              <w:pStyle w:val="Default"/>
              <w:widowControl w:val="0"/>
              <w:rPr>
                <w:sz w:val="18"/>
                <w:szCs w:val="18"/>
              </w:rPr>
            </w:pPr>
            <w:r w:rsidRPr="00606B44">
              <w:rPr>
                <w:sz w:val="18"/>
                <w:szCs w:val="18"/>
              </w:rPr>
              <w:t>Рациональность распределения времени на выполнение задания</w:t>
            </w:r>
          </w:p>
        </w:tc>
        <w:tc>
          <w:tcPr>
            <w:tcW w:w="844" w:type="dxa"/>
          </w:tcPr>
          <w:p w:rsidR="00335979" w:rsidRDefault="00335979">
            <w:r w:rsidRPr="00853BC5">
              <w:rPr>
                <w:sz w:val="18"/>
                <w:szCs w:val="18"/>
              </w:rPr>
              <w:t xml:space="preserve">КП </w:t>
            </w:r>
          </w:p>
        </w:tc>
      </w:tr>
      <w:tr w:rsidR="00335979" w:rsidRPr="00606B44" w:rsidTr="00335979">
        <w:trPr>
          <w:gridBefore w:val="1"/>
          <w:wBefore w:w="6" w:type="dxa"/>
          <w:cantSplit/>
          <w:trHeight w:val="578"/>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13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применять информационные системы для проектирования генеральных планов;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Скорость и соблюдение последовательности выполнения работ </w:t>
            </w:r>
          </w:p>
          <w:p w:rsidR="00335979" w:rsidRPr="00606B44" w:rsidRDefault="00335979" w:rsidP="009B2920">
            <w:pPr>
              <w:pStyle w:val="Default"/>
              <w:widowControl w:val="0"/>
              <w:rPr>
                <w:sz w:val="18"/>
                <w:szCs w:val="18"/>
              </w:rPr>
            </w:pPr>
            <w:r w:rsidRPr="00606B44">
              <w:rPr>
                <w:sz w:val="18"/>
                <w:szCs w:val="18"/>
              </w:rPr>
              <w:t xml:space="preserve">Рациональность распределения времени на выполнение задания </w:t>
            </w:r>
          </w:p>
        </w:tc>
        <w:tc>
          <w:tcPr>
            <w:tcW w:w="844" w:type="dxa"/>
          </w:tcPr>
          <w:p w:rsidR="00335979" w:rsidRDefault="00335979">
            <w:r w:rsidRPr="00853BC5">
              <w:rPr>
                <w:sz w:val="18"/>
                <w:szCs w:val="18"/>
              </w:rPr>
              <w:t xml:space="preserve">КП </w:t>
            </w:r>
          </w:p>
        </w:tc>
      </w:tr>
      <w:tr w:rsidR="00335979" w:rsidRPr="00606B44" w:rsidTr="00335979">
        <w:trPr>
          <w:gridBefore w:val="1"/>
          <w:wBefore w:w="6" w:type="dxa"/>
          <w:cantSplit/>
          <w:trHeight w:val="578"/>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14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выполнять расчеты нагрузок, действующих на конструкции;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расчетов </w:t>
            </w:r>
          </w:p>
          <w:p w:rsidR="00335979" w:rsidRPr="00606B44" w:rsidRDefault="00335979" w:rsidP="009B2920">
            <w:pPr>
              <w:pStyle w:val="Default"/>
              <w:widowControl w:val="0"/>
              <w:rPr>
                <w:sz w:val="18"/>
                <w:szCs w:val="18"/>
              </w:rPr>
            </w:pPr>
            <w:r w:rsidRPr="00606B44">
              <w:rPr>
                <w:sz w:val="18"/>
                <w:szCs w:val="18"/>
              </w:rPr>
              <w:t xml:space="preserve">Применение правильной методики расчетов (соблюдение алгоритма расчета) </w:t>
            </w:r>
          </w:p>
        </w:tc>
        <w:tc>
          <w:tcPr>
            <w:tcW w:w="844" w:type="dxa"/>
          </w:tcPr>
          <w:p w:rsidR="00335979" w:rsidRDefault="00335979">
            <w:r w:rsidRPr="00853BC5">
              <w:rPr>
                <w:sz w:val="18"/>
                <w:szCs w:val="18"/>
              </w:rPr>
              <w:t xml:space="preserve">КП </w:t>
            </w:r>
          </w:p>
        </w:tc>
      </w:tr>
      <w:tr w:rsidR="00335979" w:rsidRPr="00606B44" w:rsidTr="00335979">
        <w:trPr>
          <w:gridBefore w:val="1"/>
          <w:wBefore w:w="6" w:type="dxa"/>
          <w:cantSplit/>
          <w:trHeight w:val="579"/>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15 </w:t>
            </w:r>
          </w:p>
        </w:tc>
        <w:tc>
          <w:tcPr>
            <w:tcW w:w="2713" w:type="dxa"/>
          </w:tcPr>
          <w:p w:rsidR="00335979" w:rsidRPr="00606B44" w:rsidRDefault="00335979" w:rsidP="009B2920">
            <w:pPr>
              <w:pStyle w:val="Default"/>
              <w:widowControl w:val="0"/>
              <w:rPr>
                <w:sz w:val="18"/>
                <w:szCs w:val="18"/>
              </w:rPr>
            </w:pPr>
            <w:r w:rsidRPr="00606B44">
              <w:rPr>
                <w:sz w:val="18"/>
                <w:szCs w:val="18"/>
              </w:rPr>
              <w:t>по конструктивной схеме п</w:t>
            </w:r>
            <w:r w:rsidRPr="00606B44">
              <w:rPr>
                <w:sz w:val="18"/>
                <w:szCs w:val="18"/>
              </w:rPr>
              <w:t>о</w:t>
            </w:r>
            <w:r w:rsidRPr="00606B44">
              <w:rPr>
                <w:sz w:val="18"/>
                <w:szCs w:val="18"/>
              </w:rPr>
              <w:t>строить расчетную схему ко</w:t>
            </w:r>
            <w:r w:rsidRPr="00606B44">
              <w:rPr>
                <w:sz w:val="18"/>
                <w:szCs w:val="18"/>
              </w:rPr>
              <w:t>н</w:t>
            </w:r>
            <w:r w:rsidRPr="00606B44">
              <w:rPr>
                <w:sz w:val="18"/>
                <w:szCs w:val="18"/>
              </w:rPr>
              <w:t xml:space="preserve">струкции;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Соблюдение требований ЕСКД при выполнении чертежей </w:t>
            </w:r>
          </w:p>
          <w:p w:rsidR="00335979" w:rsidRPr="00606B44" w:rsidRDefault="00335979" w:rsidP="009B2920">
            <w:pPr>
              <w:pStyle w:val="Default"/>
              <w:widowControl w:val="0"/>
              <w:rPr>
                <w:sz w:val="18"/>
                <w:szCs w:val="18"/>
              </w:rPr>
            </w:pPr>
            <w:r w:rsidRPr="00606B44">
              <w:rPr>
                <w:sz w:val="18"/>
                <w:szCs w:val="18"/>
              </w:rPr>
              <w:t xml:space="preserve">Использование графических редакторов при выполнении чертежей </w:t>
            </w:r>
          </w:p>
        </w:tc>
        <w:tc>
          <w:tcPr>
            <w:tcW w:w="844" w:type="dxa"/>
          </w:tcPr>
          <w:p w:rsidR="00335979" w:rsidRDefault="00335979">
            <w:r w:rsidRPr="00185A74">
              <w:rPr>
                <w:sz w:val="18"/>
                <w:szCs w:val="18"/>
              </w:rPr>
              <w:t xml:space="preserve">КП </w:t>
            </w:r>
          </w:p>
        </w:tc>
      </w:tr>
      <w:tr w:rsidR="00335979" w:rsidRPr="00606B44" w:rsidTr="00335979">
        <w:trPr>
          <w:gridBefore w:val="1"/>
          <w:wBefore w:w="6" w:type="dxa"/>
          <w:cantSplit/>
          <w:trHeight w:val="579"/>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16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выполнять статический расчет;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расчетов </w:t>
            </w:r>
          </w:p>
          <w:p w:rsidR="00335979" w:rsidRPr="00606B44" w:rsidRDefault="00335979" w:rsidP="009B2920">
            <w:pPr>
              <w:pStyle w:val="Default"/>
              <w:widowControl w:val="0"/>
              <w:rPr>
                <w:sz w:val="18"/>
                <w:szCs w:val="18"/>
              </w:rPr>
            </w:pPr>
            <w:r w:rsidRPr="00606B44">
              <w:rPr>
                <w:sz w:val="18"/>
                <w:szCs w:val="18"/>
              </w:rPr>
              <w:t xml:space="preserve">Применение правильной методики расчетов (соблюдение алгоритма расчета) </w:t>
            </w:r>
          </w:p>
        </w:tc>
        <w:tc>
          <w:tcPr>
            <w:tcW w:w="844" w:type="dxa"/>
          </w:tcPr>
          <w:p w:rsidR="00335979" w:rsidRDefault="00335979">
            <w:r w:rsidRPr="00185A74">
              <w:rPr>
                <w:sz w:val="18"/>
                <w:szCs w:val="18"/>
              </w:rPr>
              <w:t xml:space="preserve">КП </w:t>
            </w:r>
          </w:p>
        </w:tc>
      </w:tr>
      <w:tr w:rsidR="00335979" w:rsidRPr="00606B44" w:rsidTr="00335979">
        <w:trPr>
          <w:gridBefore w:val="1"/>
          <w:wBefore w:w="6" w:type="dxa"/>
          <w:cantSplit/>
          <w:trHeight w:val="248"/>
          <w:jc w:val="center"/>
        </w:trPr>
        <w:tc>
          <w:tcPr>
            <w:tcW w:w="820" w:type="dxa"/>
          </w:tcPr>
          <w:p w:rsidR="00335979" w:rsidRPr="00606B44" w:rsidRDefault="00335979" w:rsidP="009B2920">
            <w:pPr>
              <w:pStyle w:val="Default"/>
              <w:widowControl w:val="0"/>
              <w:rPr>
                <w:sz w:val="18"/>
                <w:szCs w:val="18"/>
              </w:rPr>
            </w:pPr>
            <w:r w:rsidRPr="00606B44">
              <w:rPr>
                <w:sz w:val="18"/>
                <w:szCs w:val="18"/>
              </w:rPr>
              <w:lastRenderedPageBreak/>
              <w:t xml:space="preserve">У 17 </w:t>
            </w:r>
          </w:p>
        </w:tc>
        <w:tc>
          <w:tcPr>
            <w:tcW w:w="2713" w:type="dxa"/>
          </w:tcPr>
          <w:p w:rsidR="00335979" w:rsidRPr="00606B44" w:rsidRDefault="00335979" w:rsidP="009B2920">
            <w:pPr>
              <w:pStyle w:val="Default"/>
              <w:widowControl w:val="0"/>
              <w:rPr>
                <w:sz w:val="18"/>
                <w:szCs w:val="18"/>
              </w:rPr>
            </w:pPr>
            <w:r w:rsidRPr="00606B44">
              <w:rPr>
                <w:sz w:val="18"/>
                <w:szCs w:val="18"/>
              </w:rPr>
              <w:t>проверять несущую спосо</w:t>
            </w:r>
            <w:r w:rsidRPr="00606B44">
              <w:rPr>
                <w:sz w:val="18"/>
                <w:szCs w:val="18"/>
              </w:rPr>
              <w:t>б</w:t>
            </w:r>
            <w:r w:rsidRPr="00606B44">
              <w:rPr>
                <w:sz w:val="18"/>
                <w:szCs w:val="18"/>
              </w:rPr>
              <w:t xml:space="preserve">ность конструкций;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расчетов </w:t>
            </w:r>
          </w:p>
          <w:p w:rsidR="00335979" w:rsidRPr="00606B44" w:rsidRDefault="00335979" w:rsidP="009B2920">
            <w:pPr>
              <w:pStyle w:val="Default"/>
              <w:widowControl w:val="0"/>
              <w:rPr>
                <w:sz w:val="18"/>
                <w:szCs w:val="18"/>
              </w:rPr>
            </w:pPr>
            <w:r w:rsidRPr="00606B44">
              <w:rPr>
                <w:sz w:val="18"/>
                <w:szCs w:val="18"/>
              </w:rPr>
              <w:t>Применение правильной методики расчетов (соблюдение алгоритма расчета)</w:t>
            </w:r>
          </w:p>
        </w:tc>
        <w:tc>
          <w:tcPr>
            <w:tcW w:w="844" w:type="dxa"/>
          </w:tcPr>
          <w:p w:rsidR="00335979" w:rsidRDefault="00335979">
            <w:r w:rsidRPr="00185A74">
              <w:rPr>
                <w:sz w:val="18"/>
                <w:szCs w:val="18"/>
              </w:rPr>
              <w:t xml:space="preserve">КП </w:t>
            </w:r>
          </w:p>
        </w:tc>
      </w:tr>
      <w:tr w:rsidR="00335979" w:rsidRPr="00606B44" w:rsidTr="00335979">
        <w:trPr>
          <w:gridBefore w:val="1"/>
          <w:wBefore w:w="6" w:type="dxa"/>
          <w:cantSplit/>
          <w:trHeight w:val="578"/>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18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подбирать сечение элемента от приложенных нагрузок;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расчетов </w:t>
            </w:r>
          </w:p>
          <w:p w:rsidR="00335979" w:rsidRPr="00606B44" w:rsidRDefault="00335979" w:rsidP="009B2920">
            <w:pPr>
              <w:pStyle w:val="Default"/>
              <w:widowControl w:val="0"/>
              <w:rPr>
                <w:sz w:val="18"/>
                <w:szCs w:val="18"/>
              </w:rPr>
            </w:pPr>
            <w:r w:rsidRPr="00606B44">
              <w:rPr>
                <w:sz w:val="18"/>
                <w:szCs w:val="18"/>
              </w:rPr>
              <w:t xml:space="preserve">Применение правильной методики расчетов (соблюдение алгоритма расчета) </w:t>
            </w:r>
          </w:p>
        </w:tc>
        <w:tc>
          <w:tcPr>
            <w:tcW w:w="844" w:type="dxa"/>
          </w:tcPr>
          <w:p w:rsidR="00335979" w:rsidRDefault="00335979">
            <w:r w:rsidRPr="00185A74">
              <w:rPr>
                <w:sz w:val="18"/>
                <w:szCs w:val="18"/>
              </w:rPr>
              <w:t xml:space="preserve">КП </w:t>
            </w:r>
          </w:p>
        </w:tc>
      </w:tr>
      <w:tr w:rsidR="00335979" w:rsidRPr="00606B44" w:rsidTr="00335979">
        <w:trPr>
          <w:gridBefore w:val="1"/>
          <w:wBefore w:w="6" w:type="dxa"/>
          <w:cantSplit/>
          <w:trHeight w:val="578"/>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19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определять размеры подошвы фундамента;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расчетов </w:t>
            </w:r>
          </w:p>
          <w:p w:rsidR="00335979" w:rsidRPr="00606B44" w:rsidRDefault="00335979" w:rsidP="009B2920">
            <w:pPr>
              <w:pStyle w:val="Default"/>
              <w:widowControl w:val="0"/>
              <w:rPr>
                <w:sz w:val="18"/>
                <w:szCs w:val="18"/>
              </w:rPr>
            </w:pPr>
            <w:r w:rsidRPr="00606B44">
              <w:rPr>
                <w:sz w:val="18"/>
                <w:szCs w:val="18"/>
              </w:rPr>
              <w:t xml:space="preserve">Применение правильной методики расчетов (соблюдение алгоритма расчета) </w:t>
            </w:r>
          </w:p>
        </w:tc>
        <w:tc>
          <w:tcPr>
            <w:tcW w:w="844" w:type="dxa"/>
          </w:tcPr>
          <w:p w:rsidR="00335979" w:rsidRDefault="00335979">
            <w:r w:rsidRPr="00185A74">
              <w:rPr>
                <w:sz w:val="18"/>
                <w:szCs w:val="18"/>
              </w:rPr>
              <w:t xml:space="preserve">КП </w:t>
            </w:r>
          </w:p>
        </w:tc>
      </w:tr>
      <w:tr w:rsidR="00335979" w:rsidRPr="00606B44" w:rsidTr="00335979">
        <w:trPr>
          <w:gridBefore w:val="1"/>
          <w:wBefore w:w="6" w:type="dxa"/>
          <w:cantSplit/>
          <w:trHeight w:val="579"/>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20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выполнять расчеты соединений элементов конструкции;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расчетов </w:t>
            </w:r>
          </w:p>
          <w:p w:rsidR="00335979" w:rsidRPr="00606B44" w:rsidRDefault="00335979" w:rsidP="009B2920">
            <w:pPr>
              <w:pStyle w:val="Default"/>
              <w:widowControl w:val="0"/>
              <w:rPr>
                <w:sz w:val="18"/>
                <w:szCs w:val="18"/>
              </w:rPr>
            </w:pPr>
            <w:r w:rsidRPr="00606B44">
              <w:rPr>
                <w:sz w:val="18"/>
                <w:szCs w:val="18"/>
              </w:rPr>
              <w:t xml:space="preserve">Применение правильной методики расчетов (соблюдение алгоритма расчета) </w:t>
            </w:r>
          </w:p>
        </w:tc>
        <w:tc>
          <w:tcPr>
            <w:tcW w:w="844" w:type="dxa"/>
          </w:tcPr>
          <w:p w:rsidR="00335979" w:rsidRDefault="00335979">
            <w:r w:rsidRPr="00185A74">
              <w:rPr>
                <w:sz w:val="18"/>
                <w:szCs w:val="18"/>
              </w:rPr>
              <w:t xml:space="preserve">КП </w:t>
            </w:r>
          </w:p>
        </w:tc>
      </w:tr>
      <w:tr w:rsidR="00335979" w:rsidRPr="00606B44" w:rsidTr="00335979">
        <w:trPr>
          <w:gridBefore w:val="1"/>
          <w:wBefore w:w="6" w:type="dxa"/>
          <w:cantSplit/>
          <w:trHeight w:val="664"/>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21 </w:t>
            </w:r>
          </w:p>
        </w:tc>
        <w:tc>
          <w:tcPr>
            <w:tcW w:w="2713" w:type="dxa"/>
          </w:tcPr>
          <w:p w:rsidR="00335979" w:rsidRPr="00606B44" w:rsidRDefault="00335979" w:rsidP="009B2920">
            <w:pPr>
              <w:pStyle w:val="Default"/>
              <w:widowControl w:val="0"/>
              <w:rPr>
                <w:sz w:val="18"/>
                <w:szCs w:val="18"/>
              </w:rPr>
            </w:pPr>
            <w:r w:rsidRPr="00606B44">
              <w:rPr>
                <w:sz w:val="18"/>
                <w:szCs w:val="18"/>
              </w:rPr>
              <w:t>рассчитывать несущую спосо</w:t>
            </w:r>
            <w:r w:rsidRPr="00606B44">
              <w:rPr>
                <w:sz w:val="18"/>
                <w:szCs w:val="18"/>
              </w:rPr>
              <w:t>б</w:t>
            </w:r>
            <w:r w:rsidRPr="00606B44">
              <w:rPr>
                <w:sz w:val="18"/>
                <w:szCs w:val="18"/>
              </w:rPr>
              <w:t xml:space="preserve">ность свай по грунту, шаг свай и количество свай в ростверке;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расчетов </w:t>
            </w:r>
          </w:p>
          <w:p w:rsidR="00335979" w:rsidRPr="00606B44" w:rsidRDefault="00335979" w:rsidP="009B2920">
            <w:pPr>
              <w:pStyle w:val="Default"/>
              <w:widowControl w:val="0"/>
              <w:rPr>
                <w:sz w:val="18"/>
                <w:szCs w:val="18"/>
              </w:rPr>
            </w:pPr>
            <w:r w:rsidRPr="00606B44">
              <w:rPr>
                <w:sz w:val="18"/>
                <w:szCs w:val="18"/>
              </w:rPr>
              <w:t xml:space="preserve">Применение правильной методики расчетов (соблюдение алгоритма расчета) </w:t>
            </w:r>
          </w:p>
          <w:p w:rsidR="00335979" w:rsidRPr="00606B44" w:rsidRDefault="00335979" w:rsidP="009B2920">
            <w:pPr>
              <w:pStyle w:val="Default"/>
              <w:widowControl w:val="0"/>
              <w:rPr>
                <w:sz w:val="18"/>
                <w:szCs w:val="18"/>
              </w:rPr>
            </w:pPr>
            <w:r w:rsidRPr="00606B44">
              <w:rPr>
                <w:sz w:val="18"/>
                <w:szCs w:val="18"/>
              </w:rPr>
              <w:t xml:space="preserve">Обоснованность принятых решений </w:t>
            </w:r>
          </w:p>
        </w:tc>
        <w:tc>
          <w:tcPr>
            <w:tcW w:w="844" w:type="dxa"/>
          </w:tcPr>
          <w:p w:rsidR="00335979" w:rsidRDefault="00335979">
            <w:r w:rsidRPr="00185A74">
              <w:rPr>
                <w:sz w:val="18"/>
                <w:szCs w:val="18"/>
              </w:rPr>
              <w:t xml:space="preserve">КП </w:t>
            </w:r>
          </w:p>
        </w:tc>
      </w:tr>
      <w:tr w:rsidR="00335979" w:rsidRPr="00606B44" w:rsidTr="00335979">
        <w:trPr>
          <w:gridBefore w:val="1"/>
          <w:wBefore w:w="6" w:type="dxa"/>
          <w:cantSplit/>
          <w:trHeight w:val="802"/>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21 </w:t>
            </w:r>
          </w:p>
        </w:tc>
        <w:tc>
          <w:tcPr>
            <w:tcW w:w="2713" w:type="dxa"/>
          </w:tcPr>
          <w:p w:rsidR="00335979" w:rsidRPr="00606B44" w:rsidRDefault="00335979" w:rsidP="009B2920">
            <w:pPr>
              <w:pStyle w:val="Default"/>
              <w:widowControl w:val="0"/>
              <w:rPr>
                <w:sz w:val="18"/>
                <w:szCs w:val="18"/>
              </w:rPr>
            </w:pPr>
            <w:r w:rsidRPr="00606B44">
              <w:rPr>
                <w:sz w:val="18"/>
                <w:szCs w:val="18"/>
              </w:rPr>
              <w:t>использовать информационные технологии при проектиров</w:t>
            </w:r>
            <w:r w:rsidRPr="00606B44">
              <w:rPr>
                <w:sz w:val="18"/>
                <w:szCs w:val="18"/>
              </w:rPr>
              <w:t>а</w:t>
            </w:r>
            <w:r w:rsidRPr="00606B44">
              <w:rPr>
                <w:sz w:val="18"/>
                <w:szCs w:val="18"/>
              </w:rPr>
              <w:t xml:space="preserve">нии строительных конструкций;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Результативность информационного поиска </w:t>
            </w:r>
          </w:p>
          <w:p w:rsidR="00335979" w:rsidRPr="00606B44" w:rsidRDefault="00335979" w:rsidP="009B2920">
            <w:pPr>
              <w:pStyle w:val="Default"/>
              <w:widowControl w:val="0"/>
              <w:rPr>
                <w:sz w:val="18"/>
                <w:szCs w:val="18"/>
              </w:rPr>
            </w:pPr>
            <w:r w:rsidRPr="00606B44">
              <w:rPr>
                <w:sz w:val="18"/>
                <w:szCs w:val="18"/>
              </w:rPr>
              <w:t xml:space="preserve">Применение правильной методики выполнения чертежей (соблюдение алгоритма работы с графическими редакторами) </w:t>
            </w:r>
          </w:p>
        </w:tc>
        <w:tc>
          <w:tcPr>
            <w:tcW w:w="844" w:type="dxa"/>
          </w:tcPr>
          <w:p w:rsidR="00335979" w:rsidRDefault="00335979">
            <w:r w:rsidRPr="00185A74">
              <w:rPr>
                <w:sz w:val="18"/>
                <w:szCs w:val="18"/>
              </w:rPr>
              <w:t xml:space="preserve">КП </w:t>
            </w:r>
          </w:p>
        </w:tc>
      </w:tr>
      <w:tr w:rsidR="00335979" w:rsidRPr="00606B44" w:rsidTr="00335979">
        <w:trPr>
          <w:gridBefore w:val="1"/>
          <w:wBefore w:w="6" w:type="dxa"/>
          <w:cantSplit/>
          <w:trHeight w:val="664"/>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23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читать строительные чертежи и схемы инженерных сетей и оборудования;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и скорость чтения чертежей и схем </w:t>
            </w:r>
          </w:p>
          <w:p w:rsidR="00335979" w:rsidRPr="00606B44" w:rsidRDefault="00335979" w:rsidP="009B2920">
            <w:pPr>
              <w:pStyle w:val="Default"/>
              <w:widowControl w:val="0"/>
              <w:rPr>
                <w:sz w:val="18"/>
                <w:szCs w:val="18"/>
              </w:rPr>
            </w:pPr>
            <w:r w:rsidRPr="00606B44">
              <w:rPr>
                <w:sz w:val="18"/>
                <w:szCs w:val="18"/>
              </w:rPr>
              <w:t xml:space="preserve">Обоснованность применения схем инженерных сетей и оборудования в соответствии со </w:t>
            </w:r>
            <w:proofErr w:type="spellStart"/>
            <w:r w:rsidRPr="00606B44">
              <w:rPr>
                <w:sz w:val="18"/>
                <w:szCs w:val="18"/>
              </w:rPr>
              <w:t>СНиП</w:t>
            </w:r>
            <w:proofErr w:type="spellEnd"/>
            <w:r w:rsidRPr="00606B44">
              <w:rPr>
                <w:sz w:val="18"/>
                <w:szCs w:val="18"/>
              </w:rPr>
              <w:t xml:space="preserve"> </w:t>
            </w:r>
          </w:p>
        </w:tc>
        <w:tc>
          <w:tcPr>
            <w:tcW w:w="844" w:type="dxa"/>
          </w:tcPr>
          <w:p w:rsidR="00335979" w:rsidRDefault="00335979">
            <w:r w:rsidRPr="00185A74">
              <w:rPr>
                <w:sz w:val="18"/>
                <w:szCs w:val="18"/>
              </w:rPr>
              <w:t xml:space="preserve">КП </w:t>
            </w:r>
          </w:p>
        </w:tc>
      </w:tr>
      <w:tr w:rsidR="00335979" w:rsidRPr="00606B44" w:rsidTr="00335979">
        <w:trPr>
          <w:gridBefore w:val="1"/>
          <w:wBefore w:w="6" w:type="dxa"/>
          <w:cantSplit/>
          <w:trHeight w:val="664"/>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24 </w:t>
            </w:r>
          </w:p>
        </w:tc>
        <w:tc>
          <w:tcPr>
            <w:tcW w:w="2713" w:type="dxa"/>
          </w:tcPr>
          <w:p w:rsidR="00335979" w:rsidRPr="00606B44" w:rsidRDefault="00335979" w:rsidP="009B2920">
            <w:pPr>
              <w:pStyle w:val="Default"/>
              <w:widowControl w:val="0"/>
              <w:rPr>
                <w:sz w:val="18"/>
                <w:szCs w:val="18"/>
              </w:rPr>
            </w:pPr>
            <w:r w:rsidRPr="00606B44">
              <w:rPr>
                <w:sz w:val="18"/>
                <w:szCs w:val="18"/>
              </w:rPr>
              <w:t>подбирать комплекты стро</w:t>
            </w:r>
            <w:r w:rsidRPr="00606B44">
              <w:rPr>
                <w:sz w:val="18"/>
                <w:szCs w:val="18"/>
              </w:rPr>
              <w:t>и</w:t>
            </w:r>
            <w:r w:rsidRPr="00606B44">
              <w:rPr>
                <w:sz w:val="18"/>
                <w:szCs w:val="18"/>
              </w:rPr>
              <w:t xml:space="preserve">тельных машин и средств малой механизации для выполнения работ;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расчетов </w:t>
            </w:r>
          </w:p>
          <w:p w:rsidR="00335979" w:rsidRPr="00606B44" w:rsidRDefault="00335979" w:rsidP="009B2920">
            <w:pPr>
              <w:pStyle w:val="Default"/>
              <w:widowControl w:val="0"/>
              <w:rPr>
                <w:sz w:val="18"/>
                <w:szCs w:val="18"/>
              </w:rPr>
            </w:pPr>
            <w:r w:rsidRPr="00606B44">
              <w:rPr>
                <w:sz w:val="18"/>
                <w:szCs w:val="18"/>
              </w:rPr>
              <w:t xml:space="preserve">Применение правильной методики расчетов (соблюдение алгоритма расчета) </w:t>
            </w:r>
          </w:p>
          <w:p w:rsidR="00335979" w:rsidRPr="00606B44" w:rsidRDefault="00335979" w:rsidP="009B2920">
            <w:pPr>
              <w:pStyle w:val="Default"/>
              <w:widowControl w:val="0"/>
              <w:rPr>
                <w:sz w:val="18"/>
                <w:szCs w:val="18"/>
              </w:rPr>
            </w:pPr>
            <w:r w:rsidRPr="00606B44">
              <w:rPr>
                <w:sz w:val="18"/>
                <w:szCs w:val="18"/>
              </w:rPr>
              <w:t xml:space="preserve">Обоснованность принятых решений </w:t>
            </w:r>
          </w:p>
        </w:tc>
        <w:tc>
          <w:tcPr>
            <w:tcW w:w="844" w:type="dxa"/>
          </w:tcPr>
          <w:p w:rsidR="00335979" w:rsidRDefault="00335979">
            <w:r w:rsidRPr="00185A74">
              <w:rPr>
                <w:sz w:val="18"/>
                <w:szCs w:val="18"/>
              </w:rPr>
              <w:t xml:space="preserve">КП </w:t>
            </w:r>
          </w:p>
        </w:tc>
      </w:tr>
      <w:tr w:rsidR="00335979" w:rsidRPr="00606B44" w:rsidTr="00335979">
        <w:trPr>
          <w:gridBefore w:val="1"/>
          <w:wBefore w:w="6" w:type="dxa"/>
          <w:cantSplit/>
          <w:trHeight w:val="664"/>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25 </w:t>
            </w:r>
          </w:p>
        </w:tc>
        <w:tc>
          <w:tcPr>
            <w:tcW w:w="2713" w:type="dxa"/>
          </w:tcPr>
          <w:p w:rsidR="00335979" w:rsidRPr="00606B44" w:rsidRDefault="00335979" w:rsidP="009B2920">
            <w:pPr>
              <w:pStyle w:val="Default"/>
              <w:widowControl w:val="0"/>
              <w:rPr>
                <w:sz w:val="18"/>
                <w:szCs w:val="18"/>
              </w:rPr>
            </w:pPr>
            <w:r w:rsidRPr="00606B44">
              <w:rPr>
                <w:sz w:val="18"/>
                <w:szCs w:val="18"/>
              </w:rPr>
              <w:t>разрабатывать документы, вх</w:t>
            </w:r>
            <w:r w:rsidRPr="00606B44">
              <w:rPr>
                <w:sz w:val="18"/>
                <w:szCs w:val="18"/>
              </w:rPr>
              <w:t>о</w:t>
            </w:r>
            <w:r w:rsidRPr="00606B44">
              <w:rPr>
                <w:sz w:val="18"/>
                <w:szCs w:val="18"/>
              </w:rPr>
              <w:t xml:space="preserve">дящие в проект производства работ;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расчетов </w:t>
            </w:r>
          </w:p>
          <w:p w:rsidR="00335979" w:rsidRPr="00606B44" w:rsidRDefault="00335979" w:rsidP="009B2920">
            <w:pPr>
              <w:pStyle w:val="Default"/>
              <w:widowControl w:val="0"/>
              <w:rPr>
                <w:sz w:val="18"/>
                <w:szCs w:val="18"/>
              </w:rPr>
            </w:pPr>
            <w:r w:rsidRPr="00606B44">
              <w:rPr>
                <w:sz w:val="18"/>
                <w:szCs w:val="18"/>
              </w:rPr>
              <w:t xml:space="preserve">Применение правильной методики расчетов (соблюдение алгоритма расчета) </w:t>
            </w:r>
          </w:p>
          <w:p w:rsidR="00335979" w:rsidRPr="00606B44" w:rsidRDefault="00335979" w:rsidP="009B2920">
            <w:pPr>
              <w:pStyle w:val="Default"/>
              <w:widowControl w:val="0"/>
              <w:rPr>
                <w:sz w:val="18"/>
                <w:szCs w:val="18"/>
              </w:rPr>
            </w:pPr>
            <w:r w:rsidRPr="00606B44">
              <w:rPr>
                <w:sz w:val="18"/>
                <w:szCs w:val="18"/>
              </w:rPr>
              <w:t xml:space="preserve">Обоснованность принятых решений </w:t>
            </w:r>
          </w:p>
        </w:tc>
        <w:tc>
          <w:tcPr>
            <w:tcW w:w="844" w:type="dxa"/>
          </w:tcPr>
          <w:p w:rsidR="00335979" w:rsidRDefault="00335979">
            <w:r w:rsidRPr="00185A74">
              <w:rPr>
                <w:sz w:val="18"/>
                <w:szCs w:val="18"/>
              </w:rPr>
              <w:t xml:space="preserve">КП </w:t>
            </w:r>
          </w:p>
        </w:tc>
      </w:tr>
      <w:tr w:rsidR="00335979" w:rsidRPr="00606B44" w:rsidTr="00335979">
        <w:trPr>
          <w:gridBefore w:val="1"/>
          <w:wBefore w:w="6" w:type="dxa"/>
          <w:cantSplit/>
          <w:trHeight w:val="802"/>
          <w:jc w:val="center"/>
        </w:trPr>
        <w:tc>
          <w:tcPr>
            <w:tcW w:w="820" w:type="dxa"/>
          </w:tcPr>
          <w:p w:rsidR="00335979" w:rsidRPr="00606B44" w:rsidRDefault="00335979" w:rsidP="009B2920">
            <w:pPr>
              <w:pStyle w:val="Default"/>
              <w:widowControl w:val="0"/>
              <w:rPr>
                <w:sz w:val="18"/>
                <w:szCs w:val="18"/>
              </w:rPr>
            </w:pPr>
            <w:r w:rsidRPr="00606B44">
              <w:rPr>
                <w:sz w:val="18"/>
                <w:szCs w:val="18"/>
              </w:rPr>
              <w:t xml:space="preserve">У 26 </w:t>
            </w:r>
          </w:p>
        </w:tc>
        <w:tc>
          <w:tcPr>
            <w:tcW w:w="2713" w:type="dxa"/>
          </w:tcPr>
          <w:p w:rsidR="00335979" w:rsidRPr="00606B44" w:rsidRDefault="00335979" w:rsidP="009B2920">
            <w:pPr>
              <w:pStyle w:val="Default"/>
              <w:widowControl w:val="0"/>
              <w:rPr>
                <w:sz w:val="18"/>
                <w:szCs w:val="18"/>
              </w:rPr>
            </w:pPr>
            <w:r w:rsidRPr="00606B44">
              <w:rPr>
                <w:sz w:val="18"/>
                <w:szCs w:val="18"/>
              </w:rPr>
              <w:t>оформлять чертежи технолог</w:t>
            </w:r>
            <w:r w:rsidRPr="00606B44">
              <w:rPr>
                <w:sz w:val="18"/>
                <w:szCs w:val="18"/>
              </w:rPr>
              <w:t>и</w:t>
            </w:r>
            <w:r w:rsidRPr="00606B44">
              <w:rPr>
                <w:sz w:val="18"/>
                <w:szCs w:val="18"/>
              </w:rPr>
              <w:t>ческого проектирования с пр</w:t>
            </w:r>
            <w:r w:rsidRPr="00606B44">
              <w:rPr>
                <w:sz w:val="18"/>
                <w:szCs w:val="18"/>
              </w:rPr>
              <w:t>и</w:t>
            </w:r>
            <w:r w:rsidRPr="00606B44">
              <w:rPr>
                <w:sz w:val="18"/>
                <w:szCs w:val="18"/>
              </w:rPr>
              <w:t xml:space="preserve">менением информационных технологий;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Результативность информационного поиска </w:t>
            </w:r>
          </w:p>
          <w:p w:rsidR="00335979" w:rsidRPr="00606B44" w:rsidRDefault="00335979" w:rsidP="009B2920">
            <w:pPr>
              <w:pStyle w:val="Default"/>
              <w:widowControl w:val="0"/>
              <w:rPr>
                <w:sz w:val="18"/>
                <w:szCs w:val="18"/>
              </w:rPr>
            </w:pPr>
            <w:r w:rsidRPr="00606B44">
              <w:rPr>
                <w:sz w:val="18"/>
                <w:szCs w:val="18"/>
              </w:rPr>
              <w:t xml:space="preserve">Применение правильной методики выполнения чертежей (соблюдение алгоритма работы с графическими редакторами) </w:t>
            </w:r>
          </w:p>
        </w:tc>
        <w:tc>
          <w:tcPr>
            <w:tcW w:w="844" w:type="dxa"/>
          </w:tcPr>
          <w:p w:rsidR="00335979" w:rsidRDefault="00335979">
            <w:r w:rsidRPr="00185A74">
              <w:rPr>
                <w:sz w:val="18"/>
                <w:szCs w:val="18"/>
              </w:rPr>
              <w:t xml:space="preserve">КП </w:t>
            </w:r>
          </w:p>
        </w:tc>
      </w:tr>
      <w:tr w:rsidR="00350BC0" w:rsidRPr="00606B44" w:rsidTr="00335979">
        <w:trPr>
          <w:gridBefore w:val="1"/>
          <w:wBefore w:w="6" w:type="dxa"/>
          <w:cantSplit/>
          <w:trHeight w:val="386"/>
          <w:jc w:val="center"/>
        </w:trPr>
        <w:tc>
          <w:tcPr>
            <w:tcW w:w="820" w:type="dxa"/>
          </w:tcPr>
          <w:p w:rsidR="00350BC0" w:rsidRPr="00606B44" w:rsidRDefault="00350BC0" w:rsidP="009B2920">
            <w:pPr>
              <w:pStyle w:val="Default"/>
              <w:widowControl w:val="0"/>
              <w:rPr>
                <w:sz w:val="18"/>
                <w:szCs w:val="18"/>
              </w:rPr>
            </w:pPr>
            <w:r w:rsidRPr="00606B44">
              <w:rPr>
                <w:sz w:val="18"/>
                <w:szCs w:val="18"/>
              </w:rPr>
              <w:t xml:space="preserve">У 27 </w:t>
            </w:r>
          </w:p>
        </w:tc>
        <w:tc>
          <w:tcPr>
            <w:tcW w:w="2713" w:type="dxa"/>
          </w:tcPr>
          <w:p w:rsidR="00350BC0" w:rsidRPr="00606B44" w:rsidRDefault="00350BC0" w:rsidP="009B2920">
            <w:pPr>
              <w:pStyle w:val="Default"/>
              <w:widowControl w:val="0"/>
              <w:rPr>
                <w:sz w:val="18"/>
                <w:szCs w:val="18"/>
              </w:rPr>
            </w:pPr>
            <w:r w:rsidRPr="00606B44">
              <w:rPr>
                <w:sz w:val="18"/>
                <w:szCs w:val="18"/>
              </w:rPr>
              <w:t xml:space="preserve">использовать в организации производства работ передовой отечественный и </w:t>
            </w:r>
            <w:r w:rsidR="004629BF" w:rsidRPr="00606B44">
              <w:rPr>
                <w:sz w:val="18"/>
                <w:szCs w:val="18"/>
              </w:rPr>
              <w:t>зарубежный опыт;</w:t>
            </w:r>
          </w:p>
        </w:tc>
        <w:tc>
          <w:tcPr>
            <w:tcW w:w="5811" w:type="dxa"/>
          </w:tcPr>
          <w:p w:rsidR="00350BC0" w:rsidRPr="00606B44" w:rsidRDefault="00350BC0" w:rsidP="009B2920">
            <w:pPr>
              <w:pStyle w:val="Default"/>
              <w:widowControl w:val="0"/>
              <w:rPr>
                <w:sz w:val="18"/>
                <w:szCs w:val="18"/>
              </w:rPr>
            </w:pPr>
            <w:r w:rsidRPr="00606B44">
              <w:rPr>
                <w:sz w:val="18"/>
                <w:szCs w:val="18"/>
              </w:rPr>
              <w:t xml:space="preserve">Результативность информационного поиска </w:t>
            </w:r>
          </w:p>
          <w:p w:rsidR="00350BC0" w:rsidRPr="00606B44" w:rsidRDefault="00350BC0" w:rsidP="009B2920">
            <w:pPr>
              <w:pStyle w:val="Default"/>
              <w:widowControl w:val="0"/>
              <w:rPr>
                <w:sz w:val="18"/>
                <w:szCs w:val="18"/>
              </w:rPr>
            </w:pPr>
            <w:r w:rsidRPr="00606B44">
              <w:rPr>
                <w:sz w:val="18"/>
                <w:szCs w:val="18"/>
              </w:rPr>
              <w:t xml:space="preserve">Обоснованность принятых решений </w:t>
            </w:r>
          </w:p>
        </w:tc>
        <w:tc>
          <w:tcPr>
            <w:tcW w:w="844" w:type="dxa"/>
          </w:tcPr>
          <w:p w:rsidR="00350BC0" w:rsidRPr="00606B44" w:rsidRDefault="00335979" w:rsidP="009B2920">
            <w:pPr>
              <w:pStyle w:val="Default"/>
              <w:widowControl w:val="0"/>
              <w:rPr>
                <w:sz w:val="18"/>
                <w:szCs w:val="18"/>
              </w:rPr>
            </w:pPr>
            <w:r>
              <w:rPr>
                <w:sz w:val="18"/>
                <w:szCs w:val="18"/>
              </w:rPr>
              <w:t>УП</w:t>
            </w:r>
            <w:r w:rsidR="00350BC0" w:rsidRPr="00606B44">
              <w:rPr>
                <w:sz w:val="18"/>
                <w:szCs w:val="18"/>
              </w:rPr>
              <w:t xml:space="preserve"> </w:t>
            </w:r>
          </w:p>
        </w:tc>
      </w:tr>
      <w:tr w:rsidR="00FA4636" w:rsidRPr="00606B44" w:rsidTr="0080641F">
        <w:trPr>
          <w:gridBefore w:val="1"/>
          <w:wBefore w:w="6" w:type="dxa"/>
          <w:cantSplit/>
          <w:trHeight w:val="107"/>
          <w:jc w:val="center"/>
        </w:trPr>
        <w:tc>
          <w:tcPr>
            <w:tcW w:w="10188" w:type="dxa"/>
            <w:gridSpan w:val="4"/>
          </w:tcPr>
          <w:p w:rsidR="00FA4636" w:rsidRPr="00606B44" w:rsidRDefault="00FA4636" w:rsidP="009B2920">
            <w:pPr>
              <w:pStyle w:val="Default"/>
              <w:widowControl w:val="0"/>
              <w:rPr>
                <w:sz w:val="18"/>
                <w:szCs w:val="18"/>
              </w:rPr>
            </w:pPr>
            <w:r w:rsidRPr="00606B44">
              <w:rPr>
                <w:b/>
                <w:bCs/>
                <w:sz w:val="18"/>
                <w:szCs w:val="18"/>
              </w:rPr>
              <w:t xml:space="preserve">Знать: </w:t>
            </w:r>
          </w:p>
        </w:tc>
      </w:tr>
      <w:tr w:rsidR="00EA168A" w:rsidRPr="00606B44" w:rsidTr="00335979">
        <w:trPr>
          <w:gridBefore w:val="1"/>
          <w:wBefore w:w="6" w:type="dxa"/>
          <w:cantSplit/>
          <w:trHeight w:val="524"/>
          <w:jc w:val="center"/>
        </w:trPr>
        <w:tc>
          <w:tcPr>
            <w:tcW w:w="820" w:type="dxa"/>
          </w:tcPr>
          <w:p w:rsidR="00FA4636" w:rsidRPr="00606B44" w:rsidRDefault="00FA4636"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1 </w:t>
            </w:r>
          </w:p>
        </w:tc>
        <w:tc>
          <w:tcPr>
            <w:tcW w:w="2713" w:type="dxa"/>
          </w:tcPr>
          <w:p w:rsidR="00FA4636" w:rsidRPr="00606B44" w:rsidRDefault="00FA4636" w:rsidP="009B2920">
            <w:pPr>
              <w:pStyle w:val="Default"/>
              <w:widowControl w:val="0"/>
              <w:rPr>
                <w:sz w:val="18"/>
                <w:szCs w:val="18"/>
              </w:rPr>
            </w:pPr>
            <w:r w:rsidRPr="00606B44">
              <w:rPr>
                <w:sz w:val="18"/>
                <w:szCs w:val="18"/>
              </w:rPr>
              <w:t>основные свойства и область применения строительных м</w:t>
            </w:r>
            <w:r w:rsidRPr="00606B44">
              <w:rPr>
                <w:sz w:val="18"/>
                <w:szCs w:val="18"/>
              </w:rPr>
              <w:t>а</w:t>
            </w:r>
            <w:r w:rsidRPr="00606B44">
              <w:rPr>
                <w:sz w:val="18"/>
                <w:szCs w:val="18"/>
              </w:rPr>
              <w:t xml:space="preserve">териалов и изделий; </w:t>
            </w:r>
          </w:p>
        </w:tc>
        <w:tc>
          <w:tcPr>
            <w:tcW w:w="5811" w:type="dxa"/>
          </w:tcPr>
          <w:p w:rsidR="00FA4636" w:rsidRPr="00606B44" w:rsidRDefault="00FA4636" w:rsidP="009B2920">
            <w:pPr>
              <w:pStyle w:val="Default"/>
              <w:widowControl w:val="0"/>
              <w:rPr>
                <w:sz w:val="18"/>
                <w:szCs w:val="18"/>
              </w:rPr>
            </w:pPr>
            <w:r w:rsidRPr="00606B44">
              <w:rPr>
                <w:sz w:val="18"/>
                <w:szCs w:val="18"/>
              </w:rPr>
              <w:t>Обоснованность выбора строительных материалов и изделий в соотве</w:t>
            </w:r>
            <w:r w:rsidRPr="00606B44">
              <w:rPr>
                <w:sz w:val="18"/>
                <w:szCs w:val="18"/>
              </w:rPr>
              <w:t>т</w:t>
            </w:r>
            <w:r w:rsidRPr="00606B44">
              <w:rPr>
                <w:sz w:val="18"/>
                <w:szCs w:val="18"/>
              </w:rPr>
              <w:t xml:space="preserve">ствии с требованиями </w:t>
            </w:r>
            <w:proofErr w:type="spellStart"/>
            <w:r w:rsidRPr="00606B44">
              <w:rPr>
                <w:sz w:val="18"/>
                <w:szCs w:val="18"/>
              </w:rPr>
              <w:t>СНиП</w:t>
            </w:r>
            <w:proofErr w:type="spellEnd"/>
            <w:r w:rsidRPr="00606B44">
              <w:rPr>
                <w:sz w:val="18"/>
                <w:szCs w:val="18"/>
              </w:rPr>
              <w:t xml:space="preserve"> </w:t>
            </w:r>
          </w:p>
        </w:tc>
        <w:tc>
          <w:tcPr>
            <w:tcW w:w="844" w:type="dxa"/>
          </w:tcPr>
          <w:p w:rsidR="00FA4636" w:rsidRPr="00606B44" w:rsidRDefault="00335979" w:rsidP="00335979">
            <w:pPr>
              <w:pStyle w:val="Default"/>
              <w:widowControl w:val="0"/>
              <w:rPr>
                <w:sz w:val="18"/>
                <w:szCs w:val="18"/>
              </w:rPr>
            </w:pPr>
            <w:proofErr w:type="gramStart"/>
            <w:r>
              <w:rPr>
                <w:sz w:val="18"/>
                <w:szCs w:val="18"/>
              </w:rPr>
              <w:t>ПР</w:t>
            </w:r>
            <w:proofErr w:type="gramEnd"/>
            <w:r w:rsidR="00FA4636" w:rsidRPr="00606B44">
              <w:rPr>
                <w:sz w:val="18"/>
                <w:szCs w:val="18"/>
              </w:rPr>
              <w:t xml:space="preserve"> 1-15 </w:t>
            </w:r>
          </w:p>
        </w:tc>
      </w:tr>
      <w:tr w:rsidR="00EA168A" w:rsidRPr="00606B44" w:rsidTr="00335979">
        <w:trPr>
          <w:gridBefore w:val="1"/>
          <w:wBefore w:w="6" w:type="dxa"/>
          <w:cantSplit/>
          <w:trHeight w:val="449"/>
          <w:jc w:val="center"/>
        </w:trPr>
        <w:tc>
          <w:tcPr>
            <w:tcW w:w="820" w:type="dxa"/>
          </w:tcPr>
          <w:p w:rsidR="00FA4636" w:rsidRPr="00606B44" w:rsidRDefault="00FA4636"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2 </w:t>
            </w:r>
          </w:p>
        </w:tc>
        <w:tc>
          <w:tcPr>
            <w:tcW w:w="2713" w:type="dxa"/>
          </w:tcPr>
          <w:p w:rsidR="00FA4636" w:rsidRPr="00606B44" w:rsidRDefault="00FA4636" w:rsidP="009B2920">
            <w:pPr>
              <w:pStyle w:val="Default"/>
              <w:widowControl w:val="0"/>
              <w:rPr>
                <w:sz w:val="18"/>
                <w:szCs w:val="18"/>
              </w:rPr>
            </w:pPr>
            <w:r w:rsidRPr="00606B44">
              <w:rPr>
                <w:sz w:val="18"/>
                <w:szCs w:val="18"/>
              </w:rPr>
              <w:t>основные конструктивные си</w:t>
            </w:r>
            <w:r w:rsidRPr="00606B44">
              <w:rPr>
                <w:sz w:val="18"/>
                <w:szCs w:val="18"/>
              </w:rPr>
              <w:t>с</w:t>
            </w:r>
            <w:r w:rsidRPr="00606B44">
              <w:rPr>
                <w:sz w:val="18"/>
                <w:szCs w:val="18"/>
              </w:rPr>
              <w:t xml:space="preserve">темы и решения частей зданий; </w:t>
            </w:r>
          </w:p>
        </w:tc>
        <w:tc>
          <w:tcPr>
            <w:tcW w:w="5811" w:type="dxa"/>
          </w:tcPr>
          <w:p w:rsidR="00FA4636" w:rsidRPr="00606B44" w:rsidRDefault="00FA4636" w:rsidP="009B2920">
            <w:pPr>
              <w:pStyle w:val="Default"/>
              <w:widowControl w:val="0"/>
              <w:rPr>
                <w:sz w:val="18"/>
                <w:szCs w:val="18"/>
              </w:rPr>
            </w:pPr>
            <w:r w:rsidRPr="00606B44">
              <w:rPr>
                <w:sz w:val="18"/>
                <w:szCs w:val="18"/>
              </w:rPr>
              <w:t>Обоснованность выбора и оптимальность состава источников, необх</w:t>
            </w:r>
            <w:r w:rsidRPr="00606B44">
              <w:rPr>
                <w:sz w:val="18"/>
                <w:szCs w:val="18"/>
              </w:rPr>
              <w:t>о</w:t>
            </w:r>
            <w:r w:rsidRPr="00606B44">
              <w:rPr>
                <w:sz w:val="18"/>
                <w:szCs w:val="18"/>
              </w:rPr>
              <w:t xml:space="preserve">димых для решения поставленной задачи </w:t>
            </w:r>
          </w:p>
        </w:tc>
        <w:tc>
          <w:tcPr>
            <w:tcW w:w="844" w:type="dxa"/>
          </w:tcPr>
          <w:p w:rsidR="00335979" w:rsidRPr="00606B44" w:rsidRDefault="00335979" w:rsidP="00335979">
            <w:pPr>
              <w:pStyle w:val="Default"/>
              <w:widowControl w:val="0"/>
              <w:rPr>
                <w:sz w:val="18"/>
                <w:szCs w:val="18"/>
              </w:rPr>
            </w:pPr>
            <w:proofErr w:type="gramStart"/>
            <w:r>
              <w:rPr>
                <w:sz w:val="18"/>
                <w:szCs w:val="18"/>
              </w:rPr>
              <w:t>ПР</w:t>
            </w:r>
            <w:proofErr w:type="gramEnd"/>
            <w:r w:rsidR="00FA4636" w:rsidRPr="00606B44">
              <w:rPr>
                <w:sz w:val="18"/>
                <w:szCs w:val="18"/>
              </w:rPr>
              <w:t xml:space="preserve"> 1, 2 </w:t>
            </w:r>
          </w:p>
          <w:p w:rsidR="00FA4636" w:rsidRPr="00606B44" w:rsidRDefault="00FA4636" w:rsidP="009B2920">
            <w:pPr>
              <w:pStyle w:val="Default"/>
              <w:widowControl w:val="0"/>
              <w:rPr>
                <w:sz w:val="18"/>
                <w:szCs w:val="18"/>
              </w:rPr>
            </w:pPr>
          </w:p>
        </w:tc>
      </w:tr>
      <w:tr w:rsidR="00335979" w:rsidRPr="00606B44" w:rsidTr="00335979">
        <w:trPr>
          <w:gridBefore w:val="1"/>
          <w:wBefore w:w="6" w:type="dxa"/>
          <w:cantSplit/>
          <w:trHeight w:val="413"/>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3 </w:t>
            </w:r>
          </w:p>
        </w:tc>
        <w:tc>
          <w:tcPr>
            <w:tcW w:w="2713" w:type="dxa"/>
          </w:tcPr>
          <w:p w:rsidR="00335979" w:rsidRPr="00606B44" w:rsidRDefault="00335979" w:rsidP="009B2920">
            <w:pPr>
              <w:pStyle w:val="Default"/>
              <w:widowControl w:val="0"/>
              <w:rPr>
                <w:sz w:val="18"/>
                <w:szCs w:val="18"/>
              </w:rPr>
            </w:pPr>
            <w:r w:rsidRPr="00606B44">
              <w:rPr>
                <w:sz w:val="18"/>
                <w:szCs w:val="18"/>
              </w:rPr>
              <w:t>основные строительные конс</w:t>
            </w:r>
            <w:r w:rsidRPr="00606B44">
              <w:rPr>
                <w:sz w:val="18"/>
                <w:szCs w:val="18"/>
              </w:rPr>
              <w:t>т</w:t>
            </w:r>
            <w:r w:rsidRPr="00606B44">
              <w:rPr>
                <w:sz w:val="18"/>
                <w:szCs w:val="18"/>
              </w:rPr>
              <w:t xml:space="preserve">рукции зданий; </w:t>
            </w:r>
          </w:p>
        </w:tc>
        <w:tc>
          <w:tcPr>
            <w:tcW w:w="5811" w:type="dxa"/>
          </w:tcPr>
          <w:p w:rsidR="00335979" w:rsidRPr="00606B44" w:rsidRDefault="00335979" w:rsidP="009B2920">
            <w:pPr>
              <w:pStyle w:val="Default"/>
              <w:widowControl w:val="0"/>
              <w:rPr>
                <w:sz w:val="18"/>
                <w:szCs w:val="18"/>
              </w:rPr>
            </w:pPr>
            <w:r w:rsidRPr="00606B44">
              <w:rPr>
                <w:sz w:val="18"/>
                <w:szCs w:val="18"/>
              </w:rPr>
              <w:t>Обоснованность выбора и оптимальность состава источников, необх</w:t>
            </w:r>
            <w:r w:rsidRPr="00606B44">
              <w:rPr>
                <w:sz w:val="18"/>
                <w:szCs w:val="18"/>
              </w:rPr>
              <w:t>о</w:t>
            </w:r>
            <w:r w:rsidRPr="00606B44">
              <w:rPr>
                <w:sz w:val="18"/>
                <w:szCs w:val="18"/>
              </w:rPr>
              <w:t xml:space="preserve">димых для решения поставленной задачи </w:t>
            </w:r>
          </w:p>
        </w:tc>
        <w:tc>
          <w:tcPr>
            <w:tcW w:w="844" w:type="dxa"/>
          </w:tcPr>
          <w:p w:rsidR="00335979" w:rsidRDefault="00335979">
            <w:r w:rsidRPr="0020143B">
              <w:rPr>
                <w:sz w:val="18"/>
                <w:szCs w:val="18"/>
              </w:rPr>
              <w:t xml:space="preserve">КП </w:t>
            </w:r>
          </w:p>
        </w:tc>
      </w:tr>
      <w:tr w:rsidR="00335979" w:rsidRPr="00606B44" w:rsidTr="00335979">
        <w:trPr>
          <w:gridBefore w:val="1"/>
          <w:wBefore w:w="6" w:type="dxa"/>
          <w:cantSplit/>
          <w:trHeight w:val="579"/>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4 </w:t>
            </w:r>
          </w:p>
        </w:tc>
        <w:tc>
          <w:tcPr>
            <w:tcW w:w="2713" w:type="dxa"/>
          </w:tcPr>
          <w:p w:rsidR="00335979" w:rsidRPr="00606B44" w:rsidRDefault="00335979" w:rsidP="009B2920">
            <w:pPr>
              <w:pStyle w:val="Default"/>
              <w:widowControl w:val="0"/>
              <w:rPr>
                <w:sz w:val="18"/>
                <w:szCs w:val="18"/>
              </w:rPr>
            </w:pPr>
            <w:r w:rsidRPr="00606B44">
              <w:rPr>
                <w:sz w:val="18"/>
                <w:szCs w:val="18"/>
              </w:rPr>
              <w:t>современные конструктивные решения подземной и надзе</w:t>
            </w:r>
            <w:r w:rsidRPr="00606B44">
              <w:rPr>
                <w:sz w:val="18"/>
                <w:szCs w:val="18"/>
              </w:rPr>
              <w:t>м</w:t>
            </w:r>
            <w:r w:rsidRPr="00606B44">
              <w:rPr>
                <w:sz w:val="18"/>
                <w:szCs w:val="18"/>
              </w:rPr>
              <w:t xml:space="preserve">ной части зданий; </w:t>
            </w:r>
          </w:p>
        </w:tc>
        <w:tc>
          <w:tcPr>
            <w:tcW w:w="5811" w:type="dxa"/>
          </w:tcPr>
          <w:p w:rsidR="00335979" w:rsidRPr="00606B44" w:rsidRDefault="00335979" w:rsidP="009B2920">
            <w:pPr>
              <w:pStyle w:val="Default"/>
              <w:widowControl w:val="0"/>
              <w:rPr>
                <w:sz w:val="18"/>
                <w:szCs w:val="18"/>
              </w:rPr>
            </w:pPr>
            <w:r w:rsidRPr="00606B44">
              <w:rPr>
                <w:sz w:val="18"/>
                <w:szCs w:val="18"/>
              </w:rPr>
              <w:t>Обоснованность выбора и оптимальность состава источников, необх</w:t>
            </w:r>
            <w:r w:rsidRPr="00606B44">
              <w:rPr>
                <w:sz w:val="18"/>
                <w:szCs w:val="18"/>
              </w:rPr>
              <w:t>о</w:t>
            </w:r>
            <w:r w:rsidRPr="00606B44">
              <w:rPr>
                <w:sz w:val="18"/>
                <w:szCs w:val="18"/>
              </w:rPr>
              <w:t xml:space="preserve">димых для решения поставленной задачи </w:t>
            </w:r>
          </w:p>
        </w:tc>
        <w:tc>
          <w:tcPr>
            <w:tcW w:w="844" w:type="dxa"/>
          </w:tcPr>
          <w:p w:rsidR="00335979" w:rsidRDefault="00335979">
            <w:r w:rsidRPr="0020143B">
              <w:rPr>
                <w:sz w:val="18"/>
                <w:szCs w:val="18"/>
              </w:rPr>
              <w:t xml:space="preserve">КП </w:t>
            </w:r>
          </w:p>
        </w:tc>
      </w:tr>
      <w:tr w:rsidR="00335979" w:rsidRPr="00606B44" w:rsidTr="00335979">
        <w:trPr>
          <w:gridBefore w:val="1"/>
          <w:wBefore w:w="6" w:type="dxa"/>
          <w:cantSplit/>
          <w:trHeight w:val="579"/>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5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принцип назначения глубины заложения фундамента; </w:t>
            </w:r>
          </w:p>
        </w:tc>
        <w:tc>
          <w:tcPr>
            <w:tcW w:w="5811" w:type="dxa"/>
          </w:tcPr>
          <w:p w:rsidR="00335979" w:rsidRPr="00606B44" w:rsidRDefault="00335979" w:rsidP="009B2920">
            <w:pPr>
              <w:pStyle w:val="Default"/>
              <w:widowControl w:val="0"/>
              <w:rPr>
                <w:sz w:val="18"/>
                <w:szCs w:val="18"/>
              </w:rPr>
            </w:pPr>
            <w:r w:rsidRPr="00606B44">
              <w:rPr>
                <w:sz w:val="18"/>
                <w:szCs w:val="18"/>
              </w:rPr>
              <w:t>Обоснованность выбора и оптимальность состава источников, необх</w:t>
            </w:r>
            <w:r w:rsidRPr="00606B44">
              <w:rPr>
                <w:sz w:val="18"/>
                <w:szCs w:val="18"/>
              </w:rPr>
              <w:t>о</w:t>
            </w:r>
            <w:r w:rsidRPr="00606B44">
              <w:rPr>
                <w:sz w:val="18"/>
                <w:szCs w:val="18"/>
              </w:rPr>
              <w:t xml:space="preserve">димых для решения поставленной задачи </w:t>
            </w:r>
          </w:p>
        </w:tc>
        <w:tc>
          <w:tcPr>
            <w:tcW w:w="844" w:type="dxa"/>
          </w:tcPr>
          <w:p w:rsidR="00335979" w:rsidRDefault="00335979">
            <w:r w:rsidRPr="0020143B">
              <w:rPr>
                <w:sz w:val="18"/>
                <w:szCs w:val="18"/>
              </w:rPr>
              <w:t xml:space="preserve">КП </w:t>
            </w:r>
          </w:p>
        </w:tc>
      </w:tr>
      <w:tr w:rsidR="00335979" w:rsidRPr="00606B44" w:rsidTr="00335979">
        <w:trPr>
          <w:gridBefore w:val="1"/>
          <w:wBefore w:w="6" w:type="dxa"/>
          <w:cantSplit/>
          <w:trHeight w:val="323"/>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6 </w:t>
            </w:r>
          </w:p>
        </w:tc>
        <w:tc>
          <w:tcPr>
            <w:tcW w:w="2713" w:type="dxa"/>
          </w:tcPr>
          <w:p w:rsidR="00335979" w:rsidRPr="00606B44" w:rsidRDefault="00335979" w:rsidP="009B2920">
            <w:pPr>
              <w:pStyle w:val="Default"/>
              <w:widowControl w:val="0"/>
              <w:rPr>
                <w:sz w:val="18"/>
                <w:szCs w:val="18"/>
              </w:rPr>
            </w:pPr>
            <w:r w:rsidRPr="00606B44">
              <w:rPr>
                <w:sz w:val="18"/>
                <w:szCs w:val="18"/>
              </w:rPr>
              <w:t>конструктивные решения фу</w:t>
            </w:r>
            <w:r w:rsidRPr="00606B44">
              <w:rPr>
                <w:sz w:val="18"/>
                <w:szCs w:val="18"/>
              </w:rPr>
              <w:t>н</w:t>
            </w:r>
            <w:r w:rsidRPr="00606B44">
              <w:rPr>
                <w:sz w:val="18"/>
                <w:szCs w:val="18"/>
              </w:rPr>
              <w:t xml:space="preserve">даментов; </w:t>
            </w:r>
          </w:p>
        </w:tc>
        <w:tc>
          <w:tcPr>
            <w:tcW w:w="5811" w:type="dxa"/>
          </w:tcPr>
          <w:p w:rsidR="00335979" w:rsidRPr="00606B44" w:rsidRDefault="00335979" w:rsidP="009B2920">
            <w:pPr>
              <w:pStyle w:val="Default"/>
              <w:widowControl w:val="0"/>
              <w:rPr>
                <w:sz w:val="18"/>
                <w:szCs w:val="18"/>
              </w:rPr>
            </w:pPr>
            <w:r w:rsidRPr="00606B44">
              <w:rPr>
                <w:sz w:val="18"/>
                <w:szCs w:val="18"/>
              </w:rPr>
              <w:t>Обоснованность выбора и оптимальность состава источников, необх</w:t>
            </w:r>
            <w:r w:rsidRPr="00606B44">
              <w:rPr>
                <w:sz w:val="18"/>
                <w:szCs w:val="18"/>
              </w:rPr>
              <w:t>о</w:t>
            </w:r>
            <w:r w:rsidRPr="00606B44">
              <w:rPr>
                <w:sz w:val="18"/>
                <w:szCs w:val="18"/>
              </w:rPr>
              <w:t xml:space="preserve">димых для решения поставленной задачи </w:t>
            </w:r>
          </w:p>
        </w:tc>
        <w:tc>
          <w:tcPr>
            <w:tcW w:w="844" w:type="dxa"/>
          </w:tcPr>
          <w:p w:rsidR="00335979" w:rsidRDefault="00335979">
            <w:r w:rsidRPr="0020143B">
              <w:rPr>
                <w:sz w:val="18"/>
                <w:szCs w:val="18"/>
              </w:rPr>
              <w:t xml:space="preserve">КП </w:t>
            </w:r>
          </w:p>
        </w:tc>
      </w:tr>
      <w:tr w:rsidR="00335979" w:rsidRPr="00606B44" w:rsidTr="00335979">
        <w:trPr>
          <w:gridBefore w:val="1"/>
          <w:wBefore w:w="6" w:type="dxa"/>
          <w:cantSplit/>
          <w:trHeight w:val="578"/>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7 </w:t>
            </w:r>
          </w:p>
        </w:tc>
        <w:tc>
          <w:tcPr>
            <w:tcW w:w="2713" w:type="dxa"/>
          </w:tcPr>
          <w:p w:rsidR="00335979" w:rsidRPr="00606B44" w:rsidRDefault="00335979" w:rsidP="009B2920">
            <w:pPr>
              <w:pStyle w:val="Default"/>
              <w:widowControl w:val="0"/>
              <w:rPr>
                <w:sz w:val="18"/>
                <w:szCs w:val="18"/>
              </w:rPr>
            </w:pPr>
            <w:r w:rsidRPr="00606B44">
              <w:rPr>
                <w:sz w:val="18"/>
                <w:szCs w:val="18"/>
              </w:rPr>
              <w:t>конструктивные решения эне</w:t>
            </w:r>
            <w:r w:rsidRPr="00606B44">
              <w:rPr>
                <w:sz w:val="18"/>
                <w:szCs w:val="18"/>
              </w:rPr>
              <w:t>р</w:t>
            </w:r>
            <w:r w:rsidRPr="00606B44">
              <w:rPr>
                <w:sz w:val="18"/>
                <w:szCs w:val="18"/>
              </w:rPr>
              <w:t xml:space="preserve">госберегающих ограждающих конструкций; </w:t>
            </w:r>
          </w:p>
        </w:tc>
        <w:tc>
          <w:tcPr>
            <w:tcW w:w="5811" w:type="dxa"/>
          </w:tcPr>
          <w:p w:rsidR="00335979" w:rsidRPr="00606B44" w:rsidRDefault="00335979" w:rsidP="009B2920">
            <w:pPr>
              <w:pStyle w:val="Default"/>
              <w:widowControl w:val="0"/>
              <w:rPr>
                <w:sz w:val="18"/>
                <w:szCs w:val="18"/>
              </w:rPr>
            </w:pPr>
            <w:r w:rsidRPr="00606B44">
              <w:rPr>
                <w:sz w:val="18"/>
                <w:szCs w:val="18"/>
              </w:rPr>
              <w:t>Обоснованность выбора и оптимальность состава источников, необх</w:t>
            </w:r>
            <w:r w:rsidRPr="00606B44">
              <w:rPr>
                <w:sz w:val="18"/>
                <w:szCs w:val="18"/>
              </w:rPr>
              <w:t>о</w:t>
            </w:r>
            <w:r w:rsidRPr="00606B44">
              <w:rPr>
                <w:sz w:val="18"/>
                <w:szCs w:val="18"/>
              </w:rPr>
              <w:t xml:space="preserve">димых для решения поставленной задачи </w:t>
            </w:r>
          </w:p>
        </w:tc>
        <w:tc>
          <w:tcPr>
            <w:tcW w:w="844" w:type="dxa"/>
          </w:tcPr>
          <w:p w:rsidR="00335979" w:rsidRDefault="00335979">
            <w:r w:rsidRPr="0020143B">
              <w:rPr>
                <w:sz w:val="18"/>
                <w:szCs w:val="18"/>
              </w:rPr>
              <w:t xml:space="preserve">КП </w:t>
            </w:r>
          </w:p>
        </w:tc>
      </w:tr>
      <w:tr w:rsidR="00EA168A" w:rsidRPr="00606B44" w:rsidTr="00335979">
        <w:trPr>
          <w:gridBefore w:val="1"/>
          <w:wBefore w:w="6" w:type="dxa"/>
          <w:cantSplit/>
          <w:trHeight w:val="578"/>
          <w:jc w:val="center"/>
        </w:trPr>
        <w:tc>
          <w:tcPr>
            <w:tcW w:w="820" w:type="dxa"/>
          </w:tcPr>
          <w:p w:rsidR="00FA4636" w:rsidRPr="00606B44" w:rsidRDefault="00FA4636"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8 </w:t>
            </w:r>
          </w:p>
        </w:tc>
        <w:tc>
          <w:tcPr>
            <w:tcW w:w="2713" w:type="dxa"/>
          </w:tcPr>
          <w:p w:rsidR="00FA4636" w:rsidRPr="00606B44" w:rsidRDefault="00FA4636" w:rsidP="009B2920">
            <w:pPr>
              <w:pStyle w:val="Default"/>
              <w:widowControl w:val="0"/>
              <w:rPr>
                <w:sz w:val="18"/>
                <w:szCs w:val="18"/>
              </w:rPr>
            </w:pPr>
            <w:r w:rsidRPr="00606B44">
              <w:rPr>
                <w:sz w:val="18"/>
                <w:szCs w:val="18"/>
              </w:rPr>
              <w:t xml:space="preserve">основные узлы сопряжений конструкций зданий; </w:t>
            </w:r>
          </w:p>
        </w:tc>
        <w:tc>
          <w:tcPr>
            <w:tcW w:w="5811" w:type="dxa"/>
          </w:tcPr>
          <w:p w:rsidR="00FA4636" w:rsidRPr="00606B44" w:rsidRDefault="00FA4636" w:rsidP="009B2920">
            <w:pPr>
              <w:pStyle w:val="Default"/>
              <w:widowControl w:val="0"/>
              <w:rPr>
                <w:sz w:val="18"/>
                <w:szCs w:val="18"/>
              </w:rPr>
            </w:pPr>
            <w:r w:rsidRPr="00606B44">
              <w:rPr>
                <w:sz w:val="18"/>
                <w:szCs w:val="18"/>
              </w:rPr>
              <w:t>Обоснованность выбора и оптимальность состава источников, необх</w:t>
            </w:r>
            <w:r w:rsidRPr="00606B44">
              <w:rPr>
                <w:sz w:val="18"/>
                <w:szCs w:val="18"/>
              </w:rPr>
              <w:t>о</w:t>
            </w:r>
            <w:r w:rsidRPr="00606B44">
              <w:rPr>
                <w:sz w:val="18"/>
                <w:szCs w:val="18"/>
              </w:rPr>
              <w:t xml:space="preserve">димых для решения поставленной задачи </w:t>
            </w:r>
          </w:p>
        </w:tc>
        <w:tc>
          <w:tcPr>
            <w:tcW w:w="844" w:type="dxa"/>
          </w:tcPr>
          <w:p w:rsidR="00FA4636" w:rsidRPr="00606B44" w:rsidRDefault="00335979" w:rsidP="009B2920">
            <w:pPr>
              <w:pStyle w:val="Default"/>
              <w:widowControl w:val="0"/>
              <w:rPr>
                <w:sz w:val="18"/>
                <w:szCs w:val="18"/>
              </w:rPr>
            </w:pPr>
            <w:r>
              <w:rPr>
                <w:sz w:val="18"/>
                <w:szCs w:val="18"/>
              </w:rPr>
              <w:t>КП</w:t>
            </w:r>
          </w:p>
        </w:tc>
      </w:tr>
      <w:tr w:rsidR="00EA168A" w:rsidRPr="00606B44" w:rsidTr="00335979">
        <w:trPr>
          <w:gridBefore w:val="1"/>
          <w:wBefore w:w="6" w:type="dxa"/>
          <w:cantSplit/>
          <w:trHeight w:val="526"/>
          <w:jc w:val="center"/>
        </w:trPr>
        <w:tc>
          <w:tcPr>
            <w:tcW w:w="820" w:type="dxa"/>
          </w:tcPr>
          <w:p w:rsidR="00FA4636" w:rsidRPr="00606B44" w:rsidRDefault="00FA4636"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9 </w:t>
            </w:r>
          </w:p>
        </w:tc>
        <w:tc>
          <w:tcPr>
            <w:tcW w:w="2713" w:type="dxa"/>
          </w:tcPr>
          <w:p w:rsidR="00FA4636" w:rsidRPr="00606B44" w:rsidRDefault="00FA4636" w:rsidP="009B2920">
            <w:pPr>
              <w:pStyle w:val="Default"/>
              <w:widowControl w:val="0"/>
              <w:rPr>
                <w:sz w:val="18"/>
                <w:szCs w:val="18"/>
              </w:rPr>
            </w:pPr>
            <w:r w:rsidRPr="00606B44">
              <w:rPr>
                <w:sz w:val="18"/>
                <w:szCs w:val="18"/>
              </w:rPr>
              <w:t xml:space="preserve">основные методы усиления конструкций; </w:t>
            </w:r>
          </w:p>
        </w:tc>
        <w:tc>
          <w:tcPr>
            <w:tcW w:w="5811" w:type="dxa"/>
          </w:tcPr>
          <w:p w:rsidR="00FA4636" w:rsidRPr="00606B44" w:rsidRDefault="00FA4636" w:rsidP="009B2920">
            <w:pPr>
              <w:pStyle w:val="Default"/>
              <w:widowControl w:val="0"/>
              <w:rPr>
                <w:sz w:val="18"/>
                <w:szCs w:val="18"/>
              </w:rPr>
            </w:pPr>
            <w:r w:rsidRPr="00606B44">
              <w:rPr>
                <w:sz w:val="18"/>
                <w:szCs w:val="18"/>
              </w:rPr>
              <w:t>Обоснованность выбора и оптимальность состава источников, необх</w:t>
            </w:r>
            <w:r w:rsidRPr="00606B44">
              <w:rPr>
                <w:sz w:val="18"/>
                <w:szCs w:val="18"/>
              </w:rPr>
              <w:t>о</w:t>
            </w:r>
            <w:r w:rsidRPr="00606B44">
              <w:rPr>
                <w:sz w:val="18"/>
                <w:szCs w:val="18"/>
              </w:rPr>
              <w:t xml:space="preserve">димых для решения поставленной задачи </w:t>
            </w:r>
          </w:p>
        </w:tc>
        <w:tc>
          <w:tcPr>
            <w:tcW w:w="844" w:type="dxa"/>
          </w:tcPr>
          <w:p w:rsidR="00FA4636" w:rsidRPr="00606B44" w:rsidRDefault="00335979" w:rsidP="009B2920">
            <w:pPr>
              <w:pStyle w:val="Default"/>
              <w:widowControl w:val="0"/>
              <w:rPr>
                <w:sz w:val="18"/>
                <w:szCs w:val="18"/>
              </w:rPr>
            </w:pPr>
            <w:proofErr w:type="gramStart"/>
            <w:r>
              <w:rPr>
                <w:sz w:val="18"/>
                <w:szCs w:val="18"/>
              </w:rPr>
              <w:t>ПР</w:t>
            </w:r>
            <w:proofErr w:type="gramEnd"/>
            <w:r w:rsidR="00FA4636" w:rsidRPr="00606B44">
              <w:rPr>
                <w:sz w:val="18"/>
                <w:szCs w:val="18"/>
              </w:rPr>
              <w:t xml:space="preserve"> </w:t>
            </w:r>
          </w:p>
        </w:tc>
      </w:tr>
      <w:tr w:rsidR="00EA168A" w:rsidRPr="00606B44" w:rsidTr="00335979">
        <w:trPr>
          <w:gridBefore w:val="1"/>
          <w:wBefore w:w="6" w:type="dxa"/>
          <w:cantSplit/>
          <w:trHeight w:val="687"/>
          <w:jc w:val="center"/>
        </w:trPr>
        <w:tc>
          <w:tcPr>
            <w:tcW w:w="820" w:type="dxa"/>
          </w:tcPr>
          <w:p w:rsidR="00FA4636" w:rsidRPr="00606B44" w:rsidRDefault="00FA4636"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10 </w:t>
            </w:r>
          </w:p>
        </w:tc>
        <w:tc>
          <w:tcPr>
            <w:tcW w:w="2713" w:type="dxa"/>
          </w:tcPr>
          <w:p w:rsidR="00FA4636" w:rsidRPr="00606B44" w:rsidRDefault="00FA4636" w:rsidP="009B2920">
            <w:pPr>
              <w:pStyle w:val="Default"/>
              <w:widowControl w:val="0"/>
              <w:rPr>
                <w:sz w:val="18"/>
                <w:szCs w:val="18"/>
              </w:rPr>
            </w:pPr>
            <w:r w:rsidRPr="00606B44">
              <w:rPr>
                <w:sz w:val="18"/>
                <w:szCs w:val="18"/>
              </w:rPr>
              <w:t>нормативно-техническую д</w:t>
            </w:r>
            <w:r w:rsidRPr="00606B44">
              <w:rPr>
                <w:sz w:val="18"/>
                <w:szCs w:val="18"/>
              </w:rPr>
              <w:t>о</w:t>
            </w:r>
            <w:r w:rsidRPr="00606B44">
              <w:rPr>
                <w:sz w:val="18"/>
                <w:szCs w:val="18"/>
              </w:rPr>
              <w:t>кументацию на проектиров</w:t>
            </w:r>
            <w:r w:rsidRPr="00606B44">
              <w:rPr>
                <w:sz w:val="18"/>
                <w:szCs w:val="18"/>
              </w:rPr>
              <w:t>а</w:t>
            </w:r>
            <w:r w:rsidRPr="00606B44">
              <w:rPr>
                <w:sz w:val="18"/>
                <w:szCs w:val="18"/>
              </w:rPr>
              <w:t>ние, строительство и реконс</w:t>
            </w:r>
            <w:r w:rsidRPr="00606B44">
              <w:rPr>
                <w:sz w:val="18"/>
                <w:szCs w:val="18"/>
              </w:rPr>
              <w:t>т</w:t>
            </w:r>
            <w:r w:rsidRPr="00606B44">
              <w:rPr>
                <w:sz w:val="18"/>
                <w:szCs w:val="18"/>
              </w:rPr>
              <w:t xml:space="preserve">рукцию зданий </w:t>
            </w:r>
            <w:r w:rsidR="002441DC" w:rsidRPr="00606B44">
              <w:rPr>
                <w:sz w:val="18"/>
                <w:szCs w:val="18"/>
              </w:rPr>
              <w:t>конструкций;</w:t>
            </w:r>
          </w:p>
        </w:tc>
        <w:tc>
          <w:tcPr>
            <w:tcW w:w="5811" w:type="dxa"/>
          </w:tcPr>
          <w:p w:rsidR="00FA4636" w:rsidRPr="00606B44" w:rsidRDefault="00FA4636" w:rsidP="009B2920">
            <w:pPr>
              <w:pStyle w:val="Default"/>
              <w:widowControl w:val="0"/>
              <w:rPr>
                <w:sz w:val="18"/>
                <w:szCs w:val="18"/>
              </w:rPr>
            </w:pPr>
            <w:r w:rsidRPr="00606B44">
              <w:rPr>
                <w:sz w:val="18"/>
                <w:szCs w:val="18"/>
              </w:rPr>
              <w:t>Обоснованность выбора и оптимальность состава источников, необх</w:t>
            </w:r>
            <w:r w:rsidRPr="00606B44">
              <w:rPr>
                <w:sz w:val="18"/>
                <w:szCs w:val="18"/>
              </w:rPr>
              <w:t>о</w:t>
            </w:r>
            <w:r w:rsidRPr="00606B44">
              <w:rPr>
                <w:sz w:val="18"/>
                <w:szCs w:val="18"/>
              </w:rPr>
              <w:t xml:space="preserve">димых для решения поставленной задачи </w:t>
            </w:r>
          </w:p>
        </w:tc>
        <w:tc>
          <w:tcPr>
            <w:tcW w:w="844" w:type="dxa"/>
          </w:tcPr>
          <w:p w:rsidR="00FA4636" w:rsidRPr="00606B44" w:rsidRDefault="00335979" w:rsidP="009B2920">
            <w:pPr>
              <w:pStyle w:val="Default"/>
              <w:widowControl w:val="0"/>
              <w:rPr>
                <w:sz w:val="18"/>
                <w:szCs w:val="18"/>
              </w:rPr>
            </w:pPr>
            <w:r>
              <w:rPr>
                <w:sz w:val="18"/>
                <w:szCs w:val="18"/>
              </w:rPr>
              <w:t>КП</w:t>
            </w:r>
          </w:p>
        </w:tc>
      </w:tr>
      <w:tr w:rsidR="00955543" w:rsidRPr="00606B44" w:rsidTr="00335979">
        <w:trPr>
          <w:gridBefore w:val="1"/>
          <w:wBefore w:w="6" w:type="dxa"/>
          <w:cantSplit/>
          <w:trHeight w:val="939"/>
          <w:jc w:val="center"/>
        </w:trPr>
        <w:tc>
          <w:tcPr>
            <w:tcW w:w="820" w:type="dxa"/>
          </w:tcPr>
          <w:p w:rsidR="00EA168A" w:rsidRPr="00606B44" w:rsidRDefault="00EA168A"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11 </w:t>
            </w:r>
          </w:p>
        </w:tc>
        <w:tc>
          <w:tcPr>
            <w:tcW w:w="2713" w:type="dxa"/>
          </w:tcPr>
          <w:p w:rsidR="00EA168A" w:rsidRPr="00606B44" w:rsidRDefault="00EA168A" w:rsidP="009B2920">
            <w:pPr>
              <w:pStyle w:val="Default"/>
              <w:widowControl w:val="0"/>
              <w:rPr>
                <w:sz w:val="18"/>
                <w:szCs w:val="18"/>
              </w:rPr>
            </w:pPr>
            <w:r w:rsidRPr="00606B44">
              <w:rPr>
                <w:sz w:val="18"/>
                <w:szCs w:val="18"/>
              </w:rPr>
              <w:t xml:space="preserve">особенности выполнения строительных чертежей; </w:t>
            </w:r>
          </w:p>
        </w:tc>
        <w:tc>
          <w:tcPr>
            <w:tcW w:w="5811" w:type="dxa"/>
          </w:tcPr>
          <w:p w:rsidR="00EA168A" w:rsidRPr="00606B44" w:rsidRDefault="00EA168A" w:rsidP="009B2920">
            <w:pPr>
              <w:pStyle w:val="Default"/>
              <w:widowControl w:val="0"/>
              <w:rPr>
                <w:sz w:val="18"/>
                <w:szCs w:val="18"/>
              </w:rPr>
            </w:pPr>
            <w:r w:rsidRPr="00606B44">
              <w:rPr>
                <w:sz w:val="18"/>
                <w:szCs w:val="18"/>
              </w:rPr>
              <w:t>Обоснованность выбора и оптимальность состава источников, необх</w:t>
            </w:r>
            <w:r w:rsidRPr="00606B44">
              <w:rPr>
                <w:sz w:val="18"/>
                <w:szCs w:val="18"/>
              </w:rPr>
              <w:t>о</w:t>
            </w:r>
            <w:r w:rsidRPr="00606B44">
              <w:rPr>
                <w:sz w:val="18"/>
                <w:szCs w:val="18"/>
              </w:rPr>
              <w:t xml:space="preserve">димых для решения поставленной задачи </w:t>
            </w:r>
          </w:p>
          <w:p w:rsidR="00EA168A" w:rsidRPr="00606B44" w:rsidRDefault="00EA168A" w:rsidP="009B2920">
            <w:pPr>
              <w:pStyle w:val="Default"/>
              <w:widowControl w:val="0"/>
              <w:rPr>
                <w:sz w:val="18"/>
                <w:szCs w:val="18"/>
              </w:rPr>
            </w:pPr>
            <w:r w:rsidRPr="00606B44">
              <w:rPr>
                <w:sz w:val="18"/>
                <w:szCs w:val="18"/>
              </w:rPr>
              <w:t>Уверенное владение ПК (графические редакторы КОМПАС,</w:t>
            </w:r>
            <w:r w:rsidR="009B669A" w:rsidRPr="00606B44">
              <w:rPr>
                <w:sz w:val="18"/>
                <w:szCs w:val="18"/>
              </w:rPr>
              <w:t xml:space="preserve"> </w:t>
            </w:r>
            <w:proofErr w:type="spellStart"/>
            <w:r w:rsidRPr="00606B44">
              <w:rPr>
                <w:sz w:val="18"/>
                <w:szCs w:val="18"/>
              </w:rPr>
              <w:t>AutoCAD</w:t>
            </w:r>
            <w:proofErr w:type="spellEnd"/>
            <w:r w:rsidRPr="00606B44">
              <w:rPr>
                <w:sz w:val="18"/>
                <w:szCs w:val="18"/>
              </w:rPr>
              <w:t xml:space="preserve">, </w:t>
            </w:r>
            <w:proofErr w:type="spellStart"/>
            <w:r w:rsidRPr="00606B44">
              <w:rPr>
                <w:sz w:val="18"/>
                <w:szCs w:val="18"/>
              </w:rPr>
              <w:t>ArhiCAD</w:t>
            </w:r>
            <w:proofErr w:type="spellEnd"/>
            <w:proofErr w:type="gramStart"/>
            <w:r w:rsidRPr="00606B44">
              <w:rPr>
                <w:sz w:val="18"/>
                <w:szCs w:val="18"/>
              </w:rPr>
              <w:t xml:space="preserve"> )</w:t>
            </w:r>
            <w:proofErr w:type="gramEnd"/>
            <w:r w:rsidRPr="00606B44">
              <w:rPr>
                <w:sz w:val="18"/>
                <w:szCs w:val="18"/>
              </w:rPr>
              <w:t xml:space="preserve"> </w:t>
            </w:r>
          </w:p>
        </w:tc>
        <w:tc>
          <w:tcPr>
            <w:tcW w:w="844" w:type="dxa"/>
          </w:tcPr>
          <w:p w:rsidR="00EA168A" w:rsidRPr="00606B44" w:rsidRDefault="00335979" w:rsidP="00335979">
            <w:pPr>
              <w:pStyle w:val="Default"/>
              <w:widowControl w:val="0"/>
              <w:rPr>
                <w:sz w:val="18"/>
                <w:szCs w:val="18"/>
              </w:rPr>
            </w:pPr>
            <w:proofErr w:type="gramStart"/>
            <w:r>
              <w:rPr>
                <w:sz w:val="18"/>
                <w:szCs w:val="18"/>
              </w:rPr>
              <w:t>ПР</w:t>
            </w:r>
            <w:proofErr w:type="gramEnd"/>
            <w:r w:rsidR="00EA168A" w:rsidRPr="00606B44">
              <w:rPr>
                <w:sz w:val="18"/>
                <w:szCs w:val="18"/>
              </w:rPr>
              <w:t xml:space="preserve"> 1- 16 </w:t>
            </w:r>
            <w:r>
              <w:rPr>
                <w:sz w:val="18"/>
                <w:szCs w:val="18"/>
              </w:rPr>
              <w:t>ПР</w:t>
            </w:r>
            <w:r w:rsidR="00EA168A" w:rsidRPr="00606B44">
              <w:rPr>
                <w:sz w:val="18"/>
                <w:szCs w:val="18"/>
              </w:rPr>
              <w:t xml:space="preserve"> 3-5 </w:t>
            </w:r>
          </w:p>
        </w:tc>
      </w:tr>
      <w:tr w:rsidR="00335979" w:rsidRPr="00606B44" w:rsidTr="00335979">
        <w:trPr>
          <w:gridBefore w:val="1"/>
          <w:wBefore w:w="6" w:type="dxa"/>
          <w:cantSplit/>
          <w:trHeight w:val="578"/>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lastRenderedPageBreak/>
              <w:t>З</w:t>
            </w:r>
            <w:proofErr w:type="gramEnd"/>
            <w:r w:rsidRPr="00606B44">
              <w:rPr>
                <w:sz w:val="18"/>
                <w:szCs w:val="18"/>
              </w:rPr>
              <w:t xml:space="preserve"> 12 </w:t>
            </w:r>
          </w:p>
        </w:tc>
        <w:tc>
          <w:tcPr>
            <w:tcW w:w="2713" w:type="dxa"/>
          </w:tcPr>
          <w:p w:rsidR="00335979" w:rsidRPr="00606B44" w:rsidRDefault="00335979" w:rsidP="009B2920">
            <w:pPr>
              <w:pStyle w:val="Default"/>
              <w:widowControl w:val="0"/>
              <w:rPr>
                <w:sz w:val="18"/>
                <w:szCs w:val="18"/>
              </w:rPr>
            </w:pPr>
            <w:r w:rsidRPr="00606B44">
              <w:rPr>
                <w:sz w:val="18"/>
                <w:szCs w:val="18"/>
              </w:rPr>
              <w:t>графические обозначения мат</w:t>
            </w:r>
            <w:r w:rsidRPr="00606B44">
              <w:rPr>
                <w:sz w:val="18"/>
                <w:szCs w:val="18"/>
              </w:rPr>
              <w:t>е</w:t>
            </w:r>
            <w:r w:rsidRPr="00606B44">
              <w:rPr>
                <w:sz w:val="18"/>
                <w:szCs w:val="18"/>
              </w:rPr>
              <w:t>риалов и элементов констру</w:t>
            </w:r>
            <w:r w:rsidRPr="00606B44">
              <w:rPr>
                <w:sz w:val="18"/>
                <w:szCs w:val="18"/>
              </w:rPr>
              <w:t>к</w:t>
            </w:r>
            <w:r w:rsidRPr="00606B44">
              <w:rPr>
                <w:sz w:val="18"/>
                <w:szCs w:val="18"/>
              </w:rPr>
              <w:t xml:space="preserve">ций;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Соблюдение требований ЕСКД при выполнении чертежей </w:t>
            </w:r>
          </w:p>
        </w:tc>
        <w:tc>
          <w:tcPr>
            <w:tcW w:w="844" w:type="dxa"/>
          </w:tcPr>
          <w:p w:rsidR="00335979" w:rsidRDefault="00335979">
            <w:r w:rsidRPr="003D39AC">
              <w:rPr>
                <w:sz w:val="18"/>
                <w:szCs w:val="18"/>
              </w:rPr>
              <w:t xml:space="preserve">КП </w:t>
            </w:r>
          </w:p>
        </w:tc>
      </w:tr>
      <w:tr w:rsidR="00335979" w:rsidRPr="00606B44" w:rsidTr="00335979">
        <w:trPr>
          <w:gridBefore w:val="1"/>
          <w:wBefore w:w="6" w:type="dxa"/>
          <w:cantSplit/>
          <w:trHeight w:val="525"/>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13 </w:t>
            </w:r>
          </w:p>
        </w:tc>
        <w:tc>
          <w:tcPr>
            <w:tcW w:w="2713" w:type="dxa"/>
          </w:tcPr>
          <w:p w:rsidR="00335979" w:rsidRPr="00606B44" w:rsidRDefault="00335979" w:rsidP="009B2920">
            <w:pPr>
              <w:pStyle w:val="Default"/>
              <w:widowControl w:val="0"/>
              <w:rPr>
                <w:sz w:val="18"/>
                <w:szCs w:val="18"/>
              </w:rPr>
            </w:pPr>
            <w:r w:rsidRPr="00606B44">
              <w:rPr>
                <w:sz w:val="18"/>
                <w:szCs w:val="18"/>
              </w:rPr>
              <w:t>требования нормативно-технической документации на оформление строительных че</w:t>
            </w:r>
            <w:r w:rsidRPr="00606B44">
              <w:rPr>
                <w:sz w:val="18"/>
                <w:szCs w:val="18"/>
              </w:rPr>
              <w:t>р</w:t>
            </w:r>
            <w:r w:rsidRPr="00606B44">
              <w:rPr>
                <w:sz w:val="18"/>
                <w:szCs w:val="18"/>
              </w:rPr>
              <w:t xml:space="preserve">тежей;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Соблюдение требований ЕСКД при выполнении чертежей </w:t>
            </w:r>
          </w:p>
        </w:tc>
        <w:tc>
          <w:tcPr>
            <w:tcW w:w="844" w:type="dxa"/>
          </w:tcPr>
          <w:p w:rsidR="00335979" w:rsidRDefault="00335979">
            <w:r w:rsidRPr="003D39AC">
              <w:rPr>
                <w:sz w:val="18"/>
                <w:szCs w:val="18"/>
              </w:rPr>
              <w:t xml:space="preserve">КП </w:t>
            </w:r>
          </w:p>
        </w:tc>
      </w:tr>
      <w:tr w:rsidR="00955543" w:rsidRPr="00606B44" w:rsidTr="00335979">
        <w:trPr>
          <w:gridBefore w:val="1"/>
          <w:wBefore w:w="6" w:type="dxa"/>
          <w:cantSplit/>
          <w:trHeight w:val="526"/>
          <w:jc w:val="center"/>
        </w:trPr>
        <w:tc>
          <w:tcPr>
            <w:tcW w:w="820" w:type="dxa"/>
          </w:tcPr>
          <w:p w:rsidR="00EA168A" w:rsidRPr="00606B44" w:rsidRDefault="00EA168A"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14 </w:t>
            </w:r>
          </w:p>
        </w:tc>
        <w:tc>
          <w:tcPr>
            <w:tcW w:w="2713" w:type="dxa"/>
          </w:tcPr>
          <w:p w:rsidR="00EA168A" w:rsidRPr="00606B44" w:rsidRDefault="00EA168A" w:rsidP="009B2920">
            <w:pPr>
              <w:pStyle w:val="Default"/>
              <w:widowControl w:val="0"/>
              <w:rPr>
                <w:sz w:val="18"/>
                <w:szCs w:val="18"/>
              </w:rPr>
            </w:pPr>
            <w:r w:rsidRPr="00606B44">
              <w:rPr>
                <w:sz w:val="18"/>
                <w:szCs w:val="18"/>
              </w:rPr>
              <w:t>понятия о проектировании зд</w:t>
            </w:r>
            <w:r w:rsidRPr="00606B44">
              <w:rPr>
                <w:sz w:val="18"/>
                <w:szCs w:val="18"/>
              </w:rPr>
              <w:t>а</w:t>
            </w:r>
            <w:r w:rsidRPr="00606B44">
              <w:rPr>
                <w:sz w:val="18"/>
                <w:szCs w:val="18"/>
              </w:rPr>
              <w:t xml:space="preserve">ний и сооружений; </w:t>
            </w:r>
          </w:p>
        </w:tc>
        <w:tc>
          <w:tcPr>
            <w:tcW w:w="5811" w:type="dxa"/>
          </w:tcPr>
          <w:p w:rsidR="00EA168A" w:rsidRPr="00606B44" w:rsidRDefault="00EA168A" w:rsidP="009B2920">
            <w:pPr>
              <w:pStyle w:val="Default"/>
              <w:widowControl w:val="0"/>
              <w:rPr>
                <w:sz w:val="18"/>
                <w:szCs w:val="18"/>
              </w:rPr>
            </w:pPr>
            <w:r w:rsidRPr="00606B44">
              <w:rPr>
                <w:sz w:val="18"/>
                <w:szCs w:val="18"/>
              </w:rPr>
              <w:t>Обоснованность выбора и оптимальность состава источников, необх</w:t>
            </w:r>
            <w:r w:rsidRPr="00606B44">
              <w:rPr>
                <w:sz w:val="18"/>
                <w:szCs w:val="18"/>
              </w:rPr>
              <w:t>о</w:t>
            </w:r>
            <w:r w:rsidRPr="00606B44">
              <w:rPr>
                <w:sz w:val="18"/>
                <w:szCs w:val="18"/>
              </w:rPr>
              <w:t xml:space="preserve">димых для решения поставленной задачи </w:t>
            </w:r>
          </w:p>
        </w:tc>
        <w:tc>
          <w:tcPr>
            <w:tcW w:w="844" w:type="dxa"/>
          </w:tcPr>
          <w:p w:rsidR="00EA168A" w:rsidRPr="00606B44" w:rsidRDefault="00335979" w:rsidP="009B2920">
            <w:pPr>
              <w:pStyle w:val="Default"/>
              <w:widowControl w:val="0"/>
              <w:rPr>
                <w:sz w:val="18"/>
                <w:szCs w:val="18"/>
              </w:rPr>
            </w:pPr>
            <w:proofErr w:type="gramStart"/>
            <w:r>
              <w:rPr>
                <w:sz w:val="18"/>
                <w:szCs w:val="18"/>
              </w:rPr>
              <w:t>ПР</w:t>
            </w:r>
            <w:proofErr w:type="gramEnd"/>
            <w:r w:rsidR="00EA168A" w:rsidRPr="00606B44">
              <w:rPr>
                <w:sz w:val="18"/>
                <w:szCs w:val="18"/>
              </w:rPr>
              <w:t xml:space="preserve"> </w:t>
            </w:r>
          </w:p>
        </w:tc>
      </w:tr>
      <w:tr w:rsidR="00335979" w:rsidRPr="00606B44" w:rsidTr="00335979">
        <w:trPr>
          <w:gridBefore w:val="1"/>
          <w:wBefore w:w="6" w:type="dxa"/>
          <w:cantSplit/>
          <w:trHeight w:val="579"/>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15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правила привязки основных конструктивных элементов зданий к координационным осям;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Соблюдение требований ЕСКД при выполнении чертежей </w:t>
            </w:r>
          </w:p>
        </w:tc>
        <w:tc>
          <w:tcPr>
            <w:tcW w:w="844" w:type="dxa"/>
          </w:tcPr>
          <w:p w:rsidR="00335979" w:rsidRDefault="00335979">
            <w:r w:rsidRPr="00E868AE">
              <w:rPr>
                <w:sz w:val="18"/>
                <w:szCs w:val="18"/>
              </w:rPr>
              <w:t xml:space="preserve">КП </w:t>
            </w:r>
          </w:p>
        </w:tc>
      </w:tr>
      <w:tr w:rsidR="00335979" w:rsidRPr="00606B44" w:rsidTr="00335979">
        <w:trPr>
          <w:gridBefore w:val="1"/>
          <w:wBefore w:w="6" w:type="dxa"/>
          <w:cantSplit/>
          <w:trHeight w:val="664"/>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16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порядок выполнения чертежей планов, фасадов, разрезов, схем;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Соблюдение требований ЕСКД при выполнении чертежей </w:t>
            </w:r>
          </w:p>
          <w:p w:rsidR="00335979" w:rsidRPr="00606B44" w:rsidRDefault="00335979" w:rsidP="009B2920">
            <w:pPr>
              <w:pStyle w:val="Default"/>
              <w:widowControl w:val="0"/>
              <w:rPr>
                <w:sz w:val="18"/>
                <w:szCs w:val="18"/>
              </w:rPr>
            </w:pPr>
            <w:r w:rsidRPr="00606B44">
              <w:rPr>
                <w:sz w:val="18"/>
                <w:szCs w:val="18"/>
              </w:rPr>
              <w:t xml:space="preserve">Уверенное владение ПК (графические редакторы КОМПАС, </w:t>
            </w:r>
            <w:proofErr w:type="spellStart"/>
            <w:r w:rsidRPr="00606B44">
              <w:rPr>
                <w:sz w:val="18"/>
                <w:szCs w:val="18"/>
              </w:rPr>
              <w:t>AutoCAD</w:t>
            </w:r>
            <w:proofErr w:type="spellEnd"/>
            <w:r w:rsidRPr="00606B44">
              <w:rPr>
                <w:sz w:val="18"/>
                <w:szCs w:val="18"/>
              </w:rPr>
              <w:t xml:space="preserve">, </w:t>
            </w:r>
            <w:proofErr w:type="spellStart"/>
            <w:r w:rsidRPr="00606B44">
              <w:rPr>
                <w:sz w:val="18"/>
                <w:szCs w:val="18"/>
              </w:rPr>
              <w:t>ArhiCAD</w:t>
            </w:r>
            <w:proofErr w:type="spellEnd"/>
            <w:proofErr w:type="gramStart"/>
            <w:r w:rsidRPr="00606B44">
              <w:rPr>
                <w:sz w:val="18"/>
                <w:szCs w:val="18"/>
              </w:rPr>
              <w:t xml:space="preserve"> )</w:t>
            </w:r>
            <w:proofErr w:type="gramEnd"/>
            <w:r w:rsidRPr="00606B44">
              <w:rPr>
                <w:sz w:val="18"/>
                <w:szCs w:val="18"/>
              </w:rPr>
              <w:t xml:space="preserve"> </w:t>
            </w:r>
          </w:p>
        </w:tc>
        <w:tc>
          <w:tcPr>
            <w:tcW w:w="844" w:type="dxa"/>
          </w:tcPr>
          <w:p w:rsidR="00335979" w:rsidRDefault="00335979">
            <w:r w:rsidRPr="00E868AE">
              <w:rPr>
                <w:sz w:val="18"/>
                <w:szCs w:val="18"/>
              </w:rPr>
              <w:t xml:space="preserve">КП </w:t>
            </w:r>
          </w:p>
        </w:tc>
      </w:tr>
      <w:tr w:rsidR="00335979" w:rsidRPr="00606B44" w:rsidTr="00335979">
        <w:trPr>
          <w:gridBefore w:val="1"/>
          <w:wBefore w:w="6" w:type="dxa"/>
          <w:cantSplit/>
          <w:trHeight w:val="1215"/>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17 </w:t>
            </w:r>
          </w:p>
        </w:tc>
        <w:tc>
          <w:tcPr>
            <w:tcW w:w="2713" w:type="dxa"/>
          </w:tcPr>
          <w:p w:rsidR="00335979" w:rsidRPr="00606B44" w:rsidRDefault="00335979" w:rsidP="009B2920">
            <w:pPr>
              <w:pStyle w:val="Default"/>
              <w:widowControl w:val="0"/>
              <w:rPr>
                <w:sz w:val="18"/>
                <w:szCs w:val="18"/>
              </w:rPr>
            </w:pPr>
            <w:r w:rsidRPr="00606B44">
              <w:rPr>
                <w:sz w:val="18"/>
                <w:szCs w:val="18"/>
              </w:rPr>
              <w:t>профессиональные системы автоматизированного проект</w:t>
            </w:r>
            <w:r w:rsidRPr="00606B44">
              <w:rPr>
                <w:sz w:val="18"/>
                <w:szCs w:val="18"/>
              </w:rPr>
              <w:t>и</w:t>
            </w:r>
            <w:r w:rsidRPr="00606B44">
              <w:rPr>
                <w:sz w:val="18"/>
                <w:szCs w:val="18"/>
              </w:rPr>
              <w:t xml:space="preserve">рования работ для выполнения архитектурно-строительных чертежей;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Результативность информационного поиска </w:t>
            </w:r>
          </w:p>
          <w:p w:rsidR="00335979" w:rsidRPr="00606B44" w:rsidRDefault="00335979" w:rsidP="009B2920">
            <w:pPr>
              <w:pStyle w:val="Default"/>
              <w:widowControl w:val="0"/>
              <w:rPr>
                <w:sz w:val="18"/>
                <w:szCs w:val="18"/>
              </w:rPr>
            </w:pPr>
            <w:r w:rsidRPr="00606B44">
              <w:rPr>
                <w:sz w:val="18"/>
                <w:szCs w:val="18"/>
              </w:rPr>
              <w:t xml:space="preserve">Применение правильной методики выполнения чертежей (соблюдение алгоритма работы с графическими редакторами) </w:t>
            </w:r>
          </w:p>
          <w:p w:rsidR="00335979" w:rsidRPr="00606B44" w:rsidRDefault="00335979" w:rsidP="009B2920">
            <w:pPr>
              <w:pStyle w:val="Default"/>
              <w:widowControl w:val="0"/>
              <w:rPr>
                <w:sz w:val="18"/>
                <w:szCs w:val="18"/>
              </w:rPr>
            </w:pPr>
            <w:r w:rsidRPr="00606B44">
              <w:rPr>
                <w:sz w:val="18"/>
                <w:szCs w:val="18"/>
              </w:rPr>
              <w:t xml:space="preserve">Уверенное владение ПК (графические редакторы КОМПАС, </w:t>
            </w:r>
            <w:proofErr w:type="spellStart"/>
            <w:r w:rsidRPr="00606B44">
              <w:rPr>
                <w:sz w:val="18"/>
                <w:szCs w:val="18"/>
              </w:rPr>
              <w:t>AutoCAD</w:t>
            </w:r>
            <w:proofErr w:type="spellEnd"/>
            <w:r w:rsidRPr="00606B44">
              <w:rPr>
                <w:sz w:val="18"/>
                <w:szCs w:val="18"/>
              </w:rPr>
              <w:t xml:space="preserve">, </w:t>
            </w:r>
            <w:proofErr w:type="spellStart"/>
            <w:r w:rsidRPr="00606B44">
              <w:rPr>
                <w:sz w:val="18"/>
                <w:szCs w:val="18"/>
              </w:rPr>
              <w:t>ArhiCAD</w:t>
            </w:r>
            <w:proofErr w:type="spellEnd"/>
            <w:proofErr w:type="gramStart"/>
            <w:r w:rsidRPr="00606B44">
              <w:rPr>
                <w:sz w:val="18"/>
                <w:szCs w:val="18"/>
              </w:rPr>
              <w:t xml:space="preserve"> )</w:t>
            </w:r>
            <w:proofErr w:type="gramEnd"/>
            <w:r w:rsidRPr="00606B44">
              <w:rPr>
                <w:sz w:val="18"/>
                <w:szCs w:val="18"/>
              </w:rPr>
              <w:t xml:space="preserve"> </w:t>
            </w:r>
          </w:p>
        </w:tc>
        <w:tc>
          <w:tcPr>
            <w:tcW w:w="844" w:type="dxa"/>
          </w:tcPr>
          <w:p w:rsidR="00335979" w:rsidRDefault="00335979">
            <w:r w:rsidRPr="00E868AE">
              <w:rPr>
                <w:sz w:val="18"/>
                <w:szCs w:val="18"/>
              </w:rPr>
              <w:t xml:space="preserve">КП </w:t>
            </w:r>
          </w:p>
        </w:tc>
      </w:tr>
      <w:tr w:rsidR="00955543" w:rsidRPr="00606B44" w:rsidTr="00335979">
        <w:trPr>
          <w:gridBefore w:val="1"/>
          <w:wBefore w:w="6" w:type="dxa"/>
          <w:cantSplit/>
          <w:trHeight w:val="802"/>
          <w:jc w:val="center"/>
        </w:trPr>
        <w:tc>
          <w:tcPr>
            <w:tcW w:w="820" w:type="dxa"/>
          </w:tcPr>
          <w:p w:rsidR="00EA168A" w:rsidRPr="00606B44" w:rsidRDefault="00EA168A"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18 </w:t>
            </w:r>
          </w:p>
        </w:tc>
        <w:tc>
          <w:tcPr>
            <w:tcW w:w="2713" w:type="dxa"/>
          </w:tcPr>
          <w:p w:rsidR="00EA168A" w:rsidRPr="00606B44" w:rsidRDefault="00EA168A" w:rsidP="009B2920">
            <w:pPr>
              <w:pStyle w:val="Default"/>
              <w:widowControl w:val="0"/>
              <w:rPr>
                <w:sz w:val="18"/>
                <w:szCs w:val="18"/>
              </w:rPr>
            </w:pPr>
            <w:r w:rsidRPr="00606B44">
              <w:rPr>
                <w:sz w:val="18"/>
                <w:szCs w:val="18"/>
              </w:rPr>
              <w:t>задачи и стадийность инжене</w:t>
            </w:r>
            <w:r w:rsidRPr="00606B44">
              <w:rPr>
                <w:sz w:val="18"/>
                <w:szCs w:val="18"/>
              </w:rPr>
              <w:t>р</w:t>
            </w:r>
            <w:r w:rsidRPr="00606B44">
              <w:rPr>
                <w:sz w:val="18"/>
                <w:szCs w:val="18"/>
              </w:rPr>
              <w:t>но-геологических изысканий для обоснования проектиров</w:t>
            </w:r>
            <w:r w:rsidRPr="00606B44">
              <w:rPr>
                <w:sz w:val="18"/>
                <w:szCs w:val="18"/>
              </w:rPr>
              <w:t>а</w:t>
            </w:r>
            <w:r w:rsidRPr="00606B44">
              <w:rPr>
                <w:sz w:val="18"/>
                <w:szCs w:val="18"/>
              </w:rPr>
              <w:t xml:space="preserve">ния градостроительства; </w:t>
            </w:r>
          </w:p>
        </w:tc>
        <w:tc>
          <w:tcPr>
            <w:tcW w:w="5811" w:type="dxa"/>
          </w:tcPr>
          <w:p w:rsidR="00EA168A" w:rsidRPr="00606B44" w:rsidRDefault="00EA168A" w:rsidP="009B2920">
            <w:pPr>
              <w:pStyle w:val="Default"/>
              <w:widowControl w:val="0"/>
              <w:rPr>
                <w:sz w:val="18"/>
                <w:szCs w:val="18"/>
              </w:rPr>
            </w:pPr>
            <w:r w:rsidRPr="00606B44">
              <w:rPr>
                <w:sz w:val="18"/>
                <w:szCs w:val="18"/>
              </w:rPr>
              <w:t>Обоснованность выбора и оптимальность состава источников, необх</w:t>
            </w:r>
            <w:r w:rsidRPr="00606B44">
              <w:rPr>
                <w:sz w:val="18"/>
                <w:szCs w:val="18"/>
              </w:rPr>
              <w:t>о</w:t>
            </w:r>
            <w:r w:rsidRPr="00606B44">
              <w:rPr>
                <w:sz w:val="18"/>
                <w:szCs w:val="18"/>
              </w:rPr>
              <w:t xml:space="preserve">димых для решения поставленной задачи </w:t>
            </w:r>
          </w:p>
        </w:tc>
        <w:tc>
          <w:tcPr>
            <w:tcW w:w="844" w:type="dxa"/>
          </w:tcPr>
          <w:p w:rsidR="00EA168A" w:rsidRPr="00606B44" w:rsidRDefault="00335979" w:rsidP="009B2920">
            <w:pPr>
              <w:pStyle w:val="Default"/>
              <w:widowControl w:val="0"/>
              <w:rPr>
                <w:sz w:val="18"/>
                <w:szCs w:val="18"/>
              </w:rPr>
            </w:pPr>
            <w:proofErr w:type="gramStart"/>
            <w:r>
              <w:rPr>
                <w:sz w:val="18"/>
                <w:szCs w:val="18"/>
              </w:rPr>
              <w:t>ПР</w:t>
            </w:r>
            <w:proofErr w:type="gramEnd"/>
          </w:p>
        </w:tc>
      </w:tr>
      <w:tr w:rsidR="00955543" w:rsidRPr="00606B44" w:rsidTr="00335979">
        <w:trPr>
          <w:gridBefore w:val="1"/>
          <w:wBefore w:w="6" w:type="dxa"/>
          <w:cantSplit/>
          <w:trHeight w:val="526"/>
          <w:jc w:val="center"/>
        </w:trPr>
        <w:tc>
          <w:tcPr>
            <w:tcW w:w="820" w:type="dxa"/>
          </w:tcPr>
          <w:p w:rsidR="00EA168A" w:rsidRPr="00606B44" w:rsidRDefault="00EA168A"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19 </w:t>
            </w:r>
          </w:p>
        </w:tc>
        <w:tc>
          <w:tcPr>
            <w:tcW w:w="2713" w:type="dxa"/>
          </w:tcPr>
          <w:p w:rsidR="00EA168A" w:rsidRPr="00606B44" w:rsidRDefault="00EA168A" w:rsidP="009B2920">
            <w:pPr>
              <w:pStyle w:val="Default"/>
              <w:widowControl w:val="0"/>
              <w:rPr>
                <w:sz w:val="18"/>
                <w:szCs w:val="18"/>
              </w:rPr>
            </w:pPr>
            <w:r w:rsidRPr="00606B44">
              <w:rPr>
                <w:sz w:val="18"/>
                <w:szCs w:val="18"/>
              </w:rPr>
              <w:t>способы выноса осей зданий в натуру от существующих зд</w:t>
            </w:r>
            <w:r w:rsidRPr="00606B44">
              <w:rPr>
                <w:sz w:val="18"/>
                <w:szCs w:val="18"/>
              </w:rPr>
              <w:t>а</w:t>
            </w:r>
            <w:r w:rsidRPr="00606B44">
              <w:rPr>
                <w:sz w:val="18"/>
                <w:szCs w:val="18"/>
              </w:rPr>
              <w:t>ний и опорных геодезических</w:t>
            </w:r>
            <w:r w:rsidR="00955543" w:rsidRPr="00606B44">
              <w:rPr>
                <w:sz w:val="18"/>
                <w:szCs w:val="18"/>
              </w:rPr>
              <w:t xml:space="preserve"> пунктов;</w:t>
            </w:r>
            <w:r w:rsidRPr="00606B44">
              <w:rPr>
                <w:sz w:val="18"/>
                <w:szCs w:val="18"/>
              </w:rPr>
              <w:t xml:space="preserve"> </w:t>
            </w:r>
          </w:p>
        </w:tc>
        <w:tc>
          <w:tcPr>
            <w:tcW w:w="5811" w:type="dxa"/>
          </w:tcPr>
          <w:p w:rsidR="00EA168A" w:rsidRPr="00606B44" w:rsidRDefault="00EA168A" w:rsidP="009B2920">
            <w:pPr>
              <w:pStyle w:val="Default"/>
              <w:widowControl w:val="0"/>
              <w:rPr>
                <w:sz w:val="18"/>
                <w:szCs w:val="18"/>
              </w:rPr>
            </w:pPr>
            <w:r w:rsidRPr="00606B44">
              <w:rPr>
                <w:sz w:val="18"/>
                <w:szCs w:val="18"/>
              </w:rPr>
              <w:t xml:space="preserve">Осуществляет подготовку </w:t>
            </w:r>
          </w:p>
          <w:p w:rsidR="00EA168A" w:rsidRPr="00606B44" w:rsidRDefault="00EA168A" w:rsidP="009B2920">
            <w:pPr>
              <w:pStyle w:val="Default"/>
              <w:widowControl w:val="0"/>
              <w:rPr>
                <w:sz w:val="18"/>
                <w:szCs w:val="18"/>
              </w:rPr>
            </w:pPr>
            <w:r w:rsidRPr="00606B44">
              <w:rPr>
                <w:sz w:val="18"/>
                <w:szCs w:val="18"/>
              </w:rPr>
              <w:t xml:space="preserve">строительной площадки в соответствии </w:t>
            </w:r>
          </w:p>
          <w:p w:rsidR="00EA168A" w:rsidRPr="00606B44" w:rsidRDefault="00EA168A" w:rsidP="009B2920">
            <w:pPr>
              <w:pStyle w:val="Default"/>
              <w:widowControl w:val="0"/>
              <w:rPr>
                <w:sz w:val="18"/>
                <w:szCs w:val="18"/>
              </w:rPr>
            </w:pPr>
            <w:r w:rsidRPr="00606B44">
              <w:rPr>
                <w:sz w:val="18"/>
                <w:szCs w:val="18"/>
              </w:rPr>
              <w:t xml:space="preserve">с проектом организации строительства и проектом производства работ. </w:t>
            </w:r>
          </w:p>
        </w:tc>
        <w:tc>
          <w:tcPr>
            <w:tcW w:w="844" w:type="dxa"/>
          </w:tcPr>
          <w:p w:rsidR="00EA168A" w:rsidRPr="00606B44" w:rsidRDefault="00335979" w:rsidP="009B2920">
            <w:pPr>
              <w:pStyle w:val="Default"/>
              <w:widowControl w:val="0"/>
              <w:rPr>
                <w:sz w:val="18"/>
                <w:szCs w:val="18"/>
              </w:rPr>
            </w:pPr>
            <w:proofErr w:type="gramStart"/>
            <w:r>
              <w:rPr>
                <w:sz w:val="18"/>
                <w:szCs w:val="18"/>
              </w:rPr>
              <w:t>ПР</w:t>
            </w:r>
            <w:proofErr w:type="gramEnd"/>
            <w:r w:rsidR="00EA168A" w:rsidRPr="00606B44">
              <w:rPr>
                <w:sz w:val="18"/>
                <w:szCs w:val="18"/>
              </w:rPr>
              <w:t xml:space="preserve"> </w:t>
            </w:r>
          </w:p>
        </w:tc>
      </w:tr>
      <w:tr w:rsidR="00335979" w:rsidRPr="00606B44" w:rsidTr="00335979">
        <w:trPr>
          <w:cantSplit/>
          <w:trHeight w:val="337"/>
          <w:jc w:val="center"/>
        </w:trPr>
        <w:tc>
          <w:tcPr>
            <w:tcW w:w="826" w:type="dxa"/>
            <w:gridSpan w:val="2"/>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20 </w:t>
            </w:r>
          </w:p>
        </w:tc>
        <w:tc>
          <w:tcPr>
            <w:tcW w:w="2713" w:type="dxa"/>
          </w:tcPr>
          <w:p w:rsidR="00335979" w:rsidRPr="00606B44" w:rsidRDefault="00335979" w:rsidP="009B2920">
            <w:pPr>
              <w:pStyle w:val="Default"/>
              <w:widowControl w:val="0"/>
              <w:rPr>
                <w:sz w:val="18"/>
                <w:szCs w:val="18"/>
              </w:rPr>
            </w:pPr>
            <w:r w:rsidRPr="00606B44">
              <w:rPr>
                <w:sz w:val="18"/>
                <w:szCs w:val="18"/>
              </w:rPr>
              <w:t>ориентацию зданий на местн</w:t>
            </w:r>
            <w:r w:rsidRPr="00606B44">
              <w:rPr>
                <w:sz w:val="18"/>
                <w:szCs w:val="18"/>
              </w:rPr>
              <w:t>о</w:t>
            </w:r>
            <w:r w:rsidRPr="00606B44">
              <w:rPr>
                <w:sz w:val="18"/>
                <w:szCs w:val="18"/>
              </w:rPr>
              <w:t xml:space="preserve">сти;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Соответствие методики ориентации зданий на местности </w:t>
            </w:r>
          </w:p>
        </w:tc>
        <w:tc>
          <w:tcPr>
            <w:tcW w:w="844" w:type="dxa"/>
          </w:tcPr>
          <w:p w:rsidR="00335979" w:rsidRDefault="00335979">
            <w:r w:rsidRPr="00F36E8B">
              <w:rPr>
                <w:sz w:val="18"/>
                <w:szCs w:val="18"/>
              </w:rPr>
              <w:t xml:space="preserve">КП </w:t>
            </w:r>
          </w:p>
        </w:tc>
      </w:tr>
      <w:tr w:rsidR="00335979" w:rsidRPr="00606B44" w:rsidTr="00335979">
        <w:trPr>
          <w:cantSplit/>
          <w:trHeight w:val="375"/>
          <w:jc w:val="center"/>
        </w:trPr>
        <w:tc>
          <w:tcPr>
            <w:tcW w:w="826" w:type="dxa"/>
            <w:gridSpan w:val="2"/>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21 </w:t>
            </w:r>
          </w:p>
        </w:tc>
        <w:tc>
          <w:tcPr>
            <w:tcW w:w="2713" w:type="dxa"/>
          </w:tcPr>
          <w:p w:rsidR="00335979" w:rsidRPr="00606B44" w:rsidRDefault="00335979" w:rsidP="009B2920">
            <w:pPr>
              <w:pStyle w:val="Default"/>
              <w:widowControl w:val="0"/>
              <w:rPr>
                <w:sz w:val="18"/>
                <w:szCs w:val="18"/>
              </w:rPr>
            </w:pPr>
            <w:r w:rsidRPr="00606B44">
              <w:rPr>
                <w:sz w:val="18"/>
                <w:szCs w:val="18"/>
              </w:rPr>
              <w:t>условные обозначения на ген</w:t>
            </w:r>
            <w:r w:rsidRPr="00606B44">
              <w:rPr>
                <w:sz w:val="18"/>
                <w:szCs w:val="18"/>
              </w:rPr>
              <w:t>е</w:t>
            </w:r>
            <w:r w:rsidRPr="00606B44">
              <w:rPr>
                <w:sz w:val="18"/>
                <w:szCs w:val="18"/>
              </w:rPr>
              <w:t xml:space="preserve">ральных планах;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Соблюдение требований ЕСКД при выполнении чертежей </w:t>
            </w:r>
          </w:p>
        </w:tc>
        <w:tc>
          <w:tcPr>
            <w:tcW w:w="844" w:type="dxa"/>
          </w:tcPr>
          <w:p w:rsidR="00335979" w:rsidRDefault="00335979">
            <w:r w:rsidRPr="00F36E8B">
              <w:rPr>
                <w:sz w:val="18"/>
                <w:szCs w:val="18"/>
              </w:rPr>
              <w:t xml:space="preserve">КП </w:t>
            </w:r>
          </w:p>
        </w:tc>
      </w:tr>
      <w:tr w:rsidR="00335979" w:rsidRPr="00606B44" w:rsidTr="00335979">
        <w:trPr>
          <w:cantSplit/>
          <w:trHeight w:val="239"/>
          <w:jc w:val="center"/>
        </w:trPr>
        <w:tc>
          <w:tcPr>
            <w:tcW w:w="826" w:type="dxa"/>
            <w:gridSpan w:val="2"/>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22</w:t>
            </w:r>
          </w:p>
        </w:tc>
        <w:tc>
          <w:tcPr>
            <w:tcW w:w="2713" w:type="dxa"/>
          </w:tcPr>
          <w:p w:rsidR="00335979" w:rsidRPr="00606B44" w:rsidRDefault="00335979" w:rsidP="009B2920">
            <w:pPr>
              <w:pStyle w:val="Default"/>
              <w:widowControl w:val="0"/>
              <w:rPr>
                <w:sz w:val="18"/>
                <w:szCs w:val="18"/>
              </w:rPr>
            </w:pPr>
            <w:r w:rsidRPr="00606B44">
              <w:rPr>
                <w:sz w:val="18"/>
                <w:szCs w:val="18"/>
              </w:rPr>
              <w:t>градостроительный регламент;</w:t>
            </w:r>
          </w:p>
        </w:tc>
        <w:tc>
          <w:tcPr>
            <w:tcW w:w="5811" w:type="dxa"/>
          </w:tcPr>
          <w:p w:rsidR="00335979" w:rsidRPr="00606B44" w:rsidRDefault="00335979" w:rsidP="009B2920">
            <w:pPr>
              <w:pStyle w:val="Default"/>
              <w:widowControl w:val="0"/>
              <w:rPr>
                <w:sz w:val="18"/>
                <w:szCs w:val="18"/>
              </w:rPr>
            </w:pPr>
            <w:r w:rsidRPr="00606B44">
              <w:rPr>
                <w:sz w:val="18"/>
                <w:szCs w:val="18"/>
              </w:rPr>
              <w:t>Использование нормативной базы профессиональной деятельности.</w:t>
            </w:r>
          </w:p>
        </w:tc>
        <w:tc>
          <w:tcPr>
            <w:tcW w:w="844" w:type="dxa"/>
          </w:tcPr>
          <w:p w:rsidR="00335979" w:rsidRDefault="00335979">
            <w:r w:rsidRPr="00F36E8B">
              <w:rPr>
                <w:sz w:val="18"/>
                <w:szCs w:val="18"/>
              </w:rPr>
              <w:t xml:space="preserve">КП </w:t>
            </w:r>
          </w:p>
        </w:tc>
      </w:tr>
      <w:tr w:rsidR="00335979" w:rsidRPr="00606B44" w:rsidTr="00335979">
        <w:trPr>
          <w:cantSplit/>
          <w:trHeight w:val="578"/>
          <w:jc w:val="center"/>
        </w:trPr>
        <w:tc>
          <w:tcPr>
            <w:tcW w:w="826" w:type="dxa"/>
            <w:gridSpan w:val="2"/>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23 </w:t>
            </w:r>
          </w:p>
        </w:tc>
        <w:tc>
          <w:tcPr>
            <w:tcW w:w="2713" w:type="dxa"/>
          </w:tcPr>
          <w:p w:rsidR="00335979" w:rsidRPr="00606B44" w:rsidRDefault="00335979" w:rsidP="009B2920">
            <w:pPr>
              <w:pStyle w:val="Default"/>
              <w:widowControl w:val="0"/>
              <w:rPr>
                <w:sz w:val="18"/>
                <w:szCs w:val="18"/>
              </w:rPr>
            </w:pPr>
            <w:r w:rsidRPr="00606B44">
              <w:rPr>
                <w:sz w:val="18"/>
                <w:szCs w:val="18"/>
              </w:rPr>
              <w:t>технико-экономические показ</w:t>
            </w:r>
            <w:r w:rsidRPr="00606B44">
              <w:rPr>
                <w:sz w:val="18"/>
                <w:szCs w:val="18"/>
              </w:rPr>
              <w:t>а</w:t>
            </w:r>
            <w:r w:rsidRPr="00606B44">
              <w:rPr>
                <w:sz w:val="18"/>
                <w:szCs w:val="18"/>
              </w:rPr>
              <w:t xml:space="preserve">тели генеральных планов;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расчетов </w:t>
            </w:r>
          </w:p>
          <w:p w:rsidR="00335979" w:rsidRPr="00606B44" w:rsidRDefault="00335979" w:rsidP="009B2920">
            <w:pPr>
              <w:pStyle w:val="Default"/>
              <w:widowControl w:val="0"/>
              <w:rPr>
                <w:sz w:val="18"/>
                <w:szCs w:val="18"/>
              </w:rPr>
            </w:pPr>
            <w:r w:rsidRPr="00606B44">
              <w:rPr>
                <w:sz w:val="18"/>
                <w:szCs w:val="18"/>
              </w:rPr>
              <w:t xml:space="preserve">Применение правильной методики расчетов (соблюдение алгоритма расчета) </w:t>
            </w:r>
          </w:p>
        </w:tc>
        <w:tc>
          <w:tcPr>
            <w:tcW w:w="844" w:type="dxa"/>
          </w:tcPr>
          <w:p w:rsidR="00335979" w:rsidRDefault="00335979">
            <w:r w:rsidRPr="00F36E8B">
              <w:rPr>
                <w:sz w:val="18"/>
                <w:szCs w:val="18"/>
              </w:rPr>
              <w:t xml:space="preserve">КП </w:t>
            </w:r>
          </w:p>
        </w:tc>
      </w:tr>
      <w:tr w:rsidR="00335979" w:rsidRPr="00606B44" w:rsidTr="00335979">
        <w:trPr>
          <w:cantSplit/>
          <w:trHeight w:val="802"/>
          <w:jc w:val="center"/>
        </w:trPr>
        <w:tc>
          <w:tcPr>
            <w:tcW w:w="826" w:type="dxa"/>
            <w:gridSpan w:val="2"/>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24 </w:t>
            </w:r>
          </w:p>
        </w:tc>
        <w:tc>
          <w:tcPr>
            <w:tcW w:w="2713" w:type="dxa"/>
          </w:tcPr>
          <w:p w:rsidR="00335979" w:rsidRPr="00606B44" w:rsidRDefault="00335979" w:rsidP="009B2920">
            <w:pPr>
              <w:pStyle w:val="Default"/>
              <w:widowControl w:val="0"/>
              <w:rPr>
                <w:sz w:val="18"/>
                <w:szCs w:val="18"/>
              </w:rPr>
            </w:pPr>
            <w:r w:rsidRPr="00606B44">
              <w:rPr>
                <w:sz w:val="18"/>
                <w:szCs w:val="18"/>
              </w:rPr>
              <w:t>нормативно-техническую д</w:t>
            </w:r>
            <w:r w:rsidRPr="00606B44">
              <w:rPr>
                <w:sz w:val="18"/>
                <w:szCs w:val="18"/>
              </w:rPr>
              <w:t>о</w:t>
            </w:r>
            <w:r w:rsidRPr="00606B44">
              <w:rPr>
                <w:sz w:val="18"/>
                <w:szCs w:val="18"/>
              </w:rPr>
              <w:t>кументацию на проектирование строительных конструкций из различных материалов и осн</w:t>
            </w:r>
            <w:r w:rsidRPr="00606B44">
              <w:rPr>
                <w:sz w:val="18"/>
                <w:szCs w:val="18"/>
              </w:rPr>
              <w:t>о</w:t>
            </w:r>
            <w:r w:rsidRPr="00606B44">
              <w:rPr>
                <w:sz w:val="18"/>
                <w:szCs w:val="18"/>
              </w:rPr>
              <w:t xml:space="preserve">ваний; </w:t>
            </w:r>
          </w:p>
        </w:tc>
        <w:tc>
          <w:tcPr>
            <w:tcW w:w="5811" w:type="dxa"/>
          </w:tcPr>
          <w:p w:rsidR="00335979" w:rsidRPr="00606B44" w:rsidRDefault="00335979" w:rsidP="009B2920">
            <w:pPr>
              <w:pStyle w:val="Default"/>
              <w:widowControl w:val="0"/>
              <w:rPr>
                <w:sz w:val="18"/>
                <w:szCs w:val="18"/>
              </w:rPr>
            </w:pPr>
            <w:r w:rsidRPr="00606B44">
              <w:rPr>
                <w:sz w:val="18"/>
                <w:szCs w:val="18"/>
              </w:rPr>
              <w:t>Использование нормативной базы профессиональной деятельности (подбор строительных конструкций в соответствии с заданием, сопо</w:t>
            </w:r>
            <w:r w:rsidRPr="00606B44">
              <w:rPr>
                <w:sz w:val="18"/>
                <w:szCs w:val="18"/>
              </w:rPr>
              <w:t>с</w:t>
            </w:r>
            <w:r w:rsidRPr="00606B44">
              <w:rPr>
                <w:sz w:val="18"/>
                <w:szCs w:val="18"/>
              </w:rPr>
              <w:t xml:space="preserve">тавление результатов с существующими нормами </w:t>
            </w:r>
            <w:proofErr w:type="spellStart"/>
            <w:r w:rsidRPr="00606B44">
              <w:rPr>
                <w:sz w:val="18"/>
                <w:szCs w:val="18"/>
              </w:rPr>
              <w:t>СНиП</w:t>
            </w:r>
            <w:proofErr w:type="spellEnd"/>
            <w:r w:rsidRPr="00606B44">
              <w:rPr>
                <w:sz w:val="18"/>
                <w:szCs w:val="18"/>
              </w:rPr>
              <w:t xml:space="preserve">.) </w:t>
            </w:r>
          </w:p>
        </w:tc>
        <w:tc>
          <w:tcPr>
            <w:tcW w:w="844" w:type="dxa"/>
          </w:tcPr>
          <w:p w:rsidR="00335979" w:rsidRDefault="00335979">
            <w:r w:rsidRPr="00F36E8B">
              <w:rPr>
                <w:sz w:val="18"/>
                <w:szCs w:val="18"/>
              </w:rPr>
              <w:t xml:space="preserve">КП </w:t>
            </w:r>
          </w:p>
        </w:tc>
      </w:tr>
      <w:tr w:rsidR="00335979" w:rsidRPr="00606B44" w:rsidTr="00335979">
        <w:trPr>
          <w:cantSplit/>
          <w:trHeight w:val="578"/>
          <w:jc w:val="center"/>
        </w:trPr>
        <w:tc>
          <w:tcPr>
            <w:tcW w:w="826" w:type="dxa"/>
            <w:gridSpan w:val="2"/>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25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методику подсчета нагрузок;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расчетов </w:t>
            </w:r>
          </w:p>
          <w:p w:rsidR="00335979" w:rsidRPr="00606B44" w:rsidRDefault="00335979" w:rsidP="009B2920">
            <w:pPr>
              <w:pStyle w:val="Default"/>
              <w:widowControl w:val="0"/>
              <w:rPr>
                <w:sz w:val="18"/>
                <w:szCs w:val="18"/>
              </w:rPr>
            </w:pPr>
            <w:r w:rsidRPr="00606B44">
              <w:rPr>
                <w:sz w:val="18"/>
                <w:szCs w:val="18"/>
              </w:rPr>
              <w:t xml:space="preserve">Применение правильной методики расчетов (соблюдение алгоритма расчета) </w:t>
            </w:r>
          </w:p>
        </w:tc>
        <w:tc>
          <w:tcPr>
            <w:tcW w:w="844" w:type="dxa"/>
          </w:tcPr>
          <w:p w:rsidR="00335979" w:rsidRDefault="00335979">
            <w:r w:rsidRPr="00F36E8B">
              <w:rPr>
                <w:sz w:val="18"/>
                <w:szCs w:val="18"/>
              </w:rPr>
              <w:t xml:space="preserve">КП </w:t>
            </w:r>
          </w:p>
        </w:tc>
      </w:tr>
      <w:tr w:rsidR="00335979" w:rsidRPr="00606B44" w:rsidTr="00335979">
        <w:trPr>
          <w:cantSplit/>
          <w:trHeight w:val="376"/>
          <w:jc w:val="center"/>
        </w:trPr>
        <w:tc>
          <w:tcPr>
            <w:tcW w:w="826" w:type="dxa"/>
            <w:gridSpan w:val="2"/>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26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правила построения расчетных схем;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Соблюдение требований ЕСКД при выполнении чертежей </w:t>
            </w:r>
          </w:p>
        </w:tc>
        <w:tc>
          <w:tcPr>
            <w:tcW w:w="844" w:type="dxa"/>
          </w:tcPr>
          <w:p w:rsidR="00335979" w:rsidRDefault="00335979">
            <w:r w:rsidRPr="00F36E8B">
              <w:rPr>
                <w:sz w:val="18"/>
                <w:szCs w:val="18"/>
              </w:rPr>
              <w:t xml:space="preserve">КП </w:t>
            </w:r>
          </w:p>
        </w:tc>
      </w:tr>
      <w:tr w:rsidR="00335979" w:rsidRPr="00606B44" w:rsidTr="00335979">
        <w:trPr>
          <w:cantSplit/>
          <w:trHeight w:val="579"/>
          <w:jc w:val="center"/>
        </w:trPr>
        <w:tc>
          <w:tcPr>
            <w:tcW w:w="826" w:type="dxa"/>
            <w:gridSpan w:val="2"/>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27 </w:t>
            </w:r>
          </w:p>
        </w:tc>
        <w:tc>
          <w:tcPr>
            <w:tcW w:w="2713" w:type="dxa"/>
          </w:tcPr>
          <w:p w:rsidR="00335979" w:rsidRPr="00606B44" w:rsidRDefault="00335979" w:rsidP="009B2920">
            <w:pPr>
              <w:pStyle w:val="Default"/>
              <w:widowControl w:val="0"/>
              <w:rPr>
                <w:sz w:val="18"/>
                <w:szCs w:val="18"/>
              </w:rPr>
            </w:pPr>
            <w:r w:rsidRPr="00606B44">
              <w:rPr>
                <w:sz w:val="18"/>
                <w:szCs w:val="18"/>
              </w:rPr>
              <w:t>методику определения вну</w:t>
            </w:r>
            <w:r w:rsidRPr="00606B44">
              <w:rPr>
                <w:sz w:val="18"/>
                <w:szCs w:val="18"/>
              </w:rPr>
              <w:t>т</w:t>
            </w:r>
            <w:r w:rsidRPr="00606B44">
              <w:rPr>
                <w:sz w:val="18"/>
                <w:szCs w:val="18"/>
              </w:rPr>
              <w:t xml:space="preserve">ренних усилий от расчетных нагрузок;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расчетов </w:t>
            </w:r>
          </w:p>
          <w:p w:rsidR="00335979" w:rsidRPr="00606B44" w:rsidRDefault="00335979" w:rsidP="009B2920">
            <w:pPr>
              <w:pStyle w:val="Default"/>
              <w:widowControl w:val="0"/>
              <w:rPr>
                <w:sz w:val="18"/>
                <w:szCs w:val="18"/>
              </w:rPr>
            </w:pPr>
            <w:r w:rsidRPr="00606B44">
              <w:rPr>
                <w:sz w:val="18"/>
                <w:szCs w:val="18"/>
              </w:rPr>
              <w:t xml:space="preserve">Применение правильной методики расчетов (соблюдение алгоритма расчета) </w:t>
            </w:r>
          </w:p>
        </w:tc>
        <w:tc>
          <w:tcPr>
            <w:tcW w:w="844" w:type="dxa"/>
          </w:tcPr>
          <w:p w:rsidR="00335979" w:rsidRDefault="00335979">
            <w:r w:rsidRPr="00E91E94">
              <w:rPr>
                <w:sz w:val="18"/>
                <w:szCs w:val="18"/>
              </w:rPr>
              <w:t xml:space="preserve">КП </w:t>
            </w:r>
          </w:p>
        </w:tc>
      </w:tr>
      <w:tr w:rsidR="00335979" w:rsidRPr="00606B44" w:rsidTr="00335979">
        <w:trPr>
          <w:cantSplit/>
          <w:trHeight w:val="579"/>
          <w:jc w:val="center"/>
        </w:trPr>
        <w:tc>
          <w:tcPr>
            <w:tcW w:w="826" w:type="dxa"/>
            <w:gridSpan w:val="2"/>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28 </w:t>
            </w:r>
          </w:p>
        </w:tc>
        <w:tc>
          <w:tcPr>
            <w:tcW w:w="2713" w:type="dxa"/>
          </w:tcPr>
          <w:p w:rsidR="00335979" w:rsidRPr="00606B44" w:rsidRDefault="00335979" w:rsidP="009B2920">
            <w:pPr>
              <w:pStyle w:val="Default"/>
              <w:widowControl w:val="0"/>
              <w:rPr>
                <w:sz w:val="18"/>
                <w:szCs w:val="18"/>
              </w:rPr>
            </w:pPr>
            <w:r w:rsidRPr="00606B44">
              <w:rPr>
                <w:sz w:val="18"/>
                <w:szCs w:val="18"/>
              </w:rPr>
              <w:t>работу конструкций под н</w:t>
            </w:r>
            <w:r w:rsidRPr="00606B44">
              <w:rPr>
                <w:sz w:val="18"/>
                <w:szCs w:val="18"/>
              </w:rPr>
              <w:t>а</w:t>
            </w:r>
            <w:r w:rsidRPr="00606B44">
              <w:rPr>
                <w:sz w:val="18"/>
                <w:szCs w:val="18"/>
              </w:rPr>
              <w:t xml:space="preserve">грузкой;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расчетов </w:t>
            </w:r>
          </w:p>
          <w:p w:rsidR="00335979" w:rsidRPr="00606B44" w:rsidRDefault="00335979" w:rsidP="009B2920">
            <w:pPr>
              <w:pStyle w:val="Default"/>
              <w:widowControl w:val="0"/>
              <w:rPr>
                <w:sz w:val="18"/>
                <w:szCs w:val="18"/>
              </w:rPr>
            </w:pPr>
            <w:r w:rsidRPr="00606B44">
              <w:rPr>
                <w:sz w:val="18"/>
                <w:szCs w:val="18"/>
              </w:rPr>
              <w:t xml:space="preserve">Применение правильной методики расчетов (соблюдение алгоритма расчета) </w:t>
            </w:r>
          </w:p>
        </w:tc>
        <w:tc>
          <w:tcPr>
            <w:tcW w:w="844" w:type="dxa"/>
          </w:tcPr>
          <w:p w:rsidR="00335979" w:rsidRDefault="00335979">
            <w:r w:rsidRPr="00E91E94">
              <w:rPr>
                <w:sz w:val="18"/>
                <w:szCs w:val="18"/>
              </w:rPr>
              <w:t xml:space="preserve">КП </w:t>
            </w:r>
          </w:p>
        </w:tc>
      </w:tr>
      <w:tr w:rsidR="00335979" w:rsidRPr="00606B44" w:rsidTr="00335979">
        <w:trPr>
          <w:cantSplit/>
          <w:trHeight w:val="579"/>
          <w:jc w:val="center"/>
        </w:trPr>
        <w:tc>
          <w:tcPr>
            <w:tcW w:w="826" w:type="dxa"/>
            <w:gridSpan w:val="2"/>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29 </w:t>
            </w:r>
          </w:p>
        </w:tc>
        <w:tc>
          <w:tcPr>
            <w:tcW w:w="2713" w:type="dxa"/>
          </w:tcPr>
          <w:p w:rsidR="00335979" w:rsidRPr="00606B44" w:rsidRDefault="00335979" w:rsidP="009B2920">
            <w:pPr>
              <w:pStyle w:val="Default"/>
              <w:widowControl w:val="0"/>
              <w:rPr>
                <w:sz w:val="18"/>
                <w:szCs w:val="18"/>
              </w:rPr>
            </w:pPr>
            <w:r w:rsidRPr="00606B44">
              <w:rPr>
                <w:sz w:val="18"/>
                <w:szCs w:val="18"/>
              </w:rPr>
              <w:t>прочностные и деформацио</w:t>
            </w:r>
            <w:r w:rsidRPr="00606B44">
              <w:rPr>
                <w:sz w:val="18"/>
                <w:szCs w:val="18"/>
              </w:rPr>
              <w:t>н</w:t>
            </w:r>
            <w:r w:rsidRPr="00606B44">
              <w:rPr>
                <w:sz w:val="18"/>
                <w:szCs w:val="18"/>
              </w:rPr>
              <w:t>ные характеристики строител</w:t>
            </w:r>
            <w:r w:rsidRPr="00606B44">
              <w:rPr>
                <w:sz w:val="18"/>
                <w:szCs w:val="18"/>
              </w:rPr>
              <w:t>ь</w:t>
            </w:r>
            <w:r w:rsidRPr="00606B44">
              <w:rPr>
                <w:sz w:val="18"/>
                <w:szCs w:val="18"/>
              </w:rPr>
              <w:t xml:space="preserve">ных материалов; </w:t>
            </w:r>
          </w:p>
        </w:tc>
        <w:tc>
          <w:tcPr>
            <w:tcW w:w="5811" w:type="dxa"/>
          </w:tcPr>
          <w:p w:rsidR="00335979" w:rsidRPr="00606B44" w:rsidRDefault="00335979" w:rsidP="009B2920">
            <w:pPr>
              <w:pStyle w:val="Default"/>
              <w:widowControl w:val="0"/>
              <w:rPr>
                <w:sz w:val="18"/>
                <w:szCs w:val="18"/>
              </w:rPr>
            </w:pPr>
            <w:r w:rsidRPr="00606B44">
              <w:rPr>
                <w:sz w:val="18"/>
                <w:szCs w:val="18"/>
              </w:rPr>
              <w:t>Обоснованность выбора и оптимальность состава источников, необх</w:t>
            </w:r>
            <w:r w:rsidRPr="00606B44">
              <w:rPr>
                <w:sz w:val="18"/>
                <w:szCs w:val="18"/>
              </w:rPr>
              <w:t>о</w:t>
            </w:r>
            <w:r w:rsidRPr="00606B44">
              <w:rPr>
                <w:sz w:val="18"/>
                <w:szCs w:val="18"/>
              </w:rPr>
              <w:t xml:space="preserve">димых для решения поставленной задачи </w:t>
            </w:r>
          </w:p>
        </w:tc>
        <w:tc>
          <w:tcPr>
            <w:tcW w:w="844" w:type="dxa"/>
          </w:tcPr>
          <w:p w:rsidR="00335979" w:rsidRDefault="00335979">
            <w:r w:rsidRPr="00E91E94">
              <w:rPr>
                <w:sz w:val="18"/>
                <w:szCs w:val="18"/>
              </w:rPr>
              <w:t xml:space="preserve">КП </w:t>
            </w:r>
          </w:p>
        </w:tc>
      </w:tr>
      <w:tr w:rsidR="00335979" w:rsidRPr="00606B44" w:rsidTr="00335979">
        <w:trPr>
          <w:cantSplit/>
          <w:trHeight w:val="388"/>
          <w:jc w:val="center"/>
        </w:trPr>
        <w:tc>
          <w:tcPr>
            <w:tcW w:w="826" w:type="dxa"/>
            <w:gridSpan w:val="2"/>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30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основы расчета строительных конструкций;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расчетов </w:t>
            </w:r>
          </w:p>
          <w:p w:rsidR="00335979" w:rsidRPr="00606B44" w:rsidRDefault="00335979" w:rsidP="009B2920">
            <w:pPr>
              <w:pStyle w:val="Default"/>
              <w:widowControl w:val="0"/>
              <w:rPr>
                <w:sz w:val="18"/>
                <w:szCs w:val="18"/>
              </w:rPr>
            </w:pPr>
            <w:r w:rsidRPr="00606B44">
              <w:rPr>
                <w:sz w:val="18"/>
                <w:szCs w:val="18"/>
              </w:rPr>
              <w:t>Применение правильной методики расчетов (соблюдение алгоритма расчета)</w:t>
            </w:r>
          </w:p>
          <w:p w:rsidR="00335979" w:rsidRPr="00606B44" w:rsidRDefault="00335979" w:rsidP="009B2920">
            <w:pPr>
              <w:pStyle w:val="Default"/>
              <w:widowControl w:val="0"/>
              <w:rPr>
                <w:sz w:val="18"/>
                <w:szCs w:val="18"/>
              </w:rPr>
            </w:pPr>
            <w:r w:rsidRPr="00606B44">
              <w:rPr>
                <w:sz w:val="18"/>
                <w:szCs w:val="18"/>
              </w:rPr>
              <w:t xml:space="preserve">Обоснованность принятых решений </w:t>
            </w:r>
          </w:p>
        </w:tc>
        <w:tc>
          <w:tcPr>
            <w:tcW w:w="844" w:type="dxa"/>
          </w:tcPr>
          <w:p w:rsidR="00335979" w:rsidRDefault="00335979">
            <w:r w:rsidRPr="00E91E94">
              <w:rPr>
                <w:sz w:val="18"/>
                <w:szCs w:val="18"/>
              </w:rPr>
              <w:t xml:space="preserve">КП </w:t>
            </w:r>
          </w:p>
        </w:tc>
      </w:tr>
      <w:tr w:rsidR="00335979" w:rsidRPr="00606B44" w:rsidTr="00335979">
        <w:trPr>
          <w:gridBefore w:val="1"/>
          <w:wBefore w:w="6" w:type="dxa"/>
          <w:cantSplit/>
          <w:trHeight w:val="664"/>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31 </w:t>
            </w:r>
          </w:p>
        </w:tc>
        <w:tc>
          <w:tcPr>
            <w:tcW w:w="2713" w:type="dxa"/>
          </w:tcPr>
          <w:p w:rsidR="00335979" w:rsidRPr="00606B44" w:rsidRDefault="00335979" w:rsidP="009B2920">
            <w:pPr>
              <w:pStyle w:val="Default"/>
              <w:widowControl w:val="0"/>
              <w:rPr>
                <w:sz w:val="18"/>
                <w:szCs w:val="18"/>
              </w:rPr>
            </w:pPr>
            <w:r w:rsidRPr="00606B44">
              <w:rPr>
                <w:sz w:val="18"/>
                <w:szCs w:val="18"/>
              </w:rPr>
              <w:t>виды соединений для констру</w:t>
            </w:r>
            <w:r w:rsidRPr="00606B44">
              <w:rPr>
                <w:sz w:val="18"/>
                <w:szCs w:val="18"/>
              </w:rPr>
              <w:t>к</w:t>
            </w:r>
            <w:r w:rsidRPr="00606B44">
              <w:rPr>
                <w:sz w:val="18"/>
                <w:szCs w:val="18"/>
              </w:rPr>
              <w:t xml:space="preserve">ций из различных материалов;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Точность расчетов </w:t>
            </w:r>
          </w:p>
          <w:p w:rsidR="00335979" w:rsidRPr="00606B44" w:rsidRDefault="00335979" w:rsidP="009B2920">
            <w:pPr>
              <w:pStyle w:val="Default"/>
              <w:widowControl w:val="0"/>
              <w:rPr>
                <w:sz w:val="18"/>
                <w:szCs w:val="18"/>
              </w:rPr>
            </w:pPr>
            <w:r w:rsidRPr="00606B44">
              <w:rPr>
                <w:sz w:val="18"/>
                <w:szCs w:val="18"/>
              </w:rPr>
              <w:t xml:space="preserve">Применение правильной методики расчетов (соблюдение алгоритма расчета) </w:t>
            </w:r>
          </w:p>
          <w:p w:rsidR="00335979" w:rsidRPr="00606B44" w:rsidRDefault="00335979" w:rsidP="009B2920">
            <w:pPr>
              <w:pStyle w:val="Default"/>
              <w:widowControl w:val="0"/>
              <w:rPr>
                <w:sz w:val="18"/>
                <w:szCs w:val="18"/>
              </w:rPr>
            </w:pPr>
            <w:r w:rsidRPr="00606B44">
              <w:rPr>
                <w:sz w:val="18"/>
                <w:szCs w:val="18"/>
              </w:rPr>
              <w:t xml:space="preserve">Обоснованность принятых решений </w:t>
            </w:r>
          </w:p>
        </w:tc>
        <w:tc>
          <w:tcPr>
            <w:tcW w:w="844" w:type="dxa"/>
          </w:tcPr>
          <w:p w:rsidR="00335979" w:rsidRDefault="00335979">
            <w:r w:rsidRPr="00E91E94">
              <w:rPr>
                <w:sz w:val="18"/>
                <w:szCs w:val="18"/>
              </w:rPr>
              <w:t xml:space="preserve">КП </w:t>
            </w:r>
          </w:p>
        </w:tc>
      </w:tr>
      <w:tr w:rsidR="00335979" w:rsidRPr="00606B44" w:rsidTr="00335979">
        <w:trPr>
          <w:gridBefore w:val="1"/>
          <w:wBefore w:w="6" w:type="dxa"/>
          <w:cantSplit/>
          <w:trHeight w:val="664"/>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32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строительную классификацию грунтов; </w:t>
            </w:r>
          </w:p>
        </w:tc>
        <w:tc>
          <w:tcPr>
            <w:tcW w:w="5811" w:type="dxa"/>
          </w:tcPr>
          <w:p w:rsidR="00335979" w:rsidRPr="00606B44" w:rsidRDefault="00335979" w:rsidP="009B2920">
            <w:pPr>
              <w:pStyle w:val="Default"/>
              <w:widowControl w:val="0"/>
              <w:rPr>
                <w:sz w:val="18"/>
                <w:szCs w:val="18"/>
              </w:rPr>
            </w:pPr>
            <w:proofErr w:type="gramStart"/>
            <w:r w:rsidRPr="00606B44">
              <w:rPr>
                <w:sz w:val="18"/>
                <w:szCs w:val="18"/>
              </w:rPr>
              <w:t xml:space="preserve">Использование нормативной базы профессиональной деятельности в соответствии с заданием, сопоставление результатов с существующими нормами </w:t>
            </w:r>
            <w:proofErr w:type="spellStart"/>
            <w:r w:rsidRPr="00606B44">
              <w:rPr>
                <w:sz w:val="18"/>
                <w:szCs w:val="18"/>
              </w:rPr>
              <w:t>СНиП</w:t>
            </w:r>
            <w:proofErr w:type="spellEnd"/>
            <w:r w:rsidRPr="00606B44">
              <w:rPr>
                <w:sz w:val="18"/>
                <w:szCs w:val="18"/>
              </w:rPr>
              <w:t xml:space="preserve">.) </w:t>
            </w:r>
            <w:proofErr w:type="gramEnd"/>
          </w:p>
        </w:tc>
        <w:tc>
          <w:tcPr>
            <w:tcW w:w="844" w:type="dxa"/>
          </w:tcPr>
          <w:p w:rsidR="00335979" w:rsidRDefault="00335979">
            <w:r w:rsidRPr="00E91E94">
              <w:rPr>
                <w:sz w:val="18"/>
                <w:szCs w:val="18"/>
              </w:rPr>
              <w:t xml:space="preserve">КП </w:t>
            </w:r>
          </w:p>
        </w:tc>
      </w:tr>
      <w:tr w:rsidR="00335979" w:rsidRPr="00606B44" w:rsidTr="00335979">
        <w:trPr>
          <w:gridBefore w:val="1"/>
          <w:wBefore w:w="6" w:type="dxa"/>
          <w:cantSplit/>
          <w:trHeight w:val="664"/>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33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физические и механические свойства грунтов; </w:t>
            </w:r>
          </w:p>
        </w:tc>
        <w:tc>
          <w:tcPr>
            <w:tcW w:w="5811" w:type="dxa"/>
          </w:tcPr>
          <w:p w:rsidR="00335979" w:rsidRPr="00606B44" w:rsidRDefault="00335979" w:rsidP="009B2920">
            <w:pPr>
              <w:pStyle w:val="Default"/>
              <w:widowControl w:val="0"/>
              <w:rPr>
                <w:sz w:val="18"/>
                <w:szCs w:val="18"/>
              </w:rPr>
            </w:pPr>
            <w:proofErr w:type="gramStart"/>
            <w:r w:rsidRPr="00606B44">
              <w:rPr>
                <w:sz w:val="18"/>
                <w:szCs w:val="18"/>
              </w:rPr>
              <w:t xml:space="preserve">Использование нормативной базы профессиональной деятельности в соответствии с заданием, сопоставление результатов с существующими нормами </w:t>
            </w:r>
            <w:proofErr w:type="spellStart"/>
            <w:r w:rsidRPr="00606B44">
              <w:rPr>
                <w:sz w:val="18"/>
                <w:szCs w:val="18"/>
              </w:rPr>
              <w:t>СНиП</w:t>
            </w:r>
            <w:proofErr w:type="spellEnd"/>
            <w:r w:rsidRPr="00606B44">
              <w:rPr>
                <w:sz w:val="18"/>
                <w:szCs w:val="18"/>
              </w:rPr>
              <w:t xml:space="preserve">.) </w:t>
            </w:r>
            <w:proofErr w:type="gramEnd"/>
          </w:p>
        </w:tc>
        <w:tc>
          <w:tcPr>
            <w:tcW w:w="844" w:type="dxa"/>
          </w:tcPr>
          <w:p w:rsidR="00335979" w:rsidRDefault="00335979">
            <w:r w:rsidRPr="00E91E94">
              <w:rPr>
                <w:sz w:val="18"/>
                <w:szCs w:val="18"/>
              </w:rPr>
              <w:t xml:space="preserve">КП </w:t>
            </w:r>
          </w:p>
        </w:tc>
      </w:tr>
      <w:tr w:rsidR="0052603E" w:rsidRPr="00606B44" w:rsidTr="00335979">
        <w:trPr>
          <w:gridBefore w:val="1"/>
          <w:wBefore w:w="6" w:type="dxa"/>
          <w:cantSplit/>
          <w:trHeight w:val="526"/>
          <w:jc w:val="center"/>
        </w:trPr>
        <w:tc>
          <w:tcPr>
            <w:tcW w:w="820" w:type="dxa"/>
          </w:tcPr>
          <w:p w:rsidR="0052603E" w:rsidRPr="00606B44" w:rsidRDefault="0052603E" w:rsidP="009B2920">
            <w:pPr>
              <w:pStyle w:val="Default"/>
              <w:widowControl w:val="0"/>
              <w:rPr>
                <w:sz w:val="18"/>
                <w:szCs w:val="18"/>
              </w:rPr>
            </w:pPr>
            <w:proofErr w:type="gramStart"/>
            <w:r w:rsidRPr="00606B44">
              <w:rPr>
                <w:sz w:val="18"/>
                <w:szCs w:val="18"/>
              </w:rPr>
              <w:lastRenderedPageBreak/>
              <w:t>З</w:t>
            </w:r>
            <w:proofErr w:type="gramEnd"/>
            <w:r w:rsidRPr="00606B44">
              <w:rPr>
                <w:sz w:val="18"/>
                <w:szCs w:val="18"/>
              </w:rPr>
              <w:t xml:space="preserve"> 34 </w:t>
            </w:r>
          </w:p>
        </w:tc>
        <w:tc>
          <w:tcPr>
            <w:tcW w:w="2713" w:type="dxa"/>
          </w:tcPr>
          <w:p w:rsidR="0052603E" w:rsidRPr="00606B44" w:rsidRDefault="0052603E" w:rsidP="009B2920">
            <w:pPr>
              <w:pStyle w:val="Default"/>
              <w:widowControl w:val="0"/>
              <w:rPr>
                <w:sz w:val="18"/>
                <w:szCs w:val="18"/>
              </w:rPr>
            </w:pPr>
            <w:r w:rsidRPr="00606B44">
              <w:rPr>
                <w:sz w:val="18"/>
                <w:szCs w:val="18"/>
              </w:rPr>
              <w:t xml:space="preserve">классификацию свай, работу свай в грунте; </w:t>
            </w:r>
          </w:p>
        </w:tc>
        <w:tc>
          <w:tcPr>
            <w:tcW w:w="5811" w:type="dxa"/>
          </w:tcPr>
          <w:p w:rsidR="0052603E" w:rsidRPr="00606B44" w:rsidRDefault="0052603E" w:rsidP="009B2920">
            <w:pPr>
              <w:pStyle w:val="Default"/>
              <w:widowControl w:val="0"/>
              <w:rPr>
                <w:sz w:val="18"/>
                <w:szCs w:val="18"/>
              </w:rPr>
            </w:pPr>
            <w:r w:rsidRPr="00606B44">
              <w:rPr>
                <w:sz w:val="18"/>
                <w:szCs w:val="18"/>
              </w:rPr>
              <w:t>Обоснованность выбора и оптимальность состава источников, необх</w:t>
            </w:r>
            <w:r w:rsidRPr="00606B44">
              <w:rPr>
                <w:sz w:val="18"/>
                <w:szCs w:val="18"/>
              </w:rPr>
              <w:t>о</w:t>
            </w:r>
            <w:r w:rsidRPr="00606B44">
              <w:rPr>
                <w:sz w:val="18"/>
                <w:szCs w:val="18"/>
              </w:rPr>
              <w:t xml:space="preserve">димых для решения поставленной задачи </w:t>
            </w:r>
          </w:p>
        </w:tc>
        <w:tc>
          <w:tcPr>
            <w:tcW w:w="844" w:type="dxa"/>
          </w:tcPr>
          <w:p w:rsidR="0052603E" w:rsidRPr="00606B44" w:rsidRDefault="00335979" w:rsidP="009B2920">
            <w:pPr>
              <w:pStyle w:val="Default"/>
              <w:widowControl w:val="0"/>
              <w:rPr>
                <w:sz w:val="18"/>
                <w:szCs w:val="18"/>
              </w:rPr>
            </w:pPr>
            <w:proofErr w:type="gramStart"/>
            <w:r>
              <w:rPr>
                <w:sz w:val="18"/>
                <w:szCs w:val="18"/>
              </w:rPr>
              <w:t>ПР</w:t>
            </w:r>
            <w:proofErr w:type="gramEnd"/>
            <w:r w:rsidR="0052603E" w:rsidRPr="00606B44">
              <w:rPr>
                <w:sz w:val="18"/>
                <w:szCs w:val="18"/>
              </w:rPr>
              <w:t xml:space="preserve"> </w:t>
            </w:r>
          </w:p>
        </w:tc>
      </w:tr>
      <w:tr w:rsidR="00335979" w:rsidRPr="00606B44" w:rsidTr="00335979">
        <w:trPr>
          <w:gridBefore w:val="1"/>
          <w:wBefore w:w="6" w:type="dxa"/>
          <w:cantSplit/>
          <w:trHeight w:val="442"/>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35 </w:t>
            </w:r>
          </w:p>
        </w:tc>
        <w:tc>
          <w:tcPr>
            <w:tcW w:w="2713" w:type="dxa"/>
          </w:tcPr>
          <w:p w:rsidR="00335979" w:rsidRPr="00606B44" w:rsidRDefault="00335979" w:rsidP="009B2920">
            <w:pPr>
              <w:pStyle w:val="Default"/>
              <w:widowControl w:val="0"/>
              <w:rPr>
                <w:sz w:val="18"/>
                <w:szCs w:val="18"/>
              </w:rPr>
            </w:pPr>
            <w:r w:rsidRPr="00606B44">
              <w:rPr>
                <w:sz w:val="18"/>
                <w:szCs w:val="18"/>
              </w:rPr>
              <w:t xml:space="preserve">правила конструирования строительных конструкций;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Соблюдение требований ЕСКД при выполнении чертежей </w:t>
            </w:r>
          </w:p>
        </w:tc>
        <w:tc>
          <w:tcPr>
            <w:tcW w:w="844" w:type="dxa"/>
          </w:tcPr>
          <w:p w:rsidR="00335979" w:rsidRDefault="00335979">
            <w:r w:rsidRPr="00A30873">
              <w:rPr>
                <w:sz w:val="18"/>
                <w:szCs w:val="18"/>
              </w:rPr>
              <w:t xml:space="preserve">КП </w:t>
            </w:r>
          </w:p>
        </w:tc>
      </w:tr>
      <w:tr w:rsidR="00335979" w:rsidRPr="00606B44" w:rsidTr="00335979">
        <w:trPr>
          <w:gridBefore w:val="1"/>
          <w:wBefore w:w="6" w:type="dxa"/>
          <w:cantSplit/>
          <w:trHeight w:val="1216"/>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36 </w:t>
            </w:r>
          </w:p>
        </w:tc>
        <w:tc>
          <w:tcPr>
            <w:tcW w:w="2713" w:type="dxa"/>
          </w:tcPr>
          <w:p w:rsidR="00335979" w:rsidRPr="00606B44" w:rsidRDefault="00335979" w:rsidP="009B2920">
            <w:pPr>
              <w:pStyle w:val="Default"/>
              <w:widowControl w:val="0"/>
              <w:rPr>
                <w:sz w:val="18"/>
                <w:szCs w:val="18"/>
              </w:rPr>
            </w:pPr>
            <w:r w:rsidRPr="00606B44">
              <w:rPr>
                <w:sz w:val="18"/>
                <w:szCs w:val="18"/>
              </w:rPr>
              <w:t>профессиональные системы автоматизированного проект</w:t>
            </w:r>
            <w:r w:rsidRPr="00606B44">
              <w:rPr>
                <w:sz w:val="18"/>
                <w:szCs w:val="18"/>
              </w:rPr>
              <w:t>и</w:t>
            </w:r>
            <w:r w:rsidRPr="00606B44">
              <w:rPr>
                <w:sz w:val="18"/>
                <w:szCs w:val="18"/>
              </w:rPr>
              <w:t>рования работ для проектир</w:t>
            </w:r>
            <w:r w:rsidRPr="00606B44">
              <w:rPr>
                <w:sz w:val="18"/>
                <w:szCs w:val="18"/>
              </w:rPr>
              <w:t>о</w:t>
            </w:r>
            <w:r w:rsidRPr="00606B44">
              <w:rPr>
                <w:sz w:val="18"/>
                <w:szCs w:val="18"/>
              </w:rPr>
              <w:t>вания строительных констру</w:t>
            </w:r>
            <w:r w:rsidRPr="00606B44">
              <w:rPr>
                <w:sz w:val="18"/>
                <w:szCs w:val="18"/>
              </w:rPr>
              <w:t>к</w:t>
            </w:r>
            <w:r w:rsidRPr="00606B44">
              <w:rPr>
                <w:sz w:val="18"/>
                <w:szCs w:val="18"/>
              </w:rPr>
              <w:t xml:space="preserve">ций; </w:t>
            </w:r>
          </w:p>
        </w:tc>
        <w:tc>
          <w:tcPr>
            <w:tcW w:w="5811" w:type="dxa"/>
          </w:tcPr>
          <w:p w:rsidR="00335979" w:rsidRPr="00606B44" w:rsidRDefault="00335979" w:rsidP="009B2920">
            <w:pPr>
              <w:pStyle w:val="Default"/>
              <w:widowControl w:val="0"/>
              <w:rPr>
                <w:sz w:val="18"/>
                <w:szCs w:val="18"/>
              </w:rPr>
            </w:pPr>
            <w:r w:rsidRPr="00606B44">
              <w:rPr>
                <w:sz w:val="18"/>
                <w:szCs w:val="18"/>
              </w:rPr>
              <w:t xml:space="preserve">Результативность информационного поиска </w:t>
            </w:r>
          </w:p>
          <w:p w:rsidR="00335979" w:rsidRPr="00606B44" w:rsidRDefault="00335979" w:rsidP="009B2920">
            <w:pPr>
              <w:pStyle w:val="Default"/>
              <w:widowControl w:val="0"/>
              <w:rPr>
                <w:sz w:val="18"/>
                <w:szCs w:val="18"/>
              </w:rPr>
            </w:pPr>
            <w:r w:rsidRPr="00606B44">
              <w:rPr>
                <w:sz w:val="18"/>
                <w:szCs w:val="18"/>
              </w:rPr>
              <w:t xml:space="preserve">Применение правильной методики выполнения чертежей (соблюдение алгоритма работы с графическими редакторами) </w:t>
            </w:r>
          </w:p>
          <w:p w:rsidR="00335979" w:rsidRPr="00606B44" w:rsidRDefault="00335979" w:rsidP="009B2920">
            <w:pPr>
              <w:pStyle w:val="Default"/>
              <w:widowControl w:val="0"/>
              <w:rPr>
                <w:sz w:val="18"/>
                <w:szCs w:val="18"/>
              </w:rPr>
            </w:pPr>
            <w:r w:rsidRPr="00606B44">
              <w:rPr>
                <w:sz w:val="18"/>
                <w:szCs w:val="18"/>
              </w:rPr>
              <w:t xml:space="preserve">Уверенное владение ПК (графические редакторы КОМПАС, </w:t>
            </w:r>
            <w:proofErr w:type="spellStart"/>
            <w:r w:rsidRPr="00606B44">
              <w:rPr>
                <w:sz w:val="18"/>
                <w:szCs w:val="18"/>
              </w:rPr>
              <w:t>AutoCAD</w:t>
            </w:r>
            <w:proofErr w:type="spellEnd"/>
            <w:r w:rsidRPr="00606B44">
              <w:rPr>
                <w:sz w:val="18"/>
                <w:szCs w:val="18"/>
              </w:rPr>
              <w:t xml:space="preserve">, </w:t>
            </w:r>
            <w:proofErr w:type="spellStart"/>
            <w:r w:rsidRPr="00606B44">
              <w:rPr>
                <w:sz w:val="18"/>
                <w:szCs w:val="18"/>
              </w:rPr>
              <w:t>ArhiCAD</w:t>
            </w:r>
            <w:proofErr w:type="spellEnd"/>
            <w:proofErr w:type="gramStart"/>
            <w:r w:rsidRPr="00606B44">
              <w:rPr>
                <w:sz w:val="18"/>
                <w:szCs w:val="18"/>
              </w:rPr>
              <w:t xml:space="preserve"> )</w:t>
            </w:r>
            <w:proofErr w:type="gramEnd"/>
            <w:r w:rsidRPr="00606B44">
              <w:rPr>
                <w:sz w:val="18"/>
                <w:szCs w:val="18"/>
              </w:rPr>
              <w:t xml:space="preserve"> </w:t>
            </w:r>
          </w:p>
        </w:tc>
        <w:tc>
          <w:tcPr>
            <w:tcW w:w="844" w:type="dxa"/>
          </w:tcPr>
          <w:p w:rsidR="00335979" w:rsidRDefault="00335979">
            <w:r w:rsidRPr="00A30873">
              <w:rPr>
                <w:sz w:val="18"/>
                <w:szCs w:val="18"/>
              </w:rPr>
              <w:t xml:space="preserve">КП </w:t>
            </w:r>
          </w:p>
        </w:tc>
      </w:tr>
      <w:tr w:rsidR="00335979" w:rsidRPr="00606B44" w:rsidTr="00335979">
        <w:trPr>
          <w:gridBefore w:val="1"/>
          <w:wBefore w:w="6" w:type="dxa"/>
          <w:cantSplit/>
          <w:trHeight w:val="663"/>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37 </w:t>
            </w:r>
          </w:p>
        </w:tc>
        <w:tc>
          <w:tcPr>
            <w:tcW w:w="2713" w:type="dxa"/>
          </w:tcPr>
          <w:p w:rsidR="00335979" w:rsidRPr="00606B44" w:rsidRDefault="00335979" w:rsidP="009B2920">
            <w:pPr>
              <w:pStyle w:val="Default"/>
              <w:widowControl w:val="0"/>
              <w:rPr>
                <w:sz w:val="18"/>
                <w:szCs w:val="18"/>
              </w:rPr>
            </w:pPr>
            <w:r w:rsidRPr="00606B44">
              <w:rPr>
                <w:sz w:val="18"/>
                <w:szCs w:val="18"/>
              </w:rPr>
              <w:t>основные методы организации строительного производства (последовательный, параллел</w:t>
            </w:r>
            <w:r w:rsidRPr="00606B44">
              <w:rPr>
                <w:sz w:val="18"/>
                <w:szCs w:val="18"/>
              </w:rPr>
              <w:t>ь</w:t>
            </w:r>
            <w:r w:rsidRPr="00606B44">
              <w:rPr>
                <w:sz w:val="18"/>
                <w:szCs w:val="18"/>
              </w:rPr>
              <w:t xml:space="preserve">ный, поточный); </w:t>
            </w:r>
          </w:p>
        </w:tc>
        <w:tc>
          <w:tcPr>
            <w:tcW w:w="5811" w:type="dxa"/>
          </w:tcPr>
          <w:p w:rsidR="00335979" w:rsidRPr="00606B44" w:rsidRDefault="00335979" w:rsidP="009B2920">
            <w:pPr>
              <w:pStyle w:val="Default"/>
              <w:widowControl w:val="0"/>
              <w:rPr>
                <w:sz w:val="18"/>
                <w:szCs w:val="18"/>
              </w:rPr>
            </w:pPr>
            <w:r w:rsidRPr="00606B44">
              <w:rPr>
                <w:sz w:val="18"/>
                <w:szCs w:val="18"/>
              </w:rPr>
              <w:t>грамотно планирует последовательность выполнения производстве</w:t>
            </w:r>
            <w:r w:rsidRPr="00606B44">
              <w:rPr>
                <w:sz w:val="18"/>
                <w:szCs w:val="18"/>
              </w:rPr>
              <w:t>н</w:t>
            </w:r>
            <w:r w:rsidRPr="00606B44">
              <w:rPr>
                <w:sz w:val="18"/>
                <w:szCs w:val="18"/>
              </w:rPr>
              <w:t xml:space="preserve">ных процессов с целью эффективного использования имеющихся в распоряжении ресурсов </w:t>
            </w:r>
          </w:p>
        </w:tc>
        <w:tc>
          <w:tcPr>
            <w:tcW w:w="844" w:type="dxa"/>
          </w:tcPr>
          <w:p w:rsidR="00335979" w:rsidRDefault="00335979">
            <w:r w:rsidRPr="00A30873">
              <w:rPr>
                <w:sz w:val="18"/>
                <w:szCs w:val="18"/>
              </w:rPr>
              <w:t xml:space="preserve">КП </w:t>
            </w:r>
          </w:p>
        </w:tc>
      </w:tr>
      <w:tr w:rsidR="00335979" w:rsidRPr="00606B44" w:rsidTr="00335979">
        <w:trPr>
          <w:gridBefore w:val="1"/>
          <w:wBefore w:w="6" w:type="dxa"/>
          <w:cantSplit/>
          <w:trHeight w:val="802"/>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38 </w:t>
            </w:r>
          </w:p>
        </w:tc>
        <w:tc>
          <w:tcPr>
            <w:tcW w:w="2713" w:type="dxa"/>
          </w:tcPr>
          <w:p w:rsidR="00335979" w:rsidRPr="00606B44" w:rsidRDefault="00335979" w:rsidP="009B2920">
            <w:pPr>
              <w:pStyle w:val="Default"/>
              <w:widowControl w:val="0"/>
              <w:rPr>
                <w:sz w:val="18"/>
                <w:szCs w:val="18"/>
              </w:rPr>
            </w:pPr>
            <w:r w:rsidRPr="00606B44">
              <w:rPr>
                <w:sz w:val="18"/>
                <w:szCs w:val="18"/>
              </w:rPr>
              <w:t>основные технико-экономические характеристики строительных машин и мех</w:t>
            </w:r>
            <w:r w:rsidRPr="00606B44">
              <w:rPr>
                <w:sz w:val="18"/>
                <w:szCs w:val="18"/>
              </w:rPr>
              <w:t>а</w:t>
            </w:r>
            <w:r w:rsidRPr="00606B44">
              <w:rPr>
                <w:sz w:val="18"/>
                <w:szCs w:val="18"/>
              </w:rPr>
              <w:t xml:space="preserve">низмов; </w:t>
            </w:r>
          </w:p>
        </w:tc>
        <w:tc>
          <w:tcPr>
            <w:tcW w:w="5811" w:type="dxa"/>
          </w:tcPr>
          <w:p w:rsidR="00335979" w:rsidRPr="00606B44" w:rsidRDefault="00335979" w:rsidP="009B2920">
            <w:pPr>
              <w:pStyle w:val="Default"/>
              <w:widowControl w:val="0"/>
              <w:rPr>
                <w:sz w:val="18"/>
                <w:szCs w:val="18"/>
              </w:rPr>
            </w:pPr>
            <w:r w:rsidRPr="00606B44">
              <w:rPr>
                <w:sz w:val="18"/>
                <w:szCs w:val="18"/>
              </w:rPr>
              <w:t>грамотно планирует последовательность выполнения производстве</w:t>
            </w:r>
            <w:r w:rsidRPr="00606B44">
              <w:rPr>
                <w:sz w:val="18"/>
                <w:szCs w:val="18"/>
              </w:rPr>
              <w:t>н</w:t>
            </w:r>
            <w:r w:rsidRPr="00606B44">
              <w:rPr>
                <w:sz w:val="18"/>
                <w:szCs w:val="18"/>
              </w:rPr>
              <w:t xml:space="preserve">ных процессов с целью эффективного использования имеющихся в распоряжении строительных машин и механизмов </w:t>
            </w:r>
          </w:p>
        </w:tc>
        <w:tc>
          <w:tcPr>
            <w:tcW w:w="844" w:type="dxa"/>
          </w:tcPr>
          <w:p w:rsidR="00335979" w:rsidRDefault="00335979">
            <w:r w:rsidRPr="00A30873">
              <w:rPr>
                <w:sz w:val="18"/>
                <w:szCs w:val="18"/>
              </w:rPr>
              <w:t xml:space="preserve">КП </w:t>
            </w:r>
          </w:p>
        </w:tc>
      </w:tr>
      <w:tr w:rsidR="00335979" w:rsidRPr="00606B44" w:rsidTr="00335979">
        <w:trPr>
          <w:gridBefore w:val="1"/>
          <w:wBefore w:w="6" w:type="dxa"/>
          <w:cantSplit/>
          <w:trHeight w:val="526"/>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39 </w:t>
            </w:r>
          </w:p>
        </w:tc>
        <w:tc>
          <w:tcPr>
            <w:tcW w:w="2713" w:type="dxa"/>
          </w:tcPr>
          <w:p w:rsidR="00335979" w:rsidRPr="00606B44" w:rsidRDefault="00335979" w:rsidP="009B2920">
            <w:pPr>
              <w:pStyle w:val="Default"/>
              <w:widowControl w:val="0"/>
              <w:rPr>
                <w:sz w:val="18"/>
                <w:szCs w:val="18"/>
              </w:rPr>
            </w:pPr>
            <w:r w:rsidRPr="00606B44">
              <w:rPr>
                <w:sz w:val="18"/>
                <w:szCs w:val="18"/>
              </w:rPr>
              <w:t>методику вариантного проект</w:t>
            </w:r>
            <w:r w:rsidRPr="00606B44">
              <w:rPr>
                <w:sz w:val="18"/>
                <w:szCs w:val="18"/>
              </w:rPr>
              <w:t>и</w:t>
            </w:r>
            <w:r w:rsidRPr="00606B44">
              <w:rPr>
                <w:sz w:val="18"/>
                <w:szCs w:val="18"/>
              </w:rPr>
              <w:t xml:space="preserve">рования; </w:t>
            </w:r>
          </w:p>
        </w:tc>
        <w:tc>
          <w:tcPr>
            <w:tcW w:w="5811" w:type="dxa"/>
          </w:tcPr>
          <w:p w:rsidR="00335979" w:rsidRPr="00606B44" w:rsidRDefault="00335979" w:rsidP="009B2920">
            <w:pPr>
              <w:pStyle w:val="Default"/>
              <w:widowControl w:val="0"/>
              <w:rPr>
                <w:sz w:val="18"/>
                <w:szCs w:val="18"/>
              </w:rPr>
            </w:pPr>
            <w:r w:rsidRPr="00606B44">
              <w:rPr>
                <w:sz w:val="18"/>
                <w:szCs w:val="18"/>
              </w:rPr>
              <w:t>грамотно планирует последовательность выполнения производстве</w:t>
            </w:r>
            <w:r w:rsidRPr="00606B44">
              <w:rPr>
                <w:sz w:val="18"/>
                <w:szCs w:val="18"/>
              </w:rPr>
              <w:t>н</w:t>
            </w:r>
            <w:r w:rsidRPr="00606B44">
              <w:rPr>
                <w:sz w:val="18"/>
                <w:szCs w:val="18"/>
              </w:rPr>
              <w:t>ных процессов с целью эффективного использования имеющихся в распоряжении ресурсов</w:t>
            </w:r>
          </w:p>
        </w:tc>
        <w:tc>
          <w:tcPr>
            <w:tcW w:w="844" w:type="dxa"/>
          </w:tcPr>
          <w:p w:rsidR="00335979" w:rsidRDefault="00335979">
            <w:r w:rsidRPr="00A30873">
              <w:rPr>
                <w:sz w:val="18"/>
                <w:szCs w:val="18"/>
              </w:rPr>
              <w:t xml:space="preserve">КП </w:t>
            </w:r>
          </w:p>
        </w:tc>
      </w:tr>
      <w:tr w:rsidR="00D210A7" w:rsidRPr="00606B44" w:rsidTr="00335979">
        <w:trPr>
          <w:gridBefore w:val="1"/>
          <w:wBefore w:w="6" w:type="dxa"/>
          <w:cantSplit/>
          <w:trHeight w:val="664"/>
          <w:jc w:val="center"/>
        </w:trPr>
        <w:tc>
          <w:tcPr>
            <w:tcW w:w="820" w:type="dxa"/>
          </w:tcPr>
          <w:p w:rsidR="00D210A7" w:rsidRPr="00606B44" w:rsidRDefault="00D210A7"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40 </w:t>
            </w:r>
          </w:p>
        </w:tc>
        <w:tc>
          <w:tcPr>
            <w:tcW w:w="2713" w:type="dxa"/>
          </w:tcPr>
          <w:p w:rsidR="00D210A7" w:rsidRPr="00606B44" w:rsidRDefault="00D210A7" w:rsidP="009B2920">
            <w:pPr>
              <w:pStyle w:val="Default"/>
              <w:widowControl w:val="0"/>
              <w:rPr>
                <w:sz w:val="18"/>
                <w:szCs w:val="18"/>
              </w:rPr>
            </w:pPr>
            <w:r w:rsidRPr="00606B44">
              <w:rPr>
                <w:sz w:val="18"/>
                <w:szCs w:val="18"/>
              </w:rPr>
              <w:t>сетевое и календарное планир</w:t>
            </w:r>
            <w:r w:rsidRPr="00606B44">
              <w:rPr>
                <w:sz w:val="18"/>
                <w:szCs w:val="18"/>
              </w:rPr>
              <w:t>о</w:t>
            </w:r>
            <w:r w:rsidRPr="00606B44">
              <w:rPr>
                <w:sz w:val="18"/>
                <w:szCs w:val="18"/>
              </w:rPr>
              <w:t xml:space="preserve">вание; </w:t>
            </w:r>
          </w:p>
        </w:tc>
        <w:tc>
          <w:tcPr>
            <w:tcW w:w="5811" w:type="dxa"/>
          </w:tcPr>
          <w:p w:rsidR="00D210A7" w:rsidRPr="00606B44" w:rsidRDefault="00D210A7" w:rsidP="009B2920">
            <w:pPr>
              <w:pStyle w:val="Default"/>
              <w:widowControl w:val="0"/>
              <w:rPr>
                <w:sz w:val="18"/>
                <w:szCs w:val="18"/>
              </w:rPr>
            </w:pPr>
            <w:r w:rsidRPr="00606B44">
              <w:rPr>
                <w:sz w:val="18"/>
                <w:szCs w:val="18"/>
              </w:rPr>
              <w:t>грамотно планирует последовательность выполнения производстве</w:t>
            </w:r>
            <w:r w:rsidRPr="00606B44">
              <w:rPr>
                <w:sz w:val="18"/>
                <w:szCs w:val="18"/>
              </w:rPr>
              <w:t>н</w:t>
            </w:r>
            <w:r w:rsidRPr="00606B44">
              <w:rPr>
                <w:sz w:val="18"/>
                <w:szCs w:val="18"/>
              </w:rPr>
              <w:t xml:space="preserve">ных процессов с целью эффективного использования имеющихся в распоряжении ресурсов </w:t>
            </w:r>
          </w:p>
        </w:tc>
        <w:tc>
          <w:tcPr>
            <w:tcW w:w="844" w:type="dxa"/>
          </w:tcPr>
          <w:p w:rsidR="00D210A7" w:rsidRPr="00606B44" w:rsidRDefault="00335979" w:rsidP="009B2920">
            <w:pPr>
              <w:pStyle w:val="Default"/>
              <w:widowControl w:val="0"/>
              <w:rPr>
                <w:sz w:val="18"/>
                <w:szCs w:val="18"/>
              </w:rPr>
            </w:pPr>
            <w:proofErr w:type="gramStart"/>
            <w:r>
              <w:rPr>
                <w:sz w:val="18"/>
                <w:szCs w:val="18"/>
              </w:rPr>
              <w:t>ПР</w:t>
            </w:r>
            <w:proofErr w:type="gramEnd"/>
            <w:r>
              <w:rPr>
                <w:sz w:val="18"/>
                <w:szCs w:val="18"/>
              </w:rPr>
              <w:t xml:space="preserve"> КП</w:t>
            </w:r>
            <w:r w:rsidR="00D210A7" w:rsidRPr="00606B44">
              <w:rPr>
                <w:sz w:val="18"/>
                <w:szCs w:val="18"/>
              </w:rPr>
              <w:t xml:space="preserve"> </w:t>
            </w:r>
          </w:p>
        </w:tc>
      </w:tr>
      <w:tr w:rsidR="00335979" w:rsidRPr="00606B44" w:rsidTr="00335979">
        <w:trPr>
          <w:gridBefore w:val="1"/>
          <w:wBefore w:w="6" w:type="dxa"/>
          <w:cantSplit/>
          <w:trHeight w:val="578"/>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41 </w:t>
            </w:r>
          </w:p>
        </w:tc>
        <w:tc>
          <w:tcPr>
            <w:tcW w:w="2713" w:type="dxa"/>
          </w:tcPr>
          <w:p w:rsidR="00335979" w:rsidRPr="00606B44" w:rsidRDefault="00335979" w:rsidP="009B2920">
            <w:pPr>
              <w:pStyle w:val="Default"/>
              <w:widowControl w:val="0"/>
              <w:rPr>
                <w:sz w:val="18"/>
                <w:szCs w:val="18"/>
              </w:rPr>
            </w:pPr>
            <w:r w:rsidRPr="00606B44">
              <w:rPr>
                <w:sz w:val="18"/>
                <w:szCs w:val="18"/>
              </w:rPr>
              <w:t>основные понятия проекта о</w:t>
            </w:r>
            <w:r w:rsidRPr="00606B44">
              <w:rPr>
                <w:sz w:val="18"/>
                <w:szCs w:val="18"/>
              </w:rPr>
              <w:t>р</w:t>
            </w:r>
            <w:r w:rsidRPr="00606B44">
              <w:rPr>
                <w:sz w:val="18"/>
                <w:szCs w:val="18"/>
              </w:rPr>
              <w:t xml:space="preserve">ганизации строительства; </w:t>
            </w:r>
          </w:p>
        </w:tc>
        <w:tc>
          <w:tcPr>
            <w:tcW w:w="5811" w:type="dxa"/>
          </w:tcPr>
          <w:p w:rsidR="00335979" w:rsidRPr="00606B44" w:rsidRDefault="00335979" w:rsidP="009B2920">
            <w:pPr>
              <w:pStyle w:val="Default"/>
              <w:widowControl w:val="0"/>
              <w:rPr>
                <w:sz w:val="18"/>
                <w:szCs w:val="18"/>
              </w:rPr>
            </w:pPr>
            <w:r w:rsidRPr="00606B44">
              <w:rPr>
                <w:sz w:val="18"/>
                <w:szCs w:val="18"/>
              </w:rPr>
              <w:t>обосновано применяет принципы и методы планирования работ на уч</w:t>
            </w:r>
            <w:r w:rsidRPr="00606B44">
              <w:rPr>
                <w:sz w:val="18"/>
                <w:szCs w:val="18"/>
              </w:rPr>
              <w:t>а</w:t>
            </w:r>
            <w:r w:rsidRPr="00606B44">
              <w:rPr>
                <w:sz w:val="18"/>
                <w:szCs w:val="18"/>
              </w:rPr>
              <w:t xml:space="preserve">стке </w:t>
            </w:r>
          </w:p>
        </w:tc>
        <w:tc>
          <w:tcPr>
            <w:tcW w:w="844" w:type="dxa"/>
          </w:tcPr>
          <w:p w:rsidR="00335979" w:rsidRDefault="00335979">
            <w:r w:rsidRPr="00763E18">
              <w:rPr>
                <w:sz w:val="18"/>
                <w:szCs w:val="18"/>
              </w:rPr>
              <w:t xml:space="preserve">КП </w:t>
            </w:r>
          </w:p>
        </w:tc>
      </w:tr>
      <w:tr w:rsidR="00335979" w:rsidRPr="00606B44" w:rsidTr="00335979">
        <w:trPr>
          <w:gridBefore w:val="1"/>
          <w:wBefore w:w="6" w:type="dxa"/>
          <w:cantSplit/>
          <w:trHeight w:val="579"/>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42 </w:t>
            </w:r>
          </w:p>
        </w:tc>
        <w:tc>
          <w:tcPr>
            <w:tcW w:w="2713" w:type="dxa"/>
          </w:tcPr>
          <w:p w:rsidR="00335979" w:rsidRPr="00606B44" w:rsidRDefault="00335979" w:rsidP="009B2920">
            <w:pPr>
              <w:pStyle w:val="Default"/>
              <w:widowControl w:val="0"/>
              <w:rPr>
                <w:sz w:val="18"/>
                <w:szCs w:val="18"/>
              </w:rPr>
            </w:pPr>
            <w:r w:rsidRPr="00606B44">
              <w:rPr>
                <w:sz w:val="18"/>
                <w:szCs w:val="18"/>
              </w:rPr>
              <w:t>принципы и методику разр</w:t>
            </w:r>
            <w:r w:rsidRPr="00606B44">
              <w:rPr>
                <w:sz w:val="18"/>
                <w:szCs w:val="18"/>
              </w:rPr>
              <w:t>а</w:t>
            </w:r>
            <w:r w:rsidRPr="00606B44">
              <w:rPr>
                <w:sz w:val="18"/>
                <w:szCs w:val="18"/>
              </w:rPr>
              <w:t xml:space="preserve">ботки проекта производства работ; </w:t>
            </w:r>
          </w:p>
        </w:tc>
        <w:tc>
          <w:tcPr>
            <w:tcW w:w="5811" w:type="dxa"/>
          </w:tcPr>
          <w:p w:rsidR="00335979" w:rsidRPr="00606B44" w:rsidRDefault="00335979" w:rsidP="009B2920">
            <w:pPr>
              <w:pStyle w:val="Default"/>
              <w:widowControl w:val="0"/>
              <w:rPr>
                <w:sz w:val="18"/>
                <w:szCs w:val="18"/>
              </w:rPr>
            </w:pPr>
            <w:r w:rsidRPr="00606B44">
              <w:rPr>
                <w:sz w:val="18"/>
                <w:szCs w:val="18"/>
              </w:rPr>
              <w:t>обосновано применяет принципы и методы планирования работ на уч</w:t>
            </w:r>
            <w:r w:rsidRPr="00606B44">
              <w:rPr>
                <w:sz w:val="18"/>
                <w:szCs w:val="18"/>
              </w:rPr>
              <w:t>а</w:t>
            </w:r>
            <w:r w:rsidRPr="00606B44">
              <w:rPr>
                <w:sz w:val="18"/>
                <w:szCs w:val="18"/>
              </w:rPr>
              <w:t xml:space="preserve">стке </w:t>
            </w:r>
          </w:p>
        </w:tc>
        <w:tc>
          <w:tcPr>
            <w:tcW w:w="844" w:type="dxa"/>
          </w:tcPr>
          <w:p w:rsidR="00335979" w:rsidRDefault="00335979">
            <w:r w:rsidRPr="00763E18">
              <w:rPr>
                <w:sz w:val="18"/>
                <w:szCs w:val="18"/>
              </w:rPr>
              <w:t xml:space="preserve">КП </w:t>
            </w:r>
          </w:p>
        </w:tc>
      </w:tr>
      <w:tr w:rsidR="00335979" w:rsidRPr="00606B44" w:rsidTr="00335979">
        <w:trPr>
          <w:gridBefore w:val="1"/>
          <w:wBefore w:w="6" w:type="dxa"/>
          <w:cantSplit/>
          <w:trHeight w:val="579"/>
          <w:jc w:val="center"/>
        </w:trPr>
        <w:tc>
          <w:tcPr>
            <w:tcW w:w="820" w:type="dxa"/>
          </w:tcPr>
          <w:p w:rsidR="00335979" w:rsidRPr="00606B44" w:rsidRDefault="00335979" w:rsidP="009B2920">
            <w:pPr>
              <w:pStyle w:val="Default"/>
              <w:widowControl w:val="0"/>
              <w:rPr>
                <w:sz w:val="18"/>
                <w:szCs w:val="18"/>
              </w:rPr>
            </w:pPr>
            <w:proofErr w:type="gramStart"/>
            <w:r w:rsidRPr="00606B44">
              <w:rPr>
                <w:sz w:val="18"/>
                <w:szCs w:val="18"/>
              </w:rPr>
              <w:t>З</w:t>
            </w:r>
            <w:proofErr w:type="gramEnd"/>
            <w:r w:rsidRPr="00606B44">
              <w:rPr>
                <w:sz w:val="18"/>
                <w:szCs w:val="18"/>
              </w:rPr>
              <w:t xml:space="preserve"> 43 </w:t>
            </w:r>
          </w:p>
        </w:tc>
        <w:tc>
          <w:tcPr>
            <w:tcW w:w="2713" w:type="dxa"/>
          </w:tcPr>
          <w:p w:rsidR="00335979" w:rsidRPr="00606B44" w:rsidRDefault="00335979" w:rsidP="009B2920">
            <w:pPr>
              <w:pStyle w:val="Default"/>
              <w:widowControl w:val="0"/>
              <w:rPr>
                <w:sz w:val="18"/>
                <w:szCs w:val="18"/>
              </w:rPr>
            </w:pPr>
            <w:r w:rsidRPr="00606B44">
              <w:rPr>
                <w:sz w:val="18"/>
                <w:szCs w:val="18"/>
              </w:rPr>
              <w:t>профессиональные информац</w:t>
            </w:r>
            <w:r w:rsidRPr="00606B44">
              <w:rPr>
                <w:sz w:val="18"/>
                <w:szCs w:val="18"/>
              </w:rPr>
              <w:t>и</w:t>
            </w:r>
            <w:r w:rsidRPr="00606B44">
              <w:rPr>
                <w:sz w:val="18"/>
                <w:szCs w:val="18"/>
              </w:rPr>
              <w:t xml:space="preserve">онные системы для выполнения проекта производства работ. </w:t>
            </w:r>
          </w:p>
        </w:tc>
        <w:tc>
          <w:tcPr>
            <w:tcW w:w="5811" w:type="dxa"/>
          </w:tcPr>
          <w:p w:rsidR="00335979" w:rsidRPr="00606B44" w:rsidRDefault="00335979" w:rsidP="009B2920">
            <w:pPr>
              <w:pStyle w:val="Default"/>
              <w:widowControl w:val="0"/>
              <w:rPr>
                <w:sz w:val="18"/>
                <w:szCs w:val="18"/>
              </w:rPr>
            </w:pPr>
            <w:r w:rsidRPr="00606B44">
              <w:rPr>
                <w:sz w:val="18"/>
                <w:szCs w:val="18"/>
              </w:rPr>
              <w:t>Демонстрирует уверенное владение ПК (графические редакторы КО</w:t>
            </w:r>
            <w:r w:rsidRPr="00606B44">
              <w:rPr>
                <w:sz w:val="18"/>
                <w:szCs w:val="18"/>
              </w:rPr>
              <w:t>М</w:t>
            </w:r>
            <w:r w:rsidRPr="00606B44">
              <w:rPr>
                <w:sz w:val="18"/>
                <w:szCs w:val="18"/>
              </w:rPr>
              <w:t xml:space="preserve">ПАС, </w:t>
            </w:r>
            <w:proofErr w:type="spellStart"/>
            <w:r w:rsidRPr="00606B44">
              <w:rPr>
                <w:sz w:val="18"/>
                <w:szCs w:val="18"/>
              </w:rPr>
              <w:t>AutoCAD</w:t>
            </w:r>
            <w:proofErr w:type="spellEnd"/>
            <w:r w:rsidRPr="00606B44">
              <w:rPr>
                <w:sz w:val="18"/>
                <w:szCs w:val="18"/>
              </w:rPr>
              <w:t xml:space="preserve">, </w:t>
            </w:r>
            <w:proofErr w:type="spellStart"/>
            <w:r w:rsidRPr="00606B44">
              <w:rPr>
                <w:sz w:val="18"/>
                <w:szCs w:val="18"/>
              </w:rPr>
              <w:t>ArhiCAD</w:t>
            </w:r>
            <w:proofErr w:type="spellEnd"/>
            <w:r w:rsidRPr="00606B44">
              <w:rPr>
                <w:sz w:val="18"/>
                <w:szCs w:val="18"/>
              </w:rPr>
              <w:t xml:space="preserve">) </w:t>
            </w:r>
          </w:p>
        </w:tc>
        <w:tc>
          <w:tcPr>
            <w:tcW w:w="844" w:type="dxa"/>
          </w:tcPr>
          <w:p w:rsidR="00335979" w:rsidRDefault="00335979">
            <w:r w:rsidRPr="00763E18">
              <w:rPr>
                <w:sz w:val="18"/>
                <w:szCs w:val="18"/>
              </w:rPr>
              <w:t xml:space="preserve">КП </w:t>
            </w:r>
          </w:p>
        </w:tc>
      </w:tr>
    </w:tbl>
    <w:p w:rsidR="00661395" w:rsidRPr="009B2920" w:rsidRDefault="00661395" w:rsidP="009B2920">
      <w:pPr>
        <w:widowControl w:val="0"/>
        <w:jc w:val="both"/>
        <w:rPr>
          <w:b/>
          <w:sz w:val="22"/>
          <w:szCs w:val="22"/>
        </w:rPr>
      </w:pPr>
      <w:r w:rsidRPr="009B2920">
        <w:rPr>
          <w:b/>
          <w:sz w:val="22"/>
          <w:szCs w:val="22"/>
        </w:rPr>
        <w:t> 2.3 Формы промежуточной и итоговой аттестации по профессиональному модулю</w:t>
      </w:r>
    </w:p>
    <w:p w:rsidR="00661395" w:rsidRPr="009B2920" w:rsidRDefault="00661395" w:rsidP="009B2920">
      <w:pPr>
        <w:pStyle w:val="Default"/>
        <w:widowControl w:val="0"/>
        <w:ind w:firstLine="709"/>
        <w:rPr>
          <w:sz w:val="22"/>
          <w:szCs w:val="22"/>
        </w:rPr>
      </w:pPr>
      <w:r w:rsidRPr="009B2920">
        <w:rPr>
          <w:sz w:val="22"/>
          <w:szCs w:val="22"/>
        </w:rPr>
        <w:t>Для составных элементов профессионального модуля дополнительно предусмотрена пром</w:t>
      </w:r>
      <w:r w:rsidRPr="009B2920">
        <w:rPr>
          <w:sz w:val="22"/>
          <w:szCs w:val="22"/>
        </w:rPr>
        <w:t>е</w:t>
      </w:r>
      <w:r w:rsidRPr="009B2920">
        <w:rPr>
          <w:sz w:val="22"/>
          <w:szCs w:val="22"/>
        </w:rPr>
        <w:t xml:space="preserve">жуточная аттестация. </w:t>
      </w:r>
    </w:p>
    <w:p w:rsidR="00661395" w:rsidRPr="009B2920" w:rsidRDefault="00661395" w:rsidP="009B2920">
      <w:pPr>
        <w:pStyle w:val="Default"/>
        <w:widowControl w:val="0"/>
        <w:ind w:firstLine="709"/>
        <w:rPr>
          <w:sz w:val="22"/>
          <w:szCs w:val="22"/>
        </w:rPr>
      </w:pPr>
      <w:r w:rsidRPr="009B2920">
        <w:rPr>
          <w:sz w:val="22"/>
          <w:szCs w:val="22"/>
        </w:rPr>
        <w:t>Таблица 5 - Запланированные формы промежуточной аттестации</w:t>
      </w:r>
    </w:p>
    <w:tbl>
      <w:tblPr>
        <w:tblW w:w="10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99"/>
        <w:gridCol w:w="3092"/>
        <w:gridCol w:w="3175"/>
      </w:tblGrid>
      <w:tr w:rsidR="00661395" w:rsidRPr="00335979" w:rsidTr="00335979">
        <w:trPr>
          <w:trHeight w:val="224"/>
          <w:jc w:val="center"/>
        </w:trPr>
        <w:tc>
          <w:tcPr>
            <w:tcW w:w="3899" w:type="dxa"/>
            <w:vAlign w:val="center"/>
          </w:tcPr>
          <w:p w:rsidR="00661395" w:rsidRPr="00335979" w:rsidRDefault="00661395" w:rsidP="009B2920">
            <w:pPr>
              <w:pStyle w:val="Default"/>
              <w:widowControl w:val="0"/>
              <w:jc w:val="center"/>
              <w:rPr>
                <w:sz w:val="18"/>
                <w:szCs w:val="18"/>
              </w:rPr>
            </w:pPr>
            <w:r w:rsidRPr="00335979">
              <w:rPr>
                <w:b/>
                <w:bCs/>
                <w:sz w:val="18"/>
                <w:szCs w:val="18"/>
              </w:rPr>
              <w:t>Элементы модуля,</w:t>
            </w:r>
          </w:p>
          <w:p w:rsidR="00661395" w:rsidRPr="00335979" w:rsidRDefault="00661395" w:rsidP="009B2920">
            <w:pPr>
              <w:pStyle w:val="Default"/>
              <w:widowControl w:val="0"/>
              <w:jc w:val="center"/>
              <w:rPr>
                <w:sz w:val="18"/>
                <w:szCs w:val="18"/>
              </w:rPr>
            </w:pPr>
            <w:r w:rsidRPr="00335979">
              <w:rPr>
                <w:b/>
                <w:bCs/>
                <w:sz w:val="18"/>
                <w:szCs w:val="18"/>
              </w:rPr>
              <w:t>профессиональный модуль</w:t>
            </w:r>
          </w:p>
        </w:tc>
        <w:tc>
          <w:tcPr>
            <w:tcW w:w="3092" w:type="dxa"/>
            <w:vAlign w:val="center"/>
          </w:tcPr>
          <w:p w:rsidR="00661395" w:rsidRPr="00335979" w:rsidRDefault="00661395" w:rsidP="009B2920">
            <w:pPr>
              <w:pStyle w:val="Default"/>
              <w:widowControl w:val="0"/>
              <w:jc w:val="center"/>
              <w:rPr>
                <w:sz w:val="18"/>
                <w:szCs w:val="18"/>
              </w:rPr>
            </w:pPr>
            <w:r w:rsidRPr="00335979">
              <w:rPr>
                <w:b/>
                <w:bCs/>
                <w:sz w:val="18"/>
                <w:szCs w:val="18"/>
              </w:rPr>
              <w:t>№ семестра</w:t>
            </w:r>
          </w:p>
        </w:tc>
        <w:tc>
          <w:tcPr>
            <w:tcW w:w="3175" w:type="dxa"/>
            <w:vAlign w:val="center"/>
          </w:tcPr>
          <w:p w:rsidR="00661395" w:rsidRPr="00335979" w:rsidRDefault="00661395" w:rsidP="009B2920">
            <w:pPr>
              <w:pStyle w:val="Default"/>
              <w:widowControl w:val="0"/>
              <w:jc w:val="center"/>
              <w:rPr>
                <w:sz w:val="18"/>
                <w:szCs w:val="18"/>
              </w:rPr>
            </w:pPr>
            <w:r w:rsidRPr="00335979">
              <w:rPr>
                <w:b/>
                <w:bCs/>
                <w:sz w:val="18"/>
                <w:szCs w:val="18"/>
              </w:rPr>
              <w:t>Формы промежуточной аттестации</w:t>
            </w:r>
          </w:p>
        </w:tc>
      </w:tr>
      <w:tr w:rsidR="00E14642" w:rsidRPr="00335979" w:rsidTr="00335979">
        <w:trPr>
          <w:trHeight w:val="109"/>
          <w:jc w:val="center"/>
        </w:trPr>
        <w:tc>
          <w:tcPr>
            <w:tcW w:w="3899" w:type="dxa"/>
            <w:vMerge w:val="restart"/>
            <w:vAlign w:val="center"/>
          </w:tcPr>
          <w:p w:rsidR="00E14642" w:rsidRPr="00335979" w:rsidRDefault="00E14642" w:rsidP="009B2920">
            <w:pPr>
              <w:pStyle w:val="Default"/>
              <w:widowControl w:val="0"/>
              <w:rPr>
                <w:sz w:val="18"/>
                <w:szCs w:val="18"/>
              </w:rPr>
            </w:pPr>
            <w:r w:rsidRPr="00335979">
              <w:rPr>
                <w:sz w:val="18"/>
                <w:szCs w:val="18"/>
              </w:rPr>
              <w:t xml:space="preserve">МДК 01.01 </w:t>
            </w:r>
          </w:p>
        </w:tc>
        <w:tc>
          <w:tcPr>
            <w:tcW w:w="3092" w:type="dxa"/>
            <w:vAlign w:val="center"/>
          </w:tcPr>
          <w:p w:rsidR="00E14642" w:rsidRPr="00335979" w:rsidRDefault="00E14642" w:rsidP="009B2920">
            <w:pPr>
              <w:pStyle w:val="Default"/>
              <w:widowControl w:val="0"/>
              <w:jc w:val="center"/>
              <w:rPr>
                <w:sz w:val="18"/>
                <w:szCs w:val="18"/>
              </w:rPr>
            </w:pPr>
            <w:r w:rsidRPr="00335979">
              <w:rPr>
                <w:sz w:val="18"/>
                <w:szCs w:val="18"/>
              </w:rPr>
              <w:t>3</w:t>
            </w:r>
          </w:p>
        </w:tc>
        <w:tc>
          <w:tcPr>
            <w:tcW w:w="3175" w:type="dxa"/>
            <w:vAlign w:val="center"/>
          </w:tcPr>
          <w:p w:rsidR="00E14642" w:rsidRPr="00335979" w:rsidRDefault="00E14642" w:rsidP="009B2920">
            <w:pPr>
              <w:pStyle w:val="Default"/>
              <w:widowControl w:val="0"/>
              <w:rPr>
                <w:sz w:val="18"/>
                <w:szCs w:val="18"/>
              </w:rPr>
            </w:pPr>
            <w:r w:rsidRPr="00335979">
              <w:rPr>
                <w:sz w:val="18"/>
                <w:szCs w:val="18"/>
              </w:rPr>
              <w:t>Текущая аттестация</w:t>
            </w:r>
          </w:p>
        </w:tc>
      </w:tr>
      <w:tr w:rsidR="00E14642" w:rsidRPr="00335979" w:rsidTr="00335979">
        <w:trPr>
          <w:trHeight w:val="109"/>
          <w:jc w:val="center"/>
        </w:trPr>
        <w:tc>
          <w:tcPr>
            <w:tcW w:w="3899" w:type="dxa"/>
            <w:vMerge/>
            <w:vAlign w:val="center"/>
          </w:tcPr>
          <w:p w:rsidR="00E14642" w:rsidRPr="00335979" w:rsidRDefault="00E14642" w:rsidP="009B2920">
            <w:pPr>
              <w:pStyle w:val="Default"/>
              <w:widowControl w:val="0"/>
              <w:rPr>
                <w:sz w:val="18"/>
                <w:szCs w:val="18"/>
              </w:rPr>
            </w:pPr>
          </w:p>
        </w:tc>
        <w:tc>
          <w:tcPr>
            <w:tcW w:w="3092" w:type="dxa"/>
            <w:vAlign w:val="center"/>
          </w:tcPr>
          <w:p w:rsidR="00E14642" w:rsidRPr="00335979" w:rsidRDefault="00E14642" w:rsidP="009B2920">
            <w:pPr>
              <w:pStyle w:val="Default"/>
              <w:widowControl w:val="0"/>
              <w:jc w:val="center"/>
              <w:rPr>
                <w:sz w:val="18"/>
                <w:szCs w:val="18"/>
              </w:rPr>
            </w:pPr>
            <w:r w:rsidRPr="00335979">
              <w:rPr>
                <w:sz w:val="18"/>
                <w:szCs w:val="18"/>
              </w:rPr>
              <w:t>4</w:t>
            </w:r>
          </w:p>
        </w:tc>
        <w:tc>
          <w:tcPr>
            <w:tcW w:w="3175" w:type="dxa"/>
            <w:vAlign w:val="center"/>
          </w:tcPr>
          <w:p w:rsidR="00E14642" w:rsidRPr="00335979" w:rsidRDefault="00E14642" w:rsidP="009B2920">
            <w:pPr>
              <w:pStyle w:val="Default"/>
              <w:widowControl w:val="0"/>
              <w:rPr>
                <w:sz w:val="18"/>
                <w:szCs w:val="18"/>
              </w:rPr>
            </w:pPr>
            <w:r w:rsidRPr="00335979">
              <w:rPr>
                <w:sz w:val="18"/>
                <w:szCs w:val="18"/>
              </w:rPr>
              <w:t>Экзамен</w:t>
            </w:r>
          </w:p>
        </w:tc>
      </w:tr>
      <w:tr w:rsidR="00E14642" w:rsidRPr="00335979" w:rsidTr="00335979">
        <w:trPr>
          <w:trHeight w:val="109"/>
          <w:jc w:val="center"/>
        </w:trPr>
        <w:tc>
          <w:tcPr>
            <w:tcW w:w="3899" w:type="dxa"/>
            <w:vMerge/>
            <w:vAlign w:val="center"/>
          </w:tcPr>
          <w:p w:rsidR="00E14642" w:rsidRPr="00335979" w:rsidRDefault="00E14642" w:rsidP="009B2920">
            <w:pPr>
              <w:pStyle w:val="Default"/>
              <w:widowControl w:val="0"/>
              <w:rPr>
                <w:sz w:val="18"/>
                <w:szCs w:val="18"/>
              </w:rPr>
            </w:pPr>
          </w:p>
        </w:tc>
        <w:tc>
          <w:tcPr>
            <w:tcW w:w="3092" w:type="dxa"/>
            <w:vAlign w:val="center"/>
          </w:tcPr>
          <w:p w:rsidR="00E14642" w:rsidRPr="00335979" w:rsidRDefault="00E14642" w:rsidP="009B2920">
            <w:pPr>
              <w:pStyle w:val="Default"/>
              <w:widowControl w:val="0"/>
              <w:jc w:val="center"/>
              <w:rPr>
                <w:sz w:val="18"/>
                <w:szCs w:val="18"/>
              </w:rPr>
            </w:pPr>
            <w:r w:rsidRPr="00335979">
              <w:rPr>
                <w:sz w:val="18"/>
                <w:szCs w:val="18"/>
              </w:rPr>
              <w:t>5</w:t>
            </w:r>
          </w:p>
        </w:tc>
        <w:tc>
          <w:tcPr>
            <w:tcW w:w="3175" w:type="dxa"/>
            <w:vAlign w:val="center"/>
          </w:tcPr>
          <w:p w:rsidR="00E14642" w:rsidRPr="00335979" w:rsidRDefault="00E14642" w:rsidP="009B2920">
            <w:pPr>
              <w:pStyle w:val="Default"/>
              <w:widowControl w:val="0"/>
              <w:rPr>
                <w:sz w:val="18"/>
                <w:szCs w:val="18"/>
              </w:rPr>
            </w:pPr>
            <w:r w:rsidRPr="00335979">
              <w:rPr>
                <w:sz w:val="18"/>
                <w:szCs w:val="18"/>
              </w:rPr>
              <w:t>Экзамен</w:t>
            </w:r>
          </w:p>
        </w:tc>
      </w:tr>
      <w:tr w:rsidR="00661395" w:rsidRPr="00335979" w:rsidTr="00335979">
        <w:trPr>
          <w:trHeight w:val="109"/>
          <w:jc w:val="center"/>
        </w:trPr>
        <w:tc>
          <w:tcPr>
            <w:tcW w:w="3899" w:type="dxa"/>
            <w:vAlign w:val="center"/>
          </w:tcPr>
          <w:p w:rsidR="00661395" w:rsidRPr="00335979" w:rsidRDefault="00661395" w:rsidP="009B2920">
            <w:pPr>
              <w:pStyle w:val="Default"/>
              <w:widowControl w:val="0"/>
              <w:rPr>
                <w:sz w:val="18"/>
                <w:szCs w:val="18"/>
              </w:rPr>
            </w:pPr>
            <w:r w:rsidRPr="00335979">
              <w:rPr>
                <w:sz w:val="18"/>
                <w:szCs w:val="18"/>
              </w:rPr>
              <w:t xml:space="preserve">МДК 01.02 </w:t>
            </w:r>
          </w:p>
        </w:tc>
        <w:tc>
          <w:tcPr>
            <w:tcW w:w="3092" w:type="dxa"/>
            <w:vAlign w:val="center"/>
          </w:tcPr>
          <w:p w:rsidR="00661395" w:rsidRPr="00335979" w:rsidRDefault="00E14642" w:rsidP="009B2920">
            <w:pPr>
              <w:pStyle w:val="Default"/>
              <w:widowControl w:val="0"/>
              <w:jc w:val="center"/>
              <w:rPr>
                <w:sz w:val="18"/>
                <w:szCs w:val="18"/>
              </w:rPr>
            </w:pPr>
            <w:r w:rsidRPr="00335979">
              <w:rPr>
                <w:sz w:val="18"/>
                <w:szCs w:val="18"/>
              </w:rPr>
              <w:t>6</w:t>
            </w:r>
          </w:p>
        </w:tc>
        <w:tc>
          <w:tcPr>
            <w:tcW w:w="3175" w:type="dxa"/>
            <w:vAlign w:val="center"/>
          </w:tcPr>
          <w:p w:rsidR="00661395" w:rsidRPr="00335979" w:rsidRDefault="00E14642" w:rsidP="009B2920">
            <w:pPr>
              <w:pStyle w:val="Default"/>
              <w:widowControl w:val="0"/>
              <w:rPr>
                <w:sz w:val="18"/>
                <w:szCs w:val="18"/>
              </w:rPr>
            </w:pPr>
            <w:r w:rsidRPr="00335979">
              <w:rPr>
                <w:sz w:val="18"/>
                <w:szCs w:val="18"/>
              </w:rPr>
              <w:t>Экзамен</w:t>
            </w:r>
          </w:p>
        </w:tc>
      </w:tr>
      <w:tr w:rsidR="00E14642" w:rsidRPr="00335979" w:rsidTr="00335979">
        <w:trPr>
          <w:trHeight w:val="109"/>
          <w:jc w:val="center"/>
        </w:trPr>
        <w:tc>
          <w:tcPr>
            <w:tcW w:w="3899" w:type="dxa"/>
            <w:vMerge w:val="restart"/>
            <w:vAlign w:val="center"/>
          </w:tcPr>
          <w:p w:rsidR="00323B11" w:rsidRPr="00335979" w:rsidRDefault="00E14642" w:rsidP="009B2920">
            <w:pPr>
              <w:pStyle w:val="Default"/>
              <w:widowControl w:val="0"/>
              <w:rPr>
                <w:sz w:val="18"/>
                <w:szCs w:val="18"/>
              </w:rPr>
            </w:pPr>
            <w:r w:rsidRPr="00335979">
              <w:rPr>
                <w:sz w:val="18"/>
                <w:szCs w:val="18"/>
              </w:rPr>
              <w:t>УП (по профилю специальности)</w:t>
            </w:r>
          </w:p>
        </w:tc>
        <w:tc>
          <w:tcPr>
            <w:tcW w:w="3092" w:type="dxa"/>
            <w:vAlign w:val="center"/>
          </w:tcPr>
          <w:p w:rsidR="00E14642" w:rsidRPr="00335979" w:rsidRDefault="00E14642" w:rsidP="009B2920">
            <w:pPr>
              <w:pStyle w:val="Default"/>
              <w:widowControl w:val="0"/>
              <w:jc w:val="center"/>
              <w:rPr>
                <w:sz w:val="18"/>
                <w:szCs w:val="18"/>
              </w:rPr>
            </w:pPr>
            <w:r w:rsidRPr="00335979">
              <w:rPr>
                <w:sz w:val="18"/>
                <w:szCs w:val="18"/>
              </w:rPr>
              <w:t>4</w:t>
            </w:r>
          </w:p>
        </w:tc>
        <w:tc>
          <w:tcPr>
            <w:tcW w:w="3175" w:type="dxa"/>
            <w:vAlign w:val="center"/>
          </w:tcPr>
          <w:p w:rsidR="00E14642" w:rsidRPr="00335979" w:rsidRDefault="00323B11" w:rsidP="009B2920">
            <w:pPr>
              <w:pStyle w:val="Default"/>
              <w:widowControl w:val="0"/>
              <w:rPr>
                <w:sz w:val="18"/>
                <w:szCs w:val="18"/>
              </w:rPr>
            </w:pPr>
            <w:r w:rsidRPr="00335979">
              <w:rPr>
                <w:sz w:val="18"/>
                <w:szCs w:val="18"/>
              </w:rPr>
              <w:t>Текущая аттестация</w:t>
            </w:r>
          </w:p>
        </w:tc>
      </w:tr>
      <w:tr w:rsidR="00E14642" w:rsidRPr="00335979" w:rsidTr="00335979">
        <w:trPr>
          <w:trHeight w:val="109"/>
          <w:jc w:val="center"/>
        </w:trPr>
        <w:tc>
          <w:tcPr>
            <w:tcW w:w="3899" w:type="dxa"/>
            <w:vMerge/>
            <w:vAlign w:val="center"/>
          </w:tcPr>
          <w:p w:rsidR="00E14642" w:rsidRPr="00335979" w:rsidRDefault="00E14642" w:rsidP="009B2920">
            <w:pPr>
              <w:pStyle w:val="Default"/>
              <w:widowControl w:val="0"/>
              <w:rPr>
                <w:sz w:val="18"/>
                <w:szCs w:val="18"/>
              </w:rPr>
            </w:pPr>
          </w:p>
        </w:tc>
        <w:tc>
          <w:tcPr>
            <w:tcW w:w="3092" w:type="dxa"/>
            <w:vAlign w:val="center"/>
          </w:tcPr>
          <w:p w:rsidR="00E14642" w:rsidRPr="00335979" w:rsidRDefault="00E14642" w:rsidP="009B2920">
            <w:pPr>
              <w:pStyle w:val="Default"/>
              <w:widowControl w:val="0"/>
              <w:jc w:val="center"/>
              <w:rPr>
                <w:sz w:val="18"/>
                <w:szCs w:val="18"/>
              </w:rPr>
            </w:pPr>
            <w:r w:rsidRPr="00335979">
              <w:rPr>
                <w:sz w:val="18"/>
                <w:szCs w:val="18"/>
              </w:rPr>
              <w:t>5</w:t>
            </w:r>
          </w:p>
        </w:tc>
        <w:tc>
          <w:tcPr>
            <w:tcW w:w="3175" w:type="dxa"/>
            <w:vAlign w:val="center"/>
          </w:tcPr>
          <w:p w:rsidR="00E14642" w:rsidRPr="00335979" w:rsidRDefault="00323B11" w:rsidP="009B2920">
            <w:pPr>
              <w:pStyle w:val="Default"/>
              <w:widowControl w:val="0"/>
              <w:rPr>
                <w:sz w:val="18"/>
                <w:szCs w:val="18"/>
              </w:rPr>
            </w:pPr>
            <w:r w:rsidRPr="00335979">
              <w:rPr>
                <w:sz w:val="18"/>
                <w:szCs w:val="18"/>
              </w:rPr>
              <w:t>Дифференцированный зачет</w:t>
            </w:r>
          </w:p>
        </w:tc>
      </w:tr>
      <w:tr w:rsidR="00E14642" w:rsidRPr="00335979" w:rsidTr="00335979">
        <w:trPr>
          <w:trHeight w:val="109"/>
          <w:jc w:val="center"/>
        </w:trPr>
        <w:tc>
          <w:tcPr>
            <w:tcW w:w="3899" w:type="dxa"/>
            <w:vMerge/>
            <w:vAlign w:val="center"/>
          </w:tcPr>
          <w:p w:rsidR="00E14642" w:rsidRPr="00335979" w:rsidRDefault="00E14642" w:rsidP="009B2920">
            <w:pPr>
              <w:pStyle w:val="Default"/>
              <w:widowControl w:val="0"/>
              <w:rPr>
                <w:sz w:val="18"/>
                <w:szCs w:val="18"/>
              </w:rPr>
            </w:pPr>
          </w:p>
        </w:tc>
        <w:tc>
          <w:tcPr>
            <w:tcW w:w="3092" w:type="dxa"/>
            <w:vAlign w:val="center"/>
          </w:tcPr>
          <w:p w:rsidR="00E14642" w:rsidRPr="00335979" w:rsidRDefault="00E14642" w:rsidP="009B2920">
            <w:pPr>
              <w:pStyle w:val="Default"/>
              <w:widowControl w:val="0"/>
              <w:jc w:val="center"/>
              <w:rPr>
                <w:sz w:val="18"/>
                <w:szCs w:val="18"/>
              </w:rPr>
            </w:pPr>
            <w:r w:rsidRPr="00335979">
              <w:rPr>
                <w:sz w:val="18"/>
                <w:szCs w:val="18"/>
              </w:rPr>
              <w:t>6</w:t>
            </w:r>
          </w:p>
        </w:tc>
        <w:tc>
          <w:tcPr>
            <w:tcW w:w="3175" w:type="dxa"/>
            <w:vAlign w:val="center"/>
          </w:tcPr>
          <w:p w:rsidR="00E14642" w:rsidRPr="00335979" w:rsidRDefault="003563F4" w:rsidP="009B2920">
            <w:pPr>
              <w:pStyle w:val="Default"/>
              <w:widowControl w:val="0"/>
              <w:rPr>
                <w:sz w:val="18"/>
                <w:szCs w:val="18"/>
              </w:rPr>
            </w:pPr>
            <w:r w:rsidRPr="00335979">
              <w:rPr>
                <w:sz w:val="18"/>
                <w:szCs w:val="18"/>
              </w:rPr>
              <w:t>Дифференцированный зачет</w:t>
            </w:r>
          </w:p>
        </w:tc>
      </w:tr>
    </w:tbl>
    <w:p w:rsidR="006E56A8" w:rsidRPr="009B2920" w:rsidRDefault="006E56A8" w:rsidP="009B2920">
      <w:pPr>
        <w:widowControl w:val="0"/>
        <w:jc w:val="both"/>
        <w:rPr>
          <w:b/>
          <w:sz w:val="22"/>
          <w:szCs w:val="22"/>
        </w:rPr>
      </w:pPr>
      <w:r w:rsidRPr="009B2920">
        <w:rPr>
          <w:b/>
          <w:sz w:val="22"/>
          <w:szCs w:val="22"/>
        </w:rPr>
        <w:t>3. Контрольно-оценочные материалы для экзамена (защита курсового проекта)</w:t>
      </w:r>
    </w:p>
    <w:p w:rsidR="006E56A8" w:rsidRPr="009B2920" w:rsidRDefault="00475BB7" w:rsidP="009B2920">
      <w:pPr>
        <w:widowControl w:val="0"/>
        <w:jc w:val="both"/>
        <w:rPr>
          <w:sz w:val="22"/>
          <w:szCs w:val="22"/>
        </w:rPr>
      </w:pPr>
      <w:r w:rsidRPr="009B2920">
        <w:rPr>
          <w:sz w:val="22"/>
          <w:szCs w:val="22"/>
        </w:rPr>
        <w:t>3</w:t>
      </w:r>
      <w:r w:rsidR="006E56A8" w:rsidRPr="009B2920">
        <w:rPr>
          <w:sz w:val="22"/>
          <w:szCs w:val="22"/>
        </w:rPr>
        <w:t>.1 ПАСПОРТ</w:t>
      </w:r>
    </w:p>
    <w:p w:rsidR="006E56A8" w:rsidRPr="009B2920" w:rsidRDefault="006E56A8" w:rsidP="009B2920">
      <w:pPr>
        <w:widowControl w:val="0"/>
        <w:jc w:val="both"/>
        <w:rPr>
          <w:b/>
          <w:sz w:val="22"/>
          <w:szCs w:val="22"/>
        </w:rPr>
      </w:pPr>
      <w:r w:rsidRPr="009B2920">
        <w:rPr>
          <w:b/>
          <w:sz w:val="22"/>
          <w:szCs w:val="22"/>
        </w:rPr>
        <w:t>Назначение:</w:t>
      </w:r>
    </w:p>
    <w:p w:rsidR="006E56A8" w:rsidRPr="009B2920" w:rsidRDefault="006E56A8" w:rsidP="009B2920">
      <w:pPr>
        <w:widowControl w:val="0"/>
        <w:shd w:val="clear" w:color="auto" w:fill="FFFFFF"/>
        <w:jc w:val="both"/>
        <w:rPr>
          <w:sz w:val="22"/>
          <w:szCs w:val="22"/>
        </w:rPr>
      </w:pPr>
      <w:r w:rsidRPr="009B2920">
        <w:rPr>
          <w:sz w:val="22"/>
          <w:szCs w:val="22"/>
        </w:rPr>
        <w:t>КОС предназначен для контроля и оценки результатов освоения МДК «Проектирование зданий и с</w:t>
      </w:r>
      <w:r w:rsidRPr="009B2920">
        <w:rPr>
          <w:sz w:val="22"/>
          <w:szCs w:val="22"/>
        </w:rPr>
        <w:t>о</w:t>
      </w:r>
      <w:r w:rsidRPr="009B2920">
        <w:rPr>
          <w:sz w:val="22"/>
          <w:szCs w:val="22"/>
        </w:rPr>
        <w:t>оружений» профессионального модуля ПМ.01 Участие в проектировании зданий и сооружений по специальности: 08.02.01 Строительство и эксплуатация зданий и сооружений.</w:t>
      </w:r>
    </w:p>
    <w:p w:rsidR="006E56A8" w:rsidRPr="009B2920" w:rsidRDefault="006E56A8" w:rsidP="009B2920">
      <w:pPr>
        <w:widowControl w:val="0"/>
        <w:jc w:val="both"/>
        <w:rPr>
          <w:sz w:val="22"/>
          <w:szCs w:val="22"/>
        </w:rPr>
      </w:pPr>
      <w:r w:rsidRPr="009B2920">
        <w:rPr>
          <w:sz w:val="22"/>
          <w:szCs w:val="22"/>
        </w:rPr>
        <w:t>Экзамен проводится в форме защиты курсового проекта.</w:t>
      </w:r>
    </w:p>
    <w:p w:rsidR="006E56A8" w:rsidRPr="009B2920" w:rsidRDefault="006E56A8" w:rsidP="009B2920">
      <w:pPr>
        <w:widowControl w:val="0"/>
        <w:jc w:val="both"/>
        <w:rPr>
          <w:sz w:val="22"/>
          <w:szCs w:val="22"/>
        </w:rPr>
      </w:pPr>
      <w:r w:rsidRPr="009B2920">
        <w:rPr>
          <w:sz w:val="22"/>
          <w:szCs w:val="22"/>
        </w:rPr>
        <w:t>Место проведения: учебная аудитория.</w:t>
      </w:r>
    </w:p>
    <w:p w:rsidR="006E56A8" w:rsidRPr="009B2920" w:rsidRDefault="006E56A8" w:rsidP="009B2920">
      <w:pPr>
        <w:widowControl w:val="0"/>
        <w:jc w:val="both"/>
        <w:rPr>
          <w:sz w:val="22"/>
          <w:szCs w:val="22"/>
        </w:rPr>
      </w:pPr>
      <w:r w:rsidRPr="009B2920">
        <w:rPr>
          <w:sz w:val="22"/>
          <w:szCs w:val="22"/>
        </w:rPr>
        <w:t>Условия проведения: устная защита выполненного курсового проекта по плану:</w:t>
      </w:r>
    </w:p>
    <w:p w:rsidR="006E56A8" w:rsidRPr="009B2920" w:rsidRDefault="006E56A8" w:rsidP="009B2920">
      <w:pPr>
        <w:widowControl w:val="0"/>
        <w:jc w:val="both"/>
        <w:rPr>
          <w:sz w:val="22"/>
          <w:szCs w:val="22"/>
          <w:lang w:eastAsia="en-US"/>
        </w:rPr>
      </w:pPr>
      <w:r w:rsidRPr="009B2920">
        <w:rPr>
          <w:sz w:val="22"/>
          <w:szCs w:val="22"/>
          <w:lang w:eastAsia="en-US"/>
        </w:rPr>
        <w:t xml:space="preserve">1. </w:t>
      </w:r>
      <w:r w:rsidRPr="009B2920">
        <w:rPr>
          <w:b/>
          <w:sz w:val="22"/>
          <w:szCs w:val="22"/>
          <w:lang w:eastAsia="en-US"/>
        </w:rPr>
        <w:t>Общие сведения о жилом здании</w:t>
      </w:r>
      <w:r w:rsidRPr="009B2920">
        <w:rPr>
          <w:sz w:val="22"/>
          <w:szCs w:val="22"/>
          <w:lang w:eastAsia="en-US"/>
        </w:rPr>
        <w:t>.</w:t>
      </w:r>
    </w:p>
    <w:p w:rsidR="006E56A8" w:rsidRPr="009B2920" w:rsidRDefault="006E56A8" w:rsidP="009B2920">
      <w:pPr>
        <w:widowControl w:val="0"/>
        <w:textAlignment w:val="baseline"/>
        <w:rPr>
          <w:sz w:val="22"/>
          <w:szCs w:val="22"/>
        </w:rPr>
      </w:pPr>
      <w:r w:rsidRPr="009B2920">
        <w:rPr>
          <w:sz w:val="22"/>
          <w:szCs w:val="22"/>
        </w:rPr>
        <w:t>2</w:t>
      </w:r>
      <w:r w:rsidRPr="009B2920">
        <w:rPr>
          <w:b/>
          <w:sz w:val="22"/>
          <w:szCs w:val="22"/>
        </w:rPr>
        <w:t>. Природно-климатические условия</w:t>
      </w:r>
      <w:r w:rsidRPr="009B2920">
        <w:rPr>
          <w:sz w:val="22"/>
          <w:szCs w:val="22"/>
        </w:rPr>
        <w:t xml:space="preserve"> </w:t>
      </w:r>
      <w:r w:rsidRPr="009B2920">
        <w:rPr>
          <w:b/>
          <w:sz w:val="22"/>
          <w:szCs w:val="22"/>
        </w:rPr>
        <w:t>в районе строительства</w:t>
      </w:r>
      <w:r w:rsidRPr="009B2920">
        <w:rPr>
          <w:sz w:val="22"/>
          <w:szCs w:val="22"/>
        </w:rPr>
        <w:t>.</w:t>
      </w:r>
    </w:p>
    <w:p w:rsidR="006E56A8" w:rsidRPr="009B2920" w:rsidRDefault="006E56A8" w:rsidP="009B2920">
      <w:pPr>
        <w:widowControl w:val="0"/>
        <w:textAlignment w:val="baseline"/>
        <w:rPr>
          <w:sz w:val="22"/>
          <w:szCs w:val="22"/>
        </w:rPr>
      </w:pPr>
      <w:r w:rsidRPr="009B2920">
        <w:rPr>
          <w:sz w:val="22"/>
          <w:szCs w:val="22"/>
        </w:rPr>
        <w:t xml:space="preserve">3. </w:t>
      </w:r>
      <w:r w:rsidRPr="009B2920">
        <w:rPr>
          <w:b/>
          <w:sz w:val="22"/>
          <w:szCs w:val="22"/>
        </w:rPr>
        <w:t>Функциональное назначение объекта</w:t>
      </w:r>
      <w:r w:rsidRPr="009B2920">
        <w:rPr>
          <w:sz w:val="22"/>
          <w:szCs w:val="22"/>
        </w:rPr>
        <w:t xml:space="preserve">. </w:t>
      </w:r>
    </w:p>
    <w:p w:rsidR="006E56A8" w:rsidRPr="009B2920" w:rsidRDefault="006E56A8" w:rsidP="009B2920">
      <w:pPr>
        <w:widowControl w:val="0"/>
        <w:jc w:val="both"/>
        <w:rPr>
          <w:sz w:val="22"/>
          <w:szCs w:val="22"/>
          <w:lang w:eastAsia="en-US"/>
        </w:rPr>
      </w:pPr>
      <w:r w:rsidRPr="009B2920">
        <w:rPr>
          <w:sz w:val="22"/>
          <w:szCs w:val="22"/>
          <w:lang w:eastAsia="en-US"/>
        </w:rPr>
        <w:t xml:space="preserve">4. </w:t>
      </w:r>
      <w:r w:rsidRPr="009B2920">
        <w:rPr>
          <w:b/>
          <w:sz w:val="22"/>
          <w:szCs w:val="22"/>
          <w:lang w:eastAsia="en-US"/>
        </w:rPr>
        <w:t>Архитектурн</w:t>
      </w:r>
      <w:proofErr w:type="gramStart"/>
      <w:r w:rsidRPr="009B2920">
        <w:rPr>
          <w:b/>
          <w:sz w:val="22"/>
          <w:szCs w:val="22"/>
          <w:lang w:eastAsia="en-US"/>
        </w:rPr>
        <w:t>о-</w:t>
      </w:r>
      <w:proofErr w:type="gramEnd"/>
      <w:r w:rsidRPr="009B2920">
        <w:rPr>
          <w:b/>
          <w:sz w:val="22"/>
          <w:szCs w:val="22"/>
          <w:lang w:eastAsia="en-US"/>
        </w:rPr>
        <w:t xml:space="preserve"> строительное решение здания</w:t>
      </w:r>
      <w:r w:rsidRPr="009B2920">
        <w:rPr>
          <w:sz w:val="22"/>
          <w:szCs w:val="22"/>
          <w:lang w:eastAsia="en-US"/>
        </w:rPr>
        <w:t>.</w:t>
      </w:r>
    </w:p>
    <w:p w:rsidR="006E56A8" w:rsidRPr="009B2920" w:rsidRDefault="006E56A8" w:rsidP="009B2920">
      <w:pPr>
        <w:widowControl w:val="0"/>
        <w:jc w:val="both"/>
        <w:rPr>
          <w:sz w:val="22"/>
          <w:szCs w:val="22"/>
          <w:lang w:eastAsia="en-US"/>
        </w:rPr>
      </w:pPr>
      <w:r w:rsidRPr="009B2920">
        <w:rPr>
          <w:sz w:val="22"/>
          <w:szCs w:val="22"/>
          <w:lang w:eastAsia="en-US"/>
        </w:rPr>
        <w:t xml:space="preserve">5. </w:t>
      </w:r>
      <w:r w:rsidRPr="009B2920">
        <w:rPr>
          <w:b/>
          <w:sz w:val="22"/>
          <w:szCs w:val="22"/>
          <w:lang w:eastAsia="en-US"/>
        </w:rPr>
        <w:t>Фундамент</w:t>
      </w:r>
      <w:r w:rsidRPr="009B2920">
        <w:rPr>
          <w:sz w:val="22"/>
          <w:szCs w:val="22"/>
          <w:lang w:eastAsia="en-US"/>
        </w:rPr>
        <w:t>: особенности выбора, преимущества данного фундамента для здания, строительные материалы, используемые для возведения фундамента.</w:t>
      </w:r>
    </w:p>
    <w:p w:rsidR="006E56A8" w:rsidRPr="009B2920" w:rsidRDefault="006E56A8" w:rsidP="009B2920">
      <w:pPr>
        <w:widowControl w:val="0"/>
        <w:jc w:val="both"/>
        <w:rPr>
          <w:sz w:val="22"/>
          <w:szCs w:val="22"/>
          <w:lang w:eastAsia="en-US"/>
        </w:rPr>
      </w:pPr>
      <w:r w:rsidRPr="009B2920">
        <w:rPr>
          <w:sz w:val="22"/>
          <w:szCs w:val="22"/>
          <w:lang w:eastAsia="en-US"/>
        </w:rPr>
        <w:t xml:space="preserve">6. </w:t>
      </w:r>
      <w:r w:rsidRPr="009B2920">
        <w:rPr>
          <w:b/>
          <w:sz w:val="22"/>
          <w:szCs w:val="22"/>
          <w:lang w:eastAsia="en-US"/>
        </w:rPr>
        <w:t xml:space="preserve">Наружные стены: </w:t>
      </w:r>
      <w:r w:rsidRPr="009B2920">
        <w:rPr>
          <w:sz w:val="22"/>
          <w:szCs w:val="22"/>
          <w:lang w:eastAsia="en-US"/>
        </w:rPr>
        <w:t>выбор стен на основании теплотехнического расчета, строительные материалы для стен.</w:t>
      </w:r>
    </w:p>
    <w:p w:rsidR="006E56A8" w:rsidRPr="009B2920" w:rsidRDefault="006E56A8" w:rsidP="009B2920">
      <w:pPr>
        <w:widowControl w:val="0"/>
        <w:jc w:val="both"/>
        <w:rPr>
          <w:sz w:val="22"/>
          <w:szCs w:val="22"/>
          <w:lang w:eastAsia="en-US"/>
        </w:rPr>
      </w:pPr>
      <w:r w:rsidRPr="009B2920">
        <w:rPr>
          <w:sz w:val="22"/>
          <w:szCs w:val="22"/>
          <w:lang w:eastAsia="en-US"/>
        </w:rPr>
        <w:t xml:space="preserve">7. </w:t>
      </w:r>
      <w:r w:rsidRPr="009B2920">
        <w:rPr>
          <w:b/>
          <w:sz w:val="22"/>
          <w:szCs w:val="22"/>
          <w:lang w:eastAsia="en-US"/>
        </w:rPr>
        <w:t>Наружная отделка здания</w:t>
      </w:r>
      <w:r w:rsidRPr="009B2920">
        <w:rPr>
          <w:sz w:val="22"/>
          <w:szCs w:val="22"/>
          <w:lang w:eastAsia="en-US"/>
        </w:rPr>
        <w:t>: преимущества данной отделки наружных стен для здания, строител</w:t>
      </w:r>
      <w:r w:rsidRPr="009B2920">
        <w:rPr>
          <w:sz w:val="22"/>
          <w:szCs w:val="22"/>
          <w:lang w:eastAsia="en-US"/>
        </w:rPr>
        <w:t>ь</w:t>
      </w:r>
      <w:r w:rsidRPr="009B2920">
        <w:rPr>
          <w:sz w:val="22"/>
          <w:szCs w:val="22"/>
          <w:lang w:eastAsia="en-US"/>
        </w:rPr>
        <w:t>ные материалы для отделки.</w:t>
      </w:r>
    </w:p>
    <w:p w:rsidR="006E56A8" w:rsidRPr="009B2920" w:rsidRDefault="006E56A8" w:rsidP="009B2920">
      <w:pPr>
        <w:widowControl w:val="0"/>
        <w:jc w:val="both"/>
        <w:rPr>
          <w:sz w:val="22"/>
          <w:szCs w:val="22"/>
          <w:lang w:eastAsia="en-US"/>
        </w:rPr>
      </w:pPr>
      <w:r w:rsidRPr="009B2920">
        <w:rPr>
          <w:sz w:val="22"/>
          <w:szCs w:val="22"/>
          <w:lang w:eastAsia="en-US"/>
        </w:rPr>
        <w:t xml:space="preserve">8. </w:t>
      </w:r>
      <w:r w:rsidRPr="009B2920">
        <w:rPr>
          <w:b/>
          <w:sz w:val="22"/>
          <w:szCs w:val="22"/>
          <w:lang w:eastAsia="en-US"/>
        </w:rPr>
        <w:t>Перекрытия:</w:t>
      </w:r>
      <w:r w:rsidRPr="009B2920">
        <w:rPr>
          <w:sz w:val="22"/>
          <w:szCs w:val="22"/>
          <w:lang w:eastAsia="en-US"/>
        </w:rPr>
        <w:t xml:space="preserve"> преимущества данного перекрытия, строительные материалы для перекрытия.</w:t>
      </w:r>
    </w:p>
    <w:p w:rsidR="006E56A8" w:rsidRPr="009B2920" w:rsidRDefault="006E56A8" w:rsidP="009B2920">
      <w:pPr>
        <w:widowControl w:val="0"/>
        <w:jc w:val="both"/>
        <w:rPr>
          <w:sz w:val="22"/>
          <w:szCs w:val="22"/>
          <w:lang w:eastAsia="en-US"/>
        </w:rPr>
      </w:pPr>
      <w:r w:rsidRPr="009B2920">
        <w:rPr>
          <w:sz w:val="22"/>
          <w:szCs w:val="22"/>
          <w:lang w:eastAsia="en-US"/>
        </w:rPr>
        <w:t xml:space="preserve">9. </w:t>
      </w:r>
      <w:r w:rsidRPr="009B2920">
        <w:rPr>
          <w:b/>
          <w:sz w:val="22"/>
          <w:szCs w:val="22"/>
          <w:lang w:eastAsia="en-US"/>
        </w:rPr>
        <w:t>Крыша и кровля</w:t>
      </w:r>
      <w:r w:rsidRPr="009B2920">
        <w:rPr>
          <w:sz w:val="22"/>
          <w:szCs w:val="22"/>
          <w:lang w:eastAsia="en-US"/>
        </w:rPr>
        <w:t>: преимущества данной кровли для здания, строительные материалы для стро</w:t>
      </w:r>
      <w:r w:rsidRPr="009B2920">
        <w:rPr>
          <w:sz w:val="22"/>
          <w:szCs w:val="22"/>
          <w:lang w:eastAsia="en-US"/>
        </w:rPr>
        <w:t>и</w:t>
      </w:r>
      <w:r w:rsidRPr="009B2920">
        <w:rPr>
          <w:sz w:val="22"/>
          <w:szCs w:val="22"/>
          <w:lang w:eastAsia="en-US"/>
        </w:rPr>
        <w:lastRenderedPageBreak/>
        <w:t>тельства крыши.</w:t>
      </w:r>
    </w:p>
    <w:p w:rsidR="006E56A8" w:rsidRPr="009B2920" w:rsidRDefault="006E56A8" w:rsidP="009B2920">
      <w:pPr>
        <w:widowControl w:val="0"/>
        <w:jc w:val="both"/>
        <w:rPr>
          <w:sz w:val="22"/>
          <w:szCs w:val="22"/>
        </w:rPr>
      </w:pPr>
      <w:r w:rsidRPr="009B2920">
        <w:rPr>
          <w:sz w:val="22"/>
          <w:szCs w:val="22"/>
        </w:rPr>
        <w:t xml:space="preserve">11. </w:t>
      </w:r>
      <w:r w:rsidRPr="009B2920">
        <w:rPr>
          <w:b/>
          <w:sz w:val="22"/>
          <w:szCs w:val="22"/>
          <w:lang w:eastAsia="en-US"/>
        </w:rPr>
        <w:t>Полы, перегородки, лестницы, окна, двери</w:t>
      </w:r>
      <w:r w:rsidRPr="009B2920">
        <w:rPr>
          <w:sz w:val="22"/>
          <w:szCs w:val="22"/>
          <w:lang w:eastAsia="en-US"/>
        </w:rPr>
        <w:t>: особенности выбора, строительные материалы.</w:t>
      </w:r>
    </w:p>
    <w:p w:rsidR="006E56A8" w:rsidRPr="009B2920" w:rsidRDefault="006E56A8" w:rsidP="009B2920">
      <w:pPr>
        <w:widowControl w:val="0"/>
        <w:jc w:val="both"/>
        <w:rPr>
          <w:sz w:val="22"/>
          <w:szCs w:val="22"/>
        </w:rPr>
      </w:pPr>
      <w:r w:rsidRPr="009B2920">
        <w:rPr>
          <w:sz w:val="22"/>
          <w:szCs w:val="22"/>
        </w:rPr>
        <w:t>Время проведения: 6 часов.</w:t>
      </w:r>
    </w:p>
    <w:p w:rsidR="006E56A8" w:rsidRPr="009B2920" w:rsidRDefault="006E56A8" w:rsidP="009B2920">
      <w:pPr>
        <w:widowControl w:val="0"/>
        <w:jc w:val="both"/>
        <w:rPr>
          <w:sz w:val="22"/>
          <w:szCs w:val="22"/>
        </w:rPr>
      </w:pPr>
      <w:r w:rsidRPr="009B2920">
        <w:rPr>
          <w:sz w:val="22"/>
          <w:szCs w:val="22"/>
        </w:rPr>
        <w:t xml:space="preserve">Допуском к экзамену является предоставление </w:t>
      </w:r>
      <w:proofErr w:type="spellStart"/>
      <w:r w:rsidRPr="009B2920">
        <w:rPr>
          <w:sz w:val="22"/>
          <w:szCs w:val="22"/>
        </w:rPr>
        <w:t>портфолио</w:t>
      </w:r>
      <w:proofErr w:type="spellEnd"/>
      <w:r w:rsidRPr="009B2920">
        <w:rPr>
          <w:sz w:val="22"/>
          <w:szCs w:val="22"/>
        </w:rPr>
        <w:t>.</w:t>
      </w:r>
    </w:p>
    <w:p w:rsidR="006E56A8" w:rsidRPr="009B2920" w:rsidRDefault="006E56A8" w:rsidP="009B2920">
      <w:pPr>
        <w:widowControl w:val="0"/>
        <w:shd w:val="clear" w:color="auto" w:fill="FFFFFF"/>
        <w:jc w:val="both"/>
        <w:rPr>
          <w:rFonts w:eastAsia="Calibri"/>
          <w:sz w:val="22"/>
          <w:szCs w:val="22"/>
        </w:rPr>
      </w:pPr>
      <w:proofErr w:type="spellStart"/>
      <w:r w:rsidRPr="009B2920">
        <w:rPr>
          <w:rFonts w:eastAsia="Calibri"/>
          <w:sz w:val="22"/>
          <w:szCs w:val="22"/>
        </w:rPr>
        <w:t>Портфолио</w:t>
      </w:r>
      <w:proofErr w:type="spellEnd"/>
      <w:r w:rsidRPr="009B2920">
        <w:rPr>
          <w:rFonts w:eastAsia="Calibri"/>
          <w:sz w:val="22"/>
          <w:szCs w:val="22"/>
        </w:rPr>
        <w:t xml:space="preserve"> студента по МДК 01.01. </w:t>
      </w:r>
      <w:r w:rsidRPr="009B2920">
        <w:rPr>
          <w:caps/>
          <w:sz w:val="22"/>
          <w:szCs w:val="22"/>
        </w:rPr>
        <w:t>«</w:t>
      </w:r>
      <w:r w:rsidRPr="009B2920">
        <w:rPr>
          <w:sz w:val="22"/>
          <w:szCs w:val="22"/>
        </w:rPr>
        <w:t xml:space="preserve">Проектирование зданий и сооружений» </w:t>
      </w:r>
      <w:r w:rsidRPr="009B2920">
        <w:rPr>
          <w:rFonts w:eastAsia="Calibri"/>
          <w:sz w:val="22"/>
          <w:szCs w:val="22"/>
        </w:rPr>
        <w:t>содержит:</w:t>
      </w:r>
    </w:p>
    <w:p w:rsidR="006E56A8" w:rsidRPr="009B2920" w:rsidRDefault="006E56A8" w:rsidP="009B2920">
      <w:pPr>
        <w:widowControl w:val="0"/>
        <w:numPr>
          <w:ilvl w:val="0"/>
          <w:numId w:val="28"/>
        </w:numPr>
        <w:shd w:val="clear" w:color="auto" w:fill="FFFFFF"/>
        <w:ind w:left="0"/>
        <w:jc w:val="both"/>
        <w:rPr>
          <w:rFonts w:eastAsia="Calibri"/>
          <w:sz w:val="22"/>
          <w:szCs w:val="22"/>
        </w:rPr>
      </w:pPr>
      <w:r w:rsidRPr="009B2920">
        <w:rPr>
          <w:rFonts w:eastAsia="Calibri"/>
          <w:sz w:val="22"/>
          <w:szCs w:val="22"/>
        </w:rPr>
        <w:t>Альбом чертежей по Разделу 1. Строительное черчение</w:t>
      </w:r>
    </w:p>
    <w:p w:rsidR="00475BB7" w:rsidRPr="009B2920" w:rsidRDefault="00475BB7" w:rsidP="009B2920">
      <w:pPr>
        <w:widowControl w:val="0"/>
        <w:numPr>
          <w:ilvl w:val="0"/>
          <w:numId w:val="28"/>
        </w:numPr>
        <w:shd w:val="clear" w:color="auto" w:fill="FFFFFF"/>
        <w:ind w:left="0"/>
        <w:jc w:val="both"/>
        <w:rPr>
          <w:rFonts w:eastAsia="Calibri"/>
          <w:sz w:val="22"/>
          <w:szCs w:val="22"/>
        </w:rPr>
      </w:pPr>
      <w:r w:rsidRPr="009B2920">
        <w:rPr>
          <w:rFonts w:eastAsia="Calibri"/>
          <w:sz w:val="22"/>
          <w:szCs w:val="22"/>
        </w:rPr>
        <w:t>Альбом чертежей по Разделу 2. Архитектура зданий</w:t>
      </w:r>
    </w:p>
    <w:p w:rsidR="006E56A8" w:rsidRPr="009B2920" w:rsidRDefault="00475BB7" w:rsidP="009B2920">
      <w:pPr>
        <w:widowControl w:val="0"/>
        <w:numPr>
          <w:ilvl w:val="0"/>
          <w:numId w:val="28"/>
        </w:numPr>
        <w:shd w:val="clear" w:color="auto" w:fill="FFFFFF"/>
        <w:ind w:left="0"/>
        <w:jc w:val="both"/>
        <w:rPr>
          <w:rFonts w:eastAsia="Calibri"/>
          <w:sz w:val="22"/>
          <w:szCs w:val="22"/>
        </w:rPr>
      </w:pPr>
      <w:r w:rsidRPr="009B2920">
        <w:rPr>
          <w:rFonts w:eastAsia="Calibri"/>
          <w:sz w:val="22"/>
          <w:szCs w:val="22"/>
        </w:rPr>
        <w:t xml:space="preserve">Практические работы </w:t>
      </w:r>
    </w:p>
    <w:p w:rsidR="006E56A8" w:rsidRPr="009B2920" w:rsidRDefault="00475BB7" w:rsidP="009B2920">
      <w:pPr>
        <w:widowControl w:val="0"/>
        <w:numPr>
          <w:ilvl w:val="0"/>
          <w:numId w:val="28"/>
        </w:numPr>
        <w:shd w:val="clear" w:color="auto" w:fill="FFFFFF"/>
        <w:ind w:left="0"/>
        <w:jc w:val="both"/>
        <w:rPr>
          <w:rFonts w:eastAsia="Calibri"/>
          <w:sz w:val="22"/>
          <w:szCs w:val="22"/>
        </w:rPr>
      </w:pPr>
      <w:r w:rsidRPr="009B2920">
        <w:rPr>
          <w:rFonts w:eastAsia="Calibri"/>
          <w:sz w:val="22"/>
          <w:szCs w:val="22"/>
        </w:rPr>
        <w:t xml:space="preserve">Самостоятельные работы </w:t>
      </w:r>
    </w:p>
    <w:p w:rsidR="006E56A8" w:rsidRPr="009B2920" w:rsidRDefault="00475BB7" w:rsidP="009B2920">
      <w:pPr>
        <w:widowControl w:val="0"/>
        <w:jc w:val="both"/>
        <w:rPr>
          <w:sz w:val="22"/>
          <w:szCs w:val="22"/>
        </w:rPr>
      </w:pPr>
      <w:r w:rsidRPr="009B2920">
        <w:rPr>
          <w:sz w:val="22"/>
          <w:szCs w:val="22"/>
        </w:rPr>
        <w:t>3</w:t>
      </w:r>
      <w:r w:rsidR="006E56A8" w:rsidRPr="009B2920">
        <w:rPr>
          <w:sz w:val="22"/>
          <w:szCs w:val="22"/>
        </w:rPr>
        <w:t xml:space="preserve">.2. ЗАДАНИЕ ДЛЯ </w:t>
      </w:r>
      <w:proofErr w:type="gramStart"/>
      <w:r w:rsidR="006E56A8" w:rsidRPr="009B2920">
        <w:rPr>
          <w:sz w:val="22"/>
          <w:szCs w:val="22"/>
        </w:rPr>
        <w:t>ОБУЧАЮЩЕГОСЯ</w:t>
      </w:r>
      <w:proofErr w:type="gramEnd"/>
      <w:r w:rsidR="006E56A8" w:rsidRPr="009B2920">
        <w:rPr>
          <w:sz w:val="22"/>
          <w:szCs w:val="22"/>
        </w:rPr>
        <w:t>.</w:t>
      </w:r>
    </w:p>
    <w:p w:rsidR="006E56A8" w:rsidRPr="009B2920" w:rsidRDefault="006E56A8" w:rsidP="009B2920">
      <w:pPr>
        <w:widowControl w:val="0"/>
        <w:jc w:val="both"/>
        <w:rPr>
          <w:b/>
          <w:bCs/>
          <w:sz w:val="22"/>
          <w:szCs w:val="22"/>
        </w:rPr>
      </w:pPr>
      <w:r w:rsidRPr="009B2920">
        <w:rPr>
          <w:b/>
          <w:bCs/>
          <w:sz w:val="22"/>
          <w:szCs w:val="22"/>
        </w:rPr>
        <w:t xml:space="preserve">Задание </w:t>
      </w:r>
    </w:p>
    <w:p w:rsidR="006E56A8" w:rsidRPr="009B2920" w:rsidRDefault="006E56A8" w:rsidP="009B2920">
      <w:pPr>
        <w:widowControl w:val="0"/>
        <w:jc w:val="both"/>
        <w:rPr>
          <w:sz w:val="22"/>
          <w:szCs w:val="22"/>
        </w:rPr>
      </w:pPr>
      <w:r w:rsidRPr="009B2920">
        <w:rPr>
          <w:sz w:val="22"/>
          <w:szCs w:val="22"/>
        </w:rPr>
        <w:t>Проверяемые знания и умения: У</w:t>
      </w:r>
      <w:proofErr w:type="gramStart"/>
      <w:r w:rsidRPr="009B2920">
        <w:rPr>
          <w:sz w:val="22"/>
          <w:szCs w:val="22"/>
        </w:rPr>
        <w:t>2</w:t>
      </w:r>
      <w:proofErr w:type="gramEnd"/>
      <w:r w:rsidRPr="009B2920">
        <w:rPr>
          <w:sz w:val="22"/>
          <w:szCs w:val="22"/>
        </w:rPr>
        <w:t>, У3, У4, У5, У6, У8, У9, У10, У18, З1, З3-З13, З17, З18, З19, З27, З28 З30</w:t>
      </w:r>
    </w:p>
    <w:p w:rsidR="006E56A8" w:rsidRPr="009B2920" w:rsidRDefault="006E56A8" w:rsidP="009B2920">
      <w:pPr>
        <w:widowControl w:val="0"/>
        <w:jc w:val="both"/>
        <w:rPr>
          <w:sz w:val="22"/>
          <w:szCs w:val="22"/>
        </w:rPr>
      </w:pPr>
      <w:r w:rsidRPr="009B2920">
        <w:rPr>
          <w:sz w:val="22"/>
          <w:szCs w:val="22"/>
        </w:rPr>
        <w:t xml:space="preserve">Инструкция. </w:t>
      </w:r>
    </w:p>
    <w:p w:rsidR="006E56A8" w:rsidRPr="009B2920" w:rsidRDefault="006E56A8" w:rsidP="009B2920">
      <w:pPr>
        <w:widowControl w:val="0"/>
        <w:jc w:val="both"/>
        <w:rPr>
          <w:sz w:val="22"/>
          <w:szCs w:val="22"/>
        </w:rPr>
      </w:pPr>
      <w:r w:rsidRPr="009B2920">
        <w:rPr>
          <w:sz w:val="22"/>
          <w:szCs w:val="22"/>
        </w:rPr>
        <w:t xml:space="preserve">Проведите защиту курсового проекта, разработанного по выданному </w:t>
      </w:r>
      <w:r w:rsidR="00475BB7" w:rsidRPr="009B2920">
        <w:rPr>
          <w:sz w:val="22"/>
          <w:szCs w:val="22"/>
        </w:rPr>
        <w:t>преподавателем</w:t>
      </w:r>
      <w:r w:rsidRPr="009B2920">
        <w:rPr>
          <w:sz w:val="22"/>
          <w:szCs w:val="22"/>
        </w:rPr>
        <w:t xml:space="preserve"> заданию. </w:t>
      </w:r>
    </w:p>
    <w:p w:rsidR="006E56A8" w:rsidRPr="009B2920" w:rsidRDefault="006E56A8" w:rsidP="009B2920">
      <w:pPr>
        <w:widowControl w:val="0"/>
        <w:jc w:val="both"/>
        <w:rPr>
          <w:sz w:val="22"/>
          <w:szCs w:val="22"/>
        </w:rPr>
      </w:pPr>
      <w:r w:rsidRPr="009B2920">
        <w:rPr>
          <w:sz w:val="22"/>
          <w:szCs w:val="22"/>
        </w:rPr>
        <w:t xml:space="preserve">Вы можете пользоваться - чертежами, таблицами, схемами, </w:t>
      </w:r>
      <w:proofErr w:type="spellStart"/>
      <w:r w:rsidRPr="009B2920">
        <w:rPr>
          <w:sz w:val="22"/>
          <w:szCs w:val="22"/>
        </w:rPr>
        <w:t>СНиП</w:t>
      </w:r>
      <w:proofErr w:type="spellEnd"/>
      <w:r w:rsidRPr="009B2920">
        <w:rPr>
          <w:sz w:val="22"/>
          <w:szCs w:val="22"/>
        </w:rPr>
        <w:t xml:space="preserve">, СП, </w:t>
      </w:r>
    </w:p>
    <w:p w:rsidR="006E56A8" w:rsidRPr="009B2920" w:rsidRDefault="006E56A8" w:rsidP="009B2920">
      <w:pPr>
        <w:widowControl w:val="0"/>
        <w:jc w:val="both"/>
        <w:rPr>
          <w:sz w:val="22"/>
          <w:szCs w:val="22"/>
        </w:rPr>
      </w:pPr>
      <w:r w:rsidRPr="009B2920">
        <w:rPr>
          <w:sz w:val="22"/>
          <w:szCs w:val="22"/>
        </w:rPr>
        <w:t>ГОСТ;</w:t>
      </w:r>
      <w:r w:rsidRPr="009B2920">
        <w:rPr>
          <w:i/>
          <w:iCs/>
          <w:sz w:val="22"/>
          <w:szCs w:val="22"/>
        </w:rPr>
        <w:t xml:space="preserve"> </w:t>
      </w:r>
    </w:p>
    <w:p w:rsidR="006E56A8" w:rsidRPr="009B2920" w:rsidRDefault="006E56A8" w:rsidP="009B2920">
      <w:pPr>
        <w:widowControl w:val="0"/>
        <w:jc w:val="both"/>
        <w:rPr>
          <w:b/>
          <w:bCs/>
          <w:sz w:val="22"/>
          <w:szCs w:val="22"/>
        </w:rPr>
      </w:pPr>
      <w:r w:rsidRPr="009B2920">
        <w:rPr>
          <w:sz w:val="22"/>
          <w:szCs w:val="22"/>
        </w:rPr>
        <w:t>Время выполнения задания: подготовки к защите – 5 мин.</w:t>
      </w:r>
    </w:p>
    <w:p w:rsidR="006E56A8" w:rsidRPr="009B2920" w:rsidRDefault="006E56A8" w:rsidP="009B2920">
      <w:pPr>
        <w:widowControl w:val="0"/>
        <w:tabs>
          <w:tab w:val="left" w:pos="3465"/>
        </w:tabs>
        <w:jc w:val="both"/>
        <w:rPr>
          <w:sz w:val="22"/>
          <w:szCs w:val="22"/>
        </w:rPr>
      </w:pPr>
      <w:r w:rsidRPr="009B2920">
        <w:rPr>
          <w:sz w:val="22"/>
          <w:szCs w:val="22"/>
        </w:rPr>
        <w:tab/>
        <w:t>Защита проекта</w:t>
      </w:r>
      <w:r w:rsidR="00475BB7" w:rsidRPr="009B2920">
        <w:rPr>
          <w:sz w:val="22"/>
          <w:szCs w:val="22"/>
        </w:rPr>
        <w:t xml:space="preserve">     </w:t>
      </w:r>
      <w:r w:rsidRPr="009B2920">
        <w:rPr>
          <w:sz w:val="22"/>
          <w:szCs w:val="22"/>
        </w:rPr>
        <w:t>-    10</w:t>
      </w:r>
      <w:r w:rsidR="00475BB7" w:rsidRPr="009B2920">
        <w:rPr>
          <w:sz w:val="22"/>
          <w:szCs w:val="22"/>
        </w:rPr>
        <w:t xml:space="preserve"> </w:t>
      </w:r>
      <w:r w:rsidRPr="009B2920">
        <w:rPr>
          <w:sz w:val="22"/>
          <w:szCs w:val="22"/>
        </w:rPr>
        <w:t>мин.</w:t>
      </w:r>
    </w:p>
    <w:p w:rsidR="006E56A8" w:rsidRPr="009B2920" w:rsidRDefault="005A546B" w:rsidP="009B2920">
      <w:pPr>
        <w:widowControl w:val="0"/>
        <w:jc w:val="both"/>
        <w:rPr>
          <w:sz w:val="22"/>
          <w:szCs w:val="22"/>
        </w:rPr>
      </w:pPr>
      <w:r w:rsidRPr="009B2920">
        <w:rPr>
          <w:sz w:val="22"/>
          <w:szCs w:val="22"/>
        </w:rPr>
        <w:t>3</w:t>
      </w:r>
      <w:r w:rsidR="006E56A8" w:rsidRPr="009B2920">
        <w:rPr>
          <w:sz w:val="22"/>
          <w:szCs w:val="22"/>
        </w:rPr>
        <w:t>.3 КРИТЕРИИ ОЦЕНКИ</w:t>
      </w:r>
    </w:p>
    <w:p w:rsidR="006E56A8" w:rsidRPr="009B2920" w:rsidRDefault="006E56A8" w:rsidP="009B2920">
      <w:pPr>
        <w:widowControl w:val="0"/>
        <w:jc w:val="center"/>
        <w:rPr>
          <w:b/>
          <w:sz w:val="22"/>
          <w:szCs w:val="22"/>
        </w:rPr>
      </w:pPr>
      <w:r w:rsidRPr="009B2920">
        <w:rPr>
          <w:b/>
          <w:sz w:val="22"/>
          <w:szCs w:val="22"/>
        </w:rPr>
        <w:t>Критерии оценки</w:t>
      </w:r>
    </w:p>
    <w:p w:rsidR="006E56A8" w:rsidRPr="009B2920" w:rsidRDefault="006E56A8" w:rsidP="009B2920">
      <w:pPr>
        <w:widowControl w:val="0"/>
        <w:jc w:val="both"/>
        <w:rPr>
          <w:b/>
          <w:bCs/>
          <w:sz w:val="22"/>
          <w:szCs w:val="22"/>
        </w:rPr>
      </w:pPr>
      <w:r w:rsidRPr="009B2920">
        <w:rPr>
          <w:b/>
          <w:bCs/>
          <w:sz w:val="22"/>
          <w:szCs w:val="22"/>
        </w:rPr>
        <w:t xml:space="preserve">Оценка </w:t>
      </w:r>
      <w:proofErr w:type="spellStart"/>
      <w:r w:rsidRPr="009B2920">
        <w:rPr>
          <w:b/>
          <w:bCs/>
          <w:sz w:val="22"/>
          <w:szCs w:val="22"/>
        </w:rPr>
        <w:t>портфолио</w:t>
      </w:r>
      <w:proofErr w:type="spellEnd"/>
    </w:p>
    <w:p w:rsidR="006E56A8" w:rsidRPr="009B2920" w:rsidRDefault="006E56A8" w:rsidP="009B2920">
      <w:pPr>
        <w:widowControl w:val="0"/>
        <w:jc w:val="both"/>
        <w:rPr>
          <w:sz w:val="22"/>
          <w:szCs w:val="22"/>
        </w:rPr>
      </w:pPr>
      <w:proofErr w:type="spellStart"/>
      <w:r w:rsidRPr="009B2920">
        <w:rPr>
          <w:sz w:val="22"/>
          <w:szCs w:val="22"/>
        </w:rPr>
        <w:t>Портфолио</w:t>
      </w:r>
      <w:proofErr w:type="spellEnd"/>
      <w:r w:rsidRPr="009B2920">
        <w:rPr>
          <w:sz w:val="22"/>
          <w:szCs w:val="22"/>
        </w:rPr>
        <w:t xml:space="preserve"> является допуском к экзамену. Каждый элемент </w:t>
      </w:r>
      <w:proofErr w:type="spellStart"/>
      <w:r w:rsidRPr="009B2920">
        <w:rPr>
          <w:sz w:val="22"/>
          <w:szCs w:val="22"/>
        </w:rPr>
        <w:t>портфолио</w:t>
      </w:r>
      <w:proofErr w:type="spellEnd"/>
      <w:r w:rsidRPr="009B2920">
        <w:rPr>
          <w:sz w:val="22"/>
          <w:szCs w:val="22"/>
        </w:rPr>
        <w:t xml:space="preserve"> оценивается по 5 балльной шкале. Общая оценка является средней оценкой за все элементы </w:t>
      </w:r>
      <w:proofErr w:type="spellStart"/>
      <w:r w:rsidRPr="009B2920">
        <w:rPr>
          <w:sz w:val="22"/>
          <w:szCs w:val="22"/>
        </w:rPr>
        <w:t>портфолио</w:t>
      </w:r>
      <w:proofErr w:type="spellEnd"/>
      <w:r w:rsidRPr="009B2920">
        <w:rPr>
          <w:sz w:val="22"/>
          <w:szCs w:val="22"/>
        </w:rPr>
        <w:t xml:space="preserve">. Оценка </w:t>
      </w:r>
      <w:proofErr w:type="spellStart"/>
      <w:r w:rsidRPr="009B2920">
        <w:rPr>
          <w:sz w:val="22"/>
          <w:szCs w:val="22"/>
        </w:rPr>
        <w:t>портфолио</w:t>
      </w:r>
      <w:proofErr w:type="spellEnd"/>
      <w:r w:rsidRPr="009B2920">
        <w:rPr>
          <w:sz w:val="22"/>
          <w:szCs w:val="22"/>
        </w:rPr>
        <w:t xml:space="preserve"> должна быть не ниже 3.0</w:t>
      </w:r>
    </w:p>
    <w:p w:rsidR="006E56A8" w:rsidRPr="009B2920" w:rsidRDefault="006E56A8" w:rsidP="009B2920">
      <w:pPr>
        <w:widowControl w:val="0"/>
        <w:jc w:val="both"/>
        <w:rPr>
          <w:b/>
          <w:bCs/>
          <w:sz w:val="22"/>
          <w:szCs w:val="22"/>
        </w:rPr>
      </w:pPr>
      <w:r w:rsidRPr="009B2920">
        <w:rPr>
          <w:b/>
          <w:bCs/>
          <w:sz w:val="22"/>
          <w:szCs w:val="22"/>
        </w:rPr>
        <w:t>Перечень объектов контроля и оценки</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5812"/>
        <w:gridCol w:w="1240"/>
      </w:tblGrid>
      <w:tr w:rsidR="006E56A8" w:rsidRPr="00335979" w:rsidTr="00335979">
        <w:trPr>
          <w:jc w:val="center"/>
        </w:trPr>
        <w:tc>
          <w:tcPr>
            <w:tcW w:w="2518" w:type="dxa"/>
            <w:tcBorders>
              <w:top w:val="single" w:sz="4" w:space="0" w:color="auto"/>
              <w:left w:val="single" w:sz="4" w:space="0" w:color="auto"/>
              <w:bottom w:val="single" w:sz="4" w:space="0" w:color="auto"/>
              <w:right w:val="single" w:sz="4" w:space="0" w:color="auto"/>
            </w:tcBorders>
            <w:vAlign w:val="center"/>
          </w:tcPr>
          <w:p w:rsidR="006E56A8" w:rsidRPr="00335979" w:rsidRDefault="006E56A8" w:rsidP="009B2920">
            <w:pPr>
              <w:widowControl w:val="0"/>
              <w:autoSpaceDE w:val="0"/>
              <w:autoSpaceDN w:val="0"/>
              <w:adjustRightInd w:val="0"/>
              <w:jc w:val="center"/>
              <w:rPr>
                <w:sz w:val="18"/>
                <w:szCs w:val="18"/>
              </w:rPr>
            </w:pPr>
            <w:r w:rsidRPr="00335979">
              <w:rPr>
                <w:sz w:val="18"/>
                <w:szCs w:val="18"/>
              </w:rPr>
              <w:t>Наименование объектов ко</w:t>
            </w:r>
            <w:r w:rsidRPr="00335979">
              <w:rPr>
                <w:sz w:val="18"/>
                <w:szCs w:val="18"/>
              </w:rPr>
              <w:t>н</w:t>
            </w:r>
            <w:r w:rsidRPr="00335979">
              <w:rPr>
                <w:sz w:val="18"/>
                <w:szCs w:val="18"/>
              </w:rPr>
              <w:t>троля и оценки</w:t>
            </w:r>
          </w:p>
        </w:tc>
        <w:tc>
          <w:tcPr>
            <w:tcW w:w="5812" w:type="dxa"/>
            <w:tcBorders>
              <w:top w:val="single" w:sz="4" w:space="0" w:color="auto"/>
              <w:left w:val="single" w:sz="4" w:space="0" w:color="auto"/>
              <w:bottom w:val="single" w:sz="4" w:space="0" w:color="auto"/>
              <w:right w:val="single" w:sz="4" w:space="0" w:color="auto"/>
            </w:tcBorders>
            <w:vAlign w:val="center"/>
          </w:tcPr>
          <w:p w:rsidR="006E56A8" w:rsidRPr="00335979" w:rsidRDefault="006E56A8" w:rsidP="009B2920">
            <w:pPr>
              <w:widowControl w:val="0"/>
              <w:autoSpaceDE w:val="0"/>
              <w:autoSpaceDN w:val="0"/>
              <w:adjustRightInd w:val="0"/>
              <w:jc w:val="center"/>
              <w:rPr>
                <w:sz w:val="18"/>
                <w:szCs w:val="18"/>
              </w:rPr>
            </w:pPr>
            <w:r w:rsidRPr="00335979">
              <w:rPr>
                <w:sz w:val="18"/>
                <w:szCs w:val="18"/>
              </w:rPr>
              <w:t>Основные показатели оценки результата</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sz w:val="18"/>
                <w:szCs w:val="18"/>
              </w:rPr>
            </w:pPr>
            <w:r w:rsidRPr="00335979">
              <w:rPr>
                <w:sz w:val="18"/>
                <w:szCs w:val="18"/>
              </w:rPr>
              <w:t>Оценка/</w:t>
            </w:r>
          </w:p>
          <w:p w:rsidR="006E56A8" w:rsidRPr="00335979" w:rsidRDefault="006E56A8" w:rsidP="009B2920">
            <w:pPr>
              <w:widowControl w:val="0"/>
              <w:autoSpaceDE w:val="0"/>
              <w:autoSpaceDN w:val="0"/>
              <w:adjustRightInd w:val="0"/>
              <w:jc w:val="center"/>
              <w:rPr>
                <w:sz w:val="18"/>
                <w:szCs w:val="18"/>
              </w:rPr>
            </w:pPr>
            <w:r w:rsidRPr="00335979">
              <w:rPr>
                <w:sz w:val="18"/>
                <w:szCs w:val="18"/>
              </w:rPr>
              <w:t>балл</w:t>
            </w:r>
          </w:p>
        </w:tc>
      </w:tr>
      <w:tr w:rsidR="006E56A8" w:rsidRPr="00335979" w:rsidTr="00335979">
        <w:trPr>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rPr>
                <w:sz w:val="18"/>
                <w:szCs w:val="18"/>
              </w:rPr>
            </w:pPr>
            <w:r w:rsidRPr="00335979">
              <w:rPr>
                <w:sz w:val="18"/>
                <w:szCs w:val="18"/>
              </w:rPr>
              <w:t>У 2  - производить выбор строительных материалов конструктивных элементов;</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строительных материалов в зависимости от конструкции;</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1</w:t>
            </w:r>
          </w:p>
        </w:tc>
      </w:tr>
      <w:tr w:rsidR="006E56A8" w:rsidRPr="00335979" w:rsidTr="00335979">
        <w:trPr>
          <w:trHeight w:val="443"/>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napToGrid w:val="0"/>
              <w:rPr>
                <w:sz w:val="18"/>
                <w:szCs w:val="18"/>
              </w:rPr>
            </w:pPr>
            <w:r w:rsidRPr="00335979">
              <w:rPr>
                <w:sz w:val="18"/>
                <w:szCs w:val="18"/>
              </w:rPr>
              <w:t>У 3-  определять</w:t>
            </w:r>
            <w:r w:rsidRPr="00335979">
              <w:rPr>
                <w:i/>
                <w:sz w:val="18"/>
                <w:szCs w:val="18"/>
              </w:rPr>
              <w:t xml:space="preserve"> </w:t>
            </w:r>
            <w:r w:rsidRPr="00335979">
              <w:rPr>
                <w:sz w:val="18"/>
                <w:szCs w:val="18"/>
              </w:rPr>
              <w:t>глубину заложения фундамента;</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глубины заложения фундамента в зависимости от клим</w:t>
            </w:r>
            <w:r w:rsidRPr="00335979">
              <w:rPr>
                <w:sz w:val="18"/>
                <w:szCs w:val="18"/>
              </w:rPr>
              <w:t>а</w:t>
            </w:r>
            <w:r w:rsidRPr="00335979">
              <w:rPr>
                <w:sz w:val="18"/>
                <w:szCs w:val="18"/>
              </w:rPr>
              <w:t>тических условий, нагрузки, физических свой</w:t>
            </w:r>
            <w:proofErr w:type="gramStart"/>
            <w:r w:rsidRPr="00335979">
              <w:rPr>
                <w:sz w:val="18"/>
                <w:szCs w:val="18"/>
              </w:rPr>
              <w:t>ств гр</w:t>
            </w:r>
            <w:proofErr w:type="gramEnd"/>
            <w:r w:rsidRPr="00335979">
              <w:rPr>
                <w:sz w:val="18"/>
                <w:szCs w:val="18"/>
              </w:rPr>
              <w:t>унта;</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jc w:val="center"/>
              <w:rPr>
                <w:sz w:val="18"/>
                <w:szCs w:val="18"/>
              </w:rPr>
            </w:pPr>
            <w:r w:rsidRPr="00335979">
              <w:rPr>
                <w:sz w:val="18"/>
                <w:szCs w:val="18"/>
              </w:rPr>
              <w:t>1</w:t>
            </w:r>
          </w:p>
        </w:tc>
      </w:tr>
      <w:tr w:rsidR="006E56A8" w:rsidRPr="00335979" w:rsidTr="00335979">
        <w:trPr>
          <w:trHeight w:val="562"/>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napToGrid w:val="0"/>
              <w:rPr>
                <w:sz w:val="18"/>
                <w:szCs w:val="18"/>
              </w:rPr>
            </w:pPr>
            <w:r w:rsidRPr="00335979">
              <w:rPr>
                <w:sz w:val="18"/>
                <w:szCs w:val="18"/>
              </w:rPr>
              <w:t>У 4- выполнять теплотехн</w:t>
            </w:r>
            <w:r w:rsidRPr="00335979">
              <w:rPr>
                <w:sz w:val="18"/>
                <w:szCs w:val="18"/>
              </w:rPr>
              <w:t>и</w:t>
            </w:r>
            <w:r w:rsidRPr="00335979">
              <w:rPr>
                <w:sz w:val="18"/>
                <w:szCs w:val="18"/>
              </w:rPr>
              <w:t>ческий расчет ограждающих конструкций;</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вида строительного материала используемого в огра</w:t>
            </w:r>
            <w:r w:rsidRPr="00335979">
              <w:rPr>
                <w:sz w:val="18"/>
                <w:szCs w:val="18"/>
              </w:rPr>
              <w:t>ж</w:t>
            </w:r>
            <w:r w:rsidRPr="00335979">
              <w:rPr>
                <w:sz w:val="18"/>
                <w:szCs w:val="18"/>
              </w:rPr>
              <w:t>дающей конструкции в зависимости от теплотехнического расчета;</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1</w:t>
            </w:r>
          </w:p>
        </w:tc>
      </w:tr>
      <w:tr w:rsidR="006E56A8" w:rsidRPr="00335979" w:rsidTr="00335979">
        <w:trPr>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napToGrid w:val="0"/>
              <w:rPr>
                <w:sz w:val="18"/>
                <w:szCs w:val="18"/>
              </w:rPr>
            </w:pPr>
            <w:r w:rsidRPr="00335979">
              <w:rPr>
                <w:sz w:val="18"/>
                <w:szCs w:val="18"/>
              </w:rPr>
              <w:t>У 5- подбирать строительные конструкции для разработки архитектурно-строительных чертежей;</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функционального назначения здания, сооружения;</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размеров строительных конструкций;</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несущих конструктивных элементов;</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3</w:t>
            </w:r>
          </w:p>
        </w:tc>
      </w:tr>
      <w:tr w:rsidR="006E56A8" w:rsidRPr="00335979" w:rsidTr="00335979">
        <w:trPr>
          <w:trHeight w:val="924"/>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napToGrid w:val="0"/>
              <w:rPr>
                <w:sz w:val="18"/>
                <w:szCs w:val="18"/>
              </w:rPr>
            </w:pPr>
            <w:r w:rsidRPr="00335979">
              <w:rPr>
                <w:sz w:val="18"/>
                <w:szCs w:val="18"/>
              </w:rPr>
              <w:t>У 6- читать строительные и рабочие чертежи;</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jc w:val="both"/>
              <w:rPr>
                <w:sz w:val="18"/>
                <w:szCs w:val="18"/>
              </w:rPr>
            </w:pPr>
            <w:r w:rsidRPr="00335979">
              <w:rPr>
                <w:sz w:val="18"/>
                <w:szCs w:val="18"/>
              </w:rPr>
              <w:t>-определение вида чертежа;</w:t>
            </w:r>
          </w:p>
          <w:p w:rsidR="006E56A8" w:rsidRPr="00335979" w:rsidRDefault="006E56A8" w:rsidP="009B2920">
            <w:pPr>
              <w:widowControl w:val="0"/>
              <w:jc w:val="both"/>
              <w:rPr>
                <w:sz w:val="18"/>
                <w:szCs w:val="18"/>
              </w:rPr>
            </w:pPr>
            <w:r w:rsidRPr="00335979">
              <w:rPr>
                <w:sz w:val="18"/>
                <w:szCs w:val="18"/>
              </w:rPr>
              <w:t>-определение строительного сооружения на чертеже;</w:t>
            </w:r>
          </w:p>
          <w:p w:rsidR="006E56A8" w:rsidRPr="00335979" w:rsidRDefault="006E56A8" w:rsidP="009B2920">
            <w:pPr>
              <w:widowControl w:val="0"/>
              <w:jc w:val="both"/>
              <w:rPr>
                <w:sz w:val="18"/>
                <w:szCs w:val="18"/>
              </w:rPr>
            </w:pPr>
            <w:r w:rsidRPr="00335979">
              <w:rPr>
                <w:sz w:val="18"/>
                <w:szCs w:val="18"/>
              </w:rPr>
              <w:t>-определение размера здания на строительном чертеже;</w:t>
            </w:r>
          </w:p>
          <w:p w:rsidR="006E56A8" w:rsidRPr="00335979" w:rsidRDefault="006E56A8" w:rsidP="009B2920">
            <w:pPr>
              <w:widowControl w:val="0"/>
              <w:jc w:val="both"/>
              <w:rPr>
                <w:sz w:val="18"/>
                <w:szCs w:val="18"/>
              </w:rPr>
            </w:pPr>
            <w:r w:rsidRPr="00335979">
              <w:rPr>
                <w:sz w:val="18"/>
                <w:szCs w:val="18"/>
              </w:rPr>
              <w:t>-определение видов работ необходимых для строительства;</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4</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napToGrid w:val="0"/>
              <w:rPr>
                <w:sz w:val="18"/>
                <w:szCs w:val="18"/>
              </w:rPr>
            </w:pPr>
            <w:r w:rsidRPr="00335979">
              <w:rPr>
                <w:sz w:val="18"/>
                <w:szCs w:val="18"/>
              </w:rPr>
              <w:t>У 8 - выполнять чертежи планов, фасадов, разрезов, схем с помощью информац</w:t>
            </w:r>
            <w:r w:rsidRPr="00335979">
              <w:rPr>
                <w:sz w:val="18"/>
                <w:szCs w:val="18"/>
              </w:rPr>
              <w:t>и</w:t>
            </w:r>
            <w:r w:rsidRPr="00335979">
              <w:rPr>
                <w:sz w:val="18"/>
                <w:szCs w:val="18"/>
              </w:rPr>
              <w:t>онных технологий;</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jc w:val="both"/>
              <w:rPr>
                <w:sz w:val="18"/>
                <w:szCs w:val="18"/>
              </w:rPr>
            </w:pPr>
            <w:r w:rsidRPr="00335979">
              <w:rPr>
                <w:sz w:val="18"/>
                <w:szCs w:val="18"/>
              </w:rPr>
              <w:t>-выполнение с помощью информационных технологий чертежа плана, фасада, разреза;</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1</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contextualSpacing/>
              <w:rPr>
                <w:sz w:val="18"/>
                <w:szCs w:val="18"/>
              </w:rPr>
            </w:pPr>
            <w:r w:rsidRPr="00335979">
              <w:rPr>
                <w:sz w:val="18"/>
                <w:szCs w:val="18"/>
              </w:rPr>
              <w:t>У 9- читать генеральные пл</w:t>
            </w:r>
            <w:r w:rsidRPr="00335979">
              <w:rPr>
                <w:sz w:val="18"/>
                <w:szCs w:val="18"/>
              </w:rPr>
              <w:t>а</w:t>
            </w:r>
            <w:r w:rsidRPr="00335979">
              <w:rPr>
                <w:sz w:val="18"/>
                <w:szCs w:val="18"/>
              </w:rPr>
              <w:t>ны участков, отводимых для строительных объектов;</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jc w:val="both"/>
              <w:rPr>
                <w:sz w:val="18"/>
                <w:szCs w:val="18"/>
              </w:rPr>
            </w:pPr>
            <w:r w:rsidRPr="00335979">
              <w:rPr>
                <w:sz w:val="18"/>
                <w:szCs w:val="18"/>
              </w:rPr>
              <w:t>-определение размеров участка для строительства;</w:t>
            </w:r>
          </w:p>
          <w:p w:rsidR="006E56A8" w:rsidRPr="00335979" w:rsidRDefault="006E56A8" w:rsidP="009B2920">
            <w:pPr>
              <w:widowControl w:val="0"/>
              <w:jc w:val="both"/>
              <w:rPr>
                <w:sz w:val="18"/>
                <w:szCs w:val="18"/>
              </w:rPr>
            </w:pPr>
            <w:r w:rsidRPr="00335979">
              <w:rPr>
                <w:sz w:val="18"/>
                <w:szCs w:val="18"/>
              </w:rPr>
              <w:t>-определение размеров зданий и сооружений, их взаимное располож</w:t>
            </w:r>
            <w:r w:rsidRPr="00335979">
              <w:rPr>
                <w:sz w:val="18"/>
                <w:szCs w:val="18"/>
              </w:rPr>
              <w:t>е</w:t>
            </w:r>
            <w:r w:rsidRPr="00335979">
              <w:rPr>
                <w:sz w:val="18"/>
                <w:szCs w:val="18"/>
              </w:rPr>
              <w:t>ние на генеральном плане;</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2</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contextualSpacing/>
              <w:rPr>
                <w:sz w:val="18"/>
                <w:szCs w:val="18"/>
              </w:rPr>
            </w:pPr>
            <w:r w:rsidRPr="00335979">
              <w:rPr>
                <w:sz w:val="18"/>
                <w:szCs w:val="18"/>
              </w:rPr>
              <w:t>У 10- выполнять горизо</w:t>
            </w:r>
            <w:r w:rsidRPr="00335979">
              <w:rPr>
                <w:sz w:val="18"/>
                <w:szCs w:val="18"/>
              </w:rPr>
              <w:t>н</w:t>
            </w:r>
            <w:r w:rsidRPr="00335979">
              <w:rPr>
                <w:sz w:val="18"/>
                <w:szCs w:val="18"/>
              </w:rPr>
              <w:t>тальную привязку от сущес</w:t>
            </w:r>
            <w:r w:rsidRPr="00335979">
              <w:rPr>
                <w:sz w:val="18"/>
                <w:szCs w:val="18"/>
              </w:rPr>
              <w:t>т</w:t>
            </w:r>
            <w:r w:rsidRPr="00335979">
              <w:rPr>
                <w:sz w:val="18"/>
                <w:szCs w:val="18"/>
              </w:rPr>
              <w:t>вующих объектов;</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jc w:val="both"/>
              <w:rPr>
                <w:sz w:val="18"/>
                <w:szCs w:val="18"/>
              </w:rPr>
            </w:pPr>
            <w:r w:rsidRPr="00335979">
              <w:rPr>
                <w:sz w:val="18"/>
                <w:szCs w:val="18"/>
              </w:rPr>
              <w:t>-определение расстояния и направления (угла) до объекта;</w:t>
            </w:r>
          </w:p>
          <w:p w:rsidR="006E56A8" w:rsidRPr="00335979" w:rsidRDefault="006E56A8" w:rsidP="009B2920">
            <w:pPr>
              <w:widowControl w:val="0"/>
              <w:jc w:val="both"/>
              <w:rPr>
                <w:sz w:val="18"/>
                <w:szCs w:val="18"/>
              </w:rPr>
            </w:pPr>
            <w:r w:rsidRPr="00335979">
              <w:rPr>
                <w:sz w:val="18"/>
                <w:szCs w:val="18"/>
              </w:rPr>
              <w:t>-выполнение чертежа с привязкой к существующим объектам;</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2</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contextualSpacing/>
              <w:rPr>
                <w:sz w:val="18"/>
                <w:szCs w:val="18"/>
              </w:rPr>
            </w:pPr>
            <w:r w:rsidRPr="00335979">
              <w:rPr>
                <w:sz w:val="18"/>
                <w:szCs w:val="18"/>
              </w:rPr>
              <w:t>У 18- использовать инфо</w:t>
            </w:r>
            <w:r w:rsidRPr="00335979">
              <w:rPr>
                <w:sz w:val="18"/>
                <w:szCs w:val="18"/>
              </w:rPr>
              <w:t>р</w:t>
            </w:r>
            <w:r w:rsidRPr="00335979">
              <w:rPr>
                <w:sz w:val="18"/>
                <w:szCs w:val="18"/>
              </w:rPr>
              <w:t>мационные технологии при проектировании строител</w:t>
            </w:r>
            <w:r w:rsidRPr="00335979">
              <w:rPr>
                <w:sz w:val="18"/>
                <w:szCs w:val="18"/>
              </w:rPr>
              <w:t>ь</w:t>
            </w:r>
            <w:r w:rsidRPr="00335979">
              <w:rPr>
                <w:sz w:val="18"/>
                <w:szCs w:val="18"/>
              </w:rPr>
              <w:t>ных конструкций;</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jc w:val="both"/>
              <w:rPr>
                <w:sz w:val="18"/>
                <w:szCs w:val="18"/>
              </w:rPr>
            </w:pPr>
            <w:r w:rsidRPr="00335979">
              <w:rPr>
                <w:sz w:val="18"/>
                <w:szCs w:val="18"/>
              </w:rPr>
              <w:t>-определение вида чертежа и масштаб;</w:t>
            </w:r>
          </w:p>
          <w:p w:rsidR="006E56A8" w:rsidRPr="00335979" w:rsidRDefault="006E56A8" w:rsidP="009B2920">
            <w:pPr>
              <w:widowControl w:val="0"/>
              <w:jc w:val="both"/>
              <w:rPr>
                <w:sz w:val="18"/>
                <w:szCs w:val="18"/>
              </w:rPr>
            </w:pPr>
            <w:r w:rsidRPr="00335979">
              <w:rPr>
                <w:sz w:val="18"/>
                <w:szCs w:val="18"/>
              </w:rPr>
              <w:t>-определения размеров здания;</w:t>
            </w:r>
          </w:p>
          <w:p w:rsidR="006E56A8" w:rsidRPr="00335979" w:rsidRDefault="006E56A8" w:rsidP="009B2920">
            <w:pPr>
              <w:widowControl w:val="0"/>
              <w:jc w:val="both"/>
              <w:rPr>
                <w:sz w:val="18"/>
                <w:szCs w:val="18"/>
              </w:rPr>
            </w:pPr>
            <w:r w:rsidRPr="00335979">
              <w:rPr>
                <w:sz w:val="18"/>
                <w:szCs w:val="18"/>
              </w:rPr>
              <w:t>-выполнение с помощью информационные технологии чертеж жилого здания;</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3</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contextualSpacing/>
              <w:rPr>
                <w:sz w:val="18"/>
                <w:szCs w:val="18"/>
              </w:rPr>
            </w:pPr>
            <w:proofErr w:type="gramStart"/>
            <w:r w:rsidRPr="00335979">
              <w:rPr>
                <w:sz w:val="18"/>
                <w:szCs w:val="18"/>
              </w:rPr>
              <w:t>З</w:t>
            </w:r>
            <w:proofErr w:type="gramEnd"/>
            <w:r w:rsidRPr="00335979">
              <w:rPr>
                <w:sz w:val="18"/>
                <w:szCs w:val="18"/>
              </w:rPr>
              <w:t xml:space="preserve"> 1- основные свойства и область применения стро</w:t>
            </w:r>
            <w:r w:rsidRPr="00335979">
              <w:rPr>
                <w:sz w:val="18"/>
                <w:szCs w:val="18"/>
              </w:rPr>
              <w:t>и</w:t>
            </w:r>
            <w:r w:rsidRPr="00335979">
              <w:rPr>
                <w:sz w:val="18"/>
                <w:szCs w:val="18"/>
              </w:rPr>
              <w:t>тельных материалов и изд</w:t>
            </w:r>
            <w:r w:rsidRPr="00335979">
              <w:rPr>
                <w:sz w:val="18"/>
                <w:szCs w:val="18"/>
              </w:rPr>
              <w:t>е</w:t>
            </w:r>
            <w:r w:rsidRPr="00335979">
              <w:rPr>
                <w:sz w:val="18"/>
                <w:szCs w:val="18"/>
              </w:rPr>
              <w:t>лий;</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основных свой</w:t>
            </w:r>
            <w:proofErr w:type="gramStart"/>
            <w:r w:rsidRPr="00335979">
              <w:rPr>
                <w:sz w:val="18"/>
                <w:szCs w:val="18"/>
              </w:rPr>
              <w:t>ств стр</w:t>
            </w:r>
            <w:proofErr w:type="gramEnd"/>
            <w:r w:rsidRPr="00335979">
              <w:rPr>
                <w:sz w:val="18"/>
                <w:szCs w:val="18"/>
              </w:rPr>
              <w:t>оительных материалов;</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-перечисление физических, химических свой</w:t>
            </w:r>
            <w:proofErr w:type="gramStart"/>
            <w:r w:rsidRPr="00335979">
              <w:rPr>
                <w:sz w:val="18"/>
                <w:szCs w:val="18"/>
              </w:rPr>
              <w:t>ств стр</w:t>
            </w:r>
            <w:proofErr w:type="gramEnd"/>
            <w:r w:rsidRPr="00335979">
              <w:rPr>
                <w:sz w:val="18"/>
                <w:szCs w:val="18"/>
              </w:rPr>
              <w:t>оительных матери</w:t>
            </w:r>
            <w:r w:rsidRPr="00335979">
              <w:rPr>
                <w:sz w:val="18"/>
                <w:szCs w:val="18"/>
              </w:rPr>
              <w:t>а</w:t>
            </w:r>
            <w:r w:rsidRPr="00335979">
              <w:rPr>
                <w:sz w:val="18"/>
                <w:szCs w:val="18"/>
              </w:rPr>
              <w:t>лов;</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применения строительного материала в зависимости от его свойств;</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3</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contextualSpacing/>
              <w:rPr>
                <w:sz w:val="18"/>
                <w:szCs w:val="18"/>
              </w:rPr>
            </w:pPr>
            <w:proofErr w:type="gramStart"/>
            <w:r w:rsidRPr="00335979">
              <w:rPr>
                <w:sz w:val="18"/>
                <w:szCs w:val="18"/>
              </w:rPr>
              <w:t>З</w:t>
            </w:r>
            <w:proofErr w:type="gramEnd"/>
            <w:r w:rsidRPr="00335979">
              <w:rPr>
                <w:sz w:val="18"/>
                <w:szCs w:val="18"/>
              </w:rPr>
              <w:t xml:space="preserve"> 3- основные строительные конструкции зданий;</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вида здания;</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несущих конструкций в здании;</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 xml:space="preserve">-перечисление </w:t>
            </w:r>
            <w:proofErr w:type="gramStart"/>
            <w:r w:rsidRPr="00335979">
              <w:rPr>
                <w:sz w:val="18"/>
                <w:szCs w:val="18"/>
              </w:rPr>
              <w:t>основных</w:t>
            </w:r>
            <w:proofErr w:type="gramEnd"/>
            <w:r w:rsidRPr="00335979">
              <w:rPr>
                <w:sz w:val="18"/>
                <w:szCs w:val="18"/>
              </w:rPr>
              <w:t xml:space="preserve"> конструкции здания;</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2</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contextualSpacing/>
              <w:rPr>
                <w:sz w:val="18"/>
                <w:szCs w:val="18"/>
              </w:rPr>
            </w:pPr>
            <w:proofErr w:type="gramStart"/>
            <w:r w:rsidRPr="00335979">
              <w:rPr>
                <w:sz w:val="18"/>
                <w:szCs w:val="18"/>
              </w:rPr>
              <w:t>З</w:t>
            </w:r>
            <w:proofErr w:type="gramEnd"/>
            <w:r w:rsidRPr="00335979">
              <w:rPr>
                <w:sz w:val="18"/>
                <w:szCs w:val="18"/>
              </w:rPr>
              <w:t xml:space="preserve"> 4- современные констру</w:t>
            </w:r>
            <w:r w:rsidRPr="00335979">
              <w:rPr>
                <w:sz w:val="18"/>
                <w:szCs w:val="18"/>
              </w:rPr>
              <w:t>к</w:t>
            </w:r>
            <w:r w:rsidRPr="00335979">
              <w:rPr>
                <w:sz w:val="18"/>
                <w:szCs w:val="18"/>
              </w:rPr>
              <w:lastRenderedPageBreak/>
              <w:t>тивные решения подземной и надземной части зданий;</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lastRenderedPageBreak/>
              <w:t>-определение конструкции фундамента с учетом результатов предвар</w:t>
            </w:r>
            <w:r w:rsidRPr="00335979">
              <w:rPr>
                <w:sz w:val="18"/>
                <w:szCs w:val="18"/>
              </w:rPr>
              <w:t>и</w:t>
            </w:r>
            <w:r w:rsidRPr="00335979">
              <w:rPr>
                <w:sz w:val="18"/>
                <w:szCs w:val="18"/>
              </w:rPr>
              <w:lastRenderedPageBreak/>
              <w:t>тельных инженерно-геологических изысканий на строительной пл</w:t>
            </w:r>
            <w:r w:rsidRPr="00335979">
              <w:rPr>
                <w:sz w:val="18"/>
                <w:szCs w:val="18"/>
              </w:rPr>
              <w:t>о</w:t>
            </w:r>
            <w:r w:rsidRPr="00335979">
              <w:rPr>
                <w:sz w:val="18"/>
                <w:szCs w:val="18"/>
              </w:rPr>
              <w:t>щадке;</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-определения основных вертикальных несущих конструкций, межд</w:t>
            </w:r>
            <w:r w:rsidRPr="00335979">
              <w:rPr>
                <w:sz w:val="18"/>
                <w:szCs w:val="18"/>
              </w:rPr>
              <w:t>у</w:t>
            </w:r>
            <w:r w:rsidRPr="00335979">
              <w:rPr>
                <w:sz w:val="18"/>
                <w:szCs w:val="18"/>
              </w:rPr>
              <w:t>этажных и других перекрытий, перегородок, окон, дверей, крыши;</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-перечисление конструктивных решений надземной части зданий;</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lastRenderedPageBreak/>
              <w:t>3</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contextualSpacing/>
              <w:rPr>
                <w:sz w:val="18"/>
                <w:szCs w:val="18"/>
              </w:rPr>
            </w:pPr>
            <w:proofErr w:type="gramStart"/>
            <w:r w:rsidRPr="00335979">
              <w:rPr>
                <w:sz w:val="18"/>
                <w:szCs w:val="18"/>
              </w:rPr>
              <w:lastRenderedPageBreak/>
              <w:t>З</w:t>
            </w:r>
            <w:proofErr w:type="gramEnd"/>
            <w:r w:rsidRPr="00335979">
              <w:rPr>
                <w:sz w:val="18"/>
                <w:szCs w:val="18"/>
              </w:rPr>
              <w:t xml:space="preserve"> 5- принцип назначения глубины заложения фунд</w:t>
            </w:r>
            <w:r w:rsidRPr="00335979">
              <w:rPr>
                <w:sz w:val="18"/>
                <w:szCs w:val="18"/>
              </w:rPr>
              <w:t>а</w:t>
            </w:r>
            <w:r w:rsidRPr="00335979">
              <w:rPr>
                <w:sz w:val="18"/>
                <w:szCs w:val="18"/>
              </w:rPr>
              <w:t>мента;</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характеристики грунтов на строительной площадке зд</w:t>
            </w:r>
            <w:r w:rsidRPr="00335979">
              <w:rPr>
                <w:sz w:val="18"/>
                <w:szCs w:val="18"/>
              </w:rPr>
              <w:t>а</w:t>
            </w:r>
            <w:r w:rsidRPr="00335979">
              <w:rPr>
                <w:sz w:val="18"/>
                <w:szCs w:val="18"/>
              </w:rPr>
              <w:t>ния с учетом результатов предварительных инженерно-геологических изысканий;</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глубины заложения фундамента в зависимости от глуб</w:t>
            </w:r>
            <w:r w:rsidRPr="00335979">
              <w:rPr>
                <w:sz w:val="18"/>
                <w:szCs w:val="18"/>
              </w:rPr>
              <w:t>и</w:t>
            </w:r>
            <w:r w:rsidRPr="00335979">
              <w:rPr>
                <w:sz w:val="18"/>
                <w:szCs w:val="18"/>
              </w:rPr>
              <w:t>ны промерзания, нагрузки, физических свой</w:t>
            </w:r>
            <w:proofErr w:type="gramStart"/>
            <w:r w:rsidRPr="00335979">
              <w:rPr>
                <w:sz w:val="18"/>
                <w:szCs w:val="18"/>
              </w:rPr>
              <w:t>ств гр</w:t>
            </w:r>
            <w:proofErr w:type="gramEnd"/>
            <w:r w:rsidRPr="00335979">
              <w:rPr>
                <w:sz w:val="18"/>
                <w:szCs w:val="18"/>
              </w:rPr>
              <w:t>унта;</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2</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contextualSpacing/>
              <w:rPr>
                <w:sz w:val="18"/>
                <w:szCs w:val="18"/>
              </w:rPr>
            </w:pPr>
            <w:proofErr w:type="gramStart"/>
            <w:r w:rsidRPr="00335979">
              <w:rPr>
                <w:sz w:val="18"/>
                <w:szCs w:val="18"/>
              </w:rPr>
              <w:t>З</w:t>
            </w:r>
            <w:proofErr w:type="gramEnd"/>
            <w:r w:rsidRPr="00335979">
              <w:rPr>
                <w:sz w:val="18"/>
                <w:szCs w:val="18"/>
              </w:rPr>
              <w:t xml:space="preserve"> 6- конструктивные решения фундаментов;</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-перечисление видов фундаментов применяемых при строительстве зданий;</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-выбирать вид фундамента под жилое здание в зависимости от геолог</w:t>
            </w:r>
            <w:r w:rsidRPr="00335979">
              <w:rPr>
                <w:sz w:val="18"/>
                <w:szCs w:val="18"/>
              </w:rPr>
              <w:t>и</w:t>
            </w:r>
            <w:r w:rsidRPr="00335979">
              <w:rPr>
                <w:sz w:val="18"/>
                <w:szCs w:val="18"/>
              </w:rPr>
              <w:t>ческих изысканий;</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2</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contextualSpacing/>
              <w:rPr>
                <w:sz w:val="18"/>
                <w:szCs w:val="18"/>
              </w:rPr>
            </w:pPr>
            <w:proofErr w:type="gramStart"/>
            <w:r w:rsidRPr="00335979">
              <w:rPr>
                <w:sz w:val="18"/>
                <w:szCs w:val="18"/>
              </w:rPr>
              <w:t>З</w:t>
            </w:r>
            <w:proofErr w:type="gramEnd"/>
            <w:r w:rsidRPr="00335979">
              <w:rPr>
                <w:sz w:val="18"/>
                <w:szCs w:val="18"/>
              </w:rPr>
              <w:t xml:space="preserve"> 7- конструктивные решения энергосберегающих огра</w:t>
            </w:r>
            <w:r w:rsidRPr="00335979">
              <w:rPr>
                <w:sz w:val="18"/>
                <w:szCs w:val="18"/>
              </w:rPr>
              <w:t>ж</w:t>
            </w:r>
            <w:r w:rsidRPr="00335979">
              <w:rPr>
                <w:sz w:val="18"/>
                <w:szCs w:val="18"/>
              </w:rPr>
              <w:t>дающих конструкций;</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энергосберегающих ограждающих конструкций для ж</w:t>
            </w:r>
            <w:r w:rsidRPr="00335979">
              <w:rPr>
                <w:sz w:val="18"/>
                <w:szCs w:val="18"/>
              </w:rPr>
              <w:t>и</w:t>
            </w:r>
            <w:r w:rsidRPr="00335979">
              <w:rPr>
                <w:sz w:val="18"/>
                <w:szCs w:val="18"/>
              </w:rPr>
              <w:t>лого здания;</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-перечисление энергосберегающих ограждающих конструкций;</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 xml:space="preserve">-перечисление вида по конструктивному решению </w:t>
            </w:r>
            <w:proofErr w:type="gramStart"/>
            <w:r w:rsidRPr="00335979">
              <w:rPr>
                <w:sz w:val="18"/>
                <w:szCs w:val="18"/>
              </w:rPr>
              <w:t>-с</w:t>
            </w:r>
            <w:proofErr w:type="gramEnd"/>
            <w:r w:rsidRPr="00335979">
              <w:rPr>
                <w:sz w:val="18"/>
                <w:szCs w:val="18"/>
              </w:rPr>
              <w:t>тен, окон, дверей;</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3</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contextualSpacing/>
              <w:rPr>
                <w:sz w:val="18"/>
                <w:szCs w:val="18"/>
              </w:rPr>
            </w:pPr>
            <w:proofErr w:type="gramStart"/>
            <w:r w:rsidRPr="00335979">
              <w:rPr>
                <w:sz w:val="18"/>
                <w:szCs w:val="18"/>
              </w:rPr>
              <w:t>З</w:t>
            </w:r>
            <w:proofErr w:type="gramEnd"/>
            <w:r w:rsidRPr="00335979">
              <w:rPr>
                <w:sz w:val="18"/>
                <w:szCs w:val="18"/>
              </w:rPr>
              <w:t xml:space="preserve"> 8- особенности выполнения строительных чертежей;</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jc w:val="both"/>
              <w:rPr>
                <w:sz w:val="18"/>
                <w:szCs w:val="18"/>
              </w:rPr>
            </w:pPr>
            <w:r w:rsidRPr="00335979">
              <w:rPr>
                <w:sz w:val="18"/>
                <w:szCs w:val="18"/>
              </w:rPr>
              <w:t>-выбор формата для чертежа;</w:t>
            </w:r>
          </w:p>
          <w:p w:rsidR="006E56A8" w:rsidRPr="00335979" w:rsidRDefault="006E56A8" w:rsidP="009B2920">
            <w:pPr>
              <w:widowControl w:val="0"/>
              <w:jc w:val="both"/>
              <w:rPr>
                <w:sz w:val="18"/>
                <w:szCs w:val="18"/>
              </w:rPr>
            </w:pPr>
            <w:r w:rsidRPr="00335979">
              <w:rPr>
                <w:sz w:val="18"/>
                <w:szCs w:val="18"/>
              </w:rPr>
              <w:t>-определение компоновки чертежа;</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-выбор чертежных инструментов, информационной технологии для выполнения чертежа;</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изображения, масштаба, размеров чертежа;</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4</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napToGrid w:val="0"/>
              <w:rPr>
                <w:sz w:val="18"/>
                <w:szCs w:val="18"/>
              </w:rPr>
            </w:pPr>
            <w:proofErr w:type="gramStart"/>
            <w:r w:rsidRPr="00335979">
              <w:rPr>
                <w:sz w:val="18"/>
                <w:szCs w:val="18"/>
              </w:rPr>
              <w:t>З</w:t>
            </w:r>
            <w:proofErr w:type="gramEnd"/>
            <w:r w:rsidRPr="00335979">
              <w:rPr>
                <w:sz w:val="18"/>
                <w:szCs w:val="18"/>
              </w:rPr>
              <w:t xml:space="preserve"> 9- графические обознач</w:t>
            </w:r>
            <w:r w:rsidRPr="00335979">
              <w:rPr>
                <w:sz w:val="18"/>
                <w:szCs w:val="18"/>
              </w:rPr>
              <w:t>е</w:t>
            </w:r>
            <w:r w:rsidRPr="00335979">
              <w:rPr>
                <w:sz w:val="18"/>
                <w:szCs w:val="18"/>
              </w:rPr>
              <w:t>ния материалов и элементов конструкций;</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jc w:val="both"/>
              <w:rPr>
                <w:sz w:val="18"/>
                <w:szCs w:val="18"/>
              </w:rPr>
            </w:pPr>
            <w:r w:rsidRPr="00335979">
              <w:rPr>
                <w:b/>
                <w:bCs/>
                <w:sz w:val="18"/>
                <w:szCs w:val="18"/>
              </w:rPr>
              <w:t>-</w:t>
            </w:r>
            <w:r w:rsidRPr="00335979">
              <w:rPr>
                <w:sz w:val="18"/>
                <w:szCs w:val="18"/>
              </w:rPr>
              <w:t xml:space="preserve">перечисление видов </w:t>
            </w:r>
            <w:r w:rsidR="00F32225" w:rsidRPr="00335979">
              <w:rPr>
                <w:sz w:val="18"/>
                <w:szCs w:val="18"/>
              </w:rPr>
              <w:t>материалов,</w:t>
            </w:r>
            <w:r w:rsidRPr="00335979">
              <w:rPr>
                <w:sz w:val="18"/>
                <w:szCs w:val="18"/>
              </w:rPr>
              <w:t xml:space="preserve"> используемых при строительстве;</w:t>
            </w:r>
          </w:p>
          <w:p w:rsidR="006E56A8" w:rsidRPr="00335979" w:rsidRDefault="006E56A8" w:rsidP="009B2920">
            <w:pPr>
              <w:widowControl w:val="0"/>
              <w:jc w:val="both"/>
              <w:rPr>
                <w:sz w:val="18"/>
                <w:szCs w:val="18"/>
              </w:rPr>
            </w:pPr>
            <w:r w:rsidRPr="00335979">
              <w:rPr>
                <w:sz w:val="18"/>
                <w:szCs w:val="18"/>
              </w:rPr>
              <w:t>-перечисление обозначение материалов и элементов согласно ГОСТ 2.306-68 «Обозначения графических материалов и правила их нанес</w:t>
            </w:r>
            <w:r w:rsidRPr="00335979">
              <w:rPr>
                <w:sz w:val="18"/>
                <w:szCs w:val="18"/>
              </w:rPr>
              <w:t>е</w:t>
            </w:r>
            <w:r w:rsidRPr="00335979">
              <w:rPr>
                <w:sz w:val="18"/>
                <w:szCs w:val="18"/>
              </w:rPr>
              <w:t>ния на чертежах»</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2</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napToGrid w:val="0"/>
              <w:rPr>
                <w:sz w:val="18"/>
                <w:szCs w:val="18"/>
              </w:rPr>
            </w:pPr>
            <w:proofErr w:type="gramStart"/>
            <w:r w:rsidRPr="00335979">
              <w:rPr>
                <w:sz w:val="18"/>
                <w:szCs w:val="18"/>
              </w:rPr>
              <w:t>З</w:t>
            </w:r>
            <w:proofErr w:type="gramEnd"/>
            <w:r w:rsidRPr="00335979">
              <w:rPr>
                <w:sz w:val="18"/>
                <w:szCs w:val="18"/>
              </w:rPr>
              <w:t xml:space="preserve"> 10- требования нормати</w:t>
            </w:r>
            <w:r w:rsidRPr="00335979">
              <w:rPr>
                <w:sz w:val="18"/>
                <w:szCs w:val="18"/>
              </w:rPr>
              <w:t>в</w:t>
            </w:r>
            <w:r w:rsidRPr="00335979">
              <w:rPr>
                <w:sz w:val="18"/>
                <w:szCs w:val="18"/>
              </w:rPr>
              <w:t>но-технической документ</w:t>
            </w:r>
            <w:r w:rsidRPr="00335979">
              <w:rPr>
                <w:sz w:val="18"/>
                <w:szCs w:val="18"/>
              </w:rPr>
              <w:t>а</w:t>
            </w:r>
            <w:r w:rsidRPr="00335979">
              <w:rPr>
                <w:sz w:val="18"/>
                <w:szCs w:val="18"/>
              </w:rPr>
              <w:t>ции на оформление стро</w:t>
            </w:r>
            <w:r w:rsidRPr="00335979">
              <w:rPr>
                <w:sz w:val="18"/>
                <w:szCs w:val="18"/>
              </w:rPr>
              <w:t>и</w:t>
            </w:r>
            <w:r w:rsidRPr="00335979">
              <w:rPr>
                <w:sz w:val="18"/>
                <w:szCs w:val="18"/>
              </w:rPr>
              <w:t>тельных чертежей;</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-перечисление требований ЕСКД на оформление строительных черт</w:t>
            </w:r>
            <w:r w:rsidRPr="00335979">
              <w:rPr>
                <w:sz w:val="18"/>
                <w:szCs w:val="18"/>
              </w:rPr>
              <w:t>е</w:t>
            </w:r>
            <w:r w:rsidRPr="00335979">
              <w:rPr>
                <w:sz w:val="18"/>
                <w:szCs w:val="18"/>
              </w:rPr>
              <w:t>жей;</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 xml:space="preserve">-оформление строительных чертежей согласно ГОСТ </w:t>
            </w:r>
            <w:proofErr w:type="gramStart"/>
            <w:r w:rsidRPr="00335979">
              <w:rPr>
                <w:sz w:val="18"/>
                <w:szCs w:val="18"/>
              </w:rPr>
              <w:t>Р</w:t>
            </w:r>
            <w:proofErr w:type="gramEnd"/>
            <w:r w:rsidRPr="00335979">
              <w:rPr>
                <w:sz w:val="18"/>
                <w:szCs w:val="18"/>
              </w:rPr>
              <w:t xml:space="preserve"> 21.1101-2009  «Система проектной документации для строительства основные треб</w:t>
            </w:r>
            <w:r w:rsidRPr="00335979">
              <w:rPr>
                <w:sz w:val="18"/>
                <w:szCs w:val="18"/>
              </w:rPr>
              <w:t>о</w:t>
            </w:r>
            <w:r w:rsidRPr="00335979">
              <w:rPr>
                <w:sz w:val="18"/>
                <w:szCs w:val="18"/>
              </w:rPr>
              <w:t>вания к проектной и рабочей документации»</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2</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napToGrid w:val="0"/>
              <w:rPr>
                <w:sz w:val="18"/>
                <w:szCs w:val="18"/>
              </w:rPr>
            </w:pPr>
            <w:proofErr w:type="gramStart"/>
            <w:r w:rsidRPr="00335979">
              <w:rPr>
                <w:sz w:val="18"/>
                <w:szCs w:val="18"/>
              </w:rPr>
              <w:t>З</w:t>
            </w:r>
            <w:proofErr w:type="gramEnd"/>
            <w:r w:rsidRPr="00335979">
              <w:rPr>
                <w:sz w:val="18"/>
                <w:szCs w:val="18"/>
              </w:rPr>
              <w:t xml:space="preserve"> 11- понятия о проектиров</w:t>
            </w:r>
            <w:r w:rsidRPr="00335979">
              <w:rPr>
                <w:sz w:val="18"/>
                <w:szCs w:val="18"/>
              </w:rPr>
              <w:t>а</w:t>
            </w:r>
            <w:r w:rsidRPr="00335979">
              <w:rPr>
                <w:sz w:val="18"/>
                <w:szCs w:val="18"/>
              </w:rPr>
              <w:t>нии зданий и сооружений;</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вида здания, этажность;</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на генеральном плане участка под строительство;</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несущих и ограждающих конструкций;</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-выбирание конструкционных материалов, обеспечивающих требуемые показатели надежности, безопасности, экономичности и эффективности сооружений;</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w:t>
            </w:r>
            <w:proofErr w:type="spellStart"/>
            <w:r w:rsidRPr="00335979">
              <w:rPr>
                <w:sz w:val="18"/>
                <w:szCs w:val="18"/>
              </w:rPr>
              <w:t>разрабатывание</w:t>
            </w:r>
            <w:proofErr w:type="spellEnd"/>
            <w:r w:rsidRPr="00335979">
              <w:rPr>
                <w:sz w:val="18"/>
                <w:szCs w:val="18"/>
              </w:rPr>
              <w:t xml:space="preserve"> конструктивных решений простейших зданий и огр</w:t>
            </w:r>
            <w:r w:rsidRPr="00335979">
              <w:rPr>
                <w:sz w:val="18"/>
                <w:szCs w:val="18"/>
              </w:rPr>
              <w:t>а</w:t>
            </w:r>
            <w:r w:rsidRPr="00335979">
              <w:rPr>
                <w:sz w:val="18"/>
                <w:szCs w:val="18"/>
              </w:rPr>
              <w:t>ждающих конструкций;</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5</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napToGrid w:val="0"/>
              <w:rPr>
                <w:sz w:val="18"/>
                <w:szCs w:val="18"/>
              </w:rPr>
            </w:pPr>
            <w:proofErr w:type="gramStart"/>
            <w:r w:rsidRPr="00335979">
              <w:rPr>
                <w:sz w:val="18"/>
                <w:szCs w:val="18"/>
              </w:rPr>
              <w:t>З</w:t>
            </w:r>
            <w:proofErr w:type="gramEnd"/>
            <w:r w:rsidRPr="00335979">
              <w:rPr>
                <w:sz w:val="18"/>
                <w:szCs w:val="18"/>
              </w:rPr>
              <w:t xml:space="preserve"> 12- правила привязки о</w:t>
            </w:r>
            <w:r w:rsidRPr="00335979">
              <w:rPr>
                <w:sz w:val="18"/>
                <w:szCs w:val="18"/>
              </w:rPr>
              <w:t>с</w:t>
            </w:r>
            <w:r w:rsidRPr="00335979">
              <w:rPr>
                <w:sz w:val="18"/>
                <w:szCs w:val="18"/>
              </w:rPr>
              <w:t>новных конструктивных эл</w:t>
            </w:r>
            <w:r w:rsidRPr="00335979">
              <w:rPr>
                <w:sz w:val="18"/>
                <w:szCs w:val="18"/>
              </w:rPr>
              <w:t>е</w:t>
            </w:r>
            <w:r w:rsidRPr="00335979">
              <w:rPr>
                <w:sz w:val="18"/>
                <w:szCs w:val="18"/>
              </w:rPr>
              <w:t>ментов зданий к координ</w:t>
            </w:r>
            <w:r w:rsidRPr="00335979">
              <w:rPr>
                <w:sz w:val="18"/>
                <w:szCs w:val="18"/>
              </w:rPr>
              <w:t>а</w:t>
            </w:r>
            <w:r w:rsidRPr="00335979">
              <w:rPr>
                <w:sz w:val="18"/>
                <w:szCs w:val="18"/>
              </w:rPr>
              <w:t>ционным осям;</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расстояния от модульных разбивочных осей до грани или геометрической оси элемента;</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расположения конструктивных элементов и деталей в плане и в разрезе здания;</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2</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napToGrid w:val="0"/>
              <w:rPr>
                <w:sz w:val="18"/>
                <w:szCs w:val="18"/>
              </w:rPr>
            </w:pPr>
            <w:proofErr w:type="gramStart"/>
            <w:r w:rsidRPr="00335979">
              <w:rPr>
                <w:sz w:val="18"/>
                <w:szCs w:val="18"/>
              </w:rPr>
              <w:t>З</w:t>
            </w:r>
            <w:proofErr w:type="gramEnd"/>
            <w:r w:rsidRPr="00335979">
              <w:rPr>
                <w:sz w:val="18"/>
                <w:szCs w:val="18"/>
              </w:rPr>
              <w:t xml:space="preserve"> 13- порядок выполнения чертежей планов, фасадов, разрезов, схем;</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разбивочных осей на чертеже;</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размещения видов чертежа;</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-выбор масштаба, простановка размеров на чертеже согласн</w:t>
            </w:r>
            <w:proofErr w:type="gramStart"/>
            <w:r w:rsidRPr="00335979">
              <w:rPr>
                <w:sz w:val="18"/>
                <w:szCs w:val="18"/>
              </w:rPr>
              <w:t>о(</w:t>
            </w:r>
            <w:proofErr w:type="gramEnd"/>
            <w:r w:rsidRPr="00335979">
              <w:rPr>
                <w:sz w:val="18"/>
                <w:szCs w:val="18"/>
              </w:rPr>
              <w:t xml:space="preserve"> ЕСКД) ГОСТ 2.301-68-ГОСТ 2.307-68, </w:t>
            </w:r>
            <w:proofErr w:type="spellStart"/>
            <w:r w:rsidRPr="00335979">
              <w:rPr>
                <w:sz w:val="18"/>
                <w:szCs w:val="18"/>
              </w:rPr>
              <w:t>ГОСТе</w:t>
            </w:r>
            <w:proofErr w:type="spellEnd"/>
            <w:r w:rsidRPr="00335979">
              <w:rPr>
                <w:sz w:val="18"/>
                <w:szCs w:val="18"/>
              </w:rPr>
              <w:t xml:space="preserve"> 2.301-68);</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3</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napToGrid w:val="0"/>
              <w:rPr>
                <w:sz w:val="18"/>
                <w:szCs w:val="18"/>
              </w:rPr>
            </w:pPr>
            <w:proofErr w:type="gramStart"/>
            <w:r w:rsidRPr="00335979">
              <w:rPr>
                <w:sz w:val="18"/>
                <w:szCs w:val="18"/>
              </w:rPr>
              <w:t>З</w:t>
            </w:r>
            <w:proofErr w:type="gramEnd"/>
            <w:r w:rsidRPr="00335979">
              <w:rPr>
                <w:sz w:val="18"/>
                <w:szCs w:val="18"/>
              </w:rPr>
              <w:t xml:space="preserve"> 17- ориентацию зданий на местности;</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местоположение и направления на стороны горизонта;</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местоположения здания относительно окружающих мес</w:t>
            </w:r>
            <w:r w:rsidRPr="00335979">
              <w:rPr>
                <w:sz w:val="18"/>
                <w:szCs w:val="18"/>
              </w:rPr>
              <w:t>т</w:t>
            </w:r>
            <w:r w:rsidRPr="00335979">
              <w:rPr>
                <w:sz w:val="18"/>
                <w:szCs w:val="18"/>
              </w:rPr>
              <w:t>ных предметов и форм рельефа;</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2</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napToGrid w:val="0"/>
              <w:rPr>
                <w:sz w:val="18"/>
                <w:szCs w:val="18"/>
              </w:rPr>
            </w:pPr>
            <w:proofErr w:type="gramStart"/>
            <w:r w:rsidRPr="00335979">
              <w:rPr>
                <w:sz w:val="18"/>
                <w:szCs w:val="18"/>
              </w:rPr>
              <w:t>З</w:t>
            </w:r>
            <w:proofErr w:type="gramEnd"/>
            <w:r w:rsidRPr="00335979">
              <w:rPr>
                <w:sz w:val="18"/>
                <w:szCs w:val="18"/>
              </w:rPr>
              <w:t xml:space="preserve"> 18 - условные обозначения на генеральных планах;</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-читать генеральные планы;</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 xml:space="preserve">-наносить на чертежи элементов из генеральных планов согласно </w:t>
            </w:r>
            <w:r w:rsidRPr="00335979">
              <w:rPr>
                <w:i/>
                <w:iCs/>
                <w:sz w:val="18"/>
                <w:szCs w:val="18"/>
              </w:rPr>
              <w:t xml:space="preserve">  ГОСТ 21.204-93;</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2</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napToGrid w:val="0"/>
              <w:rPr>
                <w:sz w:val="18"/>
                <w:szCs w:val="18"/>
              </w:rPr>
            </w:pPr>
            <w:proofErr w:type="gramStart"/>
            <w:r w:rsidRPr="00335979">
              <w:rPr>
                <w:sz w:val="18"/>
                <w:szCs w:val="18"/>
              </w:rPr>
              <w:t>З</w:t>
            </w:r>
            <w:proofErr w:type="gramEnd"/>
            <w:r w:rsidRPr="00335979">
              <w:rPr>
                <w:sz w:val="18"/>
                <w:szCs w:val="18"/>
              </w:rPr>
              <w:t xml:space="preserve"> 19- нормативно-техническую документацию на проектирование стро</w:t>
            </w:r>
            <w:r w:rsidRPr="00335979">
              <w:rPr>
                <w:sz w:val="18"/>
                <w:szCs w:val="18"/>
              </w:rPr>
              <w:t>и</w:t>
            </w:r>
            <w:r w:rsidRPr="00335979">
              <w:rPr>
                <w:sz w:val="18"/>
                <w:szCs w:val="18"/>
              </w:rPr>
              <w:t>тельных конструкций из ра</w:t>
            </w:r>
            <w:r w:rsidRPr="00335979">
              <w:rPr>
                <w:sz w:val="18"/>
                <w:szCs w:val="18"/>
              </w:rPr>
              <w:t>з</w:t>
            </w:r>
            <w:r w:rsidRPr="00335979">
              <w:rPr>
                <w:sz w:val="18"/>
                <w:szCs w:val="18"/>
              </w:rPr>
              <w:t>личных материалов и осн</w:t>
            </w:r>
            <w:r w:rsidRPr="00335979">
              <w:rPr>
                <w:sz w:val="18"/>
                <w:szCs w:val="18"/>
              </w:rPr>
              <w:t>о</w:t>
            </w:r>
            <w:r w:rsidRPr="00335979">
              <w:rPr>
                <w:sz w:val="18"/>
                <w:szCs w:val="18"/>
              </w:rPr>
              <w:t>ваний;</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-перечисление требований к конструкциям из различных материалов и оснований;</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 xml:space="preserve">-перечисление документов  </w:t>
            </w:r>
            <w:proofErr w:type="gramStart"/>
            <w:r w:rsidRPr="00335979">
              <w:rPr>
                <w:sz w:val="18"/>
                <w:szCs w:val="18"/>
              </w:rPr>
              <w:t>регламентирующие</w:t>
            </w:r>
            <w:proofErr w:type="gramEnd"/>
            <w:r w:rsidRPr="00335979">
              <w:rPr>
                <w:sz w:val="18"/>
                <w:szCs w:val="18"/>
              </w:rPr>
              <w:t xml:space="preserve"> проектирование зданий;</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2</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napToGrid w:val="0"/>
              <w:rPr>
                <w:sz w:val="18"/>
                <w:szCs w:val="18"/>
              </w:rPr>
            </w:pPr>
            <w:proofErr w:type="gramStart"/>
            <w:r w:rsidRPr="00335979">
              <w:rPr>
                <w:sz w:val="18"/>
                <w:szCs w:val="18"/>
              </w:rPr>
              <w:t>З</w:t>
            </w:r>
            <w:proofErr w:type="gramEnd"/>
            <w:r w:rsidRPr="00335979">
              <w:rPr>
                <w:sz w:val="18"/>
                <w:szCs w:val="18"/>
              </w:rPr>
              <w:t xml:space="preserve"> 27- строительную класс</w:t>
            </w:r>
            <w:r w:rsidRPr="00335979">
              <w:rPr>
                <w:sz w:val="18"/>
                <w:szCs w:val="18"/>
              </w:rPr>
              <w:t>и</w:t>
            </w:r>
            <w:r w:rsidRPr="00335979">
              <w:rPr>
                <w:sz w:val="18"/>
                <w:szCs w:val="18"/>
              </w:rPr>
              <w:t>фикацию грунтов;</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-перечисление видов грунтов;</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 xml:space="preserve">-определение классификации грунтов согласно </w:t>
            </w:r>
            <w:proofErr w:type="spellStart"/>
            <w:r w:rsidRPr="00335979">
              <w:rPr>
                <w:sz w:val="18"/>
                <w:szCs w:val="18"/>
              </w:rPr>
              <w:t>СНиП</w:t>
            </w:r>
            <w:proofErr w:type="spellEnd"/>
            <w:r w:rsidRPr="00335979">
              <w:rPr>
                <w:sz w:val="18"/>
                <w:szCs w:val="18"/>
              </w:rPr>
              <w:t xml:space="preserve"> II-15-74 ч.2;</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-перечисление скальных и нескальных грунтов;</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3</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napToGrid w:val="0"/>
              <w:rPr>
                <w:sz w:val="18"/>
                <w:szCs w:val="18"/>
              </w:rPr>
            </w:pPr>
            <w:proofErr w:type="gramStart"/>
            <w:r w:rsidRPr="00335979">
              <w:rPr>
                <w:sz w:val="18"/>
                <w:szCs w:val="18"/>
              </w:rPr>
              <w:t>З</w:t>
            </w:r>
            <w:proofErr w:type="gramEnd"/>
            <w:r w:rsidRPr="00335979">
              <w:rPr>
                <w:sz w:val="18"/>
                <w:szCs w:val="18"/>
              </w:rPr>
              <w:t xml:space="preserve"> 28- физические и механ</w:t>
            </w:r>
            <w:r w:rsidRPr="00335979">
              <w:rPr>
                <w:sz w:val="18"/>
                <w:szCs w:val="18"/>
              </w:rPr>
              <w:t>и</w:t>
            </w:r>
            <w:r w:rsidRPr="00335979">
              <w:rPr>
                <w:sz w:val="18"/>
                <w:szCs w:val="18"/>
              </w:rPr>
              <w:t>ческие свойства грунтов;</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физических и механических свой</w:t>
            </w:r>
            <w:proofErr w:type="gramStart"/>
            <w:r w:rsidRPr="00335979">
              <w:rPr>
                <w:sz w:val="18"/>
                <w:szCs w:val="18"/>
              </w:rPr>
              <w:t>ств гр</w:t>
            </w:r>
            <w:proofErr w:type="gramEnd"/>
            <w:r w:rsidRPr="00335979">
              <w:rPr>
                <w:sz w:val="18"/>
                <w:szCs w:val="18"/>
              </w:rPr>
              <w:t>унтов  согласно ГОСТ 5180-84, ГОСТ 12248-2010;</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1</w:t>
            </w:r>
          </w:p>
        </w:tc>
      </w:tr>
      <w:tr w:rsidR="006E56A8" w:rsidRPr="00335979" w:rsidTr="00335979">
        <w:trPr>
          <w:trHeight w:val="56"/>
          <w:jc w:val="center"/>
        </w:trPr>
        <w:tc>
          <w:tcPr>
            <w:tcW w:w="2518"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napToGrid w:val="0"/>
              <w:rPr>
                <w:sz w:val="18"/>
                <w:szCs w:val="18"/>
              </w:rPr>
            </w:pPr>
            <w:proofErr w:type="gramStart"/>
            <w:r w:rsidRPr="00335979">
              <w:rPr>
                <w:sz w:val="18"/>
                <w:szCs w:val="18"/>
              </w:rPr>
              <w:t>З</w:t>
            </w:r>
            <w:proofErr w:type="gramEnd"/>
            <w:r w:rsidRPr="00335979">
              <w:rPr>
                <w:sz w:val="18"/>
                <w:szCs w:val="18"/>
              </w:rPr>
              <w:t xml:space="preserve"> 30-правила конструиров</w:t>
            </w:r>
            <w:r w:rsidRPr="00335979">
              <w:rPr>
                <w:sz w:val="18"/>
                <w:szCs w:val="18"/>
              </w:rPr>
              <w:t>а</w:t>
            </w:r>
            <w:r w:rsidRPr="00335979">
              <w:rPr>
                <w:sz w:val="18"/>
                <w:szCs w:val="18"/>
              </w:rPr>
              <w:t>ния строительных констру</w:t>
            </w:r>
            <w:r w:rsidRPr="00335979">
              <w:rPr>
                <w:sz w:val="18"/>
                <w:szCs w:val="18"/>
              </w:rPr>
              <w:t>к</w:t>
            </w:r>
            <w:r w:rsidRPr="00335979">
              <w:rPr>
                <w:sz w:val="18"/>
                <w:szCs w:val="18"/>
              </w:rPr>
              <w:t>ций;</w:t>
            </w:r>
          </w:p>
        </w:tc>
        <w:tc>
          <w:tcPr>
            <w:tcW w:w="5812"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shd w:val="clear" w:color="auto" w:fill="FFFFFF"/>
              <w:snapToGrid w:val="0"/>
              <w:ind w:hanging="5"/>
              <w:jc w:val="both"/>
              <w:rPr>
                <w:sz w:val="18"/>
                <w:szCs w:val="18"/>
              </w:rPr>
            </w:pPr>
            <w:r w:rsidRPr="00335979">
              <w:rPr>
                <w:sz w:val="18"/>
                <w:szCs w:val="18"/>
              </w:rPr>
              <w:t>-определение строительной конструкции;</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-выбор строительного материала для строительной конструкции;</w:t>
            </w:r>
          </w:p>
          <w:p w:rsidR="006E56A8" w:rsidRPr="00335979" w:rsidRDefault="006E56A8" w:rsidP="009B2920">
            <w:pPr>
              <w:widowControl w:val="0"/>
              <w:shd w:val="clear" w:color="auto" w:fill="FFFFFF"/>
              <w:snapToGrid w:val="0"/>
              <w:ind w:hanging="5"/>
              <w:jc w:val="both"/>
              <w:rPr>
                <w:sz w:val="18"/>
                <w:szCs w:val="18"/>
              </w:rPr>
            </w:pPr>
            <w:r w:rsidRPr="00335979">
              <w:rPr>
                <w:sz w:val="18"/>
                <w:szCs w:val="18"/>
              </w:rPr>
              <w:t xml:space="preserve">-перечисление требований строительных норм и правил, </w:t>
            </w:r>
            <w:proofErr w:type="gramStart"/>
            <w:r w:rsidRPr="00335979">
              <w:rPr>
                <w:sz w:val="18"/>
                <w:szCs w:val="18"/>
              </w:rPr>
              <w:t>обеспечива</w:t>
            </w:r>
            <w:r w:rsidRPr="00335979">
              <w:rPr>
                <w:sz w:val="18"/>
                <w:szCs w:val="18"/>
              </w:rPr>
              <w:t>ю</w:t>
            </w:r>
            <w:r w:rsidRPr="00335979">
              <w:rPr>
                <w:sz w:val="18"/>
                <w:szCs w:val="18"/>
              </w:rPr>
              <w:t>щие</w:t>
            </w:r>
            <w:proofErr w:type="gramEnd"/>
            <w:r w:rsidRPr="00335979">
              <w:rPr>
                <w:sz w:val="18"/>
                <w:szCs w:val="18"/>
              </w:rPr>
              <w:t xml:space="preserve"> необходимую надёжность, капитальность, долговечность;</w:t>
            </w:r>
          </w:p>
        </w:tc>
        <w:tc>
          <w:tcPr>
            <w:tcW w:w="1240" w:type="dxa"/>
            <w:tcBorders>
              <w:top w:val="single" w:sz="4" w:space="0" w:color="auto"/>
              <w:left w:val="single" w:sz="4" w:space="0" w:color="auto"/>
              <w:bottom w:val="single" w:sz="4" w:space="0" w:color="auto"/>
              <w:right w:val="single" w:sz="4" w:space="0" w:color="auto"/>
            </w:tcBorders>
          </w:tcPr>
          <w:p w:rsidR="006E56A8" w:rsidRPr="00335979" w:rsidRDefault="006E56A8" w:rsidP="009B2920">
            <w:pPr>
              <w:widowControl w:val="0"/>
              <w:autoSpaceDE w:val="0"/>
              <w:autoSpaceDN w:val="0"/>
              <w:adjustRightInd w:val="0"/>
              <w:jc w:val="center"/>
              <w:rPr>
                <w:iCs/>
                <w:sz w:val="18"/>
                <w:szCs w:val="18"/>
              </w:rPr>
            </w:pPr>
            <w:r w:rsidRPr="00335979">
              <w:rPr>
                <w:iCs/>
                <w:sz w:val="18"/>
                <w:szCs w:val="18"/>
              </w:rPr>
              <w:t>3</w:t>
            </w:r>
          </w:p>
        </w:tc>
      </w:tr>
    </w:tbl>
    <w:p w:rsidR="006E56A8" w:rsidRPr="009B2920" w:rsidRDefault="006E56A8" w:rsidP="009B2920">
      <w:pPr>
        <w:widowControl w:val="0"/>
        <w:jc w:val="both"/>
        <w:rPr>
          <w:sz w:val="22"/>
          <w:szCs w:val="22"/>
        </w:rPr>
      </w:pPr>
      <w:r w:rsidRPr="009B2920">
        <w:rPr>
          <w:sz w:val="22"/>
          <w:szCs w:val="22"/>
        </w:rPr>
        <w:t>За правильное освещение вопроса выставляется положительная оценка – 1 балл.</w:t>
      </w:r>
    </w:p>
    <w:p w:rsidR="006E56A8" w:rsidRPr="009B2920" w:rsidRDefault="006E56A8" w:rsidP="009B2920">
      <w:pPr>
        <w:widowControl w:val="0"/>
        <w:jc w:val="both"/>
        <w:rPr>
          <w:sz w:val="22"/>
          <w:szCs w:val="22"/>
        </w:rPr>
      </w:pPr>
      <w:r w:rsidRPr="009B2920">
        <w:rPr>
          <w:sz w:val="22"/>
          <w:szCs w:val="22"/>
        </w:rPr>
        <w:t>За неправильное освещение вопроса выставляется отрицательная оценка – 0 баллов.</w:t>
      </w:r>
    </w:p>
    <w:p w:rsidR="006E56A8" w:rsidRPr="009B2920" w:rsidRDefault="006E56A8" w:rsidP="009B2920">
      <w:pPr>
        <w:widowControl w:val="0"/>
        <w:jc w:val="center"/>
        <w:rPr>
          <w:i/>
          <w:iCs/>
          <w:sz w:val="22"/>
          <w:szCs w:val="22"/>
        </w:rPr>
      </w:pPr>
      <w:r w:rsidRPr="009B2920">
        <w:rPr>
          <w:i/>
          <w:iCs/>
          <w:sz w:val="22"/>
          <w:szCs w:val="22"/>
        </w:rPr>
        <w:t>Шкала оценки образовательных достижений</w:t>
      </w:r>
    </w:p>
    <w:tbl>
      <w:tblPr>
        <w:tblW w:w="0" w:type="auto"/>
        <w:tblInd w:w="2" w:type="dxa"/>
        <w:tblCellMar>
          <w:left w:w="0" w:type="dxa"/>
          <w:right w:w="0" w:type="dxa"/>
        </w:tblCellMar>
        <w:tblLook w:val="0000"/>
      </w:tblPr>
      <w:tblGrid>
        <w:gridCol w:w="4375"/>
        <w:gridCol w:w="2426"/>
        <w:gridCol w:w="2839"/>
      </w:tblGrid>
      <w:tr w:rsidR="006E56A8" w:rsidRPr="00335979" w:rsidTr="00E7038D">
        <w:trPr>
          <w:trHeight w:val="206"/>
        </w:trPr>
        <w:tc>
          <w:tcPr>
            <w:tcW w:w="4375"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E56A8" w:rsidRPr="00335979" w:rsidRDefault="006E56A8" w:rsidP="009B2920">
            <w:pPr>
              <w:widowControl w:val="0"/>
              <w:jc w:val="center"/>
              <w:textAlignment w:val="baseline"/>
              <w:rPr>
                <w:sz w:val="18"/>
                <w:szCs w:val="18"/>
              </w:rPr>
            </w:pPr>
            <w:r w:rsidRPr="00335979">
              <w:rPr>
                <w:kern w:val="24"/>
                <w:sz w:val="18"/>
                <w:szCs w:val="18"/>
              </w:rPr>
              <w:lastRenderedPageBreak/>
              <w:t>Процент результативности (правильных ответов)</w:t>
            </w:r>
          </w:p>
        </w:tc>
        <w:tc>
          <w:tcPr>
            <w:tcW w:w="5265"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E56A8" w:rsidRPr="00335979" w:rsidRDefault="006E56A8" w:rsidP="009B2920">
            <w:pPr>
              <w:widowControl w:val="0"/>
              <w:jc w:val="center"/>
              <w:textAlignment w:val="baseline"/>
              <w:rPr>
                <w:sz w:val="18"/>
                <w:szCs w:val="18"/>
              </w:rPr>
            </w:pPr>
            <w:r w:rsidRPr="00335979">
              <w:rPr>
                <w:kern w:val="24"/>
                <w:position w:val="1"/>
                <w:sz w:val="18"/>
                <w:szCs w:val="18"/>
              </w:rPr>
              <w:t xml:space="preserve">Оценка уровня подготовки </w:t>
            </w:r>
          </w:p>
        </w:tc>
      </w:tr>
      <w:tr w:rsidR="006E56A8" w:rsidRPr="00335979" w:rsidTr="00E7038D">
        <w:trPr>
          <w:trHeight w:val="298"/>
        </w:trPr>
        <w:tc>
          <w:tcPr>
            <w:tcW w:w="4375" w:type="dxa"/>
            <w:vMerge/>
            <w:tcBorders>
              <w:top w:val="single" w:sz="8" w:space="0" w:color="000000"/>
              <w:left w:val="single" w:sz="8" w:space="0" w:color="000000"/>
              <w:bottom w:val="single" w:sz="8" w:space="0" w:color="000000"/>
              <w:right w:val="single" w:sz="8" w:space="0" w:color="000000"/>
            </w:tcBorders>
            <w:vAlign w:val="center"/>
          </w:tcPr>
          <w:p w:rsidR="006E56A8" w:rsidRPr="00335979" w:rsidRDefault="006E56A8" w:rsidP="009B2920">
            <w:pPr>
              <w:widowControl w:val="0"/>
              <w:rPr>
                <w:sz w:val="18"/>
                <w:szCs w:val="18"/>
              </w:rPr>
            </w:pPr>
          </w:p>
        </w:tc>
        <w:tc>
          <w:tcPr>
            <w:tcW w:w="24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E56A8" w:rsidRPr="00335979" w:rsidRDefault="006E56A8" w:rsidP="009B2920">
            <w:pPr>
              <w:widowControl w:val="0"/>
              <w:jc w:val="center"/>
              <w:textAlignment w:val="baseline"/>
              <w:rPr>
                <w:sz w:val="18"/>
                <w:szCs w:val="18"/>
              </w:rPr>
            </w:pPr>
            <w:r w:rsidRPr="00335979">
              <w:rPr>
                <w:kern w:val="24"/>
                <w:sz w:val="18"/>
                <w:szCs w:val="18"/>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E56A8" w:rsidRPr="00335979" w:rsidRDefault="006E56A8" w:rsidP="009B2920">
            <w:pPr>
              <w:widowControl w:val="0"/>
              <w:jc w:val="center"/>
              <w:textAlignment w:val="baseline"/>
              <w:rPr>
                <w:sz w:val="18"/>
                <w:szCs w:val="18"/>
              </w:rPr>
            </w:pPr>
            <w:r w:rsidRPr="00335979">
              <w:rPr>
                <w:kern w:val="24"/>
                <w:position w:val="1"/>
                <w:sz w:val="18"/>
                <w:szCs w:val="18"/>
              </w:rPr>
              <w:t>вербальный аналог</w:t>
            </w:r>
          </w:p>
        </w:tc>
      </w:tr>
      <w:tr w:rsidR="006E56A8" w:rsidRPr="00335979" w:rsidTr="00E7038D">
        <w:trPr>
          <w:trHeight w:val="195"/>
        </w:trPr>
        <w:tc>
          <w:tcPr>
            <w:tcW w:w="43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E56A8" w:rsidRPr="00335979" w:rsidRDefault="006E56A8" w:rsidP="009B2920">
            <w:pPr>
              <w:widowControl w:val="0"/>
              <w:jc w:val="center"/>
              <w:textAlignment w:val="baseline"/>
              <w:rPr>
                <w:sz w:val="18"/>
                <w:szCs w:val="18"/>
              </w:rPr>
            </w:pPr>
            <w:r w:rsidRPr="00335979">
              <w:rPr>
                <w:kern w:val="24"/>
                <w:position w:val="1"/>
                <w:sz w:val="18"/>
                <w:szCs w:val="18"/>
              </w:rPr>
              <w:t>90 ÷ 100 (64-57)</w:t>
            </w:r>
          </w:p>
        </w:tc>
        <w:tc>
          <w:tcPr>
            <w:tcW w:w="24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E56A8" w:rsidRPr="00335979" w:rsidRDefault="006E56A8" w:rsidP="009B2920">
            <w:pPr>
              <w:widowControl w:val="0"/>
              <w:jc w:val="center"/>
              <w:textAlignment w:val="baseline"/>
              <w:rPr>
                <w:sz w:val="18"/>
                <w:szCs w:val="18"/>
              </w:rPr>
            </w:pPr>
            <w:r w:rsidRPr="00335979">
              <w:rPr>
                <w:sz w:val="18"/>
                <w:szCs w:val="18"/>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E56A8" w:rsidRPr="00335979" w:rsidRDefault="006E56A8" w:rsidP="009B2920">
            <w:pPr>
              <w:widowControl w:val="0"/>
              <w:jc w:val="center"/>
              <w:textAlignment w:val="baseline"/>
              <w:rPr>
                <w:sz w:val="18"/>
                <w:szCs w:val="18"/>
              </w:rPr>
            </w:pPr>
            <w:r w:rsidRPr="00335979">
              <w:rPr>
                <w:kern w:val="24"/>
                <w:position w:val="1"/>
                <w:sz w:val="18"/>
                <w:szCs w:val="18"/>
              </w:rPr>
              <w:t>отлично</w:t>
            </w:r>
          </w:p>
        </w:tc>
      </w:tr>
      <w:tr w:rsidR="006E56A8" w:rsidRPr="00335979" w:rsidTr="00E7038D">
        <w:trPr>
          <w:trHeight w:val="132"/>
        </w:trPr>
        <w:tc>
          <w:tcPr>
            <w:tcW w:w="43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E56A8" w:rsidRPr="00335979" w:rsidRDefault="006E56A8" w:rsidP="009B2920">
            <w:pPr>
              <w:widowControl w:val="0"/>
              <w:jc w:val="center"/>
              <w:textAlignment w:val="baseline"/>
              <w:rPr>
                <w:sz w:val="18"/>
                <w:szCs w:val="18"/>
              </w:rPr>
            </w:pPr>
            <w:r w:rsidRPr="00335979">
              <w:rPr>
                <w:kern w:val="24"/>
                <w:position w:val="1"/>
                <w:sz w:val="18"/>
                <w:szCs w:val="18"/>
              </w:rPr>
              <w:t>80 ÷ 89 (56-51)</w:t>
            </w:r>
          </w:p>
        </w:tc>
        <w:tc>
          <w:tcPr>
            <w:tcW w:w="24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E56A8" w:rsidRPr="00335979" w:rsidRDefault="006E56A8" w:rsidP="009B2920">
            <w:pPr>
              <w:widowControl w:val="0"/>
              <w:jc w:val="center"/>
              <w:textAlignment w:val="baseline"/>
              <w:rPr>
                <w:sz w:val="18"/>
                <w:szCs w:val="18"/>
              </w:rPr>
            </w:pPr>
            <w:r w:rsidRPr="00335979">
              <w:rPr>
                <w:sz w:val="18"/>
                <w:szCs w:val="18"/>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E56A8" w:rsidRPr="00335979" w:rsidRDefault="006E56A8" w:rsidP="009B2920">
            <w:pPr>
              <w:widowControl w:val="0"/>
              <w:jc w:val="center"/>
              <w:textAlignment w:val="baseline"/>
              <w:rPr>
                <w:sz w:val="18"/>
                <w:szCs w:val="18"/>
              </w:rPr>
            </w:pPr>
            <w:r w:rsidRPr="00335979">
              <w:rPr>
                <w:kern w:val="24"/>
                <w:position w:val="1"/>
                <w:sz w:val="18"/>
                <w:szCs w:val="18"/>
              </w:rPr>
              <w:t>хорошо</w:t>
            </w:r>
          </w:p>
        </w:tc>
      </w:tr>
      <w:tr w:rsidR="006E56A8" w:rsidRPr="00335979" w:rsidTr="00E7038D">
        <w:trPr>
          <w:trHeight w:val="210"/>
        </w:trPr>
        <w:tc>
          <w:tcPr>
            <w:tcW w:w="43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E56A8" w:rsidRPr="00335979" w:rsidRDefault="006E56A8" w:rsidP="009B2920">
            <w:pPr>
              <w:widowControl w:val="0"/>
              <w:jc w:val="center"/>
              <w:textAlignment w:val="baseline"/>
              <w:rPr>
                <w:sz w:val="18"/>
                <w:szCs w:val="18"/>
              </w:rPr>
            </w:pPr>
            <w:r w:rsidRPr="00335979">
              <w:rPr>
                <w:kern w:val="24"/>
                <w:position w:val="1"/>
                <w:sz w:val="18"/>
                <w:szCs w:val="18"/>
              </w:rPr>
              <w:t>70 ÷ 79 (50-45)</w:t>
            </w:r>
          </w:p>
        </w:tc>
        <w:tc>
          <w:tcPr>
            <w:tcW w:w="24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E56A8" w:rsidRPr="00335979" w:rsidRDefault="006E56A8" w:rsidP="009B2920">
            <w:pPr>
              <w:widowControl w:val="0"/>
              <w:jc w:val="center"/>
              <w:textAlignment w:val="baseline"/>
              <w:rPr>
                <w:sz w:val="18"/>
                <w:szCs w:val="18"/>
              </w:rPr>
            </w:pPr>
            <w:r w:rsidRPr="00335979">
              <w:rPr>
                <w:sz w:val="18"/>
                <w:szCs w:val="18"/>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E56A8" w:rsidRPr="00335979" w:rsidRDefault="006E56A8" w:rsidP="009B2920">
            <w:pPr>
              <w:widowControl w:val="0"/>
              <w:jc w:val="center"/>
              <w:textAlignment w:val="baseline"/>
              <w:rPr>
                <w:sz w:val="18"/>
                <w:szCs w:val="18"/>
              </w:rPr>
            </w:pPr>
            <w:r w:rsidRPr="00335979">
              <w:rPr>
                <w:kern w:val="24"/>
                <w:position w:val="1"/>
                <w:sz w:val="18"/>
                <w:szCs w:val="18"/>
              </w:rPr>
              <w:t>удовлетворительно</w:t>
            </w:r>
          </w:p>
        </w:tc>
      </w:tr>
      <w:tr w:rsidR="006E56A8" w:rsidRPr="00335979" w:rsidTr="00E7038D">
        <w:trPr>
          <w:trHeight w:val="288"/>
        </w:trPr>
        <w:tc>
          <w:tcPr>
            <w:tcW w:w="43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E56A8" w:rsidRPr="00335979" w:rsidRDefault="006E56A8" w:rsidP="009B2920">
            <w:pPr>
              <w:widowControl w:val="0"/>
              <w:jc w:val="center"/>
              <w:textAlignment w:val="baseline"/>
              <w:rPr>
                <w:sz w:val="18"/>
                <w:szCs w:val="18"/>
              </w:rPr>
            </w:pPr>
            <w:r w:rsidRPr="00335979">
              <w:rPr>
                <w:kern w:val="24"/>
                <w:position w:val="1"/>
                <w:sz w:val="18"/>
                <w:szCs w:val="18"/>
              </w:rPr>
              <w:t>менее 79 (44 и менее)</w:t>
            </w:r>
          </w:p>
        </w:tc>
        <w:tc>
          <w:tcPr>
            <w:tcW w:w="24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E56A8" w:rsidRPr="00335979" w:rsidRDefault="006E56A8" w:rsidP="009B2920">
            <w:pPr>
              <w:widowControl w:val="0"/>
              <w:jc w:val="center"/>
              <w:textAlignment w:val="baseline"/>
              <w:rPr>
                <w:sz w:val="18"/>
                <w:szCs w:val="18"/>
              </w:rPr>
            </w:pPr>
            <w:r w:rsidRPr="00335979">
              <w:rPr>
                <w:kern w:val="24"/>
                <w:position w:val="1"/>
                <w:sz w:val="18"/>
                <w:szCs w:val="18"/>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E56A8" w:rsidRPr="00335979" w:rsidRDefault="006E56A8" w:rsidP="009B2920">
            <w:pPr>
              <w:widowControl w:val="0"/>
              <w:jc w:val="center"/>
              <w:textAlignment w:val="baseline"/>
              <w:rPr>
                <w:sz w:val="18"/>
                <w:szCs w:val="18"/>
              </w:rPr>
            </w:pPr>
            <w:r w:rsidRPr="00335979">
              <w:rPr>
                <w:kern w:val="24"/>
                <w:position w:val="1"/>
                <w:sz w:val="18"/>
                <w:szCs w:val="18"/>
              </w:rPr>
              <w:t>неудовлетворительно</w:t>
            </w:r>
          </w:p>
        </w:tc>
      </w:tr>
    </w:tbl>
    <w:p w:rsidR="006E56A8" w:rsidRPr="009B2920" w:rsidRDefault="006E56A8" w:rsidP="009B2920">
      <w:pPr>
        <w:widowControl w:val="0"/>
        <w:jc w:val="both"/>
        <w:rPr>
          <w:sz w:val="22"/>
          <w:szCs w:val="22"/>
        </w:rPr>
      </w:pPr>
      <w:r w:rsidRPr="009B2920">
        <w:rPr>
          <w:sz w:val="22"/>
          <w:szCs w:val="22"/>
        </w:rPr>
        <w:t>Оценивание производится по каждому объекту контроля и по МДК в целом.</w:t>
      </w:r>
    </w:p>
    <w:p w:rsidR="006E56A8" w:rsidRPr="009B2920" w:rsidRDefault="006E56A8" w:rsidP="00335979">
      <w:pPr>
        <w:widowControl w:val="0"/>
        <w:jc w:val="both"/>
        <w:rPr>
          <w:sz w:val="22"/>
          <w:szCs w:val="22"/>
        </w:rPr>
      </w:pPr>
      <w:r w:rsidRPr="009B2920">
        <w:rPr>
          <w:sz w:val="22"/>
          <w:szCs w:val="22"/>
        </w:rPr>
        <w:t>5. Перечень материалов, оборудования и информационных источников, используемых в аттестации.</w:t>
      </w:r>
    </w:p>
    <w:p w:rsidR="006E56A8" w:rsidRPr="009B2920" w:rsidRDefault="006E56A8" w:rsidP="009B2920">
      <w:pPr>
        <w:widowControl w:val="0"/>
        <w:jc w:val="center"/>
        <w:rPr>
          <w:sz w:val="22"/>
          <w:szCs w:val="22"/>
        </w:rPr>
      </w:pPr>
      <w:r w:rsidRPr="009B2920">
        <w:rPr>
          <w:sz w:val="22"/>
          <w:szCs w:val="22"/>
        </w:rPr>
        <w:t>Литература для студента</w:t>
      </w:r>
    </w:p>
    <w:p w:rsidR="006E56A8" w:rsidRPr="009B2920" w:rsidRDefault="006E56A8" w:rsidP="009B2920">
      <w:pPr>
        <w:widowControl w:val="0"/>
        <w:jc w:val="both"/>
        <w:rPr>
          <w:i/>
          <w:sz w:val="22"/>
          <w:szCs w:val="22"/>
        </w:rPr>
      </w:pPr>
      <w:r w:rsidRPr="009B2920">
        <w:rPr>
          <w:b/>
          <w:bCs/>
          <w:i/>
          <w:sz w:val="22"/>
          <w:szCs w:val="22"/>
        </w:rPr>
        <w:t>Основные источники</w:t>
      </w:r>
      <w:r w:rsidRPr="009B2920">
        <w:rPr>
          <w:sz w:val="22"/>
          <w:szCs w:val="22"/>
        </w:rPr>
        <w:t>:</w:t>
      </w:r>
    </w:p>
    <w:p w:rsidR="006E56A8" w:rsidRPr="009B2920" w:rsidRDefault="006E56A8" w:rsidP="009B2920">
      <w:pPr>
        <w:widowControl w:val="0"/>
        <w:numPr>
          <w:ilvl w:val="0"/>
          <w:numId w:val="27"/>
        </w:numPr>
        <w:contextualSpacing/>
        <w:rPr>
          <w:bCs/>
          <w:sz w:val="22"/>
          <w:szCs w:val="22"/>
        </w:rPr>
      </w:pPr>
      <w:proofErr w:type="spellStart"/>
      <w:r w:rsidRPr="009B2920">
        <w:rPr>
          <w:bCs/>
          <w:sz w:val="22"/>
          <w:szCs w:val="22"/>
        </w:rPr>
        <w:t>Л.Р.Маилян</w:t>
      </w:r>
      <w:proofErr w:type="spellEnd"/>
      <w:r w:rsidRPr="009B2920">
        <w:rPr>
          <w:bCs/>
          <w:sz w:val="22"/>
          <w:szCs w:val="22"/>
        </w:rPr>
        <w:t xml:space="preserve">, </w:t>
      </w:r>
      <w:proofErr w:type="spellStart"/>
      <w:r w:rsidRPr="009B2920">
        <w:rPr>
          <w:bCs/>
          <w:sz w:val="22"/>
          <w:szCs w:val="22"/>
        </w:rPr>
        <w:t>А.Г.Лазарев</w:t>
      </w:r>
      <w:proofErr w:type="gramStart"/>
      <w:r w:rsidRPr="009B2920">
        <w:rPr>
          <w:bCs/>
          <w:sz w:val="22"/>
          <w:szCs w:val="22"/>
        </w:rPr>
        <w:t>,Г</w:t>
      </w:r>
      <w:proofErr w:type="gramEnd"/>
      <w:r w:rsidRPr="009B2920">
        <w:rPr>
          <w:bCs/>
          <w:sz w:val="22"/>
          <w:szCs w:val="22"/>
        </w:rPr>
        <w:t>.Г.Сеферов,В.Г.Батиенков</w:t>
      </w:r>
      <w:proofErr w:type="spellEnd"/>
      <w:r w:rsidRPr="009B2920">
        <w:rPr>
          <w:bCs/>
          <w:sz w:val="22"/>
          <w:szCs w:val="22"/>
        </w:rPr>
        <w:t>, Конструкции зданий и сооружений с элементами статики.-М.:Инфра-М.201</w:t>
      </w:r>
      <w:r w:rsidR="00335979">
        <w:rPr>
          <w:bCs/>
          <w:sz w:val="22"/>
          <w:szCs w:val="22"/>
        </w:rPr>
        <w:t>5</w:t>
      </w:r>
      <w:r w:rsidRPr="009B2920">
        <w:rPr>
          <w:bCs/>
          <w:sz w:val="22"/>
          <w:szCs w:val="22"/>
        </w:rPr>
        <w:t>.</w:t>
      </w:r>
    </w:p>
    <w:p w:rsidR="006E56A8" w:rsidRPr="009B2920" w:rsidRDefault="00F32225" w:rsidP="009B2920">
      <w:pPr>
        <w:widowControl w:val="0"/>
        <w:numPr>
          <w:ilvl w:val="0"/>
          <w:numId w:val="27"/>
        </w:numPr>
        <w:contextualSpacing/>
        <w:rPr>
          <w:bCs/>
          <w:sz w:val="22"/>
          <w:szCs w:val="22"/>
        </w:rPr>
      </w:pPr>
      <w:r w:rsidRPr="009B2920">
        <w:rPr>
          <w:bCs/>
          <w:sz w:val="22"/>
          <w:szCs w:val="22"/>
        </w:rPr>
        <w:t>О. В.</w:t>
      </w:r>
      <w:r w:rsidR="006E56A8" w:rsidRPr="009B2920">
        <w:rPr>
          <w:bCs/>
          <w:sz w:val="22"/>
          <w:szCs w:val="22"/>
        </w:rPr>
        <w:t xml:space="preserve"> Георгиевский. Строительные </w:t>
      </w:r>
      <w:r w:rsidRPr="009B2920">
        <w:rPr>
          <w:bCs/>
          <w:sz w:val="22"/>
          <w:szCs w:val="22"/>
        </w:rPr>
        <w:t xml:space="preserve">чертежи. </w:t>
      </w:r>
      <w:proofErr w:type="gramStart"/>
      <w:r w:rsidRPr="009B2920">
        <w:rPr>
          <w:bCs/>
          <w:sz w:val="22"/>
          <w:szCs w:val="22"/>
        </w:rPr>
        <w:t>-М</w:t>
      </w:r>
      <w:proofErr w:type="gramEnd"/>
      <w:r w:rsidRPr="009B2920">
        <w:rPr>
          <w:bCs/>
          <w:sz w:val="22"/>
          <w:szCs w:val="22"/>
        </w:rPr>
        <w:t>.: Архитектура</w:t>
      </w:r>
      <w:r w:rsidR="006E56A8" w:rsidRPr="009B2920">
        <w:rPr>
          <w:bCs/>
          <w:sz w:val="22"/>
          <w:szCs w:val="22"/>
        </w:rPr>
        <w:t>-С,201</w:t>
      </w:r>
      <w:r w:rsidR="00335979">
        <w:rPr>
          <w:bCs/>
          <w:sz w:val="22"/>
          <w:szCs w:val="22"/>
        </w:rPr>
        <w:t>5</w:t>
      </w:r>
      <w:r w:rsidR="006E56A8" w:rsidRPr="009B2920">
        <w:rPr>
          <w:bCs/>
          <w:sz w:val="22"/>
          <w:szCs w:val="22"/>
        </w:rPr>
        <w:t>.</w:t>
      </w:r>
    </w:p>
    <w:p w:rsidR="006E56A8" w:rsidRPr="009B2920" w:rsidRDefault="006E56A8" w:rsidP="009B2920">
      <w:pPr>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9B2920">
        <w:rPr>
          <w:sz w:val="22"/>
          <w:szCs w:val="22"/>
        </w:rPr>
        <w:t xml:space="preserve">Т. Г </w:t>
      </w:r>
      <w:proofErr w:type="spellStart"/>
      <w:r w:rsidRPr="009B2920">
        <w:rPr>
          <w:sz w:val="22"/>
          <w:szCs w:val="22"/>
        </w:rPr>
        <w:t>Маклакова</w:t>
      </w:r>
      <w:proofErr w:type="spellEnd"/>
      <w:r w:rsidRPr="009B2920">
        <w:rPr>
          <w:sz w:val="22"/>
          <w:szCs w:val="22"/>
        </w:rPr>
        <w:t xml:space="preserve">., С. М.  </w:t>
      </w:r>
      <w:proofErr w:type="spellStart"/>
      <w:r w:rsidR="00F32225" w:rsidRPr="009B2920">
        <w:rPr>
          <w:sz w:val="22"/>
          <w:szCs w:val="22"/>
        </w:rPr>
        <w:t>Нанасова</w:t>
      </w:r>
      <w:proofErr w:type="spellEnd"/>
      <w:r w:rsidR="00F32225" w:rsidRPr="009B2920">
        <w:rPr>
          <w:sz w:val="22"/>
          <w:szCs w:val="22"/>
        </w:rPr>
        <w:t>. Конструкции</w:t>
      </w:r>
      <w:r w:rsidRPr="009B2920">
        <w:rPr>
          <w:sz w:val="22"/>
          <w:szCs w:val="22"/>
        </w:rPr>
        <w:t xml:space="preserve"> гражданских </w:t>
      </w:r>
      <w:r w:rsidR="00F32225" w:rsidRPr="009B2920">
        <w:rPr>
          <w:sz w:val="22"/>
          <w:szCs w:val="22"/>
        </w:rPr>
        <w:t>зданий. —</w:t>
      </w:r>
      <w:r w:rsidRPr="009B2920">
        <w:rPr>
          <w:sz w:val="22"/>
          <w:szCs w:val="22"/>
        </w:rPr>
        <w:t xml:space="preserve"> М. АСВ, 201</w:t>
      </w:r>
      <w:r w:rsidR="00335979">
        <w:rPr>
          <w:sz w:val="22"/>
          <w:szCs w:val="22"/>
        </w:rPr>
        <w:t>5</w:t>
      </w:r>
    </w:p>
    <w:p w:rsidR="006E56A8" w:rsidRPr="009B2920" w:rsidRDefault="006E56A8" w:rsidP="009B29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9B2920">
        <w:rPr>
          <w:b/>
          <w:i/>
          <w:sz w:val="22"/>
          <w:szCs w:val="22"/>
        </w:rPr>
        <w:t>Дополнительные</w:t>
      </w:r>
      <w:r w:rsidRPr="009B2920">
        <w:rPr>
          <w:b/>
          <w:sz w:val="22"/>
          <w:szCs w:val="22"/>
        </w:rPr>
        <w:t xml:space="preserve"> </w:t>
      </w:r>
      <w:r w:rsidRPr="009B2920">
        <w:rPr>
          <w:b/>
          <w:bCs/>
          <w:i/>
          <w:sz w:val="22"/>
          <w:szCs w:val="22"/>
        </w:rPr>
        <w:t>источники</w:t>
      </w:r>
      <w:r w:rsidRPr="009B2920">
        <w:rPr>
          <w:sz w:val="22"/>
          <w:szCs w:val="22"/>
        </w:rPr>
        <w:t>:</w:t>
      </w:r>
    </w:p>
    <w:p w:rsidR="006E56A8" w:rsidRPr="009B2920" w:rsidRDefault="00F32225" w:rsidP="009B2920">
      <w:pPr>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2"/>
          <w:szCs w:val="22"/>
        </w:rPr>
      </w:pPr>
      <w:r w:rsidRPr="009B2920">
        <w:rPr>
          <w:sz w:val="22"/>
          <w:szCs w:val="22"/>
        </w:rPr>
        <w:t>И. А</w:t>
      </w:r>
      <w:r w:rsidR="006E56A8" w:rsidRPr="009B2920">
        <w:rPr>
          <w:sz w:val="22"/>
          <w:szCs w:val="22"/>
        </w:rPr>
        <w:t>. Шерешевский Конструирование гражданских зданий–</w:t>
      </w:r>
      <w:r w:rsidRPr="009B2920">
        <w:rPr>
          <w:sz w:val="22"/>
          <w:szCs w:val="22"/>
        </w:rPr>
        <w:t>М.</w:t>
      </w:r>
      <w:r w:rsidR="006E56A8" w:rsidRPr="009B2920">
        <w:rPr>
          <w:sz w:val="22"/>
          <w:szCs w:val="22"/>
        </w:rPr>
        <w:t>: Архитектура С, 201</w:t>
      </w:r>
      <w:r w:rsidR="00335979">
        <w:rPr>
          <w:sz w:val="22"/>
          <w:szCs w:val="22"/>
        </w:rPr>
        <w:t>4</w:t>
      </w:r>
      <w:r w:rsidR="006E56A8" w:rsidRPr="009B2920">
        <w:rPr>
          <w:sz w:val="22"/>
          <w:szCs w:val="22"/>
        </w:rPr>
        <w:t>.</w:t>
      </w:r>
    </w:p>
    <w:p w:rsidR="006E56A8" w:rsidRPr="009B2920" w:rsidRDefault="006E56A8" w:rsidP="009B2920">
      <w:pPr>
        <w:widowControl w:val="0"/>
        <w:numPr>
          <w:ilvl w:val="0"/>
          <w:numId w:val="27"/>
        </w:numPr>
        <w:contextualSpacing/>
        <w:rPr>
          <w:sz w:val="22"/>
          <w:szCs w:val="22"/>
        </w:rPr>
      </w:pPr>
      <w:r w:rsidRPr="009B2920">
        <w:rPr>
          <w:sz w:val="22"/>
          <w:szCs w:val="22"/>
        </w:rPr>
        <w:t xml:space="preserve">А. З.  </w:t>
      </w:r>
      <w:proofErr w:type="spellStart"/>
      <w:r w:rsidRPr="009B2920">
        <w:rPr>
          <w:sz w:val="22"/>
          <w:szCs w:val="22"/>
        </w:rPr>
        <w:t>Абуханов</w:t>
      </w:r>
      <w:proofErr w:type="spellEnd"/>
      <w:r w:rsidRPr="009B2920">
        <w:rPr>
          <w:sz w:val="22"/>
          <w:szCs w:val="22"/>
        </w:rPr>
        <w:t xml:space="preserve">. Основы архитектуры зданий и сооружений. — </w:t>
      </w:r>
      <w:r w:rsidR="00F32225" w:rsidRPr="009B2920">
        <w:rPr>
          <w:sz w:val="22"/>
          <w:szCs w:val="22"/>
        </w:rPr>
        <w:t>Р.:</w:t>
      </w:r>
      <w:r w:rsidRPr="009B2920">
        <w:rPr>
          <w:sz w:val="22"/>
          <w:szCs w:val="22"/>
        </w:rPr>
        <w:t xml:space="preserve"> Феникс,20</w:t>
      </w:r>
      <w:r w:rsidR="00335979">
        <w:rPr>
          <w:sz w:val="22"/>
          <w:szCs w:val="22"/>
        </w:rPr>
        <w:t>14</w:t>
      </w:r>
      <w:r w:rsidRPr="009B2920">
        <w:rPr>
          <w:sz w:val="22"/>
          <w:szCs w:val="22"/>
        </w:rPr>
        <w:t>.</w:t>
      </w:r>
    </w:p>
    <w:p w:rsidR="006E56A8" w:rsidRPr="009B2920" w:rsidRDefault="006E56A8" w:rsidP="009B2920">
      <w:pPr>
        <w:widowControl w:val="0"/>
        <w:numPr>
          <w:ilvl w:val="0"/>
          <w:numId w:val="27"/>
        </w:numPr>
        <w:contextualSpacing/>
        <w:rPr>
          <w:sz w:val="22"/>
          <w:szCs w:val="22"/>
        </w:rPr>
      </w:pPr>
      <w:proofErr w:type="spellStart"/>
      <w:r w:rsidRPr="009B2920">
        <w:rPr>
          <w:sz w:val="22"/>
          <w:szCs w:val="22"/>
        </w:rPr>
        <w:t>Белиба</w:t>
      </w:r>
      <w:proofErr w:type="spellEnd"/>
      <w:r w:rsidRPr="009B2920">
        <w:rPr>
          <w:sz w:val="22"/>
          <w:szCs w:val="22"/>
        </w:rPr>
        <w:t xml:space="preserve"> В. Ю.  Архитектура зданий. — </w:t>
      </w:r>
      <w:proofErr w:type="spellStart"/>
      <w:r w:rsidRPr="009B2920">
        <w:rPr>
          <w:sz w:val="22"/>
          <w:szCs w:val="22"/>
        </w:rPr>
        <w:t>Р.:Феникс</w:t>
      </w:r>
      <w:proofErr w:type="spellEnd"/>
      <w:r w:rsidRPr="009B2920">
        <w:rPr>
          <w:sz w:val="22"/>
          <w:szCs w:val="22"/>
        </w:rPr>
        <w:t>, 20</w:t>
      </w:r>
      <w:r w:rsidR="00335979">
        <w:rPr>
          <w:sz w:val="22"/>
          <w:szCs w:val="22"/>
        </w:rPr>
        <w:t>14</w:t>
      </w:r>
      <w:r w:rsidRPr="009B2920">
        <w:rPr>
          <w:sz w:val="22"/>
          <w:szCs w:val="22"/>
        </w:rPr>
        <w:t>.</w:t>
      </w:r>
    </w:p>
    <w:p w:rsidR="006E56A8" w:rsidRPr="009B2920" w:rsidRDefault="006E56A8" w:rsidP="009B2920">
      <w:pPr>
        <w:widowControl w:val="0"/>
        <w:numPr>
          <w:ilvl w:val="0"/>
          <w:numId w:val="27"/>
        </w:numPr>
        <w:contextualSpacing/>
        <w:rPr>
          <w:sz w:val="22"/>
          <w:szCs w:val="22"/>
        </w:rPr>
      </w:pPr>
      <w:r w:rsidRPr="009B2920">
        <w:rPr>
          <w:sz w:val="22"/>
          <w:szCs w:val="22"/>
        </w:rPr>
        <w:t xml:space="preserve">А.Ф.Юдина. Строительство жилых и общественных </w:t>
      </w:r>
      <w:r w:rsidR="00F32225" w:rsidRPr="009B2920">
        <w:rPr>
          <w:sz w:val="22"/>
          <w:szCs w:val="22"/>
        </w:rPr>
        <w:t xml:space="preserve">зданий. </w:t>
      </w:r>
      <w:proofErr w:type="gramStart"/>
      <w:r w:rsidR="00F32225" w:rsidRPr="009B2920">
        <w:rPr>
          <w:sz w:val="22"/>
          <w:szCs w:val="22"/>
        </w:rPr>
        <w:t>-М</w:t>
      </w:r>
      <w:proofErr w:type="gramEnd"/>
      <w:r w:rsidR="00F32225" w:rsidRPr="009B2920">
        <w:rPr>
          <w:sz w:val="22"/>
          <w:szCs w:val="22"/>
        </w:rPr>
        <w:t>: Академия</w:t>
      </w:r>
      <w:r w:rsidRPr="009B2920">
        <w:rPr>
          <w:sz w:val="22"/>
          <w:szCs w:val="22"/>
        </w:rPr>
        <w:t>,201</w:t>
      </w:r>
      <w:r w:rsidR="00335979">
        <w:rPr>
          <w:sz w:val="22"/>
          <w:szCs w:val="22"/>
        </w:rPr>
        <w:t>5</w:t>
      </w:r>
      <w:r w:rsidRPr="009B2920">
        <w:rPr>
          <w:sz w:val="22"/>
          <w:szCs w:val="22"/>
        </w:rPr>
        <w:t>.</w:t>
      </w:r>
    </w:p>
    <w:p w:rsidR="006E56A8" w:rsidRPr="009B2920" w:rsidRDefault="006E56A8" w:rsidP="009B2920">
      <w:pPr>
        <w:widowControl w:val="0"/>
        <w:numPr>
          <w:ilvl w:val="0"/>
          <w:numId w:val="27"/>
        </w:numPr>
        <w:contextualSpacing/>
        <w:rPr>
          <w:bCs/>
          <w:sz w:val="22"/>
          <w:szCs w:val="22"/>
        </w:rPr>
      </w:pPr>
      <w:r w:rsidRPr="009B2920">
        <w:rPr>
          <w:sz w:val="22"/>
          <w:szCs w:val="22"/>
        </w:rPr>
        <w:t>С</w:t>
      </w:r>
      <w:r w:rsidRPr="009B2920">
        <w:rPr>
          <w:bCs/>
          <w:sz w:val="22"/>
          <w:szCs w:val="22"/>
        </w:rPr>
        <w:t>.А. Болотин Организация строительного производства</w:t>
      </w:r>
      <w:proofErr w:type="gramStart"/>
      <w:r w:rsidRPr="009B2920">
        <w:rPr>
          <w:bCs/>
          <w:sz w:val="22"/>
          <w:szCs w:val="22"/>
        </w:rPr>
        <w:t xml:space="preserve"> –-</w:t>
      </w:r>
      <w:proofErr w:type="spellStart"/>
      <w:proofErr w:type="gramEnd"/>
      <w:r w:rsidRPr="009B2920">
        <w:rPr>
          <w:bCs/>
          <w:sz w:val="22"/>
          <w:szCs w:val="22"/>
        </w:rPr>
        <w:t>М.:.</w:t>
      </w:r>
      <w:hyperlink r:id="rId13" w:history="1">
        <w:r w:rsidRPr="009B2920">
          <w:rPr>
            <w:bCs/>
            <w:sz w:val="22"/>
            <w:szCs w:val="22"/>
          </w:rPr>
          <w:t>Academia</w:t>
        </w:r>
        <w:proofErr w:type="spellEnd"/>
      </w:hyperlink>
      <w:r w:rsidRPr="009B2920">
        <w:rPr>
          <w:bCs/>
          <w:sz w:val="22"/>
          <w:szCs w:val="22"/>
        </w:rPr>
        <w:t>, 20</w:t>
      </w:r>
      <w:r w:rsidR="00335979">
        <w:rPr>
          <w:bCs/>
          <w:sz w:val="22"/>
          <w:szCs w:val="22"/>
        </w:rPr>
        <w:t>14</w:t>
      </w:r>
      <w:r w:rsidRPr="009B2920">
        <w:rPr>
          <w:bCs/>
          <w:sz w:val="22"/>
          <w:szCs w:val="22"/>
        </w:rPr>
        <w:t xml:space="preserve">  </w:t>
      </w:r>
    </w:p>
    <w:p w:rsidR="006E56A8" w:rsidRPr="009B2920" w:rsidRDefault="006E56A8" w:rsidP="009B2920">
      <w:pPr>
        <w:widowControl w:val="0"/>
        <w:numPr>
          <w:ilvl w:val="0"/>
          <w:numId w:val="27"/>
        </w:numPr>
        <w:contextualSpacing/>
        <w:rPr>
          <w:bCs/>
          <w:sz w:val="22"/>
          <w:szCs w:val="22"/>
        </w:rPr>
      </w:pPr>
      <w:r w:rsidRPr="009B2920">
        <w:rPr>
          <w:bCs/>
          <w:sz w:val="22"/>
          <w:szCs w:val="22"/>
        </w:rPr>
        <w:t>Г.М. Бадьин. Справочник технолог</w:t>
      </w:r>
      <w:proofErr w:type="gramStart"/>
      <w:r w:rsidRPr="009B2920">
        <w:rPr>
          <w:bCs/>
          <w:sz w:val="22"/>
          <w:szCs w:val="22"/>
        </w:rPr>
        <w:t>а-</w:t>
      </w:r>
      <w:proofErr w:type="gramEnd"/>
      <w:r w:rsidRPr="009B2920">
        <w:rPr>
          <w:bCs/>
          <w:sz w:val="22"/>
          <w:szCs w:val="22"/>
        </w:rPr>
        <w:t xml:space="preserve"> строителя. – СПб</w:t>
      </w:r>
      <w:proofErr w:type="gramStart"/>
      <w:r w:rsidRPr="009B2920">
        <w:rPr>
          <w:bCs/>
          <w:sz w:val="22"/>
          <w:szCs w:val="22"/>
        </w:rPr>
        <w:t xml:space="preserve">.: </w:t>
      </w:r>
      <w:proofErr w:type="spellStart"/>
      <w:proofErr w:type="gramEnd"/>
      <w:r w:rsidRPr="009B2920">
        <w:rPr>
          <w:bCs/>
          <w:sz w:val="22"/>
          <w:szCs w:val="22"/>
        </w:rPr>
        <w:t>БХВ-Петербург</w:t>
      </w:r>
      <w:proofErr w:type="spellEnd"/>
      <w:r w:rsidRPr="009B2920">
        <w:rPr>
          <w:bCs/>
          <w:sz w:val="22"/>
          <w:szCs w:val="22"/>
        </w:rPr>
        <w:t>, 20</w:t>
      </w:r>
      <w:r w:rsidR="00335979">
        <w:rPr>
          <w:bCs/>
          <w:sz w:val="22"/>
          <w:szCs w:val="22"/>
        </w:rPr>
        <w:t>14</w:t>
      </w:r>
    </w:p>
    <w:p w:rsidR="006E56A8" w:rsidRPr="009B2920" w:rsidRDefault="006E56A8" w:rsidP="009B2920">
      <w:pPr>
        <w:widowControl w:val="0"/>
        <w:numPr>
          <w:ilvl w:val="0"/>
          <w:numId w:val="27"/>
        </w:numPr>
        <w:contextualSpacing/>
        <w:rPr>
          <w:bCs/>
          <w:sz w:val="22"/>
          <w:szCs w:val="22"/>
        </w:rPr>
      </w:pPr>
      <w:r w:rsidRPr="009B2920">
        <w:rPr>
          <w:bCs/>
          <w:sz w:val="22"/>
          <w:szCs w:val="22"/>
        </w:rPr>
        <w:t xml:space="preserve">О.В. </w:t>
      </w:r>
      <w:proofErr w:type="gramStart"/>
      <w:r w:rsidRPr="009B2920">
        <w:rPr>
          <w:bCs/>
          <w:sz w:val="22"/>
          <w:szCs w:val="22"/>
        </w:rPr>
        <w:t>Георгиевский</w:t>
      </w:r>
      <w:proofErr w:type="gramEnd"/>
      <w:r w:rsidRPr="009B2920">
        <w:rPr>
          <w:bCs/>
          <w:sz w:val="22"/>
          <w:szCs w:val="22"/>
        </w:rPr>
        <w:t xml:space="preserve"> Справочное пособие по строительному черчению – М.: АСВ, 20</w:t>
      </w:r>
      <w:r w:rsidR="00335979">
        <w:rPr>
          <w:bCs/>
          <w:sz w:val="22"/>
          <w:szCs w:val="22"/>
        </w:rPr>
        <w:t>14</w:t>
      </w:r>
      <w:r w:rsidRPr="009B2920">
        <w:rPr>
          <w:bCs/>
          <w:sz w:val="22"/>
          <w:szCs w:val="22"/>
        </w:rPr>
        <w:t xml:space="preserve"> </w:t>
      </w:r>
    </w:p>
    <w:p w:rsidR="006E56A8" w:rsidRPr="009B2920" w:rsidRDefault="006E56A8" w:rsidP="009B2920">
      <w:pPr>
        <w:widowControl w:val="0"/>
        <w:contextualSpacing/>
        <w:rPr>
          <w:b/>
          <w:bCs/>
          <w:sz w:val="22"/>
          <w:szCs w:val="22"/>
        </w:rPr>
      </w:pPr>
      <w:r w:rsidRPr="009B2920">
        <w:rPr>
          <w:b/>
          <w:bCs/>
          <w:sz w:val="22"/>
          <w:szCs w:val="22"/>
        </w:rPr>
        <w:t xml:space="preserve">Нормативно-техническая литература </w:t>
      </w:r>
    </w:p>
    <w:p w:rsidR="006E56A8" w:rsidRPr="009B2920" w:rsidRDefault="006E56A8" w:rsidP="009B2920">
      <w:pPr>
        <w:widowControl w:val="0"/>
        <w:numPr>
          <w:ilvl w:val="0"/>
          <w:numId w:val="27"/>
        </w:numPr>
        <w:contextualSpacing/>
        <w:rPr>
          <w:bCs/>
          <w:sz w:val="22"/>
          <w:szCs w:val="22"/>
        </w:rPr>
      </w:pPr>
      <w:r w:rsidRPr="009B2920">
        <w:rPr>
          <w:bCs/>
          <w:sz w:val="22"/>
          <w:szCs w:val="22"/>
        </w:rPr>
        <w:t xml:space="preserve">СП 118.13330.2012. Свод правил. Общественные здания и сооружения. Актуализированная редакция </w:t>
      </w:r>
      <w:proofErr w:type="spellStart"/>
      <w:r w:rsidRPr="009B2920">
        <w:rPr>
          <w:bCs/>
          <w:sz w:val="22"/>
          <w:szCs w:val="22"/>
        </w:rPr>
        <w:t>СНиП</w:t>
      </w:r>
      <w:proofErr w:type="spellEnd"/>
      <w:r w:rsidRPr="009B2920">
        <w:rPr>
          <w:bCs/>
          <w:sz w:val="22"/>
          <w:szCs w:val="22"/>
        </w:rPr>
        <w:t xml:space="preserve"> 31-06-2009</w:t>
      </w:r>
    </w:p>
    <w:p w:rsidR="006E56A8" w:rsidRPr="009B2920" w:rsidRDefault="006E56A8" w:rsidP="009B2920">
      <w:pPr>
        <w:widowControl w:val="0"/>
        <w:numPr>
          <w:ilvl w:val="0"/>
          <w:numId w:val="27"/>
        </w:numPr>
        <w:contextualSpacing/>
        <w:rPr>
          <w:bCs/>
          <w:sz w:val="22"/>
          <w:szCs w:val="22"/>
        </w:rPr>
      </w:pPr>
      <w:r w:rsidRPr="009B2920">
        <w:rPr>
          <w:bCs/>
          <w:sz w:val="22"/>
          <w:szCs w:val="22"/>
        </w:rPr>
        <w:t xml:space="preserve">ГОСТ </w:t>
      </w:r>
      <w:proofErr w:type="gramStart"/>
      <w:r w:rsidRPr="009B2920">
        <w:rPr>
          <w:bCs/>
          <w:sz w:val="22"/>
          <w:szCs w:val="22"/>
        </w:rPr>
        <w:t>Р</w:t>
      </w:r>
      <w:proofErr w:type="gramEnd"/>
      <w:r w:rsidRPr="009B2920">
        <w:rPr>
          <w:bCs/>
          <w:sz w:val="22"/>
          <w:szCs w:val="22"/>
        </w:rPr>
        <w:t xml:space="preserve"> 21.1101-2009 - СПДС. Основные требования к проектной и рабочей документации</w:t>
      </w:r>
    </w:p>
    <w:p w:rsidR="006E56A8" w:rsidRPr="009B2920" w:rsidRDefault="006E56A8" w:rsidP="009B2920">
      <w:pPr>
        <w:widowControl w:val="0"/>
        <w:numPr>
          <w:ilvl w:val="0"/>
          <w:numId w:val="27"/>
        </w:numPr>
        <w:contextualSpacing/>
        <w:rPr>
          <w:bCs/>
          <w:sz w:val="22"/>
          <w:szCs w:val="22"/>
        </w:rPr>
      </w:pPr>
      <w:r w:rsidRPr="009B2920">
        <w:rPr>
          <w:bCs/>
          <w:sz w:val="22"/>
          <w:szCs w:val="22"/>
        </w:rPr>
        <w:t>ГОСТ 21.508-93СПДС Правила выполнения рабочей документации генеральных планов предприятий, сооружений и гражданских объектов.</w:t>
      </w:r>
    </w:p>
    <w:p w:rsidR="006E56A8" w:rsidRPr="009B2920" w:rsidRDefault="005A546B" w:rsidP="009B2920">
      <w:pPr>
        <w:widowControl w:val="0"/>
        <w:numPr>
          <w:ilvl w:val="0"/>
          <w:numId w:val="27"/>
        </w:numPr>
        <w:contextualSpacing/>
        <w:rPr>
          <w:bCs/>
          <w:sz w:val="22"/>
          <w:szCs w:val="22"/>
        </w:rPr>
      </w:pPr>
      <w:r w:rsidRPr="009B2920">
        <w:rPr>
          <w:bCs/>
          <w:sz w:val="22"/>
          <w:szCs w:val="22"/>
        </w:rPr>
        <w:t>ГОСТ 25100</w:t>
      </w:r>
      <w:r w:rsidR="006E56A8" w:rsidRPr="009B2920">
        <w:rPr>
          <w:bCs/>
          <w:sz w:val="22"/>
          <w:szCs w:val="22"/>
        </w:rPr>
        <w:t>-95. Грунты. Классификация</w:t>
      </w:r>
    </w:p>
    <w:p w:rsidR="006E56A8" w:rsidRPr="009B2920" w:rsidRDefault="005A546B" w:rsidP="009B2920">
      <w:pPr>
        <w:widowControl w:val="0"/>
        <w:numPr>
          <w:ilvl w:val="0"/>
          <w:numId w:val="27"/>
        </w:numPr>
        <w:contextualSpacing/>
        <w:rPr>
          <w:bCs/>
          <w:sz w:val="22"/>
          <w:szCs w:val="22"/>
        </w:rPr>
      </w:pPr>
      <w:r w:rsidRPr="009B2920">
        <w:rPr>
          <w:bCs/>
          <w:sz w:val="22"/>
          <w:szCs w:val="22"/>
        </w:rPr>
        <w:t>ГОСТ 5180</w:t>
      </w:r>
      <w:r w:rsidR="006E56A8" w:rsidRPr="009B2920">
        <w:rPr>
          <w:bCs/>
          <w:sz w:val="22"/>
          <w:szCs w:val="22"/>
        </w:rPr>
        <w:t>-84. Грунты. Методы лабораторного определения физических характеристик</w:t>
      </w:r>
    </w:p>
    <w:p w:rsidR="006E56A8" w:rsidRPr="009B2920" w:rsidRDefault="006E56A8" w:rsidP="009B2920">
      <w:pPr>
        <w:widowControl w:val="0"/>
        <w:numPr>
          <w:ilvl w:val="0"/>
          <w:numId w:val="27"/>
        </w:numPr>
        <w:contextualSpacing/>
        <w:rPr>
          <w:bCs/>
          <w:sz w:val="22"/>
          <w:szCs w:val="22"/>
        </w:rPr>
      </w:pPr>
      <w:proofErr w:type="spellStart"/>
      <w:r w:rsidRPr="009B2920">
        <w:rPr>
          <w:bCs/>
          <w:sz w:val="22"/>
          <w:szCs w:val="22"/>
        </w:rPr>
        <w:t>СНиП</w:t>
      </w:r>
      <w:proofErr w:type="spellEnd"/>
      <w:r w:rsidRPr="009B2920">
        <w:rPr>
          <w:bCs/>
          <w:sz w:val="22"/>
          <w:szCs w:val="22"/>
        </w:rPr>
        <w:t xml:space="preserve"> 2.01.07-85*. Нагрузки и воздействия</w:t>
      </w:r>
    </w:p>
    <w:p w:rsidR="006E56A8" w:rsidRPr="009B2920" w:rsidRDefault="005A546B" w:rsidP="009B2920">
      <w:pPr>
        <w:widowControl w:val="0"/>
        <w:numPr>
          <w:ilvl w:val="0"/>
          <w:numId w:val="27"/>
        </w:numPr>
        <w:contextualSpacing/>
        <w:rPr>
          <w:bCs/>
          <w:sz w:val="22"/>
          <w:szCs w:val="22"/>
        </w:rPr>
      </w:pPr>
      <w:proofErr w:type="spellStart"/>
      <w:r w:rsidRPr="009B2920">
        <w:rPr>
          <w:bCs/>
          <w:sz w:val="22"/>
          <w:szCs w:val="22"/>
        </w:rPr>
        <w:t>СНиП</w:t>
      </w:r>
      <w:proofErr w:type="spellEnd"/>
      <w:r w:rsidRPr="009B2920">
        <w:rPr>
          <w:bCs/>
          <w:sz w:val="22"/>
          <w:szCs w:val="22"/>
        </w:rPr>
        <w:t xml:space="preserve"> 2.02.01</w:t>
      </w:r>
      <w:r w:rsidR="006E56A8" w:rsidRPr="009B2920">
        <w:rPr>
          <w:bCs/>
          <w:sz w:val="22"/>
          <w:szCs w:val="22"/>
        </w:rPr>
        <w:t xml:space="preserve">-83*. Основания зданий и сооружений </w:t>
      </w:r>
    </w:p>
    <w:p w:rsidR="006E56A8" w:rsidRPr="009B2920" w:rsidRDefault="006E56A8" w:rsidP="009B2920">
      <w:pPr>
        <w:widowControl w:val="0"/>
        <w:numPr>
          <w:ilvl w:val="0"/>
          <w:numId w:val="27"/>
        </w:numPr>
        <w:contextualSpacing/>
        <w:rPr>
          <w:bCs/>
          <w:sz w:val="22"/>
          <w:szCs w:val="22"/>
        </w:rPr>
      </w:pPr>
      <w:proofErr w:type="spellStart"/>
      <w:r w:rsidRPr="009B2920">
        <w:rPr>
          <w:bCs/>
          <w:sz w:val="22"/>
          <w:szCs w:val="22"/>
        </w:rPr>
        <w:t>СНиП</w:t>
      </w:r>
      <w:proofErr w:type="spellEnd"/>
      <w:r w:rsidRPr="009B2920">
        <w:rPr>
          <w:bCs/>
          <w:sz w:val="22"/>
          <w:szCs w:val="22"/>
        </w:rPr>
        <w:t xml:space="preserve"> 2.02.03-85. Свайные фундаменты</w:t>
      </w:r>
    </w:p>
    <w:p w:rsidR="006E56A8" w:rsidRPr="009B2920" w:rsidRDefault="006E56A8" w:rsidP="009B2920">
      <w:pPr>
        <w:widowControl w:val="0"/>
        <w:numPr>
          <w:ilvl w:val="0"/>
          <w:numId w:val="27"/>
        </w:numPr>
        <w:contextualSpacing/>
        <w:rPr>
          <w:bCs/>
          <w:sz w:val="22"/>
          <w:szCs w:val="22"/>
        </w:rPr>
      </w:pPr>
      <w:proofErr w:type="spellStart"/>
      <w:r w:rsidRPr="009B2920">
        <w:rPr>
          <w:bCs/>
          <w:sz w:val="22"/>
          <w:szCs w:val="22"/>
        </w:rPr>
        <w:t>СНиП</w:t>
      </w:r>
      <w:proofErr w:type="spellEnd"/>
      <w:r w:rsidRPr="009B2920">
        <w:rPr>
          <w:bCs/>
          <w:sz w:val="22"/>
          <w:szCs w:val="22"/>
        </w:rPr>
        <w:t xml:space="preserve"> 2.03.06-85. Алюминиевые конструкции</w:t>
      </w:r>
    </w:p>
    <w:p w:rsidR="006E56A8" w:rsidRPr="009B2920" w:rsidRDefault="006E56A8" w:rsidP="009B2920">
      <w:pPr>
        <w:widowControl w:val="0"/>
        <w:numPr>
          <w:ilvl w:val="0"/>
          <w:numId w:val="27"/>
        </w:numPr>
        <w:contextualSpacing/>
        <w:rPr>
          <w:bCs/>
          <w:sz w:val="22"/>
          <w:szCs w:val="22"/>
        </w:rPr>
      </w:pPr>
      <w:proofErr w:type="spellStart"/>
      <w:r w:rsidRPr="009B2920">
        <w:rPr>
          <w:bCs/>
          <w:sz w:val="22"/>
          <w:szCs w:val="22"/>
        </w:rPr>
        <w:t>СНиП</w:t>
      </w:r>
      <w:proofErr w:type="spellEnd"/>
      <w:r w:rsidRPr="009B2920">
        <w:rPr>
          <w:bCs/>
          <w:sz w:val="22"/>
          <w:szCs w:val="22"/>
        </w:rPr>
        <w:t xml:space="preserve"> 2.03.11-85. Защита строительных конструкций от коррозии</w:t>
      </w:r>
    </w:p>
    <w:p w:rsidR="006E56A8" w:rsidRPr="009B2920" w:rsidRDefault="006E56A8" w:rsidP="009B2920">
      <w:pPr>
        <w:widowControl w:val="0"/>
        <w:numPr>
          <w:ilvl w:val="0"/>
          <w:numId w:val="27"/>
        </w:numPr>
        <w:contextualSpacing/>
        <w:rPr>
          <w:bCs/>
          <w:sz w:val="22"/>
          <w:szCs w:val="22"/>
        </w:rPr>
      </w:pPr>
      <w:proofErr w:type="spellStart"/>
      <w:r w:rsidRPr="009B2920">
        <w:rPr>
          <w:bCs/>
          <w:sz w:val="22"/>
          <w:szCs w:val="22"/>
        </w:rPr>
        <w:t>СНиП</w:t>
      </w:r>
      <w:proofErr w:type="spellEnd"/>
      <w:r w:rsidRPr="009B2920">
        <w:rPr>
          <w:bCs/>
          <w:sz w:val="22"/>
          <w:szCs w:val="22"/>
        </w:rPr>
        <w:t xml:space="preserve"> 2.08.02-89</w:t>
      </w:r>
      <w:r w:rsidR="005A546B" w:rsidRPr="009B2920">
        <w:rPr>
          <w:bCs/>
          <w:sz w:val="22"/>
          <w:szCs w:val="22"/>
        </w:rPr>
        <w:t>* Общественные</w:t>
      </w:r>
      <w:r w:rsidRPr="009B2920">
        <w:rPr>
          <w:bCs/>
          <w:sz w:val="22"/>
          <w:szCs w:val="22"/>
        </w:rPr>
        <w:t xml:space="preserve"> здания и сооружения</w:t>
      </w:r>
    </w:p>
    <w:p w:rsidR="006E56A8" w:rsidRPr="009B2920" w:rsidRDefault="006E56A8" w:rsidP="009B2920">
      <w:pPr>
        <w:widowControl w:val="0"/>
        <w:numPr>
          <w:ilvl w:val="0"/>
          <w:numId w:val="27"/>
        </w:numPr>
        <w:contextualSpacing/>
        <w:rPr>
          <w:bCs/>
          <w:sz w:val="22"/>
          <w:szCs w:val="22"/>
        </w:rPr>
      </w:pPr>
      <w:proofErr w:type="spellStart"/>
      <w:r w:rsidRPr="009B2920">
        <w:rPr>
          <w:bCs/>
          <w:sz w:val="22"/>
          <w:szCs w:val="22"/>
        </w:rPr>
        <w:t>СНиП</w:t>
      </w:r>
      <w:proofErr w:type="spellEnd"/>
      <w:r w:rsidRPr="009B2920">
        <w:rPr>
          <w:bCs/>
          <w:sz w:val="22"/>
          <w:szCs w:val="22"/>
        </w:rPr>
        <w:t xml:space="preserve"> 3.01.03-</w:t>
      </w:r>
      <w:r w:rsidR="005A546B" w:rsidRPr="009B2920">
        <w:rPr>
          <w:bCs/>
          <w:sz w:val="22"/>
          <w:szCs w:val="22"/>
        </w:rPr>
        <w:t>84 Геодезические</w:t>
      </w:r>
      <w:r w:rsidRPr="009B2920">
        <w:rPr>
          <w:bCs/>
          <w:sz w:val="22"/>
          <w:szCs w:val="22"/>
        </w:rPr>
        <w:t xml:space="preserve"> работы в строительстве</w:t>
      </w:r>
    </w:p>
    <w:p w:rsidR="006E56A8" w:rsidRPr="009B2920" w:rsidRDefault="006E56A8" w:rsidP="009B2920">
      <w:pPr>
        <w:widowControl w:val="0"/>
        <w:numPr>
          <w:ilvl w:val="0"/>
          <w:numId w:val="27"/>
        </w:numPr>
        <w:contextualSpacing/>
        <w:rPr>
          <w:bCs/>
          <w:sz w:val="22"/>
          <w:szCs w:val="22"/>
        </w:rPr>
      </w:pPr>
      <w:proofErr w:type="spellStart"/>
      <w:r w:rsidRPr="009B2920">
        <w:rPr>
          <w:bCs/>
          <w:sz w:val="22"/>
          <w:szCs w:val="22"/>
        </w:rPr>
        <w:t>СНиП</w:t>
      </w:r>
      <w:proofErr w:type="spellEnd"/>
      <w:r w:rsidRPr="009B2920">
        <w:rPr>
          <w:bCs/>
          <w:sz w:val="22"/>
          <w:szCs w:val="22"/>
        </w:rPr>
        <w:t xml:space="preserve"> 3.02.01-87 Земляные сооружения, основания и фундаменты </w:t>
      </w:r>
    </w:p>
    <w:p w:rsidR="006E56A8" w:rsidRPr="009B2920" w:rsidRDefault="006E56A8" w:rsidP="009B2920">
      <w:pPr>
        <w:widowControl w:val="0"/>
        <w:numPr>
          <w:ilvl w:val="0"/>
          <w:numId w:val="27"/>
        </w:numPr>
        <w:contextualSpacing/>
        <w:rPr>
          <w:bCs/>
          <w:sz w:val="22"/>
          <w:szCs w:val="22"/>
        </w:rPr>
      </w:pPr>
      <w:proofErr w:type="spellStart"/>
      <w:r w:rsidRPr="009B2920">
        <w:rPr>
          <w:bCs/>
          <w:sz w:val="22"/>
          <w:szCs w:val="22"/>
        </w:rPr>
        <w:t>СНиП</w:t>
      </w:r>
      <w:proofErr w:type="spellEnd"/>
      <w:r w:rsidRPr="009B2920">
        <w:rPr>
          <w:bCs/>
          <w:sz w:val="22"/>
          <w:szCs w:val="22"/>
        </w:rPr>
        <w:t xml:space="preserve"> 3.03.01-87 Несущие и ограждающие конструкции</w:t>
      </w:r>
    </w:p>
    <w:p w:rsidR="006E56A8" w:rsidRPr="009B2920" w:rsidRDefault="006E56A8" w:rsidP="009B2920">
      <w:pPr>
        <w:widowControl w:val="0"/>
        <w:numPr>
          <w:ilvl w:val="0"/>
          <w:numId w:val="27"/>
        </w:numPr>
        <w:contextualSpacing/>
        <w:rPr>
          <w:bCs/>
          <w:sz w:val="22"/>
          <w:szCs w:val="22"/>
        </w:rPr>
      </w:pPr>
      <w:proofErr w:type="spellStart"/>
      <w:r w:rsidRPr="009B2920">
        <w:rPr>
          <w:bCs/>
          <w:sz w:val="22"/>
          <w:szCs w:val="22"/>
        </w:rPr>
        <w:t>СНиП</w:t>
      </w:r>
      <w:proofErr w:type="spellEnd"/>
      <w:r w:rsidRPr="009B2920">
        <w:rPr>
          <w:bCs/>
          <w:sz w:val="22"/>
          <w:szCs w:val="22"/>
        </w:rPr>
        <w:t xml:space="preserve"> 3.04.01-87 Изоляционные и отделочные покрытия</w:t>
      </w:r>
    </w:p>
    <w:p w:rsidR="006E56A8" w:rsidRPr="009B2920" w:rsidRDefault="006E56A8" w:rsidP="009B2920">
      <w:pPr>
        <w:widowControl w:val="0"/>
        <w:numPr>
          <w:ilvl w:val="0"/>
          <w:numId w:val="27"/>
        </w:numPr>
        <w:contextualSpacing/>
        <w:rPr>
          <w:bCs/>
          <w:sz w:val="22"/>
          <w:szCs w:val="22"/>
        </w:rPr>
      </w:pPr>
      <w:proofErr w:type="spellStart"/>
      <w:r w:rsidRPr="009B2920">
        <w:rPr>
          <w:bCs/>
          <w:sz w:val="22"/>
          <w:szCs w:val="22"/>
        </w:rPr>
        <w:t>СНиП</w:t>
      </w:r>
      <w:proofErr w:type="spellEnd"/>
      <w:r w:rsidRPr="009B2920">
        <w:rPr>
          <w:bCs/>
          <w:sz w:val="22"/>
          <w:szCs w:val="22"/>
        </w:rPr>
        <w:t xml:space="preserve"> 11.-02-96. Инженерные изыскания для строительства. Основные положения</w:t>
      </w:r>
    </w:p>
    <w:p w:rsidR="006E56A8" w:rsidRPr="009B2920" w:rsidRDefault="006E56A8" w:rsidP="009B2920">
      <w:pPr>
        <w:widowControl w:val="0"/>
        <w:rPr>
          <w:b/>
          <w:color w:val="000000"/>
          <w:sz w:val="22"/>
          <w:szCs w:val="22"/>
        </w:rPr>
      </w:pPr>
      <w:r w:rsidRPr="009B2920">
        <w:rPr>
          <w:b/>
          <w:sz w:val="22"/>
          <w:szCs w:val="22"/>
        </w:rPr>
        <w:t>Интернет – ресурсы:</w:t>
      </w:r>
    </w:p>
    <w:p w:rsidR="006E56A8" w:rsidRPr="009B2920" w:rsidRDefault="0076337F" w:rsidP="009B2920">
      <w:pPr>
        <w:widowControl w:val="0"/>
        <w:contextualSpacing/>
        <w:rPr>
          <w:color w:val="0000FF"/>
          <w:sz w:val="22"/>
          <w:szCs w:val="22"/>
        </w:rPr>
      </w:pPr>
      <w:hyperlink r:id="rId14" w:history="1">
        <w:r w:rsidR="006E56A8" w:rsidRPr="009B2920">
          <w:rPr>
            <w:color w:val="0000FF"/>
            <w:sz w:val="22"/>
            <w:szCs w:val="22"/>
            <w:u w:val="single"/>
            <w:lang w:val="en-US"/>
          </w:rPr>
          <w:t>www</w:t>
        </w:r>
        <w:r w:rsidR="006E56A8" w:rsidRPr="009B2920">
          <w:rPr>
            <w:color w:val="0000FF"/>
            <w:sz w:val="22"/>
            <w:szCs w:val="22"/>
            <w:u w:val="single"/>
          </w:rPr>
          <w:t>.</w:t>
        </w:r>
        <w:r w:rsidR="006E56A8" w:rsidRPr="009B2920">
          <w:rPr>
            <w:color w:val="0000FF"/>
            <w:sz w:val="22"/>
            <w:szCs w:val="22"/>
            <w:u w:val="single"/>
            <w:lang w:val="en-US"/>
          </w:rPr>
          <w:t>best</w:t>
        </w:r>
        <w:r w:rsidR="006E56A8" w:rsidRPr="009B2920">
          <w:rPr>
            <w:color w:val="0000FF"/>
            <w:sz w:val="22"/>
            <w:szCs w:val="22"/>
            <w:u w:val="single"/>
          </w:rPr>
          <w:t>-</w:t>
        </w:r>
        <w:proofErr w:type="spellStart"/>
        <w:r w:rsidR="006E56A8" w:rsidRPr="009B2920">
          <w:rPr>
            <w:color w:val="0000FF"/>
            <w:sz w:val="22"/>
            <w:szCs w:val="22"/>
            <w:u w:val="single"/>
            <w:lang w:val="en-US"/>
          </w:rPr>
          <w:t>stroy</w:t>
        </w:r>
        <w:proofErr w:type="spellEnd"/>
        <w:r w:rsidR="006E56A8" w:rsidRPr="009B2920">
          <w:rPr>
            <w:color w:val="0000FF"/>
            <w:sz w:val="22"/>
            <w:szCs w:val="22"/>
            <w:u w:val="single"/>
          </w:rPr>
          <w:t>.</w:t>
        </w:r>
        <w:proofErr w:type="spellStart"/>
        <w:r w:rsidR="006E56A8" w:rsidRPr="009B2920">
          <w:rPr>
            <w:color w:val="0000FF"/>
            <w:sz w:val="22"/>
            <w:szCs w:val="22"/>
            <w:u w:val="single"/>
            <w:lang w:val="en-US"/>
          </w:rPr>
          <w:t>ru</w:t>
        </w:r>
        <w:proofErr w:type="spellEnd"/>
        <w:r w:rsidR="006E56A8" w:rsidRPr="009B2920">
          <w:rPr>
            <w:color w:val="0000FF"/>
            <w:sz w:val="22"/>
            <w:szCs w:val="22"/>
            <w:u w:val="single"/>
          </w:rPr>
          <w:t>/</w:t>
        </w:r>
        <w:proofErr w:type="spellStart"/>
        <w:r w:rsidR="006E56A8" w:rsidRPr="009B2920">
          <w:rPr>
            <w:color w:val="0000FF"/>
            <w:sz w:val="22"/>
            <w:szCs w:val="22"/>
            <w:u w:val="single"/>
            <w:lang w:val="en-US"/>
          </w:rPr>
          <w:t>gost</w:t>
        </w:r>
        <w:proofErr w:type="spellEnd"/>
      </w:hyperlink>
    </w:p>
    <w:p w:rsidR="006E56A8" w:rsidRPr="009B2920" w:rsidRDefault="006E56A8" w:rsidP="009B2920">
      <w:pPr>
        <w:widowControl w:val="0"/>
        <w:rPr>
          <w:b/>
          <w:sz w:val="22"/>
          <w:szCs w:val="22"/>
        </w:rPr>
      </w:pPr>
      <w:r w:rsidRPr="009B2920">
        <w:rPr>
          <w:b/>
          <w:sz w:val="22"/>
          <w:szCs w:val="22"/>
        </w:rPr>
        <w:t>Оборудование:</w:t>
      </w:r>
    </w:p>
    <w:p w:rsidR="006E56A8" w:rsidRPr="009B2920" w:rsidRDefault="006E56A8" w:rsidP="009B2920">
      <w:pPr>
        <w:widowControl w:val="0"/>
        <w:rPr>
          <w:sz w:val="22"/>
          <w:szCs w:val="22"/>
        </w:rPr>
      </w:pPr>
      <w:r w:rsidRPr="009B2920">
        <w:rPr>
          <w:sz w:val="22"/>
          <w:szCs w:val="22"/>
        </w:rPr>
        <w:t>Мультимедиа установка- 1</w:t>
      </w:r>
    </w:p>
    <w:p w:rsidR="00C87901" w:rsidRPr="009B2920" w:rsidRDefault="006E56A8" w:rsidP="009B2920">
      <w:pPr>
        <w:widowControl w:val="0"/>
        <w:rPr>
          <w:sz w:val="22"/>
          <w:szCs w:val="22"/>
        </w:rPr>
      </w:pPr>
      <w:r w:rsidRPr="009B2920">
        <w:rPr>
          <w:sz w:val="22"/>
          <w:szCs w:val="22"/>
        </w:rPr>
        <w:t>Информационный стенд- 2</w:t>
      </w:r>
    </w:p>
    <w:p w:rsidR="00C87901" w:rsidRPr="009B2920" w:rsidRDefault="00C87901" w:rsidP="009B2920">
      <w:pPr>
        <w:widowControl w:val="0"/>
        <w:ind w:firstLine="709"/>
        <w:jc w:val="both"/>
        <w:rPr>
          <w:sz w:val="22"/>
          <w:szCs w:val="22"/>
        </w:rPr>
      </w:pPr>
      <w:r w:rsidRPr="009B2920">
        <w:rPr>
          <w:b/>
          <w:bCs/>
          <w:kern w:val="32"/>
          <w:sz w:val="22"/>
          <w:szCs w:val="22"/>
        </w:rPr>
        <w:t xml:space="preserve">4. Комплект материалов для оценки </w:t>
      </w:r>
      <w:proofErr w:type="spellStart"/>
      <w:r w:rsidRPr="009B2920">
        <w:rPr>
          <w:b/>
          <w:bCs/>
          <w:kern w:val="32"/>
          <w:sz w:val="22"/>
          <w:szCs w:val="22"/>
        </w:rPr>
        <w:t>сформированности</w:t>
      </w:r>
      <w:proofErr w:type="spellEnd"/>
      <w:r w:rsidRPr="009B2920">
        <w:rPr>
          <w:b/>
          <w:bCs/>
          <w:kern w:val="32"/>
          <w:sz w:val="22"/>
          <w:szCs w:val="22"/>
        </w:rPr>
        <w:t xml:space="preserve"> общих и профессиональных компетенций по виду профессиональной деятельности </w:t>
      </w:r>
      <w:bookmarkStart w:id="5" w:name="_Toc307288329"/>
      <w:r w:rsidRPr="009B2920">
        <w:rPr>
          <w:b/>
          <w:bCs/>
          <w:kern w:val="32"/>
          <w:sz w:val="22"/>
          <w:szCs w:val="22"/>
        </w:rPr>
        <w:t>Участие в проектировании зданий и с</w:t>
      </w:r>
      <w:r w:rsidRPr="009B2920">
        <w:rPr>
          <w:b/>
          <w:bCs/>
          <w:kern w:val="32"/>
          <w:sz w:val="22"/>
          <w:szCs w:val="22"/>
        </w:rPr>
        <w:t>о</w:t>
      </w:r>
      <w:r w:rsidRPr="009B2920">
        <w:rPr>
          <w:b/>
          <w:bCs/>
          <w:kern w:val="32"/>
          <w:sz w:val="22"/>
          <w:szCs w:val="22"/>
        </w:rPr>
        <w:t>оружений</w:t>
      </w:r>
      <w:r w:rsidRPr="009B2920">
        <w:rPr>
          <w:bCs/>
          <w:kern w:val="32"/>
          <w:sz w:val="22"/>
          <w:szCs w:val="22"/>
        </w:rPr>
        <w:t xml:space="preserve"> </w:t>
      </w:r>
      <w:r w:rsidRPr="009B2920">
        <w:rPr>
          <w:b/>
          <w:bCs/>
          <w:kern w:val="32"/>
          <w:sz w:val="22"/>
          <w:szCs w:val="22"/>
        </w:rPr>
        <w:t xml:space="preserve"> </w:t>
      </w:r>
    </w:p>
    <w:p w:rsidR="00C87901" w:rsidRPr="009B2920" w:rsidRDefault="003656F2" w:rsidP="009B2920">
      <w:pPr>
        <w:widowControl w:val="0"/>
        <w:ind w:firstLine="709"/>
        <w:jc w:val="both"/>
        <w:outlineLvl w:val="0"/>
        <w:rPr>
          <w:b/>
          <w:bCs/>
          <w:i/>
          <w:iCs/>
          <w:kern w:val="32"/>
          <w:sz w:val="22"/>
          <w:szCs w:val="22"/>
        </w:rPr>
      </w:pPr>
      <w:r w:rsidRPr="009B2920">
        <w:rPr>
          <w:b/>
          <w:bCs/>
          <w:iCs/>
          <w:kern w:val="32"/>
          <w:sz w:val="22"/>
          <w:szCs w:val="22"/>
        </w:rPr>
        <w:t>4</w:t>
      </w:r>
      <w:r w:rsidR="00C87901" w:rsidRPr="009B2920">
        <w:rPr>
          <w:b/>
          <w:bCs/>
          <w:iCs/>
          <w:kern w:val="32"/>
          <w:sz w:val="22"/>
          <w:szCs w:val="22"/>
        </w:rPr>
        <w:t xml:space="preserve">.1. Комплект материалов для оценки </w:t>
      </w:r>
      <w:proofErr w:type="spellStart"/>
      <w:r w:rsidR="00C87901" w:rsidRPr="009B2920">
        <w:rPr>
          <w:b/>
          <w:bCs/>
          <w:iCs/>
          <w:kern w:val="32"/>
          <w:sz w:val="22"/>
          <w:szCs w:val="22"/>
        </w:rPr>
        <w:t>сформированности</w:t>
      </w:r>
      <w:proofErr w:type="spellEnd"/>
      <w:r w:rsidR="00C87901" w:rsidRPr="009B2920">
        <w:rPr>
          <w:b/>
          <w:bCs/>
          <w:iCs/>
          <w:kern w:val="32"/>
          <w:sz w:val="22"/>
          <w:szCs w:val="22"/>
        </w:rPr>
        <w:t xml:space="preserve"> общих и профессиональных компетенций по виду профессиональной деятельности с использованием практических заданий</w:t>
      </w:r>
      <w:bookmarkEnd w:id="5"/>
    </w:p>
    <w:p w:rsidR="00C87901" w:rsidRPr="009B2920" w:rsidRDefault="00C87901" w:rsidP="009B2920">
      <w:pPr>
        <w:widowControl w:val="0"/>
        <w:ind w:firstLine="709"/>
        <w:jc w:val="both"/>
        <w:rPr>
          <w:sz w:val="22"/>
          <w:szCs w:val="22"/>
        </w:rPr>
      </w:pPr>
      <w:r w:rsidRPr="009B2920">
        <w:rPr>
          <w:sz w:val="22"/>
          <w:szCs w:val="22"/>
        </w:rPr>
        <w:t xml:space="preserve">В состав комплекта входят задания для </w:t>
      </w:r>
      <w:proofErr w:type="gramStart"/>
      <w:r w:rsidRPr="009B2920">
        <w:rPr>
          <w:sz w:val="22"/>
          <w:szCs w:val="22"/>
        </w:rPr>
        <w:t>экзаменующихся</w:t>
      </w:r>
      <w:proofErr w:type="gramEnd"/>
      <w:r w:rsidRPr="009B2920">
        <w:rPr>
          <w:sz w:val="22"/>
          <w:szCs w:val="22"/>
        </w:rPr>
        <w:t xml:space="preserve"> и пакет экзаменатора (эксперта).</w:t>
      </w:r>
    </w:p>
    <w:p w:rsidR="00C87901" w:rsidRPr="009B2920" w:rsidRDefault="003656F2" w:rsidP="009B2920">
      <w:pPr>
        <w:widowControl w:val="0"/>
        <w:ind w:firstLine="709"/>
        <w:jc w:val="both"/>
        <w:rPr>
          <w:b/>
          <w:sz w:val="22"/>
          <w:szCs w:val="22"/>
        </w:rPr>
      </w:pPr>
      <w:r w:rsidRPr="009B2920">
        <w:rPr>
          <w:b/>
          <w:sz w:val="22"/>
          <w:szCs w:val="22"/>
        </w:rPr>
        <w:t>4</w:t>
      </w:r>
      <w:r w:rsidR="00C87901" w:rsidRPr="009B2920">
        <w:rPr>
          <w:b/>
          <w:sz w:val="22"/>
          <w:szCs w:val="22"/>
        </w:rPr>
        <w:t xml:space="preserve">.2. Контрольно-оценочные материалы для экзамена (квалификационного) </w:t>
      </w:r>
    </w:p>
    <w:p w:rsidR="00AD0314" w:rsidRPr="009B2920" w:rsidRDefault="00C87901" w:rsidP="009B2920">
      <w:pPr>
        <w:widowControl w:val="0"/>
        <w:ind w:firstLine="709"/>
        <w:jc w:val="both"/>
        <w:rPr>
          <w:sz w:val="22"/>
          <w:szCs w:val="22"/>
          <w:u w:val="single"/>
        </w:rPr>
        <w:sectPr w:rsidR="00AD0314" w:rsidRPr="009B2920" w:rsidSect="00C87901">
          <w:pgSz w:w="11906" w:h="16838"/>
          <w:pgMar w:top="737" w:right="1134" w:bottom="737" w:left="1134" w:header="0" w:footer="0" w:gutter="0"/>
          <w:cols w:space="708"/>
          <w:docGrid w:linePitch="360"/>
        </w:sectPr>
      </w:pPr>
      <w:r w:rsidRPr="009B2920">
        <w:rPr>
          <w:b/>
          <w:sz w:val="22"/>
          <w:szCs w:val="22"/>
        </w:rPr>
        <w:t xml:space="preserve">Назначение: </w:t>
      </w:r>
      <w:r w:rsidRPr="009B2920">
        <w:rPr>
          <w:sz w:val="22"/>
          <w:szCs w:val="22"/>
        </w:rPr>
        <w:t>КОМ предназначен для контроля и оценки результатов освоения професси</w:t>
      </w:r>
      <w:r w:rsidRPr="009B2920">
        <w:rPr>
          <w:sz w:val="22"/>
          <w:szCs w:val="22"/>
        </w:rPr>
        <w:t>о</w:t>
      </w:r>
      <w:r w:rsidRPr="009B2920">
        <w:rPr>
          <w:sz w:val="22"/>
          <w:szCs w:val="22"/>
        </w:rPr>
        <w:t xml:space="preserve">нального модуля </w:t>
      </w:r>
      <w:r w:rsidRPr="009B2920">
        <w:rPr>
          <w:b/>
          <w:sz w:val="22"/>
          <w:szCs w:val="22"/>
        </w:rPr>
        <w:t>ПМ.01 Участие в проектировании зданий и сооружений</w:t>
      </w:r>
      <w:r w:rsidRPr="009B2920">
        <w:rPr>
          <w:sz w:val="22"/>
          <w:szCs w:val="22"/>
        </w:rPr>
        <w:t xml:space="preserve"> по специальности СПО: </w:t>
      </w:r>
    </w:p>
    <w:p w:rsidR="00C87901" w:rsidRPr="009B2920" w:rsidRDefault="006558C5" w:rsidP="009B2920">
      <w:pPr>
        <w:widowControl w:val="0"/>
        <w:jc w:val="center"/>
        <w:rPr>
          <w:b/>
          <w:sz w:val="22"/>
          <w:szCs w:val="22"/>
        </w:rPr>
      </w:pPr>
      <w:bookmarkStart w:id="6" w:name="Контр_оценочн_материалы_КВАЛИФИКАЦ"/>
      <w:r w:rsidRPr="009B2920">
        <w:rPr>
          <w:b/>
          <w:sz w:val="22"/>
          <w:szCs w:val="22"/>
        </w:rPr>
        <w:lastRenderedPageBreak/>
        <w:t xml:space="preserve">4.2.1 </w:t>
      </w:r>
      <w:bookmarkEnd w:id="6"/>
      <w:r w:rsidR="00C87901" w:rsidRPr="009B2920">
        <w:rPr>
          <w:b/>
          <w:sz w:val="22"/>
          <w:szCs w:val="22"/>
        </w:rPr>
        <w:t>Контрольно-оценочные материалы для экзамена (квалификационного)</w:t>
      </w:r>
    </w:p>
    <w:tbl>
      <w:tblPr>
        <w:tblStyle w:val="ac"/>
        <w:tblW w:w="15877" w:type="dxa"/>
        <w:tblInd w:w="-601" w:type="dxa"/>
        <w:tblLook w:val="04A0"/>
      </w:tblPr>
      <w:tblGrid>
        <w:gridCol w:w="15877"/>
      </w:tblGrid>
      <w:tr w:rsidR="009853AA" w:rsidRPr="009B2920" w:rsidTr="00DF7EDC">
        <w:tc>
          <w:tcPr>
            <w:tcW w:w="15877" w:type="dxa"/>
            <w:shd w:val="clear" w:color="auto" w:fill="F2F2F2" w:themeFill="background1" w:themeFillShade="F2"/>
          </w:tcPr>
          <w:p w:rsidR="009853AA" w:rsidRPr="009B2920" w:rsidRDefault="009853AA" w:rsidP="009B2920">
            <w:pPr>
              <w:widowControl w:val="0"/>
              <w:jc w:val="center"/>
              <w:rPr>
                <w:b/>
                <w:sz w:val="22"/>
                <w:szCs w:val="22"/>
              </w:rPr>
            </w:pPr>
            <w:r w:rsidRPr="009B2920">
              <w:rPr>
                <w:b/>
                <w:sz w:val="22"/>
                <w:szCs w:val="22"/>
              </w:rPr>
              <w:t>Практическое задание (ПЗ) №1</w:t>
            </w:r>
          </w:p>
        </w:tc>
      </w:tr>
      <w:tr w:rsidR="00AD0314" w:rsidRPr="009B2920" w:rsidTr="00D801CF">
        <w:trPr>
          <w:trHeight w:val="5523"/>
        </w:trPr>
        <w:tc>
          <w:tcPr>
            <w:tcW w:w="15877" w:type="dxa"/>
            <w:vAlign w:val="center"/>
          </w:tcPr>
          <w:p w:rsidR="00DF7EDC" w:rsidRPr="009B2920" w:rsidRDefault="00DF7EDC" w:rsidP="009B2920">
            <w:pPr>
              <w:widowControl w:val="0"/>
              <w:jc w:val="center"/>
              <w:rPr>
                <w:b/>
                <w:sz w:val="22"/>
                <w:szCs w:val="22"/>
              </w:rPr>
            </w:pPr>
          </w:p>
          <w:p w:rsidR="00DF7EDC" w:rsidRPr="009B2920" w:rsidRDefault="00DF7EDC" w:rsidP="009B2920">
            <w:pPr>
              <w:widowControl w:val="0"/>
              <w:jc w:val="center"/>
              <w:rPr>
                <w:b/>
                <w:sz w:val="22"/>
                <w:szCs w:val="22"/>
              </w:rPr>
            </w:pPr>
            <w:r w:rsidRPr="009B2920">
              <w:rPr>
                <w:b/>
                <w:noProof/>
                <w:sz w:val="22"/>
                <w:szCs w:val="22"/>
              </w:rPr>
              <w:drawing>
                <wp:inline distT="0" distB="0" distL="0" distR="0">
                  <wp:extent cx="3414263" cy="237679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14263" cy="2376795"/>
                          </a:xfrm>
                          <a:prstGeom prst="rect">
                            <a:avLst/>
                          </a:prstGeom>
                          <a:noFill/>
                        </pic:spPr>
                      </pic:pic>
                    </a:graphicData>
                  </a:graphic>
                </wp:inline>
              </w:drawing>
            </w:r>
          </w:p>
          <w:p w:rsidR="004B41E8" w:rsidRPr="009B2920" w:rsidRDefault="004B41E8" w:rsidP="009B2920">
            <w:pPr>
              <w:widowControl w:val="0"/>
              <w:jc w:val="center"/>
              <w:rPr>
                <w:b/>
                <w:sz w:val="22"/>
                <w:szCs w:val="22"/>
              </w:rPr>
            </w:pPr>
            <w:r w:rsidRPr="009B2920">
              <w:rPr>
                <w:b/>
                <w:sz w:val="22"/>
                <w:szCs w:val="22"/>
              </w:rPr>
              <w:t>Спецификация сборных конструкций</w:t>
            </w:r>
          </w:p>
          <w:tbl>
            <w:tblPr>
              <w:tblW w:w="11488" w:type="dxa"/>
              <w:tblInd w:w="1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4"/>
              <w:gridCol w:w="2766"/>
              <w:gridCol w:w="2159"/>
              <w:gridCol w:w="1483"/>
              <w:gridCol w:w="1380"/>
              <w:gridCol w:w="2655"/>
              <w:gridCol w:w="51"/>
            </w:tblGrid>
            <w:tr w:rsidR="004B41E8" w:rsidRPr="00335979" w:rsidTr="00335979">
              <w:trPr>
                <w:gridAfter w:val="1"/>
                <w:wAfter w:w="51" w:type="dxa"/>
                <w:trHeight w:val="363"/>
              </w:trPr>
              <w:tc>
                <w:tcPr>
                  <w:tcW w:w="11437" w:type="dxa"/>
                  <w:gridSpan w:val="6"/>
                  <w:vAlign w:val="center"/>
                </w:tcPr>
                <w:p w:rsidR="004B41E8" w:rsidRPr="00335979" w:rsidRDefault="004B41E8" w:rsidP="009B2920">
                  <w:pPr>
                    <w:widowControl w:val="0"/>
                    <w:jc w:val="center"/>
                    <w:rPr>
                      <w:b/>
                      <w:sz w:val="16"/>
                      <w:szCs w:val="16"/>
                    </w:rPr>
                  </w:pPr>
                  <w:r w:rsidRPr="00335979">
                    <w:rPr>
                      <w:sz w:val="16"/>
                      <w:szCs w:val="16"/>
                    </w:rPr>
                    <w:t>Табл</w:t>
                  </w:r>
                  <w:proofErr w:type="gramStart"/>
                  <w:r w:rsidRPr="00335979">
                    <w:rPr>
                      <w:sz w:val="16"/>
                      <w:szCs w:val="16"/>
                    </w:rPr>
                    <w:t>1</w:t>
                  </w:r>
                  <w:proofErr w:type="gramEnd"/>
                </w:p>
              </w:tc>
            </w:tr>
            <w:tr w:rsidR="004B41E8" w:rsidRPr="00335979" w:rsidTr="00335979">
              <w:trPr>
                <w:gridAfter w:val="1"/>
                <w:wAfter w:w="51" w:type="dxa"/>
                <w:trHeight w:val="363"/>
              </w:trPr>
              <w:tc>
                <w:tcPr>
                  <w:tcW w:w="994" w:type="dxa"/>
                  <w:vAlign w:val="center"/>
                </w:tcPr>
                <w:p w:rsidR="004B41E8" w:rsidRPr="00335979" w:rsidRDefault="004B41E8" w:rsidP="009B2920">
                  <w:pPr>
                    <w:widowControl w:val="0"/>
                    <w:jc w:val="center"/>
                    <w:rPr>
                      <w:b/>
                      <w:sz w:val="16"/>
                      <w:szCs w:val="16"/>
                    </w:rPr>
                  </w:pPr>
                  <w:r w:rsidRPr="00335979">
                    <w:rPr>
                      <w:b/>
                      <w:sz w:val="16"/>
                      <w:szCs w:val="16"/>
                    </w:rPr>
                    <w:t>Поз.</w:t>
                  </w:r>
                </w:p>
              </w:tc>
              <w:tc>
                <w:tcPr>
                  <w:tcW w:w="2766" w:type="dxa"/>
                  <w:vAlign w:val="center"/>
                </w:tcPr>
                <w:p w:rsidR="004B41E8" w:rsidRPr="00335979" w:rsidRDefault="004B41E8" w:rsidP="009B2920">
                  <w:pPr>
                    <w:widowControl w:val="0"/>
                    <w:jc w:val="center"/>
                    <w:rPr>
                      <w:b/>
                      <w:sz w:val="16"/>
                      <w:szCs w:val="16"/>
                    </w:rPr>
                  </w:pPr>
                  <w:r w:rsidRPr="00335979">
                    <w:rPr>
                      <w:b/>
                      <w:sz w:val="16"/>
                      <w:szCs w:val="16"/>
                    </w:rPr>
                    <w:t>Обозначение</w:t>
                  </w:r>
                </w:p>
              </w:tc>
              <w:tc>
                <w:tcPr>
                  <w:tcW w:w="2159" w:type="dxa"/>
                  <w:vAlign w:val="center"/>
                </w:tcPr>
                <w:p w:rsidR="004B41E8" w:rsidRPr="00335979" w:rsidRDefault="004B41E8" w:rsidP="009B2920">
                  <w:pPr>
                    <w:widowControl w:val="0"/>
                    <w:jc w:val="center"/>
                    <w:rPr>
                      <w:b/>
                      <w:sz w:val="16"/>
                      <w:szCs w:val="16"/>
                    </w:rPr>
                  </w:pPr>
                  <w:r w:rsidRPr="00335979">
                    <w:rPr>
                      <w:b/>
                      <w:sz w:val="16"/>
                      <w:szCs w:val="16"/>
                    </w:rPr>
                    <w:t>Наименование</w:t>
                  </w:r>
                </w:p>
              </w:tc>
              <w:tc>
                <w:tcPr>
                  <w:tcW w:w="1483" w:type="dxa"/>
                  <w:vAlign w:val="center"/>
                </w:tcPr>
                <w:p w:rsidR="004B41E8" w:rsidRPr="00335979" w:rsidRDefault="004B41E8" w:rsidP="009B2920">
                  <w:pPr>
                    <w:widowControl w:val="0"/>
                    <w:jc w:val="center"/>
                    <w:rPr>
                      <w:b/>
                      <w:sz w:val="16"/>
                      <w:szCs w:val="16"/>
                    </w:rPr>
                  </w:pPr>
                  <w:r w:rsidRPr="00335979">
                    <w:rPr>
                      <w:b/>
                      <w:sz w:val="16"/>
                      <w:szCs w:val="16"/>
                    </w:rPr>
                    <w:t xml:space="preserve">Кол. </w:t>
                  </w:r>
                  <w:proofErr w:type="spellStart"/>
                  <w:proofErr w:type="gramStart"/>
                  <w:r w:rsidRPr="00335979">
                    <w:rPr>
                      <w:b/>
                      <w:sz w:val="16"/>
                      <w:szCs w:val="16"/>
                    </w:rPr>
                    <w:t>шт</w:t>
                  </w:r>
                  <w:proofErr w:type="spellEnd"/>
                  <w:proofErr w:type="gramEnd"/>
                </w:p>
              </w:tc>
              <w:tc>
                <w:tcPr>
                  <w:tcW w:w="1380" w:type="dxa"/>
                  <w:vAlign w:val="center"/>
                </w:tcPr>
                <w:p w:rsidR="004B41E8" w:rsidRPr="00335979" w:rsidRDefault="004B41E8" w:rsidP="009B2920">
                  <w:pPr>
                    <w:widowControl w:val="0"/>
                    <w:jc w:val="center"/>
                    <w:rPr>
                      <w:b/>
                      <w:sz w:val="16"/>
                      <w:szCs w:val="16"/>
                    </w:rPr>
                  </w:pPr>
                  <w:r w:rsidRPr="00335979">
                    <w:rPr>
                      <w:b/>
                      <w:sz w:val="16"/>
                      <w:szCs w:val="16"/>
                    </w:rPr>
                    <w:t xml:space="preserve">Масса ед., </w:t>
                  </w:r>
                  <w:proofErr w:type="gramStart"/>
                  <w:r w:rsidRPr="00335979">
                    <w:rPr>
                      <w:b/>
                      <w:sz w:val="16"/>
                      <w:szCs w:val="16"/>
                    </w:rPr>
                    <w:t>кг</w:t>
                  </w:r>
                  <w:proofErr w:type="gramEnd"/>
                </w:p>
              </w:tc>
              <w:tc>
                <w:tcPr>
                  <w:tcW w:w="2655" w:type="dxa"/>
                  <w:vAlign w:val="center"/>
                </w:tcPr>
                <w:p w:rsidR="004B41E8" w:rsidRPr="00335979" w:rsidRDefault="004B41E8" w:rsidP="009B2920">
                  <w:pPr>
                    <w:widowControl w:val="0"/>
                    <w:jc w:val="center"/>
                    <w:rPr>
                      <w:b/>
                      <w:sz w:val="16"/>
                      <w:szCs w:val="16"/>
                    </w:rPr>
                  </w:pPr>
                  <w:r w:rsidRPr="00335979">
                    <w:rPr>
                      <w:b/>
                      <w:sz w:val="16"/>
                      <w:szCs w:val="16"/>
                    </w:rPr>
                    <w:t>Прим.</w:t>
                  </w:r>
                </w:p>
              </w:tc>
            </w:tr>
            <w:tr w:rsidR="004B41E8" w:rsidRPr="00335979" w:rsidTr="00335979">
              <w:trPr>
                <w:gridAfter w:val="1"/>
                <w:wAfter w:w="51" w:type="dxa"/>
                <w:trHeight w:hRule="exact" w:val="241"/>
              </w:trPr>
              <w:tc>
                <w:tcPr>
                  <w:tcW w:w="994" w:type="dxa"/>
                  <w:vAlign w:val="center"/>
                </w:tcPr>
                <w:p w:rsidR="004B41E8" w:rsidRPr="00335979" w:rsidRDefault="004B41E8" w:rsidP="009B2920">
                  <w:pPr>
                    <w:widowControl w:val="0"/>
                    <w:jc w:val="center"/>
                    <w:rPr>
                      <w:sz w:val="16"/>
                      <w:szCs w:val="16"/>
                    </w:rPr>
                  </w:pPr>
                  <w:r w:rsidRPr="00335979">
                    <w:rPr>
                      <w:sz w:val="16"/>
                      <w:szCs w:val="16"/>
                    </w:rPr>
                    <w:t>1</w:t>
                  </w:r>
                </w:p>
              </w:tc>
              <w:tc>
                <w:tcPr>
                  <w:tcW w:w="2766" w:type="dxa"/>
                  <w:vAlign w:val="center"/>
                </w:tcPr>
                <w:p w:rsidR="004B41E8" w:rsidRPr="00335979" w:rsidRDefault="004B41E8" w:rsidP="009B2920">
                  <w:pPr>
                    <w:widowControl w:val="0"/>
                    <w:jc w:val="center"/>
                    <w:rPr>
                      <w:sz w:val="16"/>
                      <w:szCs w:val="16"/>
                    </w:rPr>
                  </w:pPr>
                  <w:r w:rsidRPr="00335979">
                    <w:rPr>
                      <w:sz w:val="16"/>
                      <w:szCs w:val="16"/>
                    </w:rPr>
                    <w:t>2</w:t>
                  </w:r>
                </w:p>
              </w:tc>
              <w:tc>
                <w:tcPr>
                  <w:tcW w:w="2159" w:type="dxa"/>
                  <w:vAlign w:val="center"/>
                </w:tcPr>
                <w:p w:rsidR="004B41E8" w:rsidRPr="00335979" w:rsidRDefault="004B41E8" w:rsidP="009B2920">
                  <w:pPr>
                    <w:widowControl w:val="0"/>
                    <w:jc w:val="center"/>
                    <w:rPr>
                      <w:sz w:val="16"/>
                      <w:szCs w:val="16"/>
                    </w:rPr>
                  </w:pPr>
                  <w:r w:rsidRPr="00335979">
                    <w:rPr>
                      <w:sz w:val="16"/>
                      <w:szCs w:val="16"/>
                    </w:rPr>
                    <w:t>3</w:t>
                  </w:r>
                </w:p>
              </w:tc>
              <w:tc>
                <w:tcPr>
                  <w:tcW w:w="1483" w:type="dxa"/>
                  <w:vAlign w:val="center"/>
                </w:tcPr>
                <w:p w:rsidR="004B41E8" w:rsidRPr="00335979" w:rsidRDefault="004B41E8" w:rsidP="009B2920">
                  <w:pPr>
                    <w:widowControl w:val="0"/>
                    <w:jc w:val="center"/>
                    <w:rPr>
                      <w:sz w:val="16"/>
                      <w:szCs w:val="16"/>
                    </w:rPr>
                  </w:pPr>
                  <w:r w:rsidRPr="00335979">
                    <w:rPr>
                      <w:sz w:val="16"/>
                      <w:szCs w:val="16"/>
                    </w:rPr>
                    <w:t>4</w:t>
                  </w:r>
                </w:p>
              </w:tc>
              <w:tc>
                <w:tcPr>
                  <w:tcW w:w="1380" w:type="dxa"/>
                  <w:vAlign w:val="center"/>
                </w:tcPr>
                <w:p w:rsidR="004B41E8" w:rsidRPr="00335979" w:rsidRDefault="004B41E8" w:rsidP="009B2920">
                  <w:pPr>
                    <w:widowControl w:val="0"/>
                    <w:jc w:val="center"/>
                    <w:rPr>
                      <w:sz w:val="16"/>
                      <w:szCs w:val="16"/>
                    </w:rPr>
                  </w:pPr>
                  <w:r w:rsidRPr="00335979">
                    <w:rPr>
                      <w:sz w:val="16"/>
                      <w:szCs w:val="16"/>
                    </w:rPr>
                    <w:t>5</w:t>
                  </w:r>
                </w:p>
              </w:tc>
              <w:tc>
                <w:tcPr>
                  <w:tcW w:w="2655" w:type="dxa"/>
                  <w:vAlign w:val="center"/>
                </w:tcPr>
                <w:p w:rsidR="004B41E8" w:rsidRPr="00335979" w:rsidRDefault="004B41E8" w:rsidP="009B2920">
                  <w:pPr>
                    <w:widowControl w:val="0"/>
                    <w:jc w:val="center"/>
                    <w:rPr>
                      <w:sz w:val="16"/>
                      <w:szCs w:val="16"/>
                    </w:rPr>
                  </w:pPr>
                  <w:r w:rsidRPr="00335979">
                    <w:rPr>
                      <w:sz w:val="16"/>
                      <w:szCs w:val="16"/>
                    </w:rPr>
                    <w:t>6</w:t>
                  </w:r>
                </w:p>
              </w:tc>
            </w:tr>
            <w:tr w:rsidR="004B41E8" w:rsidRPr="00335979" w:rsidTr="00335979">
              <w:trPr>
                <w:gridAfter w:val="1"/>
                <w:wAfter w:w="51" w:type="dxa"/>
                <w:trHeight w:hRule="exact" w:val="351"/>
              </w:trPr>
              <w:tc>
                <w:tcPr>
                  <w:tcW w:w="994" w:type="dxa"/>
                  <w:vAlign w:val="center"/>
                </w:tcPr>
                <w:p w:rsidR="004B41E8" w:rsidRPr="00335979" w:rsidRDefault="004B41E8" w:rsidP="009B2920">
                  <w:pPr>
                    <w:widowControl w:val="0"/>
                    <w:jc w:val="center"/>
                    <w:rPr>
                      <w:sz w:val="16"/>
                      <w:szCs w:val="16"/>
                    </w:rPr>
                  </w:pPr>
                  <w:r w:rsidRPr="00335979">
                    <w:rPr>
                      <w:sz w:val="16"/>
                      <w:szCs w:val="16"/>
                    </w:rPr>
                    <w:t>С</w:t>
                  </w:r>
                  <w:proofErr w:type="gramStart"/>
                  <w:r w:rsidRPr="00335979">
                    <w:rPr>
                      <w:sz w:val="16"/>
                      <w:szCs w:val="16"/>
                    </w:rPr>
                    <w:t>1</w:t>
                  </w:r>
                  <w:proofErr w:type="gramEnd"/>
                </w:p>
              </w:tc>
              <w:tc>
                <w:tcPr>
                  <w:tcW w:w="2766" w:type="dxa"/>
                  <w:vAlign w:val="center"/>
                </w:tcPr>
                <w:p w:rsidR="004B41E8" w:rsidRPr="00335979" w:rsidRDefault="004B41E8" w:rsidP="009B2920">
                  <w:pPr>
                    <w:widowControl w:val="0"/>
                    <w:jc w:val="center"/>
                    <w:rPr>
                      <w:sz w:val="16"/>
                      <w:szCs w:val="16"/>
                    </w:rPr>
                  </w:pPr>
                  <w:r w:rsidRPr="00335979">
                    <w:rPr>
                      <w:sz w:val="16"/>
                      <w:szCs w:val="16"/>
                    </w:rPr>
                    <w:t>ГОСТ 19804.4-78</w:t>
                  </w:r>
                </w:p>
              </w:tc>
              <w:tc>
                <w:tcPr>
                  <w:tcW w:w="2159" w:type="dxa"/>
                  <w:vAlign w:val="center"/>
                </w:tcPr>
                <w:p w:rsidR="004B41E8" w:rsidRPr="00335979" w:rsidRDefault="004B41E8" w:rsidP="009B2920">
                  <w:pPr>
                    <w:widowControl w:val="0"/>
                    <w:jc w:val="center"/>
                    <w:rPr>
                      <w:sz w:val="16"/>
                      <w:szCs w:val="16"/>
                    </w:rPr>
                  </w:pPr>
                  <w:r w:rsidRPr="00335979">
                    <w:rPr>
                      <w:sz w:val="16"/>
                      <w:szCs w:val="16"/>
                    </w:rPr>
                    <w:t>СЦ4-30</w:t>
                  </w:r>
                </w:p>
              </w:tc>
              <w:tc>
                <w:tcPr>
                  <w:tcW w:w="1483" w:type="dxa"/>
                  <w:vAlign w:val="center"/>
                </w:tcPr>
                <w:p w:rsidR="004B41E8" w:rsidRPr="00335979" w:rsidRDefault="004B41E8" w:rsidP="009B2920">
                  <w:pPr>
                    <w:widowControl w:val="0"/>
                    <w:jc w:val="center"/>
                    <w:rPr>
                      <w:sz w:val="16"/>
                      <w:szCs w:val="16"/>
                    </w:rPr>
                  </w:pPr>
                </w:p>
              </w:tc>
              <w:tc>
                <w:tcPr>
                  <w:tcW w:w="1380" w:type="dxa"/>
                  <w:vAlign w:val="center"/>
                </w:tcPr>
                <w:p w:rsidR="004B41E8" w:rsidRPr="00335979" w:rsidRDefault="004B41E8" w:rsidP="009B2920">
                  <w:pPr>
                    <w:widowControl w:val="0"/>
                    <w:jc w:val="center"/>
                    <w:rPr>
                      <w:sz w:val="16"/>
                      <w:szCs w:val="16"/>
                    </w:rPr>
                  </w:pPr>
                  <w:r w:rsidRPr="00335979">
                    <w:rPr>
                      <w:sz w:val="16"/>
                      <w:szCs w:val="16"/>
                    </w:rPr>
                    <w:t>930</w:t>
                  </w:r>
                </w:p>
              </w:tc>
              <w:tc>
                <w:tcPr>
                  <w:tcW w:w="2655" w:type="dxa"/>
                  <w:vAlign w:val="center"/>
                </w:tcPr>
                <w:p w:rsidR="004B41E8" w:rsidRPr="00335979" w:rsidRDefault="004B41E8" w:rsidP="009B2920">
                  <w:pPr>
                    <w:widowControl w:val="0"/>
                    <w:jc w:val="center"/>
                    <w:rPr>
                      <w:sz w:val="16"/>
                      <w:szCs w:val="16"/>
                    </w:rPr>
                  </w:pPr>
                  <w:r w:rsidRPr="00335979">
                    <w:rPr>
                      <w:sz w:val="16"/>
                      <w:szCs w:val="16"/>
                      <w:lang w:val="en-US"/>
                    </w:rPr>
                    <w:t>L</w:t>
                  </w:r>
                  <w:r w:rsidRPr="00335979">
                    <w:rPr>
                      <w:sz w:val="16"/>
                      <w:szCs w:val="16"/>
                    </w:rPr>
                    <w:t>=4000, сеч. 300*300</w:t>
                  </w:r>
                </w:p>
              </w:tc>
            </w:tr>
            <w:tr w:rsidR="004B41E8" w:rsidRPr="00335979" w:rsidTr="00335979">
              <w:trPr>
                <w:gridAfter w:val="1"/>
                <w:wAfter w:w="51" w:type="dxa"/>
                <w:trHeight w:val="407"/>
              </w:trPr>
              <w:tc>
                <w:tcPr>
                  <w:tcW w:w="994" w:type="dxa"/>
                  <w:vAlign w:val="center"/>
                </w:tcPr>
                <w:p w:rsidR="004B41E8" w:rsidRPr="00335979" w:rsidRDefault="004B41E8" w:rsidP="009B2920">
                  <w:pPr>
                    <w:widowControl w:val="0"/>
                    <w:jc w:val="center"/>
                    <w:rPr>
                      <w:sz w:val="16"/>
                      <w:szCs w:val="16"/>
                    </w:rPr>
                  </w:pPr>
                  <w:r w:rsidRPr="00335979">
                    <w:rPr>
                      <w:sz w:val="16"/>
                      <w:szCs w:val="16"/>
                    </w:rPr>
                    <w:t>ОС</w:t>
                  </w:r>
                </w:p>
              </w:tc>
              <w:tc>
                <w:tcPr>
                  <w:tcW w:w="2766" w:type="dxa"/>
                  <w:shd w:val="clear" w:color="auto" w:fill="auto"/>
                  <w:vAlign w:val="center"/>
                </w:tcPr>
                <w:p w:rsidR="004B41E8" w:rsidRPr="00335979" w:rsidRDefault="004B41E8" w:rsidP="009B2920">
                  <w:pPr>
                    <w:widowControl w:val="0"/>
                    <w:jc w:val="center"/>
                    <w:rPr>
                      <w:sz w:val="16"/>
                      <w:szCs w:val="16"/>
                    </w:rPr>
                  </w:pPr>
                  <w:r w:rsidRPr="00335979">
                    <w:rPr>
                      <w:sz w:val="16"/>
                      <w:szCs w:val="16"/>
                    </w:rPr>
                    <w:t>Серия 1.111.1-4 вып.1</w:t>
                  </w:r>
                </w:p>
              </w:tc>
              <w:tc>
                <w:tcPr>
                  <w:tcW w:w="2159" w:type="dxa"/>
                  <w:vAlign w:val="center"/>
                </w:tcPr>
                <w:p w:rsidR="004B41E8" w:rsidRPr="00335979" w:rsidRDefault="004B41E8" w:rsidP="009B2920">
                  <w:pPr>
                    <w:widowControl w:val="0"/>
                    <w:jc w:val="center"/>
                    <w:rPr>
                      <w:sz w:val="16"/>
                      <w:szCs w:val="16"/>
                    </w:rPr>
                  </w:pPr>
                  <w:r w:rsidRPr="00335979">
                    <w:rPr>
                      <w:sz w:val="16"/>
                      <w:szCs w:val="16"/>
                    </w:rPr>
                    <w:t>ОС5-3</w:t>
                  </w:r>
                </w:p>
              </w:tc>
              <w:tc>
                <w:tcPr>
                  <w:tcW w:w="1483" w:type="dxa"/>
                  <w:vAlign w:val="center"/>
                </w:tcPr>
                <w:p w:rsidR="004B41E8" w:rsidRPr="00335979" w:rsidRDefault="004B41E8" w:rsidP="009B2920">
                  <w:pPr>
                    <w:widowControl w:val="0"/>
                    <w:jc w:val="center"/>
                    <w:rPr>
                      <w:sz w:val="16"/>
                      <w:szCs w:val="16"/>
                    </w:rPr>
                  </w:pPr>
                </w:p>
              </w:tc>
              <w:tc>
                <w:tcPr>
                  <w:tcW w:w="1380" w:type="dxa"/>
                  <w:vAlign w:val="center"/>
                </w:tcPr>
                <w:p w:rsidR="004B41E8" w:rsidRPr="00335979" w:rsidRDefault="004B41E8" w:rsidP="009B2920">
                  <w:pPr>
                    <w:widowControl w:val="0"/>
                    <w:jc w:val="center"/>
                    <w:rPr>
                      <w:sz w:val="16"/>
                      <w:szCs w:val="16"/>
                    </w:rPr>
                  </w:pPr>
                  <w:r w:rsidRPr="00335979">
                    <w:rPr>
                      <w:sz w:val="16"/>
                      <w:szCs w:val="16"/>
                    </w:rPr>
                    <w:t>400</w:t>
                  </w:r>
                </w:p>
              </w:tc>
              <w:tc>
                <w:tcPr>
                  <w:tcW w:w="2655" w:type="dxa"/>
                  <w:vAlign w:val="center"/>
                </w:tcPr>
                <w:p w:rsidR="004B41E8" w:rsidRPr="00335979" w:rsidRDefault="004B41E8" w:rsidP="009B2920">
                  <w:pPr>
                    <w:widowControl w:val="0"/>
                    <w:jc w:val="center"/>
                    <w:rPr>
                      <w:sz w:val="16"/>
                      <w:szCs w:val="16"/>
                    </w:rPr>
                  </w:pPr>
                  <w:r w:rsidRPr="00335979">
                    <w:rPr>
                      <w:sz w:val="16"/>
                      <w:szCs w:val="16"/>
                      <w:lang w:val="en-US"/>
                    </w:rPr>
                    <w:t>h</w:t>
                  </w:r>
                  <w:r w:rsidRPr="00335979">
                    <w:rPr>
                      <w:sz w:val="16"/>
                      <w:szCs w:val="16"/>
                    </w:rPr>
                    <w:t xml:space="preserve"> =500, сеч. 700*700</w:t>
                  </w:r>
                </w:p>
              </w:tc>
            </w:tr>
            <w:tr w:rsidR="004B41E8" w:rsidRPr="00335979" w:rsidTr="00335979">
              <w:trPr>
                <w:gridAfter w:val="1"/>
                <w:wAfter w:w="51" w:type="dxa"/>
                <w:trHeight w:val="399"/>
              </w:trPr>
              <w:tc>
                <w:tcPr>
                  <w:tcW w:w="994" w:type="dxa"/>
                  <w:vAlign w:val="center"/>
                </w:tcPr>
                <w:p w:rsidR="004B41E8" w:rsidRPr="00335979" w:rsidRDefault="004B41E8" w:rsidP="009B2920">
                  <w:pPr>
                    <w:widowControl w:val="0"/>
                    <w:jc w:val="center"/>
                    <w:rPr>
                      <w:sz w:val="16"/>
                      <w:szCs w:val="16"/>
                    </w:rPr>
                  </w:pPr>
                  <w:r w:rsidRPr="00335979">
                    <w:rPr>
                      <w:sz w:val="16"/>
                      <w:szCs w:val="16"/>
                    </w:rPr>
                    <w:t>ЦТ</w:t>
                  </w:r>
                </w:p>
              </w:tc>
              <w:tc>
                <w:tcPr>
                  <w:tcW w:w="2766" w:type="dxa"/>
                  <w:shd w:val="clear" w:color="auto" w:fill="auto"/>
                  <w:vAlign w:val="center"/>
                </w:tcPr>
                <w:p w:rsidR="004B41E8" w:rsidRPr="00335979" w:rsidRDefault="004B41E8" w:rsidP="009B2920">
                  <w:pPr>
                    <w:widowControl w:val="0"/>
                    <w:jc w:val="center"/>
                    <w:rPr>
                      <w:sz w:val="16"/>
                      <w:szCs w:val="16"/>
                    </w:rPr>
                  </w:pPr>
                  <w:r w:rsidRPr="00335979">
                    <w:rPr>
                      <w:sz w:val="16"/>
                      <w:szCs w:val="16"/>
                    </w:rPr>
                    <w:t>Серия 1.117-9</w:t>
                  </w:r>
                </w:p>
              </w:tc>
              <w:tc>
                <w:tcPr>
                  <w:tcW w:w="2159" w:type="dxa"/>
                  <w:vAlign w:val="center"/>
                </w:tcPr>
                <w:p w:rsidR="004B41E8" w:rsidRPr="00335979" w:rsidRDefault="004B41E8" w:rsidP="009B2920">
                  <w:pPr>
                    <w:widowControl w:val="0"/>
                    <w:jc w:val="center"/>
                    <w:rPr>
                      <w:sz w:val="16"/>
                      <w:szCs w:val="16"/>
                    </w:rPr>
                  </w:pPr>
                  <w:r w:rsidRPr="00335979">
                    <w:rPr>
                      <w:sz w:val="16"/>
                      <w:szCs w:val="16"/>
                    </w:rPr>
                    <w:t>ЦТ1-58-14.25</w:t>
                  </w:r>
                </w:p>
              </w:tc>
              <w:tc>
                <w:tcPr>
                  <w:tcW w:w="1483" w:type="dxa"/>
                  <w:vAlign w:val="center"/>
                </w:tcPr>
                <w:p w:rsidR="004B41E8" w:rsidRPr="00335979" w:rsidRDefault="004B41E8" w:rsidP="009B2920">
                  <w:pPr>
                    <w:widowControl w:val="0"/>
                    <w:jc w:val="center"/>
                    <w:rPr>
                      <w:color w:val="FF0000"/>
                      <w:sz w:val="16"/>
                      <w:szCs w:val="16"/>
                    </w:rPr>
                  </w:pPr>
                </w:p>
              </w:tc>
              <w:tc>
                <w:tcPr>
                  <w:tcW w:w="1380" w:type="dxa"/>
                  <w:vAlign w:val="center"/>
                </w:tcPr>
                <w:p w:rsidR="004B41E8" w:rsidRPr="00335979" w:rsidRDefault="004B41E8" w:rsidP="009B2920">
                  <w:pPr>
                    <w:widowControl w:val="0"/>
                    <w:jc w:val="center"/>
                    <w:rPr>
                      <w:sz w:val="16"/>
                      <w:szCs w:val="16"/>
                    </w:rPr>
                  </w:pPr>
                  <w:r w:rsidRPr="00335979">
                    <w:rPr>
                      <w:sz w:val="16"/>
                      <w:szCs w:val="16"/>
                    </w:rPr>
                    <w:t>3550</w:t>
                  </w:r>
                </w:p>
              </w:tc>
              <w:tc>
                <w:tcPr>
                  <w:tcW w:w="2655" w:type="dxa"/>
                  <w:vAlign w:val="center"/>
                </w:tcPr>
                <w:p w:rsidR="004B41E8" w:rsidRPr="00335979" w:rsidRDefault="004B41E8" w:rsidP="009B2920">
                  <w:pPr>
                    <w:widowControl w:val="0"/>
                    <w:jc w:val="center"/>
                    <w:rPr>
                      <w:sz w:val="16"/>
                      <w:szCs w:val="16"/>
                    </w:rPr>
                  </w:pPr>
                  <w:r w:rsidRPr="00335979">
                    <w:rPr>
                      <w:sz w:val="16"/>
                      <w:szCs w:val="16"/>
                    </w:rPr>
                    <w:t>Цокольная панель</w:t>
                  </w:r>
                </w:p>
                <w:p w:rsidR="004B41E8" w:rsidRPr="00335979" w:rsidRDefault="004B41E8" w:rsidP="009B2920">
                  <w:pPr>
                    <w:widowControl w:val="0"/>
                    <w:jc w:val="center"/>
                    <w:rPr>
                      <w:b/>
                      <w:sz w:val="16"/>
                      <w:szCs w:val="16"/>
                    </w:rPr>
                  </w:pPr>
                  <w:r w:rsidRPr="00335979">
                    <w:rPr>
                      <w:sz w:val="16"/>
                      <w:szCs w:val="16"/>
                      <w:lang w:val="en-US"/>
                    </w:rPr>
                    <w:t>L</w:t>
                  </w:r>
                  <w:r w:rsidRPr="00335979">
                    <w:rPr>
                      <w:sz w:val="16"/>
                      <w:szCs w:val="16"/>
                    </w:rPr>
                    <w:t xml:space="preserve">=5745, </w:t>
                  </w:r>
                  <w:r w:rsidRPr="00335979">
                    <w:rPr>
                      <w:sz w:val="16"/>
                      <w:szCs w:val="16"/>
                      <w:lang w:val="en-US"/>
                    </w:rPr>
                    <w:t>h</w:t>
                  </w:r>
                  <w:r w:rsidRPr="00335979">
                    <w:rPr>
                      <w:sz w:val="16"/>
                      <w:szCs w:val="16"/>
                    </w:rPr>
                    <w:t>=1430,</w:t>
                  </w:r>
                </w:p>
                <w:p w:rsidR="004B41E8" w:rsidRPr="00335979" w:rsidRDefault="004B41E8" w:rsidP="009B2920">
                  <w:pPr>
                    <w:widowControl w:val="0"/>
                    <w:jc w:val="center"/>
                    <w:rPr>
                      <w:sz w:val="16"/>
                      <w:szCs w:val="16"/>
                    </w:rPr>
                  </w:pPr>
                  <w:r w:rsidRPr="00335979">
                    <w:rPr>
                      <w:sz w:val="16"/>
                      <w:szCs w:val="16"/>
                    </w:rPr>
                    <w:t>δ =250</w:t>
                  </w:r>
                </w:p>
              </w:tc>
            </w:tr>
            <w:tr w:rsidR="004B41E8" w:rsidRPr="009B2920" w:rsidTr="003359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760" w:type="dxa"/>
                  <w:gridSpan w:val="2"/>
                </w:tcPr>
                <w:p w:rsidR="004B41E8" w:rsidRPr="009B2920" w:rsidRDefault="004B41E8" w:rsidP="009B2920">
                  <w:pPr>
                    <w:widowControl w:val="0"/>
                    <w:jc w:val="center"/>
                    <w:rPr>
                      <w:sz w:val="22"/>
                      <w:szCs w:val="22"/>
                    </w:rPr>
                  </w:pPr>
                  <w:r w:rsidRPr="009B2920">
                    <w:rPr>
                      <w:sz w:val="22"/>
                      <w:szCs w:val="22"/>
                    </w:rPr>
                    <w:t>Место строительства</w:t>
                  </w:r>
                </w:p>
              </w:tc>
              <w:tc>
                <w:tcPr>
                  <w:tcW w:w="7728" w:type="dxa"/>
                  <w:gridSpan w:val="5"/>
                </w:tcPr>
                <w:p w:rsidR="004B41E8" w:rsidRPr="009B2920" w:rsidRDefault="004B41E8" w:rsidP="009B2920">
                  <w:pPr>
                    <w:widowControl w:val="0"/>
                    <w:jc w:val="center"/>
                    <w:rPr>
                      <w:sz w:val="22"/>
                      <w:szCs w:val="22"/>
                    </w:rPr>
                  </w:pPr>
                  <w:r w:rsidRPr="009B2920">
                    <w:rPr>
                      <w:sz w:val="22"/>
                      <w:szCs w:val="22"/>
                    </w:rPr>
                    <w:t>г. Пенза</w:t>
                  </w:r>
                </w:p>
              </w:tc>
            </w:tr>
            <w:tr w:rsidR="004B41E8" w:rsidRPr="009B2920" w:rsidTr="003359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760" w:type="dxa"/>
                  <w:gridSpan w:val="2"/>
                </w:tcPr>
                <w:p w:rsidR="004B41E8" w:rsidRPr="009B2920" w:rsidRDefault="004B41E8" w:rsidP="009B2920">
                  <w:pPr>
                    <w:widowControl w:val="0"/>
                    <w:jc w:val="center"/>
                    <w:rPr>
                      <w:sz w:val="22"/>
                      <w:szCs w:val="22"/>
                    </w:rPr>
                  </w:pPr>
                  <w:r w:rsidRPr="009B2920">
                    <w:rPr>
                      <w:sz w:val="22"/>
                      <w:szCs w:val="22"/>
                    </w:rPr>
                    <w:t>Грунт</w:t>
                  </w:r>
                </w:p>
              </w:tc>
              <w:tc>
                <w:tcPr>
                  <w:tcW w:w="7728" w:type="dxa"/>
                  <w:gridSpan w:val="5"/>
                </w:tcPr>
                <w:p w:rsidR="004B41E8" w:rsidRPr="009B2920" w:rsidRDefault="004B41E8" w:rsidP="009B2920">
                  <w:pPr>
                    <w:widowControl w:val="0"/>
                    <w:jc w:val="center"/>
                    <w:rPr>
                      <w:sz w:val="22"/>
                      <w:szCs w:val="22"/>
                      <w:lang w:val="en-US"/>
                    </w:rPr>
                  </w:pPr>
                  <w:r w:rsidRPr="009B2920">
                    <w:rPr>
                      <w:sz w:val="22"/>
                      <w:szCs w:val="22"/>
                    </w:rPr>
                    <w:t>Суглинок</w:t>
                  </w:r>
                  <w:r w:rsidRPr="009B2920">
                    <w:rPr>
                      <w:sz w:val="22"/>
                      <w:szCs w:val="22"/>
                      <w:lang w:val="en-US"/>
                    </w:rPr>
                    <w:t xml:space="preserve"> </w:t>
                  </w:r>
                  <w:r w:rsidRPr="009B2920">
                    <w:rPr>
                      <w:sz w:val="22"/>
                      <w:szCs w:val="22"/>
                    </w:rPr>
                    <w:t xml:space="preserve"> </w:t>
                  </w:r>
                  <w:r w:rsidRPr="009B2920">
                    <w:rPr>
                      <w:sz w:val="22"/>
                      <w:szCs w:val="22"/>
                      <w:lang w:val="en-US"/>
                    </w:rPr>
                    <w:t>d0</w:t>
                  </w:r>
                  <w:r w:rsidRPr="009B2920">
                    <w:rPr>
                      <w:sz w:val="22"/>
                      <w:szCs w:val="22"/>
                    </w:rPr>
                    <w:t xml:space="preserve">=0,23; </w:t>
                  </w:r>
                  <w:r w:rsidRPr="009B2920">
                    <w:rPr>
                      <w:sz w:val="22"/>
                      <w:szCs w:val="22"/>
                      <w:lang w:val="en-US"/>
                    </w:rPr>
                    <w:t>I</w:t>
                  </w:r>
                  <w:r w:rsidRPr="009B2920">
                    <w:rPr>
                      <w:sz w:val="22"/>
                      <w:szCs w:val="22"/>
                      <w:vertAlign w:val="subscript"/>
                      <w:lang w:val="en-US"/>
                    </w:rPr>
                    <w:t>L</w:t>
                  </w:r>
                  <w:r w:rsidRPr="009B2920">
                    <w:rPr>
                      <w:sz w:val="22"/>
                      <w:szCs w:val="22"/>
                      <w:lang w:val="en-US"/>
                    </w:rPr>
                    <w:t>=0,5</w:t>
                  </w:r>
                </w:p>
              </w:tc>
            </w:tr>
            <w:tr w:rsidR="004B41E8" w:rsidRPr="009B2920" w:rsidTr="003359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760" w:type="dxa"/>
                  <w:gridSpan w:val="2"/>
                </w:tcPr>
                <w:p w:rsidR="004B41E8" w:rsidRPr="009B2920" w:rsidRDefault="004B41E8" w:rsidP="009B2920">
                  <w:pPr>
                    <w:widowControl w:val="0"/>
                    <w:jc w:val="center"/>
                    <w:rPr>
                      <w:sz w:val="22"/>
                      <w:szCs w:val="22"/>
                    </w:rPr>
                  </w:pPr>
                  <w:r w:rsidRPr="009B2920">
                    <w:rPr>
                      <w:sz w:val="22"/>
                      <w:szCs w:val="22"/>
                    </w:rPr>
                    <w:t>Уровень грунтовых вод</w:t>
                  </w:r>
                </w:p>
              </w:tc>
              <w:tc>
                <w:tcPr>
                  <w:tcW w:w="7728" w:type="dxa"/>
                  <w:gridSpan w:val="5"/>
                </w:tcPr>
                <w:p w:rsidR="004B41E8" w:rsidRPr="009B2920" w:rsidRDefault="004B41E8" w:rsidP="009B2920">
                  <w:pPr>
                    <w:widowControl w:val="0"/>
                    <w:jc w:val="center"/>
                    <w:rPr>
                      <w:sz w:val="22"/>
                      <w:szCs w:val="22"/>
                      <w:lang w:val="en-US"/>
                    </w:rPr>
                  </w:pPr>
                  <w:r w:rsidRPr="009B2920">
                    <w:rPr>
                      <w:sz w:val="22"/>
                      <w:szCs w:val="22"/>
                      <w:lang w:val="en-US"/>
                    </w:rPr>
                    <w:t>H</w:t>
                  </w:r>
                  <w:r w:rsidRPr="009B2920">
                    <w:rPr>
                      <w:sz w:val="22"/>
                      <w:szCs w:val="22"/>
                    </w:rPr>
                    <w:t>= -4,5м</w:t>
                  </w:r>
                </w:p>
              </w:tc>
            </w:tr>
            <w:tr w:rsidR="004B41E8" w:rsidRPr="009B2920" w:rsidTr="003359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760" w:type="dxa"/>
                  <w:gridSpan w:val="2"/>
                </w:tcPr>
                <w:p w:rsidR="004B41E8" w:rsidRPr="009B2920" w:rsidRDefault="004B41E8" w:rsidP="009B2920">
                  <w:pPr>
                    <w:widowControl w:val="0"/>
                    <w:jc w:val="center"/>
                    <w:rPr>
                      <w:sz w:val="22"/>
                      <w:szCs w:val="22"/>
                    </w:rPr>
                  </w:pPr>
                  <w:r w:rsidRPr="009B2920">
                    <w:rPr>
                      <w:sz w:val="22"/>
                      <w:szCs w:val="22"/>
                    </w:rPr>
                    <w:t>Здание с техническим подпольем</w:t>
                  </w:r>
                </w:p>
              </w:tc>
              <w:tc>
                <w:tcPr>
                  <w:tcW w:w="7728" w:type="dxa"/>
                  <w:gridSpan w:val="5"/>
                </w:tcPr>
                <w:p w:rsidR="004B41E8" w:rsidRPr="009B2920" w:rsidRDefault="004B41E8" w:rsidP="009B2920">
                  <w:pPr>
                    <w:widowControl w:val="0"/>
                    <w:jc w:val="center"/>
                    <w:rPr>
                      <w:sz w:val="22"/>
                      <w:szCs w:val="22"/>
                    </w:rPr>
                  </w:pPr>
                  <w:r w:rsidRPr="009B2920">
                    <w:rPr>
                      <w:sz w:val="22"/>
                      <w:szCs w:val="22"/>
                      <w:lang w:val="en-US"/>
                    </w:rPr>
                    <w:t>H</w:t>
                  </w:r>
                  <w:r w:rsidRPr="009B2920">
                    <w:rPr>
                      <w:sz w:val="22"/>
                      <w:szCs w:val="22"/>
                    </w:rPr>
                    <w:t xml:space="preserve">= -1,5м, </w:t>
                  </w:r>
                  <w:proofErr w:type="spellStart"/>
                  <w:r w:rsidRPr="009B2920">
                    <w:rPr>
                      <w:sz w:val="22"/>
                      <w:szCs w:val="22"/>
                      <w:lang w:val="en-US"/>
                    </w:rPr>
                    <w:t>Kh</w:t>
                  </w:r>
                  <w:proofErr w:type="spellEnd"/>
                  <w:r w:rsidRPr="009B2920">
                    <w:rPr>
                      <w:sz w:val="22"/>
                      <w:szCs w:val="22"/>
                      <w:lang w:val="en-US"/>
                    </w:rPr>
                    <w:t>= 0</w:t>
                  </w:r>
                  <w:r w:rsidRPr="009B2920">
                    <w:rPr>
                      <w:sz w:val="22"/>
                      <w:szCs w:val="22"/>
                    </w:rPr>
                    <w:t>,5</w:t>
                  </w:r>
                </w:p>
              </w:tc>
            </w:tr>
            <w:tr w:rsidR="004B41E8" w:rsidRPr="009B2920" w:rsidTr="003359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760" w:type="dxa"/>
                  <w:gridSpan w:val="2"/>
                </w:tcPr>
                <w:p w:rsidR="004B41E8" w:rsidRPr="009B2920" w:rsidRDefault="004B41E8" w:rsidP="009B2920">
                  <w:pPr>
                    <w:widowControl w:val="0"/>
                    <w:jc w:val="center"/>
                    <w:rPr>
                      <w:sz w:val="22"/>
                      <w:szCs w:val="22"/>
                    </w:rPr>
                  </w:pPr>
                  <w:r w:rsidRPr="009B2920">
                    <w:rPr>
                      <w:sz w:val="22"/>
                      <w:szCs w:val="22"/>
                    </w:rPr>
                    <w:t>Плиты перекрытия</w:t>
                  </w:r>
                </w:p>
              </w:tc>
              <w:tc>
                <w:tcPr>
                  <w:tcW w:w="7728" w:type="dxa"/>
                  <w:gridSpan w:val="5"/>
                </w:tcPr>
                <w:p w:rsidR="004B41E8" w:rsidRPr="009B2920" w:rsidRDefault="004B41E8" w:rsidP="009B2920">
                  <w:pPr>
                    <w:widowControl w:val="0"/>
                    <w:jc w:val="center"/>
                    <w:rPr>
                      <w:sz w:val="22"/>
                      <w:szCs w:val="22"/>
                    </w:rPr>
                  </w:pPr>
                  <w:proofErr w:type="gramStart"/>
                  <w:r w:rsidRPr="009B2920">
                    <w:rPr>
                      <w:sz w:val="22"/>
                      <w:szCs w:val="22"/>
                    </w:rPr>
                    <w:t>железобетонные</w:t>
                  </w:r>
                  <w:proofErr w:type="gramEnd"/>
                  <w:r w:rsidRPr="009B2920">
                    <w:rPr>
                      <w:sz w:val="22"/>
                      <w:szCs w:val="22"/>
                    </w:rPr>
                    <w:t xml:space="preserve">  плоские размером на комнату , δ =120</w:t>
                  </w:r>
                </w:p>
              </w:tc>
            </w:tr>
            <w:tr w:rsidR="004B41E8" w:rsidRPr="009B2920" w:rsidTr="003359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760" w:type="dxa"/>
                  <w:gridSpan w:val="2"/>
                </w:tcPr>
                <w:p w:rsidR="004B41E8" w:rsidRPr="009B2920" w:rsidRDefault="004B41E8" w:rsidP="009B2920">
                  <w:pPr>
                    <w:widowControl w:val="0"/>
                    <w:jc w:val="center"/>
                    <w:rPr>
                      <w:sz w:val="22"/>
                      <w:szCs w:val="22"/>
                    </w:rPr>
                  </w:pPr>
                  <w:r w:rsidRPr="009B2920">
                    <w:rPr>
                      <w:sz w:val="22"/>
                      <w:szCs w:val="22"/>
                    </w:rPr>
                    <w:t>Толщина наружной стены</w:t>
                  </w:r>
                </w:p>
              </w:tc>
              <w:tc>
                <w:tcPr>
                  <w:tcW w:w="7728" w:type="dxa"/>
                  <w:gridSpan w:val="5"/>
                </w:tcPr>
                <w:p w:rsidR="004B41E8" w:rsidRPr="009B2920" w:rsidRDefault="004B41E8" w:rsidP="009B2920">
                  <w:pPr>
                    <w:widowControl w:val="0"/>
                    <w:jc w:val="center"/>
                    <w:rPr>
                      <w:sz w:val="22"/>
                      <w:szCs w:val="22"/>
                    </w:rPr>
                  </w:pPr>
                  <w:r w:rsidRPr="009B2920">
                    <w:rPr>
                      <w:sz w:val="22"/>
                      <w:szCs w:val="22"/>
                    </w:rPr>
                    <w:t>δ =300</w:t>
                  </w:r>
                </w:p>
              </w:tc>
            </w:tr>
            <w:tr w:rsidR="004B41E8" w:rsidRPr="009B2920" w:rsidTr="003359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760" w:type="dxa"/>
                  <w:gridSpan w:val="2"/>
                </w:tcPr>
                <w:p w:rsidR="004B41E8" w:rsidRPr="009B2920" w:rsidRDefault="004B41E8" w:rsidP="009B2920">
                  <w:pPr>
                    <w:widowControl w:val="0"/>
                    <w:jc w:val="center"/>
                    <w:rPr>
                      <w:sz w:val="22"/>
                      <w:szCs w:val="22"/>
                    </w:rPr>
                  </w:pPr>
                  <w:r w:rsidRPr="009B2920">
                    <w:rPr>
                      <w:sz w:val="22"/>
                      <w:szCs w:val="22"/>
                    </w:rPr>
                    <w:t>Привязка стен</w:t>
                  </w:r>
                </w:p>
              </w:tc>
              <w:tc>
                <w:tcPr>
                  <w:tcW w:w="7728" w:type="dxa"/>
                  <w:gridSpan w:val="5"/>
                </w:tcPr>
                <w:p w:rsidR="004B41E8" w:rsidRPr="009B2920" w:rsidRDefault="004B41E8" w:rsidP="009B2920">
                  <w:pPr>
                    <w:widowControl w:val="0"/>
                    <w:jc w:val="center"/>
                    <w:rPr>
                      <w:sz w:val="22"/>
                      <w:szCs w:val="22"/>
                    </w:rPr>
                  </w:pPr>
                  <w:r w:rsidRPr="009B2920">
                    <w:rPr>
                      <w:sz w:val="22"/>
                      <w:szCs w:val="22"/>
                    </w:rPr>
                    <w:t>δ =100</w:t>
                  </w:r>
                </w:p>
              </w:tc>
            </w:tr>
            <w:tr w:rsidR="004B41E8" w:rsidRPr="009B2920" w:rsidTr="003359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760" w:type="dxa"/>
                  <w:gridSpan w:val="2"/>
                </w:tcPr>
                <w:p w:rsidR="004B41E8" w:rsidRPr="009B2920" w:rsidRDefault="004B41E8" w:rsidP="009B2920">
                  <w:pPr>
                    <w:widowControl w:val="0"/>
                    <w:jc w:val="center"/>
                    <w:rPr>
                      <w:sz w:val="22"/>
                      <w:szCs w:val="22"/>
                    </w:rPr>
                  </w:pPr>
                  <w:r w:rsidRPr="009B2920">
                    <w:rPr>
                      <w:sz w:val="22"/>
                      <w:szCs w:val="22"/>
                    </w:rPr>
                    <w:t>Уровень земли</w:t>
                  </w:r>
                </w:p>
              </w:tc>
              <w:tc>
                <w:tcPr>
                  <w:tcW w:w="7728" w:type="dxa"/>
                  <w:gridSpan w:val="5"/>
                </w:tcPr>
                <w:p w:rsidR="004B41E8" w:rsidRPr="009B2920" w:rsidRDefault="004B41E8" w:rsidP="009B2920">
                  <w:pPr>
                    <w:widowControl w:val="0"/>
                    <w:jc w:val="center"/>
                    <w:rPr>
                      <w:sz w:val="22"/>
                      <w:szCs w:val="22"/>
                    </w:rPr>
                  </w:pPr>
                  <w:r w:rsidRPr="009B2920">
                    <w:rPr>
                      <w:sz w:val="22"/>
                      <w:szCs w:val="22"/>
                    </w:rPr>
                    <w:t>-0,900</w:t>
                  </w:r>
                </w:p>
              </w:tc>
            </w:tr>
          </w:tbl>
          <w:p w:rsidR="004B41E8" w:rsidRPr="009B2920" w:rsidRDefault="004B41E8" w:rsidP="009B2920">
            <w:pPr>
              <w:widowControl w:val="0"/>
              <w:jc w:val="center"/>
              <w:rPr>
                <w:b/>
                <w:sz w:val="22"/>
                <w:szCs w:val="22"/>
              </w:rPr>
            </w:pPr>
            <w:r w:rsidRPr="009B2920">
              <w:rPr>
                <w:b/>
                <w:sz w:val="22"/>
                <w:szCs w:val="22"/>
              </w:rPr>
              <w:t>Среднемесячная температура воздуха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7"/>
              <w:gridCol w:w="797"/>
              <w:gridCol w:w="797"/>
              <w:gridCol w:w="797"/>
              <w:gridCol w:w="797"/>
              <w:gridCol w:w="798"/>
              <w:gridCol w:w="798"/>
              <w:gridCol w:w="798"/>
              <w:gridCol w:w="798"/>
              <w:gridCol w:w="798"/>
              <w:gridCol w:w="798"/>
              <w:gridCol w:w="798"/>
            </w:tblGrid>
            <w:tr w:rsidR="004B41E8" w:rsidRPr="009B2920" w:rsidTr="00D801CF">
              <w:trPr>
                <w:jc w:val="center"/>
              </w:trPr>
              <w:tc>
                <w:tcPr>
                  <w:tcW w:w="797" w:type="dxa"/>
                </w:tcPr>
                <w:p w:rsidR="004B41E8" w:rsidRPr="009B2920" w:rsidRDefault="004B41E8" w:rsidP="009B2920">
                  <w:pPr>
                    <w:widowControl w:val="0"/>
                    <w:jc w:val="center"/>
                    <w:rPr>
                      <w:b/>
                      <w:sz w:val="22"/>
                      <w:szCs w:val="22"/>
                    </w:rPr>
                  </w:pPr>
                  <w:r w:rsidRPr="009B2920">
                    <w:rPr>
                      <w:b/>
                      <w:sz w:val="22"/>
                      <w:szCs w:val="22"/>
                    </w:rPr>
                    <w:t>1</w:t>
                  </w:r>
                </w:p>
              </w:tc>
              <w:tc>
                <w:tcPr>
                  <w:tcW w:w="797" w:type="dxa"/>
                </w:tcPr>
                <w:p w:rsidR="004B41E8" w:rsidRPr="009B2920" w:rsidRDefault="004B41E8" w:rsidP="009B2920">
                  <w:pPr>
                    <w:widowControl w:val="0"/>
                    <w:jc w:val="center"/>
                    <w:rPr>
                      <w:b/>
                      <w:sz w:val="22"/>
                      <w:szCs w:val="22"/>
                    </w:rPr>
                  </w:pPr>
                  <w:r w:rsidRPr="009B2920">
                    <w:rPr>
                      <w:b/>
                      <w:sz w:val="22"/>
                      <w:szCs w:val="22"/>
                    </w:rPr>
                    <w:t>2</w:t>
                  </w:r>
                </w:p>
              </w:tc>
              <w:tc>
                <w:tcPr>
                  <w:tcW w:w="797" w:type="dxa"/>
                </w:tcPr>
                <w:p w:rsidR="004B41E8" w:rsidRPr="009B2920" w:rsidRDefault="004B41E8" w:rsidP="009B2920">
                  <w:pPr>
                    <w:widowControl w:val="0"/>
                    <w:jc w:val="center"/>
                    <w:rPr>
                      <w:b/>
                      <w:sz w:val="22"/>
                      <w:szCs w:val="22"/>
                    </w:rPr>
                  </w:pPr>
                  <w:r w:rsidRPr="009B2920">
                    <w:rPr>
                      <w:b/>
                      <w:sz w:val="22"/>
                      <w:szCs w:val="22"/>
                    </w:rPr>
                    <w:t>3</w:t>
                  </w:r>
                </w:p>
              </w:tc>
              <w:tc>
                <w:tcPr>
                  <w:tcW w:w="797" w:type="dxa"/>
                </w:tcPr>
                <w:p w:rsidR="004B41E8" w:rsidRPr="009B2920" w:rsidRDefault="004B41E8" w:rsidP="009B2920">
                  <w:pPr>
                    <w:widowControl w:val="0"/>
                    <w:jc w:val="center"/>
                    <w:rPr>
                      <w:b/>
                      <w:sz w:val="22"/>
                      <w:szCs w:val="22"/>
                    </w:rPr>
                  </w:pPr>
                  <w:r w:rsidRPr="009B2920">
                    <w:rPr>
                      <w:b/>
                      <w:sz w:val="22"/>
                      <w:szCs w:val="22"/>
                    </w:rPr>
                    <w:t>4</w:t>
                  </w:r>
                </w:p>
              </w:tc>
              <w:tc>
                <w:tcPr>
                  <w:tcW w:w="797" w:type="dxa"/>
                </w:tcPr>
                <w:p w:rsidR="004B41E8" w:rsidRPr="009B2920" w:rsidRDefault="004B41E8" w:rsidP="009B2920">
                  <w:pPr>
                    <w:widowControl w:val="0"/>
                    <w:jc w:val="center"/>
                    <w:rPr>
                      <w:b/>
                      <w:sz w:val="22"/>
                      <w:szCs w:val="22"/>
                    </w:rPr>
                  </w:pPr>
                  <w:r w:rsidRPr="009B2920">
                    <w:rPr>
                      <w:b/>
                      <w:sz w:val="22"/>
                      <w:szCs w:val="22"/>
                    </w:rPr>
                    <w:t>5</w:t>
                  </w:r>
                </w:p>
              </w:tc>
              <w:tc>
                <w:tcPr>
                  <w:tcW w:w="798" w:type="dxa"/>
                </w:tcPr>
                <w:p w:rsidR="004B41E8" w:rsidRPr="009B2920" w:rsidRDefault="004B41E8" w:rsidP="009B2920">
                  <w:pPr>
                    <w:widowControl w:val="0"/>
                    <w:jc w:val="center"/>
                    <w:rPr>
                      <w:b/>
                      <w:sz w:val="22"/>
                      <w:szCs w:val="22"/>
                    </w:rPr>
                  </w:pPr>
                  <w:r w:rsidRPr="009B2920">
                    <w:rPr>
                      <w:b/>
                      <w:sz w:val="22"/>
                      <w:szCs w:val="22"/>
                    </w:rPr>
                    <w:t>6</w:t>
                  </w:r>
                </w:p>
              </w:tc>
              <w:tc>
                <w:tcPr>
                  <w:tcW w:w="798" w:type="dxa"/>
                </w:tcPr>
                <w:p w:rsidR="004B41E8" w:rsidRPr="009B2920" w:rsidRDefault="004B41E8" w:rsidP="009B2920">
                  <w:pPr>
                    <w:widowControl w:val="0"/>
                    <w:jc w:val="center"/>
                    <w:rPr>
                      <w:b/>
                      <w:sz w:val="22"/>
                      <w:szCs w:val="22"/>
                    </w:rPr>
                  </w:pPr>
                  <w:r w:rsidRPr="009B2920">
                    <w:rPr>
                      <w:b/>
                      <w:sz w:val="22"/>
                      <w:szCs w:val="22"/>
                    </w:rPr>
                    <w:t>7</w:t>
                  </w:r>
                </w:p>
              </w:tc>
              <w:tc>
                <w:tcPr>
                  <w:tcW w:w="798" w:type="dxa"/>
                </w:tcPr>
                <w:p w:rsidR="004B41E8" w:rsidRPr="009B2920" w:rsidRDefault="004B41E8" w:rsidP="009B2920">
                  <w:pPr>
                    <w:widowControl w:val="0"/>
                    <w:jc w:val="center"/>
                    <w:rPr>
                      <w:b/>
                      <w:sz w:val="22"/>
                      <w:szCs w:val="22"/>
                    </w:rPr>
                  </w:pPr>
                  <w:r w:rsidRPr="009B2920">
                    <w:rPr>
                      <w:b/>
                      <w:sz w:val="22"/>
                      <w:szCs w:val="22"/>
                    </w:rPr>
                    <w:t>8</w:t>
                  </w:r>
                </w:p>
              </w:tc>
              <w:tc>
                <w:tcPr>
                  <w:tcW w:w="798" w:type="dxa"/>
                </w:tcPr>
                <w:p w:rsidR="004B41E8" w:rsidRPr="009B2920" w:rsidRDefault="004B41E8" w:rsidP="009B2920">
                  <w:pPr>
                    <w:widowControl w:val="0"/>
                    <w:jc w:val="center"/>
                    <w:rPr>
                      <w:b/>
                      <w:sz w:val="22"/>
                      <w:szCs w:val="22"/>
                    </w:rPr>
                  </w:pPr>
                  <w:r w:rsidRPr="009B2920">
                    <w:rPr>
                      <w:b/>
                      <w:sz w:val="22"/>
                      <w:szCs w:val="22"/>
                    </w:rPr>
                    <w:t>9</w:t>
                  </w:r>
                </w:p>
              </w:tc>
              <w:tc>
                <w:tcPr>
                  <w:tcW w:w="798" w:type="dxa"/>
                </w:tcPr>
                <w:p w:rsidR="004B41E8" w:rsidRPr="009B2920" w:rsidRDefault="004B41E8" w:rsidP="009B2920">
                  <w:pPr>
                    <w:widowControl w:val="0"/>
                    <w:jc w:val="center"/>
                    <w:rPr>
                      <w:b/>
                      <w:sz w:val="22"/>
                      <w:szCs w:val="22"/>
                    </w:rPr>
                  </w:pPr>
                  <w:r w:rsidRPr="009B2920">
                    <w:rPr>
                      <w:b/>
                      <w:sz w:val="22"/>
                      <w:szCs w:val="22"/>
                    </w:rPr>
                    <w:t>10</w:t>
                  </w:r>
                </w:p>
              </w:tc>
              <w:tc>
                <w:tcPr>
                  <w:tcW w:w="798" w:type="dxa"/>
                </w:tcPr>
                <w:p w:rsidR="004B41E8" w:rsidRPr="009B2920" w:rsidRDefault="004B41E8" w:rsidP="009B2920">
                  <w:pPr>
                    <w:widowControl w:val="0"/>
                    <w:jc w:val="center"/>
                    <w:rPr>
                      <w:b/>
                      <w:sz w:val="22"/>
                      <w:szCs w:val="22"/>
                    </w:rPr>
                  </w:pPr>
                  <w:r w:rsidRPr="009B2920">
                    <w:rPr>
                      <w:b/>
                      <w:sz w:val="22"/>
                      <w:szCs w:val="22"/>
                    </w:rPr>
                    <w:t>11</w:t>
                  </w:r>
                </w:p>
              </w:tc>
              <w:tc>
                <w:tcPr>
                  <w:tcW w:w="798" w:type="dxa"/>
                </w:tcPr>
                <w:p w:rsidR="004B41E8" w:rsidRPr="009B2920" w:rsidRDefault="004B41E8" w:rsidP="009B2920">
                  <w:pPr>
                    <w:widowControl w:val="0"/>
                    <w:jc w:val="center"/>
                    <w:rPr>
                      <w:b/>
                      <w:sz w:val="22"/>
                      <w:szCs w:val="22"/>
                    </w:rPr>
                  </w:pPr>
                  <w:r w:rsidRPr="009B2920">
                    <w:rPr>
                      <w:b/>
                      <w:sz w:val="22"/>
                      <w:szCs w:val="22"/>
                    </w:rPr>
                    <w:t>12</w:t>
                  </w:r>
                </w:p>
              </w:tc>
            </w:tr>
            <w:tr w:rsidR="004B41E8" w:rsidRPr="009B2920" w:rsidTr="00D801CF">
              <w:trPr>
                <w:jc w:val="center"/>
              </w:trPr>
              <w:tc>
                <w:tcPr>
                  <w:tcW w:w="797" w:type="dxa"/>
                </w:tcPr>
                <w:p w:rsidR="004B41E8" w:rsidRPr="009B2920" w:rsidRDefault="004B41E8" w:rsidP="009B2920">
                  <w:pPr>
                    <w:widowControl w:val="0"/>
                    <w:jc w:val="center"/>
                    <w:rPr>
                      <w:b/>
                      <w:sz w:val="22"/>
                      <w:szCs w:val="22"/>
                    </w:rPr>
                  </w:pPr>
                  <w:r w:rsidRPr="009B2920">
                    <w:rPr>
                      <w:b/>
                      <w:sz w:val="22"/>
                      <w:szCs w:val="22"/>
                    </w:rPr>
                    <w:t>-12,2</w:t>
                  </w:r>
                </w:p>
              </w:tc>
              <w:tc>
                <w:tcPr>
                  <w:tcW w:w="797" w:type="dxa"/>
                </w:tcPr>
                <w:p w:rsidR="004B41E8" w:rsidRPr="009B2920" w:rsidRDefault="004B41E8" w:rsidP="009B2920">
                  <w:pPr>
                    <w:widowControl w:val="0"/>
                    <w:jc w:val="center"/>
                    <w:rPr>
                      <w:b/>
                      <w:sz w:val="22"/>
                      <w:szCs w:val="22"/>
                    </w:rPr>
                  </w:pPr>
                  <w:r w:rsidRPr="009B2920">
                    <w:rPr>
                      <w:b/>
                      <w:sz w:val="22"/>
                      <w:szCs w:val="22"/>
                    </w:rPr>
                    <w:t>-11,3</w:t>
                  </w:r>
                </w:p>
              </w:tc>
              <w:tc>
                <w:tcPr>
                  <w:tcW w:w="797" w:type="dxa"/>
                </w:tcPr>
                <w:p w:rsidR="004B41E8" w:rsidRPr="009B2920" w:rsidRDefault="004B41E8" w:rsidP="009B2920">
                  <w:pPr>
                    <w:widowControl w:val="0"/>
                    <w:jc w:val="center"/>
                    <w:rPr>
                      <w:b/>
                      <w:sz w:val="22"/>
                      <w:szCs w:val="22"/>
                    </w:rPr>
                  </w:pPr>
                  <w:r w:rsidRPr="009B2920">
                    <w:rPr>
                      <w:b/>
                      <w:sz w:val="22"/>
                      <w:szCs w:val="22"/>
                    </w:rPr>
                    <w:t>-5,6</w:t>
                  </w:r>
                </w:p>
              </w:tc>
              <w:tc>
                <w:tcPr>
                  <w:tcW w:w="797" w:type="dxa"/>
                </w:tcPr>
                <w:p w:rsidR="004B41E8" w:rsidRPr="009B2920" w:rsidRDefault="004B41E8" w:rsidP="009B2920">
                  <w:pPr>
                    <w:widowControl w:val="0"/>
                    <w:jc w:val="center"/>
                    <w:rPr>
                      <w:b/>
                      <w:sz w:val="22"/>
                      <w:szCs w:val="22"/>
                    </w:rPr>
                  </w:pPr>
                  <w:r w:rsidRPr="009B2920">
                    <w:rPr>
                      <w:b/>
                      <w:sz w:val="22"/>
                      <w:szCs w:val="22"/>
                    </w:rPr>
                    <w:t>4,9</w:t>
                  </w:r>
                </w:p>
              </w:tc>
              <w:tc>
                <w:tcPr>
                  <w:tcW w:w="797" w:type="dxa"/>
                </w:tcPr>
                <w:p w:rsidR="004B41E8" w:rsidRPr="009B2920" w:rsidRDefault="004B41E8" w:rsidP="009B2920">
                  <w:pPr>
                    <w:widowControl w:val="0"/>
                    <w:jc w:val="center"/>
                    <w:rPr>
                      <w:b/>
                      <w:sz w:val="22"/>
                      <w:szCs w:val="22"/>
                    </w:rPr>
                  </w:pPr>
                  <w:r w:rsidRPr="009B2920">
                    <w:rPr>
                      <w:b/>
                      <w:sz w:val="22"/>
                      <w:szCs w:val="22"/>
                    </w:rPr>
                    <w:t>13,5</w:t>
                  </w:r>
                </w:p>
              </w:tc>
              <w:tc>
                <w:tcPr>
                  <w:tcW w:w="798" w:type="dxa"/>
                </w:tcPr>
                <w:p w:rsidR="004B41E8" w:rsidRPr="009B2920" w:rsidRDefault="004B41E8" w:rsidP="009B2920">
                  <w:pPr>
                    <w:widowControl w:val="0"/>
                    <w:jc w:val="center"/>
                    <w:rPr>
                      <w:b/>
                      <w:sz w:val="22"/>
                      <w:szCs w:val="22"/>
                    </w:rPr>
                  </w:pPr>
                  <w:r w:rsidRPr="009B2920">
                    <w:rPr>
                      <w:b/>
                      <w:sz w:val="22"/>
                      <w:szCs w:val="22"/>
                    </w:rPr>
                    <w:t>17,6</w:t>
                  </w:r>
                </w:p>
              </w:tc>
              <w:tc>
                <w:tcPr>
                  <w:tcW w:w="798" w:type="dxa"/>
                </w:tcPr>
                <w:p w:rsidR="004B41E8" w:rsidRPr="009B2920" w:rsidRDefault="004B41E8" w:rsidP="009B2920">
                  <w:pPr>
                    <w:widowControl w:val="0"/>
                    <w:jc w:val="center"/>
                    <w:rPr>
                      <w:b/>
                      <w:sz w:val="22"/>
                      <w:szCs w:val="22"/>
                    </w:rPr>
                  </w:pPr>
                  <w:r w:rsidRPr="009B2920">
                    <w:rPr>
                      <w:b/>
                      <w:sz w:val="22"/>
                      <w:szCs w:val="22"/>
                    </w:rPr>
                    <w:t>19,6</w:t>
                  </w:r>
                </w:p>
              </w:tc>
              <w:tc>
                <w:tcPr>
                  <w:tcW w:w="798" w:type="dxa"/>
                </w:tcPr>
                <w:p w:rsidR="004B41E8" w:rsidRPr="009B2920" w:rsidRDefault="004B41E8" w:rsidP="009B2920">
                  <w:pPr>
                    <w:widowControl w:val="0"/>
                    <w:jc w:val="center"/>
                    <w:rPr>
                      <w:b/>
                      <w:sz w:val="22"/>
                      <w:szCs w:val="22"/>
                    </w:rPr>
                  </w:pPr>
                  <w:r w:rsidRPr="009B2920">
                    <w:rPr>
                      <w:b/>
                      <w:sz w:val="22"/>
                      <w:szCs w:val="22"/>
                    </w:rPr>
                    <w:t>18,0</w:t>
                  </w:r>
                </w:p>
              </w:tc>
              <w:tc>
                <w:tcPr>
                  <w:tcW w:w="798" w:type="dxa"/>
                </w:tcPr>
                <w:p w:rsidR="004B41E8" w:rsidRPr="009B2920" w:rsidRDefault="004B41E8" w:rsidP="009B2920">
                  <w:pPr>
                    <w:widowControl w:val="0"/>
                    <w:jc w:val="center"/>
                    <w:rPr>
                      <w:b/>
                      <w:sz w:val="22"/>
                      <w:szCs w:val="22"/>
                    </w:rPr>
                  </w:pPr>
                  <w:r w:rsidRPr="009B2920">
                    <w:rPr>
                      <w:b/>
                      <w:sz w:val="22"/>
                      <w:szCs w:val="22"/>
                    </w:rPr>
                    <w:t>11,9</w:t>
                  </w:r>
                </w:p>
              </w:tc>
              <w:tc>
                <w:tcPr>
                  <w:tcW w:w="798" w:type="dxa"/>
                </w:tcPr>
                <w:p w:rsidR="004B41E8" w:rsidRPr="009B2920" w:rsidRDefault="004B41E8" w:rsidP="009B2920">
                  <w:pPr>
                    <w:widowControl w:val="0"/>
                    <w:jc w:val="center"/>
                    <w:rPr>
                      <w:b/>
                      <w:sz w:val="22"/>
                      <w:szCs w:val="22"/>
                    </w:rPr>
                  </w:pPr>
                  <w:r w:rsidRPr="009B2920">
                    <w:rPr>
                      <w:b/>
                      <w:sz w:val="22"/>
                      <w:szCs w:val="22"/>
                    </w:rPr>
                    <w:t>4,4</w:t>
                  </w:r>
                </w:p>
              </w:tc>
              <w:tc>
                <w:tcPr>
                  <w:tcW w:w="798" w:type="dxa"/>
                </w:tcPr>
                <w:p w:rsidR="004B41E8" w:rsidRPr="009B2920" w:rsidRDefault="004B41E8" w:rsidP="009B2920">
                  <w:pPr>
                    <w:widowControl w:val="0"/>
                    <w:jc w:val="center"/>
                    <w:rPr>
                      <w:b/>
                      <w:sz w:val="22"/>
                      <w:szCs w:val="22"/>
                    </w:rPr>
                  </w:pPr>
                  <w:r w:rsidRPr="009B2920">
                    <w:rPr>
                      <w:b/>
                      <w:sz w:val="22"/>
                      <w:szCs w:val="22"/>
                    </w:rPr>
                    <w:t>-2,9</w:t>
                  </w:r>
                </w:p>
              </w:tc>
              <w:tc>
                <w:tcPr>
                  <w:tcW w:w="798" w:type="dxa"/>
                </w:tcPr>
                <w:p w:rsidR="004B41E8" w:rsidRPr="009B2920" w:rsidRDefault="004B41E8" w:rsidP="009B2920">
                  <w:pPr>
                    <w:widowControl w:val="0"/>
                    <w:jc w:val="center"/>
                    <w:rPr>
                      <w:b/>
                      <w:sz w:val="22"/>
                      <w:szCs w:val="22"/>
                    </w:rPr>
                  </w:pPr>
                  <w:r w:rsidRPr="009B2920">
                    <w:rPr>
                      <w:b/>
                      <w:sz w:val="22"/>
                      <w:szCs w:val="22"/>
                    </w:rPr>
                    <w:t>-9,1</w:t>
                  </w:r>
                </w:p>
              </w:tc>
            </w:tr>
          </w:tbl>
          <w:p w:rsidR="00AD0314" w:rsidRPr="009B2920" w:rsidRDefault="00AD0314" w:rsidP="009B2920">
            <w:pPr>
              <w:widowControl w:val="0"/>
              <w:tabs>
                <w:tab w:val="left" w:pos="8004"/>
              </w:tabs>
              <w:jc w:val="center"/>
              <w:rPr>
                <w:b/>
                <w:sz w:val="22"/>
                <w:szCs w:val="22"/>
              </w:rPr>
            </w:pPr>
          </w:p>
        </w:tc>
      </w:tr>
      <w:tr w:rsidR="009853AA" w:rsidRPr="009B2920" w:rsidTr="00AD0314">
        <w:tc>
          <w:tcPr>
            <w:tcW w:w="15877" w:type="dxa"/>
          </w:tcPr>
          <w:p w:rsidR="009853AA" w:rsidRPr="009B2920" w:rsidRDefault="009853AA" w:rsidP="009B2920">
            <w:pPr>
              <w:widowControl w:val="0"/>
              <w:rPr>
                <w:b/>
                <w:sz w:val="22"/>
                <w:szCs w:val="22"/>
              </w:rPr>
            </w:pPr>
            <w:r w:rsidRPr="009B2920">
              <w:rPr>
                <w:b/>
                <w:sz w:val="22"/>
                <w:szCs w:val="22"/>
              </w:rPr>
              <w:t>МДК.01. 01. Проектирование зданий и сооружений</w:t>
            </w:r>
          </w:p>
        </w:tc>
      </w:tr>
      <w:tr w:rsidR="009853AA" w:rsidRPr="009B2920" w:rsidTr="00AD0314">
        <w:tc>
          <w:tcPr>
            <w:tcW w:w="15877" w:type="dxa"/>
          </w:tcPr>
          <w:p w:rsidR="009853AA" w:rsidRPr="009B2920" w:rsidRDefault="009853AA" w:rsidP="009B2920">
            <w:pPr>
              <w:widowControl w:val="0"/>
              <w:contextualSpacing/>
              <w:rPr>
                <w:bCs/>
                <w:sz w:val="22"/>
                <w:szCs w:val="22"/>
              </w:rPr>
            </w:pPr>
            <w:r w:rsidRPr="009B2920">
              <w:rPr>
                <w:b/>
                <w:bCs/>
                <w:sz w:val="22"/>
                <w:szCs w:val="22"/>
              </w:rPr>
              <w:lastRenderedPageBreak/>
              <w:t>1.1</w:t>
            </w:r>
            <w:proofErr w:type="gramStart"/>
            <w:r w:rsidRPr="009B2920">
              <w:rPr>
                <w:bCs/>
                <w:sz w:val="22"/>
                <w:szCs w:val="22"/>
              </w:rPr>
              <w:t xml:space="preserve"> О</w:t>
            </w:r>
            <w:proofErr w:type="gramEnd"/>
            <w:r w:rsidRPr="009B2920">
              <w:rPr>
                <w:bCs/>
                <w:sz w:val="22"/>
                <w:szCs w:val="22"/>
              </w:rPr>
              <w:t>пределить отметку обреза сваи и зачертить сечение свайного фундамента для жилого панельного здания в г. На сечении фундамента проставить все вертикал</w:t>
            </w:r>
            <w:r w:rsidRPr="009B2920">
              <w:rPr>
                <w:bCs/>
                <w:sz w:val="22"/>
                <w:szCs w:val="22"/>
              </w:rPr>
              <w:t>ь</w:t>
            </w:r>
            <w:r w:rsidRPr="009B2920">
              <w:rPr>
                <w:bCs/>
                <w:sz w:val="22"/>
                <w:szCs w:val="22"/>
              </w:rPr>
              <w:t>ные отметки и привязки элементов.</w:t>
            </w:r>
          </w:p>
          <w:p w:rsidR="009853AA" w:rsidRPr="009B2920" w:rsidRDefault="009853AA" w:rsidP="009B2920">
            <w:pPr>
              <w:widowControl w:val="0"/>
              <w:contextualSpacing/>
              <w:rPr>
                <w:bCs/>
                <w:sz w:val="22"/>
                <w:szCs w:val="22"/>
              </w:rPr>
            </w:pPr>
            <w:r w:rsidRPr="009B2920">
              <w:rPr>
                <w:b/>
                <w:bCs/>
                <w:sz w:val="22"/>
                <w:szCs w:val="22"/>
              </w:rPr>
              <w:t>1.2</w:t>
            </w:r>
            <w:proofErr w:type="gramStart"/>
            <w:r w:rsidRPr="009B2920">
              <w:rPr>
                <w:b/>
                <w:bCs/>
                <w:sz w:val="22"/>
                <w:szCs w:val="22"/>
              </w:rPr>
              <w:t xml:space="preserve"> </w:t>
            </w:r>
            <w:r w:rsidRPr="009B2920">
              <w:rPr>
                <w:bCs/>
                <w:sz w:val="22"/>
                <w:szCs w:val="22"/>
              </w:rPr>
              <w:t>О</w:t>
            </w:r>
            <w:proofErr w:type="gramEnd"/>
            <w:r w:rsidRPr="009B2920">
              <w:rPr>
                <w:bCs/>
                <w:sz w:val="22"/>
                <w:szCs w:val="22"/>
              </w:rPr>
              <w:t>пределить несущую способность сваи по грунту.</w:t>
            </w:r>
          </w:p>
        </w:tc>
      </w:tr>
      <w:tr w:rsidR="009853AA" w:rsidRPr="009B2920" w:rsidTr="00AD0314">
        <w:tc>
          <w:tcPr>
            <w:tcW w:w="15877" w:type="dxa"/>
          </w:tcPr>
          <w:p w:rsidR="009853AA" w:rsidRPr="009B2920" w:rsidRDefault="009853AA" w:rsidP="009B2920">
            <w:pPr>
              <w:widowControl w:val="0"/>
              <w:contextualSpacing/>
              <w:rPr>
                <w:b/>
                <w:bCs/>
                <w:sz w:val="22"/>
                <w:szCs w:val="22"/>
              </w:rPr>
            </w:pPr>
            <w:r w:rsidRPr="009B2920">
              <w:rPr>
                <w:b/>
                <w:bCs/>
                <w:sz w:val="22"/>
                <w:szCs w:val="22"/>
              </w:rPr>
              <w:t>МДК 01.02 Проект производства работ</w:t>
            </w:r>
          </w:p>
        </w:tc>
      </w:tr>
      <w:tr w:rsidR="009853AA" w:rsidRPr="009B2920" w:rsidTr="00AD0314">
        <w:tc>
          <w:tcPr>
            <w:tcW w:w="15877" w:type="dxa"/>
          </w:tcPr>
          <w:p w:rsidR="009853AA" w:rsidRPr="009B2920" w:rsidRDefault="009853AA" w:rsidP="009B2920">
            <w:pPr>
              <w:widowControl w:val="0"/>
              <w:contextualSpacing/>
              <w:jc w:val="both"/>
              <w:rPr>
                <w:b/>
                <w:sz w:val="22"/>
                <w:szCs w:val="22"/>
              </w:rPr>
            </w:pPr>
            <w:r w:rsidRPr="009B2920">
              <w:rPr>
                <w:b/>
                <w:sz w:val="22"/>
                <w:szCs w:val="22"/>
              </w:rPr>
              <w:t>1.3</w:t>
            </w:r>
            <w:proofErr w:type="gramStart"/>
            <w:r w:rsidRPr="009B2920">
              <w:rPr>
                <w:sz w:val="22"/>
                <w:szCs w:val="22"/>
              </w:rPr>
              <w:t xml:space="preserve"> И</w:t>
            </w:r>
            <w:proofErr w:type="gramEnd"/>
            <w:r w:rsidRPr="009B2920">
              <w:rPr>
                <w:sz w:val="22"/>
                <w:szCs w:val="22"/>
              </w:rPr>
              <w:t>спользуя данные приложения,</w:t>
            </w:r>
          </w:p>
          <w:p w:rsidR="009853AA" w:rsidRPr="009B2920" w:rsidRDefault="009853AA" w:rsidP="009B2920">
            <w:pPr>
              <w:widowControl w:val="0"/>
              <w:contextualSpacing/>
              <w:jc w:val="both"/>
              <w:rPr>
                <w:sz w:val="22"/>
                <w:szCs w:val="22"/>
                <w:u w:val="single"/>
              </w:rPr>
            </w:pPr>
            <w:r w:rsidRPr="009B2920">
              <w:rPr>
                <w:sz w:val="22"/>
                <w:szCs w:val="22"/>
                <w:u w:val="single"/>
              </w:rPr>
              <w:t>Определить:</w:t>
            </w:r>
          </w:p>
          <w:p w:rsidR="009853AA" w:rsidRPr="009B2920" w:rsidRDefault="009853AA" w:rsidP="009B2920">
            <w:pPr>
              <w:widowControl w:val="0"/>
              <w:contextualSpacing/>
              <w:jc w:val="both"/>
              <w:rPr>
                <w:sz w:val="22"/>
                <w:szCs w:val="22"/>
              </w:rPr>
            </w:pPr>
            <w:r w:rsidRPr="009B2920">
              <w:rPr>
                <w:sz w:val="22"/>
                <w:szCs w:val="22"/>
              </w:rPr>
              <w:t>- продолжительность доставки строительных конструкций (свай) на объект;</w:t>
            </w:r>
          </w:p>
          <w:p w:rsidR="009853AA" w:rsidRPr="009B2920" w:rsidRDefault="009853AA" w:rsidP="009B2920">
            <w:pPr>
              <w:widowControl w:val="0"/>
              <w:contextualSpacing/>
              <w:jc w:val="both"/>
              <w:rPr>
                <w:sz w:val="22"/>
                <w:szCs w:val="22"/>
                <w:u w:val="single"/>
              </w:rPr>
            </w:pPr>
            <w:r w:rsidRPr="009B2920">
              <w:rPr>
                <w:sz w:val="22"/>
                <w:szCs w:val="22"/>
                <w:u w:val="single"/>
              </w:rPr>
              <w:t>Выполнить:</w:t>
            </w:r>
          </w:p>
          <w:p w:rsidR="009853AA" w:rsidRPr="009B2920" w:rsidRDefault="009853AA" w:rsidP="009B2920">
            <w:pPr>
              <w:widowControl w:val="0"/>
              <w:contextualSpacing/>
              <w:jc w:val="both"/>
              <w:rPr>
                <w:sz w:val="22"/>
                <w:szCs w:val="22"/>
              </w:rPr>
            </w:pPr>
            <w:r w:rsidRPr="009B2920">
              <w:rPr>
                <w:sz w:val="22"/>
                <w:szCs w:val="22"/>
              </w:rPr>
              <w:t>-Эскиз фрагмента СГП на период выполнения свайных работ на объекте</w:t>
            </w:r>
          </w:p>
          <w:p w:rsidR="009853AA" w:rsidRPr="009B2920" w:rsidRDefault="009853AA" w:rsidP="009B2920">
            <w:pPr>
              <w:widowControl w:val="0"/>
              <w:contextualSpacing/>
              <w:jc w:val="both"/>
              <w:rPr>
                <w:b/>
                <w:sz w:val="22"/>
                <w:szCs w:val="22"/>
              </w:rPr>
            </w:pPr>
            <w:r w:rsidRPr="009B2920">
              <w:rPr>
                <w:b/>
                <w:sz w:val="22"/>
                <w:szCs w:val="22"/>
              </w:rPr>
              <w:t>Исходные данные:</w:t>
            </w:r>
          </w:p>
          <w:p w:rsidR="009853AA" w:rsidRPr="009B2920" w:rsidRDefault="009853AA" w:rsidP="009B2920">
            <w:pPr>
              <w:widowControl w:val="0"/>
              <w:contextualSpacing/>
              <w:jc w:val="both"/>
              <w:rPr>
                <w:sz w:val="22"/>
                <w:szCs w:val="22"/>
              </w:rPr>
            </w:pPr>
            <w:r w:rsidRPr="009B2920">
              <w:rPr>
                <w:sz w:val="22"/>
                <w:szCs w:val="22"/>
              </w:rPr>
              <w:t>Грузоподъемность автомобиля – 12т</w:t>
            </w:r>
          </w:p>
          <w:p w:rsidR="009853AA" w:rsidRPr="009B2920" w:rsidRDefault="009853AA" w:rsidP="009B2920">
            <w:pPr>
              <w:widowControl w:val="0"/>
              <w:contextualSpacing/>
              <w:jc w:val="both"/>
              <w:rPr>
                <w:sz w:val="22"/>
                <w:szCs w:val="22"/>
              </w:rPr>
            </w:pPr>
            <w:r w:rsidRPr="009B2920">
              <w:rPr>
                <w:sz w:val="22"/>
                <w:szCs w:val="22"/>
              </w:rPr>
              <w:t>Количество единиц автотранспорта - 1шт</w:t>
            </w:r>
          </w:p>
          <w:p w:rsidR="009853AA" w:rsidRPr="009B2920" w:rsidRDefault="009853AA" w:rsidP="009B2920">
            <w:pPr>
              <w:widowControl w:val="0"/>
              <w:contextualSpacing/>
              <w:jc w:val="both"/>
              <w:rPr>
                <w:sz w:val="22"/>
                <w:szCs w:val="22"/>
              </w:rPr>
            </w:pPr>
            <w:r w:rsidRPr="009B2920">
              <w:rPr>
                <w:sz w:val="22"/>
                <w:szCs w:val="22"/>
              </w:rPr>
              <w:t>Расстояние доставки груза – 60км вне города</w:t>
            </w:r>
          </w:p>
          <w:p w:rsidR="009853AA" w:rsidRPr="009B2920" w:rsidRDefault="009853AA" w:rsidP="009B2920">
            <w:pPr>
              <w:widowControl w:val="0"/>
              <w:contextualSpacing/>
              <w:jc w:val="both"/>
              <w:rPr>
                <w:sz w:val="22"/>
                <w:szCs w:val="22"/>
              </w:rPr>
            </w:pPr>
            <w:r w:rsidRPr="009B2920">
              <w:rPr>
                <w:sz w:val="22"/>
                <w:szCs w:val="22"/>
              </w:rPr>
              <w:t xml:space="preserve">Режим работы – 1смена в сутки </w:t>
            </w:r>
          </w:p>
          <w:p w:rsidR="009853AA" w:rsidRPr="009B2920" w:rsidRDefault="009853AA" w:rsidP="009B2920">
            <w:pPr>
              <w:widowControl w:val="0"/>
              <w:contextualSpacing/>
              <w:jc w:val="both"/>
              <w:rPr>
                <w:sz w:val="22"/>
                <w:szCs w:val="22"/>
              </w:rPr>
            </w:pPr>
            <w:r w:rsidRPr="009B2920">
              <w:rPr>
                <w:sz w:val="22"/>
                <w:szCs w:val="22"/>
              </w:rPr>
              <w:t>Продолжительность погрузки и разгрузки 1 элемента – по 3 минуты</w:t>
            </w:r>
          </w:p>
          <w:p w:rsidR="009853AA" w:rsidRPr="009B2920" w:rsidRDefault="009853AA" w:rsidP="009B2920">
            <w:pPr>
              <w:widowControl w:val="0"/>
              <w:contextualSpacing/>
              <w:jc w:val="both"/>
              <w:rPr>
                <w:b/>
                <w:sz w:val="22"/>
                <w:szCs w:val="22"/>
              </w:rPr>
            </w:pPr>
            <w:r w:rsidRPr="009B2920">
              <w:rPr>
                <w:sz w:val="22"/>
                <w:szCs w:val="22"/>
              </w:rPr>
              <w:t>Недостающие данные принять самостоятельно и обосновать</w:t>
            </w:r>
          </w:p>
        </w:tc>
      </w:tr>
      <w:tr w:rsidR="00206713" w:rsidRPr="009B2920" w:rsidTr="00AD0314">
        <w:tc>
          <w:tcPr>
            <w:tcW w:w="15877" w:type="dxa"/>
          </w:tcPr>
          <w:p w:rsidR="00206713" w:rsidRPr="009B2920" w:rsidRDefault="00206713" w:rsidP="009B2920">
            <w:pPr>
              <w:widowControl w:val="0"/>
              <w:contextualSpacing/>
              <w:jc w:val="both"/>
              <w:rPr>
                <w:b/>
                <w:sz w:val="22"/>
                <w:szCs w:val="22"/>
              </w:rPr>
            </w:pPr>
            <w:r w:rsidRPr="009B2920">
              <w:rPr>
                <w:b/>
                <w:sz w:val="22"/>
                <w:szCs w:val="22"/>
              </w:rPr>
              <w:t>Условия выполнения задания</w:t>
            </w:r>
          </w:p>
        </w:tc>
      </w:tr>
      <w:tr w:rsidR="00206713" w:rsidRPr="009B2920" w:rsidTr="00AD0314">
        <w:tc>
          <w:tcPr>
            <w:tcW w:w="15877" w:type="dxa"/>
          </w:tcPr>
          <w:p w:rsidR="00206713" w:rsidRPr="009B2920" w:rsidRDefault="00206713" w:rsidP="009B2920">
            <w:pPr>
              <w:widowControl w:val="0"/>
              <w:contextualSpacing/>
              <w:rPr>
                <w:sz w:val="22"/>
                <w:szCs w:val="22"/>
              </w:rPr>
            </w:pPr>
            <w:r w:rsidRPr="009B2920">
              <w:rPr>
                <w:sz w:val="22"/>
                <w:szCs w:val="22"/>
              </w:rPr>
              <w:t>1. Место выполнения задания – учебная аудитория.</w:t>
            </w:r>
          </w:p>
          <w:p w:rsidR="00206713" w:rsidRPr="009B2920" w:rsidRDefault="00206713" w:rsidP="009B2920">
            <w:pPr>
              <w:widowControl w:val="0"/>
              <w:contextualSpacing/>
              <w:rPr>
                <w:sz w:val="22"/>
                <w:szCs w:val="22"/>
              </w:rPr>
            </w:pPr>
            <w:r w:rsidRPr="009B2920">
              <w:rPr>
                <w:sz w:val="22"/>
                <w:szCs w:val="22"/>
              </w:rPr>
              <w:t xml:space="preserve">2. Максимальное время выполнения задания </w:t>
            </w:r>
            <w:r w:rsidRPr="009B2920">
              <w:rPr>
                <w:sz w:val="22"/>
                <w:szCs w:val="22"/>
                <w:u w:val="single"/>
              </w:rPr>
              <w:t>4 часа</w:t>
            </w:r>
          </w:p>
          <w:p w:rsidR="00206713" w:rsidRPr="009B2920" w:rsidRDefault="00206713" w:rsidP="009B2920">
            <w:pPr>
              <w:widowControl w:val="0"/>
              <w:contextualSpacing/>
              <w:rPr>
                <w:sz w:val="22"/>
                <w:szCs w:val="22"/>
              </w:rPr>
            </w:pPr>
            <w:r w:rsidRPr="009B2920">
              <w:rPr>
                <w:sz w:val="22"/>
                <w:szCs w:val="22"/>
              </w:rPr>
              <w:t>3.Литература:</w:t>
            </w:r>
          </w:p>
          <w:p w:rsidR="00206713" w:rsidRPr="009B2920" w:rsidRDefault="00206713" w:rsidP="009B2920">
            <w:pPr>
              <w:widowControl w:val="0"/>
              <w:rPr>
                <w:sz w:val="22"/>
                <w:szCs w:val="22"/>
              </w:rPr>
            </w:pPr>
            <w:r w:rsidRPr="009B2920">
              <w:rPr>
                <w:sz w:val="22"/>
                <w:szCs w:val="22"/>
                <w:u w:val="single"/>
              </w:rPr>
              <w:t>для задания 1.1</w:t>
            </w:r>
            <w:r w:rsidRPr="009B2920">
              <w:rPr>
                <w:sz w:val="22"/>
                <w:szCs w:val="22"/>
              </w:rPr>
              <w:t>:</w:t>
            </w:r>
          </w:p>
          <w:p w:rsidR="00206713" w:rsidRPr="009B2920" w:rsidRDefault="00206713" w:rsidP="009B2920">
            <w:pPr>
              <w:widowControl w:val="0"/>
              <w:rPr>
                <w:sz w:val="22"/>
                <w:szCs w:val="22"/>
              </w:rPr>
            </w:pPr>
            <w:proofErr w:type="spellStart"/>
            <w:r w:rsidRPr="009B2920">
              <w:rPr>
                <w:sz w:val="22"/>
                <w:szCs w:val="22"/>
              </w:rPr>
              <w:t>Белиба</w:t>
            </w:r>
            <w:proofErr w:type="spellEnd"/>
            <w:r w:rsidRPr="009B2920">
              <w:rPr>
                <w:sz w:val="22"/>
                <w:szCs w:val="22"/>
              </w:rPr>
              <w:t xml:space="preserve"> В</w:t>
            </w:r>
            <w:proofErr w:type="gramStart"/>
            <w:r w:rsidRPr="009B2920">
              <w:rPr>
                <w:sz w:val="22"/>
                <w:szCs w:val="22"/>
              </w:rPr>
              <w:t>,Ю</w:t>
            </w:r>
            <w:proofErr w:type="gramEnd"/>
            <w:r w:rsidRPr="009B2920">
              <w:rPr>
                <w:sz w:val="22"/>
                <w:szCs w:val="22"/>
              </w:rPr>
              <w:t>. « Архитектура зданий». - Р.: «Феникс», 2009</w:t>
            </w:r>
          </w:p>
          <w:p w:rsidR="00206713" w:rsidRPr="009B2920" w:rsidRDefault="00206713" w:rsidP="009B2920">
            <w:pPr>
              <w:widowControl w:val="0"/>
              <w:rPr>
                <w:sz w:val="22"/>
                <w:szCs w:val="22"/>
              </w:rPr>
            </w:pPr>
            <w:r w:rsidRPr="009B2920">
              <w:rPr>
                <w:sz w:val="22"/>
                <w:szCs w:val="22"/>
              </w:rPr>
              <w:t>Шерешевский И. А. «Конструирование гражданских зданий». - М.:«Архитектура С», 2005</w:t>
            </w:r>
          </w:p>
          <w:p w:rsidR="00206713" w:rsidRPr="009B2920" w:rsidRDefault="00206713" w:rsidP="009B2920">
            <w:pPr>
              <w:widowControl w:val="0"/>
              <w:rPr>
                <w:sz w:val="22"/>
                <w:szCs w:val="22"/>
              </w:rPr>
            </w:pPr>
            <w:proofErr w:type="spellStart"/>
            <w:r w:rsidRPr="009B2920">
              <w:rPr>
                <w:sz w:val="22"/>
                <w:szCs w:val="22"/>
              </w:rPr>
              <w:t>СНиП</w:t>
            </w:r>
            <w:proofErr w:type="spellEnd"/>
            <w:r w:rsidRPr="009B2920">
              <w:rPr>
                <w:sz w:val="22"/>
                <w:szCs w:val="22"/>
              </w:rPr>
              <w:t xml:space="preserve"> 23-01-99 "Строительная климатология" - М.: Госстрой России, ФГУП ЦПП, 2000</w:t>
            </w:r>
          </w:p>
          <w:p w:rsidR="00206713" w:rsidRPr="009B2920" w:rsidRDefault="00206713" w:rsidP="009B2920">
            <w:pPr>
              <w:widowControl w:val="0"/>
              <w:rPr>
                <w:sz w:val="22"/>
                <w:szCs w:val="22"/>
              </w:rPr>
            </w:pPr>
            <w:proofErr w:type="spellStart"/>
            <w:r w:rsidRPr="009B2920">
              <w:rPr>
                <w:sz w:val="22"/>
                <w:szCs w:val="22"/>
              </w:rPr>
              <w:t>СНиП</w:t>
            </w:r>
            <w:proofErr w:type="spellEnd"/>
            <w:r w:rsidRPr="009B2920">
              <w:rPr>
                <w:sz w:val="22"/>
                <w:szCs w:val="22"/>
              </w:rPr>
              <w:t xml:space="preserve"> 2.02.01- -83* Основания зданий и сооружений – М: НИИОСП им. Н.М. </w:t>
            </w:r>
            <w:proofErr w:type="spellStart"/>
            <w:r w:rsidRPr="009B2920">
              <w:rPr>
                <w:sz w:val="22"/>
                <w:szCs w:val="22"/>
              </w:rPr>
              <w:t>Герсеванова</w:t>
            </w:r>
            <w:proofErr w:type="spellEnd"/>
            <w:r w:rsidRPr="009B2920">
              <w:rPr>
                <w:sz w:val="22"/>
                <w:szCs w:val="22"/>
              </w:rPr>
              <w:t xml:space="preserve"> Госстроя СССР,1995</w:t>
            </w:r>
          </w:p>
          <w:p w:rsidR="00206713" w:rsidRPr="009B2920" w:rsidRDefault="00206713" w:rsidP="009B2920">
            <w:pPr>
              <w:widowControl w:val="0"/>
              <w:jc w:val="both"/>
              <w:rPr>
                <w:sz w:val="22"/>
                <w:szCs w:val="22"/>
                <w:u w:val="single"/>
              </w:rPr>
            </w:pPr>
            <w:r w:rsidRPr="009B2920">
              <w:rPr>
                <w:sz w:val="22"/>
                <w:szCs w:val="22"/>
                <w:u w:val="single"/>
              </w:rPr>
              <w:t>для задания 1.2:</w:t>
            </w:r>
          </w:p>
          <w:p w:rsidR="00206713" w:rsidRPr="009B2920" w:rsidRDefault="00206713" w:rsidP="009B2920">
            <w:pPr>
              <w:widowControl w:val="0"/>
              <w:jc w:val="both"/>
              <w:rPr>
                <w:sz w:val="22"/>
                <w:szCs w:val="22"/>
              </w:rPr>
            </w:pPr>
            <w:proofErr w:type="spellStart"/>
            <w:r w:rsidRPr="009B2920">
              <w:rPr>
                <w:sz w:val="22"/>
                <w:szCs w:val="22"/>
              </w:rPr>
              <w:t>СНиП</w:t>
            </w:r>
            <w:proofErr w:type="spellEnd"/>
            <w:r w:rsidRPr="009B2920">
              <w:rPr>
                <w:sz w:val="22"/>
                <w:szCs w:val="22"/>
              </w:rPr>
              <w:t xml:space="preserve"> 2.03-85 Свайные фундаменты;</w:t>
            </w:r>
          </w:p>
          <w:p w:rsidR="00206713" w:rsidRPr="009B2920" w:rsidRDefault="00206713" w:rsidP="009B2920">
            <w:pPr>
              <w:widowControl w:val="0"/>
              <w:jc w:val="both"/>
              <w:rPr>
                <w:bCs/>
                <w:sz w:val="22"/>
                <w:szCs w:val="22"/>
              </w:rPr>
            </w:pPr>
            <w:proofErr w:type="spellStart"/>
            <w:r w:rsidRPr="009B2920">
              <w:rPr>
                <w:bCs/>
                <w:sz w:val="22"/>
                <w:szCs w:val="22"/>
              </w:rPr>
              <w:t>Сетков</w:t>
            </w:r>
            <w:proofErr w:type="spellEnd"/>
            <w:r w:rsidRPr="009B2920">
              <w:rPr>
                <w:bCs/>
                <w:sz w:val="22"/>
                <w:szCs w:val="22"/>
              </w:rPr>
              <w:t xml:space="preserve"> В.И., Сербин Е.П. Строительные конструкции. Расчет и проектирование. М.,2012. -444с.</w:t>
            </w:r>
          </w:p>
          <w:p w:rsidR="00206713" w:rsidRPr="009B2920" w:rsidRDefault="00206713" w:rsidP="009B2920">
            <w:pPr>
              <w:widowControl w:val="0"/>
              <w:jc w:val="both"/>
              <w:rPr>
                <w:sz w:val="22"/>
                <w:szCs w:val="22"/>
                <w:u w:val="single"/>
              </w:rPr>
            </w:pPr>
            <w:r w:rsidRPr="009B2920">
              <w:rPr>
                <w:sz w:val="22"/>
                <w:szCs w:val="22"/>
                <w:u w:val="single"/>
              </w:rPr>
              <w:t>для задания 1.3:</w:t>
            </w:r>
          </w:p>
          <w:p w:rsidR="00206713" w:rsidRPr="009B2920" w:rsidRDefault="00206713" w:rsidP="009B2920">
            <w:pPr>
              <w:widowControl w:val="0"/>
              <w:contextualSpacing/>
              <w:rPr>
                <w:sz w:val="22"/>
                <w:szCs w:val="22"/>
              </w:rPr>
            </w:pPr>
            <w:proofErr w:type="spellStart"/>
            <w:r w:rsidRPr="009B2920">
              <w:rPr>
                <w:sz w:val="22"/>
                <w:szCs w:val="22"/>
              </w:rPr>
              <w:t>СНиП</w:t>
            </w:r>
            <w:proofErr w:type="spellEnd"/>
            <w:r w:rsidRPr="009B2920">
              <w:rPr>
                <w:sz w:val="22"/>
                <w:szCs w:val="22"/>
              </w:rPr>
              <w:t xml:space="preserve"> 12.03.2001 «Безопасность труда в строительстве. Общие положения»</w:t>
            </w:r>
          </w:p>
          <w:p w:rsidR="00206713" w:rsidRPr="009B2920" w:rsidRDefault="00206713" w:rsidP="009B2920">
            <w:pPr>
              <w:widowControl w:val="0"/>
              <w:contextualSpacing/>
              <w:jc w:val="both"/>
              <w:rPr>
                <w:sz w:val="22"/>
                <w:szCs w:val="22"/>
              </w:rPr>
            </w:pPr>
            <w:proofErr w:type="spellStart"/>
            <w:r w:rsidRPr="009B2920">
              <w:rPr>
                <w:sz w:val="22"/>
                <w:szCs w:val="22"/>
              </w:rPr>
              <w:t>СНиП</w:t>
            </w:r>
            <w:proofErr w:type="spellEnd"/>
            <w:r w:rsidRPr="009B2920">
              <w:rPr>
                <w:sz w:val="22"/>
                <w:szCs w:val="22"/>
              </w:rPr>
              <w:t xml:space="preserve"> 12.04.2002 «Безопасность труда в строительстве. Строительное производство»</w:t>
            </w:r>
          </w:p>
        </w:tc>
      </w:tr>
    </w:tbl>
    <w:p w:rsidR="009E0F5F" w:rsidRDefault="009E0F5F" w:rsidP="009B2920">
      <w:pPr>
        <w:widowControl w:val="0"/>
        <w:rPr>
          <w:sz w:val="22"/>
          <w:szCs w:val="22"/>
        </w:rPr>
        <w:sectPr w:rsidR="009E0F5F" w:rsidSect="00AD0314">
          <w:pgSz w:w="16838" w:h="11906" w:orient="landscape"/>
          <w:pgMar w:top="737" w:right="1134" w:bottom="737" w:left="1134" w:header="0" w:footer="0" w:gutter="0"/>
          <w:cols w:space="708"/>
          <w:docGrid w:linePitch="360"/>
        </w:sectPr>
      </w:pPr>
    </w:p>
    <w:tbl>
      <w:tblPr>
        <w:tblStyle w:val="ac"/>
        <w:tblW w:w="15877" w:type="dxa"/>
        <w:tblInd w:w="-601" w:type="dxa"/>
        <w:tblLook w:val="04A0"/>
      </w:tblPr>
      <w:tblGrid>
        <w:gridCol w:w="15877"/>
      </w:tblGrid>
      <w:tr w:rsidR="00D9316D" w:rsidRPr="009B2920" w:rsidTr="00DF7EDC">
        <w:tc>
          <w:tcPr>
            <w:tcW w:w="15877" w:type="dxa"/>
            <w:shd w:val="clear" w:color="auto" w:fill="F2F2F2" w:themeFill="background1" w:themeFillShade="F2"/>
          </w:tcPr>
          <w:p w:rsidR="00D9316D" w:rsidRPr="009B2920" w:rsidRDefault="00DF7EDC" w:rsidP="009B2920">
            <w:pPr>
              <w:widowControl w:val="0"/>
              <w:contextualSpacing/>
              <w:jc w:val="center"/>
              <w:rPr>
                <w:b/>
                <w:sz w:val="22"/>
                <w:szCs w:val="22"/>
              </w:rPr>
            </w:pPr>
            <w:r w:rsidRPr="009B2920">
              <w:rPr>
                <w:b/>
                <w:color w:val="000000"/>
                <w:sz w:val="22"/>
                <w:szCs w:val="22"/>
              </w:rPr>
              <w:lastRenderedPageBreak/>
              <w:t xml:space="preserve">Практическое задание </w:t>
            </w:r>
            <w:r w:rsidRPr="009B2920">
              <w:rPr>
                <w:b/>
                <w:sz w:val="22"/>
                <w:szCs w:val="22"/>
              </w:rPr>
              <w:t>№2</w:t>
            </w:r>
          </w:p>
        </w:tc>
      </w:tr>
      <w:tr w:rsidR="00DF7EDC" w:rsidRPr="009B2920" w:rsidTr="009E0F5F">
        <w:trPr>
          <w:trHeight w:val="4389"/>
        </w:trPr>
        <w:tc>
          <w:tcPr>
            <w:tcW w:w="15877" w:type="dxa"/>
          </w:tcPr>
          <w:p w:rsidR="005E175A" w:rsidRPr="009B2920" w:rsidRDefault="005E175A" w:rsidP="009B2920">
            <w:pPr>
              <w:widowControl w:val="0"/>
              <w:jc w:val="center"/>
              <w:rPr>
                <w:sz w:val="22"/>
                <w:szCs w:val="22"/>
              </w:rPr>
            </w:pPr>
            <w:r w:rsidRPr="009B2920">
              <w:rPr>
                <w:sz w:val="22"/>
                <w:szCs w:val="22"/>
              </w:rPr>
              <w:t>Схема раскладки фундаментных блоков 1 ряда</w:t>
            </w:r>
          </w:p>
          <w:p w:rsidR="00DF7EDC" w:rsidRPr="009B2920" w:rsidRDefault="005E175A" w:rsidP="009B2920">
            <w:pPr>
              <w:widowControl w:val="0"/>
              <w:jc w:val="center"/>
              <w:rPr>
                <w:sz w:val="22"/>
                <w:szCs w:val="22"/>
              </w:rPr>
            </w:pPr>
            <w:r w:rsidRPr="009B2920">
              <w:rPr>
                <w:noProof/>
                <w:sz w:val="22"/>
                <w:szCs w:val="22"/>
              </w:rPr>
              <w:drawing>
                <wp:inline distT="0" distB="0" distL="0" distR="0">
                  <wp:extent cx="8986737" cy="5636525"/>
                  <wp:effectExtent l="0" t="0" r="5080" b="2540"/>
                  <wp:docPr id="2" name="Рисунок 2" descr="plan-lentochni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an-lentochniy"/>
                          <pic:cNvPicPr>
                            <a:picLocks noChangeAspect="1" noChangeArrowheads="1"/>
                          </pic:cNvPicPr>
                        </pic:nvPicPr>
                        <pic:blipFill rotWithShape="1">
                          <a:blip r:embed="rId16" cstate="print"/>
                          <a:srcRect b="4143"/>
                          <a:stretch/>
                        </pic:blipFill>
                        <pic:spPr bwMode="auto">
                          <a:xfrm>
                            <a:off x="0" y="0"/>
                            <a:ext cx="9049276" cy="56757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0605D" w:rsidRPr="009B2920" w:rsidRDefault="00A0605D" w:rsidP="009B2920">
            <w:pPr>
              <w:widowControl w:val="0"/>
              <w:jc w:val="center"/>
              <w:rPr>
                <w:b/>
                <w:sz w:val="22"/>
                <w:szCs w:val="22"/>
              </w:rPr>
            </w:pPr>
          </w:p>
          <w:p w:rsidR="00A0605D" w:rsidRPr="009B2920" w:rsidRDefault="00A0605D" w:rsidP="009B2920">
            <w:pPr>
              <w:widowControl w:val="0"/>
              <w:jc w:val="center"/>
              <w:rPr>
                <w:b/>
                <w:sz w:val="22"/>
                <w:szCs w:val="22"/>
              </w:rPr>
            </w:pPr>
            <w:r w:rsidRPr="009B2920">
              <w:rPr>
                <w:b/>
                <w:sz w:val="22"/>
                <w:szCs w:val="22"/>
              </w:rPr>
              <w:t>Спецификация элементов фундаментных блоков</w:t>
            </w:r>
          </w:p>
          <w:p w:rsidR="00A0605D" w:rsidRPr="009B2920" w:rsidRDefault="00A0605D" w:rsidP="009B2920">
            <w:pPr>
              <w:widowControl w:val="0"/>
              <w:ind w:firstLine="567"/>
              <w:jc w:val="center"/>
              <w:rPr>
                <w:sz w:val="22"/>
                <w:szCs w:val="22"/>
              </w:rPr>
            </w:pPr>
          </w:p>
          <w:tbl>
            <w:tblPr>
              <w:tblW w:w="0" w:type="auto"/>
              <w:tblInd w:w="2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
              <w:gridCol w:w="2232"/>
              <w:gridCol w:w="63"/>
              <w:gridCol w:w="2723"/>
              <w:gridCol w:w="1383"/>
              <w:gridCol w:w="1257"/>
              <w:gridCol w:w="1089"/>
              <w:gridCol w:w="73"/>
            </w:tblGrid>
            <w:tr w:rsidR="00A0605D" w:rsidRPr="009B2920" w:rsidTr="009E0F5F">
              <w:trPr>
                <w:gridAfter w:val="1"/>
                <w:wAfter w:w="73" w:type="dxa"/>
                <w:trHeight w:val="96"/>
              </w:trPr>
              <w:tc>
                <w:tcPr>
                  <w:tcW w:w="9571" w:type="dxa"/>
                  <w:gridSpan w:val="7"/>
                </w:tcPr>
                <w:p w:rsidR="00A0605D" w:rsidRPr="009B2920" w:rsidRDefault="00A0605D" w:rsidP="009B2920">
                  <w:pPr>
                    <w:widowControl w:val="0"/>
                    <w:rPr>
                      <w:b/>
                      <w:sz w:val="22"/>
                      <w:szCs w:val="22"/>
                    </w:rPr>
                  </w:pPr>
                  <w:r w:rsidRPr="009B2920">
                    <w:rPr>
                      <w:sz w:val="22"/>
                      <w:szCs w:val="22"/>
                    </w:rPr>
                    <w:lastRenderedPageBreak/>
                    <w:t>Табл</w:t>
                  </w:r>
                  <w:proofErr w:type="gramStart"/>
                  <w:r w:rsidRPr="009B2920">
                    <w:rPr>
                      <w:sz w:val="22"/>
                      <w:szCs w:val="22"/>
                    </w:rPr>
                    <w:t>1</w:t>
                  </w:r>
                  <w:proofErr w:type="gramEnd"/>
                </w:p>
              </w:tc>
            </w:tr>
            <w:tr w:rsidR="00A0605D" w:rsidRPr="009B2920" w:rsidTr="009E0F5F">
              <w:trPr>
                <w:gridAfter w:val="1"/>
                <w:wAfter w:w="73" w:type="dxa"/>
                <w:trHeight w:val="363"/>
              </w:trPr>
              <w:tc>
                <w:tcPr>
                  <w:tcW w:w="824" w:type="dxa"/>
                </w:tcPr>
                <w:p w:rsidR="00A0605D" w:rsidRPr="009B2920" w:rsidRDefault="00A0605D" w:rsidP="009B2920">
                  <w:pPr>
                    <w:widowControl w:val="0"/>
                    <w:jc w:val="center"/>
                    <w:rPr>
                      <w:b/>
                      <w:sz w:val="22"/>
                      <w:szCs w:val="22"/>
                    </w:rPr>
                  </w:pPr>
                  <w:r w:rsidRPr="009B2920">
                    <w:rPr>
                      <w:b/>
                      <w:sz w:val="22"/>
                      <w:szCs w:val="22"/>
                    </w:rPr>
                    <w:t>Поз.</w:t>
                  </w:r>
                </w:p>
              </w:tc>
              <w:tc>
                <w:tcPr>
                  <w:tcW w:w="2232" w:type="dxa"/>
                </w:tcPr>
                <w:p w:rsidR="00A0605D" w:rsidRPr="009B2920" w:rsidRDefault="00A0605D" w:rsidP="009B2920">
                  <w:pPr>
                    <w:widowControl w:val="0"/>
                    <w:jc w:val="center"/>
                    <w:rPr>
                      <w:b/>
                      <w:sz w:val="22"/>
                      <w:szCs w:val="22"/>
                    </w:rPr>
                  </w:pPr>
                  <w:r w:rsidRPr="009B2920">
                    <w:rPr>
                      <w:b/>
                      <w:sz w:val="22"/>
                      <w:szCs w:val="22"/>
                    </w:rPr>
                    <w:t>Обозначение</w:t>
                  </w:r>
                </w:p>
              </w:tc>
              <w:tc>
                <w:tcPr>
                  <w:tcW w:w="2786" w:type="dxa"/>
                  <w:gridSpan w:val="2"/>
                </w:tcPr>
                <w:p w:rsidR="00A0605D" w:rsidRPr="009B2920" w:rsidRDefault="00A0605D" w:rsidP="009B2920">
                  <w:pPr>
                    <w:widowControl w:val="0"/>
                    <w:jc w:val="center"/>
                    <w:rPr>
                      <w:b/>
                      <w:sz w:val="22"/>
                      <w:szCs w:val="22"/>
                    </w:rPr>
                  </w:pPr>
                  <w:r w:rsidRPr="009B2920">
                    <w:rPr>
                      <w:b/>
                      <w:sz w:val="22"/>
                      <w:szCs w:val="22"/>
                    </w:rPr>
                    <w:t>Наименование</w:t>
                  </w:r>
                </w:p>
              </w:tc>
              <w:tc>
                <w:tcPr>
                  <w:tcW w:w="1383" w:type="dxa"/>
                </w:tcPr>
                <w:p w:rsidR="00A0605D" w:rsidRPr="009B2920" w:rsidRDefault="00A0605D" w:rsidP="009B2920">
                  <w:pPr>
                    <w:widowControl w:val="0"/>
                    <w:jc w:val="center"/>
                    <w:rPr>
                      <w:b/>
                      <w:sz w:val="22"/>
                      <w:szCs w:val="22"/>
                    </w:rPr>
                  </w:pPr>
                  <w:r w:rsidRPr="009B2920">
                    <w:rPr>
                      <w:b/>
                      <w:sz w:val="22"/>
                      <w:szCs w:val="22"/>
                    </w:rPr>
                    <w:t xml:space="preserve">Кол. </w:t>
                  </w:r>
                  <w:proofErr w:type="spellStart"/>
                  <w:proofErr w:type="gramStart"/>
                  <w:r w:rsidRPr="009B2920">
                    <w:rPr>
                      <w:b/>
                      <w:sz w:val="22"/>
                      <w:szCs w:val="22"/>
                    </w:rPr>
                    <w:t>шт</w:t>
                  </w:r>
                  <w:proofErr w:type="spellEnd"/>
                  <w:proofErr w:type="gramEnd"/>
                </w:p>
              </w:tc>
              <w:tc>
                <w:tcPr>
                  <w:tcW w:w="1257" w:type="dxa"/>
                </w:tcPr>
                <w:p w:rsidR="00A0605D" w:rsidRPr="009B2920" w:rsidRDefault="00A0605D" w:rsidP="009B2920">
                  <w:pPr>
                    <w:widowControl w:val="0"/>
                    <w:jc w:val="center"/>
                    <w:rPr>
                      <w:b/>
                      <w:sz w:val="22"/>
                      <w:szCs w:val="22"/>
                    </w:rPr>
                  </w:pPr>
                  <w:r w:rsidRPr="009B2920">
                    <w:rPr>
                      <w:b/>
                      <w:sz w:val="22"/>
                      <w:szCs w:val="22"/>
                    </w:rPr>
                    <w:t xml:space="preserve">Масса ед., </w:t>
                  </w:r>
                  <w:proofErr w:type="gramStart"/>
                  <w:r w:rsidRPr="009B2920">
                    <w:rPr>
                      <w:b/>
                      <w:sz w:val="22"/>
                      <w:szCs w:val="22"/>
                    </w:rPr>
                    <w:t>кг</w:t>
                  </w:r>
                  <w:proofErr w:type="gramEnd"/>
                </w:p>
              </w:tc>
              <w:tc>
                <w:tcPr>
                  <w:tcW w:w="1089" w:type="dxa"/>
                </w:tcPr>
                <w:p w:rsidR="00A0605D" w:rsidRPr="009B2920" w:rsidRDefault="00A0605D" w:rsidP="009B2920">
                  <w:pPr>
                    <w:widowControl w:val="0"/>
                    <w:jc w:val="center"/>
                    <w:rPr>
                      <w:b/>
                      <w:sz w:val="22"/>
                      <w:szCs w:val="22"/>
                    </w:rPr>
                  </w:pPr>
                  <w:r w:rsidRPr="009B2920">
                    <w:rPr>
                      <w:b/>
                      <w:sz w:val="22"/>
                      <w:szCs w:val="22"/>
                    </w:rPr>
                    <w:t>Прим.</w:t>
                  </w:r>
                </w:p>
              </w:tc>
            </w:tr>
            <w:tr w:rsidR="00A0605D" w:rsidRPr="009B2920" w:rsidTr="009E0F5F">
              <w:trPr>
                <w:gridAfter w:val="1"/>
                <w:wAfter w:w="73" w:type="dxa"/>
                <w:trHeight w:hRule="exact" w:val="241"/>
              </w:trPr>
              <w:tc>
                <w:tcPr>
                  <w:tcW w:w="824" w:type="dxa"/>
                </w:tcPr>
                <w:p w:rsidR="00A0605D" w:rsidRPr="009B2920" w:rsidRDefault="00A0605D" w:rsidP="009B2920">
                  <w:pPr>
                    <w:widowControl w:val="0"/>
                    <w:jc w:val="center"/>
                    <w:rPr>
                      <w:sz w:val="22"/>
                      <w:szCs w:val="22"/>
                    </w:rPr>
                  </w:pPr>
                  <w:r w:rsidRPr="009B2920">
                    <w:rPr>
                      <w:sz w:val="22"/>
                      <w:szCs w:val="22"/>
                    </w:rPr>
                    <w:t>1</w:t>
                  </w:r>
                </w:p>
              </w:tc>
              <w:tc>
                <w:tcPr>
                  <w:tcW w:w="2232" w:type="dxa"/>
                </w:tcPr>
                <w:p w:rsidR="00A0605D" w:rsidRPr="009B2920" w:rsidRDefault="00A0605D" w:rsidP="009B2920">
                  <w:pPr>
                    <w:widowControl w:val="0"/>
                    <w:jc w:val="center"/>
                    <w:rPr>
                      <w:sz w:val="22"/>
                      <w:szCs w:val="22"/>
                    </w:rPr>
                  </w:pPr>
                  <w:r w:rsidRPr="009B2920">
                    <w:rPr>
                      <w:sz w:val="22"/>
                      <w:szCs w:val="22"/>
                    </w:rPr>
                    <w:t>2</w:t>
                  </w:r>
                </w:p>
              </w:tc>
              <w:tc>
                <w:tcPr>
                  <w:tcW w:w="2786" w:type="dxa"/>
                  <w:gridSpan w:val="2"/>
                </w:tcPr>
                <w:p w:rsidR="00A0605D" w:rsidRPr="009B2920" w:rsidRDefault="00A0605D" w:rsidP="009B2920">
                  <w:pPr>
                    <w:widowControl w:val="0"/>
                    <w:jc w:val="center"/>
                    <w:rPr>
                      <w:sz w:val="22"/>
                      <w:szCs w:val="22"/>
                    </w:rPr>
                  </w:pPr>
                  <w:r w:rsidRPr="009B2920">
                    <w:rPr>
                      <w:sz w:val="22"/>
                      <w:szCs w:val="22"/>
                    </w:rPr>
                    <w:t>3</w:t>
                  </w:r>
                </w:p>
              </w:tc>
              <w:tc>
                <w:tcPr>
                  <w:tcW w:w="1383" w:type="dxa"/>
                </w:tcPr>
                <w:p w:rsidR="00A0605D" w:rsidRPr="009B2920" w:rsidRDefault="00A0605D" w:rsidP="009B2920">
                  <w:pPr>
                    <w:widowControl w:val="0"/>
                    <w:jc w:val="center"/>
                    <w:rPr>
                      <w:sz w:val="22"/>
                      <w:szCs w:val="22"/>
                    </w:rPr>
                  </w:pPr>
                  <w:r w:rsidRPr="009B2920">
                    <w:rPr>
                      <w:sz w:val="22"/>
                      <w:szCs w:val="22"/>
                    </w:rPr>
                    <w:t>4</w:t>
                  </w:r>
                </w:p>
              </w:tc>
              <w:tc>
                <w:tcPr>
                  <w:tcW w:w="1257" w:type="dxa"/>
                </w:tcPr>
                <w:p w:rsidR="00A0605D" w:rsidRPr="009B2920" w:rsidRDefault="00A0605D" w:rsidP="009B2920">
                  <w:pPr>
                    <w:widowControl w:val="0"/>
                    <w:jc w:val="center"/>
                    <w:rPr>
                      <w:sz w:val="22"/>
                      <w:szCs w:val="22"/>
                    </w:rPr>
                  </w:pPr>
                  <w:r w:rsidRPr="009B2920">
                    <w:rPr>
                      <w:sz w:val="22"/>
                      <w:szCs w:val="22"/>
                    </w:rPr>
                    <w:t>5</w:t>
                  </w:r>
                </w:p>
              </w:tc>
              <w:tc>
                <w:tcPr>
                  <w:tcW w:w="1089" w:type="dxa"/>
                </w:tcPr>
                <w:p w:rsidR="00A0605D" w:rsidRPr="009B2920" w:rsidRDefault="00A0605D" w:rsidP="009B2920">
                  <w:pPr>
                    <w:widowControl w:val="0"/>
                    <w:jc w:val="center"/>
                    <w:rPr>
                      <w:sz w:val="22"/>
                      <w:szCs w:val="22"/>
                    </w:rPr>
                  </w:pPr>
                  <w:r w:rsidRPr="009B2920">
                    <w:rPr>
                      <w:sz w:val="22"/>
                      <w:szCs w:val="22"/>
                    </w:rPr>
                    <w:t>6</w:t>
                  </w:r>
                </w:p>
              </w:tc>
            </w:tr>
            <w:tr w:rsidR="00A0605D" w:rsidRPr="009B2920" w:rsidTr="009E0F5F">
              <w:trPr>
                <w:gridAfter w:val="1"/>
                <w:wAfter w:w="73" w:type="dxa"/>
                <w:trHeight w:hRule="exact" w:val="454"/>
              </w:trPr>
              <w:tc>
                <w:tcPr>
                  <w:tcW w:w="824" w:type="dxa"/>
                </w:tcPr>
                <w:p w:rsidR="00A0605D" w:rsidRPr="009B2920" w:rsidRDefault="00A0605D" w:rsidP="009B2920">
                  <w:pPr>
                    <w:widowControl w:val="0"/>
                    <w:jc w:val="center"/>
                    <w:rPr>
                      <w:sz w:val="22"/>
                      <w:szCs w:val="22"/>
                    </w:rPr>
                  </w:pPr>
                </w:p>
              </w:tc>
              <w:tc>
                <w:tcPr>
                  <w:tcW w:w="2232" w:type="dxa"/>
                </w:tcPr>
                <w:p w:rsidR="00A0605D" w:rsidRPr="009B2920" w:rsidRDefault="00A0605D" w:rsidP="009B2920">
                  <w:pPr>
                    <w:widowControl w:val="0"/>
                    <w:jc w:val="center"/>
                    <w:rPr>
                      <w:sz w:val="22"/>
                      <w:szCs w:val="22"/>
                    </w:rPr>
                  </w:pPr>
                </w:p>
              </w:tc>
              <w:tc>
                <w:tcPr>
                  <w:tcW w:w="2786" w:type="dxa"/>
                  <w:gridSpan w:val="2"/>
                </w:tcPr>
                <w:p w:rsidR="00A0605D" w:rsidRPr="009B2920" w:rsidRDefault="00A0605D" w:rsidP="009B2920">
                  <w:pPr>
                    <w:widowControl w:val="0"/>
                    <w:jc w:val="center"/>
                    <w:rPr>
                      <w:sz w:val="22"/>
                      <w:szCs w:val="22"/>
                    </w:rPr>
                  </w:pPr>
                  <w:r w:rsidRPr="009B2920">
                    <w:rPr>
                      <w:sz w:val="22"/>
                      <w:szCs w:val="22"/>
                    </w:rPr>
                    <w:t>Фундаментный блок</w:t>
                  </w:r>
                </w:p>
              </w:tc>
              <w:tc>
                <w:tcPr>
                  <w:tcW w:w="1383" w:type="dxa"/>
                </w:tcPr>
                <w:p w:rsidR="00A0605D" w:rsidRPr="009B2920" w:rsidRDefault="00A0605D" w:rsidP="009B2920">
                  <w:pPr>
                    <w:widowControl w:val="0"/>
                    <w:jc w:val="center"/>
                    <w:rPr>
                      <w:sz w:val="22"/>
                      <w:szCs w:val="22"/>
                    </w:rPr>
                  </w:pPr>
                </w:p>
              </w:tc>
              <w:tc>
                <w:tcPr>
                  <w:tcW w:w="1257" w:type="dxa"/>
                </w:tcPr>
                <w:p w:rsidR="00A0605D" w:rsidRPr="009B2920" w:rsidRDefault="00A0605D" w:rsidP="009B2920">
                  <w:pPr>
                    <w:widowControl w:val="0"/>
                    <w:jc w:val="center"/>
                    <w:rPr>
                      <w:sz w:val="22"/>
                      <w:szCs w:val="22"/>
                    </w:rPr>
                  </w:pPr>
                </w:p>
              </w:tc>
              <w:tc>
                <w:tcPr>
                  <w:tcW w:w="1089" w:type="dxa"/>
                </w:tcPr>
                <w:p w:rsidR="00A0605D" w:rsidRPr="009B2920" w:rsidRDefault="00A0605D" w:rsidP="009B2920">
                  <w:pPr>
                    <w:widowControl w:val="0"/>
                    <w:jc w:val="center"/>
                    <w:rPr>
                      <w:sz w:val="22"/>
                      <w:szCs w:val="22"/>
                    </w:rPr>
                  </w:pPr>
                </w:p>
              </w:tc>
            </w:tr>
            <w:tr w:rsidR="00A0605D" w:rsidRPr="009B2920" w:rsidTr="009E0F5F">
              <w:trPr>
                <w:gridAfter w:val="1"/>
                <w:wAfter w:w="73" w:type="dxa"/>
                <w:trHeight w:val="454"/>
              </w:trPr>
              <w:tc>
                <w:tcPr>
                  <w:tcW w:w="824" w:type="dxa"/>
                </w:tcPr>
                <w:p w:rsidR="00A0605D" w:rsidRPr="009B2920" w:rsidRDefault="00A0605D" w:rsidP="009B2920">
                  <w:pPr>
                    <w:widowControl w:val="0"/>
                    <w:jc w:val="center"/>
                    <w:rPr>
                      <w:sz w:val="22"/>
                      <w:szCs w:val="22"/>
                    </w:rPr>
                  </w:pPr>
                  <w:r w:rsidRPr="009B2920">
                    <w:rPr>
                      <w:sz w:val="22"/>
                      <w:szCs w:val="22"/>
                    </w:rPr>
                    <w:t>ФБС</w:t>
                  </w:r>
                  <w:proofErr w:type="gramStart"/>
                  <w:r w:rsidRPr="009B2920">
                    <w:rPr>
                      <w:sz w:val="22"/>
                      <w:szCs w:val="22"/>
                    </w:rPr>
                    <w:t>1</w:t>
                  </w:r>
                  <w:proofErr w:type="gramEnd"/>
                </w:p>
              </w:tc>
              <w:tc>
                <w:tcPr>
                  <w:tcW w:w="2232" w:type="dxa"/>
                  <w:vMerge w:val="restart"/>
                </w:tcPr>
                <w:p w:rsidR="00A0605D" w:rsidRPr="009B2920" w:rsidRDefault="00A0605D" w:rsidP="009B2920">
                  <w:pPr>
                    <w:widowControl w:val="0"/>
                    <w:jc w:val="center"/>
                    <w:rPr>
                      <w:sz w:val="22"/>
                      <w:szCs w:val="22"/>
                    </w:rPr>
                  </w:pPr>
                  <w:r w:rsidRPr="009B2920">
                    <w:rPr>
                      <w:sz w:val="22"/>
                      <w:szCs w:val="22"/>
                    </w:rPr>
                    <w:t>ГОСТ 13579 – 78*</w:t>
                  </w:r>
                </w:p>
              </w:tc>
              <w:tc>
                <w:tcPr>
                  <w:tcW w:w="2786" w:type="dxa"/>
                  <w:gridSpan w:val="2"/>
                </w:tcPr>
                <w:p w:rsidR="00A0605D" w:rsidRPr="009B2920" w:rsidRDefault="00A0605D" w:rsidP="009B2920">
                  <w:pPr>
                    <w:widowControl w:val="0"/>
                    <w:jc w:val="center"/>
                    <w:rPr>
                      <w:sz w:val="22"/>
                      <w:szCs w:val="22"/>
                    </w:rPr>
                  </w:pPr>
                  <w:r w:rsidRPr="009B2920">
                    <w:rPr>
                      <w:sz w:val="22"/>
                      <w:szCs w:val="22"/>
                    </w:rPr>
                    <w:t>ФБС 24.4 6т</w:t>
                  </w:r>
                </w:p>
              </w:tc>
              <w:tc>
                <w:tcPr>
                  <w:tcW w:w="1383" w:type="dxa"/>
                </w:tcPr>
                <w:p w:rsidR="00A0605D" w:rsidRPr="009B2920" w:rsidRDefault="00A0605D" w:rsidP="009B2920">
                  <w:pPr>
                    <w:widowControl w:val="0"/>
                    <w:jc w:val="center"/>
                    <w:rPr>
                      <w:sz w:val="22"/>
                      <w:szCs w:val="22"/>
                    </w:rPr>
                  </w:pPr>
                  <w:r w:rsidRPr="009B2920">
                    <w:rPr>
                      <w:sz w:val="22"/>
                      <w:szCs w:val="22"/>
                    </w:rPr>
                    <w:t>26</w:t>
                  </w:r>
                </w:p>
              </w:tc>
              <w:tc>
                <w:tcPr>
                  <w:tcW w:w="1257" w:type="dxa"/>
                </w:tcPr>
                <w:p w:rsidR="00A0605D" w:rsidRPr="009B2920" w:rsidRDefault="00A0605D" w:rsidP="009B2920">
                  <w:pPr>
                    <w:widowControl w:val="0"/>
                    <w:jc w:val="center"/>
                    <w:rPr>
                      <w:sz w:val="22"/>
                      <w:szCs w:val="22"/>
                    </w:rPr>
                  </w:pPr>
                  <w:r w:rsidRPr="009B2920">
                    <w:rPr>
                      <w:sz w:val="22"/>
                      <w:szCs w:val="22"/>
                    </w:rPr>
                    <w:t>1300</w:t>
                  </w:r>
                </w:p>
              </w:tc>
              <w:tc>
                <w:tcPr>
                  <w:tcW w:w="1089" w:type="dxa"/>
                </w:tcPr>
                <w:p w:rsidR="00A0605D" w:rsidRPr="009B2920" w:rsidRDefault="00A0605D" w:rsidP="009B2920">
                  <w:pPr>
                    <w:widowControl w:val="0"/>
                    <w:jc w:val="center"/>
                    <w:rPr>
                      <w:sz w:val="22"/>
                      <w:szCs w:val="22"/>
                    </w:rPr>
                  </w:pPr>
                </w:p>
              </w:tc>
            </w:tr>
            <w:tr w:rsidR="00A0605D" w:rsidRPr="009B2920" w:rsidTr="009E0F5F">
              <w:trPr>
                <w:gridAfter w:val="1"/>
                <w:wAfter w:w="73" w:type="dxa"/>
                <w:trHeight w:val="454"/>
              </w:trPr>
              <w:tc>
                <w:tcPr>
                  <w:tcW w:w="824" w:type="dxa"/>
                </w:tcPr>
                <w:p w:rsidR="00A0605D" w:rsidRPr="009B2920" w:rsidRDefault="00A0605D" w:rsidP="009B2920">
                  <w:pPr>
                    <w:widowControl w:val="0"/>
                    <w:jc w:val="center"/>
                    <w:rPr>
                      <w:sz w:val="22"/>
                      <w:szCs w:val="22"/>
                    </w:rPr>
                  </w:pPr>
                  <w:r w:rsidRPr="009B2920">
                    <w:rPr>
                      <w:sz w:val="22"/>
                      <w:szCs w:val="22"/>
                    </w:rPr>
                    <w:t>ФБС</w:t>
                  </w:r>
                  <w:proofErr w:type="gramStart"/>
                  <w:r w:rsidRPr="009B2920">
                    <w:rPr>
                      <w:sz w:val="22"/>
                      <w:szCs w:val="22"/>
                    </w:rPr>
                    <w:t>2</w:t>
                  </w:r>
                  <w:proofErr w:type="gramEnd"/>
                </w:p>
              </w:tc>
              <w:tc>
                <w:tcPr>
                  <w:tcW w:w="2232" w:type="dxa"/>
                  <w:vMerge/>
                </w:tcPr>
                <w:p w:rsidR="00A0605D" w:rsidRPr="009B2920" w:rsidRDefault="00A0605D" w:rsidP="009B2920">
                  <w:pPr>
                    <w:widowControl w:val="0"/>
                    <w:jc w:val="center"/>
                    <w:rPr>
                      <w:sz w:val="22"/>
                      <w:szCs w:val="22"/>
                    </w:rPr>
                  </w:pPr>
                </w:p>
              </w:tc>
              <w:tc>
                <w:tcPr>
                  <w:tcW w:w="2786" w:type="dxa"/>
                  <w:gridSpan w:val="2"/>
                </w:tcPr>
                <w:p w:rsidR="00A0605D" w:rsidRPr="009B2920" w:rsidRDefault="00A0605D" w:rsidP="009B2920">
                  <w:pPr>
                    <w:widowControl w:val="0"/>
                    <w:jc w:val="center"/>
                    <w:rPr>
                      <w:sz w:val="22"/>
                      <w:szCs w:val="22"/>
                    </w:rPr>
                  </w:pPr>
                  <w:r w:rsidRPr="009B2920">
                    <w:rPr>
                      <w:sz w:val="22"/>
                      <w:szCs w:val="22"/>
                    </w:rPr>
                    <w:t>ФБС 9.4 6т</w:t>
                  </w:r>
                </w:p>
              </w:tc>
              <w:tc>
                <w:tcPr>
                  <w:tcW w:w="1383" w:type="dxa"/>
                </w:tcPr>
                <w:p w:rsidR="00A0605D" w:rsidRPr="009B2920" w:rsidRDefault="00A0605D" w:rsidP="009B2920">
                  <w:pPr>
                    <w:widowControl w:val="0"/>
                    <w:jc w:val="center"/>
                    <w:rPr>
                      <w:sz w:val="22"/>
                      <w:szCs w:val="22"/>
                    </w:rPr>
                  </w:pPr>
                  <w:r w:rsidRPr="009B2920">
                    <w:rPr>
                      <w:sz w:val="22"/>
                      <w:szCs w:val="22"/>
                    </w:rPr>
                    <w:t>4</w:t>
                  </w:r>
                </w:p>
              </w:tc>
              <w:tc>
                <w:tcPr>
                  <w:tcW w:w="1257" w:type="dxa"/>
                </w:tcPr>
                <w:p w:rsidR="00A0605D" w:rsidRPr="009B2920" w:rsidRDefault="00A0605D" w:rsidP="009B2920">
                  <w:pPr>
                    <w:widowControl w:val="0"/>
                    <w:jc w:val="center"/>
                    <w:rPr>
                      <w:sz w:val="22"/>
                      <w:szCs w:val="22"/>
                    </w:rPr>
                  </w:pPr>
                  <w:r w:rsidRPr="009B2920">
                    <w:rPr>
                      <w:sz w:val="22"/>
                      <w:szCs w:val="22"/>
                    </w:rPr>
                    <w:t>470</w:t>
                  </w:r>
                </w:p>
              </w:tc>
              <w:tc>
                <w:tcPr>
                  <w:tcW w:w="1089" w:type="dxa"/>
                </w:tcPr>
                <w:p w:rsidR="00A0605D" w:rsidRPr="009B2920" w:rsidRDefault="00A0605D" w:rsidP="009B2920">
                  <w:pPr>
                    <w:widowControl w:val="0"/>
                    <w:jc w:val="center"/>
                    <w:rPr>
                      <w:sz w:val="22"/>
                      <w:szCs w:val="22"/>
                    </w:rPr>
                  </w:pPr>
                </w:p>
              </w:tc>
            </w:tr>
            <w:tr w:rsidR="00A0605D" w:rsidRPr="009B2920" w:rsidTr="009E0F5F">
              <w:trPr>
                <w:gridAfter w:val="1"/>
                <w:wAfter w:w="73" w:type="dxa"/>
                <w:trHeight w:val="454"/>
              </w:trPr>
              <w:tc>
                <w:tcPr>
                  <w:tcW w:w="824" w:type="dxa"/>
                </w:tcPr>
                <w:p w:rsidR="00A0605D" w:rsidRPr="009B2920" w:rsidRDefault="00A0605D" w:rsidP="009B2920">
                  <w:pPr>
                    <w:widowControl w:val="0"/>
                    <w:jc w:val="center"/>
                    <w:rPr>
                      <w:sz w:val="22"/>
                      <w:szCs w:val="22"/>
                    </w:rPr>
                  </w:pPr>
                </w:p>
              </w:tc>
              <w:tc>
                <w:tcPr>
                  <w:tcW w:w="2232" w:type="dxa"/>
                  <w:vMerge/>
                </w:tcPr>
                <w:p w:rsidR="00A0605D" w:rsidRPr="009B2920" w:rsidRDefault="00A0605D" w:rsidP="009B2920">
                  <w:pPr>
                    <w:widowControl w:val="0"/>
                    <w:jc w:val="center"/>
                    <w:rPr>
                      <w:sz w:val="22"/>
                      <w:szCs w:val="22"/>
                    </w:rPr>
                  </w:pPr>
                </w:p>
              </w:tc>
              <w:tc>
                <w:tcPr>
                  <w:tcW w:w="2786" w:type="dxa"/>
                  <w:gridSpan w:val="2"/>
                </w:tcPr>
                <w:p w:rsidR="00A0605D" w:rsidRPr="009B2920" w:rsidRDefault="00A0605D" w:rsidP="009B2920">
                  <w:pPr>
                    <w:widowControl w:val="0"/>
                    <w:jc w:val="center"/>
                    <w:rPr>
                      <w:sz w:val="22"/>
                      <w:szCs w:val="22"/>
                    </w:rPr>
                  </w:pPr>
                </w:p>
              </w:tc>
              <w:tc>
                <w:tcPr>
                  <w:tcW w:w="1383" w:type="dxa"/>
                </w:tcPr>
                <w:p w:rsidR="00A0605D" w:rsidRPr="009B2920" w:rsidRDefault="00A0605D" w:rsidP="009B2920">
                  <w:pPr>
                    <w:widowControl w:val="0"/>
                    <w:jc w:val="center"/>
                    <w:rPr>
                      <w:sz w:val="22"/>
                      <w:szCs w:val="22"/>
                    </w:rPr>
                  </w:pPr>
                </w:p>
              </w:tc>
              <w:tc>
                <w:tcPr>
                  <w:tcW w:w="1257" w:type="dxa"/>
                </w:tcPr>
                <w:p w:rsidR="00A0605D" w:rsidRPr="009B2920" w:rsidRDefault="00A0605D" w:rsidP="009B2920">
                  <w:pPr>
                    <w:widowControl w:val="0"/>
                    <w:jc w:val="center"/>
                    <w:rPr>
                      <w:sz w:val="22"/>
                      <w:szCs w:val="22"/>
                    </w:rPr>
                  </w:pPr>
                </w:p>
              </w:tc>
              <w:tc>
                <w:tcPr>
                  <w:tcW w:w="1089" w:type="dxa"/>
                </w:tcPr>
                <w:p w:rsidR="00A0605D" w:rsidRPr="009B2920" w:rsidRDefault="00A0605D" w:rsidP="009B2920">
                  <w:pPr>
                    <w:widowControl w:val="0"/>
                    <w:jc w:val="center"/>
                    <w:rPr>
                      <w:sz w:val="22"/>
                      <w:szCs w:val="22"/>
                    </w:rPr>
                  </w:pPr>
                </w:p>
              </w:tc>
            </w:tr>
            <w:tr w:rsidR="00A0605D" w:rsidRPr="009B2920" w:rsidTr="009E0F5F">
              <w:tc>
                <w:tcPr>
                  <w:tcW w:w="3119" w:type="dxa"/>
                  <w:gridSpan w:val="3"/>
                </w:tcPr>
                <w:p w:rsidR="00A0605D" w:rsidRPr="009B2920" w:rsidRDefault="00A0605D" w:rsidP="009B2920">
                  <w:pPr>
                    <w:widowControl w:val="0"/>
                    <w:jc w:val="center"/>
                    <w:rPr>
                      <w:sz w:val="22"/>
                      <w:szCs w:val="22"/>
                    </w:rPr>
                  </w:pPr>
                  <w:r w:rsidRPr="009B2920">
                    <w:rPr>
                      <w:sz w:val="22"/>
                      <w:szCs w:val="22"/>
                    </w:rPr>
                    <w:t>грунт</w:t>
                  </w:r>
                </w:p>
              </w:tc>
              <w:tc>
                <w:tcPr>
                  <w:tcW w:w="6520" w:type="dxa"/>
                  <w:gridSpan w:val="5"/>
                </w:tcPr>
                <w:p w:rsidR="00A0605D" w:rsidRPr="009B2920" w:rsidRDefault="00A0605D" w:rsidP="009B2920">
                  <w:pPr>
                    <w:widowControl w:val="0"/>
                    <w:jc w:val="center"/>
                    <w:rPr>
                      <w:sz w:val="22"/>
                      <w:szCs w:val="22"/>
                    </w:rPr>
                  </w:pPr>
                  <w:r w:rsidRPr="009B2920">
                    <w:rPr>
                      <w:sz w:val="22"/>
                      <w:szCs w:val="22"/>
                    </w:rPr>
                    <w:t xml:space="preserve">Супесь </w:t>
                  </w:r>
                  <w:r w:rsidRPr="009B2920">
                    <w:rPr>
                      <w:sz w:val="22"/>
                      <w:szCs w:val="22"/>
                      <w:lang w:val="en-US"/>
                    </w:rPr>
                    <w:t>I</w:t>
                  </w:r>
                  <w:r w:rsidRPr="009B2920">
                    <w:rPr>
                      <w:sz w:val="22"/>
                      <w:szCs w:val="22"/>
                      <w:vertAlign w:val="subscript"/>
                      <w:lang w:val="en-US"/>
                    </w:rPr>
                    <w:t>L</w:t>
                  </w:r>
                  <w:r w:rsidRPr="009B2920">
                    <w:rPr>
                      <w:sz w:val="22"/>
                      <w:szCs w:val="22"/>
                    </w:rPr>
                    <w:t xml:space="preserve"> =0,2; с</w:t>
                  </w:r>
                  <w:r w:rsidRPr="009B2920">
                    <w:rPr>
                      <w:sz w:val="22"/>
                      <w:szCs w:val="22"/>
                      <w:vertAlign w:val="subscript"/>
                      <w:lang w:val="en-US"/>
                    </w:rPr>
                    <w:t>II</w:t>
                  </w:r>
                  <w:r w:rsidRPr="009B2920">
                    <w:rPr>
                      <w:sz w:val="22"/>
                      <w:szCs w:val="22"/>
                    </w:rPr>
                    <w:t xml:space="preserve"> =20кН/м</w:t>
                  </w:r>
                  <w:proofErr w:type="gramStart"/>
                  <w:r w:rsidRPr="009B2920">
                    <w:rPr>
                      <w:sz w:val="22"/>
                      <w:szCs w:val="22"/>
                      <w:vertAlign w:val="superscript"/>
                    </w:rPr>
                    <w:t>2</w:t>
                  </w:r>
                  <w:proofErr w:type="gramEnd"/>
                  <w:r w:rsidRPr="009B2920">
                    <w:rPr>
                      <w:sz w:val="22"/>
                      <w:szCs w:val="22"/>
                    </w:rPr>
                    <w:t>;</w:t>
                  </w:r>
                </w:p>
                <w:p w:rsidR="00A0605D" w:rsidRPr="009B2920" w:rsidRDefault="00A0605D" w:rsidP="009B2920">
                  <w:pPr>
                    <w:widowControl w:val="0"/>
                    <w:jc w:val="center"/>
                    <w:rPr>
                      <w:sz w:val="22"/>
                      <w:szCs w:val="22"/>
                    </w:rPr>
                  </w:pPr>
                  <w:r w:rsidRPr="009B2920">
                    <w:rPr>
                      <w:sz w:val="22"/>
                      <w:szCs w:val="22"/>
                    </w:rPr>
                    <w:t>γ</w:t>
                  </w:r>
                  <w:r w:rsidRPr="009B2920">
                    <w:rPr>
                      <w:sz w:val="22"/>
                      <w:szCs w:val="22"/>
                      <w:vertAlign w:val="subscript"/>
                      <w:lang w:val="en-US"/>
                    </w:rPr>
                    <w:t>II</w:t>
                  </w:r>
                  <w:r w:rsidRPr="009B2920">
                    <w:rPr>
                      <w:sz w:val="22"/>
                      <w:szCs w:val="22"/>
                    </w:rPr>
                    <w:t xml:space="preserve"> = γ</w:t>
                  </w:r>
                  <w:r w:rsidRPr="009B2920">
                    <w:rPr>
                      <w:sz w:val="22"/>
                      <w:szCs w:val="22"/>
                      <w:vertAlign w:val="subscript"/>
                      <w:lang w:val="en-US"/>
                    </w:rPr>
                    <w:t>II</w:t>
                  </w:r>
                  <w:r w:rsidRPr="009B2920">
                    <w:rPr>
                      <w:sz w:val="22"/>
                      <w:szCs w:val="22"/>
                      <w:vertAlign w:val="superscript"/>
                      <w:lang w:val="en-US"/>
                    </w:rPr>
                    <w:t>I</w:t>
                  </w:r>
                  <w:r w:rsidRPr="009B2920">
                    <w:rPr>
                      <w:sz w:val="22"/>
                      <w:szCs w:val="22"/>
                    </w:rPr>
                    <w:t xml:space="preserve"> = 19 кг/м</w:t>
                  </w:r>
                  <w:r w:rsidRPr="009B2920">
                    <w:rPr>
                      <w:sz w:val="22"/>
                      <w:szCs w:val="22"/>
                      <w:vertAlign w:val="superscript"/>
                    </w:rPr>
                    <w:t>3</w:t>
                  </w:r>
                  <w:r w:rsidRPr="009B2920">
                    <w:rPr>
                      <w:sz w:val="22"/>
                      <w:szCs w:val="22"/>
                    </w:rPr>
                    <w:t>; φ</w:t>
                  </w:r>
                  <w:r w:rsidRPr="009B2920">
                    <w:rPr>
                      <w:sz w:val="22"/>
                      <w:szCs w:val="22"/>
                      <w:vertAlign w:val="subscript"/>
                      <w:lang w:val="en-US"/>
                    </w:rPr>
                    <w:t>II</w:t>
                  </w:r>
                  <w:r w:rsidRPr="009B2920">
                    <w:rPr>
                      <w:sz w:val="22"/>
                      <w:szCs w:val="22"/>
                      <w:vertAlign w:val="subscript"/>
                    </w:rPr>
                    <w:t>= 25 градусов</w:t>
                  </w:r>
                </w:p>
              </w:tc>
            </w:tr>
            <w:tr w:rsidR="00A0605D" w:rsidRPr="009B2920" w:rsidTr="009E0F5F">
              <w:tc>
                <w:tcPr>
                  <w:tcW w:w="3119" w:type="dxa"/>
                  <w:gridSpan w:val="3"/>
                </w:tcPr>
                <w:p w:rsidR="00A0605D" w:rsidRPr="009B2920" w:rsidRDefault="00A0605D" w:rsidP="009B2920">
                  <w:pPr>
                    <w:widowControl w:val="0"/>
                    <w:jc w:val="center"/>
                    <w:rPr>
                      <w:sz w:val="22"/>
                      <w:szCs w:val="22"/>
                    </w:rPr>
                  </w:pPr>
                  <w:r w:rsidRPr="009B2920">
                    <w:rPr>
                      <w:sz w:val="22"/>
                      <w:szCs w:val="22"/>
                    </w:rPr>
                    <w:t>Здание без подвала; с гибкой конструктивной схемой</w:t>
                  </w:r>
                </w:p>
              </w:tc>
              <w:tc>
                <w:tcPr>
                  <w:tcW w:w="6520" w:type="dxa"/>
                  <w:gridSpan w:val="5"/>
                </w:tcPr>
                <w:p w:rsidR="00A0605D" w:rsidRPr="009B2920" w:rsidRDefault="00A0605D" w:rsidP="009B2920">
                  <w:pPr>
                    <w:widowControl w:val="0"/>
                    <w:jc w:val="center"/>
                    <w:rPr>
                      <w:sz w:val="22"/>
                      <w:szCs w:val="22"/>
                    </w:rPr>
                  </w:pPr>
                  <w:r w:rsidRPr="009B2920">
                    <w:rPr>
                      <w:sz w:val="22"/>
                      <w:szCs w:val="22"/>
                    </w:rPr>
                    <w:t>Полы по грунту</w:t>
                  </w:r>
                </w:p>
              </w:tc>
            </w:tr>
            <w:tr w:rsidR="00A0605D" w:rsidRPr="009B2920" w:rsidTr="009E0F5F">
              <w:tc>
                <w:tcPr>
                  <w:tcW w:w="3119" w:type="dxa"/>
                  <w:gridSpan w:val="3"/>
                </w:tcPr>
                <w:p w:rsidR="00A0605D" w:rsidRPr="009B2920" w:rsidRDefault="00A0605D" w:rsidP="009B2920">
                  <w:pPr>
                    <w:widowControl w:val="0"/>
                    <w:jc w:val="center"/>
                    <w:rPr>
                      <w:sz w:val="22"/>
                      <w:szCs w:val="22"/>
                    </w:rPr>
                  </w:pPr>
                  <w:r w:rsidRPr="009B2920">
                    <w:rPr>
                      <w:sz w:val="22"/>
                      <w:szCs w:val="22"/>
                    </w:rPr>
                    <w:t>Отметка земли</w:t>
                  </w:r>
                </w:p>
              </w:tc>
              <w:tc>
                <w:tcPr>
                  <w:tcW w:w="6520" w:type="dxa"/>
                  <w:gridSpan w:val="5"/>
                </w:tcPr>
                <w:p w:rsidR="00A0605D" w:rsidRPr="009B2920" w:rsidRDefault="00A0605D" w:rsidP="009B2920">
                  <w:pPr>
                    <w:widowControl w:val="0"/>
                    <w:jc w:val="center"/>
                    <w:rPr>
                      <w:sz w:val="22"/>
                      <w:szCs w:val="22"/>
                    </w:rPr>
                  </w:pPr>
                  <w:r w:rsidRPr="009B2920">
                    <w:rPr>
                      <w:sz w:val="22"/>
                      <w:szCs w:val="22"/>
                    </w:rPr>
                    <w:t>-0.4 м</w:t>
                  </w:r>
                </w:p>
              </w:tc>
            </w:tr>
            <w:tr w:rsidR="00A0605D" w:rsidRPr="009B2920" w:rsidTr="009E0F5F">
              <w:tc>
                <w:tcPr>
                  <w:tcW w:w="3119" w:type="dxa"/>
                  <w:gridSpan w:val="3"/>
                </w:tcPr>
                <w:p w:rsidR="00A0605D" w:rsidRPr="009B2920" w:rsidRDefault="00A0605D" w:rsidP="009B2920">
                  <w:pPr>
                    <w:widowControl w:val="0"/>
                    <w:jc w:val="center"/>
                    <w:rPr>
                      <w:sz w:val="22"/>
                      <w:szCs w:val="22"/>
                    </w:rPr>
                  </w:pPr>
                  <w:r w:rsidRPr="009B2920">
                    <w:rPr>
                      <w:sz w:val="22"/>
                      <w:szCs w:val="22"/>
                    </w:rPr>
                    <w:t>Отметка подошвы</w:t>
                  </w:r>
                </w:p>
              </w:tc>
              <w:tc>
                <w:tcPr>
                  <w:tcW w:w="6520" w:type="dxa"/>
                  <w:gridSpan w:val="5"/>
                </w:tcPr>
                <w:p w:rsidR="00A0605D" w:rsidRPr="009B2920" w:rsidRDefault="00A0605D" w:rsidP="009B2920">
                  <w:pPr>
                    <w:widowControl w:val="0"/>
                    <w:jc w:val="center"/>
                    <w:rPr>
                      <w:sz w:val="22"/>
                      <w:szCs w:val="22"/>
                    </w:rPr>
                  </w:pPr>
                  <w:r w:rsidRPr="009B2920">
                    <w:rPr>
                      <w:sz w:val="22"/>
                      <w:szCs w:val="22"/>
                    </w:rPr>
                    <w:t>-0.8 м</w:t>
                  </w:r>
                </w:p>
              </w:tc>
            </w:tr>
          </w:tbl>
          <w:p w:rsidR="00A0605D" w:rsidRPr="009B2920" w:rsidRDefault="00A0605D" w:rsidP="009B2920">
            <w:pPr>
              <w:widowControl w:val="0"/>
              <w:rPr>
                <w:sz w:val="22"/>
                <w:szCs w:val="22"/>
              </w:rPr>
            </w:pPr>
          </w:p>
        </w:tc>
      </w:tr>
      <w:tr w:rsidR="00DF7EDC" w:rsidRPr="009B2920" w:rsidTr="00AD0314">
        <w:tc>
          <w:tcPr>
            <w:tcW w:w="15877" w:type="dxa"/>
          </w:tcPr>
          <w:p w:rsidR="00DF7EDC" w:rsidRPr="009B2920" w:rsidRDefault="00E7038D" w:rsidP="009B2920">
            <w:pPr>
              <w:widowControl w:val="0"/>
              <w:contextualSpacing/>
              <w:rPr>
                <w:b/>
                <w:bCs/>
                <w:sz w:val="22"/>
                <w:szCs w:val="22"/>
              </w:rPr>
            </w:pPr>
            <w:r w:rsidRPr="009B2920">
              <w:rPr>
                <w:b/>
                <w:bCs/>
                <w:sz w:val="22"/>
                <w:szCs w:val="22"/>
              </w:rPr>
              <w:lastRenderedPageBreak/>
              <w:t xml:space="preserve">МДК 01.01 Проектирование зданий и сооружений </w:t>
            </w:r>
          </w:p>
        </w:tc>
      </w:tr>
      <w:tr w:rsidR="00E7038D" w:rsidRPr="009B2920" w:rsidTr="00AD0314">
        <w:tc>
          <w:tcPr>
            <w:tcW w:w="15877" w:type="dxa"/>
          </w:tcPr>
          <w:p w:rsidR="00E7038D" w:rsidRPr="009B2920" w:rsidRDefault="00E7038D" w:rsidP="009B2920">
            <w:pPr>
              <w:widowControl w:val="0"/>
              <w:contextualSpacing/>
              <w:rPr>
                <w:color w:val="000000"/>
                <w:sz w:val="22"/>
                <w:szCs w:val="22"/>
              </w:rPr>
            </w:pPr>
            <w:r w:rsidRPr="009B2920">
              <w:rPr>
                <w:b/>
                <w:bCs/>
                <w:sz w:val="22"/>
                <w:szCs w:val="22"/>
              </w:rPr>
              <w:t>1.1</w:t>
            </w:r>
            <w:proofErr w:type="gramStart"/>
            <w:r w:rsidRPr="009B2920">
              <w:rPr>
                <w:bCs/>
                <w:sz w:val="22"/>
                <w:szCs w:val="22"/>
              </w:rPr>
              <w:t xml:space="preserve"> О</w:t>
            </w:r>
            <w:proofErr w:type="gramEnd"/>
            <w:r w:rsidRPr="009B2920">
              <w:rPr>
                <w:bCs/>
                <w:sz w:val="22"/>
                <w:szCs w:val="22"/>
              </w:rPr>
              <w:t xml:space="preserve">пределить типоразмеры второго ряда </w:t>
            </w:r>
            <w:r w:rsidRPr="009B2920">
              <w:rPr>
                <w:color w:val="000000"/>
                <w:sz w:val="22"/>
                <w:szCs w:val="22"/>
              </w:rPr>
              <w:t>фундамента из фундаментных блоков и зачертить раскладку этих блоков по заданным параметрам.</w:t>
            </w:r>
          </w:p>
          <w:p w:rsidR="00E7038D" w:rsidRPr="009B2920" w:rsidRDefault="00E7038D" w:rsidP="009B2920">
            <w:pPr>
              <w:widowControl w:val="0"/>
              <w:contextualSpacing/>
              <w:rPr>
                <w:sz w:val="22"/>
                <w:szCs w:val="22"/>
              </w:rPr>
            </w:pPr>
            <w:r w:rsidRPr="009B2920">
              <w:rPr>
                <w:b/>
                <w:bCs/>
                <w:sz w:val="22"/>
                <w:szCs w:val="22"/>
              </w:rPr>
              <w:t>1.2</w:t>
            </w:r>
            <w:proofErr w:type="gramStart"/>
            <w:r w:rsidRPr="009B2920">
              <w:rPr>
                <w:b/>
                <w:bCs/>
                <w:sz w:val="22"/>
                <w:szCs w:val="22"/>
              </w:rPr>
              <w:t xml:space="preserve"> </w:t>
            </w:r>
            <w:r w:rsidRPr="009B2920">
              <w:rPr>
                <w:bCs/>
                <w:sz w:val="22"/>
                <w:szCs w:val="22"/>
              </w:rPr>
              <w:t>О</w:t>
            </w:r>
            <w:proofErr w:type="gramEnd"/>
            <w:r w:rsidRPr="009B2920">
              <w:rPr>
                <w:bCs/>
                <w:sz w:val="22"/>
                <w:szCs w:val="22"/>
              </w:rPr>
              <w:t>пределить расчетное сопротивление грунта основания</w:t>
            </w:r>
          </w:p>
        </w:tc>
      </w:tr>
      <w:tr w:rsidR="00E7038D" w:rsidRPr="009B2920" w:rsidTr="00AD0314">
        <w:tc>
          <w:tcPr>
            <w:tcW w:w="15877" w:type="dxa"/>
          </w:tcPr>
          <w:p w:rsidR="00E7038D" w:rsidRPr="009B2920" w:rsidRDefault="00E7038D" w:rsidP="009B2920">
            <w:pPr>
              <w:widowControl w:val="0"/>
              <w:contextualSpacing/>
              <w:rPr>
                <w:b/>
                <w:sz w:val="22"/>
                <w:szCs w:val="22"/>
              </w:rPr>
            </w:pPr>
            <w:r w:rsidRPr="009B2920">
              <w:rPr>
                <w:b/>
                <w:bCs/>
                <w:sz w:val="22"/>
                <w:szCs w:val="22"/>
              </w:rPr>
              <w:t>МДК 01.02 Проект производства работ</w:t>
            </w:r>
          </w:p>
        </w:tc>
      </w:tr>
      <w:tr w:rsidR="00E7038D" w:rsidRPr="009B2920" w:rsidTr="00AD0314">
        <w:tc>
          <w:tcPr>
            <w:tcW w:w="15877" w:type="dxa"/>
          </w:tcPr>
          <w:p w:rsidR="00E7038D" w:rsidRPr="009B2920" w:rsidRDefault="00E7038D" w:rsidP="009B2920">
            <w:pPr>
              <w:widowControl w:val="0"/>
              <w:contextualSpacing/>
              <w:rPr>
                <w:sz w:val="22"/>
                <w:szCs w:val="22"/>
              </w:rPr>
            </w:pPr>
            <w:r w:rsidRPr="009B2920">
              <w:rPr>
                <w:b/>
                <w:sz w:val="22"/>
                <w:szCs w:val="22"/>
              </w:rPr>
              <w:t>1.3</w:t>
            </w:r>
            <w:proofErr w:type="gramStart"/>
            <w:r w:rsidRPr="009B2920">
              <w:rPr>
                <w:sz w:val="22"/>
                <w:szCs w:val="22"/>
              </w:rPr>
              <w:t xml:space="preserve"> И</w:t>
            </w:r>
            <w:proofErr w:type="gramEnd"/>
            <w:r w:rsidRPr="009B2920">
              <w:rPr>
                <w:sz w:val="22"/>
                <w:szCs w:val="22"/>
              </w:rPr>
              <w:t>спользуя данные приложения,</w:t>
            </w:r>
          </w:p>
          <w:p w:rsidR="00E7038D" w:rsidRPr="009B2920" w:rsidRDefault="00E7038D" w:rsidP="009B2920">
            <w:pPr>
              <w:widowControl w:val="0"/>
              <w:contextualSpacing/>
              <w:rPr>
                <w:sz w:val="22"/>
                <w:szCs w:val="22"/>
              </w:rPr>
            </w:pPr>
            <w:r w:rsidRPr="009B2920">
              <w:rPr>
                <w:sz w:val="22"/>
                <w:szCs w:val="22"/>
              </w:rPr>
              <w:t>Разработать:</w:t>
            </w:r>
          </w:p>
          <w:p w:rsidR="00E7038D" w:rsidRPr="009B2920" w:rsidRDefault="00E7038D" w:rsidP="009B2920">
            <w:pPr>
              <w:widowControl w:val="0"/>
              <w:contextualSpacing/>
              <w:rPr>
                <w:sz w:val="22"/>
                <w:szCs w:val="22"/>
              </w:rPr>
            </w:pPr>
            <w:r w:rsidRPr="009B2920">
              <w:rPr>
                <w:sz w:val="22"/>
                <w:szCs w:val="22"/>
              </w:rPr>
              <w:t>- график процесса ус</w:t>
            </w:r>
            <w:r w:rsidR="005B4B43" w:rsidRPr="009B2920">
              <w:rPr>
                <w:sz w:val="22"/>
                <w:szCs w:val="22"/>
              </w:rPr>
              <w:t>тройства фундамента;</w:t>
            </w:r>
          </w:p>
          <w:p w:rsidR="00E7038D" w:rsidRPr="009B2920" w:rsidRDefault="00E7038D" w:rsidP="009B2920">
            <w:pPr>
              <w:widowControl w:val="0"/>
              <w:contextualSpacing/>
              <w:rPr>
                <w:sz w:val="22"/>
                <w:szCs w:val="22"/>
              </w:rPr>
            </w:pPr>
            <w:r w:rsidRPr="009B2920">
              <w:rPr>
                <w:sz w:val="22"/>
                <w:szCs w:val="22"/>
              </w:rPr>
              <w:t>Определить:</w:t>
            </w:r>
          </w:p>
          <w:p w:rsidR="00E7038D" w:rsidRPr="009B2920" w:rsidRDefault="00E7038D" w:rsidP="009B2920">
            <w:pPr>
              <w:widowControl w:val="0"/>
              <w:contextualSpacing/>
              <w:rPr>
                <w:sz w:val="22"/>
                <w:szCs w:val="22"/>
              </w:rPr>
            </w:pPr>
            <w:r w:rsidRPr="009B2920">
              <w:rPr>
                <w:sz w:val="22"/>
                <w:szCs w:val="22"/>
              </w:rPr>
              <w:t xml:space="preserve">-Потребность строительства в воде на производственные и хозяйственно-питьевые нужды, рассчитать диаметр временного водопровода, если на объекте 10 </w:t>
            </w:r>
            <w:proofErr w:type="gramStart"/>
            <w:r w:rsidRPr="009B2920">
              <w:rPr>
                <w:sz w:val="22"/>
                <w:szCs w:val="22"/>
              </w:rPr>
              <w:t>раб</w:t>
            </w:r>
            <w:r w:rsidRPr="009B2920">
              <w:rPr>
                <w:sz w:val="22"/>
                <w:szCs w:val="22"/>
              </w:rPr>
              <w:t>о</w:t>
            </w:r>
            <w:r w:rsidRPr="009B2920">
              <w:rPr>
                <w:sz w:val="22"/>
                <w:szCs w:val="22"/>
              </w:rPr>
              <w:t>тающих</w:t>
            </w:r>
            <w:proofErr w:type="gramEnd"/>
            <w:r w:rsidRPr="009B2920">
              <w:rPr>
                <w:sz w:val="22"/>
                <w:szCs w:val="22"/>
              </w:rPr>
              <w:t>.</w:t>
            </w:r>
          </w:p>
          <w:p w:rsidR="00E7038D" w:rsidRPr="009B2920" w:rsidRDefault="00E7038D" w:rsidP="009B2920">
            <w:pPr>
              <w:widowControl w:val="0"/>
              <w:contextualSpacing/>
              <w:rPr>
                <w:b/>
                <w:sz w:val="22"/>
                <w:szCs w:val="22"/>
              </w:rPr>
            </w:pPr>
            <w:r w:rsidRPr="009B2920">
              <w:rPr>
                <w:b/>
                <w:sz w:val="22"/>
                <w:szCs w:val="22"/>
              </w:rPr>
              <w:t>Исходные данные:</w:t>
            </w:r>
          </w:p>
          <w:p w:rsidR="00E7038D" w:rsidRPr="009B2920" w:rsidRDefault="00E7038D" w:rsidP="009B2920">
            <w:pPr>
              <w:widowControl w:val="0"/>
              <w:contextualSpacing/>
              <w:rPr>
                <w:b/>
                <w:sz w:val="22"/>
                <w:szCs w:val="22"/>
              </w:rPr>
            </w:pPr>
            <w:r w:rsidRPr="009B2920">
              <w:rPr>
                <w:sz w:val="22"/>
                <w:szCs w:val="22"/>
              </w:rPr>
              <w:t>Недостающие данные принять самостоятельно и обосновать</w:t>
            </w:r>
          </w:p>
          <w:p w:rsidR="00E7038D" w:rsidRPr="009B2920" w:rsidRDefault="00C36519" w:rsidP="009B2920">
            <w:pPr>
              <w:widowControl w:val="0"/>
              <w:contextualSpacing/>
              <w:rPr>
                <w:sz w:val="22"/>
                <w:szCs w:val="22"/>
              </w:rPr>
            </w:pPr>
            <w:r w:rsidRPr="009B2920">
              <w:rPr>
                <w:b/>
                <w:sz w:val="22"/>
                <w:szCs w:val="22"/>
              </w:rPr>
              <w:t>Условия выполнения задания</w:t>
            </w:r>
          </w:p>
        </w:tc>
      </w:tr>
      <w:tr w:rsidR="00BF4E81" w:rsidRPr="009B2920" w:rsidTr="00AD0314">
        <w:tc>
          <w:tcPr>
            <w:tcW w:w="15877" w:type="dxa"/>
          </w:tcPr>
          <w:p w:rsidR="00BF4E81" w:rsidRPr="009B2920" w:rsidRDefault="00BF4E81" w:rsidP="009B2920">
            <w:pPr>
              <w:widowControl w:val="0"/>
              <w:contextualSpacing/>
              <w:rPr>
                <w:sz w:val="22"/>
                <w:szCs w:val="22"/>
              </w:rPr>
            </w:pPr>
            <w:r w:rsidRPr="009B2920">
              <w:rPr>
                <w:sz w:val="22"/>
                <w:szCs w:val="22"/>
              </w:rPr>
              <w:t xml:space="preserve">1. Место выполнения задания – учебная </w:t>
            </w:r>
            <w:r w:rsidR="007551F1" w:rsidRPr="009B2920">
              <w:rPr>
                <w:sz w:val="22"/>
                <w:szCs w:val="22"/>
              </w:rPr>
              <w:t>аудитория</w:t>
            </w:r>
            <w:r w:rsidRPr="009B2920">
              <w:rPr>
                <w:sz w:val="22"/>
                <w:szCs w:val="22"/>
              </w:rPr>
              <w:t>.</w:t>
            </w:r>
          </w:p>
          <w:p w:rsidR="00BF4E81" w:rsidRPr="009B2920" w:rsidRDefault="00BF4E81" w:rsidP="009B2920">
            <w:pPr>
              <w:widowControl w:val="0"/>
              <w:contextualSpacing/>
              <w:rPr>
                <w:sz w:val="22"/>
                <w:szCs w:val="22"/>
              </w:rPr>
            </w:pPr>
            <w:r w:rsidRPr="009B2920">
              <w:rPr>
                <w:sz w:val="22"/>
                <w:szCs w:val="22"/>
              </w:rPr>
              <w:t xml:space="preserve"> 2. Максимальное время выполнения задания </w:t>
            </w:r>
            <w:r w:rsidRPr="009B2920">
              <w:rPr>
                <w:sz w:val="22"/>
                <w:szCs w:val="22"/>
                <w:u w:val="single"/>
              </w:rPr>
              <w:t>4 час</w:t>
            </w:r>
            <w:r w:rsidRPr="009B2920">
              <w:rPr>
                <w:sz w:val="22"/>
                <w:szCs w:val="22"/>
              </w:rPr>
              <w:t>а</w:t>
            </w:r>
          </w:p>
          <w:p w:rsidR="00BF4E81" w:rsidRPr="009B2920" w:rsidRDefault="00BF4E81" w:rsidP="009B2920">
            <w:pPr>
              <w:widowControl w:val="0"/>
              <w:contextualSpacing/>
              <w:rPr>
                <w:sz w:val="22"/>
                <w:szCs w:val="22"/>
              </w:rPr>
            </w:pPr>
            <w:r w:rsidRPr="009B2920">
              <w:rPr>
                <w:sz w:val="22"/>
                <w:szCs w:val="22"/>
              </w:rPr>
              <w:t>3.Литература:</w:t>
            </w:r>
          </w:p>
          <w:p w:rsidR="00BF4E81" w:rsidRPr="009B2920" w:rsidRDefault="00BF4E81" w:rsidP="009B2920">
            <w:pPr>
              <w:widowControl w:val="0"/>
              <w:jc w:val="both"/>
              <w:rPr>
                <w:sz w:val="22"/>
                <w:szCs w:val="22"/>
              </w:rPr>
            </w:pPr>
            <w:r w:rsidRPr="009B2920">
              <w:rPr>
                <w:sz w:val="22"/>
                <w:szCs w:val="22"/>
              </w:rPr>
              <w:t>1.1: Общероссийский каталог типовых конструкций и изделий Сборник З.01.Ж.Г-1.85, том 1,2,3 Госстрой СССР, Центральный институт типового проектирования, Минск 1989.</w:t>
            </w:r>
          </w:p>
          <w:p w:rsidR="00BF4E81" w:rsidRPr="009B2920" w:rsidRDefault="00BF4E81" w:rsidP="009B2920">
            <w:pPr>
              <w:widowControl w:val="0"/>
              <w:jc w:val="both"/>
              <w:rPr>
                <w:sz w:val="22"/>
                <w:szCs w:val="22"/>
              </w:rPr>
            </w:pPr>
            <w:r w:rsidRPr="009B2920">
              <w:rPr>
                <w:sz w:val="22"/>
                <w:szCs w:val="22"/>
              </w:rPr>
              <w:t xml:space="preserve">1.2: </w:t>
            </w:r>
            <w:proofErr w:type="spellStart"/>
            <w:r w:rsidRPr="009B2920">
              <w:rPr>
                <w:sz w:val="22"/>
                <w:szCs w:val="22"/>
              </w:rPr>
              <w:t>СНиП</w:t>
            </w:r>
            <w:proofErr w:type="spellEnd"/>
            <w:r w:rsidRPr="009B2920">
              <w:rPr>
                <w:sz w:val="22"/>
                <w:szCs w:val="22"/>
              </w:rPr>
              <w:t xml:space="preserve"> 2.02.01-83*. Основания зданий и сооружений. </w:t>
            </w:r>
            <w:r w:rsidRPr="009B2920">
              <w:rPr>
                <w:bCs/>
                <w:sz w:val="22"/>
                <w:szCs w:val="22"/>
              </w:rPr>
              <w:t xml:space="preserve">Учебник. </w:t>
            </w:r>
            <w:proofErr w:type="spellStart"/>
            <w:r w:rsidRPr="009B2920">
              <w:rPr>
                <w:bCs/>
                <w:sz w:val="22"/>
                <w:szCs w:val="22"/>
              </w:rPr>
              <w:t>Сетков</w:t>
            </w:r>
            <w:proofErr w:type="spellEnd"/>
            <w:r w:rsidRPr="009B2920">
              <w:rPr>
                <w:bCs/>
                <w:sz w:val="22"/>
                <w:szCs w:val="22"/>
              </w:rPr>
              <w:t xml:space="preserve"> В.И., Сербин Е.П. Строительные конструкции. Расчет и проектирование. М.,2012. - 444с.</w:t>
            </w:r>
          </w:p>
          <w:p w:rsidR="00BF4E81" w:rsidRPr="009B2920" w:rsidRDefault="00BF4E81" w:rsidP="009B2920">
            <w:pPr>
              <w:widowControl w:val="0"/>
              <w:contextualSpacing/>
              <w:rPr>
                <w:b/>
                <w:sz w:val="22"/>
                <w:szCs w:val="22"/>
              </w:rPr>
            </w:pPr>
            <w:r w:rsidRPr="009B2920">
              <w:rPr>
                <w:sz w:val="22"/>
                <w:szCs w:val="22"/>
              </w:rPr>
              <w:t xml:space="preserve">1.3 </w:t>
            </w:r>
            <w:proofErr w:type="spellStart"/>
            <w:r w:rsidRPr="009B2920">
              <w:rPr>
                <w:sz w:val="22"/>
                <w:szCs w:val="22"/>
              </w:rPr>
              <w:t>Гаевой</w:t>
            </w:r>
            <w:proofErr w:type="spellEnd"/>
            <w:r w:rsidRPr="009B2920">
              <w:rPr>
                <w:sz w:val="22"/>
                <w:szCs w:val="22"/>
              </w:rPr>
              <w:t xml:space="preserve"> А.Ф. Курсовое и дипломное проектирование. Промышленные и гражданские здания: учеб</w:t>
            </w:r>
            <w:proofErr w:type="gramStart"/>
            <w:r w:rsidRPr="009B2920">
              <w:rPr>
                <w:sz w:val="22"/>
                <w:szCs w:val="22"/>
              </w:rPr>
              <w:t>.</w:t>
            </w:r>
            <w:proofErr w:type="gramEnd"/>
            <w:r w:rsidRPr="009B2920">
              <w:rPr>
                <w:sz w:val="22"/>
                <w:szCs w:val="22"/>
              </w:rPr>
              <w:t xml:space="preserve"> </w:t>
            </w:r>
            <w:proofErr w:type="gramStart"/>
            <w:r w:rsidRPr="009B2920">
              <w:rPr>
                <w:sz w:val="22"/>
                <w:szCs w:val="22"/>
              </w:rPr>
              <w:t>п</w:t>
            </w:r>
            <w:proofErr w:type="gramEnd"/>
            <w:r w:rsidRPr="009B2920">
              <w:rPr>
                <w:sz w:val="22"/>
                <w:szCs w:val="22"/>
              </w:rPr>
              <w:t>особие для техникумов</w:t>
            </w:r>
          </w:p>
        </w:tc>
      </w:tr>
    </w:tbl>
    <w:p w:rsidR="009E0F5F" w:rsidRDefault="009E0F5F" w:rsidP="009B2920">
      <w:pPr>
        <w:widowControl w:val="0"/>
        <w:rPr>
          <w:sz w:val="22"/>
          <w:szCs w:val="22"/>
        </w:rPr>
        <w:sectPr w:rsidR="009E0F5F" w:rsidSect="00AD0314">
          <w:pgSz w:w="16838" w:h="11906" w:orient="landscape"/>
          <w:pgMar w:top="737" w:right="1134" w:bottom="737" w:left="1134" w:header="0" w:footer="0" w:gutter="0"/>
          <w:cols w:space="708"/>
          <w:docGrid w:linePitch="360"/>
        </w:sectPr>
      </w:pPr>
    </w:p>
    <w:tbl>
      <w:tblPr>
        <w:tblStyle w:val="ac"/>
        <w:tblW w:w="15877" w:type="dxa"/>
        <w:tblInd w:w="-601" w:type="dxa"/>
        <w:tblLook w:val="04A0"/>
      </w:tblPr>
      <w:tblGrid>
        <w:gridCol w:w="15877"/>
      </w:tblGrid>
      <w:tr w:rsidR="00E7038D" w:rsidRPr="009B2920" w:rsidTr="00AD0314">
        <w:tc>
          <w:tcPr>
            <w:tcW w:w="15877" w:type="dxa"/>
          </w:tcPr>
          <w:p w:rsidR="00E7038D" w:rsidRPr="009B2920" w:rsidRDefault="008E3F11" w:rsidP="009B2920">
            <w:pPr>
              <w:widowControl w:val="0"/>
              <w:contextualSpacing/>
              <w:jc w:val="center"/>
              <w:rPr>
                <w:b/>
                <w:sz w:val="22"/>
                <w:szCs w:val="22"/>
              </w:rPr>
            </w:pPr>
            <w:r w:rsidRPr="009B2920">
              <w:rPr>
                <w:b/>
                <w:color w:val="000000"/>
                <w:sz w:val="22"/>
                <w:szCs w:val="22"/>
              </w:rPr>
              <w:lastRenderedPageBreak/>
              <w:t xml:space="preserve">Практическое задание </w:t>
            </w:r>
            <w:r w:rsidRPr="009B2920">
              <w:rPr>
                <w:b/>
                <w:sz w:val="22"/>
                <w:szCs w:val="22"/>
              </w:rPr>
              <w:t>№ 3</w:t>
            </w:r>
          </w:p>
        </w:tc>
      </w:tr>
      <w:tr w:rsidR="00C36519" w:rsidRPr="009B2920" w:rsidTr="009E0F5F">
        <w:trPr>
          <w:trHeight w:val="4832"/>
        </w:trPr>
        <w:tc>
          <w:tcPr>
            <w:tcW w:w="15877" w:type="dxa"/>
          </w:tcPr>
          <w:p w:rsidR="00132C72" w:rsidRPr="009B2920" w:rsidRDefault="00132C72" w:rsidP="009B2920">
            <w:pPr>
              <w:widowControl w:val="0"/>
              <w:jc w:val="center"/>
              <w:rPr>
                <w:sz w:val="22"/>
                <w:szCs w:val="22"/>
              </w:rPr>
            </w:pPr>
            <w:r w:rsidRPr="009B2920">
              <w:rPr>
                <w:sz w:val="22"/>
                <w:szCs w:val="22"/>
              </w:rPr>
              <w:t>Спецификация</w:t>
            </w:r>
          </w:p>
          <w:tbl>
            <w:tblPr>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2232"/>
              <w:gridCol w:w="1480"/>
              <w:gridCol w:w="1306"/>
              <w:gridCol w:w="1383"/>
              <w:gridCol w:w="1257"/>
              <w:gridCol w:w="1015"/>
              <w:gridCol w:w="74"/>
            </w:tblGrid>
            <w:tr w:rsidR="00132C72" w:rsidRPr="009E0F5F" w:rsidTr="009E0F5F">
              <w:trPr>
                <w:trHeight w:val="363"/>
              </w:trPr>
              <w:tc>
                <w:tcPr>
                  <w:tcW w:w="824" w:type="dxa"/>
                  <w:vAlign w:val="center"/>
                </w:tcPr>
                <w:p w:rsidR="00132C72" w:rsidRPr="009E0F5F" w:rsidRDefault="00132C72" w:rsidP="009B2920">
                  <w:pPr>
                    <w:widowControl w:val="0"/>
                    <w:jc w:val="center"/>
                    <w:rPr>
                      <w:sz w:val="18"/>
                      <w:szCs w:val="18"/>
                    </w:rPr>
                  </w:pPr>
                  <w:r w:rsidRPr="009E0F5F">
                    <w:rPr>
                      <w:sz w:val="18"/>
                      <w:szCs w:val="18"/>
                    </w:rPr>
                    <w:t>Поз.</w:t>
                  </w:r>
                </w:p>
              </w:tc>
              <w:tc>
                <w:tcPr>
                  <w:tcW w:w="2232" w:type="dxa"/>
                  <w:vAlign w:val="center"/>
                </w:tcPr>
                <w:p w:rsidR="00132C72" w:rsidRPr="009E0F5F" w:rsidRDefault="00132C72" w:rsidP="009B2920">
                  <w:pPr>
                    <w:widowControl w:val="0"/>
                    <w:jc w:val="center"/>
                    <w:rPr>
                      <w:sz w:val="18"/>
                      <w:szCs w:val="18"/>
                    </w:rPr>
                  </w:pPr>
                  <w:r w:rsidRPr="009E0F5F">
                    <w:rPr>
                      <w:sz w:val="18"/>
                      <w:szCs w:val="18"/>
                    </w:rPr>
                    <w:t>Обозначение</w:t>
                  </w:r>
                </w:p>
              </w:tc>
              <w:tc>
                <w:tcPr>
                  <w:tcW w:w="2786" w:type="dxa"/>
                  <w:gridSpan w:val="2"/>
                  <w:vAlign w:val="center"/>
                </w:tcPr>
                <w:p w:rsidR="00132C72" w:rsidRPr="009E0F5F" w:rsidRDefault="00132C72" w:rsidP="009B2920">
                  <w:pPr>
                    <w:widowControl w:val="0"/>
                    <w:jc w:val="center"/>
                    <w:rPr>
                      <w:sz w:val="18"/>
                      <w:szCs w:val="18"/>
                    </w:rPr>
                  </w:pPr>
                  <w:r w:rsidRPr="009E0F5F">
                    <w:rPr>
                      <w:sz w:val="18"/>
                      <w:szCs w:val="18"/>
                    </w:rPr>
                    <w:t>Наименование</w:t>
                  </w:r>
                </w:p>
              </w:tc>
              <w:tc>
                <w:tcPr>
                  <w:tcW w:w="1383" w:type="dxa"/>
                  <w:vAlign w:val="center"/>
                </w:tcPr>
                <w:p w:rsidR="00132C72" w:rsidRPr="009E0F5F" w:rsidRDefault="00132C72" w:rsidP="009B2920">
                  <w:pPr>
                    <w:widowControl w:val="0"/>
                    <w:jc w:val="center"/>
                    <w:rPr>
                      <w:sz w:val="18"/>
                      <w:szCs w:val="18"/>
                    </w:rPr>
                  </w:pPr>
                  <w:r w:rsidRPr="009E0F5F">
                    <w:rPr>
                      <w:sz w:val="18"/>
                      <w:szCs w:val="18"/>
                    </w:rPr>
                    <w:t xml:space="preserve">Кол. </w:t>
                  </w:r>
                  <w:proofErr w:type="spellStart"/>
                  <w:proofErr w:type="gramStart"/>
                  <w:r w:rsidRPr="009E0F5F">
                    <w:rPr>
                      <w:sz w:val="18"/>
                      <w:szCs w:val="18"/>
                    </w:rPr>
                    <w:t>шт</w:t>
                  </w:r>
                  <w:proofErr w:type="spellEnd"/>
                  <w:proofErr w:type="gramEnd"/>
                </w:p>
              </w:tc>
              <w:tc>
                <w:tcPr>
                  <w:tcW w:w="1257" w:type="dxa"/>
                  <w:vAlign w:val="center"/>
                </w:tcPr>
                <w:p w:rsidR="00132C72" w:rsidRPr="009E0F5F" w:rsidRDefault="00132C72" w:rsidP="009B2920">
                  <w:pPr>
                    <w:widowControl w:val="0"/>
                    <w:jc w:val="center"/>
                    <w:rPr>
                      <w:sz w:val="18"/>
                      <w:szCs w:val="18"/>
                    </w:rPr>
                  </w:pPr>
                  <w:r w:rsidRPr="009E0F5F">
                    <w:rPr>
                      <w:sz w:val="18"/>
                      <w:szCs w:val="18"/>
                    </w:rPr>
                    <w:t xml:space="preserve">Масса ед., </w:t>
                  </w:r>
                  <w:proofErr w:type="gramStart"/>
                  <w:r w:rsidRPr="009E0F5F">
                    <w:rPr>
                      <w:sz w:val="18"/>
                      <w:szCs w:val="18"/>
                    </w:rPr>
                    <w:t>кг</w:t>
                  </w:r>
                  <w:proofErr w:type="gramEnd"/>
                </w:p>
              </w:tc>
              <w:tc>
                <w:tcPr>
                  <w:tcW w:w="1089" w:type="dxa"/>
                  <w:gridSpan w:val="2"/>
                  <w:vAlign w:val="center"/>
                </w:tcPr>
                <w:p w:rsidR="00132C72" w:rsidRPr="009E0F5F" w:rsidRDefault="00132C72" w:rsidP="009B2920">
                  <w:pPr>
                    <w:widowControl w:val="0"/>
                    <w:jc w:val="center"/>
                    <w:rPr>
                      <w:sz w:val="18"/>
                      <w:szCs w:val="18"/>
                    </w:rPr>
                  </w:pPr>
                  <w:r w:rsidRPr="009E0F5F">
                    <w:rPr>
                      <w:sz w:val="18"/>
                      <w:szCs w:val="18"/>
                    </w:rPr>
                    <w:t>Прим.</w:t>
                  </w:r>
                </w:p>
              </w:tc>
            </w:tr>
            <w:tr w:rsidR="00132C72" w:rsidRPr="009E0F5F" w:rsidTr="009E0F5F">
              <w:trPr>
                <w:trHeight w:hRule="exact" w:val="241"/>
              </w:trPr>
              <w:tc>
                <w:tcPr>
                  <w:tcW w:w="824" w:type="dxa"/>
                  <w:vAlign w:val="center"/>
                </w:tcPr>
                <w:p w:rsidR="00132C72" w:rsidRPr="009E0F5F" w:rsidRDefault="00132C72" w:rsidP="009B2920">
                  <w:pPr>
                    <w:widowControl w:val="0"/>
                    <w:jc w:val="center"/>
                    <w:rPr>
                      <w:sz w:val="18"/>
                      <w:szCs w:val="18"/>
                    </w:rPr>
                  </w:pPr>
                  <w:r w:rsidRPr="009E0F5F">
                    <w:rPr>
                      <w:sz w:val="18"/>
                      <w:szCs w:val="18"/>
                    </w:rPr>
                    <w:t>1</w:t>
                  </w:r>
                </w:p>
              </w:tc>
              <w:tc>
                <w:tcPr>
                  <w:tcW w:w="2232" w:type="dxa"/>
                  <w:vAlign w:val="center"/>
                </w:tcPr>
                <w:p w:rsidR="00132C72" w:rsidRPr="009E0F5F" w:rsidRDefault="00132C72" w:rsidP="009B2920">
                  <w:pPr>
                    <w:widowControl w:val="0"/>
                    <w:jc w:val="center"/>
                    <w:rPr>
                      <w:sz w:val="18"/>
                      <w:szCs w:val="18"/>
                    </w:rPr>
                  </w:pPr>
                  <w:r w:rsidRPr="009E0F5F">
                    <w:rPr>
                      <w:sz w:val="18"/>
                      <w:szCs w:val="18"/>
                    </w:rPr>
                    <w:t>2</w:t>
                  </w:r>
                </w:p>
              </w:tc>
              <w:tc>
                <w:tcPr>
                  <w:tcW w:w="2786" w:type="dxa"/>
                  <w:gridSpan w:val="2"/>
                  <w:vAlign w:val="center"/>
                </w:tcPr>
                <w:p w:rsidR="00132C72" w:rsidRPr="009E0F5F" w:rsidRDefault="00132C72" w:rsidP="009B2920">
                  <w:pPr>
                    <w:widowControl w:val="0"/>
                    <w:jc w:val="center"/>
                    <w:rPr>
                      <w:sz w:val="18"/>
                      <w:szCs w:val="18"/>
                    </w:rPr>
                  </w:pPr>
                  <w:r w:rsidRPr="009E0F5F">
                    <w:rPr>
                      <w:sz w:val="18"/>
                      <w:szCs w:val="18"/>
                    </w:rPr>
                    <w:t>3</w:t>
                  </w:r>
                </w:p>
              </w:tc>
              <w:tc>
                <w:tcPr>
                  <w:tcW w:w="1383" w:type="dxa"/>
                  <w:vAlign w:val="center"/>
                </w:tcPr>
                <w:p w:rsidR="00132C72" w:rsidRPr="009E0F5F" w:rsidRDefault="00132C72" w:rsidP="009B2920">
                  <w:pPr>
                    <w:widowControl w:val="0"/>
                    <w:jc w:val="center"/>
                    <w:rPr>
                      <w:sz w:val="18"/>
                      <w:szCs w:val="18"/>
                    </w:rPr>
                  </w:pPr>
                  <w:r w:rsidRPr="009E0F5F">
                    <w:rPr>
                      <w:sz w:val="18"/>
                      <w:szCs w:val="18"/>
                    </w:rPr>
                    <w:t>4</w:t>
                  </w:r>
                </w:p>
              </w:tc>
              <w:tc>
                <w:tcPr>
                  <w:tcW w:w="1257" w:type="dxa"/>
                  <w:vAlign w:val="center"/>
                </w:tcPr>
                <w:p w:rsidR="00132C72" w:rsidRPr="009E0F5F" w:rsidRDefault="00132C72" w:rsidP="009B2920">
                  <w:pPr>
                    <w:widowControl w:val="0"/>
                    <w:jc w:val="center"/>
                    <w:rPr>
                      <w:sz w:val="18"/>
                      <w:szCs w:val="18"/>
                    </w:rPr>
                  </w:pPr>
                  <w:r w:rsidRPr="009E0F5F">
                    <w:rPr>
                      <w:sz w:val="18"/>
                      <w:szCs w:val="18"/>
                    </w:rPr>
                    <w:t>5</w:t>
                  </w:r>
                </w:p>
              </w:tc>
              <w:tc>
                <w:tcPr>
                  <w:tcW w:w="1089" w:type="dxa"/>
                  <w:gridSpan w:val="2"/>
                  <w:vAlign w:val="center"/>
                </w:tcPr>
                <w:p w:rsidR="00132C72" w:rsidRPr="009E0F5F" w:rsidRDefault="00132C72" w:rsidP="009B2920">
                  <w:pPr>
                    <w:widowControl w:val="0"/>
                    <w:jc w:val="center"/>
                    <w:rPr>
                      <w:sz w:val="18"/>
                      <w:szCs w:val="18"/>
                    </w:rPr>
                  </w:pPr>
                  <w:r w:rsidRPr="009E0F5F">
                    <w:rPr>
                      <w:sz w:val="18"/>
                      <w:szCs w:val="18"/>
                    </w:rPr>
                    <w:t>6</w:t>
                  </w:r>
                </w:p>
              </w:tc>
            </w:tr>
            <w:tr w:rsidR="00132C72" w:rsidRPr="009E0F5F" w:rsidTr="009E0F5F">
              <w:trPr>
                <w:trHeight w:val="454"/>
              </w:trPr>
              <w:tc>
                <w:tcPr>
                  <w:tcW w:w="824" w:type="dxa"/>
                  <w:vAlign w:val="center"/>
                </w:tcPr>
                <w:p w:rsidR="00132C72" w:rsidRPr="009E0F5F" w:rsidRDefault="00132C72" w:rsidP="009B2920">
                  <w:pPr>
                    <w:widowControl w:val="0"/>
                    <w:jc w:val="center"/>
                    <w:rPr>
                      <w:sz w:val="18"/>
                      <w:szCs w:val="18"/>
                    </w:rPr>
                  </w:pPr>
                  <w:r w:rsidRPr="009E0F5F">
                    <w:rPr>
                      <w:sz w:val="18"/>
                      <w:szCs w:val="18"/>
                    </w:rPr>
                    <w:t>ФБС</w:t>
                  </w:r>
                  <w:proofErr w:type="gramStart"/>
                  <w:r w:rsidRPr="009E0F5F">
                    <w:rPr>
                      <w:sz w:val="18"/>
                      <w:szCs w:val="18"/>
                    </w:rPr>
                    <w:t>1</w:t>
                  </w:r>
                  <w:proofErr w:type="gramEnd"/>
                </w:p>
              </w:tc>
              <w:tc>
                <w:tcPr>
                  <w:tcW w:w="2232" w:type="dxa"/>
                  <w:vMerge w:val="restart"/>
                  <w:vAlign w:val="center"/>
                </w:tcPr>
                <w:p w:rsidR="00132C72" w:rsidRPr="009E0F5F" w:rsidRDefault="00132C72" w:rsidP="009B2920">
                  <w:pPr>
                    <w:widowControl w:val="0"/>
                    <w:jc w:val="center"/>
                    <w:rPr>
                      <w:color w:val="000000"/>
                      <w:sz w:val="18"/>
                      <w:szCs w:val="18"/>
                    </w:rPr>
                  </w:pPr>
                  <w:r w:rsidRPr="009E0F5F">
                    <w:rPr>
                      <w:color w:val="000000"/>
                      <w:sz w:val="18"/>
                      <w:szCs w:val="18"/>
                    </w:rPr>
                    <w:t>ГОСТ 13579 – 78*</w:t>
                  </w:r>
                </w:p>
              </w:tc>
              <w:tc>
                <w:tcPr>
                  <w:tcW w:w="2786" w:type="dxa"/>
                  <w:gridSpan w:val="2"/>
                  <w:vAlign w:val="center"/>
                </w:tcPr>
                <w:p w:rsidR="00132C72" w:rsidRPr="009E0F5F" w:rsidRDefault="00132C72" w:rsidP="009B2920">
                  <w:pPr>
                    <w:widowControl w:val="0"/>
                    <w:jc w:val="center"/>
                    <w:rPr>
                      <w:color w:val="000000"/>
                      <w:sz w:val="18"/>
                      <w:szCs w:val="18"/>
                    </w:rPr>
                  </w:pPr>
                  <w:r w:rsidRPr="009E0F5F">
                    <w:rPr>
                      <w:color w:val="000000"/>
                      <w:sz w:val="18"/>
                      <w:szCs w:val="18"/>
                    </w:rPr>
                    <w:t>ФБС 24.6 6т</w:t>
                  </w:r>
                </w:p>
              </w:tc>
              <w:tc>
                <w:tcPr>
                  <w:tcW w:w="1383" w:type="dxa"/>
                  <w:vAlign w:val="center"/>
                </w:tcPr>
                <w:p w:rsidR="00132C72" w:rsidRPr="009E0F5F" w:rsidRDefault="00132C72" w:rsidP="009B2920">
                  <w:pPr>
                    <w:widowControl w:val="0"/>
                    <w:jc w:val="center"/>
                    <w:rPr>
                      <w:color w:val="000000"/>
                      <w:sz w:val="18"/>
                      <w:szCs w:val="18"/>
                    </w:rPr>
                  </w:pPr>
                </w:p>
              </w:tc>
              <w:tc>
                <w:tcPr>
                  <w:tcW w:w="1257" w:type="dxa"/>
                  <w:vAlign w:val="center"/>
                </w:tcPr>
                <w:p w:rsidR="00132C72" w:rsidRPr="009E0F5F" w:rsidRDefault="00132C72" w:rsidP="009B2920">
                  <w:pPr>
                    <w:widowControl w:val="0"/>
                    <w:jc w:val="center"/>
                    <w:rPr>
                      <w:color w:val="000000"/>
                      <w:sz w:val="18"/>
                      <w:szCs w:val="18"/>
                    </w:rPr>
                  </w:pPr>
                  <w:r w:rsidRPr="009E0F5F">
                    <w:rPr>
                      <w:color w:val="000000"/>
                      <w:sz w:val="18"/>
                      <w:szCs w:val="18"/>
                    </w:rPr>
                    <w:t>1960</w:t>
                  </w:r>
                </w:p>
              </w:tc>
              <w:tc>
                <w:tcPr>
                  <w:tcW w:w="1089" w:type="dxa"/>
                  <w:gridSpan w:val="2"/>
                  <w:vAlign w:val="center"/>
                </w:tcPr>
                <w:p w:rsidR="00132C72" w:rsidRPr="009E0F5F" w:rsidRDefault="00132C72" w:rsidP="009B2920">
                  <w:pPr>
                    <w:widowControl w:val="0"/>
                    <w:jc w:val="center"/>
                    <w:rPr>
                      <w:sz w:val="18"/>
                      <w:szCs w:val="18"/>
                    </w:rPr>
                  </w:pPr>
                </w:p>
              </w:tc>
            </w:tr>
            <w:tr w:rsidR="00132C72" w:rsidRPr="009E0F5F" w:rsidTr="009E0F5F">
              <w:trPr>
                <w:trHeight w:val="454"/>
              </w:trPr>
              <w:tc>
                <w:tcPr>
                  <w:tcW w:w="824" w:type="dxa"/>
                  <w:vAlign w:val="center"/>
                </w:tcPr>
                <w:p w:rsidR="00132C72" w:rsidRPr="009E0F5F" w:rsidRDefault="00132C72" w:rsidP="009B2920">
                  <w:pPr>
                    <w:widowControl w:val="0"/>
                    <w:jc w:val="center"/>
                    <w:rPr>
                      <w:sz w:val="18"/>
                      <w:szCs w:val="18"/>
                    </w:rPr>
                  </w:pPr>
                  <w:r w:rsidRPr="009E0F5F">
                    <w:rPr>
                      <w:sz w:val="18"/>
                      <w:szCs w:val="18"/>
                    </w:rPr>
                    <w:t>ФБС</w:t>
                  </w:r>
                  <w:proofErr w:type="gramStart"/>
                  <w:r w:rsidRPr="009E0F5F">
                    <w:rPr>
                      <w:sz w:val="18"/>
                      <w:szCs w:val="18"/>
                    </w:rPr>
                    <w:t>2</w:t>
                  </w:r>
                  <w:proofErr w:type="gramEnd"/>
                </w:p>
              </w:tc>
              <w:tc>
                <w:tcPr>
                  <w:tcW w:w="2232" w:type="dxa"/>
                  <w:vMerge/>
                  <w:vAlign w:val="center"/>
                </w:tcPr>
                <w:p w:rsidR="00132C72" w:rsidRPr="009E0F5F" w:rsidRDefault="00132C72" w:rsidP="009B2920">
                  <w:pPr>
                    <w:widowControl w:val="0"/>
                    <w:jc w:val="center"/>
                    <w:rPr>
                      <w:color w:val="000000"/>
                      <w:sz w:val="18"/>
                      <w:szCs w:val="18"/>
                    </w:rPr>
                  </w:pPr>
                </w:p>
              </w:tc>
              <w:tc>
                <w:tcPr>
                  <w:tcW w:w="2786" w:type="dxa"/>
                  <w:gridSpan w:val="2"/>
                  <w:vAlign w:val="center"/>
                </w:tcPr>
                <w:p w:rsidR="00132C72" w:rsidRPr="009E0F5F" w:rsidRDefault="00132C72" w:rsidP="009B2920">
                  <w:pPr>
                    <w:widowControl w:val="0"/>
                    <w:jc w:val="center"/>
                    <w:rPr>
                      <w:color w:val="000000"/>
                      <w:sz w:val="18"/>
                      <w:szCs w:val="18"/>
                    </w:rPr>
                  </w:pPr>
                  <w:r w:rsidRPr="009E0F5F">
                    <w:rPr>
                      <w:color w:val="000000"/>
                      <w:sz w:val="18"/>
                      <w:szCs w:val="18"/>
                    </w:rPr>
                    <w:t>ФБС12.6 6т</w:t>
                  </w:r>
                </w:p>
              </w:tc>
              <w:tc>
                <w:tcPr>
                  <w:tcW w:w="1383" w:type="dxa"/>
                  <w:vAlign w:val="center"/>
                </w:tcPr>
                <w:p w:rsidR="00132C72" w:rsidRPr="009E0F5F" w:rsidRDefault="00132C72" w:rsidP="009B2920">
                  <w:pPr>
                    <w:widowControl w:val="0"/>
                    <w:jc w:val="center"/>
                    <w:rPr>
                      <w:color w:val="000000"/>
                      <w:sz w:val="18"/>
                      <w:szCs w:val="18"/>
                    </w:rPr>
                  </w:pPr>
                </w:p>
              </w:tc>
              <w:tc>
                <w:tcPr>
                  <w:tcW w:w="1257" w:type="dxa"/>
                  <w:vAlign w:val="center"/>
                </w:tcPr>
                <w:p w:rsidR="00132C72" w:rsidRPr="009E0F5F" w:rsidRDefault="00132C72" w:rsidP="009B2920">
                  <w:pPr>
                    <w:widowControl w:val="0"/>
                    <w:jc w:val="center"/>
                    <w:rPr>
                      <w:color w:val="000000"/>
                      <w:sz w:val="18"/>
                      <w:szCs w:val="18"/>
                    </w:rPr>
                  </w:pPr>
                  <w:r w:rsidRPr="009E0F5F">
                    <w:rPr>
                      <w:color w:val="000000"/>
                      <w:sz w:val="18"/>
                      <w:szCs w:val="18"/>
                    </w:rPr>
                    <w:t>960</w:t>
                  </w:r>
                </w:p>
              </w:tc>
              <w:tc>
                <w:tcPr>
                  <w:tcW w:w="1089" w:type="dxa"/>
                  <w:gridSpan w:val="2"/>
                  <w:vAlign w:val="center"/>
                </w:tcPr>
                <w:p w:rsidR="00132C72" w:rsidRPr="009E0F5F" w:rsidRDefault="00132C72" w:rsidP="009B2920">
                  <w:pPr>
                    <w:widowControl w:val="0"/>
                    <w:jc w:val="center"/>
                    <w:rPr>
                      <w:sz w:val="18"/>
                      <w:szCs w:val="18"/>
                    </w:rPr>
                  </w:pPr>
                </w:p>
              </w:tc>
            </w:tr>
            <w:tr w:rsidR="00132C72" w:rsidRPr="009E0F5F" w:rsidTr="009E0F5F">
              <w:trPr>
                <w:trHeight w:val="454"/>
              </w:trPr>
              <w:tc>
                <w:tcPr>
                  <w:tcW w:w="824" w:type="dxa"/>
                  <w:vAlign w:val="center"/>
                </w:tcPr>
                <w:p w:rsidR="00132C72" w:rsidRPr="009E0F5F" w:rsidRDefault="00132C72" w:rsidP="009B2920">
                  <w:pPr>
                    <w:widowControl w:val="0"/>
                    <w:jc w:val="center"/>
                    <w:rPr>
                      <w:sz w:val="18"/>
                      <w:szCs w:val="18"/>
                    </w:rPr>
                  </w:pPr>
                  <w:r w:rsidRPr="009E0F5F">
                    <w:rPr>
                      <w:sz w:val="18"/>
                      <w:szCs w:val="18"/>
                    </w:rPr>
                    <w:t>ФБС3</w:t>
                  </w:r>
                </w:p>
              </w:tc>
              <w:tc>
                <w:tcPr>
                  <w:tcW w:w="2232" w:type="dxa"/>
                  <w:vMerge/>
                  <w:vAlign w:val="center"/>
                </w:tcPr>
                <w:p w:rsidR="00132C72" w:rsidRPr="009E0F5F" w:rsidRDefault="00132C72" w:rsidP="009B2920">
                  <w:pPr>
                    <w:widowControl w:val="0"/>
                    <w:jc w:val="center"/>
                    <w:rPr>
                      <w:color w:val="000000"/>
                      <w:sz w:val="18"/>
                      <w:szCs w:val="18"/>
                    </w:rPr>
                  </w:pPr>
                </w:p>
              </w:tc>
              <w:tc>
                <w:tcPr>
                  <w:tcW w:w="2786" w:type="dxa"/>
                  <w:gridSpan w:val="2"/>
                  <w:vAlign w:val="center"/>
                </w:tcPr>
                <w:p w:rsidR="00132C72" w:rsidRPr="009E0F5F" w:rsidRDefault="00132C72" w:rsidP="009B2920">
                  <w:pPr>
                    <w:widowControl w:val="0"/>
                    <w:jc w:val="center"/>
                    <w:rPr>
                      <w:color w:val="000000"/>
                      <w:sz w:val="18"/>
                      <w:szCs w:val="18"/>
                    </w:rPr>
                  </w:pPr>
                  <w:r w:rsidRPr="009E0F5F">
                    <w:rPr>
                      <w:color w:val="000000"/>
                      <w:sz w:val="18"/>
                      <w:szCs w:val="18"/>
                    </w:rPr>
                    <w:t>ФБС</w:t>
                  </w:r>
                  <w:proofErr w:type="gramStart"/>
                  <w:r w:rsidRPr="009E0F5F">
                    <w:rPr>
                      <w:color w:val="000000"/>
                      <w:sz w:val="18"/>
                      <w:szCs w:val="18"/>
                    </w:rPr>
                    <w:t>9</w:t>
                  </w:r>
                  <w:proofErr w:type="gramEnd"/>
                  <w:r w:rsidRPr="009E0F5F">
                    <w:rPr>
                      <w:color w:val="000000"/>
                      <w:sz w:val="18"/>
                      <w:szCs w:val="18"/>
                    </w:rPr>
                    <w:t>.6.6.т</w:t>
                  </w:r>
                </w:p>
              </w:tc>
              <w:tc>
                <w:tcPr>
                  <w:tcW w:w="1383" w:type="dxa"/>
                  <w:vAlign w:val="center"/>
                </w:tcPr>
                <w:p w:rsidR="00132C72" w:rsidRPr="009E0F5F" w:rsidRDefault="00132C72" w:rsidP="009B2920">
                  <w:pPr>
                    <w:widowControl w:val="0"/>
                    <w:jc w:val="center"/>
                    <w:rPr>
                      <w:color w:val="000000"/>
                      <w:sz w:val="18"/>
                      <w:szCs w:val="18"/>
                    </w:rPr>
                  </w:pPr>
                </w:p>
              </w:tc>
              <w:tc>
                <w:tcPr>
                  <w:tcW w:w="1257" w:type="dxa"/>
                  <w:vAlign w:val="center"/>
                </w:tcPr>
                <w:p w:rsidR="00132C72" w:rsidRPr="009E0F5F" w:rsidRDefault="00132C72" w:rsidP="009B2920">
                  <w:pPr>
                    <w:widowControl w:val="0"/>
                    <w:jc w:val="center"/>
                    <w:rPr>
                      <w:color w:val="000000"/>
                      <w:sz w:val="18"/>
                      <w:szCs w:val="18"/>
                    </w:rPr>
                  </w:pPr>
                  <w:r w:rsidRPr="009E0F5F">
                    <w:rPr>
                      <w:color w:val="000000"/>
                      <w:sz w:val="18"/>
                      <w:szCs w:val="18"/>
                    </w:rPr>
                    <w:t>700</w:t>
                  </w:r>
                </w:p>
              </w:tc>
              <w:tc>
                <w:tcPr>
                  <w:tcW w:w="1089" w:type="dxa"/>
                  <w:gridSpan w:val="2"/>
                  <w:vAlign w:val="center"/>
                </w:tcPr>
                <w:p w:rsidR="00132C72" w:rsidRPr="009E0F5F" w:rsidRDefault="00132C72" w:rsidP="009B2920">
                  <w:pPr>
                    <w:widowControl w:val="0"/>
                    <w:jc w:val="center"/>
                    <w:rPr>
                      <w:sz w:val="18"/>
                      <w:szCs w:val="18"/>
                    </w:rPr>
                  </w:pPr>
                </w:p>
              </w:tc>
            </w:tr>
            <w:tr w:rsidR="00132C72" w:rsidRPr="009E0F5F" w:rsidTr="009E0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1"/>
                <w:wAfter w:w="69" w:type="dxa"/>
              </w:trPr>
              <w:tc>
                <w:tcPr>
                  <w:tcW w:w="4536" w:type="dxa"/>
                  <w:gridSpan w:val="3"/>
                </w:tcPr>
                <w:p w:rsidR="00132C72" w:rsidRPr="009E0F5F" w:rsidRDefault="00132C72" w:rsidP="009B2920">
                  <w:pPr>
                    <w:widowControl w:val="0"/>
                    <w:rPr>
                      <w:sz w:val="18"/>
                      <w:szCs w:val="18"/>
                    </w:rPr>
                  </w:pPr>
                  <w:r w:rsidRPr="009E0F5F">
                    <w:rPr>
                      <w:sz w:val="18"/>
                      <w:szCs w:val="18"/>
                    </w:rPr>
                    <w:t xml:space="preserve">Место строительства </w:t>
                  </w:r>
                </w:p>
              </w:tc>
              <w:tc>
                <w:tcPr>
                  <w:tcW w:w="4961" w:type="dxa"/>
                  <w:gridSpan w:val="4"/>
                </w:tcPr>
                <w:p w:rsidR="00132C72" w:rsidRPr="009E0F5F" w:rsidRDefault="00132C72" w:rsidP="009B2920">
                  <w:pPr>
                    <w:widowControl w:val="0"/>
                    <w:jc w:val="both"/>
                    <w:rPr>
                      <w:sz w:val="18"/>
                      <w:szCs w:val="18"/>
                    </w:rPr>
                  </w:pPr>
                  <w:r w:rsidRPr="009E0F5F">
                    <w:rPr>
                      <w:sz w:val="18"/>
                      <w:szCs w:val="18"/>
                    </w:rPr>
                    <w:t>г</w:t>
                  </w:r>
                  <w:proofErr w:type="gramStart"/>
                  <w:r w:rsidRPr="009E0F5F">
                    <w:rPr>
                      <w:sz w:val="18"/>
                      <w:szCs w:val="18"/>
                    </w:rPr>
                    <w:t>.Т</w:t>
                  </w:r>
                  <w:proofErr w:type="gramEnd"/>
                  <w:r w:rsidRPr="009E0F5F">
                    <w:rPr>
                      <w:sz w:val="18"/>
                      <w:szCs w:val="18"/>
                    </w:rPr>
                    <w:t>атарск  Новосибирской области</w:t>
                  </w:r>
                </w:p>
              </w:tc>
            </w:tr>
            <w:tr w:rsidR="00132C72" w:rsidRPr="009E0F5F" w:rsidTr="009E0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1"/>
                <w:wAfter w:w="69" w:type="dxa"/>
              </w:trPr>
              <w:tc>
                <w:tcPr>
                  <w:tcW w:w="4536" w:type="dxa"/>
                  <w:gridSpan w:val="3"/>
                </w:tcPr>
                <w:p w:rsidR="00132C72" w:rsidRPr="009E0F5F" w:rsidRDefault="00132C72" w:rsidP="009B2920">
                  <w:pPr>
                    <w:widowControl w:val="0"/>
                    <w:rPr>
                      <w:sz w:val="18"/>
                      <w:szCs w:val="18"/>
                    </w:rPr>
                  </w:pPr>
                  <w:r w:rsidRPr="009E0F5F">
                    <w:rPr>
                      <w:sz w:val="18"/>
                      <w:szCs w:val="18"/>
                    </w:rPr>
                    <w:t xml:space="preserve">Грунт </w:t>
                  </w:r>
                </w:p>
              </w:tc>
              <w:tc>
                <w:tcPr>
                  <w:tcW w:w="4961" w:type="dxa"/>
                  <w:gridSpan w:val="4"/>
                </w:tcPr>
                <w:p w:rsidR="00132C72" w:rsidRPr="009E0F5F" w:rsidRDefault="00132C72" w:rsidP="009B2920">
                  <w:pPr>
                    <w:widowControl w:val="0"/>
                    <w:jc w:val="both"/>
                    <w:rPr>
                      <w:sz w:val="18"/>
                      <w:szCs w:val="18"/>
                    </w:rPr>
                  </w:pPr>
                  <w:r w:rsidRPr="009E0F5F">
                    <w:rPr>
                      <w:sz w:val="18"/>
                      <w:szCs w:val="18"/>
                    </w:rPr>
                    <w:t>Суглинок</w:t>
                  </w:r>
                  <w:r w:rsidRPr="009E0F5F">
                    <w:rPr>
                      <w:sz w:val="18"/>
                      <w:szCs w:val="18"/>
                      <w:lang w:val="en-US"/>
                    </w:rPr>
                    <w:t xml:space="preserve"> </w:t>
                  </w:r>
                  <w:r w:rsidRPr="009E0F5F">
                    <w:rPr>
                      <w:sz w:val="18"/>
                      <w:szCs w:val="18"/>
                    </w:rPr>
                    <w:t xml:space="preserve"> </w:t>
                  </w:r>
                  <w:r w:rsidRPr="009E0F5F">
                    <w:rPr>
                      <w:sz w:val="18"/>
                      <w:szCs w:val="18"/>
                      <w:lang w:val="en-US"/>
                    </w:rPr>
                    <w:t>d0</w:t>
                  </w:r>
                  <w:r w:rsidRPr="009E0F5F">
                    <w:rPr>
                      <w:sz w:val="18"/>
                      <w:szCs w:val="18"/>
                    </w:rPr>
                    <w:t>=0,23</w:t>
                  </w:r>
                </w:p>
              </w:tc>
            </w:tr>
            <w:tr w:rsidR="00132C72" w:rsidRPr="009E0F5F" w:rsidTr="009E0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1"/>
                <w:wAfter w:w="69" w:type="dxa"/>
              </w:trPr>
              <w:tc>
                <w:tcPr>
                  <w:tcW w:w="4536" w:type="dxa"/>
                  <w:gridSpan w:val="3"/>
                </w:tcPr>
                <w:p w:rsidR="00132C72" w:rsidRPr="009E0F5F" w:rsidRDefault="00132C72" w:rsidP="009B2920">
                  <w:pPr>
                    <w:widowControl w:val="0"/>
                    <w:rPr>
                      <w:sz w:val="18"/>
                      <w:szCs w:val="18"/>
                    </w:rPr>
                  </w:pPr>
                  <w:r w:rsidRPr="009E0F5F">
                    <w:rPr>
                      <w:sz w:val="18"/>
                      <w:szCs w:val="18"/>
                    </w:rPr>
                    <w:t>Уровень грунтовых вод</w:t>
                  </w:r>
                </w:p>
              </w:tc>
              <w:tc>
                <w:tcPr>
                  <w:tcW w:w="4961" w:type="dxa"/>
                  <w:gridSpan w:val="4"/>
                </w:tcPr>
                <w:p w:rsidR="00132C72" w:rsidRPr="009E0F5F" w:rsidRDefault="00132C72" w:rsidP="009B2920">
                  <w:pPr>
                    <w:widowControl w:val="0"/>
                    <w:jc w:val="both"/>
                    <w:rPr>
                      <w:sz w:val="18"/>
                      <w:szCs w:val="18"/>
                      <w:lang w:val="en-US"/>
                    </w:rPr>
                  </w:pPr>
                  <w:r w:rsidRPr="009E0F5F">
                    <w:rPr>
                      <w:sz w:val="18"/>
                      <w:szCs w:val="18"/>
                      <w:lang w:val="en-US"/>
                    </w:rPr>
                    <w:t>H</w:t>
                  </w:r>
                  <w:r w:rsidRPr="009E0F5F">
                    <w:rPr>
                      <w:sz w:val="18"/>
                      <w:szCs w:val="18"/>
                    </w:rPr>
                    <w:t>= -3,5м</w:t>
                  </w:r>
                </w:p>
              </w:tc>
            </w:tr>
            <w:tr w:rsidR="00132C72" w:rsidRPr="009E0F5F" w:rsidTr="009E0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1"/>
                <w:wAfter w:w="69" w:type="dxa"/>
              </w:trPr>
              <w:tc>
                <w:tcPr>
                  <w:tcW w:w="4536" w:type="dxa"/>
                  <w:gridSpan w:val="3"/>
                </w:tcPr>
                <w:p w:rsidR="00132C72" w:rsidRPr="009E0F5F" w:rsidRDefault="00132C72" w:rsidP="009B2920">
                  <w:pPr>
                    <w:widowControl w:val="0"/>
                    <w:rPr>
                      <w:sz w:val="18"/>
                      <w:szCs w:val="18"/>
                    </w:rPr>
                  </w:pPr>
                  <w:r w:rsidRPr="009E0F5F">
                    <w:rPr>
                      <w:sz w:val="18"/>
                      <w:szCs w:val="18"/>
                    </w:rPr>
                    <w:t>Полы по грунту по лагам</w:t>
                  </w:r>
                </w:p>
              </w:tc>
              <w:tc>
                <w:tcPr>
                  <w:tcW w:w="4961" w:type="dxa"/>
                  <w:gridSpan w:val="4"/>
                </w:tcPr>
                <w:p w:rsidR="00132C72" w:rsidRPr="009E0F5F" w:rsidRDefault="00132C72" w:rsidP="009B2920">
                  <w:pPr>
                    <w:widowControl w:val="0"/>
                    <w:jc w:val="both"/>
                    <w:rPr>
                      <w:sz w:val="18"/>
                      <w:szCs w:val="18"/>
                    </w:rPr>
                  </w:pPr>
                  <w:proofErr w:type="spellStart"/>
                  <w:r w:rsidRPr="009E0F5F">
                    <w:rPr>
                      <w:sz w:val="18"/>
                      <w:szCs w:val="18"/>
                      <w:lang w:val="en-US"/>
                    </w:rPr>
                    <w:t>Kh</w:t>
                  </w:r>
                  <w:proofErr w:type="spellEnd"/>
                  <w:r w:rsidRPr="009E0F5F">
                    <w:rPr>
                      <w:sz w:val="18"/>
                      <w:szCs w:val="18"/>
                    </w:rPr>
                    <w:t>= 0,6</w:t>
                  </w:r>
                </w:p>
              </w:tc>
            </w:tr>
            <w:tr w:rsidR="00132C72" w:rsidRPr="009E0F5F" w:rsidTr="009E0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1"/>
                <w:wAfter w:w="69" w:type="dxa"/>
              </w:trPr>
              <w:tc>
                <w:tcPr>
                  <w:tcW w:w="4536" w:type="dxa"/>
                  <w:gridSpan w:val="3"/>
                </w:tcPr>
                <w:p w:rsidR="00132C72" w:rsidRPr="009E0F5F" w:rsidRDefault="00132C72" w:rsidP="009B2920">
                  <w:pPr>
                    <w:widowControl w:val="0"/>
                    <w:rPr>
                      <w:sz w:val="18"/>
                      <w:szCs w:val="18"/>
                    </w:rPr>
                  </w:pPr>
                  <w:r w:rsidRPr="009E0F5F">
                    <w:rPr>
                      <w:sz w:val="18"/>
                      <w:szCs w:val="18"/>
                    </w:rPr>
                    <w:t>Толщина наружной стены</w:t>
                  </w:r>
                </w:p>
              </w:tc>
              <w:tc>
                <w:tcPr>
                  <w:tcW w:w="4961" w:type="dxa"/>
                  <w:gridSpan w:val="4"/>
                </w:tcPr>
                <w:p w:rsidR="00132C72" w:rsidRPr="009E0F5F" w:rsidRDefault="00132C72" w:rsidP="009B2920">
                  <w:pPr>
                    <w:widowControl w:val="0"/>
                    <w:rPr>
                      <w:sz w:val="18"/>
                      <w:szCs w:val="18"/>
                    </w:rPr>
                  </w:pPr>
                  <w:r w:rsidRPr="009E0F5F">
                    <w:rPr>
                      <w:sz w:val="18"/>
                      <w:szCs w:val="18"/>
                    </w:rPr>
                    <w:t>δ = 640</w:t>
                  </w:r>
                </w:p>
              </w:tc>
            </w:tr>
            <w:tr w:rsidR="00132C72" w:rsidRPr="009E0F5F" w:rsidTr="009E0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1"/>
                <w:wAfter w:w="69" w:type="dxa"/>
              </w:trPr>
              <w:tc>
                <w:tcPr>
                  <w:tcW w:w="4536" w:type="dxa"/>
                  <w:gridSpan w:val="3"/>
                </w:tcPr>
                <w:p w:rsidR="00132C72" w:rsidRPr="009E0F5F" w:rsidRDefault="00132C72" w:rsidP="009B2920">
                  <w:pPr>
                    <w:widowControl w:val="0"/>
                    <w:rPr>
                      <w:sz w:val="18"/>
                      <w:szCs w:val="18"/>
                    </w:rPr>
                  </w:pPr>
                  <w:r w:rsidRPr="009E0F5F">
                    <w:rPr>
                      <w:sz w:val="18"/>
                      <w:szCs w:val="18"/>
                    </w:rPr>
                    <w:t>Привязка стен</w:t>
                  </w:r>
                </w:p>
              </w:tc>
              <w:tc>
                <w:tcPr>
                  <w:tcW w:w="4961" w:type="dxa"/>
                  <w:gridSpan w:val="4"/>
                </w:tcPr>
                <w:p w:rsidR="00132C72" w:rsidRPr="009E0F5F" w:rsidRDefault="00132C72" w:rsidP="009B2920">
                  <w:pPr>
                    <w:widowControl w:val="0"/>
                    <w:rPr>
                      <w:sz w:val="18"/>
                      <w:szCs w:val="18"/>
                    </w:rPr>
                  </w:pPr>
                  <w:r w:rsidRPr="009E0F5F">
                    <w:rPr>
                      <w:sz w:val="18"/>
                      <w:szCs w:val="18"/>
                    </w:rPr>
                    <w:t>δ =0</w:t>
                  </w:r>
                </w:p>
              </w:tc>
            </w:tr>
            <w:tr w:rsidR="00132C72" w:rsidRPr="009E0F5F" w:rsidTr="009E0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1"/>
                <w:wAfter w:w="69" w:type="dxa"/>
              </w:trPr>
              <w:tc>
                <w:tcPr>
                  <w:tcW w:w="4536" w:type="dxa"/>
                  <w:gridSpan w:val="3"/>
                </w:tcPr>
                <w:p w:rsidR="00132C72" w:rsidRPr="009E0F5F" w:rsidRDefault="00132C72" w:rsidP="009B2920">
                  <w:pPr>
                    <w:widowControl w:val="0"/>
                    <w:rPr>
                      <w:sz w:val="18"/>
                      <w:szCs w:val="18"/>
                    </w:rPr>
                  </w:pPr>
                  <w:r w:rsidRPr="009E0F5F">
                    <w:rPr>
                      <w:sz w:val="18"/>
                      <w:szCs w:val="18"/>
                    </w:rPr>
                    <w:t>Высота стены</w:t>
                  </w:r>
                </w:p>
              </w:tc>
              <w:tc>
                <w:tcPr>
                  <w:tcW w:w="4961" w:type="dxa"/>
                  <w:gridSpan w:val="4"/>
                </w:tcPr>
                <w:p w:rsidR="00132C72" w:rsidRPr="009E0F5F" w:rsidRDefault="00132C72" w:rsidP="009B2920">
                  <w:pPr>
                    <w:widowControl w:val="0"/>
                    <w:rPr>
                      <w:sz w:val="18"/>
                      <w:szCs w:val="18"/>
                    </w:rPr>
                  </w:pPr>
                  <w:r w:rsidRPr="009E0F5F">
                    <w:rPr>
                      <w:sz w:val="18"/>
                      <w:szCs w:val="18"/>
                    </w:rPr>
                    <w:t>Н</w:t>
                  </w:r>
                  <w:r w:rsidRPr="009E0F5F">
                    <w:rPr>
                      <w:sz w:val="18"/>
                      <w:szCs w:val="18"/>
                      <w:vertAlign w:val="subscript"/>
                    </w:rPr>
                    <w:t>ст</w:t>
                  </w:r>
                  <w:r w:rsidRPr="009E0F5F">
                    <w:rPr>
                      <w:sz w:val="18"/>
                      <w:szCs w:val="18"/>
                    </w:rPr>
                    <w:t>=10 м</w:t>
                  </w:r>
                </w:p>
              </w:tc>
            </w:tr>
            <w:tr w:rsidR="00132C72" w:rsidRPr="009E0F5F" w:rsidTr="009E0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1"/>
                <w:wAfter w:w="69" w:type="dxa"/>
              </w:trPr>
              <w:tc>
                <w:tcPr>
                  <w:tcW w:w="4536" w:type="dxa"/>
                  <w:gridSpan w:val="3"/>
                </w:tcPr>
                <w:p w:rsidR="00132C72" w:rsidRPr="009E0F5F" w:rsidRDefault="00132C72" w:rsidP="009B2920">
                  <w:pPr>
                    <w:widowControl w:val="0"/>
                    <w:rPr>
                      <w:sz w:val="18"/>
                      <w:szCs w:val="18"/>
                    </w:rPr>
                  </w:pPr>
                  <w:r w:rsidRPr="009E0F5F">
                    <w:rPr>
                      <w:sz w:val="18"/>
                      <w:szCs w:val="18"/>
                    </w:rPr>
                    <w:t>Плотность кирпича</w:t>
                  </w:r>
                </w:p>
              </w:tc>
              <w:tc>
                <w:tcPr>
                  <w:tcW w:w="4961" w:type="dxa"/>
                  <w:gridSpan w:val="4"/>
                </w:tcPr>
                <w:p w:rsidR="00132C72" w:rsidRPr="009E0F5F" w:rsidRDefault="00132C72" w:rsidP="009B2920">
                  <w:pPr>
                    <w:widowControl w:val="0"/>
                    <w:rPr>
                      <w:sz w:val="18"/>
                      <w:szCs w:val="18"/>
                    </w:rPr>
                  </w:pPr>
                  <w:r w:rsidRPr="009E0F5F">
                    <w:rPr>
                      <w:sz w:val="18"/>
                      <w:szCs w:val="18"/>
                    </w:rPr>
                    <w:t>ρ =1800кг/м</w:t>
                  </w:r>
                  <w:r w:rsidRPr="009E0F5F">
                    <w:rPr>
                      <w:sz w:val="18"/>
                      <w:szCs w:val="18"/>
                      <w:vertAlign w:val="superscript"/>
                    </w:rPr>
                    <w:t>3</w:t>
                  </w:r>
                </w:p>
              </w:tc>
            </w:tr>
            <w:tr w:rsidR="00132C72" w:rsidRPr="009E0F5F" w:rsidTr="009E0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1"/>
                <w:wAfter w:w="69" w:type="dxa"/>
              </w:trPr>
              <w:tc>
                <w:tcPr>
                  <w:tcW w:w="4536" w:type="dxa"/>
                  <w:gridSpan w:val="3"/>
                </w:tcPr>
                <w:p w:rsidR="00132C72" w:rsidRPr="009E0F5F" w:rsidRDefault="00132C72" w:rsidP="009B2920">
                  <w:pPr>
                    <w:widowControl w:val="0"/>
                    <w:rPr>
                      <w:sz w:val="18"/>
                      <w:szCs w:val="18"/>
                    </w:rPr>
                  </w:pPr>
                  <w:r w:rsidRPr="009E0F5F">
                    <w:rPr>
                      <w:sz w:val="18"/>
                      <w:szCs w:val="18"/>
                    </w:rPr>
                    <w:t>Уровень земли</w:t>
                  </w:r>
                </w:p>
              </w:tc>
              <w:tc>
                <w:tcPr>
                  <w:tcW w:w="4961" w:type="dxa"/>
                  <w:gridSpan w:val="4"/>
                </w:tcPr>
                <w:p w:rsidR="00132C72" w:rsidRPr="009E0F5F" w:rsidRDefault="00132C72" w:rsidP="009B2920">
                  <w:pPr>
                    <w:widowControl w:val="0"/>
                    <w:rPr>
                      <w:sz w:val="18"/>
                      <w:szCs w:val="18"/>
                    </w:rPr>
                  </w:pPr>
                  <w:r w:rsidRPr="009E0F5F">
                    <w:rPr>
                      <w:sz w:val="18"/>
                      <w:szCs w:val="18"/>
                    </w:rPr>
                    <w:t>-0,300</w:t>
                  </w:r>
                </w:p>
              </w:tc>
            </w:tr>
          </w:tbl>
          <w:p w:rsidR="00132C72" w:rsidRPr="009E0F5F" w:rsidRDefault="00132C72" w:rsidP="009B2920">
            <w:pPr>
              <w:widowControl w:val="0"/>
              <w:jc w:val="center"/>
              <w:rPr>
                <w:sz w:val="18"/>
                <w:szCs w:val="18"/>
              </w:rPr>
            </w:pPr>
            <w:r w:rsidRPr="009E0F5F">
              <w:rPr>
                <w:sz w:val="18"/>
                <w:szCs w:val="18"/>
              </w:rPr>
              <w:t>Среднемесячная температура воздуха</w:t>
            </w:r>
          </w:p>
          <w:tbl>
            <w:tblPr>
              <w:tblW w:w="0" w:type="auto"/>
              <w:tblInd w:w="2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7"/>
              <w:gridCol w:w="797"/>
              <w:gridCol w:w="797"/>
              <w:gridCol w:w="797"/>
              <w:gridCol w:w="797"/>
              <w:gridCol w:w="798"/>
              <w:gridCol w:w="798"/>
              <w:gridCol w:w="798"/>
              <w:gridCol w:w="798"/>
              <w:gridCol w:w="798"/>
              <w:gridCol w:w="798"/>
              <w:gridCol w:w="798"/>
            </w:tblGrid>
            <w:tr w:rsidR="00132C72" w:rsidRPr="009E0F5F" w:rsidTr="002A48B3">
              <w:tc>
                <w:tcPr>
                  <w:tcW w:w="797" w:type="dxa"/>
                </w:tcPr>
                <w:p w:rsidR="00132C72" w:rsidRPr="009E0F5F" w:rsidRDefault="00132C72" w:rsidP="009B2920">
                  <w:pPr>
                    <w:widowControl w:val="0"/>
                    <w:jc w:val="center"/>
                    <w:rPr>
                      <w:sz w:val="18"/>
                      <w:szCs w:val="18"/>
                    </w:rPr>
                  </w:pPr>
                  <w:r w:rsidRPr="009E0F5F">
                    <w:rPr>
                      <w:sz w:val="18"/>
                      <w:szCs w:val="18"/>
                    </w:rPr>
                    <w:t>1</w:t>
                  </w:r>
                </w:p>
              </w:tc>
              <w:tc>
                <w:tcPr>
                  <w:tcW w:w="797" w:type="dxa"/>
                </w:tcPr>
                <w:p w:rsidR="00132C72" w:rsidRPr="009E0F5F" w:rsidRDefault="00132C72" w:rsidP="009B2920">
                  <w:pPr>
                    <w:widowControl w:val="0"/>
                    <w:jc w:val="center"/>
                    <w:rPr>
                      <w:sz w:val="18"/>
                      <w:szCs w:val="18"/>
                    </w:rPr>
                  </w:pPr>
                  <w:r w:rsidRPr="009E0F5F">
                    <w:rPr>
                      <w:sz w:val="18"/>
                      <w:szCs w:val="18"/>
                    </w:rPr>
                    <w:t>2</w:t>
                  </w:r>
                </w:p>
              </w:tc>
              <w:tc>
                <w:tcPr>
                  <w:tcW w:w="797" w:type="dxa"/>
                </w:tcPr>
                <w:p w:rsidR="00132C72" w:rsidRPr="009E0F5F" w:rsidRDefault="00132C72" w:rsidP="009B2920">
                  <w:pPr>
                    <w:widowControl w:val="0"/>
                    <w:jc w:val="center"/>
                    <w:rPr>
                      <w:sz w:val="18"/>
                      <w:szCs w:val="18"/>
                    </w:rPr>
                  </w:pPr>
                  <w:r w:rsidRPr="009E0F5F">
                    <w:rPr>
                      <w:sz w:val="18"/>
                      <w:szCs w:val="18"/>
                    </w:rPr>
                    <w:t>3</w:t>
                  </w:r>
                </w:p>
              </w:tc>
              <w:tc>
                <w:tcPr>
                  <w:tcW w:w="797" w:type="dxa"/>
                </w:tcPr>
                <w:p w:rsidR="00132C72" w:rsidRPr="009E0F5F" w:rsidRDefault="00132C72" w:rsidP="009B2920">
                  <w:pPr>
                    <w:widowControl w:val="0"/>
                    <w:jc w:val="center"/>
                    <w:rPr>
                      <w:sz w:val="18"/>
                      <w:szCs w:val="18"/>
                    </w:rPr>
                  </w:pPr>
                  <w:r w:rsidRPr="009E0F5F">
                    <w:rPr>
                      <w:sz w:val="18"/>
                      <w:szCs w:val="18"/>
                    </w:rPr>
                    <w:t>4</w:t>
                  </w:r>
                </w:p>
              </w:tc>
              <w:tc>
                <w:tcPr>
                  <w:tcW w:w="797" w:type="dxa"/>
                </w:tcPr>
                <w:p w:rsidR="00132C72" w:rsidRPr="009E0F5F" w:rsidRDefault="00132C72" w:rsidP="009B2920">
                  <w:pPr>
                    <w:widowControl w:val="0"/>
                    <w:jc w:val="center"/>
                    <w:rPr>
                      <w:sz w:val="18"/>
                      <w:szCs w:val="18"/>
                    </w:rPr>
                  </w:pPr>
                  <w:r w:rsidRPr="009E0F5F">
                    <w:rPr>
                      <w:sz w:val="18"/>
                      <w:szCs w:val="18"/>
                    </w:rPr>
                    <w:t>5</w:t>
                  </w:r>
                </w:p>
              </w:tc>
              <w:tc>
                <w:tcPr>
                  <w:tcW w:w="798" w:type="dxa"/>
                </w:tcPr>
                <w:p w:rsidR="00132C72" w:rsidRPr="009E0F5F" w:rsidRDefault="00132C72" w:rsidP="009B2920">
                  <w:pPr>
                    <w:widowControl w:val="0"/>
                    <w:jc w:val="center"/>
                    <w:rPr>
                      <w:sz w:val="18"/>
                      <w:szCs w:val="18"/>
                    </w:rPr>
                  </w:pPr>
                  <w:r w:rsidRPr="009E0F5F">
                    <w:rPr>
                      <w:sz w:val="18"/>
                      <w:szCs w:val="18"/>
                    </w:rPr>
                    <w:t>6</w:t>
                  </w:r>
                </w:p>
              </w:tc>
              <w:tc>
                <w:tcPr>
                  <w:tcW w:w="798" w:type="dxa"/>
                </w:tcPr>
                <w:p w:rsidR="00132C72" w:rsidRPr="009E0F5F" w:rsidRDefault="00132C72" w:rsidP="009B2920">
                  <w:pPr>
                    <w:widowControl w:val="0"/>
                    <w:jc w:val="center"/>
                    <w:rPr>
                      <w:sz w:val="18"/>
                      <w:szCs w:val="18"/>
                    </w:rPr>
                  </w:pPr>
                  <w:r w:rsidRPr="009E0F5F">
                    <w:rPr>
                      <w:sz w:val="18"/>
                      <w:szCs w:val="18"/>
                    </w:rPr>
                    <w:t>7</w:t>
                  </w:r>
                </w:p>
              </w:tc>
              <w:tc>
                <w:tcPr>
                  <w:tcW w:w="798" w:type="dxa"/>
                </w:tcPr>
                <w:p w:rsidR="00132C72" w:rsidRPr="009E0F5F" w:rsidRDefault="00132C72" w:rsidP="009B2920">
                  <w:pPr>
                    <w:widowControl w:val="0"/>
                    <w:jc w:val="center"/>
                    <w:rPr>
                      <w:sz w:val="18"/>
                      <w:szCs w:val="18"/>
                    </w:rPr>
                  </w:pPr>
                  <w:r w:rsidRPr="009E0F5F">
                    <w:rPr>
                      <w:sz w:val="18"/>
                      <w:szCs w:val="18"/>
                    </w:rPr>
                    <w:t>8</w:t>
                  </w:r>
                </w:p>
              </w:tc>
              <w:tc>
                <w:tcPr>
                  <w:tcW w:w="798" w:type="dxa"/>
                </w:tcPr>
                <w:p w:rsidR="00132C72" w:rsidRPr="009E0F5F" w:rsidRDefault="00132C72" w:rsidP="009B2920">
                  <w:pPr>
                    <w:widowControl w:val="0"/>
                    <w:jc w:val="center"/>
                    <w:rPr>
                      <w:sz w:val="18"/>
                      <w:szCs w:val="18"/>
                    </w:rPr>
                  </w:pPr>
                  <w:r w:rsidRPr="009E0F5F">
                    <w:rPr>
                      <w:sz w:val="18"/>
                      <w:szCs w:val="18"/>
                    </w:rPr>
                    <w:t>9</w:t>
                  </w:r>
                </w:p>
              </w:tc>
              <w:tc>
                <w:tcPr>
                  <w:tcW w:w="798" w:type="dxa"/>
                </w:tcPr>
                <w:p w:rsidR="00132C72" w:rsidRPr="009E0F5F" w:rsidRDefault="00132C72" w:rsidP="009B2920">
                  <w:pPr>
                    <w:widowControl w:val="0"/>
                    <w:jc w:val="center"/>
                    <w:rPr>
                      <w:sz w:val="18"/>
                      <w:szCs w:val="18"/>
                    </w:rPr>
                  </w:pPr>
                  <w:r w:rsidRPr="009E0F5F">
                    <w:rPr>
                      <w:sz w:val="18"/>
                      <w:szCs w:val="18"/>
                    </w:rPr>
                    <w:t>10</w:t>
                  </w:r>
                </w:p>
              </w:tc>
              <w:tc>
                <w:tcPr>
                  <w:tcW w:w="798" w:type="dxa"/>
                </w:tcPr>
                <w:p w:rsidR="00132C72" w:rsidRPr="009E0F5F" w:rsidRDefault="00132C72" w:rsidP="009B2920">
                  <w:pPr>
                    <w:widowControl w:val="0"/>
                    <w:jc w:val="center"/>
                    <w:rPr>
                      <w:sz w:val="18"/>
                      <w:szCs w:val="18"/>
                    </w:rPr>
                  </w:pPr>
                  <w:r w:rsidRPr="009E0F5F">
                    <w:rPr>
                      <w:sz w:val="18"/>
                      <w:szCs w:val="18"/>
                    </w:rPr>
                    <w:t>11</w:t>
                  </w:r>
                </w:p>
              </w:tc>
              <w:tc>
                <w:tcPr>
                  <w:tcW w:w="798" w:type="dxa"/>
                </w:tcPr>
                <w:p w:rsidR="00132C72" w:rsidRPr="009E0F5F" w:rsidRDefault="00132C72" w:rsidP="009B2920">
                  <w:pPr>
                    <w:widowControl w:val="0"/>
                    <w:jc w:val="center"/>
                    <w:rPr>
                      <w:sz w:val="18"/>
                      <w:szCs w:val="18"/>
                    </w:rPr>
                  </w:pPr>
                  <w:r w:rsidRPr="009E0F5F">
                    <w:rPr>
                      <w:sz w:val="18"/>
                      <w:szCs w:val="18"/>
                    </w:rPr>
                    <w:t>12</w:t>
                  </w:r>
                </w:p>
              </w:tc>
            </w:tr>
            <w:tr w:rsidR="00132C72" w:rsidRPr="009E0F5F" w:rsidTr="002A48B3">
              <w:tc>
                <w:tcPr>
                  <w:tcW w:w="797" w:type="dxa"/>
                </w:tcPr>
                <w:p w:rsidR="00132C72" w:rsidRPr="009E0F5F" w:rsidRDefault="00132C72" w:rsidP="009B2920">
                  <w:pPr>
                    <w:widowControl w:val="0"/>
                    <w:jc w:val="center"/>
                    <w:rPr>
                      <w:sz w:val="18"/>
                      <w:szCs w:val="18"/>
                    </w:rPr>
                  </w:pPr>
                  <w:r w:rsidRPr="009E0F5F">
                    <w:rPr>
                      <w:sz w:val="18"/>
                      <w:szCs w:val="18"/>
                    </w:rPr>
                    <w:t>-19,6</w:t>
                  </w:r>
                </w:p>
              </w:tc>
              <w:tc>
                <w:tcPr>
                  <w:tcW w:w="797" w:type="dxa"/>
                </w:tcPr>
                <w:p w:rsidR="00132C72" w:rsidRPr="009E0F5F" w:rsidRDefault="00132C72" w:rsidP="009B2920">
                  <w:pPr>
                    <w:widowControl w:val="0"/>
                    <w:jc w:val="center"/>
                    <w:rPr>
                      <w:sz w:val="18"/>
                      <w:szCs w:val="18"/>
                    </w:rPr>
                  </w:pPr>
                  <w:r w:rsidRPr="009E0F5F">
                    <w:rPr>
                      <w:sz w:val="18"/>
                      <w:szCs w:val="18"/>
                    </w:rPr>
                    <w:t>-18,0</w:t>
                  </w:r>
                </w:p>
              </w:tc>
              <w:tc>
                <w:tcPr>
                  <w:tcW w:w="797" w:type="dxa"/>
                </w:tcPr>
                <w:p w:rsidR="00132C72" w:rsidRPr="009E0F5F" w:rsidRDefault="00132C72" w:rsidP="009B2920">
                  <w:pPr>
                    <w:widowControl w:val="0"/>
                    <w:jc w:val="center"/>
                    <w:rPr>
                      <w:sz w:val="18"/>
                      <w:szCs w:val="18"/>
                    </w:rPr>
                  </w:pPr>
                  <w:r w:rsidRPr="009E0F5F">
                    <w:rPr>
                      <w:sz w:val="18"/>
                      <w:szCs w:val="18"/>
                    </w:rPr>
                    <w:t>-11,1</w:t>
                  </w:r>
                </w:p>
              </w:tc>
              <w:tc>
                <w:tcPr>
                  <w:tcW w:w="797" w:type="dxa"/>
                </w:tcPr>
                <w:p w:rsidR="00132C72" w:rsidRPr="009E0F5F" w:rsidRDefault="00132C72" w:rsidP="009B2920">
                  <w:pPr>
                    <w:widowControl w:val="0"/>
                    <w:jc w:val="center"/>
                    <w:rPr>
                      <w:sz w:val="18"/>
                      <w:szCs w:val="18"/>
                    </w:rPr>
                  </w:pPr>
                  <w:r w:rsidRPr="009E0F5F">
                    <w:rPr>
                      <w:sz w:val="18"/>
                      <w:szCs w:val="18"/>
                    </w:rPr>
                    <w:t>1,2</w:t>
                  </w:r>
                </w:p>
              </w:tc>
              <w:tc>
                <w:tcPr>
                  <w:tcW w:w="797" w:type="dxa"/>
                </w:tcPr>
                <w:p w:rsidR="00132C72" w:rsidRPr="009E0F5F" w:rsidRDefault="00132C72" w:rsidP="009B2920">
                  <w:pPr>
                    <w:widowControl w:val="0"/>
                    <w:jc w:val="center"/>
                    <w:rPr>
                      <w:sz w:val="18"/>
                      <w:szCs w:val="18"/>
                    </w:rPr>
                  </w:pPr>
                  <w:r w:rsidRPr="009E0F5F">
                    <w:rPr>
                      <w:sz w:val="18"/>
                      <w:szCs w:val="18"/>
                    </w:rPr>
                    <w:t>10,7</w:t>
                  </w:r>
                </w:p>
              </w:tc>
              <w:tc>
                <w:tcPr>
                  <w:tcW w:w="798" w:type="dxa"/>
                </w:tcPr>
                <w:p w:rsidR="00132C72" w:rsidRPr="009E0F5F" w:rsidRDefault="00132C72" w:rsidP="009B2920">
                  <w:pPr>
                    <w:widowControl w:val="0"/>
                    <w:jc w:val="center"/>
                    <w:rPr>
                      <w:sz w:val="18"/>
                      <w:szCs w:val="18"/>
                    </w:rPr>
                  </w:pPr>
                  <w:r w:rsidRPr="009E0F5F">
                    <w:rPr>
                      <w:sz w:val="18"/>
                      <w:szCs w:val="18"/>
                    </w:rPr>
                    <w:t>16,0</w:t>
                  </w:r>
                </w:p>
              </w:tc>
              <w:tc>
                <w:tcPr>
                  <w:tcW w:w="798" w:type="dxa"/>
                </w:tcPr>
                <w:p w:rsidR="00132C72" w:rsidRPr="009E0F5F" w:rsidRDefault="00132C72" w:rsidP="009B2920">
                  <w:pPr>
                    <w:widowControl w:val="0"/>
                    <w:jc w:val="center"/>
                    <w:rPr>
                      <w:sz w:val="18"/>
                      <w:szCs w:val="18"/>
                    </w:rPr>
                  </w:pPr>
                  <w:r w:rsidRPr="009E0F5F">
                    <w:rPr>
                      <w:sz w:val="18"/>
                      <w:szCs w:val="18"/>
                    </w:rPr>
                    <w:t>18,7</w:t>
                  </w:r>
                </w:p>
              </w:tc>
              <w:tc>
                <w:tcPr>
                  <w:tcW w:w="798" w:type="dxa"/>
                </w:tcPr>
                <w:p w:rsidR="00132C72" w:rsidRPr="009E0F5F" w:rsidRDefault="00132C72" w:rsidP="009B2920">
                  <w:pPr>
                    <w:widowControl w:val="0"/>
                    <w:jc w:val="center"/>
                    <w:rPr>
                      <w:sz w:val="18"/>
                      <w:szCs w:val="18"/>
                    </w:rPr>
                  </w:pPr>
                  <w:r w:rsidRPr="009E0F5F">
                    <w:rPr>
                      <w:sz w:val="18"/>
                      <w:szCs w:val="18"/>
                    </w:rPr>
                    <w:t>15,6</w:t>
                  </w:r>
                </w:p>
              </w:tc>
              <w:tc>
                <w:tcPr>
                  <w:tcW w:w="798" w:type="dxa"/>
                </w:tcPr>
                <w:p w:rsidR="00132C72" w:rsidRPr="009E0F5F" w:rsidRDefault="00132C72" w:rsidP="009B2920">
                  <w:pPr>
                    <w:widowControl w:val="0"/>
                    <w:jc w:val="center"/>
                    <w:rPr>
                      <w:sz w:val="18"/>
                      <w:szCs w:val="18"/>
                    </w:rPr>
                  </w:pPr>
                  <w:r w:rsidRPr="009E0F5F">
                    <w:rPr>
                      <w:sz w:val="18"/>
                      <w:szCs w:val="18"/>
                    </w:rPr>
                    <w:t>10,1</w:t>
                  </w:r>
                </w:p>
              </w:tc>
              <w:tc>
                <w:tcPr>
                  <w:tcW w:w="798" w:type="dxa"/>
                </w:tcPr>
                <w:p w:rsidR="00132C72" w:rsidRPr="009E0F5F" w:rsidRDefault="00132C72" w:rsidP="009B2920">
                  <w:pPr>
                    <w:widowControl w:val="0"/>
                    <w:jc w:val="center"/>
                    <w:rPr>
                      <w:sz w:val="18"/>
                      <w:szCs w:val="18"/>
                    </w:rPr>
                  </w:pPr>
                  <w:r w:rsidRPr="009E0F5F">
                    <w:rPr>
                      <w:sz w:val="18"/>
                      <w:szCs w:val="18"/>
                    </w:rPr>
                    <w:t>1,4</w:t>
                  </w:r>
                </w:p>
              </w:tc>
              <w:tc>
                <w:tcPr>
                  <w:tcW w:w="798" w:type="dxa"/>
                </w:tcPr>
                <w:p w:rsidR="00132C72" w:rsidRPr="009E0F5F" w:rsidRDefault="00132C72" w:rsidP="009B2920">
                  <w:pPr>
                    <w:widowControl w:val="0"/>
                    <w:jc w:val="center"/>
                    <w:rPr>
                      <w:sz w:val="18"/>
                      <w:szCs w:val="18"/>
                    </w:rPr>
                  </w:pPr>
                  <w:r w:rsidRPr="009E0F5F">
                    <w:rPr>
                      <w:sz w:val="18"/>
                      <w:szCs w:val="18"/>
                    </w:rPr>
                    <w:t>-8,8</w:t>
                  </w:r>
                </w:p>
              </w:tc>
              <w:tc>
                <w:tcPr>
                  <w:tcW w:w="798" w:type="dxa"/>
                </w:tcPr>
                <w:p w:rsidR="00132C72" w:rsidRPr="009E0F5F" w:rsidRDefault="00132C72" w:rsidP="009B2920">
                  <w:pPr>
                    <w:widowControl w:val="0"/>
                    <w:jc w:val="center"/>
                    <w:rPr>
                      <w:sz w:val="18"/>
                      <w:szCs w:val="18"/>
                    </w:rPr>
                  </w:pPr>
                  <w:r w:rsidRPr="009E0F5F">
                    <w:rPr>
                      <w:sz w:val="18"/>
                      <w:szCs w:val="18"/>
                    </w:rPr>
                    <w:t>-16,4</w:t>
                  </w:r>
                </w:p>
              </w:tc>
            </w:tr>
          </w:tbl>
          <w:p w:rsidR="00C36519" w:rsidRPr="009B2920" w:rsidRDefault="00C36519" w:rsidP="009B2920">
            <w:pPr>
              <w:widowControl w:val="0"/>
              <w:contextualSpacing/>
              <w:rPr>
                <w:sz w:val="22"/>
                <w:szCs w:val="22"/>
              </w:rPr>
            </w:pPr>
          </w:p>
        </w:tc>
      </w:tr>
      <w:tr w:rsidR="00C36519" w:rsidRPr="009E0F5F" w:rsidTr="00AD0314">
        <w:tc>
          <w:tcPr>
            <w:tcW w:w="15877" w:type="dxa"/>
          </w:tcPr>
          <w:p w:rsidR="00C36519" w:rsidRPr="009E0F5F" w:rsidRDefault="006269DF" w:rsidP="009B2920">
            <w:pPr>
              <w:widowControl w:val="0"/>
              <w:contextualSpacing/>
              <w:rPr>
                <w:b/>
                <w:bCs/>
                <w:sz w:val="18"/>
                <w:szCs w:val="18"/>
              </w:rPr>
            </w:pPr>
            <w:r w:rsidRPr="009E0F5F">
              <w:rPr>
                <w:b/>
                <w:bCs/>
                <w:sz w:val="18"/>
                <w:szCs w:val="18"/>
              </w:rPr>
              <w:t xml:space="preserve">МДК 01.01 Проектирование зданий и сооружений  </w:t>
            </w:r>
          </w:p>
        </w:tc>
      </w:tr>
      <w:tr w:rsidR="00C36519" w:rsidRPr="009E0F5F" w:rsidTr="00AD0314">
        <w:tc>
          <w:tcPr>
            <w:tcW w:w="15877" w:type="dxa"/>
          </w:tcPr>
          <w:p w:rsidR="006269DF" w:rsidRPr="009E0F5F" w:rsidRDefault="006269DF" w:rsidP="009B2920">
            <w:pPr>
              <w:widowControl w:val="0"/>
              <w:contextualSpacing/>
              <w:jc w:val="both"/>
              <w:rPr>
                <w:b/>
                <w:color w:val="000000"/>
                <w:sz w:val="18"/>
                <w:szCs w:val="18"/>
              </w:rPr>
            </w:pPr>
            <w:r w:rsidRPr="009E0F5F">
              <w:rPr>
                <w:b/>
                <w:bCs/>
                <w:sz w:val="18"/>
                <w:szCs w:val="18"/>
              </w:rPr>
              <w:t>1.1</w:t>
            </w:r>
            <w:proofErr w:type="gramStart"/>
            <w:r w:rsidRPr="009E0F5F">
              <w:rPr>
                <w:bCs/>
                <w:sz w:val="18"/>
                <w:szCs w:val="18"/>
              </w:rPr>
              <w:t xml:space="preserve"> Р</w:t>
            </w:r>
            <w:proofErr w:type="gramEnd"/>
            <w:r w:rsidRPr="009E0F5F">
              <w:rPr>
                <w:bCs/>
                <w:sz w:val="18"/>
                <w:szCs w:val="18"/>
              </w:rPr>
              <w:t>ассчитать глубину заложения фундамента для здания с несущим остовом из кирпичных стен. Место строительств</w:t>
            </w:r>
            <w:proofErr w:type="gramStart"/>
            <w:r w:rsidRPr="009E0F5F">
              <w:rPr>
                <w:bCs/>
                <w:sz w:val="18"/>
                <w:szCs w:val="18"/>
              </w:rPr>
              <w:t>а-</w:t>
            </w:r>
            <w:proofErr w:type="gramEnd"/>
            <w:r w:rsidRPr="009E0F5F">
              <w:rPr>
                <w:bCs/>
                <w:sz w:val="18"/>
                <w:szCs w:val="18"/>
              </w:rPr>
              <w:t xml:space="preserve">  г. Татарск Новосибирской области. Полы</w:t>
            </w:r>
            <w:r w:rsidR="005F0A6A" w:rsidRPr="009E0F5F">
              <w:rPr>
                <w:bCs/>
                <w:sz w:val="18"/>
                <w:szCs w:val="18"/>
              </w:rPr>
              <w:t xml:space="preserve"> по грунту. </w:t>
            </w:r>
            <w:r w:rsidRPr="009E0F5F">
              <w:rPr>
                <w:bCs/>
                <w:sz w:val="18"/>
                <w:szCs w:val="18"/>
              </w:rPr>
              <w:t>Зачертить сечение фунд</w:t>
            </w:r>
            <w:r w:rsidRPr="009E0F5F">
              <w:rPr>
                <w:bCs/>
                <w:sz w:val="18"/>
                <w:szCs w:val="18"/>
              </w:rPr>
              <w:t>а</w:t>
            </w:r>
            <w:r w:rsidRPr="009E0F5F">
              <w:rPr>
                <w:bCs/>
                <w:sz w:val="18"/>
                <w:szCs w:val="18"/>
              </w:rPr>
              <w:t>мента по заданным параметрам. Проставить вертикальные отметки</w:t>
            </w:r>
            <w:r w:rsidR="005F0A6A" w:rsidRPr="009E0F5F">
              <w:rPr>
                <w:b/>
                <w:color w:val="000000"/>
                <w:sz w:val="18"/>
                <w:szCs w:val="18"/>
              </w:rPr>
              <w:t>.</w:t>
            </w:r>
          </w:p>
          <w:p w:rsidR="00C36519" w:rsidRPr="009E0F5F" w:rsidRDefault="005F0A6A" w:rsidP="009B2920">
            <w:pPr>
              <w:widowControl w:val="0"/>
              <w:contextualSpacing/>
              <w:rPr>
                <w:b/>
                <w:bCs/>
                <w:sz w:val="18"/>
                <w:szCs w:val="18"/>
              </w:rPr>
            </w:pPr>
            <w:r w:rsidRPr="009E0F5F">
              <w:rPr>
                <w:b/>
                <w:bCs/>
                <w:sz w:val="18"/>
                <w:szCs w:val="18"/>
              </w:rPr>
              <w:t>1.2</w:t>
            </w:r>
            <w:proofErr w:type="gramStart"/>
            <w:r w:rsidR="006269DF" w:rsidRPr="009E0F5F">
              <w:rPr>
                <w:b/>
                <w:bCs/>
                <w:sz w:val="18"/>
                <w:szCs w:val="18"/>
              </w:rPr>
              <w:t xml:space="preserve"> </w:t>
            </w:r>
            <w:r w:rsidR="006269DF" w:rsidRPr="009E0F5F">
              <w:rPr>
                <w:bCs/>
                <w:sz w:val="18"/>
                <w:szCs w:val="18"/>
              </w:rPr>
              <w:t>О</w:t>
            </w:r>
            <w:proofErr w:type="gramEnd"/>
            <w:r w:rsidR="006269DF" w:rsidRPr="009E0F5F">
              <w:rPr>
                <w:bCs/>
                <w:sz w:val="18"/>
                <w:szCs w:val="18"/>
              </w:rPr>
              <w:t>пределить расчетную нагрузку на 1 погонный метр фундамента под наружную стену.</w:t>
            </w:r>
          </w:p>
        </w:tc>
      </w:tr>
      <w:tr w:rsidR="00C36519" w:rsidRPr="009E0F5F" w:rsidTr="00AD0314">
        <w:tc>
          <w:tcPr>
            <w:tcW w:w="15877" w:type="dxa"/>
          </w:tcPr>
          <w:p w:rsidR="00C36519" w:rsidRPr="009E0F5F" w:rsidRDefault="00BF4E81" w:rsidP="009B2920">
            <w:pPr>
              <w:widowControl w:val="0"/>
              <w:contextualSpacing/>
              <w:rPr>
                <w:b/>
                <w:sz w:val="18"/>
                <w:szCs w:val="18"/>
              </w:rPr>
            </w:pPr>
            <w:r w:rsidRPr="009E0F5F">
              <w:rPr>
                <w:b/>
                <w:bCs/>
                <w:sz w:val="18"/>
                <w:szCs w:val="18"/>
              </w:rPr>
              <w:t>МДК 01.02 Проект производства работ</w:t>
            </w:r>
          </w:p>
        </w:tc>
      </w:tr>
      <w:tr w:rsidR="00C36519" w:rsidRPr="009E0F5F" w:rsidTr="00AD0314">
        <w:tc>
          <w:tcPr>
            <w:tcW w:w="15877" w:type="dxa"/>
          </w:tcPr>
          <w:p w:rsidR="00DF048F" w:rsidRPr="009E0F5F" w:rsidRDefault="00916DAD" w:rsidP="009B2920">
            <w:pPr>
              <w:widowControl w:val="0"/>
              <w:contextualSpacing/>
              <w:rPr>
                <w:sz w:val="18"/>
                <w:szCs w:val="18"/>
              </w:rPr>
            </w:pPr>
            <w:r w:rsidRPr="009E0F5F">
              <w:rPr>
                <w:b/>
                <w:sz w:val="18"/>
                <w:szCs w:val="18"/>
              </w:rPr>
              <w:t>1.3</w:t>
            </w:r>
            <w:proofErr w:type="gramStart"/>
            <w:r w:rsidRPr="009E0F5F">
              <w:rPr>
                <w:sz w:val="18"/>
                <w:szCs w:val="18"/>
              </w:rPr>
              <w:t xml:space="preserve"> И</w:t>
            </w:r>
            <w:proofErr w:type="gramEnd"/>
            <w:r w:rsidRPr="009E0F5F">
              <w:rPr>
                <w:sz w:val="18"/>
                <w:szCs w:val="18"/>
              </w:rPr>
              <w:t>спользуя</w:t>
            </w:r>
            <w:r w:rsidR="00DF048F" w:rsidRPr="009E0F5F">
              <w:rPr>
                <w:sz w:val="18"/>
                <w:szCs w:val="18"/>
              </w:rPr>
              <w:t xml:space="preserve"> данные приложения,</w:t>
            </w:r>
          </w:p>
          <w:p w:rsidR="00DF048F" w:rsidRPr="009E0F5F" w:rsidRDefault="00DF048F" w:rsidP="009B2920">
            <w:pPr>
              <w:widowControl w:val="0"/>
              <w:contextualSpacing/>
              <w:rPr>
                <w:sz w:val="18"/>
                <w:szCs w:val="18"/>
              </w:rPr>
            </w:pPr>
            <w:r w:rsidRPr="009E0F5F">
              <w:rPr>
                <w:sz w:val="18"/>
                <w:szCs w:val="18"/>
              </w:rPr>
              <w:t>Разработать:</w:t>
            </w:r>
          </w:p>
          <w:p w:rsidR="00DF048F" w:rsidRPr="009E0F5F" w:rsidRDefault="00DF048F" w:rsidP="009B2920">
            <w:pPr>
              <w:widowControl w:val="0"/>
              <w:contextualSpacing/>
              <w:rPr>
                <w:sz w:val="18"/>
                <w:szCs w:val="18"/>
              </w:rPr>
            </w:pPr>
            <w:r w:rsidRPr="009E0F5F">
              <w:rPr>
                <w:sz w:val="18"/>
                <w:szCs w:val="18"/>
              </w:rPr>
              <w:t>- график процесса устройства фундамента;</w:t>
            </w:r>
          </w:p>
          <w:p w:rsidR="00DF048F" w:rsidRPr="009E0F5F" w:rsidRDefault="00DF048F" w:rsidP="009B2920">
            <w:pPr>
              <w:widowControl w:val="0"/>
              <w:contextualSpacing/>
              <w:rPr>
                <w:sz w:val="18"/>
                <w:szCs w:val="18"/>
              </w:rPr>
            </w:pPr>
            <w:r w:rsidRPr="009E0F5F">
              <w:rPr>
                <w:sz w:val="18"/>
                <w:szCs w:val="18"/>
              </w:rPr>
              <w:t>Определить:</w:t>
            </w:r>
          </w:p>
          <w:p w:rsidR="00DF048F" w:rsidRPr="009E0F5F" w:rsidRDefault="00DF048F" w:rsidP="009B2920">
            <w:pPr>
              <w:widowControl w:val="0"/>
              <w:contextualSpacing/>
              <w:rPr>
                <w:sz w:val="18"/>
                <w:szCs w:val="18"/>
              </w:rPr>
            </w:pPr>
            <w:r w:rsidRPr="009E0F5F">
              <w:rPr>
                <w:sz w:val="18"/>
                <w:szCs w:val="18"/>
              </w:rPr>
              <w:t>-потребность строительства в площади складов при устройстве фундамента:</w:t>
            </w:r>
          </w:p>
          <w:p w:rsidR="00DF048F" w:rsidRPr="009E0F5F" w:rsidRDefault="00DF048F" w:rsidP="009B2920">
            <w:pPr>
              <w:widowControl w:val="0"/>
              <w:contextualSpacing/>
              <w:rPr>
                <w:sz w:val="18"/>
                <w:szCs w:val="18"/>
              </w:rPr>
            </w:pPr>
            <w:r w:rsidRPr="009E0F5F">
              <w:rPr>
                <w:sz w:val="18"/>
                <w:szCs w:val="18"/>
              </w:rPr>
              <w:t>Изобразить:</w:t>
            </w:r>
          </w:p>
          <w:p w:rsidR="00DF048F" w:rsidRPr="009E0F5F" w:rsidRDefault="00DF048F" w:rsidP="009B2920">
            <w:pPr>
              <w:widowControl w:val="0"/>
              <w:contextualSpacing/>
              <w:rPr>
                <w:sz w:val="18"/>
                <w:szCs w:val="18"/>
              </w:rPr>
            </w:pPr>
            <w:r w:rsidRPr="009E0F5F">
              <w:rPr>
                <w:sz w:val="18"/>
                <w:szCs w:val="18"/>
              </w:rPr>
              <w:t>- схему складирования фундаментных блоков</w:t>
            </w:r>
          </w:p>
          <w:p w:rsidR="00DF048F" w:rsidRPr="009E0F5F" w:rsidRDefault="00DF048F" w:rsidP="009B2920">
            <w:pPr>
              <w:widowControl w:val="0"/>
              <w:contextualSpacing/>
              <w:rPr>
                <w:b/>
                <w:sz w:val="18"/>
                <w:szCs w:val="18"/>
              </w:rPr>
            </w:pPr>
            <w:r w:rsidRPr="009E0F5F">
              <w:rPr>
                <w:b/>
                <w:sz w:val="18"/>
                <w:szCs w:val="18"/>
              </w:rPr>
              <w:t>Исходные данные:</w:t>
            </w:r>
          </w:p>
          <w:p w:rsidR="00C36519" w:rsidRPr="009E0F5F" w:rsidRDefault="00DF048F" w:rsidP="009B2920">
            <w:pPr>
              <w:widowControl w:val="0"/>
              <w:contextualSpacing/>
              <w:rPr>
                <w:b/>
                <w:sz w:val="18"/>
                <w:szCs w:val="18"/>
              </w:rPr>
            </w:pPr>
            <w:r w:rsidRPr="009E0F5F">
              <w:rPr>
                <w:sz w:val="18"/>
                <w:szCs w:val="18"/>
              </w:rPr>
              <w:t>Недостающие данные принять самостоятельно и обосновать.</w:t>
            </w:r>
          </w:p>
        </w:tc>
      </w:tr>
      <w:tr w:rsidR="005F0A6A" w:rsidRPr="009E0F5F" w:rsidTr="00AD0314">
        <w:tc>
          <w:tcPr>
            <w:tcW w:w="15877" w:type="dxa"/>
          </w:tcPr>
          <w:p w:rsidR="005F0A6A" w:rsidRPr="009E0F5F" w:rsidRDefault="00C0655D" w:rsidP="009B2920">
            <w:pPr>
              <w:widowControl w:val="0"/>
              <w:contextualSpacing/>
              <w:rPr>
                <w:sz w:val="18"/>
                <w:szCs w:val="18"/>
              </w:rPr>
            </w:pPr>
            <w:r w:rsidRPr="009E0F5F">
              <w:rPr>
                <w:b/>
                <w:sz w:val="18"/>
                <w:szCs w:val="18"/>
              </w:rPr>
              <w:t>Условия выполнения задания</w:t>
            </w:r>
          </w:p>
        </w:tc>
      </w:tr>
      <w:tr w:rsidR="005F0A6A" w:rsidRPr="009E0F5F" w:rsidTr="00AD0314">
        <w:tc>
          <w:tcPr>
            <w:tcW w:w="15877" w:type="dxa"/>
          </w:tcPr>
          <w:p w:rsidR="00916DAD" w:rsidRPr="009E0F5F" w:rsidRDefault="00916DAD" w:rsidP="009B2920">
            <w:pPr>
              <w:widowControl w:val="0"/>
              <w:contextualSpacing/>
              <w:rPr>
                <w:sz w:val="18"/>
                <w:szCs w:val="18"/>
              </w:rPr>
            </w:pPr>
            <w:r w:rsidRPr="009E0F5F">
              <w:rPr>
                <w:sz w:val="18"/>
                <w:szCs w:val="18"/>
              </w:rPr>
              <w:t xml:space="preserve">1. Место выполнения задания – учебная </w:t>
            </w:r>
            <w:r w:rsidR="007551F1" w:rsidRPr="009E0F5F">
              <w:rPr>
                <w:sz w:val="18"/>
                <w:szCs w:val="18"/>
              </w:rPr>
              <w:t>аудитория</w:t>
            </w:r>
            <w:r w:rsidRPr="009E0F5F">
              <w:rPr>
                <w:sz w:val="18"/>
                <w:szCs w:val="18"/>
              </w:rPr>
              <w:t>.</w:t>
            </w:r>
          </w:p>
          <w:p w:rsidR="00916DAD" w:rsidRPr="009E0F5F" w:rsidRDefault="00916DAD" w:rsidP="009B2920">
            <w:pPr>
              <w:widowControl w:val="0"/>
              <w:contextualSpacing/>
              <w:rPr>
                <w:sz w:val="18"/>
                <w:szCs w:val="18"/>
              </w:rPr>
            </w:pPr>
            <w:r w:rsidRPr="009E0F5F">
              <w:rPr>
                <w:sz w:val="18"/>
                <w:szCs w:val="18"/>
              </w:rPr>
              <w:t xml:space="preserve"> 2. Максимальное время выполнения задания </w:t>
            </w:r>
            <w:r w:rsidRPr="009E0F5F">
              <w:rPr>
                <w:sz w:val="18"/>
                <w:szCs w:val="18"/>
                <w:u w:val="single"/>
              </w:rPr>
              <w:t>4часа</w:t>
            </w:r>
          </w:p>
          <w:p w:rsidR="00916DAD" w:rsidRPr="009E0F5F" w:rsidRDefault="00916DAD" w:rsidP="009B2920">
            <w:pPr>
              <w:widowControl w:val="0"/>
              <w:contextualSpacing/>
              <w:rPr>
                <w:sz w:val="18"/>
                <w:szCs w:val="18"/>
              </w:rPr>
            </w:pPr>
            <w:r w:rsidRPr="009E0F5F">
              <w:rPr>
                <w:sz w:val="18"/>
                <w:szCs w:val="18"/>
              </w:rPr>
              <w:t xml:space="preserve"> 3.Литература:</w:t>
            </w:r>
          </w:p>
          <w:p w:rsidR="00916DAD" w:rsidRPr="009E0F5F" w:rsidRDefault="00916DAD" w:rsidP="009B2920">
            <w:pPr>
              <w:widowControl w:val="0"/>
              <w:rPr>
                <w:sz w:val="18"/>
                <w:szCs w:val="18"/>
              </w:rPr>
            </w:pPr>
            <w:r w:rsidRPr="009E0F5F">
              <w:rPr>
                <w:sz w:val="18"/>
                <w:szCs w:val="18"/>
              </w:rPr>
              <w:t xml:space="preserve">1.1: </w:t>
            </w:r>
            <w:proofErr w:type="spellStart"/>
            <w:r w:rsidRPr="009E0F5F">
              <w:rPr>
                <w:sz w:val="18"/>
                <w:szCs w:val="18"/>
              </w:rPr>
              <w:t>СНиП</w:t>
            </w:r>
            <w:proofErr w:type="spellEnd"/>
            <w:r w:rsidRPr="009E0F5F">
              <w:rPr>
                <w:sz w:val="18"/>
                <w:szCs w:val="18"/>
              </w:rPr>
              <w:t xml:space="preserve"> 2.02.01- -83* Основания зданий и сооружений – М: НИИОСП им. Н.М. </w:t>
            </w:r>
            <w:proofErr w:type="spellStart"/>
            <w:r w:rsidRPr="009E0F5F">
              <w:rPr>
                <w:sz w:val="18"/>
                <w:szCs w:val="18"/>
              </w:rPr>
              <w:t>Герсеванова</w:t>
            </w:r>
            <w:proofErr w:type="spellEnd"/>
            <w:r w:rsidRPr="009E0F5F">
              <w:rPr>
                <w:sz w:val="18"/>
                <w:szCs w:val="18"/>
              </w:rPr>
              <w:t xml:space="preserve"> Госстроя СССР,1995</w:t>
            </w:r>
          </w:p>
          <w:p w:rsidR="00916DAD" w:rsidRPr="009E0F5F" w:rsidRDefault="00916DAD" w:rsidP="009B2920">
            <w:pPr>
              <w:widowControl w:val="0"/>
              <w:jc w:val="both"/>
              <w:rPr>
                <w:bCs/>
                <w:sz w:val="18"/>
                <w:szCs w:val="18"/>
              </w:rPr>
            </w:pPr>
            <w:r w:rsidRPr="009E0F5F">
              <w:rPr>
                <w:sz w:val="18"/>
                <w:szCs w:val="18"/>
              </w:rPr>
              <w:t xml:space="preserve">1.2: </w:t>
            </w:r>
            <w:proofErr w:type="spellStart"/>
            <w:r w:rsidRPr="009E0F5F">
              <w:rPr>
                <w:sz w:val="18"/>
                <w:szCs w:val="18"/>
              </w:rPr>
              <w:t>СНиП</w:t>
            </w:r>
            <w:proofErr w:type="spellEnd"/>
            <w:r w:rsidRPr="009E0F5F">
              <w:rPr>
                <w:sz w:val="18"/>
                <w:szCs w:val="18"/>
              </w:rPr>
              <w:t xml:space="preserve"> 2.01.07-85*. Нагрузки и воздействия. </w:t>
            </w:r>
            <w:r w:rsidRPr="009E0F5F">
              <w:rPr>
                <w:bCs/>
                <w:sz w:val="18"/>
                <w:szCs w:val="18"/>
              </w:rPr>
              <w:t xml:space="preserve">Учебник. </w:t>
            </w:r>
            <w:proofErr w:type="spellStart"/>
            <w:r w:rsidRPr="009E0F5F">
              <w:rPr>
                <w:bCs/>
                <w:sz w:val="18"/>
                <w:szCs w:val="18"/>
              </w:rPr>
              <w:t>Сетков</w:t>
            </w:r>
            <w:proofErr w:type="spellEnd"/>
            <w:r w:rsidRPr="009E0F5F">
              <w:rPr>
                <w:bCs/>
                <w:sz w:val="18"/>
                <w:szCs w:val="18"/>
              </w:rPr>
              <w:t xml:space="preserve"> В.И., Сербин Е.П. Строительные конструкции. Расчет и проектирование. М.,2012</w:t>
            </w:r>
          </w:p>
          <w:p w:rsidR="005F0A6A" w:rsidRPr="009E0F5F" w:rsidRDefault="00916DAD" w:rsidP="009B2920">
            <w:pPr>
              <w:widowControl w:val="0"/>
              <w:jc w:val="both"/>
              <w:rPr>
                <w:color w:val="FF0000"/>
                <w:sz w:val="18"/>
                <w:szCs w:val="18"/>
              </w:rPr>
            </w:pPr>
            <w:r w:rsidRPr="009E0F5F">
              <w:rPr>
                <w:bCs/>
                <w:sz w:val="18"/>
                <w:szCs w:val="18"/>
              </w:rPr>
              <w:t>1.3:</w:t>
            </w:r>
            <w:r w:rsidRPr="009E0F5F">
              <w:rPr>
                <w:sz w:val="18"/>
                <w:szCs w:val="18"/>
              </w:rPr>
              <w:t xml:space="preserve"> </w:t>
            </w:r>
            <w:proofErr w:type="spellStart"/>
            <w:r w:rsidRPr="009E0F5F">
              <w:rPr>
                <w:sz w:val="18"/>
                <w:szCs w:val="18"/>
              </w:rPr>
              <w:t>Гаевой</w:t>
            </w:r>
            <w:proofErr w:type="spellEnd"/>
            <w:r w:rsidRPr="009E0F5F">
              <w:rPr>
                <w:sz w:val="18"/>
                <w:szCs w:val="18"/>
              </w:rPr>
              <w:t xml:space="preserve"> А.Ф. Курсовое и дипломное проектирование. Промышленные и гражданские здания: учеб</w:t>
            </w:r>
            <w:proofErr w:type="gramStart"/>
            <w:r w:rsidRPr="009E0F5F">
              <w:rPr>
                <w:sz w:val="18"/>
                <w:szCs w:val="18"/>
              </w:rPr>
              <w:t>.</w:t>
            </w:r>
            <w:proofErr w:type="gramEnd"/>
            <w:r w:rsidRPr="009E0F5F">
              <w:rPr>
                <w:sz w:val="18"/>
                <w:szCs w:val="18"/>
              </w:rPr>
              <w:t xml:space="preserve"> </w:t>
            </w:r>
            <w:proofErr w:type="gramStart"/>
            <w:r w:rsidRPr="009E0F5F">
              <w:rPr>
                <w:sz w:val="18"/>
                <w:szCs w:val="18"/>
              </w:rPr>
              <w:t>п</w:t>
            </w:r>
            <w:proofErr w:type="gramEnd"/>
            <w:r w:rsidRPr="009E0F5F">
              <w:rPr>
                <w:sz w:val="18"/>
                <w:szCs w:val="18"/>
              </w:rPr>
              <w:t>особие для техникумов</w:t>
            </w:r>
          </w:p>
        </w:tc>
      </w:tr>
    </w:tbl>
    <w:p w:rsidR="00E4393D" w:rsidRPr="009B2920" w:rsidRDefault="00E4393D" w:rsidP="009B2920">
      <w:pPr>
        <w:widowControl w:val="0"/>
        <w:rPr>
          <w:sz w:val="22"/>
          <w:szCs w:val="22"/>
        </w:rPr>
      </w:pPr>
    </w:p>
    <w:p w:rsidR="009E0F5F" w:rsidRDefault="009E0F5F" w:rsidP="009B2920">
      <w:pPr>
        <w:widowControl w:val="0"/>
        <w:rPr>
          <w:sz w:val="22"/>
          <w:szCs w:val="22"/>
        </w:rPr>
        <w:sectPr w:rsidR="009E0F5F" w:rsidSect="00AD0314">
          <w:pgSz w:w="16838" w:h="11906" w:orient="landscape"/>
          <w:pgMar w:top="737" w:right="1134" w:bottom="737" w:left="1134" w:header="0" w:footer="0" w:gutter="0"/>
          <w:cols w:space="708"/>
          <w:docGrid w:linePitch="360"/>
        </w:sectPr>
      </w:pPr>
    </w:p>
    <w:tbl>
      <w:tblPr>
        <w:tblStyle w:val="ac"/>
        <w:tblW w:w="15877" w:type="dxa"/>
        <w:tblInd w:w="-601" w:type="dxa"/>
        <w:tblLook w:val="04A0"/>
      </w:tblPr>
      <w:tblGrid>
        <w:gridCol w:w="15877"/>
      </w:tblGrid>
      <w:tr w:rsidR="005F0A6A" w:rsidRPr="009E0F5F" w:rsidTr="00AD0314">
        <w:tc>
          <w:tcPr>
            <w:tcW w:w="15877" w:type="dxa"/>
          </w:tcPr>
          <w:p w:rsidR="005F0A6A" w:rsidRPr="009E0F5F" w:rsidRDefault="00313E72" w:rsidP="009B2920">
            <w:pPr>
              <w:widowControl w:val="0"/>
              <w:contextualSpacing/>
              <w:jc w:val="center"/>
              <w:rPr>
                <w:b/>
                <w:sz w:val="20"/>
                <w:szCs w:val="20"/>
              </w:rPr>
            </w:pPr>
            <w:r w:rsidRPr="009E0F5F">
              <w:rPr>
                <w:b/>
                <w:color w:val="000000"/>
                <w:sz w:val="20"/>
                <w:szCs w:val="20"/>
              </w:rPr>
              <w:lastRenderedPageBreak/>
              <w:t xml:space="preserve">Практическое задание </w:t>
            </w:r>
            <w:r w:rsidRPr="009E0F5F">
              <w:rPr>
                <w:b/>
                <w:sz w:val="20"/>
                <w:szCs w:val="20"/>
              </w:rPr>
              <w:t>№4</w:t>
            </w:r>
          </w:p>
        </w:tc>
      </w:tr>
      <w:tr w:rsidR="00C0655D" w:rsidRPr="009E0F5F" w:rsidTr="00AD0314">
        <w:tc>
          <w:tcPr>
            <w:tcW w:w="15877" w:type="dxa"/>
          </w:tcPr>
          <w:tbl>
            <w:tblPr>
              <w:tblStyle w:val="ac"/>
              <w:tblW w:w="0" w:type="auto"/>
              <w:tblLook w:val="04A0"/>
            </w:tblPr>
            <w:tblGrid>
              <w:gridCol w:w="7823"/>
              <w:gridCol w:w="7823"/>
            </w:tblGrid>
            <w:tr w:rsidR="00802958" w:rsidRPr="009E0F5F" w:rsidTr="00802958">
              <w:tc>
                <w:tcPr>
                  <w:tcW w:w="7823" w:type="dxa"/>
                </w:tcPr>
                <w:p w:rsidR="00802958" w:rsidRPr="009E0F5F" w:rsidRDefault="00802958" w:rsidP="009B2920">
                  <w:pPr>
                    <w:widowControl w:val="0"/>
                    <w:jc w:val="center"/>
                    <w:rPr>
                      <w:sz w:val="20"/>
                      <w:szCs w:val="20"/>
                    </w:rPr>
                  </w:pPr>
                  <w:r w:rsidRPr="009E0F5F">
                    <w:rPr>
                      <w:sz w:val="20"/>
                      <w:szCs w:val="20"/>
                    </w:rPr>
                    <w:t>Схема раскладки фундамента</w:t>
                  </w:r>
                </w:p>
              </w:tc>
              <w:tc>
                <w:tcPr>
                  <w:tcW w:w="7823" w:type="dxa"/>
                </w:tcPr>
                <w:p w:rsidR="00802958" w:rsidRPr="009E0F5F" w:rsidRDefault="00802958" w:rsidP="009B2920">
                  <w:pPr>
                    <w:widowControl w:val="0"/>
                    <w:jc w:val="center"/>
                    <w:rPr>
                      <w:sz w:val="20"/>
                      <w:szCs w:val="20"/>
                    </w:rPr>
                  </w:pPr>
                  <w:r w:rsidRPr="009E0F5F">
                    <w:rPr>
                      <w:sz w:val="20"/>
                      <w:szCs w:val="20"/>
                    </w:rPr>
                    <w:t>Сечение фундамента</w:t>
                  </w:r>
                </w:p>
              </w:tc>
            </w:tr>
            <w:tr w:rsidR="00802958" w:rsidRPr="009E0F5F" w:rsidTr="00802958">
              <w:tc>
                <w:tcPr>
                  <w:tcW w:w="7823" w:type="dxa"/>
                </w:tcPr>
                <w:p w:rsidR="00802958" w:rsidRPr="009E0F5F" w:rsidRDefault="00802958" w:rsidP="009B2920">
                  <w:pPr>
                    <w:widowControl w:val="0"/>
                    <w:jc w:val="center"/>
                    <w:rPr>
                      <w:sz w:val="20"/>
                      <w:szCs w:val="20"/>
                    </w:rPr>
                  </w:pPr>
                  <w:r w:rsidRPr="009E0F5F">
                    <w:rPr>
                      <w:noProof/>
                      <w:sz w:val="20"/>
                      <w:szCs w:val="20"/>
                    </w:rPr>
                    <w:drawing>
                      <wp:inline distT="0" distB="0" distL="0" distR="0">
                        <wp:extent cx="2784535" cy="216101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3375" cy="2183397"/>
                                </a:xfrm>
                                <a:prstGeom prst="rect">
                                  <a:avLst/>
                                </a:prstGeom>
                                <a:noFill/>
                              </pic:spPr>
                            </pic:pic>
                          </a:graphicData>
                        </a:graphic>
                      </wp:inline>
                    </w:drawing>
                  </w:r>
                </w:p>
              </w:tc>
              <w:tc>
                <w:tcPr>
                  <w:tcW w:w="7823" w:type="dxa"/>
                </w:tcPr>
                <w:p w:rsidR="00802958" w:rsidRPr="009E0F5F" w:rsidRDefault="00802958" w:rsidP="009B2920">
                  <w:pPr>
                    <w:widowControl w:val="0"/>
                    <w:jc w:val="center"/>
                    <w:rPr>
                      <w:sz w:val="20"/>
                      <w:szCs w:val="20"/>
                    </w:rPr>
                  </w:pPr>
                  <w:r w:rsidRPr="009E0F5F">
                    <w:rPr>
                      <w:noProof/>
                      <w:sz w:val="20"/>
                      <w:szCs w:val="20"/>
                    </w:rPr>
                    <w:drawing>
                      <wp:inline distT="0" distB="0" distL="0" distR="0">
                        <wp:extent cx="3425918" cy="2242868"/>
                        <wp:effectExtent l="19050" t="0" r="3082"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65454" cy="2268751"/>
                                </a:xfrm>
                                <a:prstGeom prst="rect">
                                  <a:avLst/>
                                </a:prstGeom>
                                <a:noFill/>
                              </pic:spPr>
                            </pic:pic>
                          </a:graphicData>
                        </a:graphic>
                      </wp:inline>
                    </w:drawing>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7371"/>
            </w:tblGrid>
            <w:tr w:rsidR="000775B8" w:rsidRPr="009E0F5F" w:rsidTr="000775B8">
              <w:trPr>
                <w:jc w:val="center"/>
              </w:trPr>
              <w:tc>
                <w:tcPr>
                  <w:tcW w:w="4820" w:type="dxa"/>
                </w:tcPr>
                <w:p w:rsidR="000775B8" w:rsidRPr="009E0F5F" w:rsidRDefault="000775B8" w:rsidP="009B2920">
                  <w:pPr>
                    <w:widowControl w:val="0"/>
                    <w:rPr>
                      <w:sz w:val="20"/>
                      <w:szCs w:val="20"/>
                    </w:rPr>
                  </w:pPr>
                  <w:r w:rsidRPr="009E0F5F">
                    <w:rPr>
                      <w:sz w:val="20"/>
                      <w:szCs w:val="20"/>
                    </w:rPr>
                    <w:t xml:space="preserve">Место строительства </w:t>
                  </w:r>
                </w:p>
              </w:tc>
              <w:tc>
                <w:tcPr>
                  <w:tcW w:w="7371" w:type="dxa"/>
                </w:tcPr>
                <w:p w:rsidR="000775B8" w:rsidRPr="009E0F5F" w:rsidRDefault="000775B8" w:rsidP="009B2920">
                  <w:pPr>
                    <w:widowControl w:val="0"/>
                    <w:jc w:val="both"/>
                    <w:rPr>
                      <w:sz w:val="20"/>
                      <w:szCs w:val="20"/>
                    </w:rPr>
                  </w:pPr>
                  <w:r w:rsidRPr="009E0F5F">
                    <w:rPr>
                      <w:sz w:val="20"/>
                      <w:szCs w:val="20"/>
                    </w:rPr>
                    <w:t>г. Курган</w:t>
                  </w:r>
                </w:p>
              </w:tc>
            </w:tr>
            <w:tr w:rsidR="000775B8" w:rsidRPr="009E0F5F" w:rsidTr="000775B8">
              <w:trPr>
                <w:jc w:val="center"/>
              </w:trPr>
              <w:tc>
                <w:tcPr>
                  <w:tcW w:w="4820" w:type="dxa"/>
                </w:tcPr>
                <w:p w:rsidR="000775B8" w:rsidRPr="009E0F5F" w:rsidRDefault="000775B8" w:rsidP="009B2920">
                  <w:pPr>
                    <w:widowControl w:val="0"/>
                    <w:rPr>
                      <w:sz w:val="20"/>
                      <w:szCs w:val="20"/>
                    </w:rPr>
                  </w:pPr>
                  <w:r w:rsidRPr="009E0F5F">
                    <w:rPr>
                      <w:sz w:val="20"/>
                      <w:szCs w:val="20"/>
                    </w:rPr>
                    <w:t xml:space="preserve">Грунт </w:t>
                  </w:r>
                </w:p>
              </w:tc>
              <w:tc>
                <w:tcPr>
                  <w:tcW w:w="7371" w:type="dxa"/>
                </w:tcPr>
                <w:p w:rsidR="000775B8" w:rsidRPr="009E0F5F" w:rsidRDefault="000775B8" w:rsidP="009B2920">
                  <w:pPr>
                    <w:widowControl w:val="0"/>
                    <w:rPr>
                      <w:sz w:val="20"/>
                      <w:szCs w:val="20"/>
                    </w:rPr>
                  </w:pPr>
                  <w:r w:rsidRPr="009E0F5F">
                    <w:rPr>
                      <w:sz w:val="20"/>
                      <w:szCs w:val="20"/>
                    </w:rPr>
                    <w:t xml:space="preserve">Супесь </w:t>
                  </w:r>
                  <w:r w:rsidRPr="009E0F5F">
                    <w:rPr>
                      <w:sz w:val="20"/>
                      <w:szCs w:val="20"/>
                      <w:lang w:val="en-US"/>
                    </w:rPr>
                    <w:t>d</w:t>
                  </w:r>
                  <w:r w:rsidRPr="009E0F5F">
                    <w:rPr>
                      <w:sz w:val="20"/>
                      <w:szCs w:val="20"/>
                    </w:rPr>
                    <w:t xml:space="preserve">0=0,28; </w:t>
                  </w:r>
                  <w:r w:rsidRPr="009E0F5F">
                    <w:rPr>
                      <w:sz w:val="20"/>
                      <w:szCs w:val="20"/>
                      <w:lang w:val="en-US"/>
                    </w:rPr>
                    <w:t>I</w:t>
                  </w:r>
                  <w:r w:rsidRPr="009E0F5F">
                    <w:rPr>
                      <w:sz w:val="20"/>
                      <w:szCs w:val="20"/>
                      <w:vertAlign w:val="subscript"/>
                      <w:lang w:val="en-US"/>
                    </w:rPr>
                    <w:t>L</w:t>
                  </w:r>
                  <w:r w:rsidRPr="009E0F5F">
                    <w:rPr>
                      <w:sz w:val="20"/>
                      <w:szCs w:val="20"/>
                    </w:rPr>
                    <w:t xml:space="preserve"> =0,3; с</w:t>
                  </w:r>
                  <w:r w:rsidRPr="009E0F5F">
                    <w:rPr>
                      <w:sz w:val="20"/>
                      <w:szCs w:val="20"/>
                      <w:vertAlign w:val="subscript"/>
                      <w:lang w:val="en-US"/>
                    </w:rPr>
                    <w:t>II</w:t>
                  </w:r>
                  <w:r w:rsidRPr="009E0F5F">
                    <w:rPr>
                      <w:sz w:val="20"/>
                      <w:szCs w:val="20"/>
                    </w:rPr>
                    <w:t xml:space="preserve"> =25кН/м</w:t>
                  </w:r>
                  <w:proofErr w:type="gramStart"/>
                  <w:r w:rsidRPr="009E0F5F">
                    <w:rPr>
                      <w:sz w:val="20"/>
                      <w:szCs w:val="20"/>
                      <w:vertAlign w:val="superscript"/>
                    </w:rPr>
                    <w:t>2</w:t>
                  </w:r>
                  <w:proofErr w:type="gramEnd"/>
                  <w:r w:rsidRPr="009E0F5F">
                    <w:rPr>
                      <w:sz w:val="20"/>
                      <w:szCs w:val="20"/>
                    </w:rPr>
                    <w:t>; γ</w:t>
                  </w:r>
                  <w:r w:rsidRPr="009E0F5F">
                    <w:rPr>
                      <w:sz w:val="20"/>
                      <w:szCs w:val="20"/>
                      <w:vertAlign w:val="subscript"/>
                      <w:lang w:val="en-US"/>
                    </w:rPr>
                    <w:t>II</w:t>
                  </w:r>
                  <w:r w:rsidRPr="009E0F5F">
                    <w:rPr>
                      <w:sz w:val="20"/>
                      <w:szCs w:val="20"/>
                    </w:rPr>
                    <w:t xml:space="preserve"> = γ</w:t>
                  </w:r>
                  <w:r w:rsidRPr="009E0F5F">
                    <w:rPr>
                      <w:sz w:val="20"/>
                      <w:szCs w:val="20"/>
                      <w:vertAlign w:val="subscript"/>
                      <w:lang w:val="en-US"/>
                    </w:rPr>
                    <w:t>II</w:t>
                  </w:r>
                  <w:r w:rsidRPr="009E0F5F">
                    <w:rPr>
                      <w:sz w:val="20"/>
                      <w:szCs w:val="20"/>
                      <w:vertAlign w:val="superscript"/>
                      <w:lang w:val="en-US"/>
                    </w:rPr>
                    <w:t>I</w:t>
                  </w:r>
                  <w:r w:rsidRPr="009E0F5F">
                    <w:rPr>
                      <w:sz w:val="20"/>
                      <w:szCs w:val="20"/>
                    </w:rPr>
                    <w:t xml:space="preserve"> = 20кг/м</w:t>
                  </w:r>
                  <w:r w:rsidRPr="009E0F5F">
                    <w:rPr>
                      <w:sz w:val="20"/>
                      <w:szCs w:val="20"/>
                      <w:vertAlign w:val="superscript"/>
                    </w:rPr>
                    <w:t>3</w:t>
                  </w:r>
                  <w:r w:rsidRPr="009E0F5F">
                    <w:rPr>
                      <w:sz w:val="20"/>
                      <w:szCs w:val="20"/>
                    </w:rPr>
                    <w:t>; φ</w:t>
                  </w:r>
                  <w:r w:rsidRPr="009E0F5F">
                    <w:rPr>
                      <w:sz w:val="20"/>
                      <w:szCs w:val="20"/>
                      <w:vertAlign w:val="subscript"/>
                      <w:lang w:val="en-US"/>
                    </w:rPr>
                    <w:t>II</w:t>
                  </w:r>
                  <w:r w:rsidRPr="009E0F5F">
                    <w:rPr>
                      <w:sz w:val="20"/>
                      <w:szCs w:val="20"/>
                      <w:vertAlign w:val="subscript"/>
                    </w:rPr>
                    <w:t>= 20°</w:t>
                  </w:r>
                </w:p>
              </w:tc>
            </w:tr>
            <w:tr w:rsidR="000775B8" w:rsidRPr="009E0F5F" w:rsidTr="000775B8">
              <w:trPr>
                <w:jc w:val="center"/>
              </w:trPr>
              <w:tc>
                <w:tcPr>
                  <w:tcW w:w="4820" w:type="dxa"/>
                </w:tcPr>
                <w:p w:rsidR="000775B8" w:rsidRPr="009E0F5F" w:rsidRDefault="000775B8" w:rsidP="009B2920">
                  <w:pPr>
                    <w:widowControl w:val="0"/>
                    <w:rPr>
                      <w:sz w:val="20"/>
                      <w:szCs w:val="20"/>
                    </w:rPr>
                  </w:pPr>
                  <w:r w:rsidRPr="009E0F5F">
                    <w:rPr>
                      <w:sz w:val="20"/>
                      <w:szCs w:val="20"/>
                    </w:rPr>
                    <w:t>Уровень грунтовых вод</w:t>
                  </w:r>
                </w:p>
              </w:tc>
              <w:tc>
                <w:tcPr>
                  <w:tcW w:w="7371" w:type="dxa"/>
                </w:tcPr>
                <w:p w:rsidR="000775B8" w:rsidRPr="009E0F5F" w:rsidRDefault="000775B8" w:rsidP="009B2920">
                  <w:pPr>
                    <w:widowControl w:val="0"/>
                    <w:jc w:val="both"/>
                    <w:rPr>
                      <w:sz w:val="20"/>
                      <w:szCs w:val="20"/>
                      <w:lang w:val="en-US"/>
                    </w:rPr>
                  </w:pPr>
                  <w:r w:rsidRPr="009E0F5F">
                    <w:rPr>
                      <w:sz w:val="20"/>
                      <w:szCs w:val="20"/>
                      <w:lang w:val="en-US"/>
                    </w:rPr>
                    <w:t>H</w:t>
                  </w:r>
                  <w:r w:rsidRPr="009E0F5F">
                    <w:rPr>
                      <w:sz w:val="20"/>
                      <w:szCs w:val="20"/>
                    </w:rPr>
                    <w:t>= -4,5м</w:t>
                  </w:r>
                </w:p>
              </w:tc>
            </w:tr>
            <w:tr w:rsidR="000775B8" w:rsidRPr="009E0F5F" w:rsidTr="000775B8">
              <w:trPr>
                <w:jc w:val="center"/>
              </w:trPr>
              <w:tc>
                <w:tcPr>
                  <w:tcW w:w="4820" w:type="dxa"/>
                </w:tcPr>
                <w:p w:rsidR="000775B8" w:rsidRPr="009E0F5F" w:rsidRDefault="000775B8" w:rsidP="009B2920">
                  <w:pPr>
                    <w:widowControl w:val="0"/>
                    <w:rPr>
                      <w:sz w:val="20"/>
                      <w:szCs w:val="20"/>
                    </w:rPr>
                  </w:pPr>
                  <w:r w:rsidRPr="009E0F5F">
                    <w:rPr>
                      <w:sz w:val="20"/>
                      <w:szCs w:val="20"/>
                    </w:rPr>
                    <w:t xml:space="preserve">Полы по грунту </w:t>
                  </w:r>
                </w:p>
              </w:tc>
              <w:tc>
                <w:tcPr>
                  <w:tcW w:w="7371" w:type="dxa"/>
                </w:tcPr>
                <w:p w:rsidR="000775B8" w:rsidRPr="009E0F5F" w:rsidRDefault="000775B8" w:rsidP="009B2920">
                  <w:pPr>
                    <w:widowControl w:val="0"/>
                    <w:jc w:val="both"/>
                    <w:rPr>
                      <w:sz w:val="20"/>
                      <w:szCs w:val="20"/>
                    </w:rPr>
                  </w:pPr>
                  <w:proofErr w:type="spellStart"/>
                  <w:r w:rsidRPr="009E0F5F">
                    <w:rPr>
                      <w:sz w:val="20"/>
                      <w:szCs w:val="20"/>
                      <w:lang w:val="en-US"/>
                    </w:rPr>
                    <w:t>Kh</w:t>
                  </w:r>
                  <w:proofErr w:type="spellEnd"/>
                  <w:r w:rsidRPr="009E0F5F">
                    <w:rPr>
                      <w:sz w:val="20"/>
                      <w:szCs w:val="20"/>
                      <w:lang w:val="en-US"/>
                    </w:rPr>
                    <w:t>= 0</w:t>
                  </w:r>
                  <w:r w:rsidRPr="009E0F5F">
                    <w:rPr>
                      <w:sz w:val="20"/>
                      <w:szCs w:val="20"/>
                    </w:rPr>
                    <w:t>,5</w:t>
                  </w:r>
                </w:p>
              </w:tc>
            </w:tr>
            <w:tr w:rsidR="000775B8" w:rsidRPr="009E0F5F" w:rsidTr="000775B8">
              <w:trPr>
                <w:jc w:val="center"/>
              </w:trPr>
              <w:tc>
                <w:tcPr>
                  <w:tcW w:w="4820" w:type="dxa"/>
                </w:tcPr>
                <w:p w:rsidR="000775B8" w:rsidRPr="009E0F5F" w:rsidRDefault="000775B8" w:rsidP="009B2920">
                  <w:pPr>
                    <w:widowControl w:val="0"/>
                    <w:rPr>
                      <w:sz w:val="20"/>
                      <w:szCs w:val="20"/>
                    </w:rPr>
                  </w:pPr>
                  <w:r w:rsidRPr="009E0F5F">
                    <w:rPr>
                      <w:sz w:val="20"/>
                      <w:szCs w:val="20"/>
                    </w:rPr>
                    <w:t>Толщина наружной стены</w:t>
                  </w:r>
                </w:p>
              </w:tc>
              <w:tc>
                <w:tcPr>
                  <w:tcW w:w="7371" w:type="dxa"/>
                </w:tcPr>
                <w:p w:rsidR="000775B8" w:rsidRPr="009E0F5F" w:rsidRDefault="000775B8" w:rsidP="009B2920">
                  <w:pPr>
                    <w:widowControl w:val="0"/>
                    <w:rPr>
                      <w:sz w:val="20"/>
                      <w:szCs w:val="20"/>
                    </w:rPr>
                  </w:pPr>
                  <w:r w:rsidRPr="009E0F5F">
                    <w:rPr>
                      <w:sz w:val="20"/>
                      <w:szCs w:val="20"/>
                    </w:rPr>
                    <w:t>δ =510</w:t>
                  </w:r>
                </w:p>
              </w:tc>
            </w:tr>
            <w:tr w:rsidR="000775B8" w:rsidRPr="009E0F5F" w:rsidTr="000775B8">
              <w:trPr>
                <w:jc w:val="center"/>
              </w:trPr>
              <w:tc>
                <w:tcPr>
                  <w:tcW w:w="4820" w:type="dxa"/>
                </w:tcPr>
                <w:p w:rsidR="000775B8" w:rsidRPr="009E0F5F" w:rsidRDefault="000775B8" w:rsidP="009B2920">
                  <w:pPr>
                    <w:widowControl w:val="0"/>
                    <w:rPr>
                      <w:sz w:val="20"/>
                      <w:szCs w:val="20"/>
                    </w:rPr>
                  </w:pPr>
                  <w:r w:rsidRPr="009E0F5F">
                    <w:rPr>
                      <w:sz w:val="20"/>
                      <w:szCs w:val="20"/>
                    </w:rPr>
                    <w:t>Привязка стен</w:t>
                  </w:r>
                </w:p>
              </w:tc>
              <w:tc>
                <w:tcPr>
                  <w:tcW w:w="7371" w:type="dxa"/>
                </w:tcPr>
                <w:p w:rsidR="000775B8" w:rsidRPr="009E0F5F" w:rsidRDefault="000775B8" w:rsidP="009B2920">
                  <w:pPr>
                    <w:widowControl w:val="0"/>
                    <w:rPr>
                      <w:sz w:val="20"/>
                      <w:szCs w:val="20"/>
                    </w:rPr>
                  </w:pPr>
                  <w:r w:rsidRPr="009E0F5F">
                    <w:rPr>
                      <w:sz w:val="20"/>
                      <w:szCs w:val="20"/>
                    </w:rPr>
                    <w:t>δ =0</w:t>
                  </w:r>
                </w:p>
              </w:tc>
            </w:tr>
            <w:tr w:rsidR="000775B8" w:rsidRPr="009E0F5F" w:rsidTr="000775B8">
              <w:trPr>
                <w:jc w:val="center"/>
              </w:trPr>
              <w:tc>
                <w:tcPr>
                  <w:tcW w:w="4820" w:type="dxa"/>
                </w:tcPr>
                <w:p w:rsidR="000775B8" w:rsidRPr="009E0F5F" w:rsidRDefault="000775B8" w:rsidP="009B2920">
                  <w:pPr>
                    <w:widowControl w:val="0"/>
                    <w:rPr>
                      <w:sz w:val="20"/>
                      <w:szCs w:val="20"/>
                    </w:rPr>
                  </w:pPr>
                  <w:r w:rsidRPr="009E0F5F">
                    <w:rPr>
                      <w:sz w:val="20"/>
                      <w:szCs w:val="20"/>
                    </w:rPr>
                    <w:t>Размер фундамента</w:t>
                  </w:r>
                </w:p>
              </w:tc>
              <w:tc>
                <w:tcPr>
                  <w:tcW w:w="7371" w:type="dxa"/>
                </w:tcPr>
                <w:p w:rsidR="000775B8" w:rsidRPr="009E0F5F" w:rsidRDefault="000775B8" w:rsidP="009B2920">
                  <w:pPr>
                    <w:widowControl w:val="0"/>
                    <w:rPr>
                      <w:sz w:val="20"/>
                      <w:szCs w:val="20"/>
                    </w:rPr>
                  </w:pPr>
                  <w:r w:rsidRPr="009E0F5F">
                    <w:rPr>
                      <w:sz w:val="20"/>
                      <w:szCs w:val="20"/>
                      <w:lang w:val="en-US"/>
                    </w:rPr>
                    <w:t>h =</w:t>
                  </w:r>
                  <w:r w:rsidRPr="009E0F5F">
                    <w:rPr>
                      <w:sz w:val="20"/>
                      <w:szCs w:val="20"/>
                    </w:rPr>
                    <w:t>7</w:t>
                  </w:r>
                  <w:r w:rsidRPr="009E0F5F">
                    <w:rPr>
                      <w:sz w:val="20"/>
                      <w:szCs w:val="20"/>
                      <w:lang w:val="en-US"/>
                    </w:rPr>
                    <w:t>00</w:t>
                  </w:r>
                  <w:r w:rsidRPr="009E0F5F">
                    <w:rPr>
                      <w:sz w:val="20"/>
                      <w:szCs w:val="20"/>
                    </w:rPr>
                    <w:t>, сеч.</w:t>
                  </w:r>
                  <w:r w:rsidRPr="009E0F5F">
                    <w:rPr>
                      <w:sz w:val="20"/>
                      <w:szCs w:val="20"/>
                      <w:lang w:val="en-US"/>
                    </w:rPr>
                    <w:t xml:space="preserve"> </w:t>
                  </w:r>
                  <w:r w:rsidRPr="009E0F5F">
                    <w:rPr>
                      <w:sz w:val="20"/>
                      <w:szCs w:val="20"/>
                    </w:rPr>
                    <w:t>6</w:t>
                  </w:r>
                  <w:r w:rsidRPr="009E0F5F">
                    <w:rPr>
                      <w:sz w:val="20"/>
                      <w:szCs w:val="20"/>
                      <w:lang w:val="en-US"/>
                    </w:rPr>
                    <w:t>00*</w:t>
                  </w:r>
                  <w:r w:rsidRPr="009E0F5F">
                    <w:rPr>
                      <w:sz w:val="20"/>
                      <w:szCs w:val="20"/>
                    </w:rPr>
                    <w:t>6</w:t>
                  </w:r>
                  <w:r w:rsidRPr="009E0F5F">
                    <w:rPr>
                      <w:sz w:val="20"/>
                      <w:szCs w:val="20"/>
                      <w:lang w:val="en-US"/>
                    </w:rPr>
                    <w:t>00</w:t>
                  </w:r>
                </w:p>
              </w:tc>
            </w:tr>
            <w:tr w:rsidR="000775B8" w:rsidRPr="009E0F5F" w:rsidTr="000775B8">
              <w:trPr>
                <w:jc w:val="center"/>
              </w:trPr>
              <w:tc>
                <w:tcPr>
                  <w:tcW w:w="4820" w:type="dxa"/>
                </w:tcPr>
                <w:p w:rsidR="000775B8" w:rsidRPr="009E0F5F" w:rsidRDefault="000775B8" w:rsidP="009B2920">
                  <w:pPr>
                    <w:widowControl w:val="0"/>
                    <w:rPr>
                      <w:sz w:val="20"/>
                      <w:szCs w:val="20"/>
                    </w:rPr>
                  </w:pPr>
                  <w:r w:rsidRPr="009E0F5F">
                    <w:rPr>
                      <w:sz w:val="20"/>
                      <w:szCs w:val="20"/>
                    </w:rPr>
                    <w:t xml:space="preserve">Уровень земли </w:t>
                  </w:r>
                </w:p>
              </w:tc>
              <w:tc>
                <w:tcPr>
                  <w:tcW w:w="7371" w:type="dxa"/>
                </w:tcPr>
                <w:p w:rsidR="000775B8" w:rsidRPr="009E0F5F" w:rsidRDefault="000775B8" w:rsidP="009B2920">
                  <w:pPr>
                    <w:widowControl w:val="0"/>
                    <w:rPr>
                      <w:sz w:val="20"/>
                      <w:szCs w:val="20"/>
                    </w:rPr>
                  </w:pPr>
                  <w:r w:rsidRPr="009E0F5F">
                    <w:rPr>
                      <w:sz w:val="20"/>
                      <w:szCs w:val="20"/>
                      <w:lang w:val="en-US"/>
                    </w:rPr>
                    <w:t>H</w:t>
                  </w:r>
                  <w:r w:rsidRPr="009E0F5F">
                    <w:rPr>
                      <w:sz w:val="20"/>
                      <w:szCs w:val="20"/>
                    </w:rPr>
                    <w:t>=- 0,35</w:t>
                  </w:r>
                </w:p>
              </w:tc>
            </w:tr>
            <w:tr w:rsidR="000775B8" w:rsidRPr="009E0F5F" w:rsidTr="000775B8">
              <w:trPr>
                <w:jc w:val="center"/>
              </w:trPr>
              <w:tc>
                <w:tcPr>
                  <w:tcW w:w="4820" w:type="dxa"/>
                </w:tcPr>
                <w:p w:rsidR="000775B8" w:rsidRPr="009E0F5F" w:rsidRDefault="000775B8" w:rsidP="009B2920">
                  <w:pPr>
                    <w:widowControl w:val="0"/>
                    <w:rPr>
                      <w:sz w:val="20"/>
                      <w:szCs w:val="20"/>
                    </w:rPr>
                  </w:pPr>
                  <w:r w:rsidRPr="009E0F5F">
                    <w:rPr>
                      <w:sz w:val="20"/>
                      <w:szCs w:val="20"/>
                    </w:rPr>
                    <w:t xml:space="preserve">Здание с жесткой конструктивной схемой </w:t>
                  </w:r>
                </w:p>
              </w:tc>
              <w:tc>
                <w:tcPr>
                  <w:tcW w:w="7371" w:type="dxa"/>
                </w:tcPr>
                <w:p w:rsidR="000775B8" w:rsidRPr="009E0F5F" w:rsidRDefault="000775B8" w:rsidP="009B2920">
                  <w:pPr>
                    <w:widowControl w:val="0"/>
                    <w:rPr>
                      <w:sz w:val="20"/>
                      <w:szCs w:val="20"/>
                    </w:rPr>
                  </w:pPr>
                  <w:r w:rsidRPr="009E0F5F">
                    <w:rPr>
                      <w:sz w:val="20"/>
                      <w:szCs w:val="20"/>
                      <w:lang w:val="en-US"/>
                    </w:rPr>
                    <w:t>L</w:t>
                  </w:r>
                  <w:r w:rsidRPr="009E0F5F">
                    <w:rPr>
                      <w:sz w:val="20"/>
                      <w:szCs w:val="20"/>
                    </w:rPr>
                    <w:t>\</w:t>
                  </w:r>
                  <w:r w:rsidRPr="009E0F5F">
                    <w:rPr>
                      <w:sz w:val="20"/>
                      <w:szCs w:val="20"/>
                      <w:lang w:val="en-US"/>
                    </w:rPr>
                    <w:t>H</w:t>
                  </w:r>
                  <w:r w:rsidRPr="009E0F5F">
                    <w:rPr>
                      <w:sz w:val="20"/>
                      <w:szCs w:val="20"/>
                    </w:rPr>
                    <w:t xml:space="preserve"> =4</w:t>
                  </w:r>
                </w:p>
              </w:tc>
            </w:tr>
          </w:tbl>
          <w:p w:rsidR="002D4679" w:rsidRPr="009E0F5F" w:rsidRDefault="002D4679" w:rsidP="009B2920">
            <w:pPr>
              <w:widowControl w:val="0"/>
              <w:jc w:val="center"/>
              <w:rPr>
                <w:sz w:val="20"/>
                <w:szCs w:val="20"/>
              </w:rPr>
            </w:pPr>
          </w:p>
        </w:tc>
      </w:tr>
      <w:tr w:rsidR="00C0655D" w:rsidRPr="009E0F5F" w:rsidTr="00AD0314">
        <w:tc>
          <w:tcPr>
            <w:tcW w:w="15877" w:type="dxa"/>
          </w:tcPr>
          <w:p w:rsidR="00C0655D" w:rsidRPr="009E0F5F" w:rsidRDefault="00887EF3" w:rsidP="009B2920">
            <w:pPr>
              <w:widowControl w:val="0"/>
              <w:contextualSpacing/>
              <w:rPr>
                <w:sz w:val="20"/>
                <w:szCs w:val="20"/>
              </w:rPr>
            </w:pPr>
            <w:r w:rsidRPr="009E0F5F">
              <w:rPr>
                <w:b/>
                <w:bCs/>
                <w:sz w:val="20"/>
                <w:szCs w:val="20"/>
              </w:rPr>
              <w:t>МДК 01.01 Проектирование зданий и сооружений</w:t>
            </w:r>
          </w:p>
        </w:tc>
      </w:tr>
      <w:tr w:rsidR="00C0655D" w:rsidRPr="009E0F5F" w:rsidTr="00AD0314">
        <w:tc>
          <w:tcPr>
            <w:tcW w:w="15877" w:type="dxa"/>
          </w:tcPr>
          <w:p w:rsidR="00887EF3" w:rsidRPr="009E0F5F" w:rsidRDefault="00887EF3" w:rsidP="009B2920">
            <w:pPr>
              <w:widowControl w:val="0"/>
              <w:numPr>
                <w:ilvl w:val="1"/>
                <w:numId w:val="30"/>
              </w:numPr>
              <w:ind w:left="0"/>
              <w:contextualSpacing/>
              <w:rPr>
                <w:rFonts w:eastAsia="Calibri"/>
                <w:color w:val="000000"/>
                <w:sz w:val="20"/>
                <w:szCs w:val="20"/>
                <w:lang w:eastAsia="en-US"/>
              </w:rPr>
            </w:pPr>
            <w:r w:rsidRPr="009E0F5F">
              <w:rPr>
                <w:rFonts w:eastAsia="Calibri"/>
                <w:color w:val="000000"/>
                <w:sz w:val="20"/>
                <w:szCs w:val="20"/>
                <w:lang w:eastAsia="en-US"/>
              </w:rPr>
              <w:t xml:space="preserve">Рассчитать глубину заложения фундамента. На сечении фундамента проставить вертикальные отметки и определить глубину заложения. </w:t>
            </w:r>
          </w:p>
          <w:p w:rsidR="00887EF3" w:rsidRPr="009E0F5F" w:rsidRDefault="00887EF3" w:rsidP="009B2920">
            <w:pPr>
              <w:widowControl w:val="0"/>
              <w:contextualSpacing/>
              <w:rPr>
                <w:rFonts w:eastAsia="Calibri"/>
                <w:color w:val="000000"/>
                <w:sz w:val="20"/>
                <w:szCs w:val="20"/>
                <w:lang w:eastAsia="en-US"/>
              </w:rPr>
            </w:pPr>
            <w:r w:rsidRPr="009E0F5F">
              <w:rPr>
                <w:rFonts w:eastAsia="Calibri"/>
                <w:color w:val="000000"/>
                <w:sz w:val="20"/>
                <w:szCs w:val="20"/>
                <w:lang w:eastAsia="en-US"/>
              </w:rPr>
              <w:t>Место строительства г. Курган. Полы по грунту</w:t>
            </w:r>
          </w:p>
          <w:p w:rsidR="00C0655D" w:rsidRPr="009E0F5F" w:rsidRDefault="00887EF3" w:rsidP="009B2920">
            <w:pPr>
              <w:widowControl w:val="0"/>
              <w:contextualSpacing/>
              <w:rPr>
                <w:sz w:val="20"/>
                <w:szCs w:val="20"/>
              </w:rPr>
            </w:pPr>
            <w:r w:rsidRPr="009E0F5F">
              <w:rPr>
                <w:b/>
                <w:bCs/>
                <w:sz w:val="20"/>
                <w:szCs w:val="20"/>
              </w:rPr>
              <w:t>1.2</w:t>
            </w:r>
            <w:proofErr w:type="gramStart"/>
            <w:r w:rsidRPr="009E0F5F">
              <w:rPr>
                <w:bCs/>
                <w:sz w:val="20"/>
                <w:szCs w:val="20"/>
              </w:rPr>
              <w:t xml:space="preserve"> О</w:t>
            </w:r>
            <w:proofErr w:type="gramEnd"/>
            <w:r w:rsidRPr="009E0F5F">
              <w:rPr>
                <w:bCs/>
                <w:sz w:val="20"/>
                <w:szCs w:val="20"/>
              </w:rPr>
              <w:t>пределить расчетное сопротивление грунта основания</w:t>
            </w:r>
          </w:p>
        </w:tc>
      </w:tr>
      <w:tr w:rsidR="00C0655D" w:rsidRPr="009E0F5F" w:rsidTr="00AD0314">
        <w:tc>
          <w:tcPr>
            <w:tcW w:w="15877" w:type="dxa"/>
          </w:tcPr>
          <w:p w:rsidR="00C0655D" w:rsidRPr="009E0F5F" w:rsidRDefault="002C0E83" w:rsidP="009B2920">
            <w:pPr>
              <w:widowControl w:val="0"/>
              <w:contextualSpacing/>
              <w:rPr>
                <w:b/>
                <w:color w:val="00B050"/>
                <w:sz w:val="20"/>
                <w:szCs w:val="20"/>
              </w:rPr>
            </w:pPr>
            <w:r w:rsidRPr="009E0F5F">
              <w:rPr>
                <w:b/>
                <w:bCs/>
                <w:sz w:val="20"/>
                <w:szCs w:val="20"/>
              </w:rPr>
              <w:t>МДК 01.02 Проект производства работ</w:t>
            </w:r>
            <w:r w:rsidRPr="009E0F5F">
              <w:rPr>
                <w:b/>
                <w:color w:val="00B050"/>
                <w:sz w:val="20"/>
                <w:szCs w:val="20"/>
              </w:rPr>
              <w:t xml:space="preserve"> </w:t>
            </w:r>
          </w:p>
        </w:tc>
      </w:tr>
      <w:tr w:rsidR="00C0655D" w:rsidRPr="009E0F5F" w:rsidTr="00AD0314">
        <w:tc>
          <w:tcPr>
            <w:tcW w:w="15877" w:type="dxa"/>
          </w:tcPr>
          <w:p w:rsidR="002C0E83" w:rsidRPr="009E0F5F" w:rsidRDefault="002C0E83" w:rsidP="009B2920">
            <w:pPr>
              <w:widowControl w:val="0"/>
              <w:contextualSpacing/>
              <w:rPr>
                <w:sz w:val="20"/>
                <w:szCs w:val="20"/>
              </w:rPr>
            </w:pPr>
            <w:r w:rsidRPr="009E0F5F">
              <w:rPr>
                <w:b/>
                <w:sz w:val="20"/>
                <w:szCs w:val="20"/>
              </w:rPr>
              <w:t>1.3</w:t>
            </w:r>
            <w:proofErr w:type="gramStart"/>
            <w:r w:rsidRPr="009E0F5F">
              <w:rPr>
                <w:sz w:val="20"/>
                <w:szCs w:val="20"/>
              </w:rPr>
              <w:t xml:space="preserve"> И</w:t>
            </w:r>
            <w:proofErr w:type="gramEnd"/>
            <w:r w:rsidRPr="009E0F5F">
              <w:rPr>
                <w:sz w:val="20"/>
                <w:szCs w:val="20"/>
              </w:rPr>
              <w:t>спользуя данные приложения,</w:t>
            </w:r>
          </w:p>
          <w:p w:rsidR="002C0E83" w:rsidRPr="009E0F5F" w:rsidRDefault="002C0E83" w:rsidP="009B2920">
            <w:pPr>
              <w:widowControl w:val="0"/>
              <w:contextualSpacing/>
              <w:rPr>
                <w:sz w:val="20"/>
                <w:szCs w:val="20"/>
              </w:rPr>
            </w:pPr>
            <w:r w:rsidRPr="009E0F5F">
              <w:rPr>
                <w:sz w:val="20"/>
                <w:szCs w:val="20"/>
              </w:rPr>
              <w:t>Разработать:- график процесса устройства фундамента;</w:t>
            </w:r>
          </w:p>
          <w:p w:rsidR="002C0E83" w:rsidRPr="009E0F5F" w:rsidRDefault="002C0E83" w:rsidP="009B2920">
            <w:pPr>
              <w:widowControl w:val="0"/>
              <w:contextualSpacing/>
              <w:rPr>
                <w:b/>
                <w:sz w:val="20"/>
                <w:szCs w:val="20"/>
              </w:rPr>
            </w:pPr>
            <w:proofErr w:type="spellStart"/>
            <w:r w:rsidRPr="009E0F5F">
              <w:rPr>
                <w:sz w:val="20"/>
                <w:szCs w:val="20"/>
              </w:rPr>
              <w:t>Определить</w:t>
            </w:r>
            <w:proofErr w:type="gramStart"/>
            <w:r w:rsidRPr="009E0F5F">
              <w:rPr>
                <w:sz w:val="20"/>
                <w:szCs w:val="20"/>
              </w:rPr>
              <w:t>:-</w:t>
            </w:r>
            <w:proofErr w:type="gramEnd"/>
            <w:r w:rsidRPr="009E0F5F">
              <w:rPr>
                <w:sz w:val="20"/>
                <w:szCs w:val="20"/>
              </w:rPr>
              <w:t>Потребность</w:t>
            </w:r>
            <w:proofErr w:type="spellEnd"/>
            <w:r w:rsidRPr="009E0F5F">
              <w:rPr>
                <w:sz w:val="20"/>
                <w:szCs w:val="20"/>
              </w:rPr>
              <w:t xml:space="preserve"> строительства в воде на производственные и хозяйственно-питьевые нужды, рассчитать диаметр временного водопровода, если на объекте 12 работающих.</w:t>
            </w:r>
          </w:p>
          <w:p w:rsidR="002C0E83" w:rsidRPr="009E0F5F" w:rsidRDefault="002C0E83" w:rsidP="009B2920">
            <w:pPr>
              <w:widowControl w:val="0"/>
              <w:contextualSpacing/>
              <w:rPr>
                <w:b/>
                <w:sz w:val="20"/>
                <w:szCs w:val="20"/>
              </w:rPr>
            </w:pPr>
            <w:r w:rsidRPr="009E0F5F">
              <w:rPr>
                <w:b/>
                <w:sz w:val="20"/>
                <w:szCs w:val="20"/>
              </w:rPr>
              <w:t>Исходные данные:</w:t>
            </w:r>
          </w:p>
          <w:p w:rsidR="00C0655D" w:rsidRPr="009E0F5F" w:rsidRDefault="002C0E83" w:rsidP="009B2920">
            <w:pPr>
              <w:widowControl w:val="0"/>
              <w:contextualSpacing/>
              <w:rPr>
                <w:sz w:val="20"/>
                <w:szCs w:val="20"/>
              </w:rPr>
            </w:pPr>
            <w:r w:rsidRPr="009E0F5F">
              <w:rPr>
                <w:sz w:val="20"/>
                <w:szCs w:val="20"/>
              </w:rPr>
              <w:t>Недостающие данные принять самостоятельно и обосновать</w:t>
            </w:r>
          </w:p>
        </w:tc>
      </w:tr>
      <w:tr w:rsidR="002C0E83" w:rsidRPr="009E0F5F" w:rsidTr="00AD0314">
        <w:tc>
          <w:tcPr>
            <w:tcW w:w="15877" w:type="dxa"/>
          </w:tcPr>
          <w:p w:rsidR="002C0E83" w:rsidRPr="009E0F5F" w:rsidRDefault="008D5F68" w:rsidP="009B2920">
            <w:pPr>
              <w:widowControl w:val="0"/>
              <w:contextualSpacing/>
              <w:rPr>
                <w:sz w:val="20"/>
                <w:szCs w:val="20"/>
              </w:rPr>
            </w:pPr>
            <w:r w:rsidRPr="009E0F5F">
              <w:rPr>
                <w:b/>
                <w:sz w:val="20"/>
                <w:szCs w:val="20"/>
              </w:rPr>
              <w:t>Условия выполнения задания</w:t>
            </w:r>
          </w:p>
        </w:tc>
      </w:tr>
      <w:tr w:rsidR="002C0E83" w:rsidRPr="009E0F5F" w:rsidTr="00AD0314">
        <w:tc>
          <w:tcPr>
            <w:tcW w:w="15877" w:type="dxa"/>
          </w:tcPr>
          <w:p w:rsidR="008D5F68" w:rsidRPr="009E0F5F" w:rsidRDefault="008D5F68" w:rsidP="009B2920">
            <w:pPr>
              <w:widowControl w:val="0"/>
              <w:contextualSpacing/>
              <w:rPr>
                <w:sz w:val="20"/>
                <w:szCs w:val="20"/>
              </w:rPr>
            </w:pPr>
            <w:r w:rsidRPr="009E0F5F">
              <w:rPr>
                <w:sz w:val="20"/>
                <w:szCs w:val="20"/>
              </w:rPr>
              <w:t xml:space="preserve">1. Место выполнения задания – учебная </w:t>
            </w:r>
            <w:r w:rsidR="007551F1" w:rsidRPr="009E0F5F">
              <w:rPr>
                <w:sz w:val="20"/>
                <w:szCs w:val="20"/>
              </w:rPr>
              <w:t>аудитория</w:t>
            </w:r>
            <w:r w:rsidRPr="009E0F5F">
              <w:rPr>
                <w:sz w:val="20"/>
                <w:szCs w:val="20"/>
              </w:rPr>
              <w:t>.</w:t>
            </w:r>
          </w:p>
          <w:p w:rsidR="008D5F68" w:rsidRPr="009E0F5F" w:rsidRDefault="008D5F68" w:rsidP="009B2920">
            <w:pPr>
              <w:widowControl w:val="0"/>
              <w:contextualSpacing/>
              <w:rPr>
                <w:sz w:val="20"/>
                <w:szCs w:val="20"/>
              </w:rPr>
            </w:pPr>
            <w:r w:rsidRPr="009E0F5F">
              <w:rPr>
                <w:sz w:val="20"/>
                <w:szCs w:val="20"/>
              </w:rPr>
              <w:t xml:space="preserve"> 2. Максимальное время выполнения задания </w:t>
            </w:r>
            <w:r w:rsidRPr="009E0F5F">
              <w:rPr>
                <w:sz w:val="20"/>
                <w:szCs w:val="20"/>
                <w:u w:val="single"/>
              </w:rPr>
              <w:t>4 часа</w:t>
            </w:r>
          </w:p>
          <w:p w:rsidR="008D5F68" w:rsidRPr="009E0F5F" w:rsidRDefault="008D5F68" w:rsidP="009B2920">
            <w:pPr>
              <w:widowControl w:val="0"/>
              <w:contextualSpacing/>
              <w:rPr>
                <w:sz w:val="20"/>
                <w:szCs w:val="20"/>
              </w:rPr>
            </w:pPr>
            <w:r w:rsidRPr="009E0F5F">
              <w:rPr>
                <w:sz w:val="20"/>
                <w:szCs w:val="20"/>
              </w:rPr>
              <w:t>3.Литература:</w:t>
            </w:r>
          </w:p>
          <w:p w:rsidR="008D5F68" w:rsidRPr="009E0F5F" w:rsidRDefault="008D5F68" w:rsidP="009B2920">
            <w:pPr>
              <w:widowControl w:val="0"/>
              <w:rPr>
                <w:sz w:val="20"/>
                <w:szCs w:val="20"/>
              </w:rPr>
            </w:pPr>
            <w:r w:rsidRPr="009E0F5F">
              <w:rPr>
                <w:sz w:val="20"/>
                <w:szCs w:val="20"/>
              </w:rPr>
              <w:t xml:space="preserve">1.1: </w:t>
            </w:r>
            <w:proofErr w:type="spellStart"/>
            <w:r w:rsidRPr="009E0F5F">
              <w:rPr>
                <w:sz w:val="20"/>
                <w:szCs w:val="20"/>
              </w:rPr>
              <w:t>СНиП</w:t>
            </w:r>
            <w:proofErr w:type="spellEnd"/>
            <w:r w:rsidRPr="009E0F5F">
              <w:rPr>
                <w:sz w:val="20"/>
                <w:szCs w:val="20"/>
              </w:rPr>
              <w:t xml:space="preserve"> 2.02.01- -83* Основания зданий и сооружений – М: НИИОСП им. Н.М. </w:t>
            </w:r>
            <w:proofErr w:type="spellStart"/>
            <w:r w:rsidRPr="009E0F5F">
              <w:rPr>
                <w:sz w:val="20"/>
                <w:szCs w:val="20"/>
              </w:rPr>
              <w:t>Герсеванова</w:t>
            </w:r>
            <w:proofErr w:type="spellEnd"/>
            <w:r w:rsidRPr="009E0F5F">
              <w:rPr>
                <w:sz w:val="20"/>
                <w:szCs w:val="20"/>
              </w:rPr>
              <w:t xml:space="preserve"> Госстроя СССР,1995</w:t>
            </w:r>
          </w:p>
          <w:p w:rsidR="002C0E83" w:rsidRPr="009E0F5F" w:rsidRDefault="008D5F68" w:rsidP="009E0F5F">
            <w:pPr>
              <w:widowControl w:val="0"/>
              <w:jc w:val="both"/>
              <w:rPr>
                <w:bCs/>
                <w:sz w:val="20"/>
                <w:szCs w:val="20"/>
              </w:rPr>
            </w:pPr>
            <w:r w:rsidRPr="009E0F5F">
              <w:rPr>
                <w:sz w:val="20"/>
                <w:szCs w:val="20"/>
              </w:rPr>
              <w:t xml:space="preserve">1.2: </w:t>
            </w:r>
            <w:proofErr w:type="spellStart"/>
            <w:r w:rsidRPr="009E0F5F">
              <w:rPr>
                <w:sz w:val="20"/>
                <w:szCs w:val="20"/>
              </w:rPr>
              <w:t>СНиП</w:t>
            </w:r>
            <w:proofErr w:type="spellEnd"/>
            <w:r w:rsidRPr="009E0F5F">
              <w:rPr>
                <w:sz w:val="20"/>
                <w:szCs w:val="20"/>
              </w:rPr>
              <w:t xml:space="preserve"> 2.02.01-83*. Основания зданий и сооружений. </w:t>
            </w:r>
            <w:r w:rsidRPr="009E0F5F">
              <w:rPr>
                <w:bCs/>
                <w:sz w:val="20"/>
                <w:szCs w:val="20"/>
              </w:rPr>
              <w:t xml:space="preserve">Учебник. </w:t>
            </w:r>
            <w:proofErr w:type="spellStart"/>
            <w:r w:rsidRPr="009E0F5F">
              <w:rPr>
                <w:bCs/>
                <w:sz w:val="20"/>
                <w:szCs w:val="20"/>
              </w:rPr>
              <w:t>Сетков</w:t>
            </w:r>
            <w:proofErr w:type="spellEnd"/>
            <w:r w:rsidRPr="009E0F5F">
              <w:rPr>
                <w:bCs/>
                <w:sz w:val="20"/>
                <w:szCs w:val="20"/>
              </w:rPr>
              <w:t xml:space="preserve"> В.И., Сербин Е.П. Строительные конструкции. Расчет и проектирование. М.,2012. – 444с.</w:t>
            </w:r>
          </w:p>
        </w:tc>
      </w:tr>
    </w:tbl>
    <w:p w:rsidR="009E0F5F" w:rsidRDefault="009E0F5F" w:rsidP="009B2920">
      <w:pPr>
        <w:widowControl w:val="0"/>
        <w:rPr>
          <w:sz w:val="20"/>
          <w:szCs w:val="20"/>
        </w:rPr>
        <w:sectPr w:rsidR="009E0F5F" w:rsidSect="00AD0314">
          <w:pgSz w:w="16838" w:h="11906" w:orient="landscape"/>
          <w:pgMar w:top="737" w:right="1134" w:bottom="737" w:left="1134" w:header="0" w:footer="0" w:gutter="0"/>
          <w:cols w:space="708"/>
          <w:docGrid w:linePitch="360"/>
        </w:sectPr>
      </w:pPr>
    </w:p>
    <w:tbl>
      <w:tblPr>
        <w:tblStyle w:val="ac"/>
        <w:tblW w:w="15877" w:type="dxa"/>
        <w:tblInd w:w="-601" w:type="dxa"/>
        <w:tblLook w:val="04A0"/>
      </w:tblPr>
      <w:tblGrid>
        <w:gridCol w:w="15877"/>
      </w:tblGrid>
      <w:tr w:rsidR="002C0E83" w:rsidRPr="009E0F5F" w:rsidTr="00AD0314">
        <w:tc>
          <w:tcPr>
            <w:tcW w:w="15877" w:type="dxa"/>
          </w:tcPr>
          <w:p w:rsidR="002C0E83" w:rsidRPr="009E0F5F" w:rsidRDefault="009705D4" w:rsidP="009B2920">
            <w:pPr>
              <w:widowControl w:val="0"/>
              <w:contextualSpacing/>
              <w:jc w:val="center"/>
              <w:rPr>
                <w:b/>
                <w:sz w:val="20"/>
                <w:szCs w:val="20"/>
              </w:rPr>
            </w:pPr>
            <w:r w:rsidRPr="009E0F5F">
              <w:rPr>
                <w:b/>
                <w:color w:val="000000"/>
                <w:sz w:val="20"/>
                <w:szCs w:val="20"/>
              </w:rPr>
              <w:lastRenderedPageBreak/>
              <w:t xml:space="preserve">Практическое задание </w:t>
            </w:r>
            <w:r w:rsidRPr="009E0F5F">
              <w:rPr>
                <w:b/>
                <w:sz w:val="20"/>
                <w:szCs w:val="20"/>
              </w:rPr>
              <w:t>№5</w:t>
            </w:r>
          </w:p>
        </w:tc>
      </w:tr>
      <w:tr w:rsidR="009705D4" w:rsidRPr="009E0F5F" w:rsidTr="009E0F5F">
        <w:trPr>
          <w:trHeight w:val="3822"/>
        </w:trPr>
        <w:tc>
          <w:tcPr>
            <w:tcW w:w="15877" w:type="dxa"/>
          </w:tcPr>
          <w:tbl>
            <w:tblPr>
              <w:tblpPr w:leftFromText="180" w:rightFromText="180" w:vertAnchor="text" w:tblpX="313" w:tblpY="5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0"/>
              <w:gridCol w:w="1701"/>
            </w:tblGrid>
            <w:tr w:rsidR="00BF019D" w:rsidRPr="009E0F5F" w:rsidTr="003B6BB8">
              <w:tc>
                <w:tcPr>
                  <w:tcW w:w="3970"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rPr>
                      <w:sz w:val="20"/>
                      <w:szCs w:val="20"/>
                    </w:rPr>
                  </w:pPr>
                  <w:r w:rsidRPr="009E0F5F">
                    <w:rPr>
                      <w:sz w:val="20"/>
                      <w:szCs w:val="20"/>
                    </w:rPr>
                    <w:t>. Место строительства</w:t>
                  </w:r>
                </w:p>
              </w:tc>
              <w:tc>
                <w:tcPr>
                  <w:tcW w:w="1701"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center"/>
                    <w:rPr>
                      <w:sz w:val="20"/>
                      <w:szCs w:val="20"/>
                    </w:rPr>
                  </w:pPr>
                  <w:r w:rsidRPr="009E0F5F">
                    <w:rPr>
                      <w:sz w:val="20"/>
                      <w:szCs w:val="20"/>
                    </w:rPr>
                    <w:t>г. Челябинск</w:t>
                  </w:r>
                </w:p>
              </w:tc>
            </w:tr>
            <w:tr w:rsidR="00BF019D" w:rsidRPr="009E0F5F" w:rsidTr="003B6BB8">
              <w:tc>
                <w:tcPr>
                  <w:tcW w:w="3970"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rPr>
                      <w:sz w:val="20"/>
                      <w:szCs w:val="20"/>
                    </w:rPr>
                  </w:pPr>
                  <w:r w:rsidRPr="009E0F5F">
                    <w:rPr>
                      <w:sz w:val="20"/>
                      <w:szCs w:val="20"/>
                    </w:rPr>
                    <w:t xml:space="preserve">2.Температура наружного воздуха </w:t>
                  </w:r>
                  <w:r w:rsidRPr="009E0F5F">
                    <w:rPr>
                      <w:sz w:val="20"/>
                      <w:szCs w:val="20"/>
                      <w:lang w:val="en-US"/>
                    </w:rPr>
                    <w:t>text</w:t>
                  </w:r>
                </w:p>
              </w:tc>
              <w:tc>
                <w:tcPr>
                  <w:tcW w:w="1701"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center"/>
                    <w:rPr>
                      <w:b/>
                      <w:sz w:val="20"/>
                      <w:szCs w:val="20"/>
                    </w:rPr>
                  </w:pPr>
                  <w:r w:rsidRPr="009E0F5F">
                    <w:rPr>
                      <w:b/>
                      <w:sz w:val="20"/>
                      <w:szCs w:val="20"/>
                    </w:rPr>
                    <w:t>-34º</w:t>
                  </w:r>
                </w:p>
              </w:tc>
            </w:tr>
            <w:tr w:rsidR="00BF019D" w:rsidRPr="009E0F5F" w:rsidTr="003B6BB8">
              <w:tc>
                <w:tcPr>
                  <w:tcW w:w="3970"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rPr>
                      <w:sz w:val="20"/>
                      <w:szCs w:val="20"/>
                      <w:lang w:val="en-US"/>
                    </w:rPr>
                  </w:pPr>
                  <w:r w:rsidRPr="009E0F5F">
                    <w:rPr>
                      <w:sz w:val="20"/>
                      <w:szCs w:val="20"/>
                    </w:rPr>
                    <w:t>3. Температура внутреннего воздуха</w:t>
                  </w:r>
                  <w:r w:rsidRPr="009E0F5F">
                    <w:rPr>
                      <w:sz w:val="20"/>
                      <w:szCs w:val="20"/>
                      <w:lang w:val="en-US"/>
                    </w:rPr>
                    <w:t xml:space="preserve"> tint</w:t>
                  </w:r>
                </w:p>
              </w:tc>
              <w:tc>
                <w:tcPr>
                  <w:tcW w:w="1701"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center"/>
                    <w:rPr>
                      <w:b/>
                      <w:sz w:val="20"/>
                      <w:szCs w:val="20"/>
                    </w:rPr>
                  </w:pPr>
                  <w:r w:rsidRPr="009E0F5F">
                    <w:rPr>
                      <w:b/>
                      <w:sz w:val="20"/>
                      <w:szCs w:val="20"/>
                    </w:rPr>
                    <w:t>+20º</w:t>
                  </w:r>
                </w:p>
              </w:tc>
            </w:tr>
            <w:tr w:rsidR="00BF019D" w:rsidRPr="009E0F5F" w:rsidTr="003B6BB8">
              <w:trPr>
                <w:trHeight w:val="143"/>
              </w:trPr>
              <w:tc>
                <w:tcPr>
                  <w:tcW w:w="3970"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both"/>
                    <w:rPr>
                      <w:sz w:val="20"/>
                      <w:szCs w:val="20"/>
                    </w:rPr>
                  </w:pPr>
                  <w:r w:rsidRPr="009E0F5F">
                    <w:rPr>
                      <w:sz w:val="20"/>
                      <w:szCs w:val="20"/>
                    </w:rPr>
                    <w:t>4. Продолжительность отопительного п</w:t>
                  </w:r>
                  <w:r w:rsidRPr="009E0F5F">
                    <w:rPr>
                      <w:sz w:val="20"/>
                      <w:szCs w:val="20"/>
                    </w:rPr>
                    <w:t>е</w:t>
                  </w:r>
                  <w:r w:rsidRPr="009E0F5F">
                    <w:rPr>
                      <w:sz w:val="20"/>
                      <w:szCs w:val="20"/>
                    </w:rPr>
                    <w:t xml:space="preserve">риода </w:t>
                  </w:r>
                  <w:proofErr w:type="spellStart"/>
                  <w:r w:rsidRPr="009E0F5F">
                    <w:rPr>
                      <w:sz w:val="20"/>
                      <w:szCs w:val="20"/>
                      <w:lang w:val="en-US"/>
                    </w:rPr>
                    <w:t>Zht</w:t>
                  </w:r>
                  <w:proofErr w:type="spellEnd"/>
                  <w:r w:rsidRPr="009E0F5F">
                    <w:rPr>
                      <w:sz w:val="20"/>
                      <w:szCs w:val="20"/>
                      <w:lang w:val="en-US"/>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center"/>
                    <w:rPr>
                      <w:b/>
                      <w:sz w:val="20"/>
                      <w:szCs w:val="20"/>
                    </w:rPr>
                  </w:pPr>
                  <w:r w:rsidRPr="009E0F5F">
                    <w:rPr>
                      <w:b/>
                      <w:sz w:val="20"/>
                      <w:szCs w:val="20"/>
                    </w:rPr>
                    <w:t xml:space="preserve">218 </w:t>
                  </w:r>
                  <w:proofErr w:type="spellStart"/>
                  <w:r w:rsidRPr="009E0F5F">
                    <w:rPr>
                      <w:sz w:val="20"/>
                      <w:szCs w:val="20"/>
                    </w:rPr>
                    <w:t>сут</w:t>
                  </w:r>
                  <w:proofErr w:type="spellEnd"/>
                  <w:r w:rsidRPr="009E0F5F">
                    <w:rPr>
                      <w:sz w:val="20"/>
                      <w:szCs w:val="20"/>
                    </w:rPr>
                    <w:t>.</w:t>
                  </w:r>
                </w:p>
              </w:tc>
            </w:tr>
            <w:tr w:rsidR="00BF019D" w:rsidRPr="009E0F5F" w:rsidTr="003B6BB8">
              <w:tc>
                <w:tcPr>
                  <w:tcW w:w="3970"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both"/>
                    <w:rPr>
                      <w:sz w:val="20"/>
                      <w:szCs w:val="20"/>
                    </w:rPr>
                  </w:pPr>
                  <w:r w:rsidRPr="009E0F5F">
                    <w:rPr>
                      <w:sz w:val="20"/>
                      <w:szCs w:val="20"/>
                    </w:rPr>
                    <w:t>5. Температура отопительного периода</w:t>
                  </w:r>
                  <w:r w:rsidRPr="009E0F5F">
                    <w:rPr>
                      <w:sz w:val="20"/>
                      <w:szCs w:val="20"/>
                      <w:lang w:val="en-US"/>
                    </w:rPr>
                    <w:t xml:space="preserve"> </w:t>
                  </w:r>
                  <w:proofErr w:type="spellStart"/>
                  <w:r w:rsidRPr="009E0F5F">
                    <w:rPr>
                      <w:sz w:val="20"/>
                      <w:szCs w:val="20"/>
                      <w:lang w:val="en-US"/>
                    </w:rPr>
                    <w:t>tht</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center"/>
                    <w:rPr>
                      <w:b/>
                      <w:sz w:val="20"/>
                      <w:szCs w:val="20"/>
                    </w:rPr>
                  </w:pPr>
                  <w:r w:rsidRPr="009E0F5F">
                    <w:rPr>
                      <w:b/>
                      <w:sz w:val="20"/>
                      <w:szCs w:val="20"/>
                    </w:rPr>
                    <w:t>-6,5º</w:t>
                  </w:r>
                </w:p>
              </w:tc>
            </w:tr>
            <w:tr w:rsidR="00BF019D" w:rsidRPr="009E0F5F" w:rsidTr="003B6BB8">
              <w:tc>
                <w:tcPr>
                  <w:tcW w:w="3970"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both"/>
                    <w:rPr>
                      <w:sz w:val="20"/>
                      <w:szCs w:val="20"/>
                    </w:rPr>
                  </w:pPr>
                  <w:r w:rsidRPr="009E0F5F">
                    <w:rPr>
                      <w:sz w:val="20"/>
                      <w:szCs w:val="20"/>
                    </w:rPr>
                    <w:t>6. Относительная влажность воздуха φ</w:t>
                  </w:r>
                </w:p>
              </w:tc>
              <w:tc>
                <w:tcPr>
                  <w:tcW w:w="1701"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center"/>
                    <w:rPr>
                      <w:b/>
                      <w:sz w:val="20"/>
                      <w:szCs w:val="20"/>
                    </w:rPr>
                  </w:pPr>
                  <w:r w:rsidRPr="009E0F5F">
                    <w:rPr>
                      <w:b/>
                      <w:sz w:val="20"/>
                      <w:szCs w:val="20"/>
                    </w:rPr>
                    <w:t>55%</w:t>
                  </w:r>
                </w:p>
              </w:tc>
            </w:tr>
            <w:tr w:rsidR="00BF019D" w:rsidRPr="009E0F5F" w:rsidTr="003B6BB8">
              <w:tc>
                <w:tcPr>
                  <w:tcW w:w="3970"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both"/>
                    <w:rPr>
                      <w:sz w:val="20"/>
                      <w:szCs w:val="20"/>
                    </w:rPr>
                  </w:pPr>
                  <w:r w:rsidRPr="009E0F5F">
                    <w:rPr>
                      <w:sz w:val="20"/>
                      <w:szCs w:val="20"/>
                    </w:rPr>
                    <w:t>7. Влажность помещений</w:t>
                  </w:r>
                </w:p>
              </w:tc>
              <w:tc>
                <w:tcPr>
                  <w:tcW w:w="1701"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center"/>
                    <w:rPr>
                      <w:b/>
                      <w:sz w:val="20"/>
                      <w:szCs w:val="20"/>
                    </w:rPr>
                  </w:pPr>
                  <w:r w:rsidRPr="009E0F5F">
                    <w:rPr>
                      <w:b/>
                      <w:sz w:val="20"/>
                      <w:szCs w:val="20"/>
                    </w:rPr>
                    <w:t>Норм.</w:t>
                  </w:r>
                </w:p>
              </w:tc>
            </w:tr>
            <w:tr w:rsidR="00BF019D" w:rsidRPr="009E0F5F" w:rsidTr="003B6BB8">
              <w:tc>
                <w:tcPr>
                  <w:tcW w:w="3970"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both"/>
                    <w:rPr>
                      <w:sz w:val="20"/>
                      <w:szCs w:val="20"/>
                    </w:rPr>
                  </w:pPr>
                  <w:r w:rsidRPr="009E0F5F">
                    <w:rPr>
                      <w:sz w:val="20"/>
                      <w:szCs w:val="20"/>
                    </w:rPr>
                    <w:t>8. Зона влажности территории</w:t>
                  </w:r>
                </w:p>
              </w:tc>
              <w:tc>
                <w:tcPr>
                  <w:tcW w:w="1701"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center"/>
                    <w:rPr>
                      <w:b/>
                      <w:sz w:val="20"/>
                      <w:szCs w:val="20"/>
                    </w:rPr>
                  </w:pPr>
                  <w:r w:rsidRPr="009E0F5F">
                    <w:rPr>
                      <w:b/>
                      <w:sz w:val="20"/>
                      <w:szCs w:val="20"/>
                    </w:rPr>
                    <w:t>Сухая</w:t>
                  </w:r>
                </w:p>
              </w:tc>
            </w:tr>
            <w:tr w:rsidR="00BF019D" w:rsidRPr="009E0F5F" w:rsidTr="003B6BB8">
              <w:tc>
                <w:tcPr>
                  <w:tcW w:w="3970"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both"/>
                    <w:rPr>
                      <w:sz w:val="20"/>
                      <w:szCs w:val="20"/>
                    </w:rPr>
                  </w:pPr>
                  <w:r w:rsidRPr="009E0F5F">
                    <w:rPr>
                      <w:sz w:val="20"/>
                      <w:szCs w:val="20"/>
                    </w:rPr>
                    <w:t>9. Влажностный режим ограждающей ко</w:t>
                  </w:r>
                  <w:r w:rsidRPr="009E0F5F">
                    <w:rPr>
                      <w:sz w:val="20"/>
                      <w:szCs w:val="20"/>
                    </w:rPr>
                    <w:t>н</w:t>
                  </w:r>
                  <w:r w:rsidRPr="009E0F5F">
                    <w:rPr>
                      <w:sz w:val="20"/>
                      <w:szCs w:val="20"/>
                    </w:rPr>
                    <w:t>струкции</w:t>
                  </w:r>
                </w:p>
              </w:tc>
              <w:tc>
                <w:tcPr>
                  <w:tcW w:w="1701"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center"/>
                    <w:rPr>
                      <w:b/>
                      <w:sz w:val="20"/>
                      <w:szCs w:val="20"/>
                    </w:rPr>
                  </w:pPr>
                  <w:r w:rsidRPr="009E0F5F">
                    <w:rPr>
                      <w:b/>
                      <w:sz w:val="20"/>
                      <w:szCs w:val="20"/>
                    </w:rPr>
                    <w:t>А</w:t>
                  </w:r>
                </w:p>
              </w:tc>
            </w:tr>
            <w:tr w:rsidR="00BF019D" w:rsidRPr="009E0F5F" w:rsidTr="003B6BB8">
              <w:tc>
                <w:tcPr>
                  <w:tcW w:w="3970"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both"/>
                    <w:rPr>
                      <w:sz w:val="20"/>
                      <w:szCs w:val="20"/>
                    </w:rPr>
                  </w:pPr>
                  <w:r w:rsidRPr="009E0F5F">
                    <w:rPr>
                      <w:sz w:val="20"/>
                      <w:szCs w:val="20"/>
                    </w:rPr>
                    <w:t xml:space="preserve">10 </w:t>
                  </w:r>
                  <w:proofErr w:type="spellStart"/>
                  <w:r w:rsidRPr="009E0F5F">
                    <w:rPr>
                      <w:sz w:val="20"/>
                      <w:szCs w:val="20"/>
                    </w:rPr>
                    <w:t>Градусосутки</w:t>
                  </w:r>
                  <w:proofErr w:type="spellEnd"/>
                  <w:r w:rsidRPr="009E0F5F">
                    <w:rPr>
                      <w:sz w:val="20"/>
                      <w:szCs w:val="20"/>
                    </w:rPr>
                    <w:t xml:space="preserve"> отопительного периода </w:t>
                  </w:r>
                  <w:proofErr w:type="spellStart"/>
                  <w:r w:rsidRPr="009E0F5F">
                    <w:rPr>
                      <w:sz w:val="20"/>
                      <w:szCs w:val="20"/>
                      <w:lang w:val="en-US"/>
                    </w:rPr>
                    <w:t>Dd</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center"/>
                    <w:rPr>
                      <w:b/>
                      <w:sz w:val="20"/>
                      <w:szCs w:val="20"/>
                    </w:rPr>
                  </w:pPr>
                  <w:r w:rsidRPr="009E0F5F">
                    <w:rPr>
                      <w:b/>
                      <w:sz w:val="20"/>
                      <w:szCs w:val="20"/>
                    </w:rPr>
                    <w:t>5777</w:t>
                  </w:r>
                </w:p>
              </w:tc>
            </w:tr>
            <w:tr w:rsidR="00BF019D" w:rsidRPr="009E0F5F" w:rsidTr="003B6BB8">
              <w:tc>
                <w:tcPr>
                  <w:tcW w:w="3970"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both"/>
                    <w:rPr>
                      <w:sz w:val="20"/>
                      <w:szCs w:val="20"/>
                    </w:rPr>
                  </w:pPr>
                  <w:r w:rsidRPr="009E0F5F">
                    <w:rPr>
                      <w:sz w:val="20"/>
                      <w:szCs w:val="20"/>
                    </w:rPr>
                    <w:t xml:space="preserve">11. Коэффициент </w:t>
                  </w:r>
                  <w:r w:rsidRPr="009E0F5F">
                    <w:rPr>
                      <w:sz w:val="20"/>
                      <w:szCs w:val="20"/>
                      <w:lang w:val="en-US"/>
                    </w:rPr>
                    <w:t>a</w:t>
                  </w:r>
                </w:p>
              </w:tc>
              <w:tc>
                <w:tcPr>
                  <w:tcW w:w="1701"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center"/>
                    <w:rPr>
                      <w:b/>
                      <w:sz w:val="20"/>
                      <w:szCs w:val="20"/>
                    </w:rPr>
                  </w:pPr>
                  <w:r w:rsidRPr="009E0F5F">
                    <w:rPr>
                      <w:b/>
                      <w:sz w:val="20"/>
                      <w:szCs w:val="20"/>
                    </w:rPr>
                    <w:t>0,000075</w:t>
                  </w:r>
                </w:p>
              </w:tc>
            </w:tr>
            <w:tr w:rsidR="00BF019D" w:rsidRPr="009E0F5F" w:rsidTr="003B6BB8">
              <w:tc>
                <w:tcPr>
                  <w:tcW w:w="3970"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both"/>
                    <w:rPr>
                      <w:sz w:val="20"/>
                      <w:szCs w:val="20"/>
                    </w:rPr>
                  </w:pPr>
                  <w:r w:rsidRPr="009E0F5F">
                    <w:rPr>
                      <w:sz w:val="20"/>
                      <w:szCs w:val="20"/>
                    </w:rPr>
                    <w:t xml:space="preserve">12 Коэффициент </w:t>
                  </w:r>
                  <w:r w:rsidRPr="009E0F5F">
                    <w:rPr>
                      <w:sz w:val="20"/>
                      <w:szCs w:val="20"/>
                      <w:lang w:val="en-US"/>
                    </w:rPr>
                    <w:t>b</w:t>
                  </w:r>
                </w:p>
              </w:tc>
              <w:tc>
                <w:tcPr>
                  <w:tcW w:w="1701"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center"/>
                    <w:rPr>
                      <w:b/>
                      <w:sz w:val="20"/>
                      <w:szCs w:val="20"/>
                    </w:rPr>
                  </w:pPr>
                  <w:r w:rsidRPr="009E0F5F">
                    <w:rPr>
                      <w:b/>
                      <w:sz w:val="20"/>
                      <w:szCs w:val="20"/>
                    </w:rPr>
                    <w:t>0,15</w:t>
                  </w:r>
                </w:p>
              </w:tc>
            </w:tr>
            <w:tr w:rsidR="00BF019D" w:rsidRPr="009E0F5F" w:rsidTr="003B6BB8">
              <w:tc>
                <w:tcPr>
                  <w:tcW w:w="3970"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both"/>
                    <w:rPr>
                      <w:sz w:val="20"/>
                      <w:szCs w:val="20"/>
                    </w:rPr>
                  </w:pPr>
                  <w:r w:rsidRPr="009E0F5F">
                    <w:rPr>
                      <w:sz w:val="20"/>
                      <w:szCs w:val="20"/>
                    </w:rPr>
                    <w:t>13. Коэффициент теплоотдачи внутренней поверхности ограждающей конструкции</w:t>
                  </w:r>
                  <w:r w:rsidRPr="009E0F5F">
                    <w:rPr>
                      <w:b/>
                      <w:sz w:val="20"/>
                      <w:szCs w:val="20"/>
                    </w:rPr>
                    <w:t xml:space="preserve"> α</w:t>
                  </w:r>
                  <w:proofErr w:type="spellStart"/>
                  <w:r w:rsidRPr="009E0F5F">
                    <w:rPr>
                      <w:sz w:val="20"/>
                      <w:szCs w:val="20"/>
                      <w:lang w:val="en-US"/>
                    </w:rPr>
                    <w:t>int</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center"/>
                    <w:rPr>
                      <w:b/>
                      <w:sz w:val="20"/>
                      <w:szCs w:val="20"/>
                      <w:lang w:val="en-US"/>
                    </w:rPr>
                  </w:pPr>
                  <w:r w:rsidRPr="009E0F5F">
                    <w:rPr>
                      <w:b/>
                      <w:sz w:val="20"/>
                      <w:szCs w:val="20"/>
                      <w:lang w:val="en-US"/>
                    </w:rPr>
                    <w:t>8</w:t>
                  </w:r>
                  <w:r w:rsidRPr="009E0F5F">
                    <w:rPr>
                      <w:b/>
                      <w:sz w:val="20"/>
                      <w:szCs w:val="20"/>
                    </w:rPr>
                    <w:t>,0</w:t>
                  </w:r>
                </w:p>
              </w:tc>
            </w:tr>
            <w:tr w:rsidR="00BF019D" w:rsidRPr="009E0F5F" w:rsidTr="003B6BB8">
              <w:trPr>
                <w:trHeight w:val="96"/>
              </w:trPr>
              <w:tc>
                <w:tcPr>
                  <w:tcW w:w="3970"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both"/>
                    <w:rPr>
                      <w:sz w:val="20"/>
                      <w:szCs w:val="20"/>
                    </w:rPr>
                  </w:pPr>
                  <w:r w:rsidRPr="009E0F5F">
                    <w:rPr>
                      <w:sz w:val="20"/>
                      <w:szCs w:val="20"/>
                    </w:rPr>
                    <w:t>14. Коэффициент теплоотдачи внутренней поверхности ограждающей конструкции для зимних условий наружных поверхн</w:t>
                  </w:r>
                  <w:r w:rsidRPr="009E0F5F">
                    <w:rPr>
                      <w:sz w:val="20"/>
                      <w:szCs w:val="20"/>
                    </w:rPr>
                    <w:t>о</w:t>
                  </w:r>
                  <w:r w:rsidRPr="009E0F5F">
                    <w:rPr>
                      <w:sz w:val="20"/>
                      <w:szCs w:val="20"/>
                    </w:rPr>
                    <w:t>стей</w:t>
                  </w:r>
                  <w:r w:rsidRPr="009E0F5F">
                    <w:rPr>
                      <w:b/>
                      <w:sz w:val="20"/>
                      <w:szCs w:val="20"/>
                    </w:rPr>
                    <w:t xml:space="preserve"> α </w:t>
                  </w:r>
                  <w:r w:rsidRPr="009E0F5F">
                    <w:rPr>
                      <w:sz w:val="20"/>
                      <w:szCs w:val="20"/>
                      <w:lang w:val="en-US"/>
                    </w:rPr>
                    <w:t>ext</w:t>
                  </w:r>
                </w:p>
              </w:tc>
              <w:tc>
                <w:tcPr>
                  <w:tcW w:w="1701" w:type="dxa"/>
                  <w:tcBorders>
                    <w:top w:val="single" w:sz="4" w:space="0" w:color="auto"/>
                    <w:left w:val="single" w:sz="4" w:space="0" w:color="auto"/>
                    <w:bottom w:val="single" w:sz="4" w:space="0" w:color="auto"/>
                    <w:right w:val="single" w:sz="4" w:space="0" w:color="auto"/>
                  </w:tcBorders>
                  <w:hideMark/>
                </w:tcPr>
                <w:p w:rsidR="00BF019D" w:rsidRPr="009E0F5F" w:rsidRDefault="00BF019D" w:rsidP="009B2920">
                  <w:pPr>
                    <w:widowControl w:val="0"/>
                    <w:jc w:val="center"/>
                    <w:rPr>
                      <w:b/>
                      <w:sz w:val="20"/>
                      <w:szCs w:val="20"/>
                    </w:rPr>
                  </w:pPr>
                  <w:r w:rsidRPr="009E0F5F">
                    <w:rPr>
                      <w:b/>
                      <w:sz w:val="20"/>
                      <w:szCs w:val="20"/>
                    </w:rPr>
                    <w:t>23</w:t>
                  </w:r>
                </w:p>
              </w:tc>
            </w:tr>
          </w:tbl>
          <w:p w:rsidR="009705D4" w:rsidRPr="009E0F5F" w:rsidRDefault="009705D4" w:rsidP="009B2920">
            <w:pPr>
              <w:widowControl w:val="0"/>
              <w:contextualSpacing/>
              <w:rPr>
                <w:b/>
                <w:sz w:val="20"/>
                <w:szCs w:val="20"/>
              </w:rPr>
            </w:pPr>
          </w:p>
          <w:p w:rsidR="003B6BB8" w:rsidRPr="009E0F5F" w:rsidRDefault="003B6BB8" w:rsidP="009B2920">
            <w:pPr>
              <w:widowControl w:val="0"/>
              <w:contextualSpacing/>
              <w:rPr>
                <w:b/>
                <w:sz w:val="20"/>
                <w:szCs w:val="20"/>
              </w:rPr>
            </w:pPr>
          </w:p>
          <w:p w:rsidR="003B6BB8" w:rsidRPr="009E0F5F" w:rsidRDefault="009E0F5F" w:rsidP="009B2920">
            <w:pPr>
              <w:widowControl w:val="0"/>
              <w:contextualSpacing/>
              <w:rPr>
                <w:b/>
                <w:sz w:val="20"/>
                <w:szCs w:val="20"/>
              </w:rPr>
            </w:pPr>
            <w:r w:rsidRPr="009E0F5F">
              <w:rPr>
                <w:b/>
                <w:noProof/>
                <w:sz w:val="20"/>
                <w:szCs w:val="20"/>
              </w:rPr>
              <w:drawing>
                <wp:inline distT="0" distB="0" distL="0" distR="0">
                  <wp:extent cx="5873305" cy="5581934"/>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3280" cy="5629429"/>
                          </a:xfrm>
                          <a:prstGeom prst="rect">
                            <a:avLst/>
                          </a:prstGeom>
                          <a:noFill/>
                        </pic:spPr>
                      </pic:pic>
                    </a:graphicData>
                  </a:graphic>
                </wp:inline>
              </w:drawing>
            </w:r>
          </w:p>
          <w:p w:rsidR="003B6BB8" w:rsidRPr="009E0F5F" w:rsidRDefault="003B6BB8" w:rsidP="009B2920">
            <w:pPr>
              <w:widowControl w:val="0"/>
              <w:contextualSpacing/>
              <w:rPr>
                <w:b/>
                <w:sz w:val="20"/>
                <w:szCs w:val="20"/>
              </w:rPr>
            </w:pPr>
          </w:p>
          <w:p w:rsidR="004B3B7C" w:rsidRPr="009E0F5F" w:rsidRDefault="004B3B7C" w:rsidP="009B2920">
            <w:pPr>
              <w:widowControl w:val="0"/>
              <w:rPr>
                <w:sz w:val="20"/>
                <w:szCs w:val="20"/>
              </w:rPr>
            </w:pPr>
          </w:p>
          <w:tbl>
            <w:tblPr>
              <w:tblpPr w:leftFromText="180" w:rightFromText="180" w:vertAnchor="page" w:horzAnchor="margin" w:tblpXSpec="center" w:tblpY="18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7"/>
              <w:gridCol w:w="1730"/>
              <w:gridCol w:w="2552"/>
              <w:gridCol w:w="1276"/>
              <w:gridCol w:w="1305"/>
              <w:gridCol w:w="881"/>
            </w:tblGrid>
            <w:tr w:rsidR="004B3B7C" w:rsidRPr="009E0F5F" w:rsidTr="007551F1">
              <w:trPr>
                <w:trHeight w:val="557"/>
              </w:trPr>
              <w:tc>
                <w:tcPr>
                  <w:tcW w:w="9411" w:type="dxa"/>
                  <w:gridSpan w:val="6"/>
                  <w:tcBorders>
                    <w:top w:val="single" w:sz="4" w:space="0" w:color="000000"/>
                    <w:left w:val="single" w:sz="4" w:space="0" w:color="000000"/>
                    <w:bottom w:val="single" w:sz="4" w:space="0" w:color="000000"/>
                    <w:right w:val="single" w:sz="4" w:space="0" w:color="000000"/>
                  </w:tcBorders>
                  <w:vAlign w:val="center"/>
                </w:tcPr>
                <w:p w:rsidR="004B3B7C" w:rsidRPr="009E0F5F" w:rsidRDefault="004B3B7C" w:rsidP="009B2920">
                  <w:pPr>
                    <w:widowControl w:val="0"/>
                    <w:ind w:firstLine="567"/>
                    <w:jc w:val="center"/>
                    <w:rPr>
                      <w:b/>
                      <w:sz w:val="20"/>
                      <w:szCs w:val="20"/>
                    </w:rPr>
                  </w:pPr>
                  <w:r w:rsidRPr="009E0F5F">
                    <w:rPr>
                      <w:b/>
                      <w:sz w:val="20"/>
                      <w:szCs w:val="20"/>
                    </w:rPr>
                    <w:t xml:space="preserve">Спецификация элементов трёхслойных панелей наружных стен </w:t>
                  </w:r>
                  <w:r w:rsidR="00DF1E92" w:rsidRPr="009E0F5F">
                    <w:rPr>
                      <w:b/>
                      <w:sz w:val="20"/>
                      <w:szCs w:val="20"/>
                    </w:rPr>
                    <w:t xml:space="preserve">с эффективным утеплителем и </w:t>
                  </w:r>
                  <w:r w:rsidRPr="009E0F5F">
                    <w:rPr>
                      <w:b/>
                      <w:sz w:val="20"/>
                      <w:szCs w:val="20"/>
                    </w:rPr>
                    <w:t xml:space="preserve">гибкими связями однорядной разрезки для крупнопанельных жилых зданий с шагом поперечных стен 2,4-3,6 м и высотой этажа 2,8 для толщины 300 мм </w:t>
                  </w:r>
                </w:p>
              </w:tc>
            </w:tr>
            <w:tr w:rsidR="004B3B7C" w:rsidRPr="009E0F5F" w:rsidTr="007551F1">
              <w:trPr>
                <w:trHeight w:val="557"/>
              </w:trPr>
              <w:tc>
                <w:tcPr>
                  <w:tcW w:w="1667"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b/>
                      <w:i/>
                      <w:sz w:val="20"/>
                      <w:szCs w:val="20"/>
                    </w:rPr>
                  </w:pPr>
                  <w:r w:rsidRPr="009E0F5F">
                    <w:rPr>
                      <w:b/>
                      <w:i/>
                      <w:sz w:val="20"/>
                      <w:szCs w:val="20"/>
                    </w:rPr>
                    <w:lastRenderedPageBreak/>
                    <w:t>Поз.</w:t>
                  </w:r>
                </w:p>
              </w:tc>
              <w:tc>
                <w:tcPr>
                  <w:tcW w:w="1730"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b/>
                      <w:i/>
                      <w:sz w:val="20"/>
                      <w:szCs w:val="20"/>
                    </w:rPr>
                  </w:pPr>
                  <w:r w:rsidRPr="009E0F5F">
                    <w:rPr>
                      <w:b/>
                      <w:i/>
                      <w:sz w:val="20"/>
                      <w:szCs w:val="20"/>
                    </w:rPr>
                    <w:t>Обозначение</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b/>
                      <w:i/>
                      <w:sz w:val="20"/>
                      <w:szCs w:val="20"/>
                    </w:rPr>
                  </w:pPr>
                  <w:r w:rsidRPr="009E0F5F">
                    <w:rPr>
                      <w:b/>
                      <w:i/>
                      <w:sz w:val="20"/>
                      <w:szCs w:val="20"/>
                    </w:rPr>
                    <w:t>Наименование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b/>
                      <w:i/>
                      <w:sz w:val="20"/>
                      <w:szCs w:val="20"/>
                    </w:rPr>
                  </w:pPr>
                  <w:r w:rsidRPr="009E0F5F">
                    <w:rPr>
                      <w:b/>
                      <w:i/>
                      <w:sz w:val="20"/>
                      <w:szCs w:val="20"/>
                    </w:rPr>
                    <w:t xml:space="preserve">Кол., </w:t>
                  </w:r>
                  <w:proofErr w:type="spellStart"/>
                  <w:proofErr w:type="gramStart"/>
                  <w:r w:rsidRPr="009E0F5F">
                    <w:rPr>
                      <w:b/>
                      <w:i/>
                      <w:sz w:val="20"/>
                      <w:szCs w:val="20"/>
                    </w:rPr>
                    <w:t>шт</w:t>
                  </w:r>
                  <w:proofErr w:type="spellEnd"/>
                  <w:proofErr w:type="gramEnd"/>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b/>
                      <w:i/>
                      <w:sz w:val="20"/>
                      <w:szCs w:val="20"/>
                    </w:rPr>
                  </w:pPr>
                  <w:r w:rsidRPr="009E0F5F">
                    <w:rPr>
                      <w:b/>
                      <w:i/>
                      <w:sz w:val="20"/>
                      <w:szCs w:val="20"/>
                    </w:rPr>
                    <w:t xml:space="preserve">Масса ед., </w:t>
                  </w:r>
                  <w:proofErr w:type="gramStart"/>
                  <w:r w:rsidRPr="009E0F5F">
                    <w:rPr>
                      <w:b/>
                      <w:i/>
                      <w:sz w:val="20"/>
                      <w:szCs w:val="20"/>
                    </w:rPr>
                    <w:t>кг</w:t>
                  </w:r>
                  <w:proofErr w:type="gramEnd"/>
                </w:p>
              </w:tc>
              <w:tc>
                <w:tcPr>
                  <w:tcW w:w="881"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b/>
                      <w:i/>
                      <w:sz w:val="20"/>
                      <w:szCs w:val="20"/>
                    </w:rPr>
                  </w:pPr>
                  <w:r w:rsidRPr="009E0F5F">
                    <w:rPr>
                      <w:b/>
                      <w:i/>
                      <w:sz w:val="20"/>
                      <w:szCs w:val="20"/>
                    </w:rPr>
                    <w:t>Прим.</w:t>
                  </w:r>
                </w:p>
              </w:tc>
            </w:tr>
            <w:tr w:rsidR="004B3B7C" w:rsidRPr="009E0F5F" w:rsidTr="007551F1">
              <w:trPr>
                <w:trHeight w:hRule="exact" w:val="278"/>
              </w:trPr>
              <w:tc>
                <w:tcPr>
                  <w:tcW w:w="1667"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1</w:t>
                  </w:r>
                </w:p>
              </w:tc>
              <w:tc>
                <w:tcPr>
                  <w:tcW w:w="1730"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2</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4</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5</w:t>
                  </w:r>
                </w:p>
              </w:tc>
              <w:tc>
                <w:tcPr>
                  <w:tcW w:w="881"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6</w:t>
                  </w:r>
                </w:p>
              </w:tc>
            </w:tr>
            <w:tr w:rsidR="004B3B7C" w:rsidRPr="009E0F5F" w:rsidTr="007551F1">
              <w:trPr>
                <w:trHeight w:val="313"/>
              </w:trPr>
              <w:tc>
                <w:tcPr>
                  <w:tcW w:w="1667"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Н89,Н5,Н24</w:t>
                  </w:r>
                </w:p>
              </w:tc>
              <w:tc>
                <w:tcPr>
                  <w:tcW w:w="1730" w:type="dxa"/>
                  <w:vMerge w:val="restart"/>
                  <w:tcBorders>
                    <w:top w:val="single" w:sz="4" w:space="0" w:color="000000"/>
                    <w:left w:val="single" w:sz="4" w:space="0" w:color="000000"/>
                    <w:bottom w:val="single" w:sz="4" w:space="0" w:color="000000"/>
                    <w:right w:val="single" w:sz="4" w:space="0" w:color="000000"/>
                  </w:tcBorders>
                  <w:vAlign w:val="center"/>
                </w:tcPr>
                <w:p w:rsidR="004B3B7C" w:rsidRPr="009E0F5F" w:rsidRDefault="004B3B7C" w:rsidP="009B2920">
                  <w:pPr>
                    <w:widowControl w:val="0"/>
                    <w:jc w:val="center"/>
                    <w:rPr>
                      <w:sz w:val="20"/>
                      <w:szCs w:val="20"/>
                    </w:rPr>
                  </w:pPr>
                  <w:r w:rsidRPr="009E0F5F">
                    <w:rPr>
                      <w:sz w:val="20"/>
                      <w:szCs w:val="20"/>
                    </w:rPr>
                    <w:t>Серия 1.132-3/82</w:t>
                  </w:r>
                </w:p>
                <w:p w:rsidR="004B3B7C" w:rsidRPr="009E0F5F" w:rsidRDefault="004B3B7C" w:rsidP="009B2920">
                  <w:pPr>
                    <w:widowControl w:val="0"/>
                    <w:jc w:val="center"/>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НР1-30.29.3 -2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3</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2800</w:t>
                  </w:r>
                </w:p>
              </w:tc>
              <w:tc>
                <w:tcPr>
                  <w:tcW w:w="881" w:type="dxa"/>
                  <w:tcBorders>
                    <w:top w:val="single" w:sz="4" w:space="0" w:color="000000"/>
                    <w:left w:val="single" w:sz="4" w:space="0" w:color="000000"/>
                    <w:bottom w:val="single" w:sz="4" w:space="0" w:color="000000"/>
                    <w:right w:val="single" w:sz="4" w:space="0" w:color="000000"/>
                  </w:tcBorders>
                  <w:vAlign w:val="center"/>
                </w:tcPr>
                <w:p w:rsidR="004B3B7C" w:rsidRPr="009E0F5F" w:rsidRDefault="004B3B7C" w:rsidP="009B2920">
                  <w:pPr>
                    <w:widowControl w:val="0"/>
                    <w:jc w:val="center"/>
                    <w:rPr>
                      <w:sz w:val="20"/>
                      <w:szCs w:val="20"/>
                    </w:rPr>
                  </w:pPr>
                </w:p>
              </w:tc>
            </w:tr>
            <w:tr w:rsidR="004B3B7C" w:rsidRPr="009E0F5F" w:rsidTr="007551F1">
              <w:trPr>
                <w:trHeight w:val="417"/>
              </w:trPr>
              <w:tc>
                <w:tcPr>
                  <w:tcW w:w="1667"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Н27</w:t>
                  </w:r>
                </w:p>
              </w:tc>
              <w:tc>
                <w:tcPr>
                  <w:tcW w:w="1730" w:type="dxa"/>
                  <w:vMerge/>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НР1-42.29.3- 6</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1</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4430</w:t>
                  </w:r>
                </w:p>
              </w:tc>
              <w:tc>
                <w:tcPr>
                  <w:tcW w:w="881" w:type="dxa"/>
                  <w:tcBorders>
                    <w:top w:val="single" w:sz="4" w:space="0" w:color="000000"/>
                    <w:left w:val="single" w:sz="4" w:space="0" w:color="000000"/>
                    <w:bottom w:val="single" w:sz="4" w:space="0" w:color="000000"/>
                    <w:right w:val="single" w:sz="4" w:space="0" w:color="000000"/>
                  </w:tcBorders>
                  <w:vAlign w:val="center"/>
                </w:tcPr>
                <w:p w:rsidR="004B3B7C" w:rsidRPr="009E0F5F" w:rsidRDefault="004B3B7C" w:rsidP="009B2920">
                  <w:pPr>
                    <w:widowControl w:val="0"/>
                    <w:jc w:val="center"/>
                    <w:rPr>
                      <w:sz w:val="20"/>
                      <w:szCs w:val="20"/>
                    </w:rPr>
                  </w:pPr>
                </w:p>
              </w:tc>
            </w:tr>
            <w:tr w:rsidR="004B3B7C" w:rsidRPr="009E0F5F" w:rsidTr="007551F1">
              <w:trPr>
                <w:trHeight w:val="67"/>
              </w:trPr>
              <w:tc>
                <w:tcPr>
                  <w:tcW w:w="1667"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Н87</w:t>
                  </w:r>
                </w:p>
              </w:tc>
              <w:tc>
                <w:tcPr>
                  <w:tcW w:w="1730" w:type="dxa"/>
                  <w:vMerge/>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НР1-36.29.3- 3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1</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3200</w:t>
                  </w:r>
                </w:p>
              </w:tc>
              <w:tc>
                <w:tcPr>
                  <w:tcW w:w="881" w:type="dxa"/>
                  <w:tcBorders>
                    <w:top w:val="single" w:sz="4" w:space="0" w:color="000000"/>
                    <w:left w:val="single" w:sz="4" w:space="0" w:color="000000"/>
                    <w:bottom w:val="single" w:sz="4" w:space="0" w:color="000000"/>
                    <w:right w:val="single" w:sz="4" w:space="0" w:color="000000"/>
                  </w:tcBorders>
                  <w:vAlign w:val="center"/>
                </w:tcPr>
                <w:p w:rsidR="004B3B7C" w:rsidRPr="009E0F5F" w:rsidRDefault="004B3B7C" w:rsidP="009B2920">
                  <w:pPr>
                    <w:widowControl w:val="0"/>
                    <w:jc w:val="center"/>
                    <w:rPr>
                      <w:sz w:val="20"/>
                      <w:szCs w:val="20"/>
                    </w:rPr>
                  </w:pPr>
                </w:p>
              </w:tc>
            </w:tr>
            <w:tr w:rsidR="004B3B7C" w:rsidRPr="009E0F5F" w:rsidTr="007551F1">
              <w:trPr>
                <w:trHeight w:val="258"/>
              </w:trPr>
              <w:tc>
                <w:tcPr>
                  <w:tcW w:w="1667"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Н85</w:t>
                  </w:r>
                </w:p>
              </w:tc>
              <w:tc>
                <w:tcPr>
                  <w:tcW w:w="1730" w:type="dxa"/>
                  <w:vMerge/>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НР1-37.29.3- 2л</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2</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3620</w:t>
                  </w:r>
                </w:p>
              </w:tc>
              <w:tc>
                <w:tcPr>
                  <w:tcW w:w="881" w:type="dxa"/>
                  <w:tcBorders>
                    <w:top w:val="single" w:sz="4" w:space="0" w:color="000000"/>
                    <w:left w:val="single" w:sz="4" w:space="0" w:color="000000"/>
                    <w:bottom w:val="single" w:sz="4" w:space="0" w:color="000000"/>
                    <w:right w:val="single" w:sz="4" w:space="0" w:color="000000"/>
                  </w:tcBorders>
                  <w:vAlign w:val="center"/>
                </w:tcPr>
                <w:p w:rsidR="004B3B7C" w:rsidRPr="009E0F5F" w:rsidRDefault="004B3B7C" w:rsidP="009B2920">
                  <w:pPr>
                    <w:widowControl w:val="0"/>
                    <w:jc w:val="center"/>
                    <w:rPr>
                      <w:sz w:val="20"/>
                      <w:szCs w:val="20"/>
                    </w:rPr>
                  </w:pPr>
                </w:p>
              </w:tc>
            </w:tr>
            <w:tr w:rsidR="004B3B7C" w:rsidRPr="009E0F5F" w:rsidTr="007551F1">
              <w:trPr>
                <w:trHeight w:val="275"/>
              </w:trPr>
              <w:tc>
                <w:tcPr>
                  <w:tcW w:w="1667"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Н83</w:t>
                  </w:r>
                </w:p>
              </w:tc>
              <w:tc>
                <w:tcPr>
                  <w:tcW w:w="1730" w:type="dxa"/>
                  <w:vMerge/>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НТ2-29.29.3- 2л</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1</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3140</w:t>
                  </w:r>
                </w:p>
              </w:tc>
              <w:tc>
                <w:tcPr>
                  <w:tcW w:w="881" w:type="dxa"/>
                  <w:tcBorders>
                    <w:top w:val="single" w:sz="4" w:space="0" w:color="000000"/>
                    <w:left w:val="single" w:sz="4" w:space="0" w:color="000000"/>
                    <w:bottom w:val="single" w:sz="4" w:space="0" w:color="000000"/>
                    <w:right w:val="single" w:sz="4" w:space="0" w:color="000000"/>
                  </w:tcBorders>
                  <w:vAlign w:val="center"/>
                </w:tcPr>
                <w:p w:rsidR="004B3B7C" w:rsidRPr="009E0F5F" w:rsidRDefault="004B3B7C" w:rsidP="009B2920">
                  <w:pPr>
                    <w:widowControl w:val="0"/>
                    <w:jc w:val="center"/>
                    <w:rPr>
                      <w:sz w:val="20"/>
                      <w:szCs w:val="20"/>
                    </w:rPr>
                  </w:pPr>
                </w:p>
              </w:tc>
            </w:tr>
            <w:tr w:rsidR="004B3B7C" w:rsidRPr="009E0F5F" w:rsidTr="007551F1">
              <w:trPr>
                <w:trHeight w:val="279"/>
              </w:trPr>
              <w:tc>
                <w:tcPr>
                  <w:tcW w:w="1667"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Н93</w:t>
                  </w:r>
                </w:p>
              </w:tc>
              <w:tc>
                <w:tcPr>
                  <w:tcW w:w="1730" w:type="dxa"/>
                  <w:vMerge/>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НТ2-16.29.3- 2л</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1</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2300</w:t>
                  </w:r>
                </w:p>
              </w:tc>
              <w:tc>
                <w:tcPr>
                  <w:tcW w:w="881" w:type="dxa"/>
                  <w:tcBorders>
                    <w:top w:val="single" w:sz="4" w:space="0" w:color="000000"/>
                    <w:left w:val="single" w:sz="4" w:space="0" w:color="000000"/>
                    <w:bottom w:val="single" w:sz="4" w:space="0" w:color="000000"/>
                    <w:right w:val="single" w:sz="4" w:space="0" w:color="000000"/>
                  </w:tcBorders>
                  <w:vAlign w:val="center"/>
                </w:tcPr>
                <w:p w:rsidR="004B3B7C" w:rsidRPr="009E0F5F" w:rsidRDefault="004B3B7C" w:rsidP="009B2920">
                  <w:pPr>
                    <w:widowControl w:val="0"/>
                    <w:jc w:val="center"/>
                    <w:rPr>
                      <w:sz w:val="20"/>
                      <w:szCs w:val="20"/>
                    </w:rPr>
                  </w:pPr>
                </w:p>
              </w:tc>
            </w:tr>
            <w:tr w:rsidR="004B3B7C" w:rsidRPr="009E0F5F" w:rsidTr="007551F1">
              <w:trPr>
                <w:trHeight w:val="269"/>
              </w:trPr>
              <w:tc>
                <w:tcPr>
                  <w:tcW w:w="1667"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Н95</w:t>
                  </w:r>
                </w:p>
              </w:tc>
              <w:tc>
                <w:tcPr>
                  <w:tcW w:w="1730" w:type="dxa"/>
                  <w:vMerge/>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НТ2-10.29.3- 2л</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1</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1460</w:t>
                  </w:r>
                </w:p>
              </w:tc>
              <w:tc>
                <w:tcPr>
                  <w:tcW w:w="881" w:type="dxa"/>
                  <w:tcBorders>
                    <w:top w:val="single" w:sz="4" w:space="0" w:color="000000"/>
                    <w:left w:val="single" w:sz="4" w:space="0" w:color="000000"/>
                    <w:bottom w:val="single" w:sz="4" w:space="0" w:color="000000"/>
                    <w:right w:val="single" w:sz="4" w:space="0" w:color="000000"/>
                  </w:tcBorders>
                  <w:vAlign w:val="center"/>
                </w:tcPr>
                <w:p w:rsidR="004B3B7C" w:rsidRPr="009E0F5F" w:rsidRDefault="004B3B7C" w:rsidP="009B2920">
                  <w:pPr>
                    <w:widowControl w:val="0"/>
                    <w:jc w:val="center"/>
                    <w:rPr>
                      <w:sz w:val="20"/>
                      <w:szCs w:val="20"/>
                    </w:rPr>
                  </w:pPr>
                </w:p>
              </w:tc>
            </w:tr>
            <w:tr w:rsidR="004B3B7C" w:rsidRPr="009E0F5F" w:rsidTr="007551F1">
              <w:trPr>
                <w:trHeight w:val="287"/>
              </w:trPr>
              <w:tc>
                <w:tcPr>
                  <w:tcW w:w="1667"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Н98</w:t>
                  </w:r>
                </w:p>
              </w:tc>
              <w:tc>
                <w:tcPr>
                  <w:tcW w:w="1730" w:type="dxa"/>
                  <w:tcBorders>
                    <w:top w:val="single" w:sz="4" w:space="0" w:color="000000"/>
                    <w:left w:val="single" w:sz="4" w:space="0" w:color="000000"/>
                    <w:bottom w:val="single" w:sz="4" w:space="0" w:color="000000"/>
                    <w:right w:val="single" w:sz="4" w:space="0" w:color="000000"/>
                  </w:tcBorders>
                  <w:vAlign w:val="center"/>
                </w:tcPr>
                <w:p w:rsidR="004B3B7C" w:rsidRPr="009E0F5F" w:rsidRDefault="004B3B7C" w:rsidP="009B2920">
                  <w:pPr>
                    <w:widowControl w:val="0"/>
                    <w:jc w:val="center"/>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НТ1-57.29.3- 1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1</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7175</w:t>
                  </w:r>
                </w:p>
              </w:tc>
              <w:tc>
                <w:tcPr>
                  <w:tcW w:w="881" w:type="dxa"/>
                  <w:tcBorders>
                    <w:top w:val="single" w:sz="4" w:space="0" w:color="000000"/>
                    <w:left w:val="single" w:sz="4" w:space="0" w:color="000000"/>
                    <w:bottom w:val="single" w:sz="4" w:space="0" w:color="000000"/>
                    <w:right w:val="single" w:sz="4" w:space="0" w:color="000000"/>
                  </w:tcBorders>
                  <w:vAlign w:val="center"/>
                </w:tcPr>
                <w:p w:rsidR="004B3B7C" w:rsidRPr="009E0F5F" w:rsidRDefault="004B3B7C" w:rsidP="009B2920">
                  <w:pPr>
                    <w:widowControl w:val="0"/>
                    <w:jc w:val="center"/>
                    <w:rPr>
                      <w:sz w:val="20"/>
                      <w:szCs w:val="20"/>
                    </w:rPr>
                  </w:pPr>
                </w:p>
              </w:tc>
            </w:tr>
            <w:tr w:rsidR="004B3B7C" w:rsidRPr="009E0F5F" w:rsidTr="007551F1">
              <w:trPr>
                <w:trHeight w:val="277"/>
              </w:trPr>
              <w:tc>
                <w:tcPr>
                  <w:tcW w:w="1667"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Н17</w:t>
                  </w:r>
                </w:p>
              </w:tc>
              <w:tc>
                <w:tcPr>
                  <w:tcW w:w="1730" w:type="dxa"/>
                  <w:tcBorders>
                    <w:top w:val="single" w:sz="4" w:space="0" w:color="000000"/>
                    <w:left w:val="single" w:sz="4" w:space="0" w:color="000000"/>
                    <w:bottom w:val="single" w:sz="4" w:space="0" w:color="000000"/>
                    <w:right w:val="single" w:sz="4" w:space="0" w:color="000000"/>
                  </w:tcBorders>
                  <w:vAlign w:val="center"/>
                </w:tcPr>
                <w:p w:rsidR="004B3B7C" w:rsidRPr="009E0F5F" w:rsidRDefault="004B3B7C" w:rsidP="009B2920">
                  <w:pPr>
                    <w:widowControl w:val="0"/>
                    <w:jc w:val="center"/>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НТ2-16.29.3- 2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1</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2300</w:t>
                  </w:r>
                </w:p>
              </w:tc>
              <w:tc>
                <w:tcPr>
                  <w:tcW w:w="881" w:type="dxa"/>
                  <w:tcBorders>
                    <w:top w:val="single" w:sz="4" w:space="0" w:color="000000"/>
                    <w:left w:val="single" w:sz="4" w:space="0" w:color="000000"/>
                    <w:bottom w:val="single" w:sz="4" w:space="0" w:color="000000"/>
                    <w:right w:val="single" w:sz="4" w:space="0" w:color="000000"/>
                  </w:tcBorders>
                  <w:vAlign w:val="center"/>
                </w:tcPr>
                <w:p w:rsidR="004B3B7C" w:rsidRPr="009E0F5F" w:rsidRDefault="004B3B7C" w:rsidP="009B2920">
                  <w:pPr>
                    <w:widowControl w:val="0"/>
                    <w:jc w:val="center"/>
                    <w:rPr>
                      <w:sz w:val="20"/>
                      <w:szCs w:val="20"/>
                    </w:rPr>
                  </w:pPr>
                </w:p>
              </w:tc>
            </w:tr>
            <w:tr w:rsidR="004B3B7C" w:rsidRPr="009E0F5F" w:rsidTr="007551F1">
              <w:trPr>
                <w:trHeight w:val="268"/>
              </w:trPr>
              <w:tc>
                <w:tcPr>
                  <w:tcW w:w="1667"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w:t>
                  </w:r>
                </w:p>
              </w:tc>
              <w:tc>
                <w:tcPr>
                  <w:tcW w:w="1730" w:type="dxa"/>
                  <w:tcBorders>
                    <w:top w:val="single" w:sz="4" w:space="0" w:color="000000"/>
                    <w:left w:val="single" w:sz="4" w:space="0" w:color="000000"/>
                    <w:bottom w:val="single" w:sz="4" w:space="0" w:color="000000"/>
                    <w:right w:val="single" w:sz="4" w:space="0" w:color="000000"/>
                  </w:tcBorders>
                  <w:vAlign w:val="center"/>
                </w:tcPr>
                <w:p w:rsidR="004B3B7C" w:rsidRPr="009E0F5F" w:rsidRDefault="004B3B7C" w:rsidP="009B2920">
                  <w:pPr>
                    <w:widowControl w:val="0"/>
                    <w:jc w:val="center"/>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НТ2-6.29.3- 2л</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1</w:t>
                  </w:r>
                </w:p>
              </w:tc>
              <w:tc>
                <w:tcPr>
                  <w:tcW w:w="1305" w:type="dxa"/>
                  <w:tcBorders>
                    <w:top w:val="single" w:sz="4" w:space="0" w:color="000000"/>
                    <w:left w:val="single" w:sz="4" w:space="0" w:color="000000"/>
                    <w:bottom w:val="single" w:sz="4" w:space="0" w:color="000000"/>
                    <w:right w:val="single" w:sz="4" w:space="0" w:color="000000"/>
                  </w:tcBorders>
                  <w:vAlign w:val="center"/>
                  <w:hideMark/>
                </w:tcPr>
                <w:p w:rsidR="004B3B7C" w:rsidRPr="009E0F5F" w:rsidRDefault="004B3B7C" w:rsidP="009B2920">
                  <w:pPr>
                    <w:widowControl w:val="0"/>
                    <w:jc w:val="center"/>
                    <w:rPr>
                      <w:sz w:val="20"/>
                      <w:szCs w:val="20"/>
                    </w:rPr>
                  </w:pPr>
                  <w:r w:rsidRPr="009E0F5F">
                    <w:rPr>
                      <w:sz w:val="20"/>
                      <w:szCs w:val="20"/>
                    </w:rPr>
                    <w:t>880</w:t>
                  </w:r>
                </w:p>
              </w:tc>
              <w:tc>
                <w:tcPr>
                  <w:tcW w:w="881" w:type="dxa"/>
                  <w:tcBorders>
                    <w:top w:val="single" w:sz="4" w:space="0" w:color="000000"/>
                    <w:left w:val="single" w:sz="4" w:space="0" w:color="000000"/>
                    <w:bottom w:val="single" w:sz="4" w:space="0" w:color="000000"/>
                    <w:right w:val="single" w:sz="4" w:space="0" w:color="000000"/>
                  </w:tcBorders>
                  <w:vAlign w:val="center"/>
                </w:tcPr>
                <w:p w:rsidR="004B3B7C" w:rsidRPr="009E0F5F" w:rsidRDefault="004B3B7C" w:rsidP="009B2920">
                  <w:pPr>
                    <w:widowControl w:val="0"/>
                    <w:jc w:val="center"/>
                    <w:rPr>
                      <w:sz w:val="20"/>
                      <w:szCs w:val="20"/>
                    </w:rPr>
                  </w:pPr>
                </w:p>
              </w:tc>
            </w:tr>
          </w:tbl>
          <w:p w:rsidR="003B6BB8" w:rsidRPr="009E0F5F" w:rsidRDefault="003B6BB8" w:rsidP="009B2920">
            <w:pPr>
              <w:widowControl w:val="0"/>
              <w:contextualSpacing/>
              <w:rPr>
                <w:b/>
                <w:sz w:val="20"/>
                <w:szCs w:val="20"/>
              </w:rPr>
            </w:pPr>
          </w:p>
        </w:tc>
      </w:tr>
      <w:tr w:rsidR="009705D4" w:rsidRPr="009E0F5F" w:rsidTr="00AD0314">
        <w:tc>
          <w:tcPr>
            <w:tcW w:w="15877" w:type="dxa"/>
          </w:tcPr>
          <w:p w:rsidR="009705D4" w:rsidRPr="009E0F5F" w:rsidRDefault="004B3B7C" w:rsidP="009B2920">
            <w:pPr>
              <w:widowControl w:val="0"/>
              <w:contextualSpacing/>
              <w:rPr>
                <w:b/>
                <w:sz w:val="20"/>
                <w:szCs w:val="20"/>
              </w:rPr>
            </w:pPr>
            <w:r w:rsidRPr="009E0F5F">
              <w:rPr>
                <w:b/>
                <w:bCs/>
                <w:sz w:val="20"/>
                <w:szCs w:val="20"/>
              </w:rPr>
              <w:lastRenderedPageBreak/>
              <w:t>МДК 01.01 Проектирование зданий и сооружений</w:t>
            </w:r>
          </w:p>
        </w:tc>
      </w:tr>
      <w:tr w:rsidR="009705D4" w:rsidRPr="009E0F5F" w:rsidTr="00AD0314">
        <w:tc>
          <w:tcPr>
            <w:tcW w:w="15877" w:type="dxa"/>
          </w:tcPr>
          <w:p w:rsidR="004B3B7C" w:rsidRPr="009E0F5F" w:rsidRDefault="004B3B7C" w:rsidP="009B2920">
            <w:pPr>
              <w:widowControl w:val="0"/>
              <w:contextualSpacing/>
              <w:jc w:val="both"/>
              <w:rPr>
                <w:b/>
                <w:bCs/>
                <w:sz w:val="20"/>
                <w:szCs w:val="20"/>
              </w:rPr>
            </w:pPr>
            <w:r w:rsidRPr="009E0F5F">
              <w:rPr>
                <w:b/>
                <w:bCs/>
                <w:sz w:val="20"/>
                <w:szCs w:val="20"/>
              </w:rPr>
              <w:t>1.1.</w:t>
            </w:r>
            <w:r w:rsidRPr="009E0F5F">
              <w:rPr>
                <w:bCs/>
                <w:sz w:val="20"/>
                <w:szCs w:val="20"/>
              </w:rPr>
              <w:t xml:space="preserve"> Определить термическое сопротивление оконного заполнения и марку окна с переплётами из ПВХ для проёмов в панельном здании с размерами 15*12,15*18 в городе Челяби</w:t>
            </w:r>
            <w:r w:rsidRPr="009E0F5F">
              <w:rPr>
                <w:bCs/>
                <w:sz w:val="20"/>
                <w:szCs w:val="20"/>
              </w:rPr>
              <w:t>н</w:t>
            </w:r>
            <w:r w:rsidRPr="009E0F5F">
              <w:rPr>
                <w:bCs/>
                <w:sz w:val="20"/>
                <w:szCs w:val="20"/>
              </w:rPr>
              <w:t>ске.</w:t>
            </w:r>
          </w:p>
          <w:p w:rsidR="009705D4" w:rsidRPr="009E0F5F" w:rsidRDefault="004B3B7C" w:rsidP="009B2920">
            <w:pPr>
              <w:widowControl w:val="0"/>
              <w:contextualSpacing/>
              <w:rPr>
                <w:b/>
                <w:color w:val="000000"/>
                <w:sz w:val="20"/>
                <w:szCs w:val="20"/>
              </w:rPr>
            </w:pPr>
            <w:r w:rsidRPr="009E0F5F">
              <w:rPr>
                <w:b/>
                <w:bCs/>
                <w:sz w:val="20"/>
                <w:szCs w:val="20"/>
              </w:rPr>
              <w:t>1.2</w:t>
            </w:r>
            <w:proofErr w:type="gramStart"/>
            <w:r w:rsidRPr="009E0F5F">
              <w:rPr>
                <w:bCs/>
                <w:sz w:val="20"/>
                <w:szCs w:val="20"/>
              </w:rPr>
              <w:t xml:space="preserve"> О</w:t>
            </w:r>
            <w:proofErr w:type="gramEnd"/>
            <w:r w:rsidRPr="009E0F5F">
              <w:rPr>
                <w:bCs/>
                <w:sz w:val="20"/>
                <w:szCs w:val="20"/>
              </w:rPr>
              <w:t>пределить расчетную нагрузку от собственного веса на 1 погонный метр стены 1 этажа по оси 1 между осями А-В. Здание 5- этажное. Вес панели Н98 смотреть по специфик</w:t>
            </w:r>
            <w:r w:rsidRPr="009E0F5F">
              <w:rPr>
                <w:bCs/>
                <w:sz w:val="20"/>
                <w:szCs w:val="20"/>
              </w:rPr>
              <w:t>а</w:t>
            </w:r>
            <w:r w:rsidRPr="009E0F5F">
              <w:rPr>
                <w:bCs/>
                <w:sz w:val="20"/>
                <w:szCs w:val="20"/>
              </w:rPr>
              <w:t>ции.</w:t>
            </w:r>
          </w:p>
        </w:tc>
      </w:tr>
      <w:tr w:rsidR="002C0E83" w:rsidRPr="009E0F5F" w:rsidTr="00AD0314">
        <w:tc>
          <w:tcPr>
            <w:tcW w:w="15877" w:type="dxa"/>
          </w:tcPr>
          <w:p w:rsidR="002C0E83" w:rsidRPr="009E0F5F" w:rsidRDefault="00DF1E92" w:rsidP="009B2920">
            <w:pPr>
              <w:widowControl w:val="0"/>
              <w:contextualSpacing/>
              <w:rPr>
                <w:b/>
                <w:sz w:val="20"/>
                <w:szCs w:val="20"/>
              </w:rPr>
            </w:pPr>
            <w:r w:rsidRPr="009E0F5F">
              <w:rPr>
                <w:b/>
                <w:bCs/>
                <w:sz w:val="20"/>
                <w:szCs w:val="20"/>
              </w:rPr>
              <w:t>МДК 01.02 Проект производства работ</w:t>
            </w:r>
            <w:r w:rsidRPr="009E0F5F">
              <w:rPr>
                <w:b/>
                <w:sz w:val="20"/>
                <w:szCs w:val="20"/>
              </w:rPr>
              <w:t xml:space="preserve"> </w:t>
            </w:r>
          </w:p>
        </w:tc>
      </w:tr>
      <w:tr w:rsidR="00DF1E92" w:rsidRPr="009E0F5F" w:rsidTr="00AD0314">
        <w:tc>
          <w:tcPr>
            <w:tcW w:w="15877" w:type="dxa"/>
          </w:tcPr>
          <w:p w:rsidR="00DF1E92" w:rsidRPr="009E0F5F" w:rsidRDefault="00DF1E92" w:rsidP="009B2920">
            <w:pPr>
              <w:widowControl w:val="0"/>
              <w:contextualSpacing/>
              <w:rPr>
                <w:sz w:val="20"/>
                <w:szCs w:val="20"/>
              </w:rPr>
            </w:pPr>
            <w:r w:rsidRPr="009E0F5F">
              <w:rPr>
                <w:b/>
                <w:sz w:val="20"/>
                <w:szCs w:val="20"/>
              </w:rPr>
              <w:t>1.3</w:t>
            </w:r>
            <w:proofErr w:type="gramStart"/>
            <w:r w:rsidRPr="009E0F5F">
              <w:rPr>
                <w:sz w:val="20"/>
                <w:szCs w:val="20"/>
              </w:rPr>
              <w:t xml:space="preserve"> И</w:t>
            </w:r>
            <w:proofErr w:type="gramEnd"/>
            <w:r w:rsidRPr="009E0F5F">
              <w:rPr>
                <w:sz w:val="20"/>
                <w:szCs w:val="20"/>
              </w:rPr>
              <w:t>спользуя данные приложения,</w:t>
            </w:r>
          </w:p>
          <w:p w:rsidR="00DF1E92" w:rsidRPr="009E0F5F" w:rsidRDefault="00DF1E92" w:rsidP="009B2920">
            <w:pPr>
              <w:widowControl w:val="0"/>
              <w:contextualSpacing/>
              <w:rPr>
                <w:sz w:val="20"/>
                <w:szCs w:val="20"/>
              </w:rPr>
            </w:pPr>
            <w:r w:rsidRPr="009E0F5F">
              <w:rPr>
                <w:sz w:val="20"/>
                <w:szCs w:val="20"/>
              </w:rPr>
              <w:t>Выполнить:- выбор башенного крана для монтажа крупнопанельного здания</w:t>
            </w:r>
          </w:p>
          <w:p w:rsidR="00DF1E92" w:rsidRPr="009E0F5F" w:rsidRDefault="00DF1E92" w:rsidP="009B2920">
            <w:pPr>
              <w:widowControl w:val="0"/>
              <w:contextualSpacing/>
              <w:rPr>
                <w:b/>
                <w:sz w:val="20"/>
                <w:szCs w:val="20"/>
              </w:rPr>
            </w:pPr>
            <w:proofErr w:type="spellStart"/>
            <w:r w:rsidRPr="009E0F5F">
              <w:rPr>
                <w:sz w:val="20"/>
                <w:szCs w:val="20"/>
              </w:rPr>
              <w:t>Изобразить</w:t>
            </w:r>
            <w:proofErr w:type="gramStart"/>
            <w:r w:rsidRPr="009E0F5F">
              <w:rPr>
                <w:sz w:val="20"/>
                <w:szCs w:val="20"/>
              </w:rPr>
              <w:t>:-</w:t>
            </w:r>
            <w:proofErr w:type="gramEnd"/>
            <w:r w:rsidRPr="009E0F5F">
              <w:rPr>
                <w:sz w:val="20"/>
                <w:szCs w:val="20"/>
              </w:rPr>
              <w:t>эскиз</w:t>
            </w:r>
            <w:proofErr w:type="spellEnd"/>
            <w:r w:rsidRPr="009E0F5F">
              <w:rPr>
                <w:sz w:val="20"/>
                <w:szCs w:val="20"/>
              </w:rPr>
              <w:t xml:space="preserve"> фрагмента </w:t>
            </w:r>
            <w:proofErr w:type="spellStart"/>
            <w:r w:rsidRPr="009E0F5F">
              <w:rPr>
                <w:sz w:val="20"/>
                <w:szCs w:val="20"/>
              </w:rPr>
              <w:t>стройгенплана</w:t>
            </w:r>
            <w:proofErr w:type="spellEnd"/>
            <w:r w:rsidRPr="009E0F5F">
              <w:rPr>
                <w:sz w:val="20"/>
                <w:szCs w:val="20"/>
              </w:rPr>
              <w:t>.</w:t>
            </w:r>
          </w:p>
          <w:p w:rsidR="00DF1E92" w:rsidRPr="009E0F5F" w:rsidRDefault="00DF1E92" w:rsidP="009B2920">
            <w:pPr>
              <w:widowControl w:val="0"/>
              <w:contextualSpacing/>
              <w:rPr>
                <w:b/>
                <w:sz w:val="20"/>
                <w:szCs w:val="20"/>
              </w:rPr>
            </w:pPr>
            <w:r w:rsidRPr="009E0F5F">
              <w:rPr>
                <w:b/>
                <w:sz w:val="20"/>
                <w:szCs w:val="20"/>
              </w:rPr>
              <w:t>Исходные данные:</w:t>
            </w:r>
          </w:p>
          <w:p w:rsidR="00DF1E92" w:rsidRPr="009E0F5F" w:rsidRDefault="00DF1E92" w:rsidP="009B2920">
            <w:pPr>
              <w:widowControl w:val="0"/>
              <w:contextualSpacing/>
              <w:rPr>
                <w:sz w:val="20"/>
                <w:szCs w:val="20"/>
              </w:rPr>
            </w:pPr>
            <w:r w:rsidRPr="009E0F5F">
              <w:rPr>
                <w:sz w:val="20"/>
                <w:szCs w:val="20"/>
              </w:rPr>
              <w:t>Отметка опорной поверхности верхнего элемента – +12,000</w:t>
            </w:r>
          </w:p>
          <w:p w:rsidR="00DF1E92" w:rsidRPr="009E0F5F" w:rsidRDefault="00DF1E92" w:rsidP="009B2920">
            <w:pPr>
              <w:widowControl w:val="0"/>
              <w:contextualSpacing/>
              <w:rPr>
                <w:sz w:val="20"/>
                <w:szCs w:val="20"/>
              </w:rPr>
            </w:pPr>
            <w:r w:rsidRPr="009E0F5F">
              <w:rPr>
                <w:sz w:val="20"/>
                <w:szCs w:val="20"/>
              </w:rPr>
              <w:t>Отметка верхнего элемента - +14,900</w:t>
            </w:r>
          </w:p>
          <w:p w:rsidR="00DF1E92" w:rsidRPr="009E0F5F" w:rsidRDefault="00C933E9" w:rsidP="009B2920">
            <w:pPr>
              <w:widowControl w:val="0"/>
              <w:contextualSpacing/>
              <w:rPr>
                <w:sz w:val="20"/>
                <w:szCs w:val="20"/>
              </w:rPr>
            </w:pPr>
            <w:r w:rsidRPr="009E0F5F">
              <w:rPr>
                <w:sz w:val="20"/>
                <w:szCs w:val="20"/>
              </w:rPr>
              <w:t xml:space="preserve">Отметка уровня земли - </w:t>
            </w:r>
            <w:r w:rsidR="00DF1E92" w:rsidRPr="009E0F5F">
              <w:rPr>
                <w:sz w:val="20"/>
                <w:szCs w:val="20"/>
              </w:rPr>
              <w:t>(-1.200)</w:t>
            </w:r>
          </w:p>
          <w:p w:rsidR="00DF1E92" w:rsidRPr="009E0F5F" w:rsidRDefault="00DF1E92" w:rsidP="009B2920">
            <w:pPr>
              <w:widowControl w:val="0"/>
              <w:contextualSpacing/>
              <w:rPr>
                <w:b/>
                <w:sz w:val="20"/>
                <w:szCs w:val="20"/>
              </w:rPr>
            </w:pPr>
            <w:r w:rsidRPr="009E0F5F">
              <w:rPr>
                <w:sz w:val="20"/>
                <w:szCs w:val="20"/>
              </w:rPr>
              <w:t>Недостающие данные принять самостоятельно и обосновать</w:t>
            </w:r>
          </w:p>
        </w:tc>
      </w:tr>
      <w:tr w:rsidR="00DF1E92" w:rsidRPr="009E0F5F" w:rsidTr="00AD0314">
        <w:tc>
          <w:tcPr>
            <w:tcW w:w="15877" w:type="dxa"/>
          </w:tcPr>
          <w:p w:rsidR="00DF1E92" w:rsidRPr="009E0F5F" w:rsidRDefault="00AC6075" w:rsidP="009B2920">
            <w:pPr>
              <w:widowControl w:val="0"/>
              <w:contextualSpacing/>
              <w:rPr>
                <w:sz w:val="20"/>
                <w:szCs w:val="20"/>
              </w:rPr>
            </w:pPr>
            <w:r w:rsidRPr="009E0F5F">
              <w:rPr>
                <w:b/>
                <w:sz w:val="20"/>
                <w:szCs w:val="20"/>
              </w:rPr>
              <w:t>Условия выполнения задания</w:t>
            </w:r>
          </w:p>
        </w:tc>
      </w:tr>
      <w:tr w:rsidR="00DF1E92" w:rsidRPr="009E0F5F" w:rsidTr="00AD0314">
        <w:tc>
          <w:tcPr>
            <w:tcW w:w="15877" w:type="dxa"/>
          </w:tcPr>
          <w:p w:rsidR="00AC6075" w:rsidRPr="009E0F5F" w:rsidRDefault="00AC6075" w:rsidP="009B2920">
            <w:pPr>
              <w:widowControl w:val="0"/>
              <w:contextualSpacing/>
              <w:rPr>
                <w:sz w:val="20"/>
                <w:szCs w:val="20"/>
              </w:rPr>
            </w:pPr>
            <w:r w:rsidRPr="009E0F5F">
              <w:rPr>
                <w:sz w:val="20"/>
                <w:szCs w:val="20"/>
              </w:rPr>
              <w:t xml:space="preserve">1. Место выполнения задания – учебная </w:t>
            </w:r>
            <w:r w:rsidR="007551F1" w:rsidRPr="009E0F5F">
              <w:rPr>
                <w:sz w:val="20"/>
                <w:szCs w:val="20"/>
              </w:rPr>
              <w:t>аудитория</w:t>
            </w:r>
            <w:r w:rsidRPr="009E0F5F">
              <w:rPr>
                <w:sz w:val="20"/>
                <w:szCs w:val="20"/>
              </w:rPr>
              <w:t>.</w:t>
            </w:r>
          </w:p>
          <w:p w:rsidR="00AC6075" w:rsidRPr="009E0F5F" w:rsidRDefault="00AC6075" w:rsidP="009B2920">
            <w:pPr>
              <w:widowControl w:val="0"/>
              <w:contextualSpacing/>
              <w:rPr>
                <w:sz w:val="20"/>
                <w:szCs w:val="20"/>
              </w:rPr>
            </w:pPr>
            <w:r w:rsidRPr="009E0F5F">
              <w:rPr>
                <w:sz w:val="20"/>
                <w:szCs w:val="20"/>
              </w:rPr>
              <w:t xml:space="preserve">2. Максимальное время выполнения задания </w:t>
            </w:r>
            <w:r w:rsidRPr="009E0F5F">
              <w:rPr>
                <w:sz w:val="20"/>
                <w:szCs w:val="20"/>
                <w:u w:val="single"/>
              </w:rPr>
              <w:t>4час</w:t>
            </w:r>
            <w:r w:rsidRPr="009E0F5F">
              <w:rPr>
                <w:sz w:val="20"/>
                <w:szCs w:val="20"/>
              </w:rPr>
              <w:t>а</w:t>
            </w:r>
          </w:p>
          <w:p w:rsidR="00AC6075" w:rsidRPr="009E0F5F" w:rsidRDefault="00AC6075" w:rsidP="009B2920">
            <w:pPr>
              <w:widowControl w:val="0"/>
              <w:contextualSpacing/>
              <w:rPr>
                <w:sz w:val="20"/>
                <w:szCs w:val="20"/>
              </w:rPr>
            </w:pPr>
            <w:r w:rsidRPr="009E0F5F">
              <w:rPr>
                <w:sz w:val="20"/>
                <w:szCs w:val="20"/>
              </w:rPr>
              <w:t>3.Литература:</w:t>
            </w:r>
          </w:p>
          <w:p w:rsidR="00AC6075" w:rsidRPr="009E0F5F" w:rsidRDefault="00AC6075" w:rsidP="009B2920">
            <w:pPr>
              <w:widowControl w:val="0"/>
              <w:contextualSpacing/>
              <w:rPr>
                <w:sz w:val="20"/>
                <w:szCs w:val="20"/>
              </w:rPr>
            </w:pPr>
            <w:r w:rsidRPr="009E0F5F">
              <w:rPr>
                <w:sz w:val="20"/>
                <w:szCs w:val="20"/>
              </w:rPr>
              <w:t xml:space="preserve">1.1: </w:t>
            </w:r>
          </w:p>
          <w:p w:rsidR="00AC6075" w:rsidRPr="009E0F5F" w:rsidRDefault="00AC6075" w:rsidP="009B2920">
            <w:pPr>
              <w:widowControl w:val="0"/>
              <w:contextualSpacing/>
              <w:rPr>
                <w:sz w:val="20"/>
                <w:szCs w:val="20"/>
              </w:rPr>
            </w:pPr>
            <w:r w:rsidRPr="009E0F5F">
              <w:rPr>
                <w:sz w:val="20"/>
                <w:szCs w:val="20"/>
              </w:rPr>
              <w:t xml:space="preserve">СП 23-101 -2004 Проектирование тепловой защиты зданий; </w:t>
            </w:r>
          </w:p>
          <w:p w:rsidR="00AC6075" w:rsidRPr="009E0F5F" w:rsidRDefault="00AC6075" w:rsidP="009B2920">
            <w:pPr>
              <w:widowControl w:val="0"/>
              <w:contextualSpacing/>
              <w:rPr>
                <w:sz w:val="20"/>
                <w:szCs w:val="20"/>
              </w:rPr>
            </w:pPr>
            <w:proofErr w:type="spellStart"/>
            <w:r w:rsidRPr="009E0F5F">
              <w:rPr>
                <w:sz w:val="20"/>
                <w:szCs w:val="20"/>
              </w:rPr>
              <w:t>СНиП</w:t>
            </w:r>
            <w:proofErr w:type="spellEnd"/>
            <w:r w:rsidRPr="009E0F5F">
              <w:rPr>
                <w:sz w:val="20"/>
                <w:szCs w:val="20"/>
              </w:rPr>
              <w:t xml:space="preserve"> 23-01-99.</w:t>
            </w:r>
            <w:r w:rsidRPr="009E0F5F">
              <w:rPr>
                <w:sz w:val="20"/>
                <w:szCs w:val="20"/>
                <w:vertAlign w:val="superscript"/>
              </w:rPr>
              <w:t xml:space="preserve"> *</w:t>
            </w:r>
            <w:r w:rsidRPr="009E0F5F">
              <w:rPr>
                <w:sz w:val="20"/>
                <w:szCs w:val="20"/>
              </w:rPr>
              <w:t xml:space="preserve"> Строительная климатология;</w:t>
            </w:r>
          </w:p>
          <w:p w:rsidR="00AC6075" w:rsidRPr="009E0F5F" w:rsidRDefault="00AC6075" w:rsidP="009B2920">
            <w:pPr>
              <w:widowControl w:val="0"/>
              <w:contextualSpacing/>
              <w:rPr>
                <w:sz w:val="20"/>
                <w:szCs w:val="20"/>
              </w:rPr>
            </w:pPr>
            <w:proofErr w:type="spellStart"/>
            <w:r w:rsidRPr="009E0F5F">
              <w:rPr>
                <w:sz w:val="20"/>
                <w:szCs w:val="20"/>
              </w:rPr>
              <w:t>СНиП</w:t>
            </w:r>
            <w:proofErr w:type="spellEnd"/>
            <w:r w:rsidRPr="009E0F5F">
              <w:rPr>
                <w:sz w:val="20"/>
                <w:szCs w:val="20"/>
              </w:rPr>
              <w:t xml:space="preserve"> 23-02-2003.  Тепловая защита зданий; </w:t>
            </w:r>
          </w:p>
          <w:p w:rsidR="00AC6075" w:rsidRPr="009E0F5F" w:rsidRDefault="00AC6075" w:rsidP="009B2920">
            <w:pPr>
              <w:widowControl w:val="0"/>
              <w:contextualSpacing/>
              <w:rPr>
                <w:sz w:val="20"/>
                <w:szCs w:val="20"/>
              </w:rPr>
            </w:pPr>
            <w:r w:rsidRPr="009E0F5F">
              <w:rPr>
                <w:sz w:val="20"/>
                <w:szCs w:val="20"/>
              </w:rPr>
              <w:t xml:space="preserve">ГОСТ23466-99. Блоки оконные. Общетехнические условия; </w:t>
            </w:r>
          </w:p>
          <w:p w:rsidR="00AC6075" w:rsidRPr="009E0F5F" w:rsidRDefault="00AC6075" w:rsidP="009B2920">
            <w:pPr>
              <w:widowControl w:val="0"/>
              <w:contextualSpacing/>
              <w:rPr>
                <w:sz w:val="20"/>
                <w:szCs w:val="20"/>
              </w:rPr>
            </w:pPr>
            <w:r w:rsidRPr="009E0F5F">
              <w:rPr>
                <w:sz w:val="20"/>
                <w:szCs w:val="20"/>
              </w:rPr>
              <w:t>ГОСТ300674-99. Блоки оконные из поливинилхлоридных профилей.</w:t>
            </w:r>
          </w:p>
          <w:p w:rsidR="00AC6075" w:rsidRPr="009E0F5F" w:rsidRDefault="00AC6075" w:rsidP="009E0F5F">
            <w:pPr>
              <w:widowControl w:val="0"/>
              <w:tabs>
                <w:tab w:val="left" w:pos="7836"/>
              </w:tabs>
              <w:rPr>
                <w:sz w:val="20"/>
                <w:szCs w:val="20"/>
              </w:rPr>
            </w:pPr>
            <w:r w:rsidRPr="009E0F5F">
              <w:rPr>
                <w:sz w:val="20"/>
                <w:szCs w:val="20"/>
              </w:rPr>
              <w:t xml:space="preserve">1.2: </w:t>
            </w:r>
            <w:proofErr w:type="spellStart"/>
            <w:r w:rsidRPr="009E0F5F">
              <w:rPr>
                <w:sz w:val="20"/>
                <w:szCs w:val="20"/>
              </w:rPr>
              <w:t>СНиП</w:t>
            </w:r>
            <w:proofErr w:type="spellEnd"/>
            <w:r w:rsidRPr="009E0F5F">
              <w:rPr>
                <w:sz w:val="20"/>
                <w:szCs w:val="20"/>
              </w:rPr>
              <w:t xml:space="preserve"> 2.01.07-85*. Нагрузки и воздействия.1.3:СНиП 12.03.2001 «Безопасность труда в строительстве. Общие положения»</w:t>
            </w:r>
          </w:p>
          <w:p w:rsidR="00DF1E92" w:rsidRPr="009E0F5F" w:rsidRDefault="00AC6075" w:rsidP="009B2920">
            <w:pPr>
              <w:widowControl w:val="0"/>
              <w:contextualSpacing/>
              <w:rPr>
                <w:sz w:val="20"/>
                <w:szCs w:val="20"/>
              </w:rPr>
            </w:pPr>
            <w:proofErr w:type="spellStart"/>
            <w:r w:rsidRPr="009E0F5F">
              <w:rPr>
                <w:sz w:val="20"/>
                <w:szCs w:val="20"/>
              </w:rPr>
              <w:t>СНиП</w:t>
            </w:r>
            <w:proofErr w:type="spellEnd"/>
            <w:r w:rsidRPr="009E0F5F">
              <w:rPr>
                <w:sz w:val="20"/>
                <w:szCs w:val="20"/>
              </w:rPr>
              <w:t xml:space="preserve"> 12.04.2002 «Безопасность труда в строительстве. Строительное производство</w:t>
            </w:r>
          </w:p>
        </w:tc>
      </w:tr>
    </w:tbl>
    <w:p w:rsidR="009E0F5F" w:rsidRDefault="009E0F5F" w:rsidP="009B2920">
      <w:pPr>
        <w:widowControl w:val="0"/>
        <w:rPr>
          <w:sz w:val="20"/>
          <w:szCs w:val="20"/>
        </w:rPr>
        <w:sectPr w:rsidR="009E0F5F" w:rsidSect="00AD0314">
          <w:pgSz w:w="16838" w:h="11906" w:orient="landscape"/>
          <w:pgMar w:top="737" w:right="1134" w:bottom="737" w:left="1134" w:header="0" w:footer="0" w:gutter="0"/>
          <w:cols w:space="708"/>
          <w:docGrid w:linePitch="360"/>
        </w:sectPr>
      </w:pPr>
    </w:p>
    <w:tbl>
      <w:tblPr>
        <w:tblStyle w:val="ac"/>
        <w:tblW w:w="15877" w:type="dxa"/>
        <w:tblInd w:w="-601" w:type="dxa"/>
        <w:tblLook w:val="04A0"/>
      </w:tblPr>
      <w:tblGrid>
        <w:gridCol w:w="15877"/>
      </w:tblGrid>
      <w:tr w:rsidR="00AC6075" w:rsidRPr="009E0F5F" w:rsidTr="00AD0314">
        <w:tc>
          <w:tcPr>
            <w:tcW w:w="15877" w:type="dxa"/>
          </w:tcPr>
          <w:p w:rsidR="00AC6075" w:rsidRPr="009E0F5F" w:rsidRDefault="00AF4E55" w:rsidP="009B2920">
            <w:pPr>
              <w:widowControl w:val="0"/>
              <w:contextualSpacing/>
              <w:jc w:val="center"/>
              <w:rPr>
                <w:b/>
                <w:sz w:val="20"/>
                <w:szCs w:val="20"/>
              </w:rPr>
            </w:pPr>
            <w:r w:rsidRPr="009E0F5F">
              <w:rPr>
                <w:b/>
                <w:color w:val="000000"/>
                <w:sz w:val="20"/>
                <w:szCs w:val="20"/>
              </w:rPr>
              <w:lastRenderedPageBreak/>
              <w:t xml:space="preserve">Практическое задание </w:t>
            </w:r>
            <w:r w:rsidRPr="009E0F5F">
              <w:rPr>
                <w:b/>
                <w:sz w:val="20"/>
                <w:szCs w:val="20"/>
              </w:rPr>
              <w:t>№6</w:t>
            </w:r>
          </w:p>
        </w:tc>
      </w:tr>
      <w:tr w:rsidR="00AC6075" w:rsidRPr="009E0F5F" w:rsidTr="007551F1">
        <w:trPr>
          <w:trHeight w:val="10007"/>
        </w:trPr>
        <w:tc>
          <w:tcPr>
            <w:tcW w:w="15877" w:type="dxa"/>
          </w:tcPr>
          <w:p w:rsidR="007551F1" w:rsidRPr="009E0F5F" w:rsidRDefault="007551F1" w:rsidP="009B2920">
            <w:pPr>
              <w:widowControl w:val="0"/>
              <w:jc w:val="center"/>
              <w:rPr>
                <w:sz w:val="20"/>
                <w:szCs w:val="20"/>
              </w:rPr>
            </w:pPr>
          </w:p>
          <w:tbl>
            <w:tblPr>
              <w:tblStyle w:val="ac"/>
              <w:tblW w:w="0" w:type="auto"/>
              <w:tblInd w:w="3019" w:type="dxa"/>
              <w:tblLook w:val="01E0"/>
            </w:tblPr>
            <w:tblGrid>
              <w:gridCol w:w="2448"/>
              <w:gridCol w:w="900"/>
              <w:gridCol w:w="2394"/>
              <w:gridCol w:w="2646"/>
              <w:gridCol w:w="1183"/>
            </w:tblGrid>
            <w:tr w:rsidR="007551F1" w:rsidRPr="009E0F5F" w:rsidTr="007551F1">
              <w:tc>
                <w:tcPr>
                  <w:tcW w:w="9571" w:type="dxa"/>
                  <w:gridSpan w:val="5"/>
                </w:tcPr>
                <w:p w:rsidR="007551F1" w:rsidRPr="009E0F5F" w:rsidRDefault="007551F1" w:rsidP="009B2920">
                  <w:pPr>
                    <w:widowControl w:val="0"/>
                    <w:jc w:val="center"/>
                    <w:rPr>
                      <w:sz w:val="20"/>
                      <w:szCs w:val="20"/>
                    </w:rPr>
                  </w:pPr>
                  <w:r w:rsidRPr="009E0F5F">
                    <w:rPr>
                      <w:sz w:val="20"/>
                      <w:szCs w:val="20"/>
                    </w:rPr>
                    <w:t>Экспликация полов</w:t>
                  </w:r>
                </w:p>
              </w:tc>
            </w:tr>
            <w:tr w:rsidR="007551F1" w:rsidRPr="009E0F5F" w:rsidTr="007551F1">
              <w:tc>
                <w:tcPr>
                  <w:tcW w:w="2448" w:type="dxa"/>
                </w:tcPr>
                <w:p w:rsidR="007551F1" w:rsidRPr="009E0F5F" w:rsidRDefault="007551F1" w:rsidP="009B2920">
                  <w:pPr>
                    <w:widowControl w:val="0"/>
                    <w:jc w:val="center"/>
                    <w:rPr>
                      <w:sz w:val="20"/>
                      <w:szCs w:val="20"/>
                    </w:rPr>
                  </w:pPr>
                  <w:r w:rsidRPr="009E0F5F">
                    <w:rPr>
                      <w:sz w:val="20"/>
                      <w:szCs w:val="20"/>
                    </w:rPr>
                    <w:t>Наименование</w:t>
                  </w:r>
                </w:p>
                <w:p w:rsidR="007551F1" w:rsidRPr="009E0F5F" w:rsidRDefault="007551F1" w:rsidP="009B2920">
                  <w:pPr>
                    <w:widowControl w:val="0"/>
                    <w:jc w:val="center"/>
                    <w:rPr>
                      <w:sz w:val="20"/>
                      <w:szCs w:val="20"/>
                    </w:rPr>
                  </w:pPr>
                  <w:r w:rsidRPr="009E0F5F">
                    <w:rPr>
                      <w:sz w:val="20"/>
                      <w:szCs w:val="20"/>
                    </w:rPr>
                    <w:t>помещения</w:t>
                  </w:r>
                </w:p>
              </w:tc>
              <w:tc>
                <w:tcPr>
                  <w:tcW w:w="900" w:type="dxa"/>
                </w:tcPr>
                <w:p w:rsidR="007551F1" w:rsidRPr="009E0F5F" w:rsidRDefault="007551F1" w:rsidP="009B2920">
                  <w:pPr>
                    <w:widowControl w:val="0"/>
                    <w:jc w:val="center"/>
                    <w:rPr>
                      <w:sz w:val="20"/>
                      <w:szCs w:val="20"/>
                    </w:rPr>
                  </w:pPr>
                  <w:r w:rsidRPr="009E0F5F">
                    <w:rPr>
                      <w:sz w:val="20"/>
                      <w:szCs w:val="20"/>
                    </w:rPr>
                    <w:t>Тип</w:t>
                  </w:r>
                </w:p>
                <w:p w:rsidR="007551F1" w:rsidRPr="009E0F5F" w:rsidRDefault="007551F1" w:rsidP="009B2920">
                  <w:pPr>
                    <w:widowControl w:val="0"/>
                    <w:jc w:val="center"/>
                    <w:rPr>
                      <w:sz w:val="20"/>
                      <w:szCs w:val="20"/>
                    </w:rPr>
                  </w:pPr>
                </w:p>
                <w:p w:rsidR="007551F1" w:rsidRPr="009E0F5F" w:rsidRDefault="007551F1" w:rsidP="009B2920">
                  <w:pPr>
                    <w:widowControl w:val="0"/>
                    <w:jc w:val="center"/>
                    <w:rPr>
                      <w:sz w:val="20"/>
                      <w:szCs w:val="20"/>
                    </w:rPr>
                  </w:pPr>
                  <w:r w:rsidRPr="009E0F5F">
                    <w:rPr>
                      <w:sz w:val="20"/>
                      <w:szCs w:val="20"/>
                    </w:rPr>
                    <w:t>пола</w:t>
                  </w:r>
                </w:p>
              </w:tc>
              <w:tc>
                <w:tcPr>
                  <w:tcW w:w="2394" w:type="dxa"/>
                </w:tcPr>
                <w:p w:rsidR="007551F1" w:rsidRPr="009E0F5F" w:rsidRDefault="007551F1" w:rsidP="009B2920">
                  <w:pPr>
                    <w:widowControl w:val="0"/>
                    <w:jc w:val="center"/>
                    <w:rPr>
                      <w:sz w:val="20"/>
                      <w:szCs w:val="20"/>
                    </w:rPr>
                  </w:pPr>
                  <w:r w:rsidRPr="009E0F5F">
                    <w:rPr>
                      <w:sz w:val="20"/>
                      <w:szCs w:val="20"/>
                    </w:rPr>
                    <w:t>Схема</w:t>
                  </w:r>
                </w:p>
                <w:p w:rsidR="007551F1" w:rsidRPr="009E0F5F" w:rsidRDefault="007551F1" w:rsidP="009B2920">
                  <w:pPr>
                    <w:widowControl w:val="0"/>
                    <w:jc w:val="center"/>
                    <w:rPr>
                      <w:sz w:val="20"/>
                      <w:szCs w:val="20"/>
                    </w:rPr>
                  </w:pPr>
                  <w:r w:rsidRPr="009E0F5F">
                    <w:rPr>
                      <w:sz w:val="20"/>
                      <w:szCs w:val="20"/>
                    </w:rPr>
                    <w:t>пола</w:t>
                  </w:r>
                </w:p>
              </w:tc>
              <w:tc>
                <w:tcPr>
                  <w:tcW w:w="2646" w:type="dxa"/>
                </w:tcPr>
                <w:p w:rsidR="007551F1" w:rsidRPr="009E0F5F" w:rsidRDefault="007551F1" w:rsidP="009B2920">
                  <w:pPr>
                    <w:widowControl w:val="0"/>
                    <w:jc w:val="center"/>
                    <w:rPr>
                      <w:sz w:val="20"/>
                      <w:szCs w:val="20"/>
                    </w:rPr>
                  </w:pPr>
                  <w:r w:rsidRPr="009E0F5F">
                    <w:rPr>
                      <w:sz w:val="20"/>
                      <w:szCs w:val="20"/>
                    </w:rPr>
                    <w:t>Состав</w:t>
                  </w:r>
                </w:p>
                <w:p w:rsidR="007551F1" w:rsidRPr="009E0F5F" w:rsidRDefault="007551F1" w:rsidP="009B2920">
                  <w:pPr>
                    <w:widowControl w:val="0"/>
                    <w:jc w:val="center"/>
                    <w:rPr>
                      <w:sz w:val="20"/>
                      <w:szCs w:val="20"/>
                    </w:rPr>
                  </w:pPr>
                  <w:r w:rsidRPr="009E0F5F">
                    <w:rPr>
                      <w:sz w:val="20"/>
                      <w:szCs w:val="20"/>
                    </w:rPr>
                    <w:t>пола</w:t>
                  </w:r>
                </w:p>
              </w:tc>
              <w:tc>
                <w:tcPr>
                  <w:tcW w:w="1183" w:type="dxa"/>
                </w:tcPr>
                <w:p w:rsidR="007551F1" w:rsidRPr="009E0F5F" w:rsidRDefault="007551F1" w:rsidP="009B2920">
                  <w:pPr>
                    <w:widowControl w:val="0"/>
                    <w:jc w:val="center"/>
                    <w:rPr>
                      <w:sz w:val="20"/>
                      <w:szCs w:val="20"/>
                    </w:rPr>
                  </w:pPr>
                  <w:r w:rsidRPr="009E0F5F">
                    <w:rPr>
                      <w:sz w:val="20"/>
                      <w:szCs w:val="20"/>
                    </w:rPr>
                    <w:t>Площадь пола</w:t>
                  </w:r>
                </w:p>
              </w:tc>
            </w:tr>
            <w:tr w:rsidR="007551F1" w:rsidRPr="009E0F5F" w:rsidTr="007551F1">
              <w:tc>
                <w:tcPr>
                  <w:tcW w:w="2448" w:type="dxa"/>
                </w:tcPr>
                <w:p w:rsidR="007551F1" w:rsidRPr="009E0F5F" w:rsidRDefault="007551F1" w:rsidP="009B2920">
                  <w:pPr>
                    <w:widowControl w:val="0"/>
                    <w:jc w:val="center"/>
                    <w:rPr>
                      <w:sz w:val="20"/>
                      <w:szCs w:val="20"/>
                    </w:rPr>
                  </w:pPr>
                </w:p>
              </w:tc>
              <w:tc>
                <w:tcPr>
                  <w:tcW w:w="900" w:type="dxa"/>
                </w:tcPr>
                <w:p w:rsidR="007551F1" w:rsidRPr="009E0F5F" w:rsidRDefault="007551F1" w:rsidP="009B2920">
                  <w:pPr>
                    <w:widowControl w:val="0"/>
                    <w:jc w:val="center"/>
                    <w:rPr>
                      <w:sz w:val="20"/>
                      <w:szCs w:val="20"/>
                    </w:rPr>
                  </w:pPr>
                </w:p>
              </w:tc>
              <w:tc>
                <w:tcPr>
                  <w:tcW w:w="2394" w:type="dxa"/>
                </w:tcPr>
                <w:p w:rsidR="007551F1" w:rsidRPr="009E0F5F" w:rsidRDefault="007551F1" w:rsidP="009B2920">
                  <w:pPr>
                    <w:widowControl w:val="0"/>
                    <w:jc w:val="center"/>
                    <w:rPr>
                      <w:sz w:val="20"/>
                      <w:szCs w:val="20"/>
                    </w:rPr>
                  </w:pPr>
                </w:p>
              </w:tc>
              <w:tc>
                <w:tcPr>
                  <w:tcW w:w="2646" w:type="dxa"/>
                </w:tcPr>
                <w:p w:rsidR="007551F1" w:rsidRPr="009E0F5F" w:rsidRDefault="007551F1" w:rsidP="009B2920">
                  <w:pPr>
                    <w:widowControl w:val="0"/>
                    <w:jc w:val="center"/>
                    <w:rPr>
                      <w:sz w:val="20"/>
                      <w:szCs w:val="20"/>
                    </w:rPr>
                  </w:pPr>
                </w:p>
              </w:tc>
              <w:tc>
                <w:tcPr>
                  <w:tcW w:w="1183" w:type="dxa"/>
                </w:tcPr>
                <w:p w:rsidR="007551F1" w:rsidRPr="009E0F5F" w:rsidRDefault="007551F1" w:rsidP="009B2920">
                  <w:pPr>
                    <w:widowControl w:val="0"/>
                    <w:jc w:val="center"/>
                    <w:rPr>
                      <w:sz w:val="20"/>
                      <w:szCs w:val="20"/>
                    </w:rPr>
                  </w:pPr>
                </w:p>
              </w:tc>
            </w:tr>
          </w:tbl>
          <w:p w:rsidR="00AC6075" w:rsidRPr="009E0F5F" w:rsidRDefault="007551F1" w:rsidP="009B2920">
            <w:pPr>
              <w:widowControl w:val="0"/>
              <w:contextualSpacing/>
              <w:jc w:val="center"/>
              <w:rPr>
                <w:b/>
                <w:bCs/>
                <w:sz w:val="20"/>
                <w:szCs w:val="20"/>
              </w:rPr>
            </w:pPr>
            <w:r w:rsidRPr="009E0F5F">
              <w:rPr>
                <w:b/>
                <w:bCs/>
                <w:noProof/>
                <w:sz w:val="20"/>
                <w:szCs w:val="20"/>
              </w:rPr>
              <w:drawing>
                <wp:inline distT="0" distB="0" distL="0" distR="0">
                  <wp:extent cx="4589253" cy="4377339"/>
                  <wp:effectExtent l="19050" t="0" r="1797"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BEBA8EAE-BF5A-486C-A8C5-ECC9F3942E4B}">
                                <a14:imgProps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1">
                                    <a14:imgEffect>
                                      <a14:brightnessContrast bright="20000" contrast="-4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98032" cy="4385713"/>
                          </a:xfrm>
                          <a:prstGeom prst="rect">
                            <a:avLst/>
                          </a:prstGeom>
                          <a:noFill/>
                        </pic:spPr>
                      </pic:pic>
                    </a:graphicData>
                  </a:graphic>
                </wp:inline>
              </w:drawing>
            </w:r>
          </w:p>
        </w:tc>
      </w:tr>
      <w:tr w:rsidR="007551F1" w:rsidRPr="009E0F5F" w:rsidTr="00AD0314">
        <w:tc>
          <w:tcPr>
            <w:tcW w:w="15877" w:type="dxa"/>
          </w:tcPr>
          <w:tbl>
            <w:tblPr>
              <w:tblW w:w="0" w:type="auto"/>
              <w:tblInd w:w="3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2232"/>
              <w:gridCol w:w="2786"/>
              <w:gridCol w:w="1383"/>
              <w:gridCol w:w="1257"/>
              <w:gridCol w:w="1089"/>
            </w:tblGrid>
            <w:tr w:rsidR="007551F1" w:rsidRPr="009E0F5F" w:rsidTr="007F55E5">
              <w:trPr>
                <w:trHeight w:val="363"/>
              </w:trPr>
              <w:tc>
                <w:tcPr>
                  <w:tcW w:w="9571" w:type="dxa"/>
                  <w:gridSpan w:val="6"/>
                  <w:tcBorders>
                    <w:top w:val="single" w:sz="4" w:space="0" w:color="000000"/>
                    <w:left w:val="single" w:sz="4" w:space="0" w:color="000000"/>
                    <w:bottom w:val="single" w:sz="4" w:space="0" w:color="000000"/>
                    <w:right w:val="single" w:sz="4" w:space="0" w:color="000000"/>
                  </w:tcBorders>
                  <w:vAlign w:val="center"/>
                </w:tcPr>
                <w:p w:rsidR="007551F1" w:rsidRPr="009E0F5F" w:rsidRDefault="007551F1" w:rsidP="009B2920">
                  <w:pPr>
                    <w:widowControl w:val="0"/>
                    <w:jc w:val="center"/>
                    <w:rPr>
                      <w:color w:val="000000"/>
                      <w:sz w:val="20"/>
                      <w:szCs w:val="20"/>
                    </w:rPr>
                  </w:pPr>
                  <w:r w:rsidRPr="009E0F5F">
                    <w:rPr>
                      <w:b/>
                      <w:sz w:val="20"/>
                      <w:szCs w:val="20"/>
                    </w:rPr>
                    <w:lastRenderedPageBreak/>
                    <w:t>Спецификация элементов перекрытия</w:t>
                  </w:r>
                </w:p>
              </w:tc>
            </w:tr>
            <w:tr w:rsidR="007551F1" w:rsidRPr="009E0F5F" w:rsidTr="007F55E5">
              <w:trPr>
                <w:trHeight w:val="363"/>
              </w:trPr>
              <w:tc>
                <w:tcPr>
                  <w:tcW w:w="824"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Поз.</w:t>
                  </w: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Обозначение</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Наименование</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 xml:space="preserve">Кол. </w:t>
                  </w:r>
                  <w:proofErr w:type="spellStart"/>
                  <w:proofErr w:type="gramStart"/>
                  <w:r w:rsidRPr="009E0F5F">
                    <w:rPr>
                      <w:color w:val="000000"/>
                      <w:sz w:val="20"/>
                      <w:szCs w:val="20"/>
                    </w:rPr>
                    <w:t>шт</w:t>
                  </w:r>
                  <w:proofErr w:type="spellEnd"/>
                  <w:proofErr w:type="gramEnd"/>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 xml:space="preserve">Масса ед., </w:t>
                  </w:r>
                  <w:proofErr w:type="gramStart"/>
                  <w:r w:rsidRPr="009E0F5F">
                    <w:rPr>
                      <w:color w:val="000000"/>
                      <w:sz w:val="20"/>
                      <w:szCs w:val="20"/>
                    </w:rPr>
                    <w:t>кг</w:t>
                  </w:r>
                  <w:proofErr w:type="gramEnd"/>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Прим.</w:t>
                  </w:r>
                </w:p>
              </w:tc>
            </w:tr>
            <w:tr w:rsidR="007551F1" w:rsidRPr="009E0F5F" w:rsidTr="007F55E5">
              <w:trPr>
                <w:trHeight w:hRule="exact" w:val="241"/>
              </w:trPr>
              <w:tc>
                <w:tcPr>
                  <w:tcW w:w="824"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1</w:t>
                  </w: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2</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3</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4</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5</w:t>
                  </w: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6</w:t>
                  </w:r>
                </w:p>
              </w:tc>
            </w:tr>
            <w:tr w:rsidR="007551F1" w:rsidRPr="009E0F5F" w:rsidTr="007F55E5">
              <w:trPr>
                <w:trHeight w:hRule="exac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w:t>
                  </w:r>
                  <w:proofErr w:type="gramStart"/>
                  <w:r w:rsidRPr="009E0F5F">
                    <w:rPr>
                      <w:color w:val="000000"/>
                      <w:sz w:val="20"/>
                      <w:szCs w:val="20"/>
                    </w:rPr>
                    <w:t>1</w:t>
                  </w:r>
                  <w:proofErr w:type="gramEnd"/>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Серия 1.141.-1.в.60</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ПК 57.10-8АТ</w:t>
                  </w:r>
                  <w:proofErr w:type="spellStart"/>
                  <w:r w:rsidRPr="009E0F5F">
                    <w:rPr>
                      <w:color w:val="000000"/>
                      <w:sz w:val="20"/>
                      <w:szCs w:val="20"/>
                      <w:lang w:val="en-US"/>
                    </w:rPr>
                    <w:t>Vm</w:t>
                  </w:r>
                  <w:proofErr w:type="spellEnd"/>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2</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1650</w:t>
                  </w:r>
                </w:p>
              </w:tc>
              <w:tc>
                <w:tcPr>
                  <w:tcW w:w="1089" w:type="dxa"/>
                  <w:tcBorders>
                    <w:top w:val="single" w:sz="4" w:space="0" w:color="000000"/>
                    <w:left w:val="single" w:sz="4" w:space="0" w:color="000000"/>
                    <w:bottom w:val="single" w:sz="4" w:space="0" w:color="000000"/>
                    <w:right w:val="single" w:sz="4" w:space="0" w:color="000000"/>
                  </w:tcBorders>
                  <w:vAlign w:val="center"/>
                </w:tcPr>
                <w:p w:rsidR="007551F1" w:rsidRPr="009E0F5F" w:rsidRDefault="007551F1" w:rsidP="009B2920">
                  <w:pPr>
                    <w:widowControl w:val="0"/>
                    <w:jc w:val="center"/>
                    <w:rPr>
                      <w:color w:val="000000"/>
                      <w:sz w:val="20"/>
                      <w:szCs w:val="20"/>
                    </w:rPr>
                  </w:pPr>
                </w:p>
              </w:tc>
            </w:tr>
            <w:tr w:rsidR="007551F1"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w:t>
                  </w:r>
                  <w:proofErr w:type="gramStart"/>
                  <w:r w:rsidRPr="009E0F5F">
                    <w:rPr>
                      <w:color w:val="000000"/>
                      <w:sz w:val="20"/>
                      <w:szCs w:val="20"/>
                    </w:rPr>
                    <w:t>2</w:t>
                  </w:r>
                  <w:proofErr w:type="gramEnd"/>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Серия 1.141.-1.в.60</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ПК 57.15-8АТ</w:t>
                  </w:r>
                  <w:proofErr w:type="spellStart"/>
                  <w:r w:rsidRPr="009E0F5F">
                    <w:rPr>
                      <w:color w:val="000000"/>
                      <w:sz w:val="20"/>
                      <w:szCs w:val="20"/>
                      <w:lang w:val="en-US"/>
                    </w:rPr>
                    <w:t>Vm</w:t>
                  </w:r>
                  <w:proofErr w:type="spellEnd"/>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2</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2680</w:t>
                  </w:r>
                </w:p>
              </w:tc>
              <w:tc>
                <w:tcPr>
                  <w:tcW w:w="1089" w:type="dxa"/>
                  <w:tcBorders>
                    <w:top w:val="single" w:sz="4" w:space="0" w:color="000000"/>
                    <w:left w:val="single" w:sz="4" w:space="0" w:color="000000"/>
                    <w:bottom w:val="single" w:sz="4" w:space="0" w:color="000000"/>
                    <w:right w:val="single" w:sz="4" w:space="0" w:color="000000"/>
                  </w:tcBorders>
                  <w:vAlign w:val="center"/>
                </w:tcPr>
                <w:p w:rsidR="007551F1" w:rsidRPr="009E0F5F" w:rsidRDefault="007551F1" w:rsidP="009B2920">
                  <w:pPr>
                    <w:widowControl w:val="0"/>
                    <w:jc w:val="center"/>
                    <w:rPr>
                      <w:color w:val="000000"/>
                      <w:sz w:val="20"/>
                      <w:szCs w:val="20"/>
                    </w:rPr>
                  </w:pPr>
                </w:p>
              </w:tc>
            </w:tr>
            <w:tr w:rsidR="007551F1"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П3</w:t>
                  </w: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Серия 1.141.-1.в.60</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ПК36.15-8</w:t>
                  </w:r>
                  <w:r w:rsidRPr="009E0F5F">
                    <w:rPr>
                      <w:color w:val="000000"/>
                      <w:sz w:val="20"/>
                      <w:szCs w:val="20"/>
                      <w:lang w:val="en-US"/>
                    </w:rPr>
                    <w:t>m</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1</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1700</w:t>
                  </w:r>
                </w:p>
              </w:tc>
              <w:tc>
                <w:tcPr>
                  <w:tcW w:w="1089" w:type="dxa"/>
                  <w:tcBorders>
                    <w:top w:val="single" w:sz="4" w:space="0" w:color="000000"/>
                    <w:left w:val="single" w:sz="4" w:space="0" w:color="000000"/>
                    <w:bottom w:val="single" w:sz="4" w:space="0" w:color="000000"/>
                    <w:right w:val="single" w:sz="4" w:space="0" w:color="000000"/>
                  </w:tcBorders>
                  <w:vAlign w:val="center"/>
                </w:tcPr>
                <w:p w:rsidR="007551F1" w:rsidRPr="009E0F5F" w:rsidRDefault="007551F1" w:rsidP="009B2920">
                  <w:pPr>
                    <w:widowControl w:val="0"/>
                    <w:jc w:val="center"/>
                    <w:rPr>
                      <w:color w:val="000000"/>
                      <w:sz w:val="20"/>
                      <w:szCs w:val="20"/>
                    </w:rPr>
                  </w:pPr>
                </w:p>
              </w:tc>
            </w:tr>
            <w:tr w:rsidR="007551F1"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w:t>
                  </w:r>
                  <w:proofErr w:type="gramStart"/>
                  <w:r w:rsidRPr="009E0F5F">
                    <w:rPr>
                      <w:color w:val="000000"/>
                      <w:sz w:val="20"/>
                      <w:szCs w:val="20"/>
                    </w:rPr>
                    <w:t>4</w:t>
                  </w:r>
                  <w:proofErr w:type="gramEnd"/>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Серия 1.141.-1.в.60</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ПК36.12-8</w:t>
                  </w:r>
                  <w:r w:rsidRPr="009E0F5F">
                    <w:rPr>
                      <w:color w:val="000000"/>
                      <w:sz w:val="20"/>
                      <w:szCs w:val="20"/>
                      <w:lang w:val="en-US"/>
                    </w:rPr>
                    <w:t>m</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2</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1280</w:t>
                  </w:r>
                </w:p>
              </w:tc>
              <w:tc>
                <w:tcPr>
                  <w:tcW w:w="1089" w:type="dxa"/>
                  <w:tcBorders>
                    <w:top w:val="single" w:sz="4" w:space="0" w:color="000000"/>
                    <w:left w:val="single" w:sz="4" w:space="0" w:color="000000"/>
                    <w:bottom w:val="single" w:sz="4" w:space="0" w:color="000000"/>
                    <w:right w:val="single" w:sz="4" w:space="0" w:color="000000"/>
                  </w:tcBorders>
                  <w:vAlign w:val="center"/>
                </w:tcPr>
                <w:p w:rsidR="007551F1" w:rsidRPr="009E0F5F" w:rsidRDefault="007551F1" w:rsidP="009B2920">
                  <w:pPr>
                    <w:widowControl w:val="0"/>
                    <w:jc w:val="center"/>
                    <w:rPr>
                      <w:color w:val="000000"/>
                      <w:sz w:val="20"/>
                      <w:szCs w:val="20"/>
                    </w:rPr>
                  </w:pPr>
                </w:p>
              </w:tc>
            </w:tr>
            <w:tr w:rsidR="007551F1"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П5</w:t>
                  </w: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Серия 1.141.-1.в.60</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ПК30.10-8</w:t>
                  </w:r>
                  <w:r w:rsidRPr="009E0F5F">
                    <w:rPr>
                      <w:color w:val="000000"/>
                      <w:sz w:val="20"/>
                      <w:szCs w:val="20"/>
                      <w:lang w:val="en-US"/>
                    </w:rPr>
                    <w:t>m</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2</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880</w:t>
                  </w:r>
                </w:p>
              </w:tc>
              <w:tc>
                <w:tcPr>
                  <w:tcW w:w="1089" w:type="dxa"/>
                  <w:tcBorders>
                    <w:top w:val="single" w:sz="4" w:space="0" w:color="000000"/>
                    <w:left w:val="single" w:sz="4" w:space="0" w:color="000000"/>
                    <w:bottom w:val="single" w:sz="4" w:space="0" w:color="000000"/>
                    <w:right w:val="single" w:sz="4" w:space="0" w:color="000000"/>
                  </w:tcBorders>
                  <w:vAlign w:val="center"/>
                </w:tcPr>
                <w:p w:rsidR="007551F1" w:rsidRPr="009E0F5F" w:rsidRDefault="007551F1" w:rsidP="009B2920">
                  <w:pPr>
                    <w:widowControl w:val="0"/>
                    <w:jc w:val="center"/>
                    <w:rPr>
                      <w:color w:val="000000"/>
                      <w:sz w:val="20"/>
                      <w:szCs w:val="20"/>
                    </w:rPr>
                  </w:pPr>
                </w:p>
              </w:tc>
            </w:tr>
            <w:tr w:rsidR="007551F1"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w:t>
                  </w:r>
                  <w:proofErr w:type="gramStart"/>
                  <w:r w:rsidRPr="009E0F5F">
                    <w:rPr>
                      <w:color w:val="000000"/>
                      <w:sz w:val="20"/>
                      <w:szCs w:val="20"/>
                    </w:rPr>
                    <w:t>6</w:t>
                  </w:r>
                  <w:proofErr w:type="gramEnd"/>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Серия 1.141.-1.в.60</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ПК30.12-8</w:t>
                  </w:r>
                  <w:r w:rsidRPr="009E0F5F">
                    <w:rPr>
                      <w:color w:val="000000"/>
                      <w:sz w:val="20"/>
                      <w:szCs w:val="20"/>
                      <w:lang w:val="en-US"/>
                    </w:rPr>
                    <w:t>m</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1</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 xml:space="preserve">1080 </w:t>
                  </w:r>
                </w:p>
              </w:tc>
              <w:tc>
                <w:tcPr>
                  <w:tcW w:w="1089" w:type="dxa"/>
                  <w:tcBorders>
                    <w:top w:val="single" w:sz="4" w:space="0" w:color="000000"/>
                    <w:left w:val="single" w:sz="4" w:space="0" w:color="000000"/>
                    <w:bottom w:val="single" w:sz="4" w:space="0" w:color="000000"/>
                    <w:right w:val="single" w:sz="4" w:space="0" w:color="000000"/>
                  </w:tcBorders>
                  <w:vAlign w:val="center"/>
                </w:tcPr>
                <w:p w:rsidR="007551F1" w:rsidRPr="009E0F5F" w:rsidRDefault="007551F1" w:rsidP="009B2920">
                  <w:pPr>
                    <w:widowControl w:val="0"/>
                    <w:jc w:val="center"/>
                    <w:rPr>
                      <w:color w:val="000000"/>
                      <w:sz w:val="20"/>
                      <w:szCs w:val="20"/>
                    </w:rPr>
                  </w:pPr>
                </w:p>
              </w:tc>
            </w:tr>
            <w:tr w:rsidR="007551F1"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w:t>
                  </w:r>
                  <w:proofErr w:type="gramStart"/>
                  <w:r w:rsidRPr="009E0F5F">
                    <w:rPr>
                      <w:color w:val="000000"/>
                      <w:sz w:val="20"/>
                      <w:szCs w:val="20"/>
                    </w:rPr>
                    <w:t>7</w:t>
                  </w:r>
                  <w:proofErr w:type="gramEnd"/>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Серия 1.141.-1.в.60</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ПК 51.15-8АТ</w:t>
                  </w:r>
                  <w:proofErr w:type="spellStart"/>
                  <w:r w:rsidRPr="009E0F5F">
                    <w:rPr>
                      <w:color w:val="000000"/>
                      <w:sz w:val="20"/>
                      <w:szCs w:val="20"/>
                      <w:lang w:val="en-US"/>
                    </w:rPr>
                    <w:t>Vm</w:t>
                  </w:r>
                  <w:proofErr w:type="spellEnd"/>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3</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2400</w:t>
                  </w:r>
                </w:p>
              </w:tc>
              <w:tc>
                <w:tcPr>
                  <w:tcW w:w="1089" w:type="dxa"/>
                  <w:tcBorders>
                    <w:top w:val="single" w:sz="4" w:space="0" w:color="000000"/>
                    <w:left w:val="single" w:sz="4" w:space="0" w:color="000000"/>
                    <w:bottom w:val="single" w:sz="4" w:space="0" w:color="000000"/>
                    <w:right w:val="single" w:sz="4" w:space="0" w:color="000000"/>
                  </w:tcBorders>
                  <w:vAlign w:val="center"/>
                </w:tcPr>
                <w:p w:rsidR="007551F1" w:rsidRPr="009E0F5F" w:rsidRDefault="007551F1" w:rsidP="009B2920">
                  <w:pPr>
                    <w:widowControl w:val="0"/>
                    <w:jc w:val="center"/>
                    <w:rPr>
                      <w:color w:val="000000"/>
                      <w:sz w:val="20"/>
                      <w:szCs w:val="20"/>
                    </w:rPr>
                  </w:pPr>
                </w:p>
              </w:tc>
            </w:tr>
            <w:tr w:rsidR="007551F1"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П8</w:t>
                  </w: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Серия 1.141.-1.в.60</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ПК 51.12-8АТ</w:t>
                  </w:r>
                  <w:proofErr w:type="spellStart"/>
                  <w:r w:rsidRPr="009E0F5F">
                    <w:rPr>
                      <w:color w:val="000000"/>
                      <w:sz w:val="20"/>
                      <w:szCs w:val="20"/>
                      <w:lang w:val="en-US"/>
                    </w:rPr>
                    <w:t>Vm</w:t>
                  </w:r>
                  <w:proofErr w:type="spellEnd"/>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1</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1800</w:t>
                  </w:r>
                </w:p>
              </w:tc>
              <w:tc>
                <w:tcPr>
                  <w:tcW w:w="1089" w:type="dxa"/>
                  <w:tcBorders>
                    <w:top w:val="single" w:sz="4" w:space="0" w:color="000000"/>
                    <w:left w:val="single" w:sz="4" w:space="0" w:color="000000"/>
                    <w:bottom w:val="single" w:sz="4" w:space="0" w:color="000000"/>
                    <w:right w:val="single" w:sz="4" w:space="0" w:color="000000"/>
                  </w:tcBorders>
                  <w:vAlign w:val="center"/>
                </w:tcPr>
                <w:p w:rsidR="007551F1" w:rsidRPr="009E0F5F" w:rsidRDefault="007551F1" w:rsidP="009B2920">
                  <w:pPr>
                    <w:widowControl w:val="0"/>
                    <w:jc w:val="center"/>
                    <w:rPr>
                      <w:color w:val="000000"/>
                      <w:sz w:val="20"/>
                      <w:szCs w:val="20"/>
                    </w:rPr>
                  </w:pPr>
                </w:p>
              </w:tc>
            </w:tr>
            <w:tr w:rsidR="007551F1"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П11</w:t>
                  </w: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с</w:t>
                  </w:r>
                  <w:proofErr w:type="gramStart"/>
                  <w:r w:rsidRPr="009E0F5F">
                    <w:rPr>
                      <w:color w:val="000000"/>
                      <w:sz w:val="20"/>
                      <w:szCs w:val="20"/>
                    </w:rPr>
                    <w:t>.И</w:t>
                  </w:r>
                  <w:proofErr w:type="gramEnd"/>
                  <w:r w:rsidRPr="009E0F5F">
                    <w:rPr>
                      <w:color w:val="000000"/>
                      <w:sz w:val="20"/>
                      <w:szCs w:val="20"/>
                    </w:rPr>
                    <w:t xml:space="preserve">И-03-02 </w:t>
                  </w:r>
                  <w:proofErr w:type="spellStart"/>
                  <w:r w:rsidRPr="009E0F5F">
                    <w:rPr>
                      <w:color w:val="000000"/>
                      <w:sz w:val="20"/>
                      <w:szCs w:val="20"/>
                    </w:rPr>
                    <w:t>ом</w:t>
                  </w:r>
                  <w:proofErr w:type="spellEnd"/>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ПТА24-12-6</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5</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7551F1" w:rsidRPr="009E0F5F" w:rsidRDefault="007551F1" w:rsidP="009B2920">
                  <w:pPr>
                    <w:widowControl w:val="0"/>
                    <w:jc w:val="center"/>
                    <w:rPr>
                      <w:color w:val="000000"/>
                      <w:sz w:val="20"/>
                      <w:szCs w:val="20"/>
                    </w:rPr>
                  </w:pPr>
                  <w:r w:rsidRPr="009E0F5F">
                    <w:rPr>
                      <w:color w:val="000000"/>
                      <w:sz w:val="20"/>
                      <w:szCs w:val="20"/>
                    </w:rPr>
                    <w:t>550</w:t>
                  </w:r>
                </w:p>
              </w:tc>
              <w:tc>
                <w:tcPr>
                  <w:tcW w:w="1089" w:type="dxa"/>
                  <w:tcBorders>
                    <w:top w:val="single" w:sz="4" w:space="0" w:color="000000"/>
                    <w:left w:val="single" w:sz="4" w:space="0" w:color="000000"/>
                    <w:bottom w:val="single" w:sz="4" w:space="0" w:color="000000"/>
                    <w:right w:val="single" w:sz="4" w:space="0" w:color="000000"/>
                  </w:tcBorders>
                  <w:vAlign w:val="center"/>
                </w:tcPr>
                <w:p w:rsidR="007551F1" w:rsidRPr="009E0F5F" w:rsidRDefault="007551F1" w:rsidP="009B2920">
                  <w:pPr>
                    <w:widowControl w:val="0"/>
                    <w:jc w:val="center"/>
                    <w:rPr>
                      <w:color w:val="000000"/>
                      <w:sz w:val="20"/>
                      <w:szCs w:val="20"/>
                    </w:rPr>
                  </w:pPr>
                </w:p>
              </w:tc>
            </w:tr>
          </w:tbl>
          <w:p w:rsidR="007551F1" w:rsidRPr="009E0F5F" w:rsidRDefault="007551F1" w:rsidP="009B2920">
            <w:pPr>
              <w:widowControl w:val="0"/>
              <w:contextualSpacing/>
              <w:rPr>
                <w:b/>
                <w:bCs/>
                <w:sz w:val="20"/>
                <w:szCs w:val="20"/>
              </w:rPr>
            </w:pPr>
          </w:p>
        </w:tc>
      </w:tr>
      <w:tr w:rsidR="00AC6075" w:rsidRPr="009E0F5F" w:rsidTr="00AD0314">
        <w:tc>
          <w:tcPr>
            <w:tcW w:w="15877" w:type="dxa"/>
          </w:tcPr>
          <w:p w:rsidR="00AC6075" w:rsidRPr="009E0F5F" w:rsidRDefault="00AF4E55" w:rsidP="009B2920">
            <w:pPr>
              <w:widowControl w:val="0"/>
              <w:contextualSpacing/>
              <w:rPr>
                <w:b/>
                <w:bCs/>
                <w:sz w:val="20"/>
                <w:szCs w:val="20"/>
              </w:rPr>
            </w:pPr>
            <w:r w:rsidRPr="009E0F5F">
              <w:rPr>
                <w:b/>
                <w:bCs/>
                <w:sz w:val="20"/>
                <w:szCs w:val="20"/>
              </w:rPr>
              <w:t>МДК 01.01 Проектирование зданий и сооружений</w:t>
            </w:r>
          </w:p>
        </w:tc>
      </w:tr>
      <w:tr w:rsidR="00AC6075" w:rsidRPr="009E0F5F" w:rsidTr="00AD0314">
        <w:tc>
          <w:tcPr>
            <w:tcW w:w="15877" w:type="dxa"/>
          </w:tcPr>
          <w:p w:rsidR="00AF4E55" w:rsidRPr="009E0F5F" w:rsidRDefault="00AF4E55" w:rsidP="009B2920">
            <w:pPr>
              <w:widowControl w:val="0"/>
              <w:contextualSpacing/>
              <w:rPr>
                <w:b/>
                <w:bCs/>
                <w:sz w:val="20"/>
                <w:szCs w:val="20"/>
              </w:rPr>
            </w:pPr>
            <w:r w:rsidRPr="009E0F5F">
              <w:rPr>
                <w:b/>
                <w:bCs/>
                <w:sz w:val="20"/>
                <w:szCs w:val="20"/>
              </w:rPr>
              <w:t>1.1</w:t>
            </w:r>
            <w:proofErr w:type="gramStart"/>
            <w:r w:rsidRPr="009E0F5F">
              <w:rPr>
                <w:bCs/>
                <w:sz w:val="20"/>
                <w:szCs w:val="20"/>
              </w:rPr>
              <w:t xml:space="preserve"> С</w:t>
            </w:r>
            <w:proofErr w:type="gramEnd"/>
            <w:r w:rsidRPr="009E0F5F">
              <w:rPr>
                <w:bCs/>
                <w:sz w:val="20"/>
                <w:szCs w:val="20"/>
              </w:rPr>
              <w:t>оставить экспликацию полов для помещений 2-го этажа для индивидуального жилого двухэтажного дома</w:t>
            </w:r>
            <w:r w:rsidRPr="009E0F5F">
              <w:rPr>
                <w:b/>
                <w:bCs/>
                <w:sz w:val="20"/>
                <w:szCs w:val="20"/>
              </w:rPr>
              <w:t>.</w:t>
            </w:r>
          </w:p>
          <w:p w:rsidR="00AC6075" w:rsidRPr="009E0F5F" w:rsidRDefault="00AF4E55" w:rsidP="009B2920">
            <w:pPr>
              <w:widowControl w:val="0"/>
              <w:contextualSpacing/>
              <w:rPr>
                <w:b/>
                <w:color w:val="000000"/>
                <w:sz w:val="20"/>
                <w:szCs w:val="20"/>
              </w:rPr>
            </w:pPr>
            <w:r w:rsidRPr="009E0F5F">
              <w:rPr>
                <w:b/>
                <w:bCs/>
                <w:sz w:val="20"/>
                <w:szCs w:val="20"/>
              </w:rPr>
              <w:t>1.2</w:t>
            </w:r>
            <w:proofErr w:type="gramStart"/>
            <w:r w:rsidRPr="009E0F5F">
              <w:rPr>
                <w:b/>
                <w:bCs/>
                <w:sz w:val="20"/>
                <w:szCs w:val="20"/>
              </w:rPr>
              <w:t xml:space="preserve"> </w:t>
            </w:r>
            <w:r w:rsidRPr="009E0F5F">
              <w:rPr>
                <w:bCs/>
                <w:sz w:val="20"/>
                <w:szCs w:val="20"/>
              </w:rPr>
              <w:t>О</w:t>
            </w:r>
            <w:proofErr w:type="gramEnd"/>
            <w:r w:rsidRPr="009E0F5F">
              <w:rPr>
                <w:bCs/>
                <w:sz w:val="20"/>
                <w:szCs w:val="20"/>
              </w:rPr>
              <w:t>пределить расчетную нагрузку на 1 кв. метр от собственного веса пола в кабинете.</w:t>
            </w:r>
          </w:p>
        </w:tc>
      </w:tr>
      <w:tr w:rsidR="002C0E83" w:rsidRPr="009E0F5F" w:rsidTr="00AD0314">
        <w:tc>
          <w:tcPr>
            <w:tcW w:w="15877" w:type="dxa"/>
          </w:tcPr>
          <w:p w:rsidR="002C0E83" w:rsidRPr="009E0F5F" w:rsidRDefault="00AF4E55" w:rsidP="009B2920">
            <w:pPr>
              <w:widowControl w:val="0"/>
              <w:contextualSpacing/>
              <w:rPr>
                <w:b/>
                <w:color w:val="00B050"/>
                <w:sz w:val="20"/>
                <w:szCs w:val="20"/>
              </w:rPr>
            </w:pPr>
            <w:r w:rsidRPr="009E0F5F">
              <w:rPr>
                <w:b/>
                <w:bCs/>
                <w:sz w:val="20"/>
                <w:szCs w:val="20"/>
              </w:rPr>
              <w:t>МДК 01.02 Проект производства работ</w:t>
            </w:r>
            <w:r w:rsidRPr="009E0F5F">
              <w:rPr>
                <w:b/>
                <w:color w:val="00B050"/>
                <w:sz w:val="20"/>
                <w:szCs w:val="20"/>
              </w:rPr>
              <w:t xml:space="preserve"> </w:t>
            </w:r>
          </w:p>
        </w:tc>
      </w:tr>
      <w:tr w:rsidR="00AF4E55" w:rsidRPr="009E0F5F" w:rsidTr="00AD0314">
        <w:tc>
          <w:tcPr>
            <w:tcW w:w="15877" w:type="dxa"/>
          </w:tcPr>
          <w:p w:rsidR="00AF4E55" w:rsidRPr="009E0F5F" w:rsidRDefault="00AF4E55" w:rsidP="009B2920">
            <w:pPr>
              <w:widowControl w:val="0"/>
              <w:contextualSpacing/>
              <w:rPr>
                <w:sz w:val="20"/>
                <w:szCs w:val="20"/>
              </w:rPr>
            </w:pPr>
            <w:r w:rsidRPr="009E0F5F">
              <w:rPr>
                <w:b/>
                <w:sz w:val="20"/>
                <w:szCs w:val="20"/>
              </w:rPr>
              <w:t>1.3</w:t>
            </w:r>
            <w:proofErr w:type="gramStart"/>
            <w:r w:rsidRPr="009E0F5F">
              <w:rPr>
                <w:sz w:val="20"/>
                <w:szCs w:val="20"/>
              </w:rPr>
              <w:t xml:space="preserve"> И</w:t>
            </w:r>
            <w:proofErr w:type="gramEnd"/>
            <w:r w:rsidRPr="009E0F5F">
              <w:rPr>
                <w:sz w:val="20"/>
                <w:szCs w:val="20"/>
              </w:rPr>
              <w:t>спользуя данные приложения,</w:t>
            </w:r>
          </w:p>
          <w:p w:rsidR="00AF4E55" w:rsidRPr="009E0F5F" w:rsidRDefault="00AF4E55" w:rsidP="009B2920">
            <w:pPr>
              <w:widowControl w:val="0"/>
              <w:contextualSpacing/>
              <w:rPr>
                <w:sz w:val="20"/>
                <w:szCs w:val="20"/>
              </w:rPr>
            </w:pPr>
            <w:r w:rsidRPr="009E0F5F">
              <w:rPr>
                <w:sz w:val="20"/>
                <w:szCs w:val="20"/>
              </w:rPr>
              <w:t>Определить:- продолжительность доставки строительных конструкций (плит перекрытия) на объект;</w:t>
            </w:r>
          </w:p>
          <w:p w:rsidR="00AF4E55" w:rsidRPr="009E0F5F" w:rsidRDefault="00AF4E55" w:rsidP="009B2920">
            <w:pPr>
              <w:widowControl w:val="0"/>
              <w:contextualSpacing/>
              <w:rPr>
                <w:b/>
                <w:sz w:val="20"/>
                <w:szCs w:val="20"/>
              </w:rPr>
            </w:pPr>
            <w:proofErr w:type="spellStart"/>
            <w:r w:rsidRPr="009E0F5F">
              <w:rPr>
                <w:sz w:val="20"/>
                <w:szCs w:val="20"/>
              </w:rPr>
              <w:t>Выполнить</w:t>
            </w:r>
            <w:proofErr w:type="gramStart"/>
            <w:r w:rsidRPr="009E0F5F">
              <w:rPr>
                <w:sz w:val="20"/>
                <w:szCs w:val="20"/>
              </w:rPr>
              <w:t>:-</w:t>
            </w:r>
            <w:proofErr w:type="gramEnd"/>
            <w:r w:rsidRPr="009E0F5F">
              <w:rPr>
                <w:sz w:val="20"/>
                <w:szCs w:val="20"/>
              </w:rPr>
              <w:t>Эскиз</w:t>
            </w:r>
            <w:proofErr w:type="spellEnd"/>
            <w:r w:rsidRPr="009E0F5F">
              <w:rPr>
                <w:sz w:val="20"/>
                <w:szCs w:val="20"/>
              </w:rPr>
              <w:t xml:space="preserve"> фрагмента СГП на период выполнения монтажных работ надземной части здания </w:t>
            </w:r>
          </w:p>
          <w:p w:rsidR="00AF4E55" w:rsidRPr="009E0F5F" w:rsidRDefault="00AF4E55" w:rsidP="009B2920">
            <w:pPr>
              <w:widowControl w:val="0"/>
              <w:contextualSpacing/>
              <w:rPr>
                <w:b/>
                <w:color w:val="000000"/>
                <w:sz w:val="20"/>
                <w:szCs w:val="20"/>
              </w:rPr>
            </w:pPr>
            <w:r w:rsidRPr="009E0F5F">
              <w:rPr>
                <w:b/>
                <w:color w:val="000000"/>
                <w:sz w:val="20"/>
                <w:szCs w:val="20"/>
              </w:rPr>
              <w:t>Исходные данные:</w:t>
            </w:r>
          </w:p>
          <w:p w:rsidR="00AF4E55" w:rsidRPr="009E0F5F" w:rsidRDefault="00AF4E55" w:rsidP="009B2920">
            <w:pPr>
              <w:widowControl w:val="0"/>
              <w:contextualSpacing/>
              <w:rPr>
                <w:sz w:val="20"/>
                <w:szCs w:val="20"/>
              </w:rPr>
            </w:pPr>
            <w:r w:rsidRPr="009E0F5F">
              <w:rPr>
                <w:sz w:val="20"/>
                <w:szCs w:val="20"/>
              </w:rPr>
              <w:t>Грузоподъемность автомобиля – 12т</w:t>
            </w:r>
            <w:r w:rsidR="009E0F5F">
              <w:rPr>
                <w:sz w:val="20"/>
                <w:szCs w:val="20"/>
              </w:rPr>
              <w:t xml:space="preserve"> </w:t>
            </w:r>
            <w:r w:rsidRPr="009E0F5F">
              <w:rPr>
                <w:sz w:val="20"/>
                <w:szCs w:val="20"/>
              </w:rPr>
              <w:t xml:space="preserve">Количество единиц автотранспорта - 1штРасстояние доставки груза – 60км вне </w:t>
            </w:r>
            <w:proofErr w:type="spellStart"/>
            <w:r w:rsidRPr="009E0F5F">
              <w:rPr>
                <w:sz w:val="20"/>
                <w:szCs w:val="20"/>
              </w:rPr>
              <w:t>города</w:t>
            </w:r>
            <w:proofErr w:type="gramStart"/>
            <w:r w:rsidR="009E0F5F">
              <w:rPr>
                <w:sz w:val="20"/>
                <w:szCs w:val="20"/>
              </w:rPr>
              <w:t>.</w:t>
            </w:r>
            <w:r w:rsidRPr="009E0F5F">
              <w:rPr>
                <w:sz w:val="20"/>
                <w:szCs w:val="20"/>
              </w:rPr>
              <w:t>Р</w:t>
            </w:r>
            <w:proofErr w:type="gramEnd"/>
            <w:r w:rsidRPr="009E0F5F">
              <w:rPr>
                <w:sz w:val="20"/>
                <w:szCs w:val="20"/>
              </w:rPr>
              <w:t>ежим</w:t>
            </w:r>
            <w:proofErr w:type="spellEnd"/>
            <w:r w:rsidRPr="009E0F5F">
              <w:rPr>
                <w:sz w:val="20"/>
                <w:szCs w:val="20"/>
              </w:rPr>
              <w:t xml:space="preserve"> работы – 1смена в сутки </w:t>
            </w:r>
          </w:p>
          <w:p w:rsidR="00AF4E55" w:rsidRPr="009E0F5F" w:rsidRDefault="00AF4E55" w:rsidP="009B2920">
            <w:pPr>
              <w:widowControl w:val="0"/>
              <w:contextualSpacing/>
              <w:rPr>
                <w:sz w:val="20"/>
                <w:szCs w:val="20"/>
              </w:rPr>
            </w:pPr>
            <w:r w:rsidRPr="009E0F5F">
              <w:rPr>
                <w:sz w:val="20"/>
                <w:szCs w:val="20"/>
              </w:rPr>
              <w:t>Продолжительность погрузки и разгрузки 1 элемента – по 3 минуты</w:t>
            </w:r>
          </w:p>
          <w:p w:rsidR="00AF4E55" w:rsidRPr="009E0F5F" w:rsidRDefault="00AF4E55" w:rsidP="009B2920">
            <w:pPr>
              <w:widowControl w:val="0"/>
              <w:contextualSpacing/>
              <w:rPr>
                <w:b/>
                <w:sz w:val="20"/>
                <w:szCs w:val="20"/>
              </w:rPr>
            </w:pPr>
            <w:r w:rsidRPr="009E0F5F">
              <w:rPr>
                <w:sz w:val="20"/>
                <w:szCs w:val="20"/>
              </w:rPr>
              <w:t>Недостающие данные принять самостоятельно и обосновать.</w:t>
            </w:r>
          </w:p>
        </w:tc>
      </w:tr>
      <w:tr w:rsidR="00AF4E55" w:rsidRPr="009E0F5F" w:rsidTr="00AD0314">
        <w:tc>
          <w:tcPr>
            <w:tcW w:w="15877" w:type="dxa"/>
          </w:tcPr>
          <w:p w:rsidR="00AF4E55" w:rsidRPr="009E0F5F" w:rsidRDefault="00AF4E55" w:rsidP="009B2920">
            <w:pPr>
              <w:widowControl w:val="0"/>
              <w:contextualSpacing/>
              <w:rPr>
                <w:sz w:val="20"/>
                <w:szCs w:val="20"/>
              </w:rPr>
            </w:pPr>
            <w:r w:rsidRPr="009E0F5F">
              <w:rPr>
                <w:b/>
                <w:sz w:val="20"/>
                <w:szCs w:val="20"/>
              </w:rPr>
              <w:t>Условия выполнения задания</w:t>
            </w:r>
          </w:p>
        </w:tc>
      </w:tr>
      <w:tr w:rsidR="00AF4E55" w:rsidRPr="009E0F5F" w:rsidTr="00AD0314">
        <w:tc>
          <w:tcPr>
            <w:tcW w:w="15877" w:type="dxa"/>
          </w:tcPr>
          <w:p w:rsidR="00AF4E55" w:rsidRPr="009E0F5F" w:rsidRDefault="00AF4E55" w:rsidP="009B2920">
            <w:pPr>
              <w:widowControl w:val="0"/>
              <w:contextualSpacing/>
              <w:rPr>
                <w:sz w:val="20"/>
                <w:szCs w:val="20"/>
              </w:rPr>
            </w:pPr>
            <w:r w:rsidRPr="009E0F5F">
              <w:rPr>
                <w:sz w:val="20"/>
                <w:szCs w:val="20"/>
              </w:rPr>
              <w:t xml:space="preserve">1. Место выполнения задания – учебная </w:t>
            </w:r>
            <w:r w:rsidR="0067729D" w:rsidRPr="009E0F5F">
              <w:rPr>
                <w:sz w:val="20"/>
                <w:szCs w:val="20"/>
              </w:rPr>
              <w:t>аудитория</w:t>
            </w:r>
            <w:r w:rsidRPr="009E0F5F">
              <w:rPr>
                <w:sz w:val="20"/>
                <w:szCs w:val="20"/>
              </w:rPr>
              <w:t>.</w:t>
            </w:r>
          </w:p>
          <w:p w:rsidR="00AF4E55" w:rsidRPr="009E0F5F" w:rsidRDefault="00AF4E55" w:rsidP="009B2920">
            <w:pPr>
              <w:widowControl w:val="0"/>
              <w:contextualSpacing/>
              <w:rPr>
                <w:sz w:val="20"/>
                <w:szCs w:val="20"/>
              </w:rPr>
            </w:pPr>
            <w:r w:rsidRPr="009E0F5F">
              <w:rPr>
                <w:sz w:val="20"/>
                <w:szCs w:val="20"/>
              </w:rPr>
              <w:t xml:space="preserve"> 2. Максимальное время выполнения задания </w:t>
            </w:r>
            <w:r w:rsidRPr="009E0F5F">
              <w:rPr>
                <w:sz w:val="20"/>
                <w:szCs w:val="20"/>
                <w:u w:val="single"/>
              </w:rPr>
              <w:t>4час</w:t>
            </w:r>
            <w:r w:rsidRPr="009E0F5F">
              <w:rPr>
                <w:sz w:val="20"/>
                <w:szCs w:val="20"/>
              </w:rPr>
              <w:t>а</w:t>
            </w:r>
          </w:p>
          <w:p w:rsidR="00AF4E55" w:rsidRPr="009E0F5F" w:rsidRDefault="00AF4E55" w:rsidP="009B2920">
            <w:pPr>
              <w:widowControl w:val="0"/>
              <w:contextualSpacing/>
              <w:rPr>
                <w:sz w:val="20"/>
                <w:szCs w:val="20"/>
              </w:rPr>
            </w:pPr>
            <w:r w:rsidRPr="009E0F5F">
              <w:rPr>
                <w:sz w:val="20"/>
                <w:szCs w:val="20"/>
              </w:rPr>
              <w:t>3.Литература:</w:t>
            </w:r>
          </w:p>
          <w:p w:rsidR="00AF4E55" w:rsidRPr="009E0F5F" w:rsidRDefault="00AF4E55" w:rsidP="009B2920">
            <w:pPr>
              <w:widowControl w:val="0"/>
              <w:contextualSpacing/>
              <w:rPr>
                <w:sz w:val="20"/>
                <w:szCs w:val="20"/>
              </w:rPr>
            </w:pPr>
            <w:r w:rsidRPr="009E0F5F">
              <w:rPr>
                <w:sz w:val="20"/>
                <w:szCs w:val="20"/>
              </w:rPr>
              <w:t>1.1:Методическое пособие «Конструкции полов».</w:t>
            </w:r>
          </w:p>
          <w:p w:rsidR="009C3E48" w:rsidRPr="009E0F5F" w:rsidRDefault="00AF4E55" w:rsidP="009B2920">
            <w:pPr>
              <w:widowControl w:val="0"/>
              <w:contextualSpacing/>
              <w:rPr>
                <w:sz w:val="20"/>
                <w:szCs w:val="20"/>
              </w:rPr>
            </w:pPr>
            <w:r w:rsidRPr="009E0F5F">
              <w:rPr>
                <w:sz w:val="20"/>
                <w:szCs w:val="20"/>
              </w:rPr>
              <w:t xml:space="preserve">1.2: </w:t>
            </w:r>
            <w:proofErr w:type="spellStart"/>
            <w:r w:rsidRPr="009E0F5F">
              <w:rPr>
                <w:sz w:val="20"/>
                <w:szCs w:val="20"/>
              </w:rPr>
              <w:t>СНиП</w:t>
            </w:r>
            <w:proofErr w:type="spellEnd"/>
            <w:r w:rsidRPr="009E0F5F">
              <w:rPr>
                <w:sz w:val="20"/>
                <w:szCs w:val="20"/>
              </w:rPr>
              <w:t xml:space="preserve"> 2.01.07-85*. Нагрузки и воздействия. </w:t>
            </w:r>
          </w:p>
          <w:p w:rsidR="00AF4E55" w:rsidRPr="009E0F5F" w:rsidRDefault="00AF4E55" w:rsidP="009B2920">
            <w:pPr>
              <w:widowControl w:val="0"/>
              <w:contextualSpacing/>
              <w:rPr>
                <w:sz w:val="20"/>
                <w:szCs w:val="20"/>
              </w:rPr>
            </w:pPr>
            <w:r w:rsidRPr="009E0F5F">
              <w:rPr>
                <w:sz w:val="20"/>
                <w:szCs w:val="20"/>
              </w:rPr>
              <w:t>СП 23-101-2004. Проектирование тепловой защиты зданий.</w:t>
            </w:r>
          </w:p>
          <w:p w:rsidR="00AF4E55" w:rsidRPr="009E0F5F" w:rsidRDefault="00AF4E55" w:rsidP="009E0F5F">
            <w:pPr>
              <w:widowControl w:val="0"/>
              <w:contextualSpacing/>
              <w:rPr>
                <w:sz w:val="20"/>
                <w:szCs w:val="20"/>
              </w:rPr>
            </w:pPr>
            <w:r w:rsidRPr="009E0F5F">
              <w:rPr>
                <w:sz w:val="20"/>
                <w:szCs w:val="20"/>
              </w:rPr>
              <w:t>1.3</w:t>
            </w:r>
            <w:r w:rsidR="009C3E48" w:rsidRPr="009E0F5F">
              <w:rPr>
                <w:sz w:val="20"/>
                <w:szCs w:val="20"/>
              </w:rPr>
              <w:t>:</w:t>
            </w:r>
            <w:r w:rsidRPr="009E0F5F">
              <w:rPr>
                <w:sz w:val="20"/>
                <w:szCs w:val="20"/>
              </w:rPr>
              <w:t xml:space="preserve"> </w:t>
            </w:r>
            <w:proofErr w:type="spellStart"/>
            <w:r w:rsidRPr="009E0F5F">
              <w:rPr>
                <w:sz w:val="20"/>
                <w:szCs w:val="20"/>
              </w:rPr>
              <w:t>СНиП</w:t>
            </w:r>
            <w:proofErr w:type="spellEnd"/>
            <w:r w:rsidRPr="009E0F5F">
              <w:rPr>
                <w:sz w:val="20"/>
                <w:szCs w:val="20"/>
              </w:rPr>
              <w:t xml:space="preserve"> 12.03.2001 «Безопасность труда в строительстве. Общие положения</w:t>
            </w:r>
            <w:proofErr w:type="gramStart"/>
            <w:r w:rsidRPr="009E0F5F">
              <w:rPr>
                <w:sz w:val="20"/>
                <w:szCs w:val="20"/>
              </w:rPr>
              <w:t>»</w:t>
            </w:r>
            <w:proofErr w:type="spellStart"/>
            <w:r w:rsidRPr="009E0F5F">
              <w:rPr>
                <w:sz w:val="20"/>
                <w:szCs w:val="20"/>
              </w:rPr>
              <w:t>С</w:t>
            </w:r>
            <w:proofErr w:type="gramEnd"/>
            <w:r w:rsidRPr="009E0F5F">
              <w:rPr>
                <w:sz w:val="20"/>
                <w:szCs w:val="20"/>
              </w:rPr>
              <w:t>НиП</w:t>
            </w:r>
            <w:proofErr w:type="spellEnd"/>
            <w:r w:rsidRPr="009E0F5F">
              <w:rPr>
                <w:sz w:val="20"/>
                <w:szCs w:val="20"/>
              </w:rPr>
              <w:t xml:space="preserve"> 12.04.2002 «Безопасность труда в строительстве. Строительное производство.</w:t>
            </w:r>
          </w:p>
        </w:tc>
      </w:tr>
    </w:tbl>
    <w:p w:rsidR="00743715" w:rsidRPr="009E0F5F" w:rsidRDefault="00743715" w:rsidP="009B2920">
      <w:pPr>
        <w:widowControl w:val="0"/>
        <w:rPr>
          <w:sz w:val="20"/>
          <w:szCs w:val="20"/>
        </w:rPr>
      </w:pPr>
    </w:p>
    <w:p w:rsidR="009E0F5F" w:rsidRDefault="009E0F5F" w:rsidP="009B2920">
      <w:pPr>
        <w:widowControl w:val="0"/>
        <w:rPr>
          <w:sz w:val="20"/>
          <w:szCs w:val="20"/>
        </w:rPr>
        <w:sectPr w:rsidR="009E0F5F" w:rsidSect="00AD0314">
          <w:pgSz w:w="16838" w:h="11906" w:orient="landscape"/>
          <w:pgMar w:top="737" w:right="1134" w:bottom="737" w:left="1134" w:header="0" w:footer="0" w:gutter="0"/>
          <w:cols w:space="708"/>
          <w:docGrid w:linePitch="360"/>
        </w:sectPr>
      </w:pPr>
    </w:p>
    <w:tbl>
      <w:tblPr>
        <w:tblStyle w:val="ac"/>
        <w:tblW w:w="15877" w:type="dxa"/>
        <w:tblInd w:w="-601" w:type="dxa"/>
        <w:tblLook w:val="04A0"/>
      </w:tblPr>
      <w:tblGrid>
        <w:gridCol w:w="15877"/>
      </w:tblGrid>
      <w:tr w:rsidR="00AF4E55" w:rsidRPr="009E0F5F" w:rsidTr="00AD0314">
        <w:tc>
          <w:tcPr>
            <w:tcW w:w="15877" w:type="dxa"/>
          </w:tcPr>
          <w:p w:rsidR="00AF4E55" w:rsidRPr="009E0F5F" w:rsidRDefault="00743715" w:rsidP="009B2920">
            <w:pPr>
              <w:widowControl w:val="0"/>
              <w:contextualSpacing/>
              <w:jc w:val="center"/>
              <w:rPr>
                <w:b/>
                <w:sz w:val="20"/>
                <w:szCs w:val="20"/>
              </w:rPr>
            </w:pPr>
            <w:r w:rsidRPr="009E0F5F">
              <w:rPr>
                <w:b/>
                <w:color w:val="000000"/>
                <w:sz w:val="20"/>
                <w:szCs w:val="20"/>
              </w:rPr>
              <w:lastRenderedPageBreak/>
              <w:t xml:space="preserve">Практическое задание </w:t>
            </w:r>
            <w:r w:rsidRPr="009E0F5F">
              <w:rPr>
                <w:b/>
                <w:sz w:val="20"/>
                <w:szCs w:val="20"/>
              </w:rPr>
              <w:t>№7</w:t>
            </w:r>
          </w:p>
        </w:tc>
      </w:tr>
      <w:tr w:rsidR="00AF4E55" w:rsidRPr="009E0F5F" w:rsidTr="00434658">
        <w:trPr>
          <w:trHeight w:val="9865"/>
        </w:trPr>
        <w:tc>
          <w:tcPr>
            <w:tcW w:w="15877" w:type="dxa"/>
            <w:vAlign w:val="center"/>
          </w:tcPr>
          <w:p w:rsidR="00434658" w:rsidRPr="009E0F5F" w:rsidRDefault="00434658" w:rsidP="009B2920">
            <w:pPr>
              <w:widowControl w:val="0"/>
              <w:jc w:val="center"/>
              <w:rPr>
                <w:sz w:val="20"/>
                <w:szCs w:val="20"/>
              </w:rPr>
            </w:pPr>
          </w:p>
          <w:tbl>
            <w:tblPr>
              <w:tblW w:w="0" w:type="auto"/>
              <w:tblInd w:w="3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900"/>
              <w:gridCol w:w="2394"/>
              <w:gridCol w:w="2646"/>
              <w:gridCol w:w="1183"/>
            </w:tblGrid>
            <w:tr w:rsidR="00434658" w:rsidRPr="009E0F5F" w:rsidTr="007F55E5">
              <w:tc>
                <w:tcPr>
                  <w:tcW w:w="9571" w:type="dxa"/>
                  <w:gridSpan w:val="5"/>
                  <w:tcBorders>
                    <w:top w:val="single" w:sz="4" w:space="0" w:color="auto"/>
                    <w:left w:val="single" w:sz="4" w:space="0" w:color="auto"/>
                    <w:bottom w:val="single" w:sz="4" w:space="0" w:color="auto"/>
                    <w:right w:val="single" w:sz="4" w:space="0" w:color="auto"/>
                  </w:tcBorders>
                </w:tcPr>
                <w:p w:rsidR="00434658" w:rsidRPr="009E0F5F" w:rsidRDefault="00434658" w:rsidP="009B2920">
                  <w:pPr>
                    <w:widowControl w:val="0"/>
                    <w:jc w:val="center"/>
                    <w:rPr>
                      <w:sz w:val="20"/>
                      <w:szCs w:val="20"/>
                    </w:rPr>
                  </w:pPr>
                  <w:r w:rsidRPr="009E0F5F">
                    <w:rPr>
                      <w:sz w:val="20"/>
                      <w:szCs w:val="20"/>
                    </w:rPr>
                    <w:t>Экспликация полов</w:t>
                  </w:r>
                </w:p>
              </w:tc>
            </w:tr>
            <w:tr w:rsidR="00434658" w:rsidRPr="009E0F5F" w:rsidTr="007F55E5">
              <w:tc>
                <w:tcPr>
                  <w:tcW w:w="2448" w:type="dxa"/>
                  <w:tcBorders>
                    <w:top w:val="single" w:sz="4" w:space="0" w:color="auto"/>
                    <w:left w:val="single" w:sz="4" w:space="0" w:color="auto"/>
                    <w:bottom w:val="single" w:sz="4" w:space="0" w:color="auto"/>
                    <w:right w:val="single" w:sz="4" w:space="0" w:color="auto"/>
                  </w:tcBorders>
                  <w:hideMark/>
                </w:tcPr>
                <w:p w:rsidR="00434658" w:rsidRPr="009E0F5F" w:rsidRDefault="00434658" w:rsidP="009B2920">
                  <w:pPr>
                    <w:widowControl w:val="0"/>
                    <w:jc w:val="center"/>
                    <w:rPr>
                      <w:sz w:val="20"/>
                      <w:szCs w:val="20"/>
                    </w:rPr>
                  </w:pPr>
                  <w:r w:rsidRPr="009E0F5F">
                    <w:rPr>
                      <w:sz w:val="20"/>
                      <w:szCs w:val="20"/>
                    </w:rPr>
                    <w:t>Наименование</w:t>
                  </w:r>
                </w:p>
                <w:p w:rsidR="00434658" w:rsidRPr="009E0F5F" w:rsidRDefault="00434658" w:rsidP="009B2920">
                  <w:pPr>
                    <w:widowControl w:val="0"/>
                    <w:jc w:val="center"/>
                    <w:rPr>
                      <w:sz w:val="20"/>
                      <w:szCs w:val="20"/>
                    </w:rPr>
                  </w:pPr>
                  <w:r w:rsidRPr="009E0F5F">
                    <w:rPr>
                      <w:sz w:val="20"/>
                      <w:szCs w:val="20"/>
                    </w:rPr>
                    <w:t>помещения</w:t>
                  </w:r>
                </w:p>
              </w:tc>
              <w:tc>
                <w:tcPr>
                  <w:tcW w:w="900" w:type="dxa"/>
                  <w:tcBorders>
                    <w:top w:val="single" w:sz="4" w:space="0" w:color="auto"/>
                    <w:left w:val="single" w:sz="4" w:space="0" w:color="auto"/>
                    <w:bottom w:val="single" w:sz="4" w:space="0" w:color="auto"/>
                    <w:right w:val="single" w:sz="4" w:space="0" w:color="auto"/>
                  </w:tcBorders>
                </w:tcPr>
                <w:p w:rsidR="00434658" w:rsidRPr="009E0F5F" w:rsidRDefault="00434658" w:rsidP="009B2920">
                  <w:pPr>
                    <w:widowControl w:val="0"/>
                    <w:jc w:val="center"/>
                    <w:rPr>
                      <w:sz w:val="20"/>
                      <w:szCs w:val="20"/>
                    </w:rPr>
                  </w:pPr>
                  <w:r w:rsidRPr="009E0F5F">
                    <w:rPr>
                      <w:sz w:val="20"/>
                      <w:szCs w:val="20"/>
                    </w:rPr>
                    <w:t>Тип</w:t>
                  </w:r>
                </w:p>
                <w:p w:rsidR="00434658" w:rsidRPr="009E0F5F" w:rsidRDefault="00434658" w:rsidP="009B2920">
                  <w:pPr>
                    <w:widowControl w:val="0"/>
                    <w:jc w:val="center"/>
                    <w:rPr>
                      <w:sz w:val="20"/>
                      <w:szCs w:val="20"/>
                    </w:rPr>
                  </w:pPr>
                </w:p>
                <w:p w:rsidR="00434658" w:rsidRPr="009E0F5F" w:rsidRDefault="00434658" w:rsidP="009B2920">
                  <w:pPr>
                    <w:widowControl w:val="0"/>
                    <w:jc w:val="center"/>
                    <w:rPr>
                      <w:sz w:val="20"/>
                      <w:szCs w:val="20"/>
                    </w:rPr>
                  </w:pPr>
                  <w:r w:rsidRPr="009E0F5F">
                    <w:rPr>
                      <w:sz w:val="20"/>
                      <w:szCs w:val="20"/>
                    </w:rPr>
                    <w:t>пола</w:t>
                  </w:r>
                </w:p>
              </w:tc>
              <w:tc>
                <w:tcPr>
                  <w:tcW w:w="2394" w:type="dxa"/>
                  <w:tcBorders>
                    <w:top w:val="single" w:sz="4" w:space="0" w:color="auto"/>
                    <w:left w:val="single" w:sz="4" w:space="0" w:color="auto"/>
                    <w:bottom w:val="single" w:sz="4" w:space="0" w:color="auto"/>
                    <w:right w:val="single" w:sz="4" w:space="0" w:color="auto"/>
                  </w:tcBorders>
                  <w:hideMark/>
                </w:tcPr>
                <w:p w:rsidR="00434658" w:rsidRPr="009E0F5F" w:rsidRDefault="00434658" w:rsidP="009B2920">
                  <w:pPr>
                    <w:widowControl w:val="0"/>
                    <w:jc w:val="center"/>
                    <w:rPr>
                      <w:sz w:val="20"/>
                      <w:szCs w:val="20"/>
                    </w:rPr>
                  </w:pPr>
                  <w:r w:rsidRPr="009E0F5F">
                    <w:rPr>
                      <w:sz w:val="20"/>
                      <w:szCs w:val="20"/>
                    </w:rPr>
                    <w:t>Схема</w:t>
                  </w:r>
                </w:p>
                <w:p w:rsidR="00434658" w:rsidRPr="009E0F5F" w:rsidRDefault="00434658" w:rsidP="009B2920">
                  <w:pPr>
                    <w:widowControl w:val="0"/>
                    <w:jc w:val="center"/>
                    <w:rPr>
                      <w:sz w:val="20"/>
                      <w:szCs w:val="20"/>
                    </w:rPr>
                  </w:pPr>
                  <w:r w:rsidRPr="009E0F5F">
                    <w:rPr>
                      <w:sz w:val="20"/>
                      <w:szCs w:val="20"/>
                    </w:rPr>
                    <w:t>пола</w:t>
                  </w:r>
                </w:p>
              </w:tc>
              <w:tc>
                <w:tcPr>
                  <w:tcW w:w="2646" w:type="dxa"/>
                  <w:tcBorders>
                    <w:top w:val="single" w:sz="4" w:space="0" w:color="auto"/>
                    <w:left w:val="single" w:sz="4" w:space="0" w:color="auto"/>
                    <w:bottom w:val="single" w:sz="4" w:space="0" w:color="auto"/>
                    <w:right w:val="single" w:sz="4" w:space="0" w:color="auto"/>
                  </w:tcBorders>
                  <w:hideMark/>
                </w:tcPr>
                <w:p w:rsidR="00434658" w:rsidRPr="009E0F5F" w:rsidRDefault="00434658" w:rsidP="009B2920">
                  <w:pPr>
                    <w:widowControl w:val="0"/>
                    <w:jc w:val="center"/>
                    <w:rPr>
                      <w:sz w:val="20"/>
                      <w:szCs w:val="20"/>
                    </w:rPr>
                  </w:pPr>
                  <w:r w:rsidRPr="009E0F5F">
                    <w:rPr>
                      <w:sz w:val="20"/>
                      <w:szCs w:val="20"/>
                    </w:rPr>
                    <w:t>Состав</w:t>
                  </w:r>
                </w:p>
                <w:p w:rsidR="00434658" w:rsidRPr="009E0F5F" w:rsidRDefault="00434658" w:rsidP="009B2920">
                  <w:pPr>
                    <w:widowControl w:val="0"/>
                    <w:jc w:val="center"/>
                    <w:rPr>
                      <w:sz w:val="20"/>
                      <w:szCs w:val="20"/>
                    </w:rPr>
                  </w:pPr>
                  <w:r w:rsidRPr="009E0F5F">
                    <w:rPr>
                      <w:sz w:val="20"/>
                      <w:szCs w:val="20"/>
                    </w:rPr>
                    <w:t>пола</w:t>
                  </w:r>
                </w:p>
              </w:tc>
              <w:tc>
                <w:tcPr>
                  <w:tcW w:w="1183" w:type="dxa"/>
                  <w:tcBorders>
                    <w:top w:val="single" w:sz="4" w:space="0" w:color="auto"/>
                    <w:left w:val="single" w:sz="4" w:space="0" w:color="auto"/>
                    <w:bottom w:val="single" w:sz="4" w:space="0" w:color="auto"/>
                    <w:right w:val="single" w:sz="4" w:space="0" w:color="auto"/>
                  </w:tcBorders>
                  <w:hideMark/>
                </w:tcPr>
                <w:p w:rsidR="00434658" w:rsidRPr="009E0F5F" w:rsidRDefault="00434658" w:rsidP="009B2920">
                  <w:pPr>
                    <w:widowControl w:val="0"/>
                    <w:jc w:val="center"/>
                    <w:rPr>
                      <w:sz w:val="20"/>
                      <w:szCs w:val="20"/>
                    </w:rPr>
                  </w:pPr>
                  <w:r w:rsidRPr="009E0F5F">
                    <w:rPr>
                      <w:sz w:val="20"/>
                      <w:szCs w:val="20"/>
                    </w:rPr>
                    <w:t>Площадь пола</w:t>
                  </w:r>
                </w:p>
              </w:tc>
            </w:tr>
            <w:tr w:rsidR="00434658" w:rsidRPr="009E0F5F" w:rsidTr="007F55E5">
              <w:tc>
                <w:tcPr>
                  <w:tcW w:w="2448" w:type="dxa"/>
                  <w:tcBorders>
                    <w:top w:val="single" w:sz="4" w:space="0" w:color="auto"/>
                    <w:left w:val="single" w:sz="4" w:space="0" w:color="auto"/>
                    <w:bottom w:val="single" w:sz="4" w:space="0" w:color="auto"/>
                    <w:right w:val="single" w:sz="4" w:space="0" w:color="auto"/>
                  </w:tcBorders>
                </w:tcPr>
                <w:p w:rsidR="00434658" w:rsidRPr="009E0F5F" w:rsidRDefault="00434658" w:rsidP="009B2920">
                  <w:pPr>
                    <w:widowControl w:val="0"/>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434658" w:rsidRPr="009E0F5F" w:rsidRDefault="00434658" w:rsidP="009B2920">
                  <w:pPr>
                    <w:widowControl w:val="0"/>
                    <w:jc w:val="center"/>
                    <w:rPr>
                      <w:sz w:val="20"/>
                      <w:szCs w:val="20"/>
                    </w:rPr>
                  </w:pPr>
                </w:p>
              </w:tc>
              <w:tc>
                <w:tcPr>
                  <w:tcW w:w="2394" w:type="dxa"/>
                  <w:tcBorders>
                    <w:top w:val="single" w:sz="4" w:space="0" w:color="auto"/>
                    <w:left w:val="single" w:sz="4" w:space="0" w:color="auto"/>
                    <w:bottom w:val="single" w:sz="4" w:space="0" w:color="auto"/>
                    <w:right w:val="single" w:sz="4" w:space="0" w:color="auto"/>
                  </w:tcBorders>
                </w:tcPr>
                <w:p w:rsidR="00434658" w:rsidRPr="009E0F5F" w:rsidRDefault="00434658" w:rsidP="009B2920">
                  <w:pPr>
                    <w:widowControl w:val="0"/>
                    <w:jc w:val="center"/>
                    <w:rPr>
                      <w:sz w:val="20"/>
                      <w:szCs w:val="20"/>
                    </w:rPr>
                  </w:pPr>
                </w:p>
              </w:tc>
              <w:tc>
                <w:tcPr>
                  <w:tcW w:w="2646" w:type="dxa"/>
                  <w:tcBorders>
                    <w:top w:val="single" w:sz="4" w:space="0" w:color="auto"/>
                    <w:left w:val="single" w:sz="4" w:space="0" w:color="auto"/>
                    <w:bottom w:val="single" w:sz="4" w:space="0" w:color="auto"/>
                    <w:right w:val="single" w:sz="4" w:space="0" w:color="auto"/>
                  </w:tcBorders>
                </w:tcPr>
                <w:p w:rsidR="00434658" w:rsidRPr="009E0F5F" w:rsidRDefault="00434658" w:rsidP="009B2920">
                  <w:pPr>
                    <w:widowControl w:val="0"/>
                    <w:jc w:val="center"/>
                    <w:rPr>
                      <w:sz w:val="20"/>
                      <w:szCs w:val="20"/>
                    </w:rPr>
                  </w:pPr>
                </w:p>
              </w:tc>
              <w:tc>
                <w:tcPr>
                  <w:tcW w:w="1183" w:type="dxa"/>
                  <w:tcBorders>
                    <w:top w:val="single" w:sz="4" w:space="0" w:color="auto"/>
                    <w:left w:val="single" w:sz="4" w:space="0" w:color="auto"/>
                    <w:bottom w:val="single" w:sz="4" w:space="0" w:color="auto"/>
                    <w:right w:val="single" w:sz="4" w:space="0" w:color="auto"/>
                  </w:tcBorders>
                </w:tcPr>
                <w:p w:rsidR="00434658" w:rsidRPr="009E0F5F" w:rsidRDefault="00434658" w:rsidP="009B2920">
                  <w:pPr>
                    <w:widowControl w:val="0"/>
                    <w:jc w:val="center"/>
                    <w:rPr>
                      <w:sz w:val="20"/>
                      <w:szCs w:val="20"/>
                    </w:rPr>
                  </w:pPr>
                </w:p>
              </w:tc>
            </w:tr>
            <w:tr w:rsidR="00434658" w:rsidRPr="009E0F5F" w:rsidTr="007F55E5">
              <w:tc>
                <w:tcPr>
                  <w:tcW w:w="2448" w:type="dxa"/>
                  <w:tcBorders>
                    <w:top w:val="single" w:sz="4" w:space="0" w:color="auto"/>
                    <w:left w:val="single" w:sz="4" w:space="0" w:color="auto"/>
                    <w:bottom w:val="single" w:sz="4" w:space="0" w:color="auto"/>
                    <w:right w:val="single" w:sz="4" w:space="0" w:color="auto"/>
                  </w:tcBorders>
                </w:tcPr>
                <w:p w:rsidR="00434658" w:rsidRPr="009E0F5F" w:rsidRDefault="00434658" w:rsidP="009B2920">
                  <w:pPr>
                    <w:widowControl w:val="0"/>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434658" w:rsidRPr="009E0F5F" w:rsidRDefault="00434658" w:rsidP="009B2920">
                  <w:pPr>
                    <w:widowControl w:val="0"/>
                    <w:jc w:val="center"/>
                    <w:rPr>
                      <w:sz w:val="20"/>
                      <w:szCs w:val="20"/>
                    </w:rPr>
                  </w:pPr>
                </w:p>
              </w:tc>
              <w:tc>
                <w:tcPr>
                  <w:tcW w:w="2394" w:type="dxa"/>
                  <w:tcBorders>
                    <w:top w:val="single" w:sz="4" w:space="0" w:color="auto"/>
                    <w:left w:val="single" w:sz="4" w:space="0" w:color="auto"/>
                    <w:bottom w:val="single" w:sz="4" w:space="0" w:color="auto"/>
                    <w:right w:val="single" w:sz="4" w:space="0" w:color="auto"/>
                  </w:tcBorders>
                </w:tcPr>
                <w:p w:rsidR="00434658" w:rsidRPr="009E0F5F" w:rsidRDefault="00434658" w:rsidP="009B2920">
                  <w:pPr>
                    <w:widowControl w:val="0"/>
                    <w:jc w:val="center"/>
                    <w:rPr>
                      <w:sz w:val="20"/>
                      <w:szCs w:val="20"/>
                    </w:rPr>
                  </w:pPr>
                </w:p>
              </w:tc>
              <w:tc>
                <w:tcPr>
                  <w:tcW w:w="2646" w:type="dxa"/>
                  <w:tcBorders>
                    <w:top w:val="single" w:sz="4" w:space="0" w:color="auto"/>
                    <w:left w:val="single" w:sz="4" w:space="0" w:color="auto"/>
                    <w:bottom w:val="single" w:sz="4" w:space="0" w:color="auto"/>
                    <w:right w:val="single" w:sz="4" w:space="0" w:color="auto"/>
                  </w:tcBorders>
                </w:tcPr>
                <w:p w:rsidR="00434658" w:rsidRPr="009E0F5F" w:rsidRDefault="00434658" w:rsidP="009B2920">
                  <w:pPr>
                    <w:widowControl w:val="0"/>
                    <w:jc w:val="center"/>
                    <w:rPr>
                      <w:sz w:val="20"/>
                      <w:szCs w:val="20"/>
                    </w:rPr>
                  </w:pPr>
                </w:p>
              </w:tc>
              <w:tc>
                <w:tcPr>
                  <w:tcW w:w="1183" w:type="dxa"/>
                  <w:tcBorders>
                    <w:top w:val="single" w:sz="4" w:space="0" w:color="auto"/>
                    <w:left w:val="single" w:sz="4" w:space="0" w:color="auto"/>
                    <w:bottom w:val="single" w:sz="4" w:space="0" w:color="auto"/>
                    <w:right w:val="single" w:sz="4" w:space="0" w:color="auto"/>
                  </w:tcBorders>
                </w:tcPr>
                <w:p w:rsidR="00434658" w:rsidRPr="009E0F5F" w:rsidRDefault="00434658" w:rsidP="009B2920">
                  <w:pPr>
                    <w:widowControl w:val="0"/>
                    <w:jc w:val="center"/>
                    <w:rPr>
                      <w:sz w:val="20"/>
                      <w:szCs w:val="20"/>
                    </w:rPr>
                  </w:pPr>
                </w:p>
              </w:tc>
            </w:tr>
          </w:tbl>
          <w:p w:rsidR="00434658" w:rsidRPr="009E0F5F" w:rsidRDefault="00434658" w:rsidP="009B2920">
            <w:pPr>
              <w:widowControl w:val="0"/>
              <w:contextualSpacing/>
              <w:jc w:val="center"/>
              <w:rPr>
                <w:b/>
                <w:bCs/>
                <w:sz w:val="20"/>
                <w:szCs w:val="20"/>
              </w:rPr>
            </w:pPr>
            <w:r w:rsidRPr="009E0F5F">
              <w:rPr>
                <w:b/>
                <w:bCs/>
                <w:noProof/>
                <w:sz w:val="20"/>
                <w:szCs w:val="20"/>
              </w:rPr>
              <w:drawing>
                <wp:inline distT="0" distB="0" distL="0" distR="0">
                  <wp:extent cx="5091051" cy="4797631"/>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91051" cy="4797631"/>
                          </a:xfrm>
                          <a:prstGeom prst="rect">
                            <a:avLst/>
                          </a:prstGeom>
                          <a:noFill/>
                        </pic:spPr>
                      </pic:pic>
                    </a:graphicData>
                  </a:graphic>
                </wp:inline>
              </w:drawing>
            </w:r>
          </w:p>
        </w:tc>
      </w:tr>
      <w:tr w:rsidR="00434658" w:rsidRPr="009E0F5F" w:rsidTr="009D0967">
        <w:trPr>
          <w:trHeight w:val="10201"/>
        </w:trPr>
        <w:tc>
          <w:tcPr>
            <w:tcW w:w="15877" w:type="dxa"/>
          </w:tcPr>
          <w:p w:rsidR="00434658" w:rsidRPr="009E0F5F" w:rsidRDefault="00434658" w:rsidP="009B2920">
            <w:pPr>
              <w:widowControl w:val="0"/>
              <w:rPr>
                <w:sz w:val="20"/>
                <w:szCs w:val="20"/>
              </w:rPr>
            </w:pPr>
          </w:p>
          <w:tbl>
            <w:tblPr>
              <w:tblW w:w="0" w:type="auto"/>
              <w:tblInd w:w="3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2232"/>
              <w:gridCol w:w="2786"/>
              <w:gridCol w:w="1383"/>
              <w:gridCol w:w="1257"/>
              <w:gridCol w:w="1089"/>
            </w:tblGrid>
            <w:tr w:rsidR="00434658" w:rsidRPr="009E0F5F" w:rsidTr="007F55E5">
              <w:trPr>
                <w:trHeight w:val="363"/>
              </w:trPr>
              <w:tc>
                <w:tcPr>
                  <w:tcW w:w="9571" w:type="dxa"/>
                  <w:gridSpan w:val="6"/>
                  <w:tcBorders>
                    <w:top w:val="single" w:sz="4" w:space="0" w:color="000000"/>
                    <w:left w:val="single" w:sz="4" w:space="0" w:color="000000"/>
                    <w:bottom w:val="single" w:sz="4" w:space="0" w:color="000000"/>
                    <w:right w:val="single" w:sz="4" w:space="0" w:color="000000"/>
                  </w:tcBorders>
                  <w:vAlign w:val="center"/>
                </w:tcPr>
                <w:p w:rsidR="00434658" w:rsidRPr="009E0F5F" w:rsidRDefault="00434658" w:rsidP="009B2920">
                  <w:pPr>
                    <w:widowControl w:val="0"/>
                    <w:jc w:val="center"/>
                    <w:rPr>
                      <w:sz w:val="20"/>
                      <w:szCs w:val="20"/>
                    </w:rPr>
                  </w:pPr>
                  <w:r w:rsidRPr="009E0F5F">
                    <w:rPr>
                      <w:sz w:val="20"/>
                      <w:szCs w:val="20"/>
                    </w:rPr>
                    <w:t>Спецификация сборных конструкций</w:t>
                  </w:r>
                </w:p>
              </w:tc>
            </w:tr>
            <w:tr w:rsidR="00434658" w:rsidRPr="009E0F5F" w:rsidTr="007F55E5">
              <w:trPr>
                <w:trHeight w:val="363"/>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b/>
                      <w:sz w:val="20"/>
                      <w:szCs w:val="20"/>
                    </w:rPr>
                  </w:pPr>
                  <w:r w:rsidRPr="009E0F5F">
                    <w:rPr>
                      <w:b/>
                      <w:sz w:val="20"/>
                      <w:szCs w:val="20"/>
                    </w:rPr>
                    <w:t>Поз.</w:t>
                  </w: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b/>
                      <w:sz w:val="20"/>
                      <w:szCs w:val="20"/>
                    </w:rPr>
                  </w:pPr>
                  <w:r w:rsidRPr="009E0F5F">
                    <w:rPr>
                      <w:b/>
                      <w:sz w:val="20"/>
                      <w:szCs w:val="20"/>
                    </w:rPr>
                    <w:t>Обозначение</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sz w:val="20"/>
                      <w:szCs w:val="20"/>
                    </w:rPr>
                  </w:pPr>
                  <w:r w:rsidRPr="009E0F5F">
                    <w:rPr>
                      <w:sz w:val="20"/>
                      <w:szCs w:val="20"/>
                    </w:rPr>
                    <w:t>Наименование</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sz w:val="20"/>
                      <w:szCs w:val="20"/>
                    </w:rPr>
                  </w:pPr>
                  <w:r w:rsidRPr="009E0F5F">
                    <w:rPr>
                      <w:sz w:val="20"/>
                      <w:szCs w:val="20"/>
                    </w:rPr>
                    <w:t xml:space="preserve">Кол. </w:t>
                  </w:r>
                  <w:proofErr w:type="spellStart"/>
                  <w:proofErr w:type="gramStart"/>
                  <w:r w:rsidRPr="009E0F5F">
                    <w:rPr>
                      <w:sz w:val="20"/>
                      <w:szCs w:val="20"/>
                    </w:rPr>
                    <w:t>шт</w:t>
                  </w:r>
                  <w:proofErr w:type="spellEnd"/>
                  <w:proofErr w:type="gramEnd"/>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sz w:val="20"/>
                      <w:szCs w:val="20"/>
                    </w:rPr>
                  </w:pPr>
                  <w:r w:rsidRPr="009E0F5F">
                    <w:rPr>
                      <w:sz w:val="20"/>
                      <w:szCs w:val="20"/>
                    </w:rPr>
                    <w:t xml:space="preserve">Масса ед., </w:t>
                  </w:r>
                  <w:proofErr w:type="gramStart"/>
                  <w:r w:rsidRPr="009E0F5F">
                    <w:rPr>
                      <w:sz w:val="20"/>
                      <w:szCs w:val="20"/>
                    </w:rPr>
                    <w:t>кг</w:t>
                  </w:r>
                  <w:proofErr w:type="gramEnd"/>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sz w:val="20"/>
                      <w:szCs w:val="20"/>
                    </w:rPr>
                  </w:pPr>
                  <w:r w:rsidRPr="009E0F5F">
                    <w:rPr>
                      <w:sz w:val="20"/>
                      <w:szCs w:val="20"/>
                    </w:rPr>
                    <w:t>Прим.</w:t>
                  </w:r>
                </w:p>
              </w:tc>
            </w:tr>
            <w:tr w:rsidR="00434658" w:rsidRPr="009E0F5F" w:rsidTr="007F55E5">
              <w:trPr>
                <w:trHeight w:hRule="exact" w:val="241"/>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sz w:val="20"/>
                      <w:szCs w:val="20"/>
                    </w:rPr>
                  </w:pPr>
                  <w:r w:rsidRPr="009E0F5F">
                    <w:rPr>
                      <w:sz w:val="20"/>
                      <w:szCs w:val="20"/>
                    </w:rPr>
                    <w:t>1</w:t>
                  </w: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sz w:val="20"/>
                      <w:szCs w:val="20"/>
                    </w:rPr>
                  </w:pPr>
                  <w:r w:rsidRPr="009E0F5F">
                    <w:rPr>
                      <w:sz w:val="20"/>
                      <w:szCs w:val="20"/>
                    </w:rPr>
                    <w:t>2</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sz w:val="20"/>
                      <w:szCs w:val="20"/>
                    </w:rPr>
                  </w:pPr>
                  <w:r w:rsidRPr="009E0F5F">
                    <w:rPr>
                      <w:sz w:val="20"/>
                      <w:szCs w:val="20"/>
                    </w:rPr>
                    <w:t>3</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sz w:val="20"/>
                      <w:szCs w:val="20"/>
                    </w:rPr>
                  </w:pPr>
                  <w:r w:rsidRPr="009E0F5F">
                    <w:rPr>
                      <w:sz w:val="20"/>
                      <w:szCs w:val="20"/>
                    </w:rPr>
                    <w:t>4</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sz w:val="20"/>
                      <w:szCs w:val="20"/>
                    </w:rPr>
                  </w:pPr>
                  <w:r w:rsidRPr="009E0F5F">
                    <w:rPr>
                      <w:sz w:val="20"/>
                      <w:szCs w:val="20"/>
                    </w:rPr>
                    <w:t>5</w:t>
                  </w: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sz w:val="20"/>
                      <w:szCs w:val="20"/>
                    </w:rPr>
                  </w:pPr>
                  <w:r w:rsidRPr="009E0F5F">
                    <w:rPr>
                      <w:sz w:val="20"/>
                      <w:szCs w:val="20"/>
                    </w:rPr>
                    <w:t>6</w:t>
                  </w:r>
                </w:p>
              </w:tc>
            </w:tr>
            <w:tr w:rsidR="00434658" w:rsidRPr="009E0F5F" w:rsidTr="007F55E5">
              <w:trPr>
                <w:trHeight w:hRule="exac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П</w:t>
                  </w:r>
                  <w:proofErr w:type="gramStart"/>
                  <w:r w:rsidRPr="009E0F5F">
                    <w:rPr>
                      <w:color w:val="000000"/>
                      <w:sz w:val="20"/>
                      <w:szCs w:val="20"/>
                    </w:rPr>
                    <w:t>1</w:t>
                  </w:r>
                  <w:proofErr w:type="gramEnd"/>
                </w:p>
              </w:tc>
              <w:tc>
                <w:tcPr>
                  <w:tcW w:w="2232" w:type="dxa"/>
                  <w:vMerge w:val="restart"/>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Серия 1.141-.вып.64</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ПК.60.15-8А</w:t>
                  </w:r>
                  <w:r w:rsidRPr="009E0F5F">
                    <w:rPr>
                      <w:color w:val="000000"/>
                      <w:sz w:val="20"/>
                      <w:szCs w:val="20"/>
                      <w:lang w:val="en-US"/>
                    </w:rPr>
                    <w:t>IV</w:t>
                  </w:r>
                  <w:r w:rsidRPr="009E0F5F">
                    <w:rPr>
                      <w:color w:val="000000"/>
                      <w:sz w:val="20"/>
                      <w:szCs w:val="20"/>
                    </w:rPr>
                    <w:t>Т</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1</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2800</w:t>
                  </w:r>
                </w:p>
              </w:tc>
              <w:tc>
                <w:tcPr>
                  <w:tcW w:w="1089" w:type="dxa"/>
                  <w:tcBorders>
                    <w:top w:val="single" w:sz="4" w:space="0" w:color="000000"/>
                    <w:left w:val="single" w:sz="4" w:space="0" w:color="000000"/>
                    <w:bottom w:val="single" w:sz="4" w:space="0" w:color="000000"/>
                    <w:right w:val="single" w:sz="4" w:space="0" w:color="000000"/>
                  </w:tcBorders>
                  <w:vAlign w:val="center"/>
                </w:tcPr>
                <w:p w:rsidR="00434658" w:rsidRPr="009E0F5F" w:rsidRDefault="00434658" w:rsidP="009B2920">
                  <w:pPr>
                    <w:widowControl w:val="0"/>
                    <w:jc w:val="center"/>
                    <w:rPr>
                      <w:sz w:val="20"/>
                      <w:szCs w:val="20"/>
                    </w:rPr>
                  </w:pPr>
                </w:p>
              </w:tc>
            </w:tr>
            <w:tr w:rsidR="00434658"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П</w:t>
                  </w:r>
                  <w:proofErr w:type="gramStart"/>
                  <w:r w:rsidRPr="009E0F5F">
                    <w:rPr>
                      <w:color w:val="000000"/>
                      <w:sz w:val="20"/>
                      <w:szCs w:val="20"/>
                    </w:rPr>
                    <w:t>2</w:t>
                  </w:r>
                  <w:proofErr w:type="gramEnd"/>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rPr>
                      <w:color w:val="000000"/>
                      <w:sz w:val="20"/>
                      <w:szCs w:val="20"/>
                    </w:rPr>
                  </w:pP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ПК.60.12-8А</w:t>
                  </w:r>
                  <w:r w:rsidRPr="009E0F5F">
                    <w:rPr>
                      <w:color w:val="000000"/>
                      <w:sz w:val="20"/>
                      <w:szCs w:val="20"/>
                      <w:lang w:val="en-US"/>
                    </w:rPr>
                    <w:t>IV</w:t>
                  </w:r>
                  <w:r w:rsidRPr="009E0F5F">
                    <w:rPr>
                      <w:color w:val="000000"/>
                      <w:sz w:val="20"/>
                      <w:szCs w:val="20"/>
                    </w:rPr>
                    <w:t>Т</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3</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2100</w:t>
                  </w:r>
                </w:p>
              </w:tc>
              <w:tc>
                <w:tcPr>
                  <w:tcW w:w="1089" w:type="dxa"/>
                  <w:tcBorders>
                    <w:top w:val="single" w:sz="4" w:space="0" w:color="000000"/>
                    <w:left w:val="single" w:sz="4" w:space="0" w:color="000000"/>
                    <w:bottom w:val="single" w:sz="4" w:space="0" w:color="000000"/>
                    <w:right w:val="single" w:sz="4" w:space="0" w:color="000000"/>
                  </w:tcBorders>
                  <w:vAlign w:val="center"/>
                </w:tcPr>
                <w:p w:rsidR="00434658" w:rsidRPr="009E0F5F" w:rsidRDefault="00434658" w:rsidP="009B2920">
                  <w:pPr>
                    <w:widowControl w:val="0"/>
                    <w:jc w:val="center"/>
                    <w:rPr>
                      <w:sz w:val="20"/>
                      <w:szCs w:val="20"/>
                    </w:rPr>
                  </w:pPr>
                </w:p>
              </w:tc>
            </w:tr>
            <w:tr w:rsidR="00434658"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П3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rPr>
                      <w:color w:val="000000"/>
                      <w:sz w:val="20"/>
                      <w:szCs w:val="20"/>
                    </w:rPr>
                  </w:pP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ПК.60.10-8А</w:t>
                  </w:r>
                  <w:r w:rsidRPr="009E0F5F">
                    <w:rPr>
                      <w:color w:val="000000"/>
                      <w:sz w:val="20"/>
                      <w:szCs w:val="20"/>
                      <w:lang w:val="en-US"/>
                    </w:rPr>
                    <w:t>IV</w:t>
                  </w:r>
                  <w:r w:rsidRPr="009E0F5F">
                    <w:rPr>
                      <w:color w:val="000000"/>
                      <w:sz w:val="20"/>
                      <w:szCs w:val="20"/>
                    </w:rPr>
                    <w:t>Т</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1</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1825</w:t>
                  </w:r>
                </w:p>
              </w:tc>
              <w:tc>
                <w:tcPr>
                  <w:tcW w:w="1089" w:type="dxa"/>
                  <w:tcBorders>
                    <w:top w:val="single" w:sz="4" w:space="0" w:color="000000"/>
                    <w:left w:val="single" w:sz="4" w:space="0" w:color="000000"/>
                    <w:bottom w:val="single" w:sz="4" w:space="0" w:color="000000"/>
                    <w:right w:val="single" w:sz="4" w:space="0" w:color="000000"/>
                  </w:tcBorders>
                  <w:vAlign w:val="center"/>
                </w:tcPr>
                <w:p w:rsidR="00434658" w:rsidRPr="009E0F5F" w:rsidRDefault="00434658" w:rsidP="009B2920">
                  <w:pPr>
                    <w:widowControl w:val="0"/>
                    <w:jc w:val="center"/>
                    <w:rPr>
                      <w:sz w:val="20"/>
                      <w:szCs w:val="20"/>
                    </w:rPr>
                  </w:pPr>
                </w:p>
              </w:tc>
            </w:tr>
            <w:tr w:rsidR="00434658"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П</w:t>
                  </w:r>
                  <w:proofErr w:type="gramStart"/>
                  <w:r w:rsidRPr="009E0F5F">
                    <w:rPr>
                      <w:color w:val="000000"/>
                      <w:sz w:val="20"/>
                      <w:szCs w:val="20"/>
                    </w:rPr>
                    <w:t>4</w:t>
                  </w:r>
                  <w:proofErr w:type="gramEnd"/>
                </w:p>
              </w:tc>
              <w:tc>
                <w:tcPr>
                  <w:tcW w:w="2232" w:type="dxa"/>
                  <w:vMerge w:val="restart"/>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Серия 1.141-.вып.60</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ПК42.12-6та</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3</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1525</w:t>
                  </w:r>
                </w:p>
              </w:tc>
              <w:tc>
                <w:tcPr>
                  <w:tcW w:w="1089" w:type="dxa"/>
                  <w:tcBorders>
                    <w:top w:val="single" w:sz="4" w:space="0" w:color="000000"/>
                    <w:left w:val="single" w:sz="4" w:space="0" w:color="000000"/>
                    <w:bottom w:val="single" w:sz="4" w:space="0" w:color="000000"/>
                    <w:right w:val="single" w:sz="4" w:space="0" w:color="000000"/>
                  </w:tcBorders>
                  <w:vAlign w:val="center"/>
                </w:tcPr>
                <w:p w:rsidR="00434658" w:rsidRPr="009E0F5F" w:rsidRDefault="00434658" w:rsidP="009B2920">
                  <w:pPr>
                    <w:widowControl w:val="0"/>
                    <w:jc w:val="center"/>
                    <w:rPr>
                      <w:sz w:val="20"/>
                      <w:szCs w:val="20"/>
                    </w:rPr>
                  </w:pPr>
                </w:p>
              </w:tc>
            </w:tr>
            <w:tr w:rsidR="00434658"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П5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rPr>
                      <w:color w:val="000000"/>
                      <w:sz w:val="20"/>
                      <w:szCs w:val="20"/>
                    </w:rPr>
                  </w:pP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ПК42.10-8та</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2</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1260</w:t>
                  </w:r>
                </w:p>
              </w:tc>
              <w:tc>
                <w:tcPr>
                  <w:tcW w:w="1089" w:type="dxa"/>
                  <w:tcBorders>
                    <w:top w:val="single" w:sz="4" w:space="0" w:color="000000"/>
                    <w:left w:val="single" w:sz="4" w:space="0" w:color="000000"/>
                    <w:bottom w:val="single" w:sz="4" w:space="0" w:color="000000"/>
                    <w:right w:val="single" w:sz="4" w:space="0" w:color="000000"/>
                  </w:tcBorders>
                  <w:vAlign w:val="center"/>
                </w:tcPr>
                <w:p w:rsidR="00434658" w:rsidRPr="009E0F5F" w:rsidRDefault="00434658" w:rsidP="009B2920">
                  <w:pPr>
                    <w:widowControl w:val="0"/>
                    <w:jc w:val="center"/>
                    <w:rPr>
                      <w:sz w:val="20"/>
                      <w:szCs w:val="20"/>
                    </w:rPr>
                  </w:pPr>
                </w:p>
              </w:tc>
            </w:tr>
            <w:tr w:rsidR="00434658"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П</w:t>
                  </w:r>
                  <w:proofErr w:type="gramStart"/>
                  <w:r w:rsidRPr="009E0F5F">
                    <w:rPr>
                      <w:color w:val="000000"/>
                      <w:sz w:val="20"/>
                      <w:szCs w:val="20"/>
                    </w:rPr>
                    <w:t>6</w:t>
                  </w:r>
                  <w:proofErr w:type="gramEnd"/>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rPr>
                      <w:color w:val="000000"/>
                      <w:sz w:val="20"/>
                      <w:szCs w:val="20"/>
                    </w:rPr>
                  </w:pP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ПК33.12-8та</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1</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434658" w:rsidRPr="009E0F5F" w:rsidRDefault="00434658" w:rsidP="009B2920">
                  <w:pPr>
                    <w:widowControl w:val="0"/>
                    <w:jc w:val="center"/>
                    <w:rPr>
                      <w:color w:val="000000"/>
                      <w:sz w:val="20"/>
                      <w:szCs w:val="20"/>
                    </w:rPr>
                  </w:pPr>
                  <w:r w:rsidRPr="009E0F5F">
                    <w:rPr>
                      <w:color w:val="000000"/>
                      <w:sz w:val="20"/>
                      <w:szCs w:val="20"/>
                    </w:rPr>
                    <w:t>1180</w:t>
                  </w:r>
                </w:p>
              </w:tc>
              <w:tc>
                <w:tcPr>
                  <w:tcW w:w="1089" w:type="dxa"/>
                  <w:tcBorders>
                    <w:top w:val="single" w:sz="4" w:space="0" w:color="000000"/>
                    <w:left w:val="single" w:sz="4" w:space="0" w:color="000000"/>
                    <w:bottom w:val="single" w:sz="4" w:space="0" w:color="000000"/>
                    <w:right w:val="single" w:sz="4" w:space="0" w:color="000000"/>
                  </w:tcBorders>
                  <w:vAlign w:val="center"/>
                </w:tcPr>
                <w:p w:rsidR="00434658" w:rsidRPr="009E0F5F" w:rsidRDefault="00434658" w:rsidP="009B2920">
                  <w:pPr>
                    <w:widowControl w:val="0"/>
                    <w:jc w:val="center"/>
                    <w:rPr>
                      <w:sz w:val="20"/>
                      <w:szCs w:val="20"/>
                    </w:rPr>
                  </w:pPr>
                </w:p>
              </w:tc>
            </w:tr>
          </w:tbl>
          <w:p w:rsidR="00434658" w:rsidRPr="009E0F5F" w:rsidRDefault="00434658" w:rsidP="009B2920">
            <w:pPr>
              <w:widowControl w:val="0"/>
              <w:contextualSpacing/>
              <w:rPr>
                <w:b/>
                <w:bCs/>
                <w:sz w:val="20"/>
                <w:szCs w:val="20"/>
              </w:rPr>
            </w:pPr>
          </w:p>
        </w:tc>
      </w:tr>
      <w:tr w:rsidR="009D0967" w:rsidRPr="009E0F5F" w:rsidTr="009D0967">
        <w:trPr>
          <w:trHeight w:val="10200"/>
        </w:trPr>
        <w:tc>
          <w:tcPr>
            <w:tcW w:w="15877" w:type="dxa"/>
            <w:vAlign w:val="center"/>
          </w:tcPr>
          <w:p w:rsidR="009D0967" w:rsidRPr="009E0F5F" w:rsidRDefault="009D0967" w:rsidP="009B2920">
            <w:pPr>
              <w:widowControl w:val="0"/>
              <w:contextualSpacing/>
              <w:jc w:val="center"/>
              <w:rPr>
                <w:b/>
                <w:bCs/>
                <w:sz w:val="20"/>
                <w:szCs w:val="20"/>
              </w:rPr>
            </w:pPr>
            <w:r w:rsidRPr="009E0F5F">
              <w:rPr>
                <w:b/>
                <w:bCs/>
                <w:noProof/>
                <w:sz w:val="20"/>
                <w:szCs w:val="20"/>
              </w:rPr>
              <w:lastRenderedPageBreak/>
              <w:drawing>
                <wp:inline distT="0" distB="0" distL="0" distR="0">
                  <wp:extent cx="5650302" cy="5281404"/>
                  <wp:effectExtent l="19050" t="0" r="7548"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BEBA8EAE-BF5A-486C-A8C5-ECC9F3942E4B}">
                                <a14:imgProps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4">
                                    <a14:imgEffect>
                                      <a14:brightnessContrast bright="20000" contrast="-4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49874" cy="5281004"/>
                          </a:xfrm>
                          <a:prstGeom prst="rect">
                            <a:avLst/>
                          </a:prstGeom>
                          <a:noFill/>
                        </pic:spPr>
                      </pic:pic>
                    </a:graphicData>
                  </a:graphic>
                </wp:inline>
              </w:drawing>
            </w:r>
          </w:p>
        </w:tc>
      </w:tr>
      <w:tr w:rsidR="00AF4E55" w:rsidRPr="009E0F5F" w:rsidTr="00AD0314">
        <w:tc>
          <w:tcPr>
            <w:tcW w:w="15877" w:type="dxa"/>
          </w:tcPr>
          <w:p w:rsidR="00AF4E55" w:rsidRPr="009E0F5F" w:rsidRDefault="00D6069B" w:rsidP="009B2920">
            <w:pPr>
              <w:widowControl w:val="0"/>
              <w:contextualSpacing/>
              <w:rPr>
                <w:b/>
                <w:bCs/>
                <w:sz w:val="20"/>
                <w:szCs w:val="20"/>
              </w:rPr>
            </w:pPr>
            <w:r w:rsidRPr="009E0F5F">
              <w:rPr>
                <w:b/>
                <w:bCs/>
                <w:sz w:val="20"/>
                <w:szCs w:val="20"/>
              </w:rPr>
              <w:lastRenderedPageBreak/>
              <w:t>МДК 01.01 Проектирование зданий и сооружений</w:t>
            </w:r>
          </w:p>
        </w:tc>
      </w:tr>
      <w:tr w:rsidR="00AF4E55" w:rsidRPr="009E0F5F" w:rsidTr="00AD0314">
        <w:tc>
          <w:tcPr>
            <w:tcW w:w="15877" w:type="dxa"/>
          </w:tcPr>
          <w:p w:rsidR="00D6069B" w:rsidRPr="009E0F5F" w:rsidRDefault="00D6069B" w:rsidP="009B2920">
            <w:pPr>
              <w:widowControl w:val="0"/>
              <w:contextualSpacing/>
              <w:rPr>
                <w:b/>
                <w:color w:val="000000"/>
                <w:sz w:val="20"/>
                <w:szCs w:val="20"/>
              </w:rPr>
            </w:pPr>
            <w:r w:rsidRPr="009E0F5F">
              <w:rPr>
                <w:b/>
                <w:bCs/>
                <w:sz w:val="20"/>
                <w:szCs w:val="20"/>
              </w:rPr>
              <w:t>1.1</w:t>
            </w:r>
            <w:proofErr w:type="gramStart"/>
            <w:r w:rsidRPr="009E0F5F">
              <w:rPr>
                <w:bCs/>
                <w:sz w:val="20"/>
                <w:szCs w:val="20"/>
              </w:rPr>
              <w:t xml:space="preserve"> С</w:t>
            </w:r>
            <w:proofErr w:type="gramEnd"/>
            <w:r w:rsidRPr="009E0F5F">
              <w:rPr>
                <w:bCs/>
                <w:sz w:val="20"/>
                <w:szCs w:val="20"/>
              </w:rPr>
              <w:t>оставить экспликацию полов для помещений 2-го этажа для индивидуального жилого двухэтажного дома.</w:t>
            </w:r>
          </w:p>
          <w:p w:rsidR="00AF4E55" w:rsidRPr="009E0F5F" w:rsidRDefault="00D6069B" w:rsidP="009B2920">
            <w:pPr>
              <w:widowControl w:val="0"/>
              <w:contextualSpacing/>
              <w:rPr>
                <w:b/>
                <w:bCs/>
                <w:sz w:val="20"/>
                <w:szCs w:val="20"/>
              </w:rPr>
            </w:pPr>
            <w:r w:rsidRPr="009E0F5F">
              <w:rPr>
                <w:b/>
                <w:bCs/>
                <w:sz w:val="20"/>
                <w:szCs w:val="20"/>
              </w:rPr>
              <w:t>1.2</w:t>
            </w:r>
            <w:proofErr w:type="gramStart"/>
            <w:r w:rsidRPr="009E0F5F">
              <w:rPr>
                <w:b/>
                <w:bCs/>
                <w:sz w:val="20"/>
                <w:szCs w:val="20"/>
              </w:rPr>
              <w:t xml:space="preserve"> </w:t>
            </w:r>
            <w:r w:rsidRPr="009E0F5F">
              <w:rPr>
                <w:bCs/>
                <w:sz w:val="20"/>
                <w:szCs w:val="20"/>
              </w:rPr>
              <w:t>О</w:t>
            </w:r>
            <w:proofErr w:type="gramEnd"/>
            <w:r w:rsidRPr="009E0F5F">
              <w:rPr>
                <w:bCs/>
                <w:sz w:val="20"/>
                <w:szCs w:val="20"/>
              </w:rPr>
              <w:t>пределить расчетную нагрузку на 1 кв. метр от веса пола в общей комнате.</w:t>
            </w:r>
          </w:p>
        </w:tc>
      </w:tr>
      <w:tr w:rsidR="00AF4E55" w:rsidRPr="009E0F5F" w:rsidTr="00AD0314">
        <w:tc>
          <w:tcPr>
            <w:tcW w:w="15877" w:type="dxa"/>
          </w:tcPr>
          <w:p w:rsidR="00AF4E55" w:rsidRPr="009E0F5F" w:rsidRDefault="00D6069B" w:rsidP="009B2920">
            <w:pPr>
              <w:widowControl w:val="0"/>
              <w:contextualSpacing/>
              <w:rPr>
                <w:b/>
                <w:color w:val="00B050"/>
                <w:sz w:val="20"/>
                <w:szCs w:val="20"/>
              </w:rPr>
            </w:pPr>
            <w:r w:rsidRPr="009E0F5F">
              <w:rPr>
                <w:b/>
                <w:bCs/>
                <w:sz w:val="20"/>
                <w:szCs w:val="20"/>
              </w:rPr>
              <w:t>МДК 01.02 Проект производства работ</w:t>
            </w:r>
          </w:p>
        </w:tc>
      </w:tr>
      <w:tr w:rsidR="00D6069B" w:rsidRPr="009E0F5F" w:rsidTr="00AD0314">
        <w:tc>
          <w:tcPr>
            <w:tcW w:w="15877" w:type="dxa"/>
          </w:tcPr>
          <w:p w:rsidR="00D6069B" w:rsidRPr="009E0F5F" w:rsidRDefault="00D6069B" w:rsidP="009B2920">
            <w:pPr>
              <w:widowControl w:val="0"/>
              <w:contextualSpacing/>
              <w:rPr>
                <w:sz w:val="20"/>
                <w:szCs w:val="20"/>
              </w:rPr>
            </w:pPr>
            <w:r w:rsidRPr="009E0F5F">
              <w:rPr>
                <w:b/>
                <w:sz w:val="20"/>
                <w:szCs w:val="20"/>
              </w:rPr>
              <w:t>1.3</w:t>
            </w:r>
            <w:proofErr w:type="gramStart"/>
            <w:r w:rsidRPr="009E0F5F">
              <w:rPr>
                <w:sz w:val="20"/>
                <w:szCs w:val="20"/>
              </w:rPr>
              <w:t xml:space="preserve"> И</w:t>
            </w:r>
            <w:proofErr w:type="gramEnd"/>
            <w:r w:rsidRPr="009E0F5F">
              <w:rPr>
                <w:sz w:val="20"/>
                <w:szCs w:val="20"/>
              </w:rPr>
              <w:t>спользуя данные приложения,</w:t>
            </w:r>
          </w:p>
          <w:p w:rsidR="00D6069B" w:rsidRPr="009E0F5F" w:rsidRDefault="00D6069B" w:rsidP="009B2920">
            <w:pPr>
              <w:widowControl w:val="0"/>
              <w:contextualSpacing/>
              <w:rPr>
                <w:sz w:val="20"/>
                <w:szCs w:val="20"/>
              </w:rPr>
            </w:pPr>
            <w:r w:rsidRPr="009E0F5F">
              <w:rPr>
                <w:sz w:val="20"/>
                <w:szCs w:val="20"/>
              </w:rPr>
              <w:t>Определить:</w:t>
            </w:r>
          </w:p>
          <w:p w:rsidR="00D6069B" w:rsidRPr="009E0F5F" w:rsidRDefault="00D6069B" w:rsidP="009B2920">
            <w:pPr>
              <w:widowControl w:val="0"/>
              <w:contextualSpacing/>
              <w:rPr>
                <w:sz w:val="20"/>
                <w:szCs w:val="20"/>
              </w:rPr>
            </w:pPr>
            <w:r w:rsidRPr="009E0F5F">
              <w:rPr>
                <w:sz w:val="20"/>
                <w:szCs w:val="20"/>
              </w:rPr>
              <w:t>- диаметр строп для монтажа плит перекрытия;</w:t>
            </w:r>
          </w:p>
          <w:p w:rsidR="00D6069B" w:rsidRPr="009E0F5F" w:rsidRDefault="00D6069B" w:rsidP="009B2920">
            <w:pPr>
              <w:widowControl w:val="0"/>
              <w:contextualSpacing/>
              <w:rPr>
                <w:sz w:val="20"/>
                <w:szCs w:val="20"/>
              </w:rPr>
            </w:pPr>
            <w:r w:rsidRPr="009E0F5F">
              <w:rPr>
                <w:sz w:val="20"/>
                <w:szCs w:val="20"/>
              </w:rPr>
              <w:t>Выполнить:</w:t>
            </w:r>
          </w:p>
          <w:p w:rsidR="00D6069B" w:rsidRPr="009E0F5F" w:rsidRDefault="00D6069B" w:rsidP="009B2920">
            <w:pPr>
              <w:widowControl w:val="0"/>
              <w:contextualSpacing/>
              <w:rPr>
                <w:b/>
                <w:sz w:val="20"/>
                <w:szCs w:val="20"/>
              </w:rPr>
            </w:pPr>
            <w:r w:rsidRPr="009E0F5F">
              <w:rPr>
                <w:sz w:val="20"/>
                <w:szCs w:val="20"/>
              </w:rPr>
              <w:t xml:space="preserve">-расчет площади склада под плиты перекрытия </w:t>
            </w:r>
          </w:p>
          <w:p w:rsidR="00D6069B" w:rsidRPr="009E0F5F" w:rsidRDefault="00D6069B" w:rsidP="009B2920">
            <w:pPr>
              <w:widowControl w:val="0"/>
              <w:contextualSpacing/>
              <w:rPr>
                <w:sz w:val="20"/>
                <w:szCs w:val="20"/>
              </w:rPr>
            </w:pPr>
            <w:r w:rsidRPr="009E0F5F">
              <w:rPr>
                <w:sz w:val="20"/>
                <w:szCs w:val="20"/>
              </w:rPr>
              <w:t>Изобразить:</w:t>
            </w:r>
          </w:p>
          <w:p w:rsidR="00D6069B" w:rsidRPr="009E0F5F" w:rsidRDefault="00D6069B" w:rsidP="009B2920">
            <w:pPr>
              <w:widowControl w:val="0"/>
              <w:contextualSpacing/>
              <w:rPr>
                <w:b/>
                <w:sz w:val="20"/>
                <w:szCs w:val="20"/>
              </w:rPr>
            </w:pPr>
            <w:r w:rsidRPr="009E0F5F">
              <w:rPr>
                <w:b/>
                <w:sz w:val="20"/>
                <w:szCs w:val="20"/>
              </w:rPr>
              <w:t>-</w:t>
            </w:r>
            <w:r w:rsidRPr="009E0F5F">
              <w:rPr>
                <w:sz w:val="20"/>
                <w:szCs w:val="20"/>
              </w:rPr>
              <w:t>схему складирования плит перекрытия</w:t>
            </w:r>
            <w:r w:rsidRPr="009E0F5F">
              <w:rPr>
                <w:b/>
                <w:sz w:val="20"/>
                <w:szCs w:val="20"/>
              </w:rPr>
              <w:t xml:space="preserve"> </w:t>
            </w:r>
          </w:p>
          <w:p w:rsidR="00D6069B" w:rsidRPr="009E0F5F" w:rsidRDefault="00D6069B" w:rsidP="009B2920">
            <w:pPr>
              <w:widowControl w:val="0"/>
              <w:contextualSpacing/>
              <w:rPr>
                <w:b/>
                <w:sz w:val="20"/>
                <w:szCs w:val="20"/>
              </w:rPr>
            </w:pPr>
            <w:r w:rsidRPr="009E0F5F">
              <w:rPr>
                <w:b/>
                <w:sz w:val="20"/>
                <w:szCs w:val="20"/>
              </w:rPr>
              <w:t>Исходные данные:</w:t>
            </w:r>
          </w:p>
          <w:p w:rsidR="00D6069B" w:rsidRPr="009E0F5F" w:rsidRDefault="00D6069B" w:rsidP="009B2920">
            <w:pPr>
              <w:widowControl w:val="0"/>
              <w:contextualSpacing/>
              <w:rPr>
                <w:b/>
                <w:color w:val="000000"/>
                <w:sz w:val="20"/>
                <w:szCs w:val="20"/>
              </w:rPr>
            </w:pPr>
            <w:r w:rsidRPr="009E0F5F">
              <w:rPr>
                <w:sz w:val="20"/>
                <w:szCs w:val="20"/>
              </w:rPr>
              <w:t>Недостающие данные принять самостоятельно и обосновать.</w:t>
            </w:r>
          </w:p>
        </w:tc>
      </w:tr>
      <w:tr w:rsidR="00D6069B" w:rsidRPr="009E0F5F" w:rsidTr="00AD0314">
        <w:tc>
          <w:tcPr>
            <w:tcW w:w="15877" w:type="dxa"/>
          </w:tcPr>
          <w:p w:rsidR="00D6069B" w:rsidRPr="009E0F5F" w:rsidRDefault="00D6069B" w:rsidP="009B2920">
            <w:pPr>
              <w:widowControl w:val="0"/>
              <w:contextualSpacing/>
              <w:rPr>
                <w:sz w:val="20"/>
                <w:szCs w:val="20"/>
              </w:rPr>
            </w:pPr>
            <w:r w:rsidRPr="009E0F5F">
              <w:rPr>
                <w:b/>
                <w:sz w:val="20"/>
                <w:szCs w:val="20"/>
              </w:rPr>
              <w:t>Условия выполнения задания</w:t>
            </w:r>
          </w:p>
        </w:tc>
      </w:tr>
      <w:tr w:rsidR="00D6069B" w:rsidRPr="009E0F5F" w:rsidTr="00AD0314">
        <w:tc>
          <w:tcPr>
            <w:tcW w:w="15877" w:type="dxa"/>
          </w:tcPr>
          <w:p w:rsidR="00D6069B" w:rsidRPr="009E0F5F" w:rsidRDefault="00D6069B" w:rsidP="009B2920">
            <w:pPr>
              <w:widowControl w:val="0"/>
              <w:contextualSpacing/>
              <w:rPr>
                <w:sz w:val="20"/>
                <w:szCs w:val="20"/>
              </w:rPr>
            </w:pPr>
            <w:r w:rsidRPr="009E0F5F">
              <w:rPr>
                <w:sz w:val="20"/>
                <w:szCs w:val="20"/>
              </w:rPr>
              <w:t xml:space="preserve">1. Место выполнения задания – учебная </w:t>
            </w:r>
            <w:r w:rsidR="009A6260" w:rsidRPr="009E0F5F">
              <w:rPr>
                <w:sz w:val="20"/>
                <w:szCs w:val="20"/>
              </w:rPr>
              <w:t>аудитория</w:t>
            </w:r>
            <w:r w:rsidRPr="009E0F5F">
              <w:rPr>
                <w:sz w:val="20"/>
                <w:szCs w:val="20"/>
              </w:rPr>
              <w:t>.</w:t>
            </w:r>
          </w:p>
          <w:p w:rsidR="00D6069B" w:rsidRPr="009E0F5F" w:rsidRDefault="00D6069B" w:rsidP="009B2920">
            <w:pPr>
              <w:widowControl w:val="0"/>
              <w:contextualSpacing/>
              <w:rPr>
                <w:sz w:val="20"/>
                <w:szCs w:val="20"/>
              </w:rPr>
            </w:pPr>
            <w:r w:rsidRPr="009E0F5F">
              <w:rPr>
                <w:sz w:val="20"/>
                <w:szCs w:val="20"/>
              </w:rPr>
              <w:t xml:space="preserve">2. Максимальное время выполнения задания </w:t>
            </w:r>
            <w:r w:rsidRPr="009E0F5F">
              <w:rPr>
                <w:sz w:val="20"/>
                <w:szCs w:val="20"/>
                <w:u w:val="single"/>
              </w:rPr>
              <w:t>4час</w:t>
            </w:r>
            <w:r w:rsidRPr="009E0F5F">
              <w:rPr>
                <w:sz w:val="20"/>
                <w:szCs w:val="20"/>
              </w:rPr>
              <w:t>а</w:t>
            </w:r>
          </w:p>
          <w:p w:rsidR="00D6069B" w:rsidRPr="009E0F5F" w:rsidRDefault="00D6069B" w:rsidP="009B2920">
            <w:pPr>
              <w:widowControl w:val="0"/>
              <w:contextualSpacing/>
              <w:rPr>
                <w:sz w:val="20"/>
                <w:szCs w:val="20"/>
              </w:rPr>
            </w:pPr>
            <w:r w:rsidRPr="009E0F5F">
              <w:rPr>
                <w:sz w:val="20"/>
                <w:szCs w:val="20"/>
              </w:rPr>
              <w:t>3.Литература:</w:t>
            </w:r>
          </w:p>
          <w:p w:rsidR="00D6069B" w:rsidRPr="009E0F5F" w:rsidRDefault="00D6069B" w:rsidP="009B2920">
            <w:pPr>
              <w:widowControl w:val="0"/>
              <w:contextualSpacing/>
              <w:rPr>
                <w:sz w:val="20"/>
                <w:szCs w:val="20"/>
              </w:rPr>
            </w:pPr>
            <w:r w:rsidRPr="009E0F5F">
              <w:rPr>
                <w:sz w:val="20"/>
                <w:szCs w:val="20"/>
              </w:rPr>
              <w:t xml:space="preserve">1.1: </w:t>
            </w:r>
          </w:p>
          <w:p w:rsidR="00D6069B" w:rsidRPr="009E0F5F" w:rsidRDefault="00D6069B" w:rsidP="009B2920">
            <w:pPr>
              <w:widowControl w:val="0"/>
              <w:contextualSpacing/>
              <w:rPr>
                <w:sz w:val="20"/>
                <w:szCs w:val="20"/>
              </w:rPr>
            </w:pPr>
            <w:r w:rsidRPr="009E0F5F">
              <w:rPr>
                <w:sz w:val="20"/>
                <w:szCs w:val="20"/>
              </w:rPr>
              <w:t>Методическое пособие «Конструкции полов».</w:t>
            </w:r>
          </w:p>
          <w:p w:rsidR="00D6069B" w:rsidRPr="009E0F5F" w:rsidRDefault="00D6069B" w:rsidP="009B2920">
            <w:pPr>
              <w:widowControl w:val="0"/>
              <w:contextualSpacing/>
              <w:rPr>
                <w:sz w:val="20"/>
                <w:szCs w:val="20"/>
              </w:rPr>
            </w:pPr>
            <w:r w:rsidRPr="009E0F5F">
              <w:rPr>
                <w:sz w:val="20"/>
                <w:szCs w:val="20"/>
              </w:rPr>
              <w:t>1.2:</w:t>
            </w:r>
          </w:p>
          <w:p w:rsidR="00D6069B" w:rsidRPr="009E0F5F" w:rsidRDefault="00D6069B" w:rsidP="009B2920">
            <w:pPr>
              <w:widowControl w:val="0"/>
              <w:contextualSpacing/>
              <w:rPr>
                <w:sz w:val="20"/>
                <w:szCs w:val="20"/>
              </w:rPr>
            </w:pPr>
            <w:proofErr w:type="spellStart"/>
            <w:r w:rsidRPr="009E0F5F">
              <w:rPr>
                <w:sz w:val="20"/>
                <w:szCs w:val="20"/>
              </w:rPr>
              <w:t>СНиП</w:t>
            </w:r>
            <w:proofErr w:type="spellEnd"/>
            <w:r w:rsidRPr="009E0F5F">
              <w:rPr>
                <w:sz w:val="20"/>
                <w:szCs w:val="20"/>
              </w:rPr>
              <w:t xml:space="preserve"> 2.01.07-85*. Нагрузки и воздействия.</w:t>
            </w:r>
          </w:p>
          <w:p w:rsidR="00D6069B" w:rsidRPr="009E0F5F" w:rsidRDefault="00D6069B" w:rsidP="009B2920">
            <w:pPr>
              <w:widowControl w:val="0"/>
              <w:contextualSpacing/>
              <w:rPr>
                <w:sz w:val="20"/>
                <w:szCs w:val="20"/>
              </w:rPr>
            </w:pPr>
            <w:r w:rsidRPr="009E0F5F">
              <w:rPr>
                <w:sz w:val="20"/>
                <w:szCs w:val="20"/>
              </w:rPr>
              <w:t>1.3:</w:t>
            </w:r>
          </w:p>
          <w:p w:rsidR="00D6069B" w:rsidRPr="009E0F5F" w:rsidRDefault="00D6069B" w:rsidP="009B2920">
            <w:pPr>
              <w:widowControl w:val="0"/>
              <w:contextualSpacing/>
              <w:rPr>
                <w:sz w:val="20"/>
                <w:szCs w:val="20"/>
              </w:rPr>
            </w:pPr>
            <w:proofErr w:type="spellStart"/>
            <w:r w:rsidRPr="009E0F5F">
              <w:rPr>
                <w:sz w:val="20"/>
                <w:szCs w:val="20"/>
              </w:rPr>
              <w:t>Гаевой</w:t>
            </w:r>
            <w:proofErr w:type="spellEnd"/>
            <w:r w:rsidRPr="009E0F5F">
              <w:rPr>
                <w:sz w:val="20"/>
                <w:szCs w:val="20"/>
              </w:rPr>
              <w:t xml:space="preserve"> А.Ф. Курсовое и дипломное проектирование. Промышленные и гражданские здания: учеб</w:t>
            </w:r>
            <w:proofErr w:type="gramStart"/>
            <w:r w:rsidRPr="009E0F5F">
              <w:rPr>
                <w:sz w:val="20"/>
                <w:szCs w:val="20"/>
              </w:rPr>
              <w:t>.</w:t>
            </w:r>
            <w:proofErr w:type="gramEnd"/>
            <w:r w:rsidRPr="009E0F5F">
              <w:rPr>
                <w:sz w:val="20"/>
                <w:szCs w:val="20"/>
              </w:rPr>
              <w:t xml:space="preserve"> </w:t>
            </w:r>
            <w:proofErr w:type="gramStart"/>
            <w:r w:rsidRPr="009E0F5F">
              <w:rPr>
                <w:sz w:val="20"/>
                <w:szCs w:val="20"/>
              </w:rPr>
              <w:t>п</w:t>
            </w:r>
            <w:proofErr w:type="gramEnd"/>
            <w:r w:rsidRPr="009E0F5F">
              <w:rPr>
                <w:sz w:val="20"/>
                <w:szCs w:val="20"/>
              </w:rPr>
              <w:t>особие для техникумов/</w:t>
            </w:r>
          </w:p>
          <w:p w:rsidR="00D6069B" w:rsidRPr="009E0F5F" w:rsidRDefault="00D6069B" w:rsidP="009B2920">
            <w:pPr>
              <w:widowControl w:val="0"/>
              <w:contextualSpacing/>
              <w:rPr>
                <w:sz w:val="20"/>
                <w:szCs w:val="20"/>
              </w:rPr>
            </w:pPr>
            <w:r w:rsidRPr="009E0F5F">
              <w:rPr>
                <w:sz w:val="20"/>
                <w:szCs w:val="20"/>
              </w:rPr>
              <w:t>Таблицы для расчета строп.</w:t>
            </w:r>
          </w:p>
        </w:tc>
      </w:tr>
    </w:tbl>
    <w:p w:rsidR="00613856" w:rsidRPr="009E0F5F" w:rsidRDefault="00613856" w:rsidP="009B2920">
      <w:pPr>
        <w:widowControl w:val="0"/>
        <w:rPr>
          <w:sz w:val="20"/>
          <w:szCs w:val="20"/>
        </w:rPr>
      </w:pPr>
    </w:p>
    <w:p w:rsidR="00613856" w:rsidRPr="009E0F5F" w:rsidRDefault="00613856" w:rsidP="009B2920">
      <w:pPr>
        <w:widowControl w:val="0"/>
        <w:rPr>
          <w:sz w:val="20"/>
          <w:szCs w:val="20"/>
        </w:rPr>
      </w:pPr>
    </w:p>
    <w:p w:rsidR="009E0F5F" w:rsidRDefault="009E0F5F" w:rsidP="009B2920">
      <w:pPr>
        <w:widowControl w:val="0"/>
        <w:rPr>
          <w:sz w:val="20"/>
          <w:szCs w:val="20"/>
        </w:rPr>
        <w:sectPr w:rsidR="009E0F5F" w:rsidSect="00AD0314">
          <w:pgSz w:w="16838" w:h="11906" w:orient="landscape"/>
          <w:pgMar w:top="737" w:right="1134" w:bottom="737" w:left="1134" w:header="0" w:footer="0" w:gutter="0"/>
          <w:cols w:space="708"/>
          <w:docGrid w:linePitch="360"/>
        </w:sectPr>
      </w:pPr>
    </w:p>
    <w:tbl>
      <w:tblPr>
        <w:tblStyle w:val="ac"/>
        <w:tblW w:w="15877" w:type="dxa"/>
        <w:tblInd w:w="-601" w:type="dxa"/>
        <w:tblLook w:val="04A0"/>
      </w:tblPr>
      <w:tblGrid>
        <w:gridCol w:w="15877"/>
      </w:tblGrid>
      <w:tr w:rsidR="00D6069B" w:rsidRPr="009E0F5F" w:rsidTr="00AD0314">
        <w:tc>
          <w:tcPr>
            <w:tcW w:w="15877" w:type="dxa"/>
          </w:tcPr>
          <w:p w:rsidR="00D6069B" w:rsidRPr="009E0F5F" w:rsidRDefault="009A2349" w:rsidP="009B2920">
            <w:pPr>
              <w:widowControl w:val="0"/>
              <w:contextualSpacing/>
              <w:jc w:val="center"/>
              <w:rPr>
                <w:b/>
                <w:sz w:val="20"/>
                <w:szCs w:val="20"/>
              </w:rPr>
            </w:pPr>
            <w:r w:rsidRPr="009E0F5F">
              <w:rPr>
                <w:b/>
                <w:color w:val="000000"/>
                <w:sz w:val="20"/>
                <w:szCs w:val="20"/>
              </w:rPr>
              <w:lastRenderedPageBreak/>
              <w:t xml:space="preserve">Практическое задание </w:t>
            </w:r>
            <w:r w:rsidRPr="009E0F5F">
              <w:rPr>
                <w:b/>
                <w:sz w:val="20"/>
                <w:szCs w:val="20"/>
              </w:rPr>
              <w:t>№8</w:t>
            </w:r>
          </w:p>
        </w:tc>
      </w:tr>
      <w:tr w:rsidR="00613856" w:rsidRPr="009E0F5F" w:rsidTr="009E0F5F">
        <w:trPr>
          <w:trHeight w:val="4247"/>
        </w:trPr>
        <w:tc>
          <w:tcPr>
            <w:tcW w:w="15877" w:type="dxa"/>
            <w:vAlign w:val="center"/>
          </w:tcPr>
          <w:p w:rsidR="002A48B3" w:rsidRPr="009E0F5F" w:rsidRDefault="002A48B3" w:rsidP="009B2920">
            <w:pPr>
              <w:widowControl w:val="0"/>
              <w:jc w:val="cente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92"/>
              <w:gridCol w:w="1453"/>
            </w:tblGrid>
            <w:tr w:rsidR="002A48B3" w:rsidRPr="009E0F5F" w:rsidTr="009A6260">
              <w:trPr>
                <w:jc w:val="center"/>
              </w:trPr>
              <w:tc>
                <w:tcPr>
                  <w:tcW w:w="12792"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rPr>
                      <w:sz w:val="20"/>
                      <w:szCs w:val="20"/>
                    </w:rPr>
                  </w:pPr>
                  <w:r w:rsidRPr="009E0F5F">
                    <w:rPr>
                      <w:sz w:val="20"/>
                      <w:szCs w:val="20"/>
                    </w:rPr>
                    <w:t>1. Место строительства</w:t>
                  </w:r>
                </w:p>
              </w:tc>
              <w:tc>
                <w:tcPr>
                  <w:tcW w:w="1453"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sz w:val="20"/>
                      <w:szCs w:val="20"/>
                    </w:rPr>
                  </w:pPr>
                  <w:r w:rsidRPr="009E0F5F">
                    <w:rPr>
                      <w:sz w:val="20"/>
                      <w:szCs w:val="20"/>
                    </w:rPr>
                    <w:t>г. Тобольск</w:t>
                  </w:r>
                </w:p>
              </w:tc>
            </w:tr>
            <w:tr w:rsidR="002A48B3" w:rsidRPr="009E0F5F" w:rsidTr="009A6260">
              <w:trPr>
                <w:jc w:val="center"/>
              </w:trPr>
              <w:tc>
                <w:tcPr>
                  <w:tcW w:w="12792"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rPr>
                      <w:sz w:val="20"/>
                      <w:szCs w:val="20"/>
                    </w:rPr>
                  </w:pPr>
                  <w:r w:rsidRPr="009E0F5F">
                    <w:rPr>
                      <w:sz w:val="20"/>
                      <w:szCs w:val="20"/>
                    </w:rPr>
                    <w:t xml:space="preserve">2.Температура наружного воздуха </w:t>
                  </w:r>
                  <w:r w:rsidRPr="009E0F5F">
                    <w:rPr>
                      <w:sz w:val="20"/>
                      <w:szCs w:val="20"/>
                      <w:lang w:val="en-US"/>
                    </w:rPr>
                    <w:t>text</w:t>
                  </w:r>
                </w:p>
              </w:tc>
              <w:tc>
                <w:tcPr>
                  <w:tcW w:w="1453"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-39º</w:t>
                  </w:r>
                </w:p>
              </w:tc>
            </w:tr>
            <w:tr w:rsidR="002A48B3" w:rsidRPr="009E0F5F" w:rsidTr="009A6260">
              <w:trPr>
                <w:jc w:val="center"/>
              </w:trPr>
              <w:tc>
                <w:tcPr>
                  <w:tcW w:w="12792"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rPr>
                      <w:sz w:val="20"/>
                      <w:szCs w:val="20"/>
                      <w:lang w:val="en-US"/>
                    </w:rPr>
                  </w:pPr>
                  <w:r w:rsidRPr="009E0F5F">
                    <w:rPr>
                      <w:sz w:val="20"/>
                      <w:szCs w:val="20"/>
                    </w:rPr>
                    <w:t>3. Температура внутреннего воздуха</w:t>
                  </w:r>
                  <w:r w:rsidRPr="009E0F5F">
                    <w:rPr>
                      <w:sz w:val="20"/>
                      <w:szCs w:val="20"/>
                      <w:lang w:val="en-US"/>
                    </w:rPr>
                    <w:t xml:space="preserve"> tint</w:t>
                  </w:r>
                </w:p>
              </w:tc>
              <w:tc>
                <w:tcPr>
                  <w:tcW w:w="1453"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+20º</w:t>
                  </w:r>
                </w:p>
              </w:tc>
            </w:tr>
            <w:tr w:rsidR="002A48B3" w:rsidRPr="009E0F5F" w:rsidTr="009A6260">
              <w:trPr>
                <w:jc w:val="center"/>
              </w:trPr>
              <w:tc>
                <w:tcPr>
                  <w:tcW w:w="12792"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rPr>
                      <w:sz w:val="20"/>
                      <w:szCs w:val="20"/>
                    </w:rPr>
                  </w:pPr>
                  <w:r w:rsidRPr="009E0F5F">
                    <w:rPr>
                      <w:sz w:val="20"/>
                      <w:szCs w:val="20"/>
                    </w:rPr>
                    <w:t xml:space="preserve">4. Продолжительность отопительного периода </w:t>
                  </w:r>
                  <w:proofErr w:type="spellStart"/>
                  <w:r w:rsidRPr="009E0F5F">
                    <w:rPr>
                      <w:sz w:val="20"/>
                      <w:szCs w:val="20"/>
                      <w:lang w:val="en-US"/>
                    </w:rPr>
                    <w:t>Zht</w:t>
                  </w:r>
                  <w:proofErr w:type="spellEnd"/>
                </w:p>
              </w:tc>
              <w:tc>
                <w:tcPr>
                  <w:tcW w:w="1453"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 xml:space="preserve">232 </w:t>
                  </w:r>
                  <w:proofErr w:type="spellStart"/>
                  <w:r w:rsidRPr="009E0F5F">
                    <w:rPr>
                      <w:sz w:val="20"/>
                      <w:szCs w:val="20"/>
                    </w:rPr>
                    <w:t>сут</w:t>
                  </w:r>
                  <w:proofErr w:type="spellEnd"/>
                  <w:r w:rsidRPr="009E0F5F">
                    <w:rPr>
                      <w:sz w:val="20"/>
                      <w:szCs w:val="20"/>
                    </w:rPr>
                    <w:t>.</w:t>
                  </w:r>
                </w:p>
              </w:tc>
            </w:tr>
            <w:tr w:rsidR="002A48B3" w:rsidRPr="009E0F5F" w:rsidTr="009A6260">
              <w:trPr>
                <w:jc w:val="center"/>
              </w:trPr>
              <w:tc>
                <w:tcPr>
                  <w:tcW w:w="12792"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rPr>
                      <w:sz w:val="20"/>
                      <w:szCs w:val="20"/>
                    </w:rPr>
                  </w:pPr>
                  <w:r w:rsidRPr="009E0F5F">
                    <w:rPr>
                      <w:sz w:val="20"/>
                      <w:szCs w:val="20"/>
                    </w:rPr>
                    <w:t>5. Температура отопительного периода</w:t>
                  </w:r>
                  <w:r w:rsidRPr="009E0F5F">
                    <w:rPr>
                      <w:sz w:val="20"/>
                      <w:szCs w:val="20"/>
                      <w:lang w:val="en-US"/>
                    </w:rPr>
                    <w:t xml:space="preserve"> </w:t>
                  </w:r>
                  <w:proofErr w:type="spellStart"/>
                  <w:r w:rsidRPr="009E0F5F">
                    <w:rPr>
                      <w:sz w:val="20"/>
                      <w:szCs w:val="20"/>
                      <w:lang w:val="en-US"/>
                    </w:rPr>
                    <w:t>tht</w:t>
                  </w:r>
                  <w:proofErr w:type="spellEnd"/>
                </w:p>
              </w:tc>
              <w:tc>
                <w:tcPr>
                  <w:tcW w:w="1453"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-8,1 º</w:t>
                  </w:r>
                </w:p>
              </w:tc>
            </w:tr>
            <w:tr w:rsidR="002A48B3" w:rsidRPr="009E0F5F" w:rsidTr="009A6260">
              <w:trPr>
                <w:jc w:val="center"/>
              </w:trPr>
              <w:tc>
                <w:tcPr>
                  <w:tcW w:w="12792"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rPr>
                      <w:sz w:val="20"/>
                      <w:szCs w:val="20"/>
                    </w:rPr>
                  </w:pPr>
                  <w:r w:rsidRPr="009E0F5F">
                    <w:rPr>
                      <w:sz w:val="20"/>
                      <w:szCs w:val="20"/>
                    </w:rPr>
                    <w:t>6. Относительная влажность воздуха φ</w:t>
                  </w:r>
                </w:p>
              </w:tc>
              <w:tc>
                <w:tcPr>
                  <w:tcW w:w="1453"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55%</w:t>
                  </w:r>
                </w:p>
              </w:tc>
            </w:tr>
            <w:tr w:rsidR="002A48B3" w:rsidRPr="009E0F5F" w:rsidTr="009A6260">
              <w:trPr>
                <w:jc w:val="center"/>
              </w:trPr>
              <w:tc>
                <w:tcPr>
                  <w:tcW w:w="12792"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rPr>
                      <w:sz w:val="20"/>
                      <w:szCs w:val="20"/>
                    </w:rPr>
                  </w:pPr>
                  <w:r w:rsidRPr="009E0F5F">
                    <w:rPr>
                      <w:sz w:val="20"/>
                      <w:szCs w:val="20"/>
                    </w:rPr>
                    <w:t>7. Влажность помещений</w:t>
                  </w:r>
                </w:p>
              </w:tc>
              <w:tc>
                <w:tcPr>
                  <w:tcW w:w="1453"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Норм.</w:t>
                  </w:r>
                </w:p>
              </w:tc>
            </w:tr>
            <w:tr w:rsidR="002A48B3" w:rsidRPr="009E0F5F" w:rsidTr="009A6260">
              <w:trPr>
                <w:jc w:val="center"/>
              </w:trPr>
              <w:tc>
                <w:tcPr>
                  <w:tcW w:w="12792"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rPr>
                      <w:sz w:val="20"/>
                      <w:szCs w:val="20"/>
                    </w:rPr>
                  </w:pPr>
                  <w:r w:rsidRPr="009E0F5F">
                    <w:rPr>
                      <w:sz w:val="20"/>
                      <w:szCs w:val="20"/>
                    </w:rPr>
                    <w:t>8. Зона влажности территории</w:t>
                  </w:r>
                </w:p>
              </w:tc>
              <w:tc>
                <w:tcPr>
                  <w:tcW w:w="1453"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Норм.</w:t>
                  </w:r>
                </w:p>
              </w:tc>
            </w:tr>
            <w:tr w:rsidR="002A48B3" w:rsidRPr="009E0F5F" w:rsidTr="009A6260">
              <w:trPr>
                <w:jc w:val="center"/>
              </w:trPr>
              <w:tc>
                <w:tcPr>
                  <w:tcW w:w="12792"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rPr>
                      <w:sz w:val="20"/>
                      <w:szCs w:val="20"/>
                    </w:rPr>
                  </w:pPr>
                  <w:r w:rsidRPr="009E0F5F">
                    <w:rPr>
                      <w:sz w:val="20"/>
                      <w:szCs w:val="20"/>
                    </w:rPr>
                    <w:t>9. Влажностный режим ограждающей конструкции</w:t>
                  </w:r>
                </w:p>
              </w:tc>
              <w:tc>
                <w:tcPr>
                  <w:tcW w:w="1453"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Б</w:t>
                  </w:r>
                </w:p>
              </w:tc>
            </w:tr>
            <w:tr w:rsidR="002A48B3" w:rsidRPr="009E0F5F" w:rsidTr="009A6260">
              <w:trPr>
                <w:jc w:val="center"/>
              </w:trPr>
              <w:tc>
                <w:tcPr>
                  <w:tcW w:w="12792"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rPr>
                      <w:sz w:val="20"/>
                      <w:szCs w:val="20"/>
                    </w:rPr>
                  </w:pPr>
                  <w:r w:rsidRPr="009E0F5F">
                    <w:rPr>
                      <w:sz w:val="20"/>
                      <w:szCs w:val="20"/>
                    </w:rPr>
                    <w:t xml:space="preserve">10 </w:t>
                  </w:r>
                  <w:proofErr w:type="spellStart"/>
                  <w:r w:rsidRPr="009E0F5F">
                    <w:rPr>
                      <w:sz w:val="20"/>
                      <w:szCs w:val="20"/>
                    </w:rPr>
                    <w:t>Градусосутки</w:t>
                  </w:r>
                  <w:proofErr w:type="spellEnd"/>
                  <w:r w:rsidRPr="009E0F5F">
                    <w:rPr>
                      <w:sz w:val="20"/>
                      <w:szCs w:val="20"/>
                    </w:rPr>
                    <w:t xml:space="preserve"> отопительного периода  </w:t>
                  </w:r>
                  <w:proofErr w:type="spellStart"/>
                  <w:r w:rsidRPr="009E0F5F">
                    <w:rPr>
                      <w:sz w:val="20"/>
                      <w:szCs w:val="20"/>
                      <w:lang w:val="en-US"/>
                    </w:rPr>
                    <w:t>Dd</w:t>
                  </w:r>
                  <w:proofErr w:type="spellEnd"/>
                </w:p>
              </w:tc>
              <w:tc>
                <w:tcPr>
                  <w:tcW w:w="1453"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6519, 2</w:t>
                  </w:r>
                </w:p>
              </w:tc>
            </w:tr>
            <w:tr w:rsidR="002A48B3" w:rsidRPr="009E0F5F" w:rsidTr="009A6260">
              <w:trPr>
                <w:jc w:val="center"/>
              </w:trPr>
              <w:tc>
                <w:tcPr>
                  <w:tcW w:w="12792"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rPr>
                      <w:sz w:val="20"/>
                      <w:szCs w:val="20"/>
                    </w:rPr>
                  </w:pPr>
                  <w:r w:rsidRPr="009E0F5F">
                    <w:rPr>
                      <w:sz w:val="20"/>
                      <w:szCs w:val="20"/>
                    </w:rPr>
                    <w:t xml:space="preserve">11. Коэффициент  </w:t>
                  </w:r>
                  <w:r w:rsidRPr="009E0F5F">
                    <w:rPr>
                      <w:sz w:val="20"/>
                      <w:szCs w:val="20"/>
                      <w:lang w:val="en-US"/>
                    </w:rPr>
                    <w:t>a</w:t>
                  </w:r>
                </w:p>
              </w:tc>
              <w:tc>
                <w:tcPr>
                  <w:tcW w:w="1453"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0,00045</w:t>
                  </w:r>
                </w:p>
              </w:tc>
            </w:tr>
            <w:tr w:rsidR="002A48B3" w:rsidRPr="009E0F5F" w:rsidTr="009A6260">
              <w:trPr>
                <w:jc w:val="center"/>
              </w:trPr>
              <w:tc>
                <w:tcPr>
                  <w:tcW w:w="12792"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rPr>
                      <w:sz w:val="20"/>
                      <w:szCs w:val="20"/>
                    </w:rPr>
                  </w:pPr>
                  <w:r w:rsidRPr="009E0F5F">
                    <w:rPr>
                      <w:sz w:val="20"/>
                      <w:szCs w:val="20"/>
                    </w:rPr>
                    <w:t xml:space="preserve">12 Коэффициент   </w:t>
                  </w:r>
                  <w:r w:rsidRPr="009E0F5F">
                    <w:rPr>
                      <w:sz w:val="20"/>
                      <w:szCs w:val="20"/>
                      <w:lang w:val="en-US"/>
                    </w:rPr>
                    <w:t>b</w:t>
                  </w:r>
                </w:p>
              </w:tc>
              <w:tc>
                <w:tcPr>
                  <w:tcW w:w="1453"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1,9</w:t>
                  </w:r>
                </w:p>
              </w:tc>
            </w:tr>
            <w:tr w:rsidR="002A48B3" w:rsidRPr="009E0F5F" w:rsidTr="009A6260">
              <w:trPr>
                <w:jc w:val="center"/>
              </w:trPr>
              <w:tc>
                <w:tcPr>
                  <w:tcW w:w="12792"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rPr>
                      <w:sz w:val="20"/>
                      <w:szCs w:val="20"/>
                    </w:rPr>
                  </w:pPr>
                  <w:r w:rsidRPr="009E0F5F">
                    <w:rPr>
                      <w:sz w:val="20"/>
                      <w:szCs w:val="20"/>
                    </w:rPr>
                    <w:t xml:space="preserve">13. Коэффициент, учитывающий зависимость  положения ограждающей конструкции относительно наружного воздуха </w:t>
                  </w:r>
                  <w:r w:rsidRPr="009E0F5F">
                    <w:rPr>
                      <w:sz w:val="20"/>
                      <w:szCs w:val="20"/>
                      <w:lang w:val="en-US"/>
                    </w:rPr>
                    <w:t>n</w:t>
                  </w:r>
                </w:p>
              </w:tc>
              <w:tc>
                <w:tcPr>
                  <w:tcW w:w="1453"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lang w:val="en-US"/>
                    </w:rPr>
                    <w:t>1</w:t>
                  </w:r>
                </w:p>
              </w:tc>
            </w:tr>
            <w:tr w:rsidR="002A48B3" w:rsidRPr="009E0F5F" w:rsidTr="009A6260">
              <w:trPr>
                <w:jc w:val="center"/>
              </w:trPr>
              <w:tc>
                <w:tcPr>
                  <w:tcW w:w="12792"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rPr>
                      <w:sz w:val="20"/>
                      <w:szCs w:val="20"/>
                    </w:rPr>
                  </w:pPr>
                  <w:r w:rsidRPr="009E0F5F">
                    <w:rPr>
                      <w:sz w:val="20"/>
                      <w:szCs w:val="20"/>
                    </w:rPr>
                    <w:t>14. Коэффициент теплоотдачи внутренней поверхности ограждающей конструкции</w:t>
                  </w:r>
                  <w:r w:rsidRPr="009E0F5F">
                    <w:rPr>
                      <w:b/>
                      <w:sz w:val="20"/>
                      <w:szCs w:val="20"/>
                    </w:rPr>
                    <w:t xml:space="preserve"> α</w:t>
                  </w:r>
                  <w:proofErr w:type="spellStart"/>
                  <w:r w:rsidRPr="009E0F5F">
                    <w:rPr>
                      <w:sz w:val="20"/>
                      <w:szCs w:val="20"/>
                      <w:lang w:val="en-US"/>
                    </w:rPr>
                    <w:t>int</w:t>
                  </w:r>
                  <w:proofErr w:type="spellEnd"/>
                </w:p>
              </w:tc>
              <w:tc>
                <w:tcPr>
                  <w:tcW w:w="1453"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lang w:val="en-US"/>
                    </w:rPr>
                  </w:pPr>
                  <w:r w:rsidRPr="009E0F5F">
                    <w:rPr>
                      <w:b/>
                      <w:sz w:val="20"/>
                      <w:szCs w:val="20"/>
                      <w:lang w:val="en-US"/>
                    </w:rPr>
                    <w:t>8</w:t>
                  </w:r>
                  <w:r w:rsidRPr="009E0F5F">
                    <w:rPr>
                      <w:b/>
                      <w:sz w:val="20"/>
                      <w:szCs w:val="20"/>
                    </w:rPr>
                    <w:t>,</w:t>
                  </w:r>
                  <w:r w:rsidRPr="009E0F5F">
                    <w:rPr>
                      <w:b/>
                      <w:sz w:val="20"/>
                      <w:szCs w:val="20"/>
                      <w:lang w:val="en-US"/>
                    </w:rPr>
                    <w:t>7</w:t>
                  </w:r>
                </w:p>
              </w:tc>
            </w:tr>
            <w:tr w:rsidR="002A48B3" w:rsidRPr="009E0F5F" w:rsidTr="009A6260">
              <w:trPr>
                <w:jc w:val="center"/>
              </w:trPr>
              <w:tc>
                <w:tcPr>
                  <w:tcW w:w="12792"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rPr>
                      <w:sz w:val="20"/>
                      <w:szCs w:val="20"/>
                    </w:rPr>
                  </w:pPr>
                  <w:r w:rsidRPr="009E0F5F">
                    <w:rPr>
                      <w:sz w:val="20"/>
                      <w:szCs w:val="20"/>
                    </w:rPr>
                    <w:t>15. Коэффициент теплоотдачи внутренней поверхности ограждающей конструкции для зимних условий наружных поверхностей</w:t>
                  </w:r>
                  <w:r w:rsidRPr="009E0F5F">
                    <w:rPr>
                      <w:b/>
                      <w:sz w:val="20"/>
                      <w:szCs w:val="20"/>
                    </w:rPr>
                    <w:t xml:space="preserve"> α</w:t>
                  </w:r>
                  <w:r w:rsidRPr="009E0F5F">
                    <w:rPr>
                      <w:sz w:val="20"/>
                      <w:szCs w:val="20"/>
                      <w:lang w:val="en-US"/>
                    </w:rPr>
                    <w:t>ext</w:t>
                  </w:r>
                </w:p>
              </w:tc>
              <w:tc>
                <w:tcPr>
                  <w:tcW w:w="1453"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23</w:t>
                  </w:r>
                </w:p>
              </w:tc>
            </w:tr>
            <w:tr w:rsidR="002A48B3" w:rsidRPr="009E0F5F" w:rsidTr="009A6260">
              <w:trPr>
                <w:jc w:val="center"/>
              </w:trPr>
              <w:tc>
                <w:tcPr>
                  <w:tcW w:w="12792"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rPr>
                      <w:sz w:val="20"/>
                      <w:szCs w:val="20"/>
                    </w:rPr>
                  </w:pPr>
                  <w:r w:rsidRPr="009E0F5F">
                    <w:rPr>
                      <w:sz w:val="20"/>
                      <w:szCs w:val="20"/>
                    </w:rPr>
                    <w:t>16. Нормируемый перепад между температурой внутреннего воздуха и температурой внутренней поверхности ограждающей конструкции ∆</w:t>
                  </w:r>
                  <w:r w:rsidRPr="009E0F5F">
                    <w:rPr>
                      <w:sz w:val="20"/>
                      <w:szCs w:val="20"/>
                      <w:lang w:val="en-US"/>
                    </w:rPr>
                    <w:t>t</w:t>
                  </w:r>
                </w:p>
              </w:tc>
              <w:tc>
                <w:tcPr>
                  <w:tcW w:w="1453"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3</w:t>
                  </w:r>
                </w:p>
              </w:tc>
            </w:tr>
          </w:tbl>
          <w:p w:rsidR="000F56FA" w:rsidRPr="009E0F5F" w:rsidRDefault="000F56FA" w:rsidP="009B2920">
            <w:pPr>
              <w:widowControl w:val="0"/>
              <w:jc w:val="center"/>
              <w:rPr>
                <w:sz w:val="20"/>
                <w:szCs w:val="20"/>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8"/>
              <w:gridCol w:w="1620"/>
              <w:gridCol w:w="1620"/>
              <w:gridCol w:w="1620"/>
            </w:tblGrid>
            <w:tr w:rsidR="002A48B3" w:rsidRPr="009E0F5F" w:rsidTr="000F56FA">
              <w:trPr>
                <w:jc w:val="center"/>
              </w:trPr>
              <w:tc>
                <w:tcPr>
                  <w:tcW w:w="10188" w:type="dxa"/>
                  <w:gridSpan w:val="4"/>
                  <w:tcBorders>
                    <w:top w:val="single" w:sz="4" w:space="0" w:color="auto"/>
                    <w:left w:val="single" w:sz="4" w:space="0" w:color="auto"/>
                    <w:bottom w:val="single" w:sz="4" w:space="0" w:color="auto"/>
                    <w:right w:val="single" w:sz="4" w:space="0" w:color="auto"/>
                  </w:tcBorders>
                </w:tcPr>
                <w:p w:rsidR="002A48B3" w:rsidRPr="009E0F5F" w:rsidRDefault="002A48B3" w:rsidP="009B2920">
                  <w:pPr>
                    <w:widowControl w:val="0"/>
                    <w:jc w:val="center"/>
                    <w:rPr>
                      <w:b/>
                      <w:sz w:val="20"/>
                      <w:szCs w:val="20"/>
                    </w:rPr>
                  </w:pPr>
                  <w:r w:rsidRPr="009E0F5F">
                    <w:rPr>
                      <w:b/>
                      <w:sz w:val="20"/>
                      <w:szCs w:val="20"/>
                    </w:rPr>
                    <w:t>Характеристика ограждающей конструкции</w:t>
                  </w:r>
                </w:p>
              </w:tc>
            </w:tr>
            <w:tr w:rsidR="002A48B3" w:rsidRPr="009E0F5F" w:rsidTr="000F56FA">
              <w:trPr>
                <w:jc w:val="center"/>
              </w:trPr>
              <w:tc>
                <w:tcPr>
                  <w:tcW w:w="5328"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Наименование материала слоя</w:t>
                  </w:r>
                </w:p>
              </w:tc>
              <w:tc>
                <w:tcPr>
                  <w:tcW w:w="1620"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 xml:space="preserve">P </w:t>
                  </w:r>
                  <w:r w:rsidRPr="009E0F5F">
                    <w:rPr>
                      <w:sz w:val="20"/>
                      <w:szCs w:val="20"/>
                    </w:rPr>
                    <w:t>кг/м³</w:t>
                  </w:r>
                </w:p>
              </w:tc>
              <w:tc>
                <w:tcPr>
                  <w:tcW w:w="1620"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 xml:space="preserve">λБ </w:t>
                  </w:r>
                  <w:proofErr w:type="spellStart"/>
                  <w:r w:rsidRPr="009E0F5F">
                    <w:rPr>
                      <w:sz w:val="20"/>
                      <w:szCs w:val="20"/>
                    </w:rPr>
                    <w:t>вт</w:t>
                  </w:r>
                  <w:proofErr w:type="spellEnd"/>
                  <w:r w:rsidRPr="009E0F5F">
                    <w:rPr>
                      <w:sz w:val="20"/>
                      <w:szCs w:val="20"/>
                    </w:rPr>
                    <w:t>/</w:t>
                  </w:r>
                  <w:proofErr w:type="spellStart"/>
                  <w:r w:rsidRPr="009E0F5F">
                    <w:rPr>
                      <w:sz w:val="20"/>
                      <w:szCs w:val="20"/>
                    </w:rPr>
                    <w:t>м</w:t>
                  </w:r>
                  <w:proofErr w:type="gramStart"/>
                  <w:r w:rsidRPr="009E0F5F">
                    <w:rPr>
                      <w:sz w:val="20"/>
                      <w:szCs w:val="20"/>
                    </w:rPr>
                    <w:t>²С</w:t>
                  </w:r>
                  <w:proofErr w:type="spellEnd"/>
                  <w:proofErr w:type="gramEnd"/>
                  <w:r w:rsidRPr="009E0F5F">
                    <w:rPr>
                      <w:sz w:val="20"/>
                      <w:szCs w:val="20"/>
                    </w:rPr>
                    <w:t>º</w:t>
                  </w:r>
                </w:p>
              </w:tc>
              <w:tc>
                <w:tcPr>
                  <w:tcW w:w="1620"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 xml:space="preserve">δ </w:t>
                  </w:r>
                  <w:proofErr w:type="gramStart"/>
                  <w:r w:rsidRPr="009E0F5F">
                    <w:rPr>
                      <w:sz w:val="20"/>
                      <w:szCs w:val="20"/>
                    </w:rPr>
                    <w:t>м</w:t>
                  </w:r>
                  <w:proofErr w:type="gramEnd"/>
                </w:p>
              </w:tc>
            </w:tr>
            <w:tr w:rsidR="002A48B3" w:rsidRPr="009E0F5F" w:rsidTr="000F56FA">
              <w:trPr>
                <w:jc w:val="center"/>
              </w:trPr>
              <w:tc>
                <w:tcPr>
                  <w:tcW w:w="5328"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sz w:val="20"/>
                      <w:szCs w:val="20"/>
                    </w:rPr>
                  </w:pPr>
                  <w:r w:rsidRPr="009E0F5F">
                    <w:rPr>
                      <w:sz w:val="20"/>
                      <w:szCs w:val="20"/>
                    </w:rPr>
                    <w:t xml:space="preserve">1. </w:t>
                  </w:r>
                  <w:proofErr w:type="spellStart"/>
                  <w:r w:rsidRPr="009E0F5F">
                    <w:rPr>
                      <w:sz w:val="20"/>
                      <w:szCs w:val="20"/>
                    </w:rPr>
                    <w:t>пеноэлон</w:t>
                  </w:r>
                  <w:proofErr w:type="spellEnd"/>
                </w:p>
              </w:tc>
              <w:tc>
                <w:tcPr>
                  <w:tcW w:w="1620"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100</w:t>
                  </w:r>
                </w:p>
              </w:tc>
              <w:tc>
                <w:tcPr>
                  <w:tcW w:w="1620"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0,05</w:t>
                  </w:r>
                </w:p>
              </w:tc>
              <w:tc>
                <w:tcPr>
                  <w:tcW w:w="1620"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Х</w:t>
                  </w:r>
                </w:p>
              </w:tc>
            </w:tr>
            <w:tr w:rsidR="002A48B3" w:rsidRPr="009E0F5F" w:rsidTr="000F56FA">
              <w:trPr>
                <w:jc w:val="center"/>
              </w:trPr>
              <w:tc>
                <w:tcPr>
                  <w:tcW w:w="5328"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sz w:val="20"/>
                      <w:szCs w:val="20"/>
                    </w:rPr>
                  </w:pPr>
                  <w:r w:rsidRPr="009E0F5F">
                    <w:rPr>
                      <w:sz w:val="20"/>
                      <w:szCs w:val="20"/>
                    </w:rPr>
                    <w:t>2. железобетонная плита</w:t>
                  </w:r>
                </w:p>
              </w:tc>
              <w:tc>
                <w:tcPr>
                  <w:tcW w:w="1620"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2500</w:t>
                  </w:r>
                </w:p>
              </w:tc>
              <w:tc>
                <w:tcPr>
                  <w:tcW w:w="1620"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ind w:firstLine="2088"/>
                    <w:jc w:val="center"/>
                    <w:rPr>
                      <w:b/>
                      <w:sz w:val="20"/>
                      <w:szCs w:val="20"/>
                    </w:rPr>
                  </w:pPr>
                  <w:r w:rsidRPr="009E0F5F">
                    <w:rPr>
                      <w:b/>
                      <w:sz w:val="20"/>
                      <w:szCs w:val="20"/>
                    </w:rPr>
                    <w:t>2,04</w:t>
                  </w:r>
                </w:p>
              </w:tc>
              <w:tc>
                <w:tcPr>
                  <w:tcW w:w="1620" w:type="dxa"/>
                  <w:tcBorders>
                    <w:top w:val="single" w:sz="4" w:space="0" w:color="auto"/>
                    <w:left w:val="single" w:sz="4" w:space="0" w:color="auto"/>
                    <w:bottom w:val="single" w:sz="4" w:space="0" w:color="auto"/>
                    <w:right w:val="single" w:sz="4" w:space="0" w:color="auto"/>
                  </w:tcBorders>
                  <w:hideMark/>
                </w:tcPr>
                <w:p w:rsidR="002A48B3" w:rsidRPr="009E0F5F" w:rsidRDefault="002A48B3" w:rsidP="009B2920">
                  <w:pPr>
                    <w:widowControl w:val="0"/>
                    <w:jc w:val="center"/>
                    <w:rPr>
                      <w:b/>
                      <w:sz w:val="20"/>
                      <w:szCs w:val="20"/>
                    </w:rPr>
                  </w:pPr>
                  <w:r w:rsidRPr="009E0F5F">
                    <w:rPr>
                      <w:b/>
                      <w:sz w:val="20"/>
                      <w:szCs w:val="20"/>
                    </w:rPr>
                    <w:t>0,22</w:t>
                  </w:r>
                </w:p>
              </w:tc>
            </w:tr>
          </w:tbl>
          <w:p w:rsidR="00613856" w:rsidRPr="009E0F5F" w:rsidRDefault="00613856" w:rsidP="009B2920">
            <w:pPr>
              <w:widowControl w:val="0"/>
              <w:contextualSpacing/>
              <w:jc w:val="center"/>
              <w:rPr>
                <w:b/>
                <w:bCs/>
                <w:sz w:val="20"/>
                <w:szCs w:val="20"/>
              </w:rPr>
            </w:pPr>
          </w:p>
          <w:p w:rsidR="000F56FA" w:rsidRPr="009E0F5F" w:rsidRDefault="000F56FA" w:rsidP="009B2920">
            <w:pPr>
              <w:widowControl w:val="0"/>
              <w:contextualSpacing/>
              <w:jc w:val="center"/>
              <w:rPr>
                <w:b/>
                <w:bCs/>
                <w:sz w:val="20"/>
                <w:szCs w:val="20"/>
              </w:rPr>
            </w:pPr>
            <w:r w:rsidRPr="009E0F5F">
              <w:rPr>
                <w:noProof/>
                <w:sz w:val="20"/>
                <w:szCs w:val="20"/>
              </w:rPr>
              <w:lastRenderedPageBreak/>
              <w:drawing>
                <wp:inline distT="0" distB="0" distL="0" distR="0">
                  <wp:extent cx="7264588" cy="6134100"/>
                  <wp:effectExtent l="0" t="0" r="0" b="0"/>
                  <wp:docPr id="8" name="Рисунок 8" descr="сканирование0001для задан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канирование0001для задан8"/>
                          <pic:cNvPicPr>
                            <a:picLocks noChangeAspect="1" noChangeArrowheads="1"/>
                          </pic:cNvPicPr>
                        </pic:nvPicPr>
                        <pic:blipFill rotWithShape="1">
                          <a:blip r:embed="rId25" cstate="print">
                            <a:extLst>
                              <a:ext uri="{BEBA8EAE-BF5A-486C-A8C5-ECC9F3942E4B}">
                                <a14:imgProps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6">
                                    <a14:imgEffect>
                                      <a14:brightnessContrast bright="20000" contrast="-20000"/>
                                    </a14:imgEffect>
                                  </a14:imgLayer>
                                </a14:imgProps>
                              </a:ext>
                            </a:extLst>
                          </a:blip>
                          <a:srcRect b="7931"/>
                          <a:stretch/>
                        </pic:blipFill>
                        <pic:spPr bwMode="auto">
                          <a:xfrm>
                            <a:off x="0" y="0"/>
                            <a:ext cx="7284408" cy="615083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F56FA" w:rsidRPr="009E0F5F" w:rsidRDefault="000F56FA" w:rsidP="009B2920">
            <w:pPr>
              <w:widowControl w:val="0"/>
              <w:rPr>
                <w:b/>
                <w:bCs/>
                <w:sz w:val="20"/>
                <w:szCs w:val="20"/>
              </w:rPr>
            </w:pPr>
          </w:p>
          <w:p w:rsidR="00CF09D9" w:rsidRPr="009E0F5F" w:rsidRDefault="00CF09D9" w:rsidP="009B2920">
            <w:pPr>
              <w:widowControl w:val="0"/>
              <w:rPr>
                <w:sz w:val="20"/>
                <w:szCs w:val="20"/>
              </w:rPr>
            </w:pPr>
          </w:p>
          <w:tbl>
            <w:tblPr>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2232"/>
              <w:gridCol w:w="2786"/>
              <w:gridCol w:w="1383"/>
              <w:gridCol w:w="1257"/>
              <w:gridCol w:w="1089"/>
            </w:tblGrid>
            <w:tr w:rsidR="000F56FA" w:rsidRPr="009E0F5F" w:rsidTr="007F55E5">
              <w:trPr>
                <w:trHeight w:val="363"/>
              </w:trPr>
              <w:tc>
                <w:tcPr>
                  <w:tcW w:w="9571" w:type="dxa"/>
                  <w:gridSpan w:val="6"/>
                  <w:tcBorders>
                    <w:top w:val="single" w:sz="4" w:space="0" w:color="000000"/>
                    <w:left w:val="single" w:sz="4" w:space="0" w:color="000000"/>
                    <w:bottom w:val="single" w:sz="4" w:space="0" w:color="000000"/>
                    <w:right w:val="single" w:sz="4" w:space="0" w:color="000000"/>
                  </w:tcBorders>
                  <w:vAlign w:val="center"/>
                </w:tcPr>
                <w:p w:rsidR="000F56FA" w:rsidRPr="009E0F5F" w:rsidRDefault="000F56FA" w:rsidP="009B2920">
                  <w:pPr>
                    <w:widowControl w:val="0"/>
                    <w:jc w:val="center"/>
                    <w:rPr>
                      <w:b/>
                      <w:sz w:val="20"/>
                      <w:szCs w:val="20"/>
                    </w:rPr>
                  </w:pPr>
                  <w:r w:rsidRPr="009E0F5F">
                    <w:rPr>
                      <w:b/>
                      <w:sz w:val="20"/>
                      <w:szCs w:val="20"/>
                    </w:rPr>
                    <w:lastRenderedPageBreak/>
                    <w:t>Спецификация элементов перекрытия</w:t>
                  </w:r>
                </w:p>
              </w:tc>
            </w:tr>
            <w:tr w:rsidR="000F56FA" w:rsidRPr="009E0F5F" w:rsidTr="007F55E5">
              <w:trPr>
                <w:trHeight w:val="363"/>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b/>
                      <w:sz w:val="20"/>
                      <w:szCs w:val="20"/>
                    </w:rPr>
                  </w:pPr>
                  <w:r w:rsidRPr="009E0F5F">
                    <w:rPr>
                      <w:b/>
                      <w:sz w:val="20"/>
                      <w:szCs w:val="20"/>
                    </w:rPr>
                    <w:t>Поз.</w:t>
                  </w: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b/>
                      <w:sz w:val="20"/>
                      <w:szCs w:val="20"/>
                    </w:rPr>
                  </w:pPr>
                  <w:r w:rsidRPr="009E0F5F">
                    <w:rPr>
                      <w:b/>
                      <w:sz w:val="20"/>
                      <w:szCs w:val="20"/>
                    </w:rPr>
                    <w:t>Обозначение</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b/>
                      <w:sz w:val="20"/>
                      <w:szCs w:val="20"/>
                    </w:rPr>
                  </w:pPr>
                  <w:r w:rsidRPr="009E0F5F">
                    <w:rPr>
                      <w:b/>
                      <w:sz w:val="20"/>
                      <w:szCs w:val="20"/>
                    </w:rPr>
                    <w:t>Наименование</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b/>
                      <w:sz w:val="20"/>
                      <w:szCs w:val="20"/>
                    </w:rPr>
                  </w:pPr>
                  <w:r w:rsidRPr="009E0F5F">
                    <w:rPr>
                      <w:b/>
                      <w:sz w:val="20"/>
                      <w:szCs w:val="20"/>
                    </w:rPr>
                    <w:t xml:space="preserve">Кол. </w:t>
                  </w:r>
                  <w:proofErr w:type="spellStart"/>
                  <w:proofErr w:type="gramStart"/>
                  <w:r w:rsidRPr="009E0F5F">
                    <w:rPr>
                      <w:b/>
                      <w:sz w:val="20"/>
                      <w:szCs w:val="20"/>
                    </w:rPr>
                    <w:t>шт</w:t>
                  </w:r>
                  <w:proofErr w:type="spellEnd"/>
                  <w:proofErr w:type="gramEnd"/>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b/>
                      <w:sz w:val="20"/>
                      <w:szCs w:val="20"/>
                    </w:rPr>
                  </w:pPr>
                  <w:r w:rsidRPr="009E0F5F">
                    <w:rPr>
                      <w:b/>
                      <w:sz w:val="20"/>
                      <w:szCs w:val="20"/>
                    </w:rPr>
                    <w:t xml:space="preserve">Масса ед., </w:t>
                  </w:r>
                  <w:proofErr w:type="gramStart"/>
                  <w:r w:rsidRPr="009E0F5F">
                    <w:rPr>
                      <w:b/>
                      <w:sz w:val="20"/>
                      <w:szCs w:val="20"/>
                    </w:rPr>
                    <w:t>кг</w:t>
                  </w:r>
                  <w:proofErr w:type="gramEnd"/>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b/>
                      <w:sz w:val="20"/>
                      <w:szCs w:val="20"/>
                    </w:rPr>
                  </w:pPr>
                  <w:r w:rsidRPr="009E0F5F">
                    <w:rPr>
                      <w:b/>
                      <w:sz w:val="20"/>
                      <w:szCs w:val="20"/>
                    </w:rPr>
                    <w:t>Прим.</w:t>
                  </w:r>
                </w:p>
              </w:tc>
            </w:tr>
            <w:tr w:rsidR="000F56FA" w:rsidRPr="009E0F5F" w:rsidTr="007F55E5">
              <w:trPr>
                <w:trHeight w:hRule="exact" w:val="241"/>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sz w:val="20"/>
                      <w:szCs w:val="20"/>
                    </w:rPr>
                  </w:pPr>
                  <w:r w:rsidRPr="009E0F5F">
                    <w:rPr>
                      <w:sz w:val="20"/>
                      <w:szCs w:val="20"/>
                    </w:rPr>
                    <w:t>1</w:t>
                  </w: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sz w:val="20"/>
                      <w:szCs w:val="20"/>
                    </w:rPr>
                  </w:pPr>
                  <w:r w:rsidRPr="009E0F5F">
                    <w:rPr>
                      <w:sz w:val="20"/>
                      <w:szCs w:val="20"/>
                    </w:rPr>
                    <w:t>2</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sz w:val="20"/>
                      <w:szCs w:val="20"/>
                    </w:rPr>
                  </w:pPr>
                  <w:r w:rsidRPr="009E0F5F">
                    <w:rPr>
                      <w:sz w:val="20"/>
                      <w:szCs w:val="20"/>
                    </w:rPr>
                    <w:t>3</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sz w:val="20"/>
                      <w:szCs w:val="20"/>
                    </w:rPr>
                  </w:pPr>
                  <w:r w:rsidRPr="009E0F5F">
                    <w:rPr>
                      <w:sz w:val="20"/>
                      <w:szCs w:val="20"/>
                    </w:rPr>
                    <w:t>4</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sz w:val="20"/>
                      <w:szCs w:val="20"/>
                    </w:rPr>
                  </w:pPr>
                  <w:r w:rsidRPr="009E0F5F">
                    <w:rPr>
                      <w:sz w:val="20"/>
                      <w:szCs w:val="20"/>
                    </w:rPr>
                    <w:t>5</w:t>
                  </w: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sz w:val="20"/>
                      <w:szCs w:val="20"/>
                    </w:rPr>
                  </w:pPr>
                  <w:r w:rsidRPr="009E0F5F">
                    <w:rPr>
                      <w:sz w:val="20"/>
                      <w:szCs w:val="20"/>
                    </w:rPr>
                    <w:t>6</w:t>
                  </w:r>
                </w:p>
              </w:tc>
            </w:tr>
            <w:tr w:rsidR="000F56FA" w:rsidRPr="009E0F5F" w:rsidTr="007F55E5">
              <w:trPr>
                <w:trHeight w:hRule="exac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sz w:val="20"/>
                      <w:szCs w:val="20"/>
                    </w:rPr>
                  </w:pPr>
                  <w:r w:rsidRPr="009E0F5F">
                    <w:rPr>
                      <w:sz w:val="20"/>
                      <w:szCs w:val="20"/>
                    </w:rPr>
                    <w:t>П</w:t>
                  </w:r>
                  <w:proofErr w:type="gramStart"/>
                  <w:r w:rsidRPr="009E0F5F">
                    <w:rPr>
                      <w:sz w:val="20"/>
                      <w:szCs w:val="20"/>
                    </w:rPr>
                    <w:t>1</w:t>
                  </w:r>
                  <w:proofErr w:type="gramEnd"/>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sz w:val="20"/>
                      <w:szCs w:val="20"/>
                    </w:rPr>
                  </w:pPr>
                  <w:r w:rsidRPr="009E0F5F">
                    <w:rPr>
                      <w:sz w:val="20"/>
                      <w:szCs w:val="20"/>
                    </w:rPr>
                    <w:t>С.1.141.-1.в60</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sz w:val="20"/>
                      <w:szCs w:val="20"/>
                    </w:rPr>
                  </w:pPr>
                  <w:r w:rsidRPr="009E0F5F">
                    <w:rPr>
                      <w:color w:val="000000"/>
                      <w:sz w:val="20"/>
                      <w:szCs w:val="20"/>
                    </w:rPr>
                    <w:t>ПК 57.10-8АТ</w:t>
                  </w:r>
                  <w:proofErr w:type="spellStart"/>
                  <w:r w:rsidRPr="009E0F5F">
                    <w:rPr>
                      <w:color w:val="000000"/>
                      <w:sz w:val="20"/>
                      <w:szCs w:val="20"/>
                      <w:lang w:val="en-US"/>
                    </w:rPr>
                    <w:t>Vm</w:t>
                  </w:r>
                  <w:proofErr w:type="spellEnd"/>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sz w:val="20"/>
                      <w:szCs w:val="20"/>
                    </w:rPr>
                  </w:pPr>
                  <w:r w:rsidRPr="009E0F5F">
                    <w:rPr>
                      <w:sz w:val="20"/>
                      <w:szCs w:val="20"/>
                    </w:rPr>
                    <w:t>2</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sz w:val="20"/>
                      <w:szCs w:val="20"/>
                    </w:rPr>
                  </w:pPr>
                  <w:r w:rsidRPr="009E0F5F">
                    <w:rPr>
                      <w:sz w:val="20"/>
                      <w:szCs w:val="20"/>
                    </w:rPr>
                    <w:t>1650</w:t>
                  </w:r>
                </w:p>
              </w:tc>
              <w:tc>
                <w:tcPr>
                  <w:tcW w:w="1089" w:type="dxa"/>
                  <w:tcBorders>
                    <w:top w:val="single" w:sz="4" w:space="0" w:color="000000"/>
                    <w:left w:val="single" w:sz="4" w:space="0" w:color="000000"/>
                    <w:bottom w:val="single" w:sz="4" w:space="0" w:color="000000"/>
                    <w:right w:val="single" w:sz="4" w:space="0" w:color="000000"/>
                  </w:tcBorders>
                  <w:vAlign w:val="center"/>
                </w:tcPr>
                <w:p w:rsidR="000F56FA" w:rsidRPr="009E0F5F" w:rsidRDefault="000F56FA" w:rsidP="009B2920">
                  <w:pPr>
                    <w:widowControl w:val="0"/>
                    <w:jc w:val="center"/>
                    <w:rPr>
                      <w:sz w:val="20"/>
                      <w:szCs w:val="20"/>
                    </w:rPr>
                  </w:pPr>
                </w:p>
              </w:tc>
            </w:tr>
            <w:tr w:rsidR="000F56FA"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sz w:val="20"/>
                      <w:szCs w:val="20"/>
                    </w:rPr>
                  </w:pPr>
                  <w:r w:rsidRPr="009E0F5F">
                    <w:rPr>
                      <w:sz w:val="20"/>
                      <w:szCs w:val="20"/>
                    </w:rPr>
                    <w:t>П</w:t>
                  </w:r>
                  <w:proofErr w:type="gramStart"/>
                  <w:r w:rsidRPr="009E0F5F">
                    <w:rPr>
                      <w:sz w:val="20"/>
                      <w:szCs w:val="20"/>
                    </w:rPr>
                    <w:t>2</w:t>
                  </w:r>
                  <w:proofErr w:type="gramEnd"/>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Серия 1.141.-1.в.60</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ПК 57.15-8АТ</w:t>
                  </w:r>
                  <w:proofErr w:type="spellStart"/>
                  <w:r w:rsidRPr="009E0F5F">
                    <w:rPr>
                      <w:color w:val="000000"/>
                      <w:sz w:val="20"/>
                      <w:szCs w:val="20"/>
                      <w:lang w:val="en-US"/>
                    </w:rPr>
                    <w:t>Vm</w:t>
                  </w:r>
                  <w:proofErr w:type="spellEnd"/>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2</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2680</w:t>
                  </w:r>
                </w:p>
              </w:tc>
              <w:tc>
                <w:tcPr>
                  <w:tcW w:w="1089" w:type="dxa"/>
                  <w:tcBorders>
                    <w:top w:val="single" w:sz="4" w:space="0" w:color="000000"/>
                    <w:left w:val="single" w:sz="4" w:space="0" w:color="000000"/>
                    <w:bottom w:val="single" w:sz="4" w:space="0" w:color="000000"/>
                    <w:right w:val="single" w:sz="4" w:space="0" w:color="000000"/>
                  </w:tcBorders>
                  <w:vAlign w:val="center"/>
                </w:tcPr>
                <w:p w:rsidR="000F56FA" w:rsidRPr="009E0F5F" w:rsidRDefault="000F56FA" w:rsidP="009B2920">
                  <w:pPr>
                    <w:widowControl w:val="0"/>
                    <w:jc w:val="center"/>
                    <w:rPr>
                      <w:sz w:val="20"/>
                      <w:szCs w:val="20"/>
                    </w:rPr>
                  </w:pPr>
                </w:p>
              </w:tc>
            </w:tr>
            <w:tr w:rsidR="000F56FA"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П3</w:t>
                  </w: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Серия 1.141.-1.в.60</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ПК36.15-8</w:t>
                  </w:r>
                  <w:r w:rsidRPr="009E0F5F">
                    <w:rPr>
                      <w:color w:val="000000"/>
                      <w:sz w:val="20"/>
                      <w:szCs w:val="20"/>
                      <w:lang w:val="en-US"/>
                    </w:rPr>
                    <w:t>m</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1</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1700</w:t>
                  </w:r>
                </w:p>
              </w:tc>
              <w:tc>
                <w:tcPr>
                  <w:tcW w:w="1089" w:type="dxa"/>
                  <w:tcBorders>
                    <w:top w:val="single" w:sz="4" w:space="0" w:color="000000"/>
                    <w:left w:val="single" w:sz="4" w:space="0" w:color="000000"/>
                    <w:bottom w:val="single" w:sz="4" w:space="0" w:color="000000"/>
                    <w:right w:val="single" w:sz="4" w:space="0" w:color="000000"/>
                  </w:tcBorders>
                  <w:vAlign w:val="center"/>
                </w:tcPr>
                <w:p w:rsidR="000F56FA" w:rsidRPr="009E0F5F" w:rsidRDefault="000F56FA" w:rsidP="009B2920">
                  <w:pPr>
                    <w:widowControl w:val="0"/>
                    <w:jc w:val="center"/>
                    <w:rPr>
                      <w:sz w:val="20"/>
                      <w:szCs w:val="20"/>
                    </w:rPr>
                  </w:pPr>
                </w:p>
              </w:tc>
            </w:tr>
            <w:tr w:rsidR="000F56FA"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П</w:t>
                  </w:r>
                  <w:proofErr w:type="gramStart"/>
                  <w:r w:rsidRPr="009E0F5F">
                    <w:rPr>
                      <w:color w:val="000000"/>
                      <w:sz w:val="20"/>
                      <w:szCs w:val="20"/>
                    </w:rPr>
                    <w:t>4</w:t>
                  </w:r>
                  <w:proofErr w:type="gramEnd"/>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Серия 1.141.-1.в.60</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ПК36.12-8</w:t>
                  </w:r>
                  <w:r w:rsidRPr="009E0F5F">
                    <w:rPr>
                      <w:color w:val="000000"/>
                      <w:sz w:val="20"/>
                      <w:szCs w:val="20"/>
                      <w:lang w:val="en-US"/>
                    </w:rPr>
                    <w:t>m</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2</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1280</w:t>
                  </w:r>
                </w:p>
              </w:tc>
              <w:tc>
                <w:tcPr>
                  <w:tcW w:w="1089" w:type="dxa"/>
                  <w:tcBorders>
                    <w:top w:val="single" w:sz="4" w:space="0" w:color="000000"/>
                    <w:left w:val="single" w:sz="4" w:space="0" w:color="000000"/>
                    <w:bottom w:val="single" w:sz="4" w:space="0" w:color="000000"/>
                    <w:right w:val="single" w:sz="4" w:space="0" w:color="000000"/>
                  </w:tcBorders>
                  <w:vAlign w:val="center"/>
                </w:tcPr>
                <w:p w:rsidR="000F56FA" w:rsidRPr="009E0F5F" w:rsidRDefault="000F56FA" w:rsidP="009B2920">
                  <w:pPr>
                    <w:widowControl w:val="0"/>
                    <w:jc w:val="center"/>
                    <w:rPr>
                      <w:sz w:val="20"/>
                      <w:szCs w:val="20"/>
                    </w:rPr>
                  </w:pPr>
                </w:p>
              </w:tc>
            </w:tr>
            <w:tr w:rsidR="000F56FA"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sz w:val="20"/>
                      <w:szCs w:val="20"/>
                    </w:rPr>
                  </w:pPr>
                  <w:r w:rsidRPr="009E0F5F">
                    <w:rPr>
                      <w:sz w:val="20"/>
                      <w:szCs w:val="20"/>
                    </w:rPr>
                    <w:t>П</w:t>
                  </w:r>
                  <w:proofErr w:type="gramStart"/>
                  <w:r w:rsidRPr="009E0F5F">
                    <w:rPr>
                      <w:sz w:val="20"/>
                      <w:szCs w:val="20"/>
                    </w:rPr>
                    <w:t>7</w:t>
                  </w:r>
                  <w:proofErr w:type="gramEnd"/>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Серия 1.141.-1.в.60</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sz w:val="20"/>
                      <w:szCs w:val="20"/>
                    </w:rPr>
                  </w:pPr>
                  <w:r w:rsidRPr="009E0F5F">
                    <w:rPr>
                      <w:color w:val="000000"/>
                      <w:sz w:val="20"/>
                      <w:szCs w:val="20"/>
                    </w:rPr>
                    <w:t>ПК 51.15-8АТ</w:t>
                  </w:r>
                  <w:proofErr w:type="spellStart"/>
                  <w:r w:rsidRPr="009E0F5F">
                    <w:rPr>
                      <w:color w:val="000000"/>
                      <w:sz w:val="20"/>
                      <w:szCs w:val="20"/>
                      <w:lang w:val="en-US"/>
                    </w:rPr>
                    <w:t>Vm</w:t>
                  </w:r>
                  <w:proofErr w:type="spellEnd"/>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sz w:val="20"/>
                      <w:szCs w:val="20"/>
                    </w:rPr>
                  </w:pPr>
                  <w:r w:rsidRPr="009E0F5F">
                    <w:rPr>
                      <w:sz w:val="20"/>
                      <w:szCs w:val="20"/>
                    </w:rPr>
                    <w:t>2</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sz w:val="20"/>
                      <w:szCs w:val="20"/>
                    </w:rPr>
                  </w:pPr>
                  <w:r w:rsidRPr="009E0F5F">
                    <w:rPr>
                      <w:sz w:val="20"/>
                      <w:szCs w:val="20"/>
                    </w:rPr>
                    <w:t>2400</w:t>
                  </w:r>
                </w:p>
              </w:tc>
              <w:tc>
                <w:tcPr>
                  <w:tcW w:w="1089" w:type="dxa"/>
                  <w:tcBorders>
                    <w:top w:val="single" w:sz="4" w:space="0" w:color="000000"/>
                    <w:left w:val="single" w:sz="4" w:space="0" w:color="000000"/>
                    <w:bottom w:val="single" w:sz="4" w:space="0" w:color="000000"/>
                    <w:right w:val="single" w:sz="4" w:space="0" w:color="000000"/>
                  </w:tcBorders>
                  <w:vAlign w:val="center"/>
                </w:tcPr>
                <w:p w:rsidR="000F56FA" w:rsidRPr="009E0F5F" w:rsidRDefault="000F56FA" w:rsidP="009B2920">
                  <w:pPr>
                    <w:widowControl w:val="0"/>
                    <w:jc w:val="center"/>
                    <w:rPr>
                      <w:sz w:val="20"/>
                      <w:szCs w:val="20"/>
                    </w:rPr>
                  </w:pPr>
                </w:p>
              </w:tc>
            </w:tr>
            <w:tr w:rsidR="000F56FA"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sz w:val="20"/>
                      <w:szCs w:val="20"/>
                    </w:rPr>
                  </w:pPr>
                  <w:r w:rsidRPr="009E0F5F">
                    <w:rPr>
                      <w:sz w:val="20"/>
                      <w:szCs w:val="20"/>
                    </w:rPr>
                    <w:t>П8</w:t>
                  </w: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Серия 1.141.-1.в.60</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ПК 51.12-8АТ</w:t>
                  </w:r>
                  <w:proofErr w:type="spellStart"/>
                  <w:r w:rsidRPr="009E0F5F">
                    <w:rPr>
                      <w:color w:val="000000"/>
                      <w:sz w:val="20"/>
                      <w:szCs w:val="20"/>
                      <w:lang w:val="en-US"/>
                    </w:rPr>
                    <w:t>Vm</w:t>
                  </w:r>
                  <w:proofErr w:type="spellEnd"/>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3</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1800</w:t>
                  </w:r>
                </w:p>
              </w:tc>
              <w:tc>
                <w:tcPr>
                  <w:tcW w:w="1089" w:type="dxa"/>
                  <w:tcBorders>
                    <w:top w:val="single" w:sz="4" w:space="0" w:color="000000"/>
                    <w:left w:val="single" w:sz="4" w:space="0" w:color="000000"/>
                    <w:bottom w:val="single" w:sz="4" w:space="0" w:color="000000"/>
                    <w:right w:val="single" w:sz="4" w:space="0" w:color="000000"/>
                  </w:tcBorders>
                  <w:vAlign w:val="center"/>
                </w:tcPr>
                <w:p w:rsidR="000F56FA" w:rsidRPr="009E0F5F" w:rsidRDefault="000F56FA" w:rsidP="009B2920">
                  <w:pPr>
                    <w:widowControl w:val="0"/>
                    <w:jc w:val="center"/>
                    <w:rPr>
                      <w:sz w:val="20"/>
                      <w:szCs w:val="20"/>
                    </w:rPr>
                  </w:pPr>
                </w:p>
              </w:tc>
            </w:tr>
            <w:tr w:rsidR="000F56FA" w:rsidRPr="009E0F5F" w:rsidTr="007F55E5">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П11</w:t>
                  </w: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с</w:t>
                  </w:r>
                  <w:proofErr w:type="gramStart"/>
                  <w:r w:rsidRPr="009E0F5F">
                    <w:rPr>
                      <w:color w:val="000000"/>
                      <w:sz w:val="20"/>
                      <w:szCs w:val="20"/>
                    </w:rPr>
                    <w:t>.И</w:t>
                  </w:r>
                  <w:proofErr w:type="gramEnd"/>
                  <w:r w:rsidRPr="009E0F5F">
                    <w:rPr>
                      <w:color w:val="000000"/>
                      <w:sz w:val="20"/>
                      <w:szCs w:val="20"/>
                    </w:rPr>
                    <w:t xml:space="preserve">И-03-02 </w:t>
                  </w:r>
                  <w:proofErr w:type="spellStart"/>
                  <w:r w:rsidRPr="009E0F5F">
                    <w:rPr>
                      <w:color w:val="000000"/>
                      <w:sz w:val="20"/>
                      <w:szCs w:val="20"/>
                    </w:rPr>
                    <w:t>ом</w:t>
                  </w:r>
                  <w:proofErr w:type="spellEnd"/>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ПТА24-12-6</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5</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F56FA" w:rsidRPr="009E0F5F" w:rsidRDefault="000F56FA" w:rsidP="009B2920">
                  <w:pPr>
                    <w:widowControl w:val="0"/>
                    <w:jc w:val="center"/>
                    <w:rPr>
                      <w:color w:val="000000"/>
                      <w:sz w:val="20"/>
                      <w:szCs w:val="20"/>
                    </w:rPr>
                  </w:pPr>
                  <w:r w:rsidRPr="009E0F5F">
                    <w:rPr>
                      <w:color w:val="000000"/>
                      <w:sz w:val="20"/>
                      <w:szCs w:val="20"/>
                    </w:rPr>
                    <w:t>550</w:t>
                  </w:r>
                </w:p>
              </w:tc>
              <w:tc>
                <w:tcPr>
                  <w:tcW w:w="1089" w:type="dxa"/>
                  <w:tcBorders>
                    <w:top w:val="single" w:sz="4" w:space="0" w:color="000000"/>
                    <w:left w:val="single" w:sz="4" w:space="0" w:color="000000"/>
                    <w:bottom w:val="single" w:sz="4" w:space="0" w:color="000000"/>
                    <w:right w:val="single" w:sz="4" w:space="0" w:color="000000"/>
                  </w:tcBorders>
                  <w:vAlign w:val="center"/>
                </w:tcPr>
                <w:p w:rsidR="000F56FA" w:rsidRPr="009E0F5F" w:rsidRDefault="000F56FA" w:rsidP="009B2920">
                  <w:pPr>
                    <w:widowControl w:val="0"/>
                    <w:jc w:val="center"/>
                    <w:rPr>
                      <w:sz w:val="20"/>
                      <w:szCs w:val="20"/>
                    </w:rPr>
                  </w:pPr>
                </w:p>
              </w:tc>
            </w:tr>
          </w:tbl>
          <w:p w:rsidR="000F56FA" w:rsidRPr="009E0F5F" w:rsidRDefault="000F56FA" w:rsidP="009B2920">
            <w:pPr>
              <w:widowControl w:val="0"/>
              <w:contextualSpacing/>
              <w:jc w:val="center"/>
              <w:rPr>
                <w:b/>
                <w:bCs/>
                <w:sz w:val="20"/>
                <w:szCs w:val="20"/>
              </w:rPr>
            </w:pPr>
          </w:p>
        </w:tc>
      </w:tr>
      <w:tr w:rsidR="00613856" w:rsidRPr="009E0F5F" w:rsidTr="00AD0314">
        <w:tc>
          <w:tcPr>
            <w:tcW w:w="15877" w:type="dxa"/>
          </w:tcPr>
          <w:p w:rsidR="00613856" w:rsidRPr="009E0F5F" w:rsidRDefault="009A2349" w:rsidP="009B2920">
            <w:pPr>
              <w:widowControl w:val="0"/>
              <w:contextualSpacing/>
              <w:rPr>
                <w:b/>
                <w:bCs/>
                <w:sz w:val="20"/>
                <w:szCs w:val="20"/>
              </w:rPr>
            </w:pPr>
            <w:r w:rsidRPr="009E0F5F">
              <w:rPr>
                <w:b/>
                <w:bCs/>
                <w:sz w:val="20"/>
                <w:szCs w:val="20"/>
              </w:rPr>
              <w:lastRenderedPageBreak/>
              <w:t>МДК 01.01 Проектирование зданий и сооружений</w:t>
            </w:r>
          </w:p>
        </w:tc>
      </w:tr>
      <w:tr w:rsidR="00613856" w:rsidRPr="009E0F5F" w:rsidTr="00AD0314">
        <w:tc>
          <w:tcPr>
            <w:tcW w:w="15877" w:type="dxa"/>
          </w:tcPr>
          <w:p w:rsidR="009A2349" w:rsidRPr="009E0F5F" w:rsidRDefault="009A2349" w:rsidP="009B2920">
            <w:pPr>
              <w:widowControl w:val="0"/>
              <w:contextualSpacing/>
              <w:rPr>
                <w:bCs/>
                <w:sz w:val="20"/>
                <w:szCs w:val="20"/>
              </w:rPr>
            </w:pPr>
            <w:r w:rsidRPr="009E0F5F">
              <w:rPr>
                <w:b/>
                <w:bCs/>
                <w:sz w:val="20"/>
                <w:szCs w:val="20"/>
              </w:rPr>
              <w:t>1.1</w:t>
            </w:r>
            <w:proofErr w:type="gramStart"/>
            <w:r w:rsidRPr="009E0F5F">
              <w:rPr>
                <w:b/>
                <w:bCs/>
                <w:sz w:val="20"/>
                <w:szCs w:val="20"/>
              </w:rPr>
              <w:t xml:space="preserve"> </w:t>
            </w:r>
            <w:r w:rsidRPr="009E0F5F">
              <w:rPr>
                <w:bCs/>
                <w:sz w:val="20"/>
                <w:szCs w:val="20"/>
              </w:rPr>
              <w:t>О</w:t>
            </w:r>
            <w:proofErr w:type="gramEnd"/>
            <w:r w:rsidRPr="009E0F5F">
              <w:rPr>
                <w:bCs/>
                <w:sz w:val="20"/>
                <w:szCs w:val="20"/>
              </w:rPr>
              <w:t>пределить толщину утеплителя на чердачном перекрытии для жилого здания в г. Тобольске и составить схему ограждающей конструкции чердачного перекрытия</w:t>
            </w:r>
          </w:p>
          <w:p w:rsidR="00613856" w:rsidRPr="009E0F5F" w:rsidRDefault="009A2349" w:rsidP="009B2920">
            <w:pPr>
              <w:widowControl w:val="0"/>
              <w:contextualSpacing/>
              <w:rPr>
                <w:b/>
                <w:color w:val="000000"/>
                <w:sz w:val="20"/>
                <w:szCs w:val="20"/>
              </w:rPr>
            </w:pPr>
            <w:r w:rsidRPr="009E0F5F">
              <w:rPr>
                <w:b/>
                <w:bCs/>
                <w:sz w:val="20"/>
                <w:szCs w:val="20"/>
              </w:rPr>
              <w:t>1.2</w:t>
            </w:r>
            <w:proofErr w:type="gramStart"/>
            <w:r w:rsidRPr="009E0F5F">
              <w:rPr>
                <w:bCs/>
                <w:sz w:val="20"/>
                <w:szCs w:val="20"/>
              </w:rPr>
              <w:t xml:space="preserve"> О</w:t>
            </w:r>
            <w:proofErr w:type="gramEnd"/>
            <w:r w:rsidRPr="009E0F5F">
              <w:rPr>
                <w:bCs/>
                <w:sz w:val="20"/>
                <w:szCs w:val="20"/>
              </w:rPr>
              <w:t>пределить расчетную нагрузку на 1 кв. метр чердачного перекрытия.</w:t>
            </w:r>
          </w:p>
        </w:tc>
      </w:tr>
      <w:tr w:rsidR="00613856" w:rsidRPr="009E0F5F" w:rsidTr="00AD0314">
        <w:tc>
          <w:tcPr>
            <w:tcW w:w="15877" w:type="dxa"/>
          </w:tcPr>
          <w:p w:rsidR="00613856" w:rsidRPr="009E0F5F" w:rsidRDefault="00CE2673" w:rsidP="009B2920">
            <w:pPr>
              <w:widowControl w:val="0"/>
              <w:contextualSpacing/>
              <w:rPr>
                <w:b/>
                <w:color w:val="00B050"/>
                <w:sz w:val="20"/>
                <w:szCs w:val="20"/>
              </w:rPr>
            </w:pPr>
            <w:r w:rsidRPr="009E0F5F">
              <w:rPr>
                <w:b/>
                <w:bCs/>
                <w:sz w:val="20"/>
                <w:szCs w:val="20"/>
              </w:rPr>
              <w:t>МДК 01.02 Проект производства работ</w:t>
            </w:r>
            <w:r w:rsidRPr="009E0F5F">
              <w:rPr>
                <w:b/>
                <w:color w:val="00B050"/>
                <w:sz w:val="20"/>
                <w:szCs w:val="20"/>
              </w:rPr>
              <w:t xml:space="preserve"> </w:t>
            </w:r>
          </w:p>
        </w:tc>
      </w:tr>
      <w:tr w:rsidR="00613856" w:rsidRPr="009E0F5F" w:rsidTr="00AD0314">
        <w:tc>
          <w:tcPr>
            <w:tcW w:w="15877" w:type="dxa"/>
          </w:tcPr>
          <w:p w:rsidR="00CE2673" w:rsidRPr="009E0F5F" w:rsidRDefault="00CE2673" w:rsidP="009B2920">
            <w:pPr>
              <w:widowControl w:val="0"/>
              <w:contextualSpacing/>
              <w:rPr>
                <w:sz w:val="20"/>
                <w:szCs w:val="20"/>
              </w:rPr>
            </w:pPr>
            <w:r w:rsidRPr="009E0F5F">
              <w:rPr>
                <w:b/>
                <w:sz w:val="20"/>
                <w:szCs w:val="20"/>
              </w:rPr>
              <w:t>1.3</w:t>
            </w:r>
            <w:proofErr w:type="gramStart"/>
            <w:r w:rsidRPr="009E0F5F">
              <w:rPr>
                <w:sz w:val="20"/>
                <w:szCs w:val="20"/>
              </w:rPr>
              <w:t xml:space="preserve"> И</w:t>
            </w:r>
            <w:proofErr w:type="gramEnd"/>
            <w:r w:rsidRPr="009E0F5F">
              <w:rPr>
                <w:sz w:val="20"/>
                <w:szCs w:val="20"/>
              </w:rPr>
              <w:t>спользуя данные приложения,</w:t>
            </w:r>
          </w:p>
          <w:p w:rsidR="00CE2673" w:rsidRPr="009E0F5F" w:rsidRDefault="00CE2673" w:rsidP="009B2920">
            <w:pPr>
              <w:widowControl w:val="0"/>
              <w:contextualSpacing/>
              <w:rPr>
                <w:sz w:val="20"/>
                <w:szCs w:val="20"/>
              </w:rPr>
            </w:pPr>
            <w:r w:rsidRPr="009E0F5F">
              <w:rPr>
                <w:sz w:val="20"/>
                <w:szCs w:val="20"/>
              </w:rPr>
              <w:t xml:space="preserve">Выполнить:- выбор монтажного крана для монтажа плит перекрытия на </w:t>
            </w:r>
            <w:proofErr w:type="spellStart"/>
            <w:r w:rsidRPr="009E0F5F">
              <w:rPr>
                <w:sz w:val="20"/>
                <w:szCs w:val="20"/>
              </w:rPr>
              <w:t>отм</w:t>
            </w:r>
            <w:proofErr w:type="spellEnd"/>
            <w:r w:rsidRPr="009E0F5F">
              <w:rPr>
                <w:sz w:val="20"/>
                <w:szCs w:val="20"/>
              </w:rPr>
              <w:t>. +5700;</w:t>
            </w:r>
          </w:p>
          <w:p w:rsidR="00CE2673" w:rsidRPr="009E0F5F" w:rsidRDefault="00CE2673" w:rsidP="009B2920">
            <w:pPr>
              <w:widowControl w:val="0"/>
              <w:contextualSpacing/>
              <w:rPr>
                <w:b/>
                <w:sz w:val="20"/>
                <w:szCs w:val="20"/>
              </w:rPr>
            </w:pPr>
            <w:proofErr w:type="spellStart"/>
            <w:r w:rsidRPr="009E0F5F">
              <w:rPr>
                <w:sz w:val="20"/>
                <w:szCs w:val="20"/>
              </w:rPr>
              <w:t>Определить</w:t>
            </w:r>
            <w:proofErr w:type="gramStart"/>
            <w:r w:rsidRPr="009E0F5F">
              <w:rPr>
                <w:sz w:val="20"/>
                <w:szCs w:val="20"/>
              </w:rPr>
              <w:t>:-</w:t>
            </w:r>
            <w:proofErr w:type="gramEnd"/>
            <w:r w:rsidRPr="009E0F5F">
              <w:rPr>
                <w:sz w:val="20"/>
                <w:szCs w:val="20"/>
              </w:rPr>
              <w:t>потребность</w:t>
            </w:r>
            <w:proofErr w:type="spellEnd"/>
            <w:r w:rsidRPr="009E0F5F">
              <w:rPr>
                <w:sz w:val="20"/>
                <w:szCs w:val="20"/>
              </w:rPr>
              <w:t xml:space="preserve"> строительства во временные здания, если на объекте гражданского назначения максимальная численность рабочих составляет 20чел</w:t>
            </w:r>
          </w:p>
          <w:p w:rsidR="00CE2673" w:rsidRPr="009E0F5F" w:rsidRDefault="00CE2673" w:rsidP="009B2920">
            <w:pPr>
              <w:widowControl w:val="0"/>
              <w:contextualSpacing/>
              <w:rPr>
                <w:sz w:val="20"/>
                <w:szCs w:val="20"/>
              </w:rPr>
            </w:pPr>
            <w:r w:rsidRPr="009E0F5F">
              <w:rPr>
                <w:b/>
                <w:sz w:val="20"/>
                <w:szCs w:val="20"/>
              </w:rPr>
              <w:t xml:space="preserve">Исходные </w:t>
            </w:r>
            <w:proofErr w:type="spellStart"/>
            <w:r w:rsidRPr="009E0F5F">
              <w:rPr>
                <w:b/>
                <w:sz w:val="20"/>
                <w:szCs w:val="20"/>
              </w:rPr>
              <w:t>данные</w:t>
            </w:r>
            <w:proofErr w:type="gramStart"/>
            <w:r w:rsidRPr="009E0F5F">
              <w:rPr>
                <w:b/>
                <w:sz w:val="20"/>
                <w:szCs w:val="20"/>
              </w:rPr>
              <w:t>:</w:t>
            </w:r>
            <w:r w:rsidRPr="009E0F5F">
              <w:rPr>
                <w:sz w:val="20"/>
                <w:szCs w:val="20"/>
              </w:rPr>
              <w:t>У</w:t>
            </w:r>
            <w:proofErr w:type="gramEnd"/>
            <w:r w:rsidRPr="009E0F5F">
              <w:rPr>
                <w:sz w:val="20"/>
                <w:szCs w:val="20"/>
              </w:rPr>
              <w:t>ровень</w:t>
            </w:r>
            <w:proofErr w:type="spellEnd"/>
            <w:r w:rsidRPr="009E0F5F">
              <w:rPr>
                <w:sz w:val="20"/>
                <w:szCs w:val="20"/>
              </w:rPr>
              <w:t xml:space="preserve"> земли на </w:t>
            </w:r>
            <w:proofErr w:type="spellStart"/>
            <w:r w:rsidRPr="009E0F5F">
              <w:rPr>
                <w:sz w:val="20"/>
                <w:szCs w:val="20"/>
              </w:rPr>
              <w:t>отм</w:t>
            </w:r>
            <w:proofErr w:type="spellEnd"/>
            <w:r w:rsidRPr="009E0F5F">
              <w:rPr>
                <w:sz w:val="20"/>
                <w:szCs w:val="20"/>
              </w:rPr>
              <w:t>. -0.750</w:t>
            </w:r>
          </w:p>
          <w:p w:rsidR="00613856" w:rsidRPr="009E0F5F" w:rsidRDefault="00CE2673" w:rsidP="009B2920">
            <w:pPr>
              <w:widowControl w:val="0"/>
              <w:contextualSpacing/>
              <w:rPr>
                <w:b/>
                <w:sz w:val="20"/>
                <w:szCs w:val="20"/>
              </w:rPr>
            </w:pPr>
            <w:r w:rsidRPr="009E0F5F">
              <w:rPr>
                <w:sz w:val="20"/>
                <w:szCs w:val="20"/>
              </w:rPr>
              <w:t>Недостающие данные принять самостоятельно и обосновать.</w:t>
            </w:r>
          </w:p>
        </w:tc>
      </w:tr>
      <w:tr w:rsidR="00CE2673" w:rsidRPr="009E0F5F" w:rsidTr="00AD0314">
        <w:tc>
          <w:tcPr>
            <w:tcW w:w="15877" w:type="dxa"/>
          </w:tcPr>
          <w:p w:rsidR="00CE2673" w:rsidRPr="009E0F5F" w:rsidRDefault="00DF1D95" w:rsidP="009B2920">
            <w:pPr>
              <w:widowControl w:val="0"/>
              <w:contextualSpacing/>
              <w:rPr>
                <w:sz w:val="20"/>
                <w:szCs w:val="20"/>
              </w:rPr>
            </w:pPr>
            <w:r w:rsidRPr="009E0F5F">
              <w:rPr>
                <w:b/>
                <w:sz w:val="20"/>
                <w:szCs w:val="20"/>
              </w:rPr>
              <w:t>Условия выполнения задания</w:t>
            </w:r>
            <w:r w:rsidRPr="009E0F5F">
              <w:rPr>
                <w:sz w:val="20"/>
                <w:szCs w:val="20"/>
              </w:rPr>
              <w:t xml:space="preserve"> </w:t>
            </w:r>
          </w:p>
        </w:tc>
      </w:tr>
      <w:tr w:rsidR="00CE2673" w:rsidRPr="009E0F5F" w:rsidTr="00AD0314">
        <w:tc>
          <w:tcPr>
            <w:tcW w:w="15877" w:type="dxa"/>
          </w:tcPr>
          <w:p w:rsidR="00DF1D95" w:rsidRPr="009E0F5F" w:rsidRDefault="00DF1D95" w:rsidP="009B2920">
            <w:pPr>
              <w:widowControl w:val="0"/>
              <w:contextualSpacing/>
              <w:rPr>
                <w:sz w:val="20"/>
                <w:szCs w:val="20"/>
              </w:rPr>
            </w:pPr>
            <w:r w:rsidRPr="009E0F5F">
              <w:rPr>
                <w:sz w:val="20"/>
                <w:szCs w:val="20"/>
              </w:rPr>
              <w:t xml:space="preserve">1. Место выполнения задания – учебная </w:t>
            </w:r>
            <w:r w:rsidR="00B8477B" w:rsidRPr="009E0F5F">
              <w:rPr>
                <w:sz w:val="20"/>
                <w:szCs w:val="20"/>
              </w:rPr>
              <w:t>аудитория</w:t>
            </w:r>
          </w:p>
          <w:p w:rsidR="00DF1D95" w:rsidRPr="009E0F5F" w:rsidRDefault="00DF1D95" w:rsidP="009B2920">
            <w:pPr>
              <w:widowControl w:val="0"/>
              <w:contextualSpacing/>
              <w:rPr>
                <w:sz w:val="20"/>
                <w:szCs w:val="20"/>
              </w:rPr>
            </w:pPr>
            <w:r w:rsidRPr="009E0F5F">
              <w:rPr>
                <w:sz w:val="20"/>
                <w:szCs w:val="20"/>
              </w:rPr>
              <w:t xml:space="preserve">2. Максимальное время выполнения задания </w:t>
            </w:r>
            <w:r w:rsidRPr="009E0F5F">
              <w:rPr>
                <w:sz w:val="20"/>
                <w:szCs w:val="20"/>
                <w:u w:val="single"/>
              </w:rPr>
              <w:t xml:space="preserve">4 </w:t>
            </w:r>
            <w:r w:rsidRPr="009E0F5F">
              <w:rPr>
                <w:sz w:val="20"/>
                <w:szCs w:val="20"/>
              </w:rPr>
              <w:t>часа</w:t>
            </w:r>
          </w:p>
          <w:p w:rsidR="00DF1D95" w:rsidRPr="009E0F5F" w:rsidRDefault="00DF1D95" w:rsidP="009B2920">
            <w:pPr>
              <w:widowControl w:val="0"/>
              <w:contextualSpacing/>
              <w:rPr>
                <w:sz w:val="20"/>
                <w:szCs w:val="20"/>
              </w:rPr>
            </w:pPr>
            <w:r w:rsidRPr="009E0F5F">
              <w:rPr>
                <w:sz w:val="20"/>
                <w:szCs w:val="20"/>
              </w:rPr>
              <w:t>3.Литература:</w:t>
            </w:r>
          </w:p>
          <w:p w:rsidR="00DF1D95" w:rsidRPr="009E0F5F" w:rsidRDefault="00DF1D95" w:rsidP="009B2920">
            <w:pPr>
              <w:widowControl w:val="0"/>
              <w:contextualSpacing/>
              <w:rPr>
                <w:sz w:val="20"/>
                <w:szCs w:val="20"/>
              </w:rPr>
            </w:pPr>
            <w:r w:rsidRPr="009E0F5F">
              <w:rPr>
                <w:sz w:val="20"/>
                <w:szCs w:val="20"/>
              </w:rPr>
              <w:t>1.1:СП 23-101 -2004 Проектирование тепловой защиты зданий;</w:t>
            </w:r>
          </w:p>
          <w:p w:rsidR="00DF1D95" w:rsidRPr="009E0F5F" w:rsidRDefault="00DF1D95" w:rsidP="009B2920">
            <w:pPr>
              <w:widowControl w:val="0"/>
              <w:contextualSpacing/>
              <w:rPr>
                <w:sz w:val="20"/>
                <w:szCs w:val="20"/>
              </w:rPr>
            </w:pPr>
            <w:proofErr w:type="spellStart"/>
            <w:r w:rsidRPr="009E0F5F">
              <w:rPr>
                <w:sz w:val="20"/>
                <w:szCs w:val="20"/>
              </w:rPr>
              <w:t>СНиП</w:t>
            </w:r>
            <w:proofErr w:type="spellEnd"/>
            <w:r w:rsidRPr="009E0F5F">
              <w:rPr>
                <w:sz w:val="20"/>
                <w:szCs w:val="20"/>
              </w:rPr>
              <w:t xml:space="preserve"> 23-02-2003. Тепловая защита зданий;</w:t>
            </w:r>
          </w:p>
          <w:p w:rsidR="00DF1D95" w:rsidRPr="009E0F5F" w:rsidRDefault="00DF1D95" w:rsidP="009B2920">
            <w:pPr>
              <w:widowControl w:val="0"/>
              <w:contextualSpacing/>
              <w:rPr>
                <w:sz w:val="20"/>
                <w:szCs w:val="20"/>
              </w:rPr>
            </w:pPr>
            <w:proofErr w:type="spellStart"/>
            <w:r w:rsidRPr="009E0F5F">
              <w:rPr>
                <w:sz w:val="20"/>
                <w:szCs w:val="20"/>
              </w:rPr>
              <w:t>СНиП</w:t>
            </w:r>
            <w:proofErr w:type="spellEnd"/>
            <w:r w:rsidRPr="009E0F5F">
              <w:rPr>
                <w:sz w:val="20"/>
                <w:szCs w:val="20"/>
              </w:rPr>
              <w:t xml:space="preserve"> 23-01-99.</w:t>
            </w:r>
            <w:r w:rsidRPr="009E0F5F">
              <w:rPr>
                <w:sz w:val="20"/>
                <w:szCs w:val="20"/>
                <w:vertAlign w:val="superscript"/>
              </w:rPr>
              <w:t xml:space="preserve"> *</w:t>
            </w:r>
            <w:r w:rsidRPr="009E0F5F">
              <w:rPr>
                <w:sz w:val="20"/>
                <w:szCs w:val="20"/>
              </w:rPr>
              <w:t xml:space="preserve"> Строительная климатология</w:t>
            </w:r>
          </w:p>
          <w:p w:rsidR="00DF1D95" w:rsidRPr="009E0F5F" w:rsidRDefault="00DF1D95" w:rsidP="009B2920">
            <w:pPr>
              <w:widowControl w:val="0"/>
              <w:contextualSpacing/>
              <w:rPr>
                <w:bCs/>
                <w:sz w:val="20"/>
                <w:szCs w:val="20"/>
              </w:rPr>
            </w:pPr>
            <w:r w:rsidRPr="009E0F5F">
              <w:rPr>
                <w:sz w:val="20"/>
                <w:szCs w:val="20"/>
              </w:rPr>
              <w:t xml:space="preserve">1.2: </w:t>
            </w:r>
            <w:proofErr w:type="spellStart"/>
            <w:r w:rsidRPr="009E0F5F">
              <w:rPr>
                <w:sz w:val="20"/>
                <w:szCs w:val="20"/>
              </w:rPr>
              <w:t>СНиП</w:t>
            </w:r>
            <w:proofErr w:type="spellEnd"/>
            <w:r w:rsidRPr="009E0F5F">
              <w:rPr>
                <w:sz w:val="20"/>
                <w:szCs w:val="20"/>
              </w:rPr>
              <w:t xml:space="preserve"> 2.01.07-85*. Нагрузки и воздействия.</w:t>
            </w:r>
            <w:r w:rsidRPr="009E0F5F">
              <w:rPr>
                <w:bCs/>
                <w:sz w:val="20"/>
                <w:szCs w:val="20"/>
              </w:rPr>
              <w:t xml:space="preserve"> </w:t>
            </w:r>
          </w:p>
          <w:p w:rsidR="00DF1D95" w:rsidRPr="009E0F5F" w:rsidRDefault="00DF1D95" w:rsidP="009B2920">
            <w:pPr>
              <w:widowControl w:val="0"/>
              <w:contextualSpacing/>
              <w:rPr>
                <w:sz w:val="20"/>
                <w:szCs w:val="20"/>
              </w:rPr>
            </w:pPr>
            <w:r w:rsidRPr="009E0F5F">
              <w:rPr>
                <w:bCs/>
                <w:sz w:val="20"/>
                <w:szCs w:val="20"/>
              </w:rPr>
              <w:t xml:space="preserve">Учебник. </w:t>
            </w:r>
            <w:proofErr w:type="spellStart"/>
            <w:r w:rsidRPr="009E0F5F">
              <w:rPr>
                <w:bCs/>
                <w:sz w:val="20"/>
                <w:szCs w:val="20"/>
              </w:rPr>
              <w:t>Сетков</w:t>
            </w:r>
            <w:proofErr w:type="spellEnd"/>
            <w:r w:rsidRPr="009E0F5F">
              <w:rPr>
                <w:bCs/>
                <w:sz w:val="20"/>
                <w:szCs w:val="20"/>
              </w:rPr>
              <w:t xml:space="preserve"> В.И., Сербин Е.П. Строительные конструкции. Расчет и проектирование. М.,2012. - 444с.;</w:t>
            </w:r>
            <w:r w:rsidRPr="009E0F5F">
              <w:rPr>
                <w:sz w:val="20"/>
                <w:szCs w:val="20"/>
              </w:rPr>
              <w:t xml:space="preserve"> </w:t>
            </w:r>
          </w:p>
          <w:p w:rsidR="00DF1D95" w:rsidRPr="009E0F5F" w:rsidRDefault="00DF1D95" w:rsidP="009B2920">
            <w:pPr>
              <w:widowControl w:val="0"/>
              <w:contextualSpacing/>
              <w:rPr>
                <w:sz w:val="20"/>
                <w:szCs w:val="20"/>
              </w:rPr>
            </w:pPr>
            <w:r w:rsidRPr="009E0F5F">
              <w:rPr>
                <w:sz w:val="20"/>
                <w:szCs w:val="20"/>
              </w:rPr>
              <w:t>СП 23-101-2004. Проектирование тепловой защиты зданий.</w:t>
            </w:r>
          </w:p>
          <w:p w:rsidR="00CE2673" w:rsidRPr="009E0F5F" w:rsidRDefault="00DF1D95" w:rsidP="009E0F5F">
            <w:pPr>
              <w:widowControl w:val="0"/>
              <w:contextualSpacing/>
              <w:rPr>
                <w:color w:val="FF0000"/>
                <w:sz w:val="20"/>
                <w:szCs w:val="20"/>
              </w:rPr>
            </w:pPr>
            <w:r w:rsidRPr="009E0F5F">
              <w:rPr>
                <w:sz w:val="20"/>
                <w:szCs w:val="20"/>
              </w:rPr>
              <w:t>1.3:Гаевой А.Ф. Курсовое и дипломное проектирование. Промышленные и гражданские здания: учеб</w:t>
            </w:r>
            <w:proofErr w:type="gramStart"/>
            <w:r w:rsidRPr="009E0F5F">
              <w:rPr>
                <w:sz w:val="20"/>
                <w:szCs w:val="20"/>
              </w:rPr>
              <w:t>.</w:t>
            </w:r>
            <w:proofErr w:type="gramEnd"/>
            <w:r w:rsidRPr="009E0F5F">
              <w:rPr>
                <w:sz w:val="20"/>
                <w:szCs w:val="20"/>
              </w:rPr>
              <w:t xml:space="preserve"> </w:t>
            </w:r>
            <w:proofErr w:type="gramStart"/>
            <w:r w:rsidRPr="009E0F5F">
              <w:rPr>
                <w:sz w:val="20"/>
                <w:szCs w:val="20"/>
              </w:rPr>
              <w:t>п</w:t>
            </w:r>
            <w:proofErr w:type="gramEnd"/>
            <w:r w:rsidRPr="009E0F5F">
              <w:rPr>
                <w:sz w:val="20"/>
                <w:szCs w:val="20"/>
              </w:rPr>
              <w:t>особие для техникумов/</w:t>
            </w:r>
          </w:p>
        </w:tc>
      </w:tr>
    </w:tbl>
    <w:p w:rsidR="0047578B" w:rsidRPr="009E0F5F" w:rsidRDefault="0047578B" w:rsidP="009B2920">
      <w:pPr>
        <w:widowControl w:val="0"/>
        <w:rPr>
          <w:sz w:val="20"/>
          <w:szCs w:val="20"/>
        </w:rPr>
      </w:pPr>
    </w:p>
    <w:p w:rsidR="009E0F5F" w:rsidRDefault="009E0F5F" w:rsidP="009B2920">
      <w:pPr>
        <w:widowControl w:val="0"/>
        <w:rPr>
          <w:sz w:val="20"/>
          <w:szCs w:val="20"/>
        </w:rPr>
        <w:sectPr w:rsidR="009E0F5F" w:rsidSect="00AD0314">
          <w:pgSz w:w="16838" w:h="11906" w:orient="landscape"/>
          <w:pgMar w:top="737" w:right="1134" w:bottom="737" w:left="1134" w:header="0" w:footer="0" w:gutter="0"/>
          <w:cols w:space="708"/>
          <w:docGrid w:linePitch="360"/>
        </w:sectPr>
      </w:pPr>
    </w:p>
    <w:tbl>
      <w:tblPr>
        <w:tblStyle w:val="ac"/>
        <w:tblW w:w="15877" w:type="dxa"/>
        <w:tblInd w:w="-601" w:type="dxa"/>
        <w:tblLook w:val="04A0"/>
      </w:tblPr>
      <w:tblGrid>
        <w:gridCol w:w="15877"/>
      </w:tblGrid>
      <w:tr w:rsidR="00CE2673" w:rsidRPr="009E0F5F" w:rsidTr="00AD0314">
        <w:tc>
          <w:tcPr>
            <w:tcW w:w="15877" w:type="dxa"/>
          </w:tcPr>
          <w:p w:rsidR="00CE2673" w:rsidRPr="009E0F5F" w:rsidRDefault="0009250D" w:rsidP="009B2920">
            <w:pPr>
              <w:widowControl w:val="0"/>
              <w:contextualSpacing/>
              <w:jc w:val="center"/>
              <w:rPr>
                <w:b/>
                <w:sz w:val="20"/>
                <w:szCs w:val="20"/>
              </w:rPr>
            </w:pPr>
            <w:r w:rsidRPr="009E0F5F">
              <w:rPr>
                <w:b/>
                <w:color w:val="000000"/>
                <w:sz w:val="20"/>
                <w:szCs w:val="20"/>
              </w:rPr>
              <w:lastRenderedPageBreak/>
              <w:t xml:space="preserve">Практическое задание </w:t>
            </w:r>
            <w:r w:rsidRPr="009E0F5F">
              <w:rPr>
                <w:b/>
                <w:sz w:val="20"/>
                <w:szCs w:val="20"/>
              </w:rPr>
              <w:t>№9</w:t>
            </w:r>
          </w:p>
        </w:tc>
      </w:tr>
      <w:tr w:rsidR="0009250D" w:rsidRPr="009E0F5F" w:rsidTr="00CE1EB2">
        <w:trPr>
          <w:trHeight w:val="5097"/>
        </w:trPr>
        <w:tc>
          <w:tcPr>
            <w:tcW w:w="15877" w:type="dxa"/>
          </w:tcPr>
          <w:p w:rsidR="000310CB" w:rsidRPr="009E0F5F" w:rsidRDefault="000310CB" w:rsidP="009B2920">
            <w:pPr>
              <w:widowControl w:val="0"/>
              <w:rPr>
                <w:sz w:val="20"/>
                <w:szCs w:val="20"/>
              </w:rPr>
            </w:pPr>
          </w:p>
          <w:tbl>
            <w:tblPr>
              <w:tblW w:w="0" w:type="auto"/>
              <w:tblInd w:w="3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2232"/>
              <w:gridCol w:w="2786"/>
              <w:gridCol w:w="1383"/>
              <w:gridCol w:w="1257"/>
              <w:gridCol w:w="1089"/>
            </w:tblGrid>
            <w:tr w:rsidR="000310CB" w:rsidRPr="009E0F5F" w:rsidTr="002A48B3">
              <w:trPr>
                <w:trHeight w:val="363"/>
              </w:trPr>
              <w:tc>
                <w:tcPr>
                  <w:tcW w:w="9571" w:type="dxa"/>
                  <w:gridSpan w:val="6"/>
                  <w:tcBorders>
                    <w:top w:val="single" w:sz="4" w:space="0" w:color="000000"/>
                    <w:left w:val="single" w:sz="4" w:space="0" w:color="000000"/>
                    <w:bottom w:val="single" w:sz="4" w:space="0" w:color="000000"/>
                    <w:right w:val="single" w:sz="4" w:space="0" w:color="000000"/>
                  </w:tcBorders>
                  <w:vAlign w:val="center"/>
                </w:tcPr>
                <w:p w:rsidR="000310CB" w:rsidRPr="009E0F5F" w:rsidRDefault="000310CB" w:rsidP="009B2920">
                  <w:pPr>
                    <w:widowControl w:val="0"/>
                    <w:ind w:firstLine="567"/>
                    <w:jc w:val="center"/>
                    <w:rPr>
                      <w:b/>
                      <w:sz w:val="20"/>
                      <w:szCs w:val="20"/>
                    </w:rPr>
                  </w:pPr>
                  <w:r w:rsidRPr="009E0F5F">
                    <w:rPr>
                      <w:b/>
                      <w:sz w:val="20"/>
                      <w:szCs w:val="20"/>
                    </w:rPr>
                    <w:t>Спецификация элементов перемычек</w:t>
                  </w:r>
                </w:p>
              </w:tc>
            </w:tr>
            <w:tr w:rsidR="000310CB" w:rsidRPr="009E0F5F" w:rsidTr="002A48B3">
              <w:trPr>
                <w:trHeight w:val="363"/>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b/>
                      <w:sz w:val="20"/>
                      <w:szCs w:val="20"/>
                    </w:rPr>
                  </w:pPr>
                  <w:r w:rsidRPr="009E0F5F">
                    <w:rPr>
                      <w:b/>
                      <w:sz w:val="20"/>
                      <w:szCs w:val="20"/>
                    </w:rPr>
                    <w:t>Поз.</w:t>
                  </w: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b/>
                      <w:sz w:val="20"/>
                      <w:szCs w:val="20"/>
                    </w:rPr>
                  </w:pPr>
                  <w:r w:rsidRPr="009E0F5F">
                    <w:rPr>
                      <w:b/>
                      <w:sz w:val="20"/>
                      <w:szCs w:val="20"/>
                    </w:rPr>
                    <w:t>Обозначение</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b/>
                      <w:sz w:val="20"/>
                      <w:szCs w:val="20"/>
                    </w:rPr>
                  </w:pPr>
                  <w:r w:rsidRPr="009E0F5F">
                    <w:rPr>
                      <w:b/>
                      <w:sz w:val="20"/>
                      <w:szCs w:val="20"/>
                    </w:rPr>
                    <w:t>Наименование</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b/>
                      <w:sz w:val="20"/>
                      <w:szCs w:val="20"/>
                    </w:rPr>
                  </w:pPr>
                  <w:r w:rsidRPr="009E0F5F">
                    <w:rPr>
                      <w:b/>
                      <w:sz w:val="20"/>
                      <w:szCs w:val="20"/>
                    </w:rPr>
                    <w:t xml:space="preserve">Кол. </w:t>
                  </w:r>
                  <w:proofErr w:type="spellStart"/>
                  <w:proofErr w:type="gramStart"/>
                  <w:r w:rsidRPr="009E0F5F">
                    <w:rPr>
                      <w:b/>
                      <w:sz w:val="20"/>
                      <w:szCs w:val="20"/>
                    </w:rPr>
                    <w:t>шт</w:t>
                  </w:r>
                  <w:proofErr w:type="spellEnd"/>
                  <w:proofErr w:type="gramEnd"/>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b/>
                      <w:sz w:val="20"/>
                      <w:szCs w:val="20"/>
                    </w:rPr>
                  </w:pPr>
                  <w:r w:rsidRPr="009E0F5F">
                    <w:rPr>
                      <w:b/>
                      <w:sz w:val="20"/>
                      <w:szCs w:val="20"/>
                    </w:rPr>
                    <w:t xml:space="preserve">Масса ед., </w:t>
                  </w:r>
                  <w:proofErr w:type="gramStart"/>
                  <w:r w:rsidRPr="009E0F5F">
                    <w:rPr>
                      <w:b/>
                      <w:sz w:val="20"/>
                      <w:szCs w:val="20"/>
                    </w:rPr>
                    <w:t>кг</w:t>
                  </w:r>
                  <w:proofErr w:type="gramEnd"/>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b/>
                      <w:sz w:val="20"/>
                      <w:szCs w:val="20"/>
                    </w:rPr>
                  </w:pPr>
                  <w:r w:rsidRPr="009E0F5F">
                    <w:rPr>
                      <w:b/>
                      <w:sz w:val="20"/>
                      <w:szCs w:val="20"/>
                    </w:rPr>
                    <w:t>Прим.</w:t>
                  </w:r>
                </w:p>
              </w:tc>
            </w:tr>
            <w:tr w:rsidR="000310CB" w:rsidRPr="009E0F5F" w:rsidTr="002A48B3">
              <w:trPr>
                <w:trHeight w:hRule="exact" w:val="241"/>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1</w:t>
                  </w: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2</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3</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4</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5</w:t>
                  </w: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6</w:t>
                  </w:r>
                </w:p>
              </w:tc>
            </w:tr>
            <w:tr w:rsidR="000310CB" w:rsidRPr="009E0F5F" w:rsidTr="002A48B3">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1</w:t>
                  </w:r>
                </w:p>
              </w:tc>
              <w:tc>
                <w:tcPr>
                  <w:tcW w:w="2232" w:type="dxa"/>
                  <w:vMerge w:val="restart"/>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С.1.038.1-1.в.1</w:t>
                  </w: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5ПБ30-27п</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2</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410</w:t>
                  </w:r>
                </w:p>
              </w:tc>
              <w:tc>
                <w:tcPr>
                  <w:tcW w:w="1089" w:type="dxa"/>
                  <w:tcBorders>
                    <w:top w:val="single" w:sz="4" w:space="0" w:color="000000"/>
                    <w:left w:val="single" w:sz="4" w:space="0" w:color="000000"/>
                    <w:bottom w:val="single" w:sz="4" w:space="0" w:color="000000"/>
                    <w:right w:val="single" w:sz="4" w:space="0" w:color="000000"/>
                  </w:tcBorders>
                  <w:vAlign w:val="center"/>
                </w:tcPr>
                <w:p w:rsidR="000310CB" w:rsidRPr="009E0F5F" w:rsidRDefault="000310CB" w:rsidP="009B2920">
                  <w:pPr>
                    <w:widowControl w:val="0"/>
                    <w:jc w:val="center"/>
                    <w:rPr>
                      <w:sz w:val="20"/>
                      <w:szCs w:val="20"/>
                    </w:rPr>
                  </w:pPr>
                </w:p>
              </w:tc>
            </w:tr>
            <w:tr w:rsidR="000310CB" w:rsidRPr="009E0F5F" w:rsidTr="002A48B3">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rPr>
                      <w:sz w:val="20"/>
                      <w:szCs w:val="20"/>
                    </w:rPr>
                  </w:pP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2ПБ29-4п</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2</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120</w:t>
                  </w:r>
                </w:p>
              </w:tc>
              <w:tc>
                <w:tcPr>
                  <w:tcW w:w="1089" w:type="dxa"/>
                  <w:tcBorders>
                    <w:top w:val="single" w:sz="4" w:space="0" w:color="000000"/>
                    <w:left w:val="single" w:sz="4" w:space="0" w:color="000000"/>
                    <w:bottom w:val="single" w:sz="4" w:space="0" w:color="000000"/>
                    <w:right w:val="single" w:sz="4" w:space="0" w:color="000000"/>
                  </w:tcBorders>
                  <w:vAlign w:val="center"/>
                </w:tcPr>
                <w:p w:rsidR="000310CB" w:rsidRPr="009E0F5F" w:rsidRDefault="000310CB" w:rsidP="009B2920">
                  <w:pPr>
                    <w:widowControl w:val="0"/>
                    <w:jc w:val="center"/>
                    <w:rPr>
                      <w:sz w:val="20"/>
                      <w:szCs w:val="20"/>
                    </w:rPr>
                  </w:pPr>
                </w:p>
              </w:tc>
            </w:tr>
            <w:tr w:rsidR="000310CB" w:rsidRPr="009E0F5F" w:rsidTr="002A48B3">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rPr>
                      <w:sz w:val="20"/>
                      <w:szCs w:val="20"/>
                    </w:rPr>
                  </w:pP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3ПБ27-8п</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2</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180</w:t>
                  </w:r>
                </w:p>
              </w:tc>
              <w:tc>
                <w:tcPr>
                  <w:tcW w:w="1089" w:type="dxa"/>
                  <w:tcBorders>
                    <w:top w:val="single" w:sz="4" w:space="0" w:color="000000"/>
                    <w:left w:val="single" w:sz="4" w:space="0" w:color="000000"/>
                    <w:bottom w:val="single" w:sz="4" w:space="0" w:color="000000"/>
                    <w:right w:val="single" w:sz="4" w:space="0" w:color="000000"/>
                  </w:tcBorders>
                  <w:vAlign w:val="center"/>
                </w:tcPr>
                <w:p w:rsidR="000310CB" w:rsidRPr="009E0F5F" w:rsidRDefault="000310CB" w:rsidP="009B2920">
                  <w:pPr>
                    <w:widowControl w:val="0"/>
                    <w:jc w:val="center"/>
                    <w:rPr>
                      <w:sz w:val="20"/>
                      <w:szCs w:val="20"/>
                    </w:rPr>
                  </w:pPr>
                </w:p>
              </w:tc>
            </w:tr>
            <w:tr w:rsidR="000310CB" w:rsidRPr="009E0F5F" w:rsidTr="002A48B3">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rPr>
                      <w:sz w:val="20"/>
                      <w:szCs w:val="20"/>
                    </w:rPr>
                  </w:pP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2ПБ22-3п</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17</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90</w:t>
                  </w:r>
                </w:p>
              </w:tc>
              <w:tc>
                <w:tcPr>
                  <w:tcW w:w="1089" w:type="dxa"/>
                  <w:tcBorders>
                    <w:top w:val="single" w:sz="4" w:space="0" w:color="000000"/>
                    <w:left w:val="single" w:sz="4" w:space="0" w:color="000000"/>
                    <w:bottom w:val="single" w:sz="4" w:space="0" w:color="000000"/>
                    <w:right w:val="single" w:sz="4" w:space="0" w:color="000000"/>
                  </w:tcBorders>
                  <w:vAlign w:val="center"/>
                </w:tcPr>
                <w:p w:rsidR="000310CB" w:rsidRPr="009E0F5F" w:rsidRDefault="000310CB" w:rsidP="009B2920">
                  <w:pPr>
                    <w:widowControl w:val="0"/>
                    <w:jc w:val="center"/>
                    <w:rPr>
                      <w:sz w:val="20"/>
                      <w:szCs w:val="20"/>
                    </w:rPr>
                  </w:pPr>
                </w:p>
              </w:tc>
            </w:tr>
            <w:tr w:rsidR="000310CB" w:rsidRPr="009E0F5F" w:rsidTr="002A48B3">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rPr>
                      <w:sz w:val="20"/>
                      <w:szCs w:val="20"/>
                    </w:rPr>
                  </w:pP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2ПБ16-2п</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8</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65</w:t>
                  </w:r>
                </w:p>
              </w:tc>
              <w:tc>
                <w:tcPr>
                  <w:tcW w:w="1089" w:type="dxa"/>
                  <w:tcBorders>
                    <w:top w:val="single" w:sz="4" w:space="0" w:color="000000"/>
                    <w:left w:val="single" w:sz="4" w:space="0" w:color="000000"/>
                    <w:bottom w:val="single" w:sz="4" w:space="0" w:color="000000"/>
                    <w:right w:val="single" w:sz="4" w:space="0" w:color="000000"/>
                  </w:tcBorders>
                  <w:vAlign w:val="center"/>
                </w:tcPr>
                <w:p w:rsidR="000310CB" w:rsidRPr="009E0F5F" w:rsidRDefault="000310CB" w:rsidP="009B2920">
                  <w:pPr>
                    <w:widowControl w:val="0"/>
                    <w:jc w:val="center"/>
                    <w:rPr>
                      <w:sz w:val="20"/>
                      <w:szCs w:val="20"/>
                    </w:rPr>
                  </w:pPr>
                </w:p>
              </w:tc>
            </w:tr>
            <w:tr w:rsidR="000310CB" w:rsidRPr="009E0F5F" w:rsidTr="002A48B3">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rPr>
                      <w:sz w:val="20"/>
                      <w:szCs w:val="20"/>
                    </w:rPr>
                  </w:pP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5ПБ25-27п</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2</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338</w:t>
                  </w:r>
                </w:p>
              </w:tc>
              <w:tc>
                <w:tcPr>
                  <w:tcW w:w="1089" w:type="dxa"/>
                  <w:tcBorders>
                    <w:top w:val="single" w:sz="4" w:space="0" w:color="000000"/>
                    <w:left w:val="single" w:sz="4" w:space="0" w:color="000000"/>
                    <w:bottom w:val="single" w:sz="4" w:space="0" w:color="000000"/>
                    <w:right w:val="single" w:sz="4" w:space="0" w:color="000000"/>
                  </w:tcBorders>
                  <w:vAlign w:val="center"/>
                </w:tcPr>
                <w:p w:rsidR="000310CB" w:rsidRPr="009E0F5F" w:rsidRDefault="000310CB" w:rsidP="009B2920">
                  <w:pPr>
                    <w:widowControl w:val="0"/>
                    <w:jc w:val="center"/>
                    <w:rPr>
                      <w:sz w:val="20"/>
                      <w:szCs w:val="20"/>
                    </w:rPr>
                  </w:pPr>
                </w:p>
              </w:tc>
            </w:tr>
            <w:tr w:rsidR="000310CB" w:rsidRPr="009E0F5F" w:rsidTr="002A48B3">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7</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rPr>
                      <w:sz w:val="20"/>
                      <w:szCs w:val="20"/>
                    </w:rPr>
                  </w:pP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3ПБ13-37п</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2</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85</w:t>
                  </w:r>
                </w:p>
              </w:tc>
              <w:tc>
                <w:tcPr>
                  <w:tcW w:w="1089" w:type="dxa"/>
                  <w:tcBorders>
                    <w:top w:val="single" w:sz="4" w:space="0" w:color="000000"/>
                    <w:left w:val="single" w:sz="4" w:space="0" w:color="000000"/>
                    <w:bottom w:val="single" w:sz="4" w:space="0" w:color="000000"/>
                    <w:right w:val="single" w:sz="4" w:space="0" w:color="000000"/>
                  </w:tcBorders>
                  <w:vAlign w:val="center"/>
                </w:tcPr>
                <w:p w:rsidR="000310CB" w:rsidRPr="009E0F5F" w:rsidRDefault="000310CB" w:rsidP="009B2920">
                  <w:pPr>
                    <w:widowControl w:val="0"/>
                    <w:jc w:val="center"/>
                    <w:rPr>
                      <w:sz w:val="20"/>
                      <w:szCs w:val="20"/>
                    </w:rPr>
                  </w:pPr>
                </w:p>
              </w:tc>
            </w:tr>
            <w:tr w:rsidR="000310CB" w:rsidRPr="009E0F5F" w:rsidTr="002A48B3">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rPr>
                      <w:sz w:val="20"/>
                      <w:szCs w:val="20"/>
                    </w:rPr>
                  </w:pP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2ПБ19-3п</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4</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81</w:t>
                  </w:r>
                </w:p>
              </w:tc>
              <w:tc>
                <w:tcPr>
                  <w:tcW w:w="1089" w:type="dxa"/>
                  <w:tcBorders>
                    <w:top w:val="single" w:sz="4" w:space="0" w:color="000000"/>
                    <w:left w:val="single" w:sz="4" w:space="0" w:color="000000"/>
                    <w:bottom w:val="single" w:sz="4" w:space="0" w:color="000000"/>
                    <w:right w:val="single" w:sz="4" w:space="0" w:color="000000"/>
                  </w:tcBorders>
                  <w:vAlign w:val="center"/>
                </w:tcPr>
                <w:p w:rsidR="000310CB" w:rsidRPr="009E0F5F" w:rsidRDefault="000310CB" w:rsidP="009B2920">
                  <w:pPr>
                    <w:widowControl w:val="0"/>
                    <w:jc w:val="center"/>
                    <w:rPr>
                      <w:sz w:val="20"/>
                      <w:szCs w:val="20"/>
                    </w:rPr>
                  </w:pPr>
                </w:p>
              </w:tc>
            </w:tr>
            <w:tr w:rsidR="000310CB" w:rsidRPr="009E0F5F" w:rsidTr="002A48B3">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rPr>
                      <w:sz w:val="20"/>
                      <w:szCs w:val="20"/>
                    </w:rPr>
                  </w:pP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3ПБ16-37п</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4</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102</w:t>
                  </w:r>
                </w:p>
              </w:tc>
              <w:tc>
                <w:tcPr>
                  <w:tcW w:w="1089" w:type="dxa"/>
                  <w:tcBorders>
                    <w:top w:val="single" w:sz="4" w:space="0" w:color="000000"/>
                    <w:left w:val="single" w:sz="4" w:space="0" w:color="000000"/>
                    <w:bottom w:val="single" w:sz="4" w:space="0" w:color="000000"/>
                    <w:right w:val="single" w:sz="4" w:space="0" w:color="000000"/>
                  </w:tcBorders>
                  <w:vAlign w:val="center"/>
                </w:tcPr>
                <w:p w:rsidR="000310CB" w:rsidRPr="009E0F5F" w:rsidRDefault="000310CB" w:rsidP="009B2920">
                  <w:pPr>
                    <w:widowControl w:val="0"/>
                    <w:jc w:val="center"/>
                    <w:rPr>
                      <w:sz w:val="20"/>
                      <w:szCs w:val="20"/>
                    </w:rPr>
                  </w:pPr>
                </w:p>
              </w:tc>
            </w:tr>
            <w:tr w:rsidR="000310CB" w:rsidRPr="009E0F5F" w:rsidTr="002A48B3">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rPr>
                      <w:sz w:val="20"/>
                      <w:szCs w:val="20"/>
                    </w:rPr>
                  </w:pP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5ПБ27-37п</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2</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375</w:t>
                  </w:r>
                </w:p>
              </w:tc>
              <w:tc>
                <w:tcPr>
                  <w:tcW w:w="1089" w:type="dxa"/>
                  <w:tcBorders>
                    <w:top w:val="single" w:sz="4" w:space="0" w:color="000000"/>
                    <w:left w:val="single" w:sz="4" w:space="0" w:color="000000"/>
                    <w:bottom w:val="single" w:sz="4" w:space="0" w:color="000000"/>
                    <w:right w:val="single" w:sz="4" w:space="0" w:color="000000"/>
                  </w:tcBorders>
                  <w:vAlign w:val="center"/>
                </w:tcPr>
                <w:p w:rsidR="000310CB" w:rsidRPr="009E0F5F" w:rsidRDefault="000310CB" w:rsidP="009B2920">
                  <w:pPr>
                    <w:widowControl w:val="0"/>
                    <w:jc w:val="center"/>
                    <w:rPr>
                      <w:sz w:val="20"/>
                      <w:szCs w:val="20"/>
                    </w:rPr>
                  </w:pPr>
                </w:p>
              </w:tc>
            </w:tr>
            <w:tr w:rsidR="000310CB" w:rsidRPr="009E0F5F" w:rsidTr="002A48B3">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11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rPr>
                      <w:sz w:val="20"/>
                      <w:szCs w:val="20"/>
                    </w:rPr>
                  </w:pP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3ПБ34-37п</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2</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222</w:t>
                  </w:r>
                </w:p>
              </w:tc>
              <w:tc>
                <w:tcPr>
                  <w:tcW w:w="1089" w:type="dxa"/>
                  <w:tcBorders>
                    <w:top w:val="single" w:sz="4" w:space="0" w:color="000000"/>
                    <w:left w:val="single" w:sz="4" w:space="0" w:color="000000"/>
                    <w:bottom w:val="single" w:sz="4" w:space="0" w:color="000000"/>
                    <w:right w:val="single" w:sz="4" w:space="0" w:color="000000"/>
                  </w:tcBorders>
                  <w:vAlign w:val="center"/>
                </w:tcPr>
                <w:p w:rsidR="000310CB" w:rsidRPr="009E0F5F" w:rsidRDefault="000310CB" w:rsidP="009B2920">
                  <w:pPr>
                    <w:widowControl w:val="0"/>
                    <w:jc w:val="center"/>
                    <w:rPr>
                      <w:sz w:val="20"/>
                      <w:szCs w:val="20"/>
                    </w:rPr>
                  </w:pPr>
                </w:p>
              </w:tc>
            </w:tr>
            <w:tr w:rsidR="000310CB" w:rsidRPr="009E0F5F" w:rsidTr="002A48B3">
              <w:trPr>
                <w:trHeight w:val="454"/>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12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rPr>
                      <w:sz w:val="20"/>
                      <w:szCs w:val="20"/>
                    </w:rPr>
                  </w:pPr>
                </w:p>
              </w:tc>
              <w:tc>
                <w:tcPr>
                  <w:tcW w:w="2786"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2ПБ13-1п</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8</w:t>
                  </w:r>
                </w:p>
              </w:tc>
              <w:tc>
                <w:tcPr>
                  <w:tcW w:w="1257" w:type="dxa"/>
                  <w:tcBorders>
                    <w:top w:val="single" w:sz="4" w:space="0" w:color="000000"/>
                    <w:left w:val="single" w:sz="4" w:space="0" w:color="000000"/>
                    <w:bottom w:val="single" w:sz="4" w:space="0" w:color="000000"/>
                    <w:right w:val="single" w:sz="4" w:space="0" w:color="000000"/>
                  </w:tcBorders>
                  <w:vAlign w:val="center"/>
                  <w:hideMark/>
                </w:tcPr>
                <w:p w:rsidR="000310CB" w:rsidRPr="009E0F5F" w:rsidRDefault="000310CB" w:rsidP="009B2920">
                  <w:pPr>
                    <w:widowControl w:val="0"/>
                    <w:jc w:val="center"/>
                    <w:rPr>
                      <w:sz w:val="20"/>
                      <w:szCs w:val="20"/>
                    </w:rPr>
                  </w:pPr>
                  <w:r w:rsidRPr="009E0F5F">
                    <w:rPr>
                      <w:sz w:val="20"/>
                      <w:szCs w:val="20"/>
                    </w:rPr>
                    <w:t>54</w:t>
                  </w:r>
                </w:p>
              </w:tc>
              <w:tc>
                <w:tcPr>
                  <w:tcW w:w="1089" w:type="dxa"/>
                  <w:tcBorders>
                    <w:top w:val="single" w:sz="4" w:space="0" w:color="000000"/>
                    <w:left w:val="single" w:sz="4" w:space="0" w:color="000000"/>
                    <w:bottom w:val="single" w:sz="4" w:space="0" w:color="000000"/>
                    <w:right w:val="single" w:sz="4" w:space="0" w:color="000000"/>
                  </w:tcBorders>
                  <w:vAlign w:val="center"/>
                </w:tcPr>
                <w:p w:rsidR="000310CB" w:rsidRPr="009E0F5F" w:rsidRDefault="000310CB" w:rsidP="009B2920">
                  <w:pPr>
                    <w:widowControl w:val="0"/>
                    <w:jc w:val="center"/>
                    <w:rPr>
                      <w:sz w:val="20"/>
                      <w:szCs w:val="20"/>
                    </w:rPr>
                  </w:pPr>
                </w:p>
              </w:tc>
            </w:tr>
          </w:tbl>
          <w:p w:rsidR="0009250D" w:rsidRPr="009E0F5F" w:rsidRDefault="0009250D" w:rsidP="009B2920">
            <w:pPr>
              <w:widowControl w:val="0"/>
              <w:contextualSpacing/>
              <w:rPr>
                <w:b/>
                <w:sz w:val="20"/>
                <w:szCs w:val="20"/>
              </w:rPr>
            </w:pPr>
          </w:p>
          <w:p w:rsidR="000310CB" w:rsidRPr="009E0F5F" w:rsidRDefault="000310CB" w:rsidP="009B2920">
            <w:pPr>
              <w:widowControl w:val="0"/>
              <w:contextualSpacing/>
              <w:rPr>
                <w:b/>
                <w:sz w:val="20"/>
                <w:szCs w:val="20"/>
              </w:rPr>
            </w:pPr>
            <w:r w:rsidRPr="009E0F5F">
              <w:rPr>
                <w:b/>
                <w:noProof/>
                <w:sz w:val="20"/>
                <w:szCs w:val="20"/>
              </w:rPr>
              <w:lastRenderedPageBreak/>
              <w:drawing>
                <wp:inline distT="0" distB="0" distL="0" distR="0">
                  <wp:extent cx="9789365" cy="3096883"/>
                  <wp:effectExtent l="19050" t="0" r="23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2489"/>
                          <a:stretch/>
                        </pic:blipFill>
                        <pic:spPr bwMode="auto">
                          <a:xfrm>
                            <a:off x="0" y="0"/>
                            <a:ext cx="9813374" cy="3104478"/>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09250D" w:rsidRPr="009E0F5F" w:rsidTr="00AD0314">
        <w:tc>
          <w:tcPr>
            <w:tcW w:w="15877" w:type="dxa"/>
          </w:tcPr>
          <w:p w:rsidR="0009250D" w:rsidRPr="009E0F5F" w:rsidRDefault="0009250D" w:rsidP="009B2920">
            <w:pPr>
              <w:widowControl w:val="0"/>
              <w:contextualSpacing/>
              <w:rPr>
                <w:b/>
                <w:sz w:val="20"/>
                <w:szCs w:val="20"/>
              </w:rPr>
            </w:pPr>
            <w:r w:rsidRPr="009E0F5F">
              <w:rPr>
                <w:b/>
                <w:bCs/>
                <w:sz w:val="20"/>
                <w:szCs w:val="20"/>
              </w:rPr>
              <w:lastRenderedPageBreak/>
              <w:t>МДК 01.01 Проектирование зданий и сооружений</w:t>
            </w:r>
          </w:p>
        </w:tc>
      </w:tr>
      <w:tr w:rsidR="0009250D" w:rsidRPr="009E0F5F" w:rsidTr="00AD0314">
        <w:tc>
          <w:tcPr>
            <w:tcW w:w="15877" w:type="dxa"/>
          </w:tcPr>
          <w:p w:rsidR="0009250D" w:rsidRPr="009E0F5F" w:rsidRDefault="0009250D" w:rsidP="009B2920">
            <w:pPr>
              <w:widowControl w:val="0"/>
              <w:contextualSpacing/>
              <w:rPr>
                <w:b/>
                <w:color w:val="000000"/>
                <w:sz w:val="20"/>
                <w:szCs w:val="20"/>
              </w:rPr>
            </w:pPr>
            <w:r w:rsidRPr="009E0F5F">
              <w:rPr>
                <w:b/>
                <w:bCs/>
                <w:sz w:val="20"/>
                <w:szCs w:val="20"/>
              </w:rPr>
              <w:t>1.1</w:t>
            </w:r>
            <w:proofErr w:type="gramStart"/>
            <w:r w:rsidRPr="009E0F5F">
              <w:rPr>
                <w:bCs/>
                <w:sz w:val="20"/>
                <w:szCs w:val="20"/>
              </w:rPr>
              <w:t xml:space="preserve"> С</w:t>
            </w:r>
            <w:proofErr w:type="gramEnd"/>
            <w:r w:rsidRPr="009E0F5F">
              <w:rPr>
                <w:bCs/>
                <w:sz w:val="20"/>
                <w:szCs w:val="20"/>
              </w:rPr>
              <w:t>оставить ведомость перемычек для проёмов Пр14 и ПР3 на основе спецификации элементов перемычек.</w:t>
            </w:r>
          </w:p>
          <w:p w:rsidR="0009250D" w:rsidRPr="009E0F5F" w:rsidRDefault="0009250D" w:rsidP="009B2920">
            <w:pPr>
              <w:widowControl w:val="0"/>
              <w:contextualSpacing/>
              <w:rPr>
                <w:bCs/>
                <w:sz w:val="20"/>
                <w:szCs w:val="20"/>
              </w:rPr>
            </w:pPr>
            <w:r w:rsidRPr="009E0F5F">
              <w:rPr>
                <w:b/>
                <w:bCs/>
                <w:sz w:val="20"/>
                <w:szCs w:val="20"/>
              </w:rPr>
              <w:t>1.2</w:t>
            </w:r>
            <w:proofErr w:type="gramStart"/>
            <w:r w:rsidRPr="009E0F5F">
              <w:rPr>
                <w:b/>
                <w:bCs/>
                <w:sz w:val="20"/>
                <w:szCs w:val="20"/>
              </w:rPr>
              <w:t xml:space="preserve"> </w:t>
            </w:r>
            <w:r w:rsidRPr="009E0F5F">
              <w:rPr>
                <w:bCs/>
                <w:sz w:val="20"/>
                <w:szCs w:val="20"/>
              </w:rPr>
              <w:t>О</w:t>
            </w:r>
            <w:proofErr w:type="gramEnd"/>
            <w:r w:rsidRPr="009E0F5F">
              <w:rPr>
                <w:bCs/>
                <w:sz w:val="20"/>
                <w:szCs w:val="20"/>
              </w:rPr>
              <w:t>пределить расчетную нагрузку на 1 погонный метр ненесущей перемычки для указанного проема ПР3. Ширину проема принять по плану этажа. Период возведения кладк</w:t>
            </w:r>
            <w:proofErr w:type="gramStart"/>
            <w:r w:rsidRPr="009E0F5F">
              <w:rPr>
                <w:bCs/>
                <w:sz w:val="20"/>
                <w:szCs w:val="20"/>
              </w:rPr>
              <w:t>и-</w:t>
            </w:r>
            <w:proofErr w:type="gramEnd"/>
            <w:r w:rsidRPr="009E0F5F">
              <w:rPr>
                <w:bCs/>
                <w:sz w:val="20"/>
                <w:szCs w:val="20"/>
              </w:rPr>
              <w:t xml:space="preserve"> летний.</w:t>
            </w:r>
          </w:p>
        </w:tc>
      </w:tr>
      <w:tr w:rsidR="00CE2673" w:rsidRPr="009E0F5F" w:rsidTr="00AD0314">
        <w:tc>
          <w:tcPr>
            <w:tcW w:w="15877" w:type="dxa"/>
          </w:tcPr>
          <w:p w:rsidR="00CE2673" w:rsidRPr="009E0F5F" w:rsidRDefault="001227D1" w:rsidP="009B2920">
            <w:pPr>
              <w:widowControl w:val="0"/>
              <w:contextualSpacing/>
              <w:rPr>
                <w:b/>
                <w:sz w:val="20"/>
                <w:szCs w:val="20"/>
              </w:rPr>
            </w:pPr>
            <w:r w:rsidRPr="009E0F5F">
              <w:rPr>
                <w:b/>
                <w:bCs/>
                <w:sz w:val="20"/>
                <w:szCs w:val="20"/>
              </w:rPr>
              <w:t>МДК 01.02 Проект производства работ</w:t>
            </w:r>
          </w:p>
        </w:tc>
      </w:tr>
      <w:tr w:rsidR="00CE2673" w:rsidRPr="009E0F5F" w:rsidTr="00AD0314">
        <w:tc>
          <w:tcPr>
            <w:tcW w:w="15877" w:type="dxa"/>
          </w:tcPr>
          <w:p w:rsidR="001227D1" w:rsidRPr="009E0F5F" w:rsidRDefault="001227D1" w:rsidP="009B2920">
            <w:pPr>
              <w:widowControl w:val="0"/>
              <w:contextualSpacing/>
              <w:rPr>
                <w:sz w:val="20"/>
                <w:szCs w:val="20"/>
              </w:rPr>
            </w:pPr>
            <w:r w:rsidRPr="009E0F5F">
              <w:rPr>
                <w:b/>
                <w:sz w:val="20"/>
                <w:szCs w:val="20"/>
              </w:rPr>
              <w:t>1.3</w:t>
            </w:r>
            <w:proofErr w:type="gramStart"/>
            <w:r w:rsidRPr="009E0F5F">
              <w:rPr>
                <w:sz w:val="20"/>
                <w:szCs w:val="20"/>
              </w:rPr>
              <w:t xml:space="preserve"> И</w:t>
            </w:r>
            <w:proofErr w:type="gramEnd"/>
            <w:r w:rsidRPr="009E0F5F">
              <w:rPr>
                <w:sz w:val="20"/>
                <w:szCs w:val="20"/>
              </w:rPr>
              <w:t>спользуя данные приложения,</w:t>
            </w:r>
          </w:p>
          <w:p w:rsidR="001227D1" w:rsidRPr="009E0F5F" w:rsidRDefault="001227D1" w:rsidP="009B2920">
            <w:pPr>
              <w:widowControl w:val="0"/>
              <w:contextualSpacing/>
              <w:rPr>
                <w:sz w:val="20"/>
                <w:szCs w:val="20"/>
              </w:rPr>
            </w:pPr>
            <w:r w:rsidRPr="009E0F5F">
              <w:rPr>
                <w:sz w:val="20"/>
                <w:szCs w:val="20"/>
              </w:rPr>
              <w:t>Определить:- диаметр строп для монтажа перемычек;</w:t>
            </w:r>
          </w:p>
          <w:p w:rsidR="001227D1" w:rsidRPr="009E0F5F" w:rsidRDefault="001227D1" w:rsidP="009B2920">
            <w:pPr>
              <w:widowControl w:val="0"/>
              <w:contextualSpacing/>
              <w:rPr>
                <w:b/>
                <w:sz w:val="20"/>
                <w:szCs w:val="20"/>
              </w:rPr>
            </w:pPr>
            <w:proofErr w:type="spellStart"/>
            <w:r w:rsidRPr="009E0F5F">
              <w:rPr>
                <w:sz w:val="20"/>
                <w:szCs w:val="20"/>
              </w:rPr>
              <w:t>Выполнить</w:t>
            </w:r>
            <w:proofErr w:type="gramStart"/>
            <w:r w:rsidRPr="009E0F5F">
              <w:rPr>
                <w:sz w:val="20"/>
                <w:szCs w:val="20"/>
              </w:rPr>
              <w:t>:-</w:t>
            </w:r>
            <w:proofErr w:type="gramEnd"/>
            <w:r w:rsidRPr="009E0F5F">
              <w:rPr>
                <w:sz w:val="20"/>
                <w:szCs w:val="20"/>
              </w:rPr>
              <w:t>расчет</w:t>
            </w:r>
            <w:proofErr w:type="spellEnd"/>
            <w:r w:rsidRPr="009E0F5F">
              <w:rPr>
                <w:sz w:val="20"/>
                <w:szCs w:val="20"/>
              </w:rPr>
              <w:t xml:space="preserve"> площади склада под перемычки </w:t>
            </w:r>
          </w:p>
          <w:p w:rsidR="001227D1" w:rsidRPr="009E0F5F" w:rsidRDefault="001227D1" w:rsidP="009B2920">
            <w:pPr>
              <w:widowControl w:val="0"/>
              <w:contextualSpacing/>
              <w:rPr>
                <w:b/>
                <w:sz w:val="20"/>
                <w:szCs w:val="20"/>
              </w:rPr>
            </w:pPr>
            <w:proofErr w:type="spellStart"/>
            <w:r w:rsidRPr="009E0F5F">
              <w:rPr>
                <w:sz w:val="20"/>
                <w:szCs w:val="20"/>
              </w:rPr>
              <w:t>Изобразить</w:t>
            </w:r>
            <w:proofErr w:type="gramStart"/>
            <w:r w:rsidRPr="009E0F5F">
              <w:rPr>
                <w:sz w:val="20"/>
                <w:szCs w:val="20"/>
              </w:rPr>
              <w:t>:</w:t>
            </w:r>
            <w:r w:rsidRPr="009E0F5F">
              <w:rPr>
                <w:b/>
                <w:sz w:val="20"/>
                <w:szCs w:val="20"/>
              </w:rPr>
              <w:t>-</w:t>
            </w:r>
            <w:proofErr w:type="gramEnd"/>
            <w:r w:rsidRPr="009E0F5F">
              <w:rPr>
                <w:sz w:val="20"/>
                <w:szCs w:val="20"/>
              </w:rPr>
              <w:t>схему</w:t>
            </w:r>
            <w:proofErr w:type="spellEnd"/>
            <w:r w:rsidRPr="009E0F5F">
              <w:rPr>
                <w:sz w:val="20"/>
                <w:szCs w:val="20"/>
              </w:rPr>
              <w:t xml:space="preserve"> складирования перемычек</w:t>
            </w:r>
            <w:r w:rsidRPr="009E0F5F">
              <w:rPr>
                <w:b/>
                <w:sz w:val="20"/>
                <w:szCs w:val="20"/>
              </w:rPr>
              <w:t xml:space="preserve"> </w:t>
            </w:r>
          </w:p>
          <w:p w:rsidR="001227D1" w:rsidRPr="009E0F5F" w:rsidRDefault="001227D1" w:rsidP="009B2920">
            <w:pPr>
              <w:widowControl w:val="0"/>
              <w:contextualSpacing/>
              <w:rPr>
                <w:sz w:val="20"/>
                <w:szCs w:val="20"/>
              </w:rPr>
            </w:pPr>
            <w:r w:rsidRPr="009E0F5F">
              <w:rPr>
                <w:b/>
                <w:sz w:val="20"/>
                <w:szCs w:val="20"/>
              </w:rPr>
              <w:t xml:space="preserve">Исходные </w:t>
            </w:r>
            <w:proofErr w:type="spellStart"/>
            <w:r w:rsidRPr="009E0F5F">
              <w:rPr>
                <w:b/>
                <w:sz w:val="20"/>
                <w:szCs w:val="20"/>
              </w:rPr>
              <w:t>данные</w:t>
            </w:r>
            <w:proofErr w:type="gramStart"/>
            <w:r w:rsidRPr="009E0F5F">
              <w:rPr>
                <w:b/>
                <w:sz w:val="20"/>
                <w:szCs w:val="20"/>
              </w:rPr>
              <w:t>:</w:t>
            </w:r>
            <w:r w:rsidRPr="009E0F5F">
              <w:rPr>
                <w:sz w:val="20"/>
                <w:szCs w:val="20"/>
              </w:rPr>
              <w:t>О</w:t>
            </w:r>
            <w:proofErr w:type="gramEnd"/>
            <w:r w:rsidRPr="009E0F5F">
              <w:rPr>
                <w:sz w:val="20"/>
                <w:szCs w:val="20"/>
              </w:rPr>
              <w:t>тметка</w:t>
            </w:r>
            <w:proofErr w:type="spellEnd"/>
            <w:r w:rsidRPr="009E0F5F">
              <w:rPr>
                <w:sz w:val="20"/>
                <w:szCs w:val="20"/>
              </w:rPr>
              <w:t xml:space="preserve"> уровня земли</w:t>
            </w:r>
          </w:p>
          <w:p w:rsidR="00CE2673" w:rsidRPr="009E0F5F" w:rsidRDefault="001227D1" w:rsidP="009B2920">
            <w:pPr>
              <w:widowControl w:val="0"/>
              <w:contextualSpacing/>
              <w:rPr>
                <w:b/>
                <w:sz w:val="20"/>
                <w:szCs w:val="20"/>
              </w:rPr>
            </w:pPr>
            <w:r w:rsidRPr="009E0F5F">
              <w:rPr>
                <w:sz w:val="20"/>
                <w:szCs w:val="20"/>
              </w:rPr>
              <w:t>Недостающие данные принять самостоятельно и обосновать.</w:t>
            </w:r>
          </w:p>
        </w:tc>
      </w:tr>
      <w:tr w:rsidR="001227D1" w:rsidRPr="009E0F5F" w:rsidTr="00AD0314">
        <w:tc>
          <w:tcPr>
            <w:tcW w:w="15877" w:type="dxa"/>
          </w:tcPr>
          <w:p w:rsidR="001227D1" w:rsidRPr="009E0F5F" w:rsidRDefault="001227D1" w:rsidP="009B2920">
            <w:pPr>
              <w:widowControl w:val="0"/>
              <w:contextualSpacing/>
              <w:rPr>
                <w:b/>
                <w:sz w:val="20"/>
                <w:szCs w:val="20"/>
              </w:rPr>
            </w:pPr>
            <w:r w:rsidRPr="009E0F5F">
              <w:rPr>
                <w:b/>
                <w:color w:val="000000"/>
                <w:sz w:val="20"/>
                <w:szCs w:val="20"/>
              </w:rPr>
              <w:t>Условия выполнения задания</w:t>
            </w:r>
          </w:p>
        </w:tc>
      </w:tr>
      <w:tr w:rsidR="001227D1" w:rsidRPr="009E0F5F" w:rsidTr="00AD0314">
        <w:tc>
          <w:tcPr>
            <w:tcW w:w="15877" w:type="dxa"/>
          </w:tcPr>
          <w:p w:rsidR="001227D1" w:rsidRPr="009E0F5F" w:rsidRDefault="001227D1" w:rsidP="009B2920">
            <w:pPr>
              <w:widowControl w:val="0"/>
              <w:contextualSpacing/>
              <w:rPr>
                <w:sz w:val="20"/>
                <w:szCs w:val="20"/>
              </w:rPr>
            </w:pPr>
            <w:r w:rsidRPr="009E0F5F">
              <w:rPr>
                <w:sz w:val="20"/>
                <w:szCs w:val="20"/>
              </w:rPr>
              <w:t>1. Место выполнения задания –</w:t>
            </w:r>
            <w:r w:rsidRPr="009E0F5F">
              <w:rPr>
                <w:color w:val="FF0000"/>
                <w:sz w:val="20"/>
                <w:szCs w:val="20"/>
              </w:rPr>
              <w:t xml:space="preserve"> </w:t>
            </w:r>
            <w:r w:rsidRPr="009E0F5F">
              <w:rPr>
                <w:sz w:val="20"/>
                <w:szCs w:val="20"/>
              </w:rPr>
              <w:t xml:space="preserve">учебная </w:t>
            </w:r>
            <w:r w:rsidR="00885321" w:rsidRPr="009E0F5F">
              <w:rPr>
                <w:sz w:val="20"/>
                <w:szCs w:val="20"/>
              </w:rPr>
              <w:t>аудитория</w:t>
            </w:r>
            <w:r w:rsidRPr="009E0F5F">
              <w:rPr>
                <w:sz w:val="20"/>
                <w:szCs w:val="20"/>
              </w:rPr>
              <w:t>.</w:t>
            </w:r>
          </w:p>
          <w:p w:rsidR="001227D1" w:rsidRPr="009E0F5F" w:rsidRDefault="001227D1" w:rsidP="009B2920">
            <w:pPr>
              <w:widowControl w:val="0"/>
              <w:contextualSpacing/>
              <w:rPr>
                <w:sz w:val="20"/>
                <w:szCs w:val="20"/>
                <w:u w:val="single"/>
              </w:rPr>
            </w:pPr>
            <w:r w:rsidRPr="009E0F5F">
              <w:rPr>
                <w:sz w:val="20"/>
                <w:szCs w:val="20"/>
              </w:rPr>
              <w:t xml:space="preserve">2. Максимальное время выполнения задания </w:t>
            </w:r>
            <w:r w:rsidRPr="009E0F5F">
              <w:rPr>
                <w:sz w:val="20"/>
                <w:szCs w:val="20"/>
                <w:u w:val="single"/>
              </w:rPr>
              <w:t>4 часа</w:t>
            </w:r>
          </w:p>
          <w:p w:rsidR="001227D1" w:rsidRPr="009E0F5F" w:rsidRDefault="001227D1" w:rsidP="009B2920">
            <w:pPr>
              <w:widowControl w:val="0"/>
              <w:contextualSpacing/>
              <w:rPr>
                <w:sz w:val="20"/>
                <w:szCs w:val="20"/>
              </w:rPr>
            </w:pPr>
            <w:r w:rsidRPr="009E0F5F">
              <w:rPr>
                <w:sz w:val="20"/>
                <w:szCs w:val="20"/>
              </w:rPr>
              <w:t>3. Литература</w:t>
            </w:r>
          </w:p>
          <w:p w:rsidR="001227D1" w:rsidRPr="009E0F5F" w:rsidRDefault="001227D1" w:rsidP="009B2920">
            <w:pPr>
              <w:widowControl w:val="0"/>
              <w:jc w:val="both"/>
              <w:rPr>
                <w:sz w:val="20"/>
                <w:szCs w:val="20"/>
              </w:rPr>
            </w:pPr>
            <w:r w:rsidRPr="009E0F5F">
              <w:rPr>
                <w:sz w:val="20"/>
                <w:szCs w:val="20"/>
              </w:rPr>
              <w:t>1.1:Общероссийский каталог типовых конструкций и изделий Сборник З.01.Ж.Г-1.85, том 1,2,3 Госстрой СССР, Центральный институт типового проектирования, Минск 1989.</w:t>
            </w:r>
          </w:p>
          <w:p w:rsidR="001227D1" w:rsidRPr="009E0F5F" w:rsidRDefault="001227D1" w:rsidP="009B2920">
            <w:pPr>
              <w:widowControl w:val="0"/>
              <w:contextualSpacing/>
              <w:rPr>
                <w:sz w:val="20"/>
                <w:szCs w:val="20"/>
              </w:rPr>
            </w:pPr>
            <w:r w:rsidRPr="009E0F5F">
              <w:rPr>
                <w:sz w:val="20"/>
                <w:szCs w:val="20"/>
              </w:rPr>
              <w:t>1.2:СНиП 2.01.07-85*. Нагрузки и воздействия.</w:t>
            </w:r>
          </w:p>
          <w:p w:rsidR="001227D1" w:rsidRPr="009E0F5F" w:rsidRDefault="001227D1" w:rsidP="009B2920">
            <w:pPr>
              <w:widowControl w:val="0"/>
              <w:contextualSpacing/>
              <w:rPr>
                <w:sz w:val="20"/>
                <w:szCs w:val="20"/>
              </w:rPr>
            </w:pPr>
            <w:proofErr w:type="spellStart"/>
            <w:r w:rsidRPr="009E0F5F">
              <w:rPr>
                <w:sz w:val="20"/>
                <w:szCs w:val="20"/>
              </w:rPr>
              <w:t>СНиП</w:t>
            </w:r>
            <w:proofErr w:type="spellEnd"/>
            <w:r w:rsidRPr="009E0F5F">
              <w:rPr>
                <w:sz w:val="20"/>
                <w:szCs w:val="20"/>
              </w:rPr>
              <w:t xml:space="preserve"> </w:t>
            </w:r>
            <w:r w:rsidRPr="009E0F5F">
              <w:rPr>
                <w:sz w:val="20"/>
                <w:szCs w:val="20"/>
                <w:lang w:val="en-US"/>
              </w:rPr>
              <w:t>II</w:t>
            </w:r>
            <w:r w:rsidRPr="009E0F5F">
              <w:rPr>
                <w:sz w:val="20"/>
                <w:szCs w:val="20"/>
              </w:rPr>
              <w:t>.22-81*. Каменные и армокаменные конструкции.</w:t>
            </w:r>
          </w:p>
          <w:p w:rsidR="001227D1" w:rsidRPr="009E0F5F" w:rsidRDefault="001227D1" w:rsidP="009B2920">
            <w:pPr>
              <w:widowControl w:val="0"/>
              <w:contextualSpacing/>
              <w:rPr>
                <w:sz w:val="20"/>
                <w:szCs w:val="20"/>
              </w:rPr>
            </w:pPr>
            <w:r w:rsidRPr="009E0F5F">
              <w:rPr>
                <w:sz w:val="20"/>
                <w:szCs w:val="20"/>
              </w:rPr>
              <w:t>1.3:Гаевой А.Ф. Курсовое и дипломное проектирование. Промышленные и гражданские здания: учеб</w:t>
            </w:r>
            <w:proofErr w:type="gramStart"/>
            <w:r w:rsidRPr="009E0F5F">
              <w:rPr>
                <w:sz w:val="20"/>
                <w:szCs w:val="20"/>
              </w:rPr>
              <w:t>.</w:t>
            </w:r>
            <w:proofErr w:type="gramEnd"/>
            <w:r w:rsidRPr="009E0F5F">
              <w:rPr>
                <w:sz w:val="20"/>
                <w:szCs w:val="20"/>
              </w:rPr>
              <w:t xml:space="preserve"> </w:t>
            </w:r>
            <w:proofErr w:type="gramStart"/>
            <w:r w:rsidRPr="009E0F5F">
              <w:rPr>
                <w:sz w:val="20"/>
                <w:szCs w:val="20"/>
              </w:rPr>
              <w:t>п</w:t>
            </w:r>
            <w:proofErr w:type="gramEnd"/>
            <w:r w:rsidRPr="009E0F5F">
              <w:rPr>
                <w:sz w:val="20"/>
                <w:szCs w:val="20"/>
              </w:rPr>
              <w:t>особие для техникумов/</w:t>
            </w:r>
          </w:p>
          <w:p w:rsidR="001227D1" w:rsidRPr="009E0F5F" w:rsidRDefault="001227D1" w:rsidP="009B2920">
            <w:pPr>
              <w:widowControl w:val="0"/>
              <w:contextualSpacing/>
              <w:rPr>
                <w:sz w:val="20"/>
                <w:szCs w:val="20"/>
              </w:rPr>
            </w:pPr>
            <w:r w:rsidRPr="009E0F5F">
              <w:rPr>
                <w:sz w:val="20"/>
                <w:szCs w:val="20"/>
              </w:rPr>
              <w:t>Таблицы для расчета строп.</w:t>
            </w:r>
          </w:p>
        </w:tc>
      </w:tr>
    </w:tbl>
    <w:p w:rsidR="007B079D" w:rsidRPr="009E0F5F" w:rsidRDefault="007B079D" w:rsidP="009B2920">
      <w:pPr>
        <w:widowControl w:val="0"/>
        <w:rPr>
          <w:sz w:val="20"/>
          <w:szCs w:val="20"/>
        </w:rPr>
        <w:sectPr w:rsidR="007B079D" w:rsidRPr="009E0F5F" w:rsidSect="00AD0314">
          <w:pgSz w:w="16838" w:h="11906" w:orient="landscape"/>
          <w:pgMar w:top="737" w:right="1134" w:bottom="737" w:left="1134" w:header="0" w:footer="0" w:gutter="0"/>
          <w:cols w:space="708"/>
          <w:docGrid w:linePitch="360"/>
        </w:sectPr>
      </w:pPr>
    </w:p>
    <w:p w:rsidR="007B079D" w:rsidRPr="009E0F5F" w:rsidRDefault="005A43DC" w:rsidP="009B2920">
      <w:pPr>
        <w:widowControl w:val="0"/>
        <w:outlineLvl w:val="1"/>
        <w:rPr>
          <w:b/>
          <w:bCs/>
          <w:sz w:val="20"/>
          <w:szCs w:val="20"/>
        </w:rPr>
      </w:pPr>
      <w:bookmarkStart w:id="7" w:name="Пакет_экзаменатора"/>
      <w:r w:rsidRPr="009E0F5F">
        <w:rPr>
          <w:b/>
          <w:bCs/>
          <w:sz w:val="20"/>
          <w:szCs w:val="20"/>
        </w:rPr>
        <w:lastRenderedPageBreak/>
        <w:t>4.</w:t>
      </w:r>
      <w:r w:rsidR="007B079D" w:rsidRPr="009E0F5F">
        <w:rPr>
          <w:b/>
          <w:bCs/>
          <w:sz w:val="20"/>
          <w:szCs w:val="20"/>
        </w:rPr>
        <w:t xml:space="preserve">2.2. </w:t>
      </w:r>
      <w:bookmarkEnd w:id="7"/>
      <w:r w:rsidR="007B079D" w:rsidRPr="009E0F5F">
        <w:rPr>
          <w:b/>
          <w:bCs/>
          <w:sz w:val="20"/>
          <w:szCs w:val="20"/>
        </w:rPr>
        <w:t>Пакет экзаменатора</w:t>
      </w: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8"/>
        <w:gridCol w:w="8083"/>
        <w:gridCol w:w="122"/>
        <w:gridCol w:w="30"/>
        <w:gridCol w:w="2115"/>
        <w:gridCol w:w="1483"/>
        <w:gridCol w:w="33"/>
        <w:gridCol w:w="40"/>
      </w:tblGrid>
      <w:tr w:rsidR="007B079D" w:rsidRPr="009E0F5F" w:rsidTr="007F55E5">
        <w:trPr>
          <w:gridAfter w:val="2"/>
          <w:wAfter w:w="24" w:type="pct"/>
          <w:jc w:val="center"/>
        </w:trPr>
        <w:tc>
          <w:tcPr>
            <w:tcW w:w="4976" w:type="pct"/>
            <w:gridSpan w:val="6"/>
          </w:tcPr>
          <w:p w:rsidR="007B079D" w:rsidRPr="009E0F5F" w:rsidRDefault="007B079D" w:rsidP="009B2920">
            <w:pPr>
              <w:widowControl w:val="0"/>
              <w:jc w:val="center"/>
              <w:rPr>
                <w:b/>
                <w:bCs/>
                <w:sz w:val="20"/>
                <w:szCs w:val="20"/>
              </w:rPr>
            </w:pPr>
            <w:r w:rsidRPr="009E0F5F">
              <w:rPr>
                <w:b/>
                <w:iCs/>
                <w:sz w:val="20"/>
                <w:szCs w:val="20"/>
              </w:rPr>
              <w:t>ПАКЕТ ЭКЗАМЕНАТОРА</w:t>
            </w:r>
          </w:p>
        </w:tc>
      </w:tr>
      <w:tr w:rsidR="007B079D" w:rsidRPr="009E0F5F" w:rsidTr="007F55E5">
        <w:trPr>
          <w:gridAfter w:val="2"/>
          <w:wAfter w:w="24" w:type="pct"/>
          <w:jc w:val="center"/>
        </w:trPr>
        <w:tc>
          <w:tcPr>
            <w:tcW w:w="4976" w:type="pct"/>
            <w:gridSpan w:val="6"/>
          </w:tcPr>
          <w:tbl>
            <w:tblPr>
              <w:tblW w:w="10249" w:type="dxa"/>
              <w:tblLook w:val="01E0"/>
            </w:tblPr>
            <w:tblGrid>
              <w:gridCol w:w="10249"/>
            </w:tblGrid>
            <w:tr w:rsidR="007B079D" w:rsidRPr="009E0F5F" w:rsidTr="007F55E5">
              <w:tc>
                <w:tcPr>
                  <w:tcW w:w="10249" w:type="dxa"/>
                </w:tcPr>
                <w:p w:rsidR="007B079D" w:rsidRPr="009E0F5F" w:rsidRDefault="007B079D" w:rsidP="009B2920">
                  <w:pPr>
                    <w:widowControl w:val="0"/>
                    <w:contextualSpacing/>
                    <w:rPr>
                      <w:b/>
                      <w:color w:val="000000"/>
                      <w:sz w:val="20"/>
                      <w:szCs w:val="20"/>
                    </w:rPr>
                  </w:pPr>
                  <w:r w:rsidRPr="009E0F5F">
                    <w:rPr>
                      <w:b/>
                      <w:sz w:val="20"/>
                      <w:szCs w:val="20"/>
                    </w:rPr>
                    <w:t>ПЗ № 1</w:t>
                  </w:r>
                </w:p>
                <w:p w:rsidR="007B079D" w:rsidRPr="009E0F5F" w:rsidRDefault="007F55E5" w:rsidP="009B2920">
                  <w:pPr>
                    <w:widowControl w:val="0"/>
                    <w:contextualSpacing/>
                    <w:rPr>
                      <w:bCs/>
                      <w:sz w:val="20"/>
                      <w:szCs w:val="20"/>
                    </w:rPr>
                  </w:pPr>
                  <w:r w:rsidRPr="009E0F5F">
                    <w:rPr>
                      <w:b/>
                      <w:color w:val="000000"/>
                      <w:sz w:val="20"/>
                      <w:szCs w:val="20"/>
                    </w:rPr>
                    <w:t>Практическое задание</w:t>
                  </w:r>
                  <w:r w:rsidR="007B079D" w:rsidRPr="009E0F5F">
                    <w:rPr>
                      <w:b/>
                      <w:color w:val="000000"/>
                      <w:sz w:val="20"/>
                      <w:szCs w:val="20"/>
                    </w:rPr>
                    <w:t xml:space="preserve"> </w:t>
                  </w:r>
                  <w:r w:rsidR="007B079D" w:rsidRPr="009E0F5F">
                    <w:rPr>
                      <w:b/>
                      <w:sz w:val="20"/>
                      <w:szCs w:val="20"/>
                    </w:rPr>
                    <w:t>№1</w:t>
                  </w:r>
                </w:p>
                <w:p w:rsidR="007B079D" w:rsidRPr="009E0F5F" w:rsidRDefault="007B079D" w:rsidP="009B2920">
                  <w:pPr>
                    <w:widowControl w:val="0"/>
                    <w:contextualSpacing/>
                    <w:rPr>
                      <w:bCs/>
                      <w:sz w:val="20"/>
                      <w:szCs w:val="20"/>
                    </w:rPr>
                  </w:pPr>
                  <w:r w:rsidRPr="009E0F5F">
                    <w:rPr>
                      <w:b/>
                      <w:sz w:val="20"/>
                      <w:szCs w:val="20"/>
                    </w:rPr>
                    <w:t>МДК.01. 01.</w:t>
                  </w:r>
                  <w:r w:rsidRPr="009E0F5F">
                    <w:rPr>
                      <w:b/>
                      <w:bCs/>
                      <w:sz w:val="20"/>
                      <w:szCs w:val="20"/>
                    </w:rPr>
                    <w:t xml:space="preserve"> Проектирование зданий и сооружений</w:t>
                  </w:r>
                </w:p>
                <w:p w:rsidR="007B079D" w:rsidRPr="009E0F5F" w:rsidRDefault="007B079D" w:rsidP="009B2920">
                  <w:pPr>
                    <w:widowControl w:val="0"/>
                    <w:contextualSpacing/>
                    <w:rPr>
                      <w:bCs/>
                      <w:sz w:val="20"/>
                      <w:szCs w:val="20"/>
                    </w:rPr>
                  </w:pPr>
                  <w:r w:rsidRPr="009E0F5F">
                    <w:rPr>
                      <w:b/>
                      <w:bCs/>
                      <w:sz w:val="20"/>
                      <w:szCs w:val="20"/>
                    </w:rPr>
                    <w:t>1.1</w:t>
                  </w:r>
                  <w:proofErr w:type="gramStart"/>
                  <w:r w:rsidRPr="009E0F5F">
                    <w:rPr>
                      <w:bCs/>
                      <w:sz w:val="20"/>
                      <w:szCs w:val="20"/>
                    </w:rPr>
                    <w:t xml:space="preserve"> </w:t>
                  </w:r>
                  <w:r w:rsidR="007F55E5" w:rsidRPr="009E0F5F">
                    <w:rPr>
                      <w:bCs/>
                      <w:sz w:val="20"/>
                      <w:szCs w:val="20"/>
                    </w:rPr>
                    <w:t>О</w:t>
                  </w:r>
                  <w:proofErr w:type="gramEnd"/>
                  <w:r w:rsidR="007F55E5" w:rsidRPr="009E0F5F">
                    <w:rPr>
                      <w:bCs/>
                      <w:sz w:val="20"/>
                      <w:szCs w:val="20"/>
                    </w:rPr>
                    <w:t xml:space="preserve">пределить отметку обреза сваи </w:t>
                  </w:r>
                  <w:r w:rsidRPr="009E0F5F">
                    <w:rPr>
                      <w:bCs/>
                      <w:sz w:val="20"/>
                      <w:szCs w:val="20"/>
                    </w:rPr>
                    <w:t xml:space="preserve">и зачертить сечение свайного фундамента для жилого </w:t>
                  </w:r>
                  <w:r w:rsidR="007F55E5" w:rsidRPr="009E0F5F">
                    <w:rPr>
                      <w:bCs/>
                      <w:sz w:val="20"/>
                      <w:szCs w:val="20"/>
                    </w:rPr>
                    <w:t xml:space="preserve">панельного здания в г. Пенза. На сечении </w:t>
                  </w:r>
                  <w:r w:rsidRPr="009E0F5F">
                    <w:rPr>
                      <w:bCs/>
                      <w:sz w:val="20"/>
                      <w:szCs w:val="20"/>
                    </w:rPr>
                    <w:t>фундамента проставить все вертикальные отметки и привязки элементов.</w:t>
                  </w:r>
                </w:p>
                <w:p w:rsidR="007B079D" w:rsidRPr="009E0F5F" w:rsidRDefault="007F55E5" w:rsidP="009B2920">
                  <w:pPr>
                    <w:widowControl w:val="0"/>
                    <w:rPr>
                      <w:color w:val="FF0000"/>
                      <w:sz w:val="20"/>
                      <w:szCs w:val="20"/>
                    </w:rPr>
                  </w:pPr>
                  <w:r w:rsidRPr="009E0F5F">
                    <w:rPr>
                      <w:b/>
                      <w:bCs/>
                      <w:sz w:val="20"/>
                      <w:szCs w:val="20"/>
                    </w:rPr>
                    <w:t>1.2</w:t>
                  </w:r>
                  <w:proofErr w:type="gramStart"/>
                  <w:r w:rsidRPr="009E0F5F">
                    <w:rPr>
                      <w:b/>
                      <w:bCs/>
                      <w:sz w:val="20"/>
                      <w:szCs w:val="20"/>
                    </w:rPr>
                    <w:t xml:space="preserve"> </w:t>
                  </w:r>
                  <w:r w:rsidR="007B079D" w:rsidRPr="009E0F5F">
                    <w:rPr>
                      <w:bCs/>
                      <w:sz w:val="20"/>
                      <w:szCs w:val="20"/>
                    </w:rPr>
                    <w:t>О</w:t>
                  </w:r>
                  <w:proofErr w:type="gramEnd"/>
                  <w:r w:rsidR="007B079D" w:rsidRPr="009E0F5F">
                    <w:rPr>
                      <w:bCs/>
                      <w:sz w:val="20"/>
                      <w:szCs w:val="20"/>
                    </w:rPr>
                    <w:t>пределить несущую способность сваи по грунту.</w:t>
                  </w:r>
                </w:p>
              </w:tc>
            </w:tr>
          </w:tbl>
          <w:p w:rsidR="007B079D" w:rsidRPr="009E0F5F" w:rsidRDefault="007B079D" w:rsidP="009B2920">
            <w:pPr>
              <w:widowControl w:val="0"/>
              <w:contextualSpacing/>
              <w:rPr>
                <w:b/>
                <w:sz w:val="20"/>
                <w:szCs w:val="20"/>
              </w:rPr>
            </w:pPr>
            <w:r w:rsidRPr="009E0F5F">
              <w:rPr>
                <w:b/>
                <w:bCs/>
                <w:sz w:val="20"/>
                <w:szCs w:val="20"/>
              </w:rPr>
              <w:t>МДК 01.02 Проект производства работ</w:t>
            </w:r>
            <w:r w:rsidRPr="009E0F5F">
              <w:rPr>
                <w:b/>
                <w:color w:val="00B050"/>
                <w:sz w:val="20"/>
                <w:szCs w:val="20"/>
              </w:rPr>
              <w:t xml:space="preserve"> </w:t>
            </w:r>
          </w:p>
          <w:p w:rsidR="007B079D" w:rsidRPr="009E0F5F" w:rsidRDefault="007B079D" w:rsidP="009B2920">
            <w:pPr>
              <w:widowControl w:val="0"/>
              <w:contextualSpacing/>
              <w:rPr>
                <w:b/>
                <w:sz w:val="20"/>
                <w:szCs w:val="20"/>
              </w:rPr>
            </w:pPr>
            <w:r w:rsidRPr="009E0F5F">
              <w:rPr>
                <w:b/>
                <w:sz w:val="20"/>
                <w:szCs w:val="20"/>
              </w:rPr>
              <w:t>1.3</w:t>
            </w:r>
            <w:proofErr w:type="gramStart"/>
            <w:r w:rsidR="007F55E5" w:rsidRPr="009E0F5F">
              <w:rPr>
                <w:sz w:val="20"/>
                <w:szCs w:val="20"/>
              </w:rPr>
              <w:t xml:space="preserve"> </w:t>
            </w:r>
            <w:r w:rsidRPr="009E0F5F">
              <w:rPr>
                <w:sz w:val="20"/>
                <w:szCs w:val="20"/>
              </w:rPr>
              <w:t>И</w:t>
            </w:r>
            <w:proofErr w:type="gramEnd"/>
            <w:r w:rsidRPr="009E0F5F">
              <w:rPr>
                <w:sz w:val="20"/>
                <w:szCs w:val="20"/>
              </w:rPr>
              <w:t>спользуя данные приложения</w:t>
            </w:r>
          </w:p>
          <w:p w:rsidR="007B079D" w:rsidRPr="009E0F5F" w:rsidRDefault="007B079D" w:rsidP="009B2920">
            <w:pPr>
              <w:widowControl w:val="0"/>
              <w:contextualSpacing/>
              <w:rPr>
                <w:sz w:val="20"/>
                <w:szCs w:val="20"/>
              </w:rPr>
            </w:pPr>
            <w:r w:rsidRPr="009E0F5F">
              <w:rPr>
                <w:sz w:val="20"/>
                <w:szCs w:val="20"/>
              </w:rPr>
              <w:t>Определить:</w:t>
            </w:r>
          </w:p>
          <w:p w:rsidR="007B079D" w:rsidRPr="009E0F5F" w:rsidRDefault="007B079D" w:rsidP="009B2920">
            <w:pPr>
              <w:widowControl w:val="0"/>
              <w:contextualSpacing/>
              <w:rPr>
                <w:sz w:val="20"/>
                <w:szCs w:val="20"/>
              </w:rPr>
            </w:pPr>
            <w:r w:rsidRPr="009E0F5F">
              <w:rPr>
                <w:sz w:val="20"/>
                <w:szCs w:val="20"/>
              </w:rPr>
              <w:t>- продолжительность доставки с</w:t>
            </w:r>
            <w:r w:rsidR="007F55E5" w:rsidRPr="009E0F5F">
              <w:rPr>
                <w:sz w:val="20"/>
                <w:szCs w:val="20"/>
              </w:rPr>
              <w:t xml:space="preserve">троительных конструкций (свай) </w:t>
            </w:r>
            <w:r w:rsidRPr="009E0F5F">
              <w:rPr>
                <w:sz w:val="20"/>
                <w:szCs w:val="20"/>
              </w:rPr>
              <w:t xml:space="preserve">на объект; </w:t>
            </w:r>
          </w:p>
          <w:p w:rsidR="007B079D" w:rsidRPr="009E0F5F" w:rsidRDefault="007B079D" w:rsidP="009B2920">
            <w:pPr>
              <w:widowControl w:val="0"/>
              <w:contextualSpacing/>
              <w:rPr>
                <w:sz w:val="20"/>
                <w:szCs w:val="20"/>
              </w:rPr>
            </w:pPr>
            <w:r w:rsidRPr="009E0F5F">
              <w:rPr>
                <w:sz w:val="20"/>
                <w:szCs w:val="20"/>
              </w:rPr>
              <w:t>Выполнить:</w:t>
            </w:r>
          </w:p>
          <w:p w:rsidR="007B079D" w:rsidRPr="009E0F5F" w:rsidRDefault="007B079D" w:rsidP="009B2920">
            <w:pPr>
              <w:widowControl w:val="0"/>
              <w:rPr>
                <w:b/>
                <w:sz w:val="20"/>
                <w:szCs w:val="20"/>
              </w:rPr>
            </w:pPr>
            <w:r w:rsidRPr="009E0F5F">
              <w:rPr>
                <w:sz w:val="20"/>
                <w:szCs w:val="20"/>
              </w:rPr>
              <w:t>-Эскиз фрагмента СГП на период выполнения свайных работ на объекте.</w:t>
            </w:r>
          </w:p>
          <w:p w:rsidR="007B079D" w:rsidRPr="009E0F5F" w:rsidRDefault="007B079D" w:rsidP="009B2920">
            <w:pPr>
              <w:widowControl w:val="0"/>
              <w:rPr>
                <w:iCs/>
                <w:sz w:val="20"/>
                <w:szCs w:val="20"/>
              </w:rPr>
            </w:pPr>
          </w:p>
        </w:tc>
      </w:tr>
      <w:tr w:rsidR="007B079D" w:rsidRPr="00CE1EB2" w:rsidTr="00CE1EB2">
        <w:trPr>
          <w:gridAfter w:val="2"/>
          <w:wAfter w:w="24" w:type="pct"/>
          <w:trHeight w:val="711"/>
          <w:jc w:val="center"/>
        </w:trPr>
        <w:tc>
          <w:tcPr>
            <w:tcW w:w="1082" w:type="pct"/>
          </w:tcPr>
          <w:p w:rsidR="007B079D" w:rsidRPr="00CE1EB2" w:rsidRDefault="007B079D" w:rsidP="009B2920">
            <w:pPr>
              <w:widowControl w:val="0"/>
              <w:rPr>
                <w:bCs/>
                <w:sz w:val="20"/>
                <w:szCs w:val="20"/>
              </w:rPr>
            </w:pPr>
            <w:r w:rsidRPr="00CE1EB2">
              <w:rPr>
                <w:bCs/>
                <w:sz w:val="20"/>
                <w:szCs w:val="20"/>
              </w:rPr>
              <w:t>Объекты оценки</w:t>
            </w:r>
          </w:p>
          <w:p w:rsidR="007B079D" w:rsidRPr="00CE1EB2" w:rsidRDefault="007B079D" w:rsidP="009B2920">
            <w:pPr>
              <w:widowControl w:val="0"/>
              <w:rPr>
                <w:bCs/>
                <w:sz w:val="20"/>
                <w:szCs w:val="20"/>
              </w:rPr>
            </w:pPr>
          </w:p>
          <w:p w:rsidR="007B079D" w:rsidRPr="00CE1EB2" w:rsidRDefault="007B079D" w:rsidP="009B2920">
            <w:pPr>
              <w:widowControl w:val="0"/>
              <w:rPr>
                <w:sz w:val="20"/>
                <w:szCs w:val="20"/>
              </w:rPr>
            </w:pPr>
          </w:p>
        </w:tc>
        <w:tc>
          <w:tcPr>
            <w:tcW w:w="3406" w:type="pct"/>
            <w:gridSpan w:val="4"/>
          </w:tcPr>
          <w:p w:rsidR="007B079D" w:rsidRPr="00CE1EB2" w:rsidRDefault="007B079D" w:rsidP="009B2920">
            <w:pPr>
              <w:widowControl w:val="0"/>
              <w:rPr>
                <w:i/>
                <w:iCs/>
                <w:sz w:val="20"/>
                <w:szCs w:val="20"/>
              </w:rPr>
            </w:pPr>
            <w:r w:rsidRPr="00CE1EB2">
              <w:rPr>
                <w:bCs/>
                <w:sz w:val="20"/>
                <w:szCs w:val="20"/>
              </w:rPr>
              <w:t>Критерии оценки результата (в соответствии с разделом 1 «Паспорт</w:t>
            </w:r>
            <w:r w:rsidRPr="00CE1EB2">
              <w:rPr>
                <w:sz w:val="20"/>
                <w:szCs w:val="20"/>
              </w:rPr>
              <w:t xml:space="preserve"> </w:t>
            </w:r>
            <w:r w:rsidRPr="00CE1EB2">
              <w:rPr>
                <w:bCs/>
                <w:sz w:val="20"/>
                <w:szCs w:val="20"/>
              </w:rPr>
              <w:t>комплекта контрольно-оценочных средств)</w:t>
            </w:r>
          </w:p>
        </w:tc>
        <w:tc>
          <w:tcPr>
            <w:tcW w:w="488" w:type="pct"/>
          </w:tcPr>
          <w:p w:rsidR="007B079D" w:rsidRPr="00CE1EB2" w:rsidRDefault="007B079D" w:rsidP="009B2920">
            <w:pPr>
              <w:widowControl w:val="0"/>
              <w:rPr>
                <w:bCs/>
                <w:sz w:val="20"/>
                <w:szCs w:val="20"/>
              </w:rPr>
            </w:pPr>
            <w:r w:rsidRPr="00CE1EB2">
              <w:rPr>
                <w:bCs/>
                <w:sz w:val="20"/>
                <w:szCs w:val="20"/>
              </w:rPr>
              <w:t xml:space="preserve">Отметка о выполнении </w:t>
            </w:r>
          </w:p>
          <w:p w:rsidR="007B079D" w:rsidRPr="00CE1EB2" w:rsidRDefault="007B079D" w:rsidP="009B2920">
            <w:pPr>
              <w:widowControl w:val="0"/>
              <w:rPr>
                <w:bCs/>
                <w:sz w:val="20"/>
                <w:szCs w:val="20"/>
              </w:rPr>
            </w:pPr>
          </w:p>
        </w:tc>
      </w:tr>
      <w:tr w:rsidR="007B079D" w:rsidRPr="009E0F5F" w:rsidTr="00CE1EB2">
        <w:trPr>
          <w:gridAfter w:val="2"/>
          <w:wAfter w:w="24" w:type="pct"/>
          <w:trHeight w:val="846"/>
          <w:jc w:val="center"/>
        </w:trPr>
        <w:tc>
          <w:tcPr>
            <w:tcW w:w="1082" w:type="pct"/>
          </w:tcPr>
          <w:p w:rsidR="007B079D" w:rsidRPr="009E0F5F" w:rsidRDefault="007B079D" w:rsidP="009B2920">
            <w:pPr>
              <w:widowControl w:val="0"/>
              <w:rPr>
                <w:sz w:val="20"/>
                <w:szCs w:val="20"/>
              </w:rPr>
            </w:pPr>
            <w:r w:rsidRPr="009E0F5F">
              <w:rPr>
                <w:b/>
                <w:sz w:val="20"/>
                <w:szCs w:val="20"/>
              </w:rPr>
              <w:t>ПК 1.1</w:t>
            </w:r>
            <w:r w:rsidRPr="009E0F5F">
              <w:rPr>
                <w:sz w:val="20"/>
                <w:szCs w:val="20"/>
              </w:rPr>
              <w:t xml:space="preserve"> </w:t>
            </w:r>
          </w:p>
          <w:p w:rsidR="007B079D" w:rsidRPr="009E0F5F" w:rsidRDefault="007B079D" w:rsidP="009B2920">
            <w:pPr>
              <w:widowControl w:val="0"/>
              <w:rPr>
                <w:sz w:val="20"/>
                <w:szCs w:val="20"/>
              </w:rPr>
            </w:pPr>
            <w:r w:rsidRPr="009E0F5F">
              <w:rPr>
                <w:sz w:val="20"/>
                <w:szCs w:val="20"/>
              </w:rPr>
              <w:t>Подбирать строительные конс</w:t>
            </w:r>
            <w:r w:rsidRPr="009E0F5F">
              <w:rPr>
                <w:sz w:val="20"/>
                <w:szCs w:val="20"/>
              </w:rPr>
              <w:t>т</w:t>
            </w:r>
            <w:r w:rsidRPr="009E0F5F">
              <w:rPr>
                <w:sz w:val="20"/>
                <w:szCs w:val="20"/>
              </w:rPr>
              <w:t>рукции и разрабатывать несложные узлы и детали конструктивных элементов зданий</w:t>
            </w:r>
          </w:p>
          <w:p w:rsidR="007B079D" w:rsidRPr="009E0F5F" w:rsidRDefault="007B079D" w:rsidP="009B2920">
            <w:pPr>
              <w:widowControl w:val="0"/>
              <w:rPr>
                <w:b/>
                <w:bCs/>
                <w:sz w:val="20"/>
                <w:szCs w:val="20"/>
              </w:rPr>
            </w:pPr>
          </w:p>
        </w:tc>
        <w:tc>
          <w:tcPr>
            <w:tcW w:w="3406" w:type="pct"/>
            <w:gridSpan w:val="4"/>
          </w:tcPr>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Глубина заложения фундамента определена </w:t>
            </w:r>
            <w:proofErr w:type="gramStart"/>
            <w:r w:rsidRPr="009E0F5F">
              <w:rPr>
                <w:rFonts w:eastAsia="Calibri"/>
                <w:sz w:val="20"/>
                <w:szCs w:val="20"/>
              </w:rPr>
              <w:t>верно</w:t>
            </w:r>
            <w:proofErr w:type="gramEnd"/>
            <w:r w:rsidRPr="009E0F5F">
              <w:rPr>
                <w:rFonts w:eastAsia="Calibri"/>
                <w:sz w:val="20"/>
                <w:szCs w:val="20"/>
              </w:rPr>
              <w:t xml:space="preserve"> в соответствии со </w:t>
            </w:r>
            <w:proofErr w:type="spellStart"/>
            <w:r w:rsidRPr="009E0F5F">
              <w:rPr>
                <w:sz w:val="20"/>
                <w:szCs w:val="20"/>
              </w:rPr>
              <w:t>СНиП</w:t>
            </w:r>
            <w:proofErr w:type="spellEnd"/>
            <w:r w:rsidRPr="009E0F5F">
              <w:rPr>
                <w:sz w:val="20"/>
                <w:szCs w:val="20"/>
              </w:rPr>
              <w:t xml:space="preserve"> 2.02.01- -83* Основания зданий и сооружений</w:t>
            </w:r>
            <w:r w:rsidRPr="009E0F5F">
              <w:rPr>
                <w:rFonts w:eastAsia="Calibri"/>
                <w:sz w:val="20"/>
                <w:szCs w:val="20"/>
              </w:rPr>
              <w:t xml:space="preserve"> </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Сечение фундамента вычерчено в соответствии с </w:t>
            </w:r>
            <w:r w:rsidR="007F55E5" w:rsidRPr="009E0F5F">
              <w:rPr>
                <w:sz w:val="20"/>
                <w:szCs w:val="20"/>
              </w:rPr>
              <w:t>требованиями нормативно</w:t>
            </w:r>
            <w:r w:rsidRPr="009E0F5F">
              <w:rPr>
                <w:sz w:val="20"/>
                <w:szCs w:val="20"/>
              </w:rPr>
              <w:t>-технической документации</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Рабочий чертёж схемы свайного поля </w:t>
            </w:r>
            <w:proofErr w:type="gramStart"/>
            <w:r w:rsidRPr="009E0F5F">
              <w:rPr>
                <w:rFonts w:eastAsia="Calibri"/>
                <w:sz w:val="20"/>
                <w:szCs w:val="20"/>
              </w:rPr>
              <w:t>прочитан</w:t>
            </w:r>
            <w:proofErr w:type="gramEnd"/>
            <w:r w:rsidRPr="009E0F5F">
              <w:rPr>
                <w:rFonts w:eastAsia="Calibri"/>
                <w:sz w:val="20"/>
                <w:szCs w:val="20"/>
              </w:rPr>
              <w:t xml:space="preserve"> верно</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Учтена характеристика грунта в </w:t>
            </w:r>
            <w:r w:rsidR="007F55E5" w:rsidRPr="009E0F5F">
              <w:rPr>
                <w:rFonts w:eastAsia="Calibri"/>
                <w:sz w:val="20"/>
                <w:szCs w:val="20"/>
              </w:rPr>
              <w:t xml:space="preserve">соответствии </w:t>
            </w:r>
            <w:proofErr w:type="spellStart"/>
            <w:r w:rsidR="007F55E5" w:rsidRPr="009E0F5F">
              <w:rPr>
                <w:rFonts w:eastAsia="Calibri"/>
                <w:sz w:val="20"/>
                <w:szCs w:val="20"/>
              </w:rPr>
              <w:t>СНиП</w:t>
            </w:r>
            <w:proofErr w:type="spellEnd"/>
            <w:r w:rsidRPr="009E0F5F">
              <w:rPr>
                <w:sz w:val="20"/>
                <w:szCs w:val="20"/>
              </w:rPr>
              <w:t xml:space="preserve"> 2.02.01- -83* Основания зданий и сооружений</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Определены отрицательные температуры по месяцам в соответствии </w:t>
            </w:r>
            <w:proofErr w:type="spellStart"/>
            <w:r w:rsidRPr="009E0F5F">
              <w:rPr>
                <w:sz w:val="20"/>
                <w:szCs w:val="20"/>
              </w:rPr>
              <w:t>СНиП</w:t>
            </w:r>
            <w:proofErr w:type="spellEnd"/>
            <w:r w:rsidRPr="009E0F5F">
              <w:rPr>
                <w:sz w:val="20"/>
                <w:szCs w:val="20"/>
              </w:rPr>
              <w:t xml:space="preserve"> 23-01-99 "Строительная клим</w:t>
            </w:r>
            <w:r w:rsidRPr="009E0F5F">
              <w:rPr>
                <w:sz w:val="20"/>
                <w:szCs w:val="20"/>
              </w:rPr>
              <w:t>а</w:t>
            </w:r>
            <w:r w:rsidRPr="009E0F5F">
              <w:rPr>
                <w:sz w:val="20"/>
                <w:szCs w:val="20"/>
              </w:rPr>
              <w:t>тология</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Учтена нормативная глубина </w:t>
            </w:r>
            <w:r w:rsidR="007F55E5" w:rsidRPr="009E0F5F">
              <w:rPr>
                <w:rFonts w:eastAsia="Calibri"/>
                <w:sz w:val="20"/>
                <w:szCs w:val="20"/>
              </w:rPr>
              <w:t>промерзания грунта</w:t>
            </w:r>
            <w:r w:rsidRPr="009E0F5F">
              <w:rPr>
                <w:rFonts w:eastAsia="Calibri"/>
                <w:sz w:val="20"/>
                <w:szCs w:val="20"/>
              </w:rPr>
              <w:t xml:space="preserve"> в </w:t>
            </w:r>
            <w:r w:rsidR="007F55E5" w:rsidRPr="009E0F5F">
              <w:rPr>
                <w:rFonts w:eastAsia="Calibri"/>
                <w:sz w:val="20"/>
                <w:szCs w:val="20"/>
              </w:rPr>
              <w:t xml:space="preserve">соответствии </w:t>
            </w:r>
            <w:proofErr w:type="spellStart"/>
            <w:r w:rsidR="007F55E5" w:rsidRPr="009E0F5F">
              <w:rPr>
                <w:rFonts w:eastAsia="Calibri"/>
                <w:sz w:val="20"/>
                <w:szCs w:val="20"/>
              </w:rPr>
              <w:t>СНиП</w:t>
            </w:r>
            <w:proofErr w:type="spellEnd"/>
            <w:r w:rsidRPr="009E0F5F">
              <w:rPr>
                <w:sz w:val="20"/>
                <w:szCs w:val="20"/>
              </w:rPr>
              <w:t xml:space="preserve"> 2.02.01- -83* Основания зданий и сооружений</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Определён тепловой коэффициент конструкции </w:t>
            </w:r>
            <w:r w:rsidR="007F55E5" w:rsidRPr="009E0F5F">
              <w:rPr>
                <w:rFonts w:eastAsia="Calibri"/>
                <w:sz w:val="20"/>
                <w:szCs w:val="20"/>
              </w:rPr>
              <w:t>пола в</w:t>
            </w:r>
            <w:r w:rsidRPr="009E0F5F">
              <w:rPr>
                <w:rFonts w:eastAsia="Calibri"/>
                <w:sz w:val="20"/>
                <w:szCs w:val="20"/>
              </w:rPr>
              <w:t xml:space="preserve"> </w:t>
            </w:r>
            <w:r w:rsidR="007F55E5" w:rsidRPr="009E0F5F">
              <w:rPr>
                <w:rFonts w:eastAsia="Calibri"/>
                <w:sz w:val="20"/>
                <w:szCs w:val="20"/>
              </w:rPr>
              <w:t xml:space="preserve">соответствии </w:t>
            </w:r>
            <w:proofErr w:type="spellStart"/>
            <w:r w:rsidR="007F55E5" w:rsidRPr="009E0F5F">
              <w:rPr>
                <w:rFonts w:eastAsia="Calibri"/>
                <w:sz w:val="20"/>
                <w:szCs w:val="20"/>
              </w:rPr>
              <w:t>СНиП</w:t>
            </w:r>
            <w:proofErr w:type="spellEnd"/>
            <w:r w:rsidRPr="009E0F5F">
              <w:rPr>
                <w:sz w:val="20"/>
                <w:szCs w:val="20"/>
              </w:rPr>
              <w:t xml:space="preserve"> 2.02.01- -83* Основания зданий и сооружений</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Учтена расчётная глубина </w:t>
            </w:r>
            <w:r w:rsidR="007F55E5" w:rsidRPr="009E0F5F">
              <w:rPr>
                <w:rFonts w:eastAsia="Calibri"/>
                <w:sz w:val="20"/>
                <w:szCs w:val="20"/>
              </w:rPr>
              <w:t>промерзания грунта</w:t>
            </w:r>
            <w:r w:rsidRPr="009E0F5F">
              <w:rPr>
                <w:rFonts w:eastAsia="Calibri"/>
                <w:sz w:val="20"/>
                <w:szCs w:val="20"/>
              </w:rPr>
              <w:t xml:space="preserve"> в </w:t>
            </w:r>
            <w:r w:rsidR="007F55E5" w:rsidRPr="009E0F5F">
              <w:rPr>
                <w:rFonts w:eastAsia="Calibri"/>
                <w:sz w:val="20"/>
                <w:szCs w:val="20"/>
              </w:rPr>
              <w:t xml:space="preserve">соответствии </w:t>
            </w:r>
            <w:proofErr w:type="spellStart"/>
            <w:r w:rsidR="007F55E5" w:rsidRPr="009E0F5F">
              <w:rPr>
                <w:rFonts w:eastAsia="Calibri"/>
                <w:sz w:val="20"/>
                <w:szCs w:val="20"/>
              </w:rPr>
              <w:t>СНиП</w:t>
            </w:r>
            <w:proofErr w:type="spellEnd"/>
            <w:r w:rsidRPr="009E0F5F">
              <w:rPr>
                <w:sz w:val="20"/>
                <w:szCs w:val="20"/>
              </w:rPr>
              <w:t xml:space="preserve"> 2.02.01- -83* Основания зданий и с</w:t>
            </w:r>
            <w:r w:rsidRPr="009E0F5F">
              <w:rPr>
                <w:sz w:val="20"/>
                <w:szCs w:val="20"/>
              </w:rPr>
              <w:t>о</w:t>
            </w:r>
            <w:r w:rsidRPr="009E0F5F">
              <w:rPr>
                <w:sz w:val="20"/>
                <w:szCs w:val="20"/>
              </w:rPr>
              <w:t>оружений</w:t>
            </w:r>
          </w:p>
          <w:p w:rsidR="007B079D" w:rsidRPr="009E0F5F" w:rsidRDefault="007B079D" w:rsidP="009B2920">
            <w:pPr>
              <w:widowControl w:val="0"/>
              <w:rPr>
                <w:b/>
                <w:bCs/>
                <w:sz w:val="20"/>
                <w:szCs w:val="20"/>
              </w:rPr>
            </w:pPr>
            <w:r w:rsidRPr="009E0F5F">
              <w:rPr>
                <w:rFonts w:eastAsia="Calibri"/>
                <w:sz w:val="20"/>
                <w:szCs w:val="20"/>
              </w:rPr>
              <w:t xml:space="preserve">Учтён уровень грунтовых вод в соответствии  </w:t>
            </w:r>
            <w:proofErr w:type="spellStart"/>
            <w:r w:rsidRPr="009E0F5F">
              <w:rPr>
                <w:sz w:val="20"/>
                <w:szCs w:val="20"/>
              </w:rPr>
              <w:t>СНиП</w:t>
            </w:r>
            <w:proofErr w:type="spellEnd"/>
            <w:r w:rsidRPr="009E0F5F">
              <w:rPr>
                <w:sz w:val="20"/>
                <w:szCs w:val="20"/>
              </w:rPr>
              <w:t xml:space="preserve"> 2.02.01- -83* Основания зданий и </w:t>
            </w:r>
            <w:r w:rsidR="007F55E5" w:rsidRPr="009E0F5F">
              <w:rPr>
                <w:sz w:val="20"/>
                <w:szCs w:val="20"/>
              </w:rPr>
              <w:t>сооружений</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b/>
                <w:bCs/>
                <w:sz w:val="20"/>
                <w:szCs w:val="20"/>
              </w:rPr>
            </w:pPr>
          </w:p>
        </w:tc>
      </w:tr>
      <w:tr w:rsidR="007B079D" w:rsidRPr="009E0F5F" w:rsidTr="00CE1EB2">
        <w:trPr>
          <w:gridAfter w:val="2"/>
          <w:wAfter w:w="24" w:type="pct"/>
          <w:jc w:val="center"/>
        </w:trPr>
        <w:tc>
          <w:tcPr>
            <w:tcW w:w="1082" w:type="pct"/>
          </w:tcPr>
          <w:p w:rsidR="007B079D" w:rsidRPr="009E0F5F" w:rsidRDefault="007B079D" w:rsidP="009B2920">
            <w:pPr>
              <w:widowControl w:val="0"/>
              <w:rPr>
                <w:sz w:val="20"/>
                <w:szCs w:val="20"/>
              </w:rPr>
            </w:pPr>
            <w:r w:rsidRPr="009E0F5F">
              <w:rPr>
                <w:sz w:val="20"/>
                <w:szCs w:val="20"/>
              </w:rPr>
              <w:t>ОК</w:t>
            </w:r>
            <w:proofErr w:type="gramStart"/>
            <w:r w:rsidRPr="009E0F5F">
              <w:rPr>
                <w:sz w:val="20"/>
                <w:szCs w:val="20"/>
              </w:rPr>
              <w:t>4</w:t>
            </w:r>
            <w:proofErr w:type="gramEnd"/>
            <w:r w:rsidRPr="009E0F5F">
              <w:rPr>
                <w:sz w:val="20"/>
                <w:szCs w:val="20"/>
              </w:rPr>
              <w:t>. Осуществлять поиск, анализ и оценку информации, необход</w:t>
            </w:r>
            <w:r w:rsidRPr="009E0F5F">
              <w:rPr>
                <w:sz w:val="20"/>
                <w:szCs w:val="20"/>
              </w:rPr>
              <w:t>и</w:t>
            </w:r>
            <w:r w:rsidRPr="009E0F5F">
              <w:rPr>
                <w:sz w:val="20"/>
                <w:szCs w:val="20"/>
              </w:rPr>
              <w:t>мой для постановки и решения профессиональных задач, профе</w:t>
            </w:r>
            <w:r w:rsidRPr="009E0F5F">
              <w:rPr>
                <w:sz w:val="20"/>
                <w:szCs w:val="20"/>
              </w:rPr>
              <w:t>с</w:t>
            </w:r>
            <w:r w:rsidRPr="009E0F5F">
              <w:rPr>
                <w:sz w:val="20"/>
                <w:szCs w:val="20"/>
              </w:rPr>
              <w:t>сионального и личностного разв</w:t>
            </w:r>
            <w:r w:rsidRPr="009E0F5F">
              <w:rPr>
                <w:sz w:val="20"/>
                <w:szCs w:val="20"/>
              </w:rPr>
              <w:t>и</w:t>
            </w:r>
            <w:r w:rsidRPr="009E0F5F">
              <w:rPr>
                <w:sz w:val="20"/>
                <w:szCs w:val="20"/>
              </w:rPr>
              <w:t>тия.</w:t>
            </w:r>
          </w:p>
        </w:tc>
        <w:tc>
          <w:tcPr>
            <w:tcW w:w="3406" w:type="pct"/>
            <w:gridSpan w:val="4"/>
          </w:tcPr>
          <w:p w:rsidR="007B079D" w:rsidRPr="009E0F5F" w:rsidRDefault="007B079D" w:rsidP="009B2920">
            <w:pPr>
              <w:widowControl w:val="0"/>
              <w:rPr>
                <w:sz w:val="20"/>
                <w:szCs w:val="20"/>
              </w:rPr>
            </w:pPr>
            <w:r w:rsidRPr="009E0F5F">
              <w:rPr>
                <w:sz w:val="20"/>
                <w:szCs w:val="20"/>
              </w:rPr>
              <w:t xml:space="preserve">- При выполнении задания использована нормативно-техническая </w:t>
            </w:r>
            <w:r w:rsidR="007F55E5" w:rsidRPr="009E0F5F">
              <w:rPr>
                <w:sz w:val="20"/>
                <w:szCs w:val="20"/>
              </w:rPr>
              <w:t>литература:</w:t>
            </w:r>
          </w:p>
          <w:p w:rsidR="007B079D" w:rsidRPr="009E0F5F" w:rsidRDefault="007B079D" w:rsidP="009B2920">
            <w:pPr>
              <w:widowControl w:val="0"/>
              <w:numPr>
                <w:ilvl w:val="0"/>
                <w:numId w:val="39"/>
              </w:numPr>
              <w:ind w:left="0" w:firstLine="0"/>
              <w:rPr>
                <w:b/>
                <w:sz w:val="20"/>
                <w:szCs w:val="20"/>
              </w:rPr>
            </w:pPr>
            <w:proofErr w:type="spellStart"/>
            <w:r w:rsidRPr="009E0F5F">
              <w:rPr>
                <w:sz w:val="20"/>
                <w:szCs w:val="20"/>
              </w:rPr>
              <w:t>СНиП</w:t>
            </w:r>
            <w:proofErr w:type="spellEnd"/>
            <w:r w:rsidRPr="009E0F5F">
              <w:rPr>
                <w:sz w:val="20"/>
                <w:szCs w:val="20"/>
              </w:rPr>
              <w:t xml:space="preserve"> 2.02.01- -83* Основания зданий и сооружений</w:t>
            </w:r>
          </w:p>
          <w:p w:rsidR="007B079D" w:rsidRPr="009E0F5F" w:rsidRDefault="007B079D" w:rsidP="009B2920">
            <w:pPr>
              <w:widowControl w:val="0"/>
              <w:numPr>
                <w:ilvl w:val="0"/>
                <w:numId w:val="39"/>
              </w:numPr>
              <w:ind w:left="0" w:firstLine="0"/>
              <w:rPr>
                <w:sz w:val="20"/>
                <w:szCs w:val="20"/>
              </w:rPr>
            </w:pPr>
            <w:proofErr w:type="spellStart"/>
            <w:r w:rsidRPr="009E0F5F">
              <w:rPr>
                <w:sz w:val="20"/>
                <w:szCs w:val="20"/>
              </w:rPr>
              <w:t>СНиП</w:t>
            </w:r>
            <w:proofErr w:type="spellEnd"/>
            <w:r w:rsidRPr="009E0F5F">
              <w:rPr>
                <w:sz w:val="20"/>
                <w:szCs w:val="20"/>
              </w:rPr>
              <w:t xml:space="preserve"> 23-01-99 "Строительная климатология.</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9E0F5F" w:rsidRDefault="007B079D" w:rsidP="009B2920">
            <w:pPr>
              <w:widowControl w:val="0"/>
              <w:rPr>
                <w:sz w:val="20"/>
                <w:szCs w:val="20"/>
              </w:rPr>
            </w:pPr>
            <w:r w:rsidRPr="009E0F5F">
              <w:rPr>
                <w:sz w:val="20"/>
                <w:szCs w:val="20"/>
              </w:rPr>
              <w:t>ОК</w:t>
            </w:r>
            <w:proofErr w:type="gramStart"/>
            <w:r w:rsidRPr="009E0F5F">
              <w:rPr>
                <w:sz w:val="20"/>
                <w:szCs w:val="20"/>
              </w:rPr>
              <w:t>6</w:t>
            </w:r>
            <w:proofErr w:type="gramEnd"/>
            <w:r w:rsidRPr="009E0F5F">
              <w:rPr>
                <w:sz w:val="20"/>
                <w:szCs w:val="20"/>
              </w:rPr>
              <w:t xml:space="preserve"> </w:t>
            </w:r>
            <w:r w:rsidR="007F55E5" w:rsidRPr="009E0F5F">
              <w:rPr>
                <w:sz w:val="20"/>
                <w:szCs w:val="20"/>
              </w:rPr>
              <w:t>работать</w:t>
            </w:r>
            <w:r w:rsidRPr="009E0F5F">
              <w:rPr>
                <w:sz w:val="20"/>
                <w:szCs w:val="20"/>
              </w:rPr>
              <w:t xml:space="preserve"> в коллективе и в к</w:t>
            </w:r>
            <w:r w:rsidRPr="009E0F5F">
              <w:rPr>
                <w:sz w:val="20"/>
                <w:szCs w:val="20"/>
              </w:rPr>
              <w:t>о</w:t>
            </w:r>
            <w:r w:rsidRPr="009E0F5F">
              <w:rPr>
                <w:sz w:val="20"/>
                <w:szCs w:val="20"/>
              </w:rPr>
              <w:t>манде, эффективно общаться с коллегами, руководством, потреб</w:t>
            </w:r>
            <w:r w:rsidRPr="009E0F5F">
              <w:rPr>
                <w:sz w:val="20"/>
                <w:szCs w:val="20"/>
              </w:rPr>
              <w:t>и</w:t>
            </w:r>
            <w:r w:rsidRPr="009E0F5F">
              <w:rPr>
                <w:sz w:val="20"/>
                <w:szCs w:val="20"/>
              </w:rPr>
              <w:t>телями.</w:t>
            </w:r>
          </w:p>
        </w:tc>
        <w:tc>
          <w:tcPr>
            <w:tcW w:w="3406" w:type="pct"/>
            <w:gridSpan w:val="4"/>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7F55E5" w:rsidRPr="009E0F5F">
              <w:rPr>
                <w:sz w:val="20"/>
                <w:szCs w:val="20"/>
              </w:rPr>
              <w:t>преподавателями,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w:t>
            </w:r>
            <w:r w:rsidR="007F55E5" w:rsidRPr="009E0F5F">
              <w:rPr>
                <w:sz w:val="20"/>
                <w:szCs w:val="20"/>
              </w:rPr>
              <w:t>соблюдает нормы</w:t>
            </w:r>
            <w:r w:rsidRPr="009E0F5F">
              <w:rPr>
                <w:sz w:val="20"/>
                <w:szCs w:val="20"/>
              </w:rPr>
              <w:t xml:space="preserve"> этики. </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9E0F5F" w:rsidRDefault="007B079D" w:rsidP="009B2920">
            <w:pPr>
              <w:widowControl w:val="0"/>
              <w:rPr>
                <w:sz w:val="20"/>
                <w:szCs w:val="20"/>
              </w:rPr>
            </w:pPr>
            <w:r w:rsidRPr="009E0F5F">
              <w:rPr>
                <w:sz w:val="20"/>
                <w:szCs w:val="20"/>
              </w:rPr>
              <w:t>ОК 8Самостоятельно определять задачи профессионального и ли</w:t>
            </w:r>
            <w:r w:rsidRPr="009E0F5F">
              <w:rPr>
                <w:sz w:val="20"/>
                <w:szCs w:val="20"/>
              </w:rPr>
              <w:t>ч</w:t>
            </w:r>
            <w:r w:rsidRPr="009E0F5F">
              <w:rPr>
                <w:sz w:val="20"/>
                <w:szCs w:val="20"/>
              </w:rPr>
              <w:lastRenderedPageBreak/>
              <w:t>ностного развития, заниматься с</w:t>
            </w:r>
            <w:r w:rsidRPr="009E0F5F">
              <w:rPr>
                <w:sz w:val="20"/>
                <w:szCs w:val="20"/>
              </w:rPr>
              <w:t>а</w:t>
            </w:r>
            <w:r w:rsidRPr="009E0F5F">
              <w:rPr>
                <w:sz w:val="20"/>
                <w:szCs w:val="20"/>
              </w:rPr>
              <w:t>мообразованием, осознанно план</w:t>
            </w:r>
            <w:r w:rsidRPr="009E0F5F">
              <w:rPr>
                <w:sz w:val="20"/>
                <w:szCs w:val="20"/>
              </w:rPr>
              <w:t>и</w:t>
            </w:r>
            <w:r w:rsidRPr="009E0F5F">
              <w:rPr>
                <w:sz w:val="20"/>
                <w:szCs w:val="20"/>
              </w:rPr>
              <w:t>ровать повышение квалификации</w:t>
            </w:r>
          </w:p>
        </w:tc>
        <w:tc>
          <w:tcPr>
            <w:tcW w:w="3406" w:type="pct"/>
            <w:gridSpan w:val="4"/>
          </w:tcPr>
          <w:p w:rsidR="007B079D" w:rsidRPr="009E0F5F" w:rsidRDefault="007B079D" w:rsidP="009B2920">
            <w:pPr>
              <w:widowControl w:val="0"/>
              <w:rPr>
                <w:rFonts w:eastAsia="Calibri"/>
                <w:bCs/>
                <w:sz w:val="20"/>
                <w:szCs w:val="20"/>
              </w:rPr>
            </w:pPr>
            <w:r w:rsidRPr="009E0F5F">
              <w:rPr>
                <w:rFonts w:eastAsia="Calibri"/>
                <w:bCs/>
                <w:sz w:val="20"/>
                <w:szCs w:val="20"/>
              </w:rPr>
              <w:lastRenderedPageBreak/>
              <w:t>работает самостоятельно, успешно справляясь с заданием.</w:t>
            </w:r>
          </w:p>
          <w:p w:rsidR="007B079D" w:rsidRPr="009E0F5F" w:rsidRDefault="007B079D" w:rsidP="009B2920">
            <w:pPr>
              <w:widowControl w:val="0"/>
              <w:contextualSpacing/>
              <w:rPr>
                <w:rFonts w:eastAsia="Calibri"/>
                <w:sz w:val="20"/>
                <w:szCs w:val="20"/>
                <w:lang w:eastAsia="en-US"/>
              </w:rPr>
            </w:pPr>
          </w:p>
          <w:p w:rsidR="007B079D" w:rsidRPr="009E0F5F" w:rsidRDefault="007B079D" w:rsidP="009B2920">
            <w:pPr>
              <w:widowControl w:val="0"/>
              <w:rPr>
                <w:sz w:val="20"/>
                <w:szCs w:val="20"/>
                <w:lang w:eastAsia="en-US"/>
              </w:rPr>
            </w:pPr>
          </w:p>
        </w:tc>
        <w:tc>
          <w:tcPr>
            <w:tcW w:w="488" w:type="pct"/>
          </w:tcPr>
          <w:p w:rsidR="007B079D" w:rsidRPr="009E0F5F" w:rsidRDefault="007B079D" w:rsidP="009B2920">
            <w:pPr>
              <w:widowControl w:val="0"/>
              <w:rPr>
                <w:sz w:val="20"/>
                <w:szCs w:val="20"/>
              </w:rPr>
            </w:pPr>
            <w:r w:rsidRPr="009E0F5F">
              <w:rPr>
                <w:sz w:val="20"/>
                <w:szCs w:val="20"/>
              </w:rPr>
              <w:lastRenderedPageBreak/>
              <w:t>Да /нет</w:t>
            </w:r>
          </w:p>
          <w:p w:rsidR="007B079D" w:rsidRPr="009E0F5F" w:rsidRDefault="007B079D" w:rsidP="009B2920">
            <w:pPr>
              <w:widowControl w:val="0"/>
              <w:rPr>
                <w:sz w:val="20"/>
                <w:szCs w:val="20"/>
              </w:rPr>
            </w:pPr>
          </w:p>
        </w:tc>
      </w:tr>
      <w:tr w:rsidR="007B079D" w:rsidRPr="009E0F5F" w:rsidTr="00CE1EB2">
        <w:trPr>
          <w:gridAfter w:val="2"/>
          <w:wAfter w:w="24" w:type="pct"/>
          <w:trHeight w:val="70"/>
          <w:jc w:val="center"/>
        </w:trPr>
        <w:tc>
          <w:tcPr>
            <w:tcW w:w="1082" w:type="pct"/>
          </w:tcPr>
          <w:p w:rsidR="007B079D" w:rsidRPr="009E0F5F" w:rsidRDefault="007B079D" w:rsidP="009B2920">
            <w:pPr>
              <w:widowControl w:val="0"/>
              <w:contextualSpacing/>
              <w:rPr>
                <w:rFonts w:eastAsia="Calibri"/>
                <w:sz w:val="20"/>
                <w:szCs w:val="20"/>
                <w:lang w:eastAsia="en-US"/>
              </w:rPr>
            </w:pPr>
            <w:r w:rsidRPr="009E0F5F">
              <w:rPr>
                <w:rFonts w:eastAsia="Calibri"/>
                <w:b/>
                <w:sz w:val="20"/>
                <w:szCs w:val="20"/>
                <w:lang w:eastAsia="en-US"/>
              </w:rPr>
              <w:lastRenderedPageBreak/>
              <w:t>ПК 1.2</w:t>
            </w:r>
            <w:proofErr w:type="gramStart"/>
            <w:r w:rsidRPr="009E0F5F">
              <w:rPr>
                <w:rFonts w:eastAsia="Calibri"/>
                <w:b/>
                <w:sz w:val="20"/>
                <w:szCs w:val="20"/>
                <w:lang w:eastAsia="en-US"/>
              </w:rPr>
              <w:t xml:space="preserve">  </w:t>
            </w:r>
            <w:r w:rsidRPr="009E0F5F">
              <w:rPr>
                <w:rFonts w:eastAsia="Calibri"/>
                <w:sz w:val="20"/>
                <w:szCs w:val="20"/>
                <w:lang w:eastAsia="en-US"/>
              </w:rPr>
              <w:t>Р</w:t>
            </w:r>
            <w:proofErr w:type="gramEnd"/>
            <w:r w:rsidRPr="009E0F5F">
              <w:rPr>
                <w:rFonts w:eastAsia="Calibri"/>
                <w:sz w:val="20"/>
                <w:szCs w:val="20"/>
                <w:lang w:eastAsia="en-US"/>
              </w:rPr>
              <w:t>азрабатывать архитекту</w:t>
            </w:r>
            <w:r w:rsidRPr="009E0F5F">
              <w:rPr>
                <w:rFonts w:eastAsia="Calibri"/>
                <w:sz w:val="20"/>
                <w:szCs w:val="20"/>
                <w:lang w:eastAsia="en-US"/>
              </w:rPr>
              <w:t>р</w:t>
            </w:r>
            <w:r w:rsidRPr="009E0F5F">
              <w:rPr>
                <w:rFonts w:eastAsia="Calibri"/>
                <w:sz w:val="20"/>
                <w:szCs w:val="20"/>
                <w:lang w:eastAsia="en-US"/>
              </w:rPr>
              <w:t>но-строительные чертежи с и</w:t>
            </w:r>
            <w:r w:rsidRPr="009E0F5F">
              <w:rPr>
                <w:rFonts w:eastAsia="Calibri"/>
                <w:sz w:val="20"/>
                <w:szCs w:val="20"/>
                <w:lang w:eastAsia="en-US"/>
              </w:rPr>
              <w:t>с</w:t>
            </w:r>
            <w:r w:rsidRPr="009E0F5F">
              <w:rPr>
                <w:rFonts w:eastAsia="Calibri"/>
                <w:sz w:val="20"/>
                <w:szCs w:val="20"/>
                <w:lang w:eastAsia="en-US"/>
              </w:rPr>
              <w:t>пользованием информационных технологий.</w:t>
            </w:r>
          </w:p>
        </w:tc>
        <w:tc>
          <w:tcPr>
            <w:tcW w:w="3406" w:type="pct"/>
            <w:gridSpan w:val="4"/>
          </w:tcPr>
          <w:p w:rsidR="007B079D" w:rsidRPr="009E0F5F" w:rsidRDefault="007B079D" w:rsidP="009B2920">
            <w:pPr>
              <w:widowControl w:val="0"/>
              <w:rPr>
                <w:b/>
                <w:sz w:val="20"/>
                <w:szCs w:val="20"/>
              </w:rPr>
            </w:pPr>
            <w:r w:rsidRPr="009E0F5F">
              <w:rPr>
                <w:rFonts w:eastAsia="Calibri"/>
                <w:sz w:val="20"/>
                <w:szCs w:val="20"/>
              </w:rPr>
              <w:t xml:space="preserve">Вид грунта определён в </w:t>
            </w:r>
            <w:r w:rsidR="007F55E5" w:rsidRPr="009E0F5F">
              <w:rPr>
                <w:rFonts w:eastAsia="Calibri"/>
                <w:sz w:val="20"/>
                <w:szCs w:val="20"/>
              </w:rPr>
              <w:t xml:space="preserve">соответствии </w:t>
            </w:r>
            <w:proofErr w:type="spellStart"/>
            <w:r w:rsidR="007F55E5" w:rsidRPr="009E0F5F">
              <w:rPr>
                <w:rFonts w:eastAsia="Calibri"/>
                <w:sz w:val="20"/>
                <w:szCs w:val="20"/>
              </w:rPr>
              <w:t>СНиП</w:t>
            </w:r>
            <w:proofErr w:type="spellEnd"/>
            <w:r w:rsidRPr="009E0F5F">
              <w:rPr>
                <w:sz w:val="20"/>
                <w:szCs w:val="20"/>
              </w:rPr>
              <w:t xml:space="preserve"> 2.02.01- -83* Основания зданий и сооружений</w:t>
            </w:r>
          </w:p>
          <w:p w:rsidR="007B079D" w:rsidRPr="009E0F5F" w:rsidRDefault="007B079D" w:rsidP="009B2920">
            <w:pPr>
              <w:widowControl w:val="0"/>
              <w:rPr>
                <w:sz w:val="20"/>
                <w:szCs w:val="20"/>
              </w:rPr>
            </w:pPr>
            <w:r w:rsidRPr="009E0F5F">
              <w:rPr>
                <w:rFonts w:eastAsia="Calibri"/>
                <w:sz w:val="20"/>
                <w:szCs w:val="20"/>
              </w:rPr>
              <w:t xml:space="preserve">Рабочий чертёж схемы свайного поля </w:t>
            </w:r>
            <w:proofErr w:type="gramStart"/>
            <w:r w:rsidRPr="009E0F5F">
              <w:rPr>
                <w:rFonts w:eastAsia="Calibri"/>
                <w:sz w:val="20"/>
                <w:szCs w:val="20"/>
              </w:rPr>
              <w:t>прочитан</w:t>
            </w:r>
            <w:proofErr w:type="gramEnd"/>
            <w:r w:rsidRPr="009E0F5F">
              <w:rPr>
                <w:rFonts w:eastAsia="Calibri"/>
                <w:sz w:val="20"/>
                <w:szCs w:val="20"/>
              </w:rPr>
              <w:t xml:space="preserve"> верно</w:t>
            </w:r>
            <w:r w:rsidRPr="009E0F5F">
              <w:rPr>
                <w:sz w:val="20"/>
                <w:szCs w:val="20"/>
              </w:rPr>
              <w:t>.</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ОК2</w:t>
            </w:r>
            <w:proofErr w:type="gramStart"/>
            <w:r w:rsidRPr="009E0F5F">
              <w:rPr>
                <w:rFonts w:eastAsia="Calibri"/>
                <w:sz w:val="20"/>
                <w:szCs w:val="20"/>
                <w:lang w:eastAsia="en-US"/>
              </w:rPr>
              <w:t xml:space="preserve"> </w:t>
            </w:r>
            <w:r w:rsidRPr="009E0F5F">
              <w:rPr>
                <w:rFonts w:eastAsia="Calibri"/>
                <w:color w:val="000000"/>
                <w:sz w:val="20"/>
                <w:szCs w:val="20"/>
                <w:lang w:eastAsia="en-US"/>
              </w:rPr>
              <w:t>О</w:t>
            </w:r>
            <w:proofErr w:type="gramEnd"/>
            <w:r w:rsidRPr="009E0F5F">
              <w:rPr>
                <w:rFonts w:eastAsia="Calibri"/>
                <w:color w:val="000000"/>
                <w:sz w:val="20"/>
                <w:szCs w:val="20"/>
                <w:lang w:eastAsia="en-US"/>
              </w:rPr>
              <w:t>рганизовывать собственную деятельность, выбирать типовые методы и способы выполнения профессиональных задач, оцен</w:t>
            </w:r>
            <w:r w:rsidRPr="009E0F5F">
              <w:rPr>
                <w:rFonts w:eastAsia="Calibri"/>
                <w:color w:val="000000"/>
                <w:sz w:val="20"/>
                <w:szCs w:val="20"/>
                <w:lang w:eastAsia="en-US"/>
              </w:rPr>
              <w:t>и</w:t>
            </w:r>
            <w:r w:rsidRPr="009E0F5F">
              <w:rPr>
                <w:rFonts w:eastAsia="Calibri"/>
                <w:color w:val="000000"/>
                <w:sz w:val="20"/>
                <w:szCs w:val="20"/>
                <w:lang w:eastAsia="en-US"/>
              </w:rPr>
              <w:t>вать их эффективность и качество</w:t>
            </w:r>
            <w:r w:rsidRPr="009E0F5F">
              <w:rPr>
                <w:rFonts w:eastAsia="Calibri"/>
                <w:sz w:val="20"/>
                <w:szCs w:val="20"/>
                <w:lang w:eastAsia="en-US"/>
              </w:rPr>
              <w:t xml:space="preserve"> </w:t>
            </w:r>
          </w:p>
        </w:tc>
        <w:tc>
          <w:tcPr>
            <w:tcW w:w="3406" w:type="pct"/>
            <w:gridSpan w:val="4"/>
          </w:tcPr>
          <w:p w:rsidR="007B079D" w:rsidRPr="009E0F5F" w:rsidRDefault="007B079D" w:rsidP="009B2920">
            <w:pPr>
              <w:widowControl w:val="0"/>
              <w:rPr>
                <w:rFonts w:eastAsia="Calibri"/>
                <w:sz w:val="20"/>
                <w:szCs w:val="20"/>
              </w:rPr>
            </w:pPr>
            <w:r w:rsidRPr="009E0F5F">
              <w:rPr>
                <w:rFonts w:eastAsia="Calibri"/>
                <w:sz w:val="20"/>
                <w:szCs w:val="20"/>
              </w:rPr>
              <w:t>Задание выполнено в соответствии с отведённым временем</w:t>
            </w:r>
          </w:p>
          <w:p w:rsidR="007B079D" w:rsidRPr="009E0F5F" w:rsidRDefault="007B079D" w:rsidP="009B2920">
            <w:pPr>
              <w:widowControl w:val="0"/>
              <w:contextualSpacing/>
              <w:rPr>
                <w:rFonts w:eastAsia="Calibri"/>
                <w:sz w:val="20"/>
                <w:szCs w:val="20"/>
                <w:lang w:eastAsia="en-US"/>
              </w:rPr>
            </w:pP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trHeight w:val="742"/>
          <w:jc w:val="center"/>
        </w:trPr>
        <w:tc>
          <w:tcPr>
            <w:tcW w:w="1082" w:type="pct"/>
          </w:tcPr>
          <w:p w:rsidR="007B079D" w:rsidRPr="009E0F5F" w:rsidRDefault="007B079D" w:rsidP="00CE1EB2">
            <w:pPr>
              <w:widowControl w:val="0"/>
              <w:rPr>
                <w:sz w:val="20"/>
                <w:szCs w:val="20"/>
              </w:rPr>
            </w:pPr>
            <w:r w:rsidRPr="009E0F5F">
              <w:rPr>
                <w:sz w:val="20"/>
                <w:szCs w:val="20"/>
              </w:rPr>
              <w:t>ОК3Принимать  решения в ста</w:t>
            </w:r>
            <w:r w:rsidRPr="009E0F5F">
              <w:rPr>
                <w:sz w:val="20"/>
                <w:szCs w:val="20"/>
              </w:rPr>
              <w:t>н</w:t>
            </w:r>
            <w:r w:rsidRPr="009E0F5F">
              <w:rPr>
                <w:sz w:val="20"/>
                <w:szCs w:val="20"/>
              </w:rPr>
              <w:t>дартных и нестандартных ситуац</w:t>
            </w:r>
            <w:r w:rsidRPr="009E0F5F">
              <w:rPr>
                <w:sz w:val="20"/>
                <w:szCs w:val="20"/>
              </w:rPr>
              <w:t>и</w:t>
            </w:r>
            <w:r w:rsidRPr="009E0F5F">
              <w:rPr>
                <w:sz w:val="20"/>
                <w:szCs w:val="20"/>
              </w:rPr>
              <w:t>ях и нести за них ответственность.</w:t>
            </w:r>
          </w:p>
        </w:tc>
        <w:tc>
          <w:tcPr>
            <w:tcW w:w="3406" w:type="pct"/>
            <w:gridSpan w:val="4"/>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 xml:space="preserve">Задание </w:t>
            </w:r>
            <w:proofErr w:type="gramStart"/>
            <w:r w:rsidRPr="009E0F5F">
              <w:rPr>
                <w:rFonts w:eastAsia="Calibri"/>
                <w:sz w:val="20"/>
                <w:szCs w:val="20"/>
                <w:lang w:eastAsia="en-US"/>
              </w:rPr>
              <w:t>выполнено</w:t>
            </w:r>
            <w:proofErr w:type="gramEnd"/>
            <w:r w:rsidRPr="009E0F5F">
              <w:rPr>
                <w:rFonts w:eastAsia="Calibri"/>
                <w:sz w:val="20"/>
                <w:szCs w:val="20"/>
                <w:lang w:eastAsia="en-US"/>
              </w:rPr>
              <w:t xml:space="preserve"> верно в соответствии с нормативными техническими  документами</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trHeight w:val="1446"/>
          <w:jc w:val="center"/>
        </w:trPr>
        <w:tc>
          <w:tcPr>
            <w:tcW w:w="1082" w:type="pct"/>
          </w:tcPr>
          <w:p w:rsidR="007B079D" w:rsidRPr="00CE1EB2" w:rsidRDefault="007B079D" w:rsidP="009B2920">
            <w:pPr>
              <w:widowControl w:val="0"/>
              <w:contextualSpacing/>
              <w:rPr>
                <w:rFonts w:eastAsia="Calibri"/>
                <w:sz w:val="20"/>
                <w:szCs w:val="20"/>
                <w:lang w:eastAsia="en-US"/>
              </w:rPr>
            </w:pPr>
            <w:r w:rsidRPr="009E0F5F">
              <w:rPr>
                <w:rFonts w:eastAsia="Calibri"/>
                <w:sz w:val="20"/>
                <w:szCs w:val="20"/>
                <w:lang w:eastAsia="en-US"/>
              </w:rPr>
              <w:t>ОК 4. Осуществлять поиск, анализ и оценку информации, необход</w:t>
            </w:r>
            <w:r w:rsidRPr="009E0F5F">
              <w:rPr>
                <w:rFonts w:eastAsia="Calibri"/>
                <w:sz w:val="20"/>
                <w:szCs w:val="20"/>
                <w:lang w:eastAsia="en-US"/>
              </w:rPr>
              <w:t>и</w:t>
            </w:r>
            <w:r w:rsidRPr="009E0F5F">
              <w:rPr>
                <w:rFonts w:eastAsia="Calibri"/>
                <w:sz w:val="20"/>
                <w:szCs w:val="20"/>
                <w:lang w:eastAsia="en-US"/>
              </w:rPr>
              <w:t>мой для постановки и решения профессиональных задач, профе</w:t>
            </w:r>
            <w:r w:rsidRPr="009E0F5F">
              <w:rPr>
                <w:rFonts w:eastAsia="Calibri"/>
                <w:sz w:val="20"/>
                <w:szCs w:val="20"/>
                <w:lang w:eastAsia="en-US"/>
              </w:rPr>
              <w:t>с</w:t>
            </w:r>
            <w:r w:rsidRPr="009E0F5F">
              <w:rPr>
                <w:rFonts w:eastAsia="Calibri"/>
                <w:sz w:val="20"/>
                <w:szCs w:val="20"/>
                <w:lang w:eastAsia="en-US"/>
              </w:rPr>
              <w:t>сионального и личностного разв</w:t>
            </w:r>
            <w:r w:rsidRPr="009E0F5F">
              <w:rPr>
                <w:rFonts w:eastAsia="Calibri"/>
                <w:sz w:val="20"/>
                <w:szCs w:val="20"/>
                <w:lang w:eastAsia="en-US"/>
              </w:rPr>
              <w:t>и</w:t>
            </w:r>
            <w:r w:rsidRPr="009E0F5F">
              <w:rPr>
                <w:rFonts w:eastAsia="Calibri"/>
                <w:sz w:val="20"/>
                <w:szCs w:val="20"/>
                <w:lang w:eastAsia="en-US"/>
              </w:rPr>
              <w:t>тии</w:t>
            </w:r>
          </w:p>
        </w:tc>
        <w:tc>
          <w:tcPr>
            <w:tcW w:w="3406" w:type="pct"/>
            <w:gridSpan w:val="4"/>
          </w:tcPr>
          <w:p w:rsidR="007B079D" w:rsidRPr="009E0F5F" w:rsidRDefault="007B079D" w:rsidP="009B2920">
            <w:pPr>
              <w:widowControl w:val="0"/>
              <w:rPr>
                <w:sz w:val="20"/>
                <w:szCs w:val="20"/>
              </w:rPr>
            </w:pPr>
            <w:r w:rsidRPr="009E0F5F">
              <w:rPr>
                <w:sz w:val="20"/>
                <w:szCs w:val="20"/>
              </w:rPr>
              <w:t xml:space="preserve">При выполнении задания использована нормативно-техническая </w:t>
            </w:r>
            <w:r w:rsidR="007F55E5" w:rsidRPr="009E0F5F">
              <w:rPr>
                <w:sz w:val="20"/>
                <w:szCs w:val="20"/>
              </w:rPr>
              <w:t>литература:</w:t>
            </w:r>
          </w:p>
          <w:p w:rsidR="007B079D" w:rsidRPr="009E0F5F" w:rsidRDefault="007B079D" w:rsidP="009B2920">
            <w:pPr>
              <w:widowControl w:val="0"/>
              <w:numPr>
                <w:ilvl w:val="0"/>
                <w:numId w:val="39"/>
              </w:numPr>
              <w:ind w:left="0" w:firstLine="0"/>
              <w:rPr>
                <w:b/>
                <w:sz w:val="20"/>
                <w:szCs w:val="20"/>
              </w:rPr>
            </w:pPr>
            <w:proofErr w:type="spellStart"/>
            <w:r w:rsidRPr="009E0F5F">
              <w:rPr>
                <w:sz w:val="20"/>
                <w:szCs w:val="20"/>
              </w:rPr>
              <w:t>СНиП</w:t>
            </w:r>
            <w:proofErr w:type="spellEnd"/>
            <w:r w:rsidRPr="009E0F5F">
              <w:rPr>
                <w:sz w:val="20"/>
                <w:szCs w:val="20"/>
              </w:rPr>
              <w:t xml:space="preserve"> 2.02.01- -83* Основания зданий и сооружений</w:t>
            </w:r>
          </w:p>
          <w:p w:rsidR="007B079D" w:rsidRPr="009E0F5F" w:rsidRDefault="007B079D" w:rsidP="009B2920">
            <w:pPr>
              <w:widowControl w:val="0"/>
              <w:numPr>
                <w:ilvl w:val="0"/>
                <w:numId w:val="39"/>
              </w:numPr>
              <w:ind w:left="0" w:firstLine="0"/>
              <w:rPr>
                <w:b/>
                <w:sz w:val="20"/>
                <w:szCs w:val="20"/>
              </w:rPr>
            </w:pPr>
            <w:proofErr w:type="spellStart"/>
            <w:r w:rsidRPr="009E0F5F">
              <w:rPr>
                <w:sz w:val="20"/>
                <w:szCs w:val="20"/>
              </w:rPr>
              <w:t>СНиП</w:t>
            </w:r>
            <w:proofErr w:type="spellEnd"/>
            <w:r w:rsidRPr="009E0F5F">
              <w:rPr>
                <w:sz w:val="20"/>
                <w:szCs w:val="20"/>
              </w:rPr>
              <w:t xml:space="preserve"> 23-01-99 "Строительная климатология</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trHeight w:val="562"/>
          <w:jc w:val="center"/>
        </w:trPr>
        <w:tc>
          <w:tcPr>
            <w:tcW w:w="1082" w:type="pct"/>
          </w:tcPr>
          <w:p w:rsidR="007B079D" w:rsidRPr="009E0F5F" w:rsidRDefault="007B079D" w:rsidP="009B2920">
            <w:pPr>
              <w:widowControl w:val="0"/>
              <w:snapToGrid w:val="0"/>
              <w:rPr>
                <w:sz w:val="20"/>
                <w:szCs w:val="20"/>
              </w:rPr>
            </w:pPr>
            <w:r w:rsidRPr="009E0F5F">
              <w:rPr>
                <w:sz w:val="20"/>
                <w:szCs w:val="20"/>
              </w:rPr>
              <w:t>ОК 9. Быть готовым к смене техн</w:t>
            </w:r>
            <w:r w:rsidRPr="009E0F5F">
              <w:rPr>
                <w:sz w:val="20"/>
                <w:szCs w:val="20"/>
              </w:rPr>
              <w:t>о</w:t>
            </w:r>
            <w:r w:rsidRPr="009E0F5F">
              <w:rPr>
                <w:sz w:val="20"/>
                <w:szCs w:val="20"/>
              </w:rPr>
              <w:t>логий в профессиональной де</w:t>
            </w:r>
            <w:r w:rsidRPr="009E0F5F">
              <w:rPr>
                <w:sz w:val="20"/>
                <w:szCs w:val="20"/>
              </w:rPr>
              <w:t>я</w:t>
            </w:r>
            <w:r w:rsidRPr="009E0F5F">
              <w:rPr>
                <w:sz w:val="20"/>
                <w:szCs w:val="20"/>
              </w:rPr>
              <w:t>тельности.</w:t>
            </w:r>
          </w:p>
        </w:tc>
        <w:tc>
          <w:tcPr>
            <w:tcW w:w="3406" w:type="pct"/>
            <w:gridSpan w:val="4"/>
          </w:tcPr>
          <w:p w:rsidR="007B079D" w:rsidRPr="009E0F5F" w:rsidRDefault="007B079D" w:rsidP="009B2920">
            <w:pPr>
              <w:widowControl w:val="0"/>
              <w:rPr>
                <w:sz w:val="20"/>
                <w:szCs w:val="20"/>
              </w:rPr>
            </w:pPr>
            <w:r w:rsidRPr="009E0F5F">
              <w:rPr>
                <w:sz w:val="20"/>
                <w:szCs w:val="20"/>
              </w:rPr>
              <w:t>Задание выполнено в соответствии с новыми технологиями, применяемыми в строительном производстве</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9E0F5F" w:rsidRDefault="007B079D" w:rsidP="009B2920">
            <w:pPr>
              <w:widowControl w:val="0"/>
              <w:rPr>
                <w:sz w:val="20"/>
                <w:szCs w:val="20"/>
              </w:rPr>
            </w:pPr>
            <w:r w:rsidRPr="009E0F5F">
              <w:rPr>
                <w:b/>
                <w:color w:val="000000"/>
                <w:sz w:val="20"/>
                <w:szCs w:val="20"/>
              </w:rPr>
              <w:t>ПК 1.3.</w:t>
            </w:r>
          </w:p>
          <w:p w:rsidR="007B079D" w:rsidRPr="009E0F5F" w:rsidRDefault="007B079D" w:rsidP="009B2920">
            <w:pPr>
              <w:widowControl w:val="0"/>
              <w:rPr>
                <w:sz w:val="20"/>
                <w:szCs w:val="20"/>
              </w:rPr>
            </w:pPr>
            <w:r w:rsidRPr="009E0F5F">
              <w:rPr>
                <w:sz w:val="20"/>
                <w:szCs w:val="20"/>
              </w:rPr>
              <w:t xml:space="preserve"> Выполнять несложные расчеты и конструирование строительных конструкций</w:t>
            </w:r>
            <w:r w:rsidRPr="009E0F5F">
              <w:rPr>
                <w:color w:val="000000"/>
                <w:sz w:val="20"/>
                <w:szCs w:val="20"/>
              </w:rPr>
              <w:t>.</w:t>
            </w:r>
          </w:p>
        </w:tc>
        <w:tc>
          <w:tcPr>
            <w:tcW w:w="3406" w:type="pct"/>
            <w:gridSpan w:val="4"/>
          </w:tcPr>
          <w:p w:rsidR="007B079D" w:rsidRPr="009E0F5F" w:rsidRDefault="007B079D" w:rsidP="009B2920">
            <w:pPr>
              <w:widowControl w:val="0"/>
              <w:contextualSpacing/>
              <w:rPr>
                <w:rFonts w:eastAsia="Calibri"/>
                <w:sz w:val="20"/>
                <w:szCs w:val="20"/>
                <w:highlight w:val="yellow"/>
                <w:lang w:eastAsia="en-US"/>
              </w:rPr>
            </w:pPr>
            <w:r w:rsidRPr="009E0F5F">
              <w:rPr>
                <w:rFonts w:eastAsia="Calibri"/>
                <w:sz w:val="20"/>
                <w:szCs w:val="20"/>
                <w:lang w:eastAsia="en-US"/>
              </w:rPr>
              <w:t xml:space="preserve">- Расчёт несущей способности сваи выполнен точно в соответствии </w:t>
            </w:r>
            <w:r w:rsidR="007F55E5" w:rsidRPr="009E0F5F">
              <w:rPr>
                <w:rFonts w:eastAsia="Calibri"/>
                <w:sz w:val="20"/>
                <w:szCs w:val="20"/>
                <w:lang w:eastAsia="en-US"/>
              </w:rPr>
              <w:t xml:space="preserve">со </w:t>
            </w:r>
            <w:proofErr w:type="spellStart"/>
            <w:r w:rsidR="007F55E5" w:rsidRPr="009E0F5F">
              <w:rPr>
                <w:rFonts w:eastAsia="Calibri"/>
                <w:sz w:val="20"/>
                <w:szCs w:val="20"/>
                <w:lang w:eastAsia="en-US"/>
              </w:rPr>
              <w:t>СНиП</w:t>
            </w:r>
            <w:proofErr w:type="spellEnd"/>
            <w:r w:rsidRPr="009E0F5F">
              <w:rPr>
                <w:rFonts w:eastAsia="Calibri"/>
                <w:sz w:val="20"/>
                <w:szCs w:val="20"/>
                <w:lang w:eastAsia="en-US"/>
              </w:rPr>
              <w:t xml:space="preserve"> 2.02.03-85.</w:t>
            </w:r>
          </w:p>
          <w:p w:rsidR="007B079D" w:rsidRPr="009E0F5F" w:rsidRDefault="007B079D" w:rsidP="009B2920">
            <w:pPr>
              <w:widowControl w:val="0"/>
              <w:rPr>
                <w:color w:val="000000"/>
                <w:sz w:val="20"/>
                <w:szCs w:val="20"/>
              </w:rPr>
            </w:pPr>
            <w:r w:rsidRPr="009E0F5F">
              <w:rPr>
                <w:sz w:val="20"/>
                <w:szCs w:val="20"/>
              </w:rPr>
              <w:t>-</w:t>
            </w:r>
            <w:r w:rsidRPr="009E0F5F">
              <w:rPr>
                <w:color w:val="000000"/>
                <w:sz w:val="20"/>
                <w:szCs w:val="20"/>
              </w:rPr>
              <w:t xml:space="preserve"> чертежи строительных конструкций выполнены в соответствии с требованиями</w:t>
            </w:r>
          </w:p>
          <w:p w:rsidR="007B079D" w:rsidRPr="009E0F5F" w:rsidRDefault="007B079D" w:rsidP="009B2920">
            <w:pPr>
              <w:widowControl w:val="0"/>
              <w:rPr>
                <w:sz w:val="20"/>
                <w:szCs w:val="20"/>
              </w:rPr>
            </w:pPr>
            <w:r w:rsidRPr="009E0F5F">
              <w:rPr>
                <w:color w:val="000000"/>
                <w:sz w:val="20"/>
                <w:szCs w:val="20"/>
              </w:rPr>
              <w:t xml:space="preserve">ГОСТ </w:t>
            </w:r>
            <w:r w:rsidRPr="009E0F5F">
              <w:rPr>
                <w:bCs/>
                <w:sz w:val="20"/>
                <w:szCs w:val="20"/>
              </w:rPr>
              <w:t>21.501-93.</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9E0F5F" w:rsidRDefault="007B079D" w:rsidP="00CE1EB2">
            <w:pPr>
              <w:widowControl w:val="0"/>
              <w:contextualSpacing/>
              <w:rPr>
                <w:rFonts w:eastAsia="Calibri"/>
                <w:color w:val="000000"/>
                <w:sz w:val="20"/>
                <w:szCs w:val="20"/>
                <w:lang w:eastAsia="en-US"/>
              </w:rPr>
            </w:pPr>
            <w:r w:rsidRPr="009E0F5F">
              <w:rPr>
                <w:rFonts w:eastAsia="Calibri"/>
                <w:color w:val="000000"/>
                <w:sz w:val="20"/>
                <w:szCs w:val="20"/>
                <w:lang w:eastAsia="en-US"/>
              </w:rPr>
              <w:t>ОК</w:t>
            </w:r>
            <w:proofErr w:type="gramStart"/>
            <w:r w:rsidRPr="009E0F5F">
              <w:rPr>
                <w:rFonts w:eastAsia="Calibri"/>
                <w:color w:val="000000"/>
                <w:sz w:val="20"/>
                <w:szCs w:val="20"/>
                <w:lang w:eastAsia="en-US"/>
              </w:rPr>
              <w:t>4</w:t>
            </w:r>
            <w:proofErr w:type="gramEnd"/>
            <w:r w:rsidRPr="009E0F5F">
              <w:rPr>
                <w:rFonts w:eastAsia="Calibri"/>
                <w:color w:val="000000"/>
                <w:sz w:val="20"/>
                <w:szCs w:val="20"/>
                <w:lang w:eastAsia="en-US"/>
              </w:rPr>
              <w:t>.</w:t>
            </w:r>
          </w:p>
        </w:tc>
        <w:tc>
          <w:tcPr>
            <w:tcW w:w="3406" w:type="pct"/>
            <w:gridSpan w:val="4"/>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 xml:space="preserve">при проектировании строительных конструкций точно использована информация </w:t>
            </w:r>
            <w:proofErr w:type="gramStart"/>
            <w:r w:rsidRPr="009E0F5F">
              <w:rPr>
                <w:rFonts w:eastAsia="Calibri"/>
                <w:sz w:val="20"/>
                <w:szCs w:val="20"/>
                <w:lang w:eastAsia="en-US"/>
              </w:rPr>
              <w:t>из</w:t>
            </w:r>
            <w:proofErr w:type="gramEnd"/>
            <w:r w:rsidRPr="009E0F5F">
              <w:rPr>
                <w:rFonts w:eastAsia="Calibri"/>
                <w:sz w:val="20"/>
                <w:szCs w:val="20"/>
                <w:lang w:eastAsia="en-US"/>
              </w:rPr>
              <w:t xml:space="preserve">: </w:t>
            </w:r>
            <w:proofErr w:type="spellStart"/>
            <w:r w:rsidRPr="009E0F5F">
              <w:rPr>
                <w:rFonts w:eastAsia="Calibri"/>
                <w:sz w:val="20"/>
                <w:szCs w:val="20"/>
                <w:lang w:eastAsia="en-US"/>
              </w:rPr>
              <w:t>СНиП</w:t>
            </w:r>
            <w:proofErr w:type="spellEnd"/>
            <w:r w:rsidRPr="009E0F5F">
              <w:rPr>
                <w:rFonts w:eastAsia="Calibri"/>
                <w:sz w:val="20"/>
                <w:szCs w:val="20"/>
                <w:lang w:eastAsia="en-US"/>
              </w:rPr>
              <w:t xml:space="preserve"> 2.02.03-</w:t>
            </w:r>
            <w:r w:rsidR="007F55E5" w:rsidRPr="009E0F5F">
              <w:rPr>
                <w:rFonts w:eastAsia="Calibri"/>
                <w:sz w:val="20"/>
                <w:szCs w:val="20"/>
                <w:lang w:eastAsia="en-US"/>
              </w:rPr>
              <w:t>85. Свайные</w:t>
            </w:r>
            <w:r w:rsidRPr="009E0F5F">
              <w:rPr>
                <w:rFonts w:eastAsia="Calibri"/>
                <w:sz w:val="20"/>
                <w:szCs w:val="20"/>
                <w:lang w:eastAsia="en-US"/>
              </w:rPr>
              <w:t xml:space="preserve"> фундаменты.</w:t>
            </w:r>
          </w:p>
        </w:tc>
        <w:tc>
          <w:tcPr>
            <w:tcW w:w="488" w:type="pct"/>
          </w:tcPr>
          <w:p w:rsidR="007B079D" w:rsidRPr="009E0F5F" w:rsidRDefault="007B079D" w:rsidP="009B2920">
            <w:pPr>
              <w:widowControl w:val="0"/>
              <w:rPr>
                <w:sz w:val="20"/>
                <w:szCs w:val="20"/>
              </w:rPr>
            </w:pPr>
            <w:r w:rsidRPr="009E0F5F">
              <w:rPr>
                <w:sz w:val="20"/>
                <w:szCs w:val="20"/>
              </w:rPr>
              <w:t>Да /нет</w:t>
            </w: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9E0F5F" w:rsidRDefault="007B079D" w:rsidP="009B2920">
            <w:pPr>
              <w:widowControl w:val="0"/>
              <w:rPr>
                <w:sz w:val="20"/>
                <w:szCs w:val="20"/>
              </w:rPr>
            </w:pPr>
            <w:r w:rsidRPr="009E0F5F">
              <w:rPr>
                <w:sz w:val="20"/>
                <w:szCs w:val="20"/>
              </w:rPr>
              <w:t>ОК</w:t>
            </w:r>
            <w:proofErr w:type="gramStart"/>
            <w:r w:rsidRPr="009E0F5F">
              <w:rPr>
                <w:sz w:val="20"/>
                <w:szCs w:val="20"/>
              </w:rPr>
              <w:t>6</w:t>
            </w:r>
            <w:proofErr w:type="gramEnd"/>
            <w:r w:rsidRPr="009E0F5F">
              <w:rPr>
                <w:sz w:val="20"/>
                <w:szCs w:val="20"/>
              </w:rPr>
              <w:t xml:space="preserve"> </w:t>
            </w:r>
          </w:p>
          <w:p w:rsidR="007B079D" w:rsidRPr="009E0F5F" w:rsidRDefault="007B079D" w:rsidP="009B2920">
            <w:pPr>
              <w:widowControl w:val="0"/>
              <w:rPr>
                <w:sz w:val="20"/>
                <w:szCs w:val="20"/>
              </w:rPr>
            </w:pPr>
            <w:r w:rsidRPr="009E0F5F">
              <w:rPr>
                <w:sz w:val="20"/>
                <w:szCs w:val="20"/>
              </w:rPr>
              <w:t>Работать в коллективе и в команде, эффективно общаться с коллегами, руководством, потребителями.</w:t>
            </w:r>
          </w:p>
        </w:tc>
        <w:tc>
          <w:tcPr>
            <w:tcW w:w="3406" w:type="pct"/>
            <w:gridSpan w:val="4"/>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7F55E5" w:rsidRPr="009E0F5F">
              <w:rPr>
                <w:sz w:val="20"/>
                <w:szCs w:val="20"/>
              </w:rPr>
              <w:t>преподавателями, учитывая</w:t>
            </w:r>
            <w:r w:rsidRPr="009E0F5F">
              <w:rPr>
                <w:sz w:val="20"/>
                <w:szCs w:val="20"/>
              </w:rPr>
              <w:t xml:space="preserve">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w:t>
            </w:r>
            <w:r w:rsidR="007F55E5" w:rsidRPr="009E0F5F">
              <w:rPr>
                <w:sz w:val="20"/>
                <w:szCs w:val="20"/>
              </w:rPr>
              <w:t>соблюдает нормы</w:t>
            </w:r>
            <w:r w:rsidRPr="009E0F5F">
              <w:rPr>
                <w:sz w:val="20"/>
                <w:szCs w:val="20"/>
              </w:rPr>
              <w:t xml:space="preserve"> этики. </w:t>
            </w:r>
          </w:p>
        </w:tc>
        <w:tc>
          <w:tcPr>
            <w:tcW w:w="488" w:type="pct"/>
          </w:tcPr>
          <w:p w:rsidR="007B079D" w:rsidRPr="009E0F5F" w:rsidRDefault="007B079D" w:rsidP="009B2920">
            <w:pPr>
              <w:widowControl w:val="0"/>
              <w:rPr>
                <w:sz w:val="20"/>
                <w:szCs w:val="20"/>
              </w:rPr>
            </w:pPr>
            <w:r w:rsidRPr="009E0F5F">
              <w:rPr>
                <w:sz w:val="20"/>
                <w:szCs w:val="20"/>
              </w:rPr>
              <w:t>Да /нет</w:t>
            </w: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9E0F5F" w:rsidRDefault="007B079D" w:rsidP="009B2920">
            <w:pPr>
              <w:widowControl w:val="0"/>
              <w:rPr>
                <w:rFonts w:eastAsia="Calibri"/>
                <w:color w:val="000000"/>
                <w:sz w:val="20"/>
                <w:szCs w:val="20"/>
              </w:rPr>
            </w:pPr>
            <w:r w:rsidRPr="009E0F5F">
              <w:rPr>
                <w:rFonts w:eastAsia="Calibri"/>
                <w:b/>
                <w:iCs/>
                <w:sz w:val="20"/>
                <w:szCs w:val="20"/>
              </w:rPr>
              <w:t>ПК 1.4</w:t>
            </w:r>
            <w:proofErr w:type="gramStart"/>
            <w:r w:rsidRPr="009E0F5F">
              <w:rPr>
                <w:rFonts w:eastAsia="Calibri"/>
                <w:iCs/>
                <w:sz w:val="20"/>
                <w:szCs w:val="20"/>
              </w:rPr>
              <w:t xml:space="preserve"> Р</w:t>
            </w:r>
            <w:proofErr w:type="gramEnd"/>
            <w:r w:rsidRPr="009E0F5F">
              <w:rPr>
                <w:rFonts w:eastAsia="Calibri"/>
                <w:iCs/>
                <w:sz w:val="20"/>
                <w:szCs w:val="20"/>
              </w:rPr>
              <w:t>азрабатывать проект пр</w:t>
            </w:r>
            <w:r w:rsidRPr="009E0F5F">
              <w:rPr>
                <w:rFonts w:eastAsia="Calibri"/>
                <w:iCs/>
                <w:sz w:val="20"/>
                <w:szCs w:val="20"/>
              </w:rPr>
              <w:t>о</w:t>
            </w:r>
            <w:r w:rsidRPr="009E0F5F">
              <w:rPr>
                <w:rFonts w:eastAsia="Calibri"/>
                <w:iCs/>
                <w:sz w:val="20"/>
                <w:szCs w:val="20"/>
              </w:rPr>
              <w:t>изводства работ на несложные строительные объекты</w:t>
            </w:r>
            <w:r w:rsidRPr="009E0F5F">
              <w:rPr>
                <w:rFonts w:eastAsia="Calibri"/>
                <w:color w:val="000000"/>
                <w:sz w:val="20"/>
                <w:szCs w:val="20"/>
              </w:rPr>
              <w:t xml:space="preserve"> - </w:t>
            </w:r>
          </w:p>
          <w:p w:rsidR="007B079D" w:rsidRPr="009E0F5F" w:rsidRDefault="007B079D" w:rsidP="009B2920">
            <w:pPr>
              <w:widowControl w:val="0"/>
              <w:contextualSpacing/>
              <w:rPr>
                <w:rFonts w:eastAsia="Calibri"/>
                <w:sz w:val="20"/>
                <w:szCs w:val="20"/>
                <w:lang w:eastAsia="en-US"/>
              </w:rPr>
            </w:pPr>
          </w:p>
        </w:tc>
        <w:tc>
          <w:tcPr>
            <w:tcW w:w="3406" w:type="pct"/>
            <w:gridSpan w:val="4"/>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Документы проекта производства работ разработаны в соответствии с нормативными требованиями;</w:t>
            </w:r>
          </w:p>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-расчеты выполнены без математических ошибок, соответствуют архитектурн</w:t>
            </w:r>
            <w:proofErr w:type="gramStart"/>
            <w:r w:rsidRPr="009E0F5F">
              <w:rPr>
                <w:rFonts w:eastAsia="Calibri"/>
                <w:sz w:val="20"/>
                <w:szCs w:val="20"/>
                <w:lang w:eastAsia="en-US"/>
              </w:rPr>
              <w:t>о-</w:t>
            </w:r>
            <w:proofErr w:type="gramEnd"/>
            <w:r w:rsidRPr="009E0F5F">
              <w:rPr>
                <w:rFonts w:eastAsia="Calibri"/>
                <w:sz w:val="20"/>
                <w:szCs w:val="20"/>
                <w:lang w:eastAsia="en-US"/>
              </w:rPr>
              <w:t xml:space="preserve"> конструктивной и </w:t>
            </w:r>
            <w:proofErr w:type="spellStart"/>
            <w:r w:rsidRPr="009E0F5F">
              <w:rPr>
                <w:rFonts w:eastAsia="Calibri"/>
                <w:sz w:val="20"/>
                <w:szCs w:val="20"/>
                <w:lang w:eastAsia="en-US"/>
              </w:rPr>
              <w:t>расчетно</w:t>
            </w:r>
            <w:proofErr w:type="spellEnd"/>
            <w:r w:rsidRPr="009E0F5F">
              <w:rPr>
                <w:rFonts w:eastAsia="Calibri"/>
                <w:sz w:val="20"/>
                <w:szCs w:val="20"/>
                <w:lang w:eastAsia="en-US"/>
              </w:rPr>
              <w:t>- конс</w:t>
            </w:r>
            <w:r w:rsidRPr="009E0F5F">
              <w:rPr>
                <w:rFonts w:eastAsia="Calibri"/>
                <w:sz w:val="20"/>
                <w:szCs w:val="20"/>
                <w:lang w:eastAsia="en-US"/>
              </w:rPr>
              <w:t>т</w:t>
            </w:r>
            <w:r w:rsidRPr="009E0F5F">
              <w:rPr>
                <w:rFonts w:eastAsia="Calibri"/>
                <w:sz w:val="20"/>
                <w:szCs w:val="20"/>
                <w:lang w:eastAsia="en-US"/>
              </w:rPr>
              <w:t>руктивной частям задания, а также требованиям нормативной документации;</w:t>
            </w:r>
          </w:p>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 требования нормативных документов по охране труда, технике безопасности, экологической и пожарной безопа</w:t>
            </w:r>
            <w:r w:rsidRPr="009E0F5F">
              <w:rPr>
                <w:rFonts w:eastAsia="Calibri"/>
                <w:sz w:val="20"/>
                <w:szCs w:val="20"/>
                <w:lang w:eastAsia="en-US"/>
              </w:rPr>
              <w:t>с</w:t>
            </w:r>
            <w:r w:rsidRPr="009E0F5F">
              <w:rPr>
                <w:rFonts w:eastAsia="Calibri"/>
                <w:sz w:val="20"/>
                <w:szCs w:val="20"/>
                <w:lang w:eastAsia="en-US"/>
              </w:rPr>
              <w:t>ности при разработке проекта производства работ выполнены</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9E0F5F" w:rsidRDefault="007B079D" w:rsidP="009B2920">
            <w:pPr>
              <w:widowControl w:val="0"/>
              <w:rPr>
                <w:sz w:val="20"/>
                <w:szCs w:val="20"/>
              </w:rPr>
            </w:pPr>
            <w:r w:rsidRPr="009E0F5F">
              <w:rPr>
                <w:sz w:val="20"/>
                <w:szCs w:val="20"/>
              </w:rPr>
              <w:t>ОК</w:t>
            </w:r>
            <w:proofErr w:type="gramStart"/>
            <w:r w:rsidRPr="009E0F5F">
              <w:rPr>
                <w:sz w:val="20"/>
                <w:szCs w:val="20"/>
              </w:rPr>
              <w:t>6</w:t>
            </w:r>
            <w:proofErr w:type="gramEnd"/>
            <w:r w:rsidRPr="009E0F5F">
              <w:rPr>
                <w:sz w:val="20"/>
                <w:szCs w:val="20"/>
              </w:rPr>
              <w:t xml:space="preserve"> </w:t>
            </w:r>
          </w:p>
          <w:p w:rsidR="007B079D" w:rsidRPr="009E0F5F" w:rsidRDefault="007B079D" w:rsidP="009B2920">
            <w:pPr>
              <w:widowControl w:val="0"/>
              <w:rPr>
                <w:sz w:val="20"/>
                <w:szCs w:val="20"/>
              </w:rPr>
            </w:pPr>
          </w:p>
        </w:tc>
        <w:tc>
          <w:tcPr>
            <w:tcW w:w="3406" w:type="pct"/>
            <w:gridSpan w:val="4"/>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7F55E5" w:rsidRPr="009E0F5F">
              <w:rPr>
                <w:sz w:val="20"/>
                <w:szCs w:val="20"/>
              </w:rPr>
              <w:t>преподавателями, учитывая</w:t>
            </w:r>
            <w:r w:rsidRPr="009E0F5F">
              <w:rPr>
                <w:sz w:val="20"/>
                <w:szCs w:val="20"/>
              </w:rPr>
              <w:t xml:space="preserve">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w:t>
            </w:r>
            <w:r w:rsidR="007F55E5" w:rsidRPr="009E0F5F">
              <w:rPr>
                <w:sz w:val="20"/>
                <w:szCs w:val="20"/>
              </w:rPr>
              <w:t>соблюдает нормы</w:t>
            </w:r>
            <w:r w:rsidRPr="009E0F5F">
              <w:rPr>
                <w:sz w:val="20"/>
                <w:szCs w:val="20"/>
              </w:rPr>
              <w:t xml:space="preserve"> этики. </w:t>
            </w:r>
          </w:p>
        </w:tc>
        <w:tc>
          <w:tcPr>
            <w:tcW w:w="488" w:type="pct"/>
          </w:tcPr>
          <w:p w:rsidR="007B079D" w:rsidRPr="009E0F5F" w:rsidRDefault="007B079D" w:rsidP="009B2920">
            <w:pPr>
              <w:widowControl w:val="0"/>
              <w:rPr>
                <w:sz w:val="20"/>
                <w:szCs w:val="20"/>
              </w:rPr>
            </w:pPr>
            <w:r w:rsidRPr="009E0F5F">
              <w:rPr>
                <w:sz w:val="20"/>
                <w:szCs w:val="20"/>
              </w:rPr>
              <w:t>Да /нет</w:t>
            </w: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9E0F5F" w:rsidRDefault="007B079D" w:rsidP="009B2920">
            <w:pPr>
              <w:widowControl w:val="0"/>
              <w:rPr>
                <w:sz w:val="20"/>
                <w:szCs w:val="20"/>
              </w:rPr>
            </w:pPr>
            <w:r w:rsidRPr="009E0F5F">
              <w:rPr>
                <w:sz w:val="20"/>
                <w:szCs w:val="20"/>
              </w:rPr>
              <w:t>ОК7</w:t>
            </w:r>
            <w:proofErr w:type="gramStart"/>
            <w:r w:rsidRPr="009E0F5F">
              <w:rPr>
                <w:sz w:val="20"/>
                <w:szCs w:val="20"/>
              </w:rPr>
              <w:t xml:space="preserve"> Б</w:t>
            </w:r>
            <w:proofErr w:type="gramEnd"/>
            <w:r w:rsidRPr="009E0F5F">
              <w:rPr>
                <w:sz w:val="20"/>
                <w:szCs w:val="20"/>
              </w:rPr>
              <w:t>рать на себя ответственность за работу членов команды (подч</w:t>
            </w:r>
            <w:r w:rsidRPr="009E0F5F">
              <w:rPr>
                <w:sz w:val="20"/>
                <w:szCs w:val="20"/>
              </w:rPr>
              <w:t>и</w:t>
            </w:r>
            <w:r w:rsidRPr="009E0F5F">
              <w:rPr>
                <w:sz w:val="20"/>
                <w:szCs w:val="20"/>
              </w:rPr>
              <w:lastRenderedPageBreak/>
              <w:t>ненных), за результат выполнения заданий</w:t>
            </w:r>
          </w:p>
        </w:tc>
        <w:tc>
          <w:tcPr>
            <w:tcW w:w="3406" w:type="pct"/>
            <w:gridSpan w:val="4"/>
          </w:tcPr>
          <w:p w:rsidR="007B079D" w:rsidRPr="009E0F5F" w:rsidRDefault="007B079D" w:rsidP="009B2920">
            <w:pPr>
              <w:widowControl w:val="0"/>
              <w:rPr>
                <w:rFonts w:eastAsia="Calibri"/>
                <w:bCs/>
                <w:sz w:val="20"/>
                <w:szCs w:val="20"/>
              </w:rPr>
            </w:pPr>
            <w:r w:rsidRPr="009E0F5F">
              <w:rPr>
                <w:rFonts w:eastAsia="Calibri"/>
                <w:sz w:val="20"/>
                <w:szCs w:val="20"/>
                <w:lang w:eastAsia="en-US"/>
              </w:rPr>
              <w:lastRenderedPageBreak/>
              <w:t>-</w:t>
            </w:r>
            <w:r w:rsidRPr="009E0F5F">
              <w:rPr>
                <w:rFonts w:eastAsia="Calibri"/>
                <w:bCs/>
                <w:sz w:val="20"/>
                <w:szCs w:val="20"/>
              </w:rPr>
              <w:t xml:space="preserve"> своевременно контролирует и корректирует процесс и результаты выполнения заданий.</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9E0F5F" w:rsidRDefault="007B079D" w:rsidP="009B2920">
            <w:pPr>
              <w:widowControl w:val="0"/>
              <w:snapToGrid w:val="0"/>
              <w:rPr>
                <w:sz w:val="20"/>
                <w:szCs w:val="20"/>
              </w:rPr>
            </w:pPr>
            <w:r w:rsidRPr="009E0F5F">
              <w:rPr>
                <w:sz w:val="20"/>
                <w:szCs w:val="20"/>
              </w:rPr>
              <w:lastRenderedPageBreak/>
              <w:t>ОК8Самостоятельно определять задачи профессионального и ли</w:t>
            </w:r>
            <w:r w:rsidRPr="009E0F5F">
              <w:rPr>
                <w:sz w:val="20"/>
                <w:szCs w:val="20"/>
              </w:rPr>
              <w:t>ч</w:t>
            </w:r>
            <w:r w:rsidRPr="009E0F5F">
              <w:rPr>
                <w:sz w:val="20"/>
                <w:szCs w:val="20"/>
              </w:rPr>
              <w:t>ностного развития, заниматься с</w:t>
            </w:r>
            <w:r w:rsidRPr="009E0F5F">
              <w:rPr>
                <w:sz w:val="20"/>
                <w:szCs w:val="20"/>
              </w:rPr>
              <w:t>а</w:t>
            </w:r>
            <w:r w:rsidRPr="009E0F5F">
              <w:rPr>
                <w:sz w:val="20"/>
                <w:szCs w:val="20"/>
              </w:rPr>
              <w:t>мообразованием, осознанно план</w:t>
            </w:r>
            <w:r w:rsidRPr="009E0F5F">
              <w:rPr>
                <w:sz w:val="20"/>
                <w:szCs w:val="20"/>
              </w:rPr>
              <w:t>и</w:t>
            </w:r>
            <w:r w:rsidRPr="009E0F5F">
              <w:rPr>
                <w:sz w:val="20"/>
                <w:szCs w:val="20"/>
              </w:rPr>
              <w:t>ровать повышение квалификации</w:t>
            </w:r>
          </w:p>
        </w:tc>
        <w:tc>
          <w:tcPr>
            <w:tcW w:w="3406" w:type="pct"/>
            <w:gridSpan w:val="4"/>
          </w:tcPr>
          <w:p w:rsidR="007B079D" w:rsidRPr="009E0F5F" w:rsidRDefault="007B079D" w:rsidP="009B2920">
            <w:pPr>
              <w:widowControl w:val="0"/>
              <w:rPr>
                <w:rFonts w:eastAsia="Calibri"/>
                <w:bCs/>
                <w:sz w:val="20"/>
                <w:szCs w:val="20"/>
              </w:rPr>
            </w:pPr>
            <w:r w:rsidRPr="009E0F5F">
              <w:rPr>
                <w:rFonts w:eastAsia="Calibri"/>
                <w:bCs/>
                <w:sz w:val="20"/>
                <w:szCs w:val="20"/>
              </w:rPr>
              <w:t>работает самостоятельно, успешно справляясь с заданием.</w:t>
            </w:r>
          </w:p>
          <w:p w:rsidR="007B079D" w:rsidRPr="009E0F5F" w:rsidRDefault="007B079D" w:rsidP="009B2920">
            <w:pPr>
              <w:widowControl w:val="0"/>
              <w:contextualSpacing/>
              <w:rPr>
                <w:rFonts w:eastAsia="Calibri"/>
                <w:sz w:val="20"/>
                <w:szCs w:val="20"/>
                <w:lang w:eastAsia="en-US"/>
              </w:rPr>
            </w:pPr>
          </w:p>
          <w:p w:rsidR="007B079D" w:rsidRPr="009E0F5F" w:rsidRDefault="007B079D" w:rsidP="009B2920">
            <w:pPr>
              <w:widowControl w:val="0"/>
              <w:contextualSpacing/>
              <w:rPr>
                <w:rFonts w:eastAsia="Calibri"/>
                <w:sz w:val="20"/>
                <w:szCs w:val="20"/>
                <w:lang w:eastAsia="en-US"/>
              </w:rPr>
            </w:pP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9E0F5F" w:rsidRDefault="007B079D" w:rsidP="009B2920">
            <w:pPr>
              <w:widowControl w:val="0"/>
              <w:snapToGrid w:val="0"/>
              <w:rPr>
                <w:sz w:val="20"/>
                <w:szCs w:val="20"/>
              </w:rPr>
            </w:pPr>
            <w:r w:rsidRPr="009E0F5F">
              <w:rPr>
                <w:sz w:val="20"/>
                <w:szCs w:val="20"/>
              </w:rPr>
              <w:t>ОК</w:t>
            </w:r>
            <w:proofErr w:type="gramStart"/>
            <w:r w:rsidRPr="009E0F5F">
              <w:rPr>
                <w:sz w:val="20"/>
                <w:szCs w:val="20"/>
              </w:rPr>
              <w:t>2</w:t>
            </w:r>
            <w:proofErr w:type="gramEnd"/>
            <w:r w:rsidRPr="009E0F5F">
              <w:rPr>
                <w:sz w:val="20"/>
                <w:szCs w:val="20"/>
              </w:rPr>
              <w:t xml:space="preserve"> </w:t>
            </w:r>
            <w:r w:rsidR="007F55E5" w:rsidRPr="009E0F5F">
              <w:rPr>
                <w:sz w:val="20"/>
                <w:szCs w:val="20"/>
              </w:rPr>
              <w:t>организовывать</w:t>
            </w:r>
            <w:r w:rsidRPr="009E0F5F">
              <w:rPr>
                <w:sz w:val="20"/>
                <w:szCs w:val="20"/>
              </w:rPr>
              <w:t xml:space="preserve"> собственную деятельность, выбирать типовые методы и способы выполнения профессиональных задач, оцен</w:t>
            </w:r>
            <w:r w:rsidRPr="009E0F5F">
              <w:rPr>
                <w:sz w:val="20"/>
                <w:szCs w:val="20"/>
              </w:rPr>
              <w:t>и</w:t>
            </w:r>
            <w:r w:rsidRPr="009E0F5F">
              <w:rPr>
                <w:sz w:val="20"/>
                <w:szCs w:val="20"/>
              </w:rPr>
              <w:t>вать их эффективность и качество</w:t>
            </w:r>
          </w:p>
        </w:tc>
        <w:tc>
          <w:tcPr>
            <w:tcW w:w="3406" w:type="pct"/>
            <w:gridSpan w:val="4"/>
          </w:tcPr>
          <w:p w:rsidR="007B079D" w:rsidRPr="009E0F5F" w:rsidRDefault="007B079D" w:rsidP="009B2920">
            <w:pPr>
              <w:widowControl w:val="0"/>
              <w:contextualSpacing/>
              <w:rPr>
                <w:rFonts w:eastAsia="Calibri"/>
                <w:sz w:val="20"/>
                <w:szCs w:val="20"/>
              </w:rPr>
            </w:pPr>
            <w:r w:rsidRPr="009E0F5F">
              <w:rPr>
                <w:rFonts w:eastAsia="Calibri"/>
                <w:sz w:val="20"/>
                <w:szCs w:val="20"/>
              </w:rPr>
              <w:t>задание выполнено в полном объеме с необходимой точностью</w:t>
            </w:r>
          </w:p>
          <w:p w:rsidR="007B079D" w:rsidRPr="009E0F5F" w:rsidRDefault="007B079D" w:rsidP="009B2920">
            <w:pPr>
              <w:widowControl w:val="0"/>
              <w:contextualSpacing/>
              <w:rPr>
                <w:rFonts w:eastAsia="Calibri"/>
                <w:sz w:val="20"/>
                <w:szCs w:val="20"/>
              </w:rPr>
            </w:pPr>
          </w:p>
          <w:p w:rsidR="007B079D" w:rsidRPr="009E0F5F" w:rsidRDefault="007B079D" w:rsidP="009B2920">
            <w:pPr>
              <w:widowControl w:val="0"/>
              <w:contextualSpacing/>
              <w:rPr>
                <w:rFonts w:eastAsia="Calibri"/>
                <w:sz w:val="20"/>
                <w:szCs w:val="20"/>
                <w:lang w:eastAsia="en-US"/>
              </w:rPr>
            </w:pP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9E0F5F" w:rsidRDefault="007B079D" w:rsidP="009B2920">
            <w:pPr>
              <w:widowControl w:val="0"/>
              <w:snapToGrid w:val="0"/>
              <w:rPr>
                <w:sz w:val="20"/>
                <w:szCs w:val="20"/>
              </w:rPr>
            </w:pPr>
            <w:r w:rsidRPr="009E0F5F">
              <w:rPr>
                <w:sz w:val="20"/>
                <w:szCs w:val="20"/>
              </w:rPr>
              <w:t>ОК</w:t>
            </w:r>
            <w:proofErr w:type="gramStart"/>
            <w:r w:rsidRPr="009E0F5F">
              <w:rPr>
                <w:sz w:val="20"/>
                <w:szCs w:val="20"/>
              </w:rPr>
              <w:t>4</w:t>
            </w:r>
            <w:proofErr w:type="gramEnd"/>
            <w:r w:rsidRPr="009E0F5F">
              <w:rPr>
                <w:sz w:val="20"/>
                <w:szCs w:val="20"/>
              </w:rPr>
              <w:t>. Осуществлять поиск и и</w:t>
            </w:r>
            <w:r w:rsidRPr="009E0F5F">
              <w:rPr>
                <w:sz w:val="20"/>
                <w:szCs w:val="20"/>
              </w:rPr>
              <w:t>с</w:t>
            </w:r>
            <w:r w:rsidRPr="009E0F5F">
              <w:rPr>
                <w:sz w:val="20"/>
                <w:szCs w:val="20"/>
              </w:rPr>
              <w:t>пользование информации, необх</w:t>
            </w:r>
            <w:r w:rsidRPr="009E0F5F">
              <w:rPr>
                <w:sz w:val="20"/>
                <w:szCs w:val="20"/>
              </w:rPr>
              <w:t>о</w:t>
            </w:r>
            <w:r w:rsidRPr="009E0F5F">
              <w:rPr>
                <w:sz w:val="20"/>
                <w:szCs w:val="20"/>
              </w:rPr>
              <w:t>димой для эффективного выполн</w:t>
            </w:r>
            <w:r w:rsidRPr="009E0F5F">
              <w:rPr>
                <w:sz w:val="20"/>
                <w:szCs w:val="20"/>
              </w:rPr>
              <w:t>е</w:t>
            </w:r>
            <w:r w:rsidRPr="009E0F5F">
              <w:rPr>
                <w:sz w:val="20"/>
                <w:szCs w:val="20"/>
              </w:rPr>
              <w:t>ния профессиональных задач, пр</w:t>
            </w:r>
            <w:r w:rsidRPr="009E0F5F">
              <w:rPr>
                <w:sz w:val="20"/>
                <w:szCs w:val="20"/>
              </w:rPr>
              <w:t>о</w:t>
            </w:r>
            <w:r w:rsidRPr="009E0F5F">
              <w:rPr>
                <w:sz w:val="20"/>
                <w:szCs w:val="20"/>
              </w:rPr>
              <w:t>фессионального и личностного развития</w:t>
            </w:r>
          </w:p>
        </w:tc>
        <w:tc>
          <w:tcPr>
            <w:tcW w:w="3406" w:type="pct"/>
            <w:gridSpan w:val="4"/>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 xml:space="preserve">при выполнении задания точно использована информация из учебников, нормативной </w:t>
            </w:r>
            <w:r w:rsidR="007F55E5" w:rsidRPr="009E0F5F">
              <w:rPr>
                <w:rFonts w:eastAsia="Calibri"/>
                <w:sz w:val="20"/>
                <w:szCs w:val="20"/>
                <w:lang w:eastAsia="en-US"/>
              </w:rPr>
              <w:t>документации, строительных</w:t>
            </w:r>
            <w:r w:rsidRPr="009E0F5F">
              <w:rPr>
                <w:rFonts w:eastAsia="Calibri"/>
                <w:sz w:val="20"/>
                <w:szCs w:val="20"/>
                <w:lang w:eastAsia="en-US"/>
              </w:rPr>
              <w:t xml:space="preserve"> журналов; из различных сайтов по строительству.</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trHeight w:val="447"/>
          <w:jc w:val="center"/>
        </w:trPr>
        <w:tc>
          <w:tcPr>
            <w:tcW w:w="1082" w:type="pct"/>
          </w:tcPr>
          <w:p w:rsidR="007B079D" w:rsidRPr="009E0F5F" w:rsidRDefault="007B079D" w:rsidP="009B2920">
            <w:pPr>
              <w:widowControl w:val="0"/>
              <w:snapToGrid w:val="0"/>
              <w:rPr>
                <w:sz w:val="20"/>
                <w:szCs w:val="20"/>
              </w:rPr>
            </w:pPr>
            <w:r w:rsidRPr="009E0F5F">
              <w:rPr>
                <w:sz w:val="20"/>
                <w:szCs w:val="20"/>
              </w:rPr>
              <w:t>ОК</w:t>
            </w:r>
            <w:proofErr w:type="gramStart"/>
            <w:r w:rsidRPr="009E0F5F">
              <w:rPr>
                <w:sz w:val="20"/>
                <w:szCs w:val="20"/>
              </w:rPr>
              <w:t>9</w:t>
            </w:r>
            <w:proofErr w:type="gramEnd"/>
            <w:r w:rsidRPr="009E0F5F">
              <w:rPr>
                <w:sz w:val="20"/>
                <w:szCs w:val="20"/>
              </w:rPr>
              <w:t>. Быть готовым к смене техн</w:t>
            </w:r>
            <w:r w:rsidRPr="009E0F5F">
              <w:rPr>
                <w:sz w:val="20"/>
                <w:szCs w:val="20"/>
              </w:rPr>
              <w:t>о</w:t>
            </w:r>
            <w:r w:rsidRPr="009E0F5F">
              <w:rPr>
                <w:sz w:val="20"/>
                <w:szCs w:val="20"/>
              </w:rPr>
              <w:t>логий в профессиональной де</w:t>
            </w:r>
            <w:r w:rsidRPr="009E0F5F">
              <w:rPr>
                <w:sz w:val="20"/>
                <w:szCs w:val="20"/>
              </w:rPr>
              <w:t>я</w:t>
            </w:r>
            <w:r w:rsidRPr="009E0F5F">
              <w:rPr>
                <w:sz w:val="20"/>
                <w:szCs w:val="20"/>
              </w:rPr>
              <w:t>тельности.</w:t>
            </w:r>
          </w:p>
        </w:tc>
        <w:tc>
          <w:tcPr>
            <w:tcW w:w="3406" w:type="pct"/>
            <w:gridSpan w:val="4"/>
          </w:tcPr>
          <w:p w:rsidR="007B079D" w:rsidRPr="009E0F5F" w:rsidRDefault="007B079D" w:rsidP="009B2920">
            <w:pPr>
              <w:widowControl w:val="0"/>
              <w:contextualSpacing/>
              <w:rPr>
                <w:rFonts w:eastAsia="Calibri"/>
                <w:sz w:val="20"/>
                <w:szCs w:val="20"/>
              </w:rPr>
            </w:pPr>
            <w:r w:rsidRPr="009E0F5F">
              <w:rPr>
                <w:rFonts w:eastAsia="Calibri"/>
                <w:sz w:val="20"/>
                <w:szCs w:val="20"/>
              </w:rPr>
              <w:t>Применены новые технологические карты</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trHeight w:val="2260"/>
          <w:jc w:val="center"/>
        </w:trPr>
        <w:tc>
          <w:tcPr>
            <w:tcW w:w="4976" w:type="pct"/>
            <w:gridSpan w:val="6"/>
          </w:tcPr>
          <w:p w:rsidR="007B079D" w:rsidRPr="00CE1EB2" w:rsidRDefault="007B079D" w:rsidP="009B2920">
            <w:pPr>
              <w:widowControl w:val="0"/>
              <w:contextualSpacing/>
              <w:rPr>
                <w:b/>
                <w:sz w:val="20"/>
                <w:szCs w:val="20"/>
              </w:rPr>
            </w:pPr>
            <w:r w:rsidRPr="009E0F5F">
              <w:rPr>
                <w:b/>
                <w:sz w:val="20"/>
                <w:szCs w:val="20"/>
              </w:rPr>
              <w:t xml:space="preserve">ПЗ № 2 </w:t>
            </w:r>
            <w:r w:rsidR="007F55E5" w:rsidRPr="009E0F5F">
              <w:rPr>
                <w:b/>
                <w:color w:val="000000"/>
                <w:sz w:val="20"/>
                <w:szCs w:val="20"/>
              </w:rPr>
              <w:t xml:space="preserve">Практическое задание </w:t>
            </w:r>
            <w:r w:rsidRPr="009E0F5F">
              <w:rPr>
                <w:b/>
                <w:sz w:val="20"/>
                <w:szCs w:val="20"/>
              </w:rPr>
              <w:t>№2</w:t>
            </w:r>
          </w:p>
          <w:p w:rsidR="007B079D" w:rsidRPr="009E0F5F" w:rsidRDefault="007B079D" w:rsidP="009B2920">
            <w:pPr>
              <w:widowControl w:val="0"/>
              <w:contextualSpacing/>
              <w:rPr>
                <w:b/>
                <w:bCs/>
                <w:sz w:val="20"/>
                <w:szCs w:val="20"/>
              </w:rPr>
            </w:pPr>
            <w:r w:rsidRPr="009E0F5F">
              <w:rPr>
                <w:b/>
                <w:bCs/>
                <w:sz w:val="20"/>
                <w:szCs w:val="20"/>
              </w:rPr>
              <w:t xml:space="preserve">МДК 01.01 Проектирование зданий и сооружений </w:t>
            </w:r>
          </w:p>
          <w:p w:rsidR="007B079D" w:rsidRPr="009E0F5F" w:rsidRDefault="007B079D" w:rsidP="009B2920">
            <w:pPr>
              <w:widowControl w:val="0"/>
              <w:contextualSpacing/>
              <w:rPr>
                <w:color w:val="000000"/>
                <w:sz w:val="20"/>
                <w:szCs w:val="20"/>
              </w:rPr>
            </w:pPr>
            <w:r w:rsidRPr="009E0F5F">
              <w:rPr>
                <w:b/>
                <w:bCs/>
                <w:sz w:val="20"/>
                <w:szCs w:val="20"/>
              </w:rPr>
              <w:t>1.1.</w:t>
            </w:r>
            <w:r w:rsidR="007F55E5" w:rsidRPr="009E0F5F">
              <w:rPr>
                <w:bCs/>
                <w:sz w:val="20"/>
                <w:szCs w:val="20"/>
              </w:rPr>
              <w:t xml:space="preserve"> </w:t>
            </w:r>
            <w:r w:rsidRPr="009E0F5F">
              <w:rPr>
                <w:bCs/>
                <w:sz w:val="20"/>
                <w:szCs w:val="20"/>
              </w:rPr>
              <w:t xml:space="preserve">Определить типоразмеры второго ряда </w:t>
            </w:r>
            <w:r w:rsidRPr="009E0F5F">
              <w:rPr>
                <w:color w:val="000000"/>
                <w:sz w:val="20"/>
                <w:szCs w:val="20"/>
              </w:rPr>
              <w:t xml:space="preserve">фундамента из фундаментных блоков и зачертить раскладку этих </w:t>
            </w:r>
            <w:r w:rsidR="007F55E5" w:rsidRPr="009E0F5F">
              <w:rPr>
                <w:color w:val="000000"/>
                <w:sz w:val="20"/>
                <w:szCs w:val="20"/>
              </w:rPr>
              <w:t>блоков по заданным параметрам.</w:t>
            </w:r>
          </w:p>
          <w:p w:rsidR="007B079D" w:rsidRPr="009E0F5F" w:rsidRDefault="007B079D" w:rsidP="009B2920">
            <w:pPr>
              <w:widowControl w:val="0"/>
              <w:contextualSpacing/>
              <w:rPr>
                <w:b/>
                <w:bCs/>
                <w:sz w:val="20"/>
                <w:szCs w:val="20"/>
              </w:rPr>
            </w:pPr>
            <w:r w:rsidRPr="009E0F5F">
              <w:rPr>
                <w:b/>
                <w:bCs/>
                <w:sz w:val="20"/>
                <w:szCs w:val="20"/>
              </w:rPr>
              <w:t>1.2.</w:t>
            </w:r>
            <w:r w:rsidR="007F55E5" w:rsidRPr="009E0F5F">
              <w:rPr>
                <w:b/>
                <w:bCs/>
                <w:sz w:val="20"/>
                <w:szCs w:val="20"/>
              </w:rPr>
              <w:t xml:space="preserve"> </w:t>
            </w:r>
            <w:r w:rsidRPr="009E0F5F">
              <w:rPr>
                <w:bCs/>
                <w:sz w:val="20"/>
                <w:szCs w:val="20"/>
              </w:rPr>
              <w:t xml:space="preserve">Определить расчетное сопротивление грунта основания. </w:t>
            </w:r>
          </w:p>
          <w:p w:rsidR="007B079D" w:rsidRPr="009E0F5F" w:rsidRDefault="007B079D" w:rsidP="009B2920">
            <w:pPr>
              <w:widowControl w:val="0"/>
              <w:contextualSpacing/>
              <w:rPr>
                <w:b/>
                <w:sz w:val="20"/>
                <w:szCs w:val="20"/>
              </w:rPr>
            </w:pPr>
            <w:r w:rsidRPr="009E0F5F">
              <w:rPr>
                <w:b/>
                <w:bCs/>
                <w:sz w:val="20"/>
                <w:szCs w:val="20"/>
              </w:rPr>
              <w:t>МДК 01.02 Проект производства работ</w:t>
            </w:r>
            <w:r w:rsidRPr="009E0F5F">
              <w:rPr>
                <w:b/>
                <w:sz w:val="20"/>
                <w:szCs w:val="20"/>
              </w:rPr>
              <w:t xml:space="preserve"> </w:t>
            </w:r>
          </w:p>
          <w:p w:rsidR="007B079D" w:rsidRPr="009E0F5F" w:rsidRDefault="007B079D" w:rsidP="009B2920">
            <w:pPr>
              <w:widowControl w:val="0"/>
              <w:contextualSpacing/>
              <w:rPr>
                <w:sz w:val="20"/>
                <w:szCs w:val="20"/>
              </w:rPr>
            </w:pPr>
            <w:r w:rsidRPr="009E0F5F">
              <w:rPr>
                <w:b/>
                <w:sz w:val="20"/>
                <w:szCs w:val="20"/>
              </w:rPr>
              <w:t>1.3.</w:t>
            </w:r>
            <w:r w:rsidR="007F55E5" w:rsidRPr="009E0F5F">
              <w:rPr>
                <w:sz w:val="20"/>
                <w:szCs w:val="20"/>
              </w:rPr>
              <w:t xml:space="preserve"> Используя данные</w:t>
            </w:r>
            <w:r w:rsidRPr="009E0F5F">
              <w:rPr>
                <w:sz w:val="20"/>
                <w:szCs w:val="20"/>
              </w:rPr>
              <w:t xml:space="preserve"> приложения</w:t>
            </w:r>
          </w:p>
          <w:p w:rsidR="007B079D" w:rsidRPr="009E0F5F" w:rsidRDefault="007B079D" w:rsidP="009B2920">
            <w:pPr>
              <w:widowControl w:val="0"/>
              <w:contextualSpacing/>
              <w:rPr>
                <w:sz w:val="20"/>
                <w:szCs w:val="20"/>
              </w:rPr>
            </w:pPr>
            <w:r w:rsidRPr="009E0F5F">
              <w:rPr>
                <w:sz w:val="20"/>
                <w:szCs w:val="20"/>
              </w:rPr>
              <w:t>Разработать:</w:t>
            </w:r>
          </w:p>
          <w:p w:rsidR="007B079D" w:rsidRPr="009E0F5F" w:rsidRDefault="007B079D" w:rsidP="009B2920">
            <w:pPr>
              <w:widowControl w:val="0"/>
              <w:contextualSpacing/>
              <w:rPr>
                <w:sz w:val="20"/>
                <w:szCs w:val="20"/>
              </w:rPr>
            </w:pPr>
            <w:r w:rsidRPr="009E0F5F">
              <w:rPr>
                <w:sz w:val="20"/>
                <w:szCs w:val="20"/>
              </w:rPr>
              <w:t>- график процесса устройства фундамента.</w:t>
            </w:r>
          </w:p>
          <w:p w:rsidR="007B079D" w:rsidRPr="009E0F5F" w:rsidRDefault="007B079D" w:rsidP="009B2920">
            <w:pPr>
              <w:widowControl w:val="0"/>
              <w:contextualSpacing/>
              <w:rPr>
                <w:sz w:val="20"/>
                <w:szCs w:val="20"/>
              </w:rPr>
            </w:pPr>
            <w:r w:rsidRPr="009E0F5F">
              <w:rPr>
                <w:sz w:val="20"/>
                <w:szCs w:val="20"/>
              </w:rPr>
              <w:t>Определить:</w:t>
            </w:r>
          </w:p>
          <w:p w:rsidR="007B079D" w:rsidRPr="009E0F5F" w:rsidRDefault="007B079D" w:rsidP="009B2920">
            <w:pPr>
              <w:widowControl w:val="0"/>
              <w:contextualSpacing/>
              <w:rPr>
                <w:sz w:val="20"/>
                <w:szCs w:val="20"/>
              </w:rPr>
            </w:pPr>
            <w:r w:rsidRPr="009E0F5F">
              <w:rPr>
                <w:sz w:val="20"/>
                <w:szCs w:val="20"/>
              </w:rPr>
              <w:t xml:space="preserve">-потребность строительства в воде на производственные и хозяйственно-питьевые нужды, рассчитать диаметр временного водопровода, если на объекте 10 </w:t>
            </w:r>
            <w:proofErr w:type="gramStart"/>
            <w:r w:rsidRPr="009E0F5F">
              <w:rPr>
                <w:sz w:val="20"/>
                <w:szCs w:val="20"/>
              </w:rPr>
              <w:t>работающих</w:t>
            </w:r>
            <w:proofErr w:type="gramEnd"/>
            <w:r w:rsidRPr="009E0F5F">
              <w:rPr>
                <w:sz w:val="20"/>
                <w:szCs w:val="20"/>
              </w:rPr>
              <w:t>.</w:t>
            </w:r>
          </w:p>
        </w:tc>
      </w:tr>
      <w:tr w:rsidR="007B079D" w:rsidRPr="00CE1EB2" w:rsidTr="00CE1EB2">
        <w:trPr>
          <w:gridAfter w:val="2"/>
          <w:wAfter w:w="24" w:type="pct"/>
          <w:trHeight w:val="542"/>
          <w:jc w:val="center"/>
        </w:trPr>
        <w:tc>
          <w:tcPr>
            <w:tcW w:w="1082" w:type="pct"/>
          </w:tcPr>
          <w:p w:rsidR="007B079D" w:rsidRPr="00CE1EB2" w:rsidRDefault="007B079D" w:rsidP="009B2920">
            <w:pPr>
              <w:widowControl w:val="0"/>
              <w:rPr>
                <w:bCs/>
                <w:sz w:val="20"/>
                <w:szCs w:val="20"/>
              </w:rPr>
            </w:pPr>
            <w:r w:rsidRPr="00CE1EB2">
              <w:rPr>
                <w:bCs/>
                <w:sz w:val="20"/>
                <w:szCs w:val="20"/>
              </w:rPr>
              <w:t>Объекты оценки</w:t>
            </w:r>
          </w:p>
          <w:p w:rsidR="007B079D" w:rsidRPr="00CE1EB2" w:rsidRDefault="007B079D" w:rsidP="009B2920">
            <w:pPr>
              <w:widowControl w:val="0"/>
              <w:rPr>
                <w:sz w:val="20"/>
                <w:szCs w:val="20"/>
              </w:rPr>
            </w:pPr>
          </w:p>
        </w:tc>
        <w:tc>
          <w:tcPr>
            <w:tcW w:w="3406" w:type="pct"/>
            <w:gridSpan w:val="4"/>
          </w:tcPr>
          <w:p w:rsidR="007B079D" w:rsidRPr="00CE1EB2" w:rsidRDefault="007B079D" w:rsidP="009B2920">
            <w:pPr>
              <w:widowControl w:val="0"/>
              <w:rPr>
                <w:i/>
                <w:iCs/>
                <w:sz w:val="20"/>
                <w:szCs w:val="20"/>
              </w:rPr>
            </w:pPr>
            <w:r w:rsidRPr="00CE1EB2">
              <w:rPr>
                <w:bCs/>
                <w:sz w:val="20"/>
                <w:szCs w:val="20"/>
              </w:rPr>
              <w:t>Критерии оценки результата (в соответствии с разделом 1 «Паспорт</w:t>
            </w:r>
            <w:r w:rsidRPr="00CE1EB2">
              <w:rPr>
                <w:sz w:val="20"/>
                <w:szCs w:val="20"/>
              </w:rPr>
              <w:t xml:space="preserve"> </w:t>
            </w:r>
            <w:r w:rsidRPr="00CE1EB2">
              <w:rPr>
                <w:bCs/>
                <w:sz w:val="20"/>
                <w:szCs w:val="20"/>
              </w:rPr>
              <w:t>комплекта контрольно-оценочных средств)</w:t>
            </w:r>
          </w:p>
        </w:tc>
        <w:tc>
          <w:tcPr>
            <w:tcW w:w="488" w:type="pct"/>
          </w:tcPr>
          <w:p w:rsidR="007B079D" w:rsidRPr="00CE1EB2" w:rsidRDefault="007B079D" w:rsidP="009B2920">
            <w:pPr>
              <w:widowControl w:val="0"/>
              <w:rPr>
                <w:bCs/>
                <w:sz w:val="20"/>
                <w:szCs w:val="20"/>
              </w:rPr>
            </w:pPr>
            <w:r w:rsidRPr="00CE1EB2">
              <w:rPr>
                <w:bCs/>
                <w:sz w:val="20"/>
                <w:szCs w:val="20"/>
              </w:rPr>
              <w:t xml:space="preserve">Отметка о выполнении </w:t>
            </w:r>
          </w:p>
        </w:tc>
      </w:tr>
      <w:tr w:rsidR="007B079D" w:rsidRPr="009E0F5F" w:rsidTr="00CE1EB2">
        <w:trPr>
          <w:gridAfter w:val="2"/>
          <w:wAfter w:w="24" w:type="pct"/>
          <w:trHeight w:val="1238"/>
          <w:jc w:val="center"/>
        </w:trPr>
        <w:tc>
          <w:tcPr>
            <w:tcW w:w="1082" w:type="pct"/>
          </w:tcPr>
          <w:p w:rsidR="007B079D" w:rsidRPr="009E0F5F" w:rsidRDefault="007B079D" w:rsidP="009B2920">
            <w:pPr>
              <w:widowControl w:val="0"/>
              <w:rPr>
                <w:b/>
                <w:bCs/>
                <w:sz w:val="20"/>
                <w:szCs w:val="20"/>
              </w:rPr>
            </w:pPr>
            <w:r w:rsidRPr="009E0F5F">
              <w:rPr>
                <w:b/>
                <w:sz w:val="20"/>
                <w:szCs w:val="20"/>
              </w:rPr>
              <w:t>ПК 1.1</w:t>
            </w:r>
            <w:proofErr w:type="gramStart"/>
            <w:r w:rsidRPr="009E0F5F">
              <w:rPr>
                <w:sz w:val="20"/>
                <w:szCs w:val="20"/>
              </w:rPr>
              <w:t xml:space="preserve"> П</w:t>
            </w:r>
            <w:proofErr w:type="gramEnd"/>
            <w:r w:rsidRPr="009E0F5F">
              <w:rPr>
                <w:sz w:val="20"/>
                <w:szCs w:val="20"/>
              </w:rPr>
              <w:t>одбирать строительные конструкции и разрабатывать н</w:t>
            </w:r>
            <w:r w:rsidRPr="009E0F5F">
              <w:rPr>
                <w:sz w:val="20"/>
                <w:szCs w:val="20"/>
              </w:rPr>
              <w:t>е</w:t>
            </w:r>
            <w:r w:rsidRPr="009E0F5F">
              <w:rPr>
                <w:sz w:val="20"/>
                <w:szCs w:val="20"/>
              </w:rPr>
              <w:t>сложные узлы и детали констру</w:t>
            </w:r>
            <w:r w:rsidRPr="009E0F5F">
              <w:rPr>
                <w:sz w:val="20"/>
                <w:szCs w:val="20"/>
              </w:rPr>
              <w:t>к</w:t>
            </w:r>
            <w:r w:rsidRPr="009E0F5F">
              <w:rPr>
                <w:sz w:val="20"/>
                <w:szCs w:val="20"/>
              </w:rPr>
              <w:t>тивных элементов зданий.</w:t>
            </w:r>
          </w:p>
        </w:tc>
        <w:tc>
          <w:tcPr>
            <w:tcW w:w="3406" w:type="pct"/>
            <w:gridSpan w:val="4"/>
          </w:tcPr>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Конструкции </w:t>
            </w:r>
            <w:proofErr w:type="gramStart"/>
            <w:r w:rsidRPr="009E0F5F">
              <w:rPr>
                <w:rFonts w:eastAsia="Calibri"/>
                <w:sz w:val="20"/>
                <w:szCs w:val="20"/>
              </w:rPr>
              <w:t>подобраны</w:t>
            </w:r>
            <w:proofErr w:type="gramEnd"/>
            <w:r w:rsidRPr="009E0F5F">
              <w:rPr>
                <w:rFonts w:eastAsia="Calibri"/>
                <w:sz w:val="20"/>
                <w:szCs w:val="20"/>
              </w:rPr>
              <w:t xml:space="preserve"> верно в соответствии с заданием </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Конструкции </w:t>
            </w:r>
            <w:proofErr w:type="gramStart"/>
            <w:r w:rsidRPr="009E0F5F">
              <w:rPr>
                <w:rFonts w:eastAsia="Calibri"/>
                <w:sz w:val="20"/>
                <w:szCs w:val="20"/>
              </w:rPr>
              <w:t>подобраны</w:t>
            </w:r>
            <w:proofErr w:type="gramEnd"/>
            <w:r w:rsidRPr="009E0F5F">
              <w:rPr>
                <w:rFonts w:eastAsia="Calibri"/>
                <w:sz w:val="20"/>
                <w:szCs w:val="20"/>
              </w:rPr>
              <w:t xml:space="preserve"> верно в соответствии с конструктивной схемой</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Конструкции </w:t>
            </w:r>
            <w:proofErr w:type="gramStart"/>
            <w:r w:rsidRPr="009E0F5F">
              <w:rPr>
                <w:rFonts w:eastAsia="Calibri"/>
                <w:sz w:val="20"/>
                <w:szCs w:val="20"/>
              </w:rPr>
              <w:t>подобраны</w:t>
            </w:r>
            <w:proofErr w:type="gramEnd"/>
            <w:r w:rsidRPr="009E0F5F">
              <w:rPr>
                <w:rFonts w:eastAsia="Calibri"/>
                <w:sz w:val="20"/>
                <w:szCs w:val="20"/>
              </w:rPr>
              <w:t xml:space="preserve"> верно в соответствии с действующими каталогами</w:t>
            </w:r>
          </w:p>
          <w:p w:rsidR="007B079D" w:rsidRPr="009E0F5F" w:rsidRDefault="007B079D" w:rsidP="009B2920">
            <w:pPr>
              <w:widowControl w:val="0"/>
              <w:numPr>
                <w:ilvl w:val="0"/>
                <w:numId w:val="38"/>
              </w:numPr>
              <w:ind w:left="0" w:firstLine="0"/>
              <w:rPr>
                <w:rFonts w:eastAsia="Calibri"/>
                <w:sz w:val="20"/>
                <w:szCs w:val="20"/>
              </w:rPr>
            </w:pPr>
            <w:r w:rsidRPr="009E0F5F">
              <w:rPr>
                <w:sz w:val="20"/>
                <w:szCs w:val="20"/>
              </w:rPr>
              <w:t xml:space="preserve">Схема фундаментов </w:t>
            </w:r>
            <w:r w:rsidRPr="009E0F5F">
              <w:rPr>
                <w:rFonts w:eastAsia="Calibri"/>
                <w:sz w:val="20"/>
                <w:szCs w:val="20"/>
              </w:rPr>
              <w:t xml:space="preserve">вычерчена в соответствии с </w:t>
            </w:r>
            <w:r w:rsidR="007F55E5" w:rsidRPr="009E0F5F">
              <w:rPr>
                <w:sz w:val="20"/>
                <w:szCs w:val="20"/>
              </w:rPr>
              <w:t>требованиями нормативно</w:t>
            </w:r>
            <w:r w:rsidRPr="009E0F5F">
              <w:rPr>
                <w:sz w:val="20"/>
                <w:szCs w:val="20"/>
              </w:rPr>
              <w:t>-технической документации</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Рабочий чертёж плана фундаментов из сборных блоков </w:t>
            </w:r>
            <w:proofErr w:type="gramStart"/>
            <w:r w:rsidRPr="009E0F5F">
              <w:rPr>
                <w:rFonts w:eastAsia="Calibri"/>
                <w:sz w:val="20"/>
                <w:szCs w:val="20"/>
              </w:rPr>
              <w:t>прочитан</w:t>
            </w:r>
            <w:proofErr w:type="gramEnd"/>
            <w:r w:rsidRPr="009E0F5F">
              <w:rPr>
                <w:rFonts w:eastAsia="Calibri"/>
                <w:sz w:val="20"/>
                <w:szCs w:val="20"/>
              </w:rPr>
              <w:t xml:space="preserve"> верно</w:t>
            </w:r>
          </w:p>
        </w:tc>
        <w:tc>
          <w:tcPr>
            <w:tcW w:w="488" w:type="pct"/>
          </w:tcPr>
          <w:p w:rsidR="007B079D" w:rsidRPr="009E0F5F" w:rsidRDefault="007B079D" w:rsidP="009B2920">
            <w:pPr>
              <w:widowControl w:val="0"/>
              <w:rPr>
                <w:b/>
                <w:bCs/>
                <w:sz w:val="20"/>
                <w:szCs w:val="20"/>
              </w:rPr>
            </w:pPr>
            <w:r w:rsidRPr="009E0F5F">
              <w:rPr>
                <w:sz w:val="20"/>
                <w:szCs w:val="20"/>
              </w:rPr>
              <w:t>Да /нет</w:t>
            </w:r>
          </w:p>
        </w:tc>
      </w:tr>
      <w:tr w:rsidR="007B079D" w:rsidRPr="009E0F5F" w:rsidTr="00CE1EB2">
        <w:trPr>
          <w:gridAfter w:val="2"/>
          <w:wAfter w:w="24" w:type="pct"/>
          <w:jc w:val="center"/>
        </w:trPr>
        <w:tc>
          <w:tcPr>
            <w:tcW w:w="1082" w:type="pct"/>
          </w:tcPr>
          <w:p w:rsidR="007B079D" w:rsidRPr="009E0F5F" w:rsidRDefault="007B079D" w:rsidP="009B2920">
            <w:pPr>
              <w:widowControl w:val="0"/>
              <w:rPr>
                <w:sz w:val="20"/>
                <w:szCs w:val="20"/>
              </w:rPr>
            </w:pPr>
            <w:r w:rsidRPr="009E0F5F">
              <w:rPr>
                <w:sz w:val="20"/>
                <w:szCs w:val="20"/>
              </w:rPr>
              <w:t>ОК</w:t>
            </w:r>
            <w:proofErr w:type="gramStart"/>
            <w:r w:rsidRPr="009E0F5F">
              <w:rPr>
                <w:sz w:val="20"/>
                <w:szCs w:val="20"/>
              </w:rPr>
              <w:t>6</w:t>
            </w:r>
            <w:proofErr w:type="gramEnd"/>
            <w:r w:rsidRPr="009E0F5F">
              <w:rPr>
                <w:sz w:val="20"/>
                <w:szCs w:val="20"/>
              </w:rPr>
              <w:t xml:space="preserve"> </w:t>
            </w:r>
            <w:r w:rsidR="007F55E5" w:rsidRPr="009E0F5F">
              <w:rPr>
                <w:sz w:val="20"/>
                <w:szCs w:val="20"/>
              </w:rPr>
              <w:t>работать</w:t>
            </w:r>
            <w:r w:rsidRPr="009E0F5F">
              <w:rPr>
                <w:sz w:val="20"/>
                <w:szCs w:val="20"/>
              </w:rPr>
              <w:t xml:space="preserve"> в коллективе и в к</w:t>
            </w:r>
            <w:r w:rsidRPr="009E0F5F">
              <w:rPr>
                <w:sz w:val="20"/>
                <w:szCs w:val="20"/>
              </w:rPr>
              <w:t>о</w:t>
            </w:r>
            <w:r w:rsidRPr="009E0F5F">
              <w:rPr>
                <w:sz w:val="20"/>
                <w:szCs w:val="20"/>
              </w:rPr>
              <w:t>манде, эффективно общаться с коллегами, руководством, потреб</w:t>
            </w:r>
            <w:r w:rsidRPr="009E0F5F">
              <w:rPr>
                <w:sz w:val="20"/>
                <w:szCs w:val="20"/>
              </w:rPr>
              <w:t>и</w:t>
            </w:r>
            <w:r w:rsidRPr="009E0F5F">
              <w:rPr>
                <w:sz w:val="20"/>
                <w:szCs w:val="20"/>
              </w:rPr>
              <w:t>телями.</w:t>
            </w:r>
          </w:p>
        </w:tc>
        <w:tc>
          <w:tcPr>
            <w:tcW w:w="3406" w:type="pct"/>
            <w:gridSpan w:val="4"/>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7F55E5" w:rsidRPr="009E0F5F">
              <w:rPr>
                <w:sz w:val="20"/>
                <w:szCs w:val="20"/>
              </w:rPr>
              <w:t>преподавателями,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w:t>
            </w:r>
            <w:r w:rsidR="007F55E5" w:rsidRPr="009E0F5F">
              <w:rPr>
                <w:sz w:val="20"/>
                <w:szCs w:val="20"/>
              </w:rPr>
              <w:t>соблюдает нормы</w:t>
            </w:r>
            <w:r w:rsidRPr="009E0F5F">
              <w:rPr>
                <w:sz w:val="20"/>
                <w:szCs w:val="20"/>
              </w:rPr>
              <w:t xml:space="preserve"> этики. </w:t>
            </w:r>
          </w:p>
        </w:tc>
        <w:tc>
          <w:tcPr>
            <w:tcW w:w="488" w:type="pct"/>
          </w:tcPr>
          <w:p w:rsidR="007B079D" w:rsidRPr="009E0F5F" w:rsidRDefault="007B079D" w:rsidP="009B2920">
            <w:pPr>
              <w:widowControl w:val="0"/>
              <w:rPr>
                <w:sz w:val="20"/>
                <w:szCs w:val="20"/>
              </w:rPr>
            </w:pPr>
            <w:r w:rsidRPr="009E0F5F">
              <w:rPr>
                <w:sz w:val="20"/>
                <w:szCs w:val="20"/>
              </w:rPr>
              <w:t>Да /нет</w:t>
            </w: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9E0F5F" w:rsidRDefault="007B079D" w:rsidP="009B2920">
            <w:pPr>
              <w:widowControl w:val="0"/>
              <w:rPr>
                <w:sz w:val="20"/>
                <w:szCs w:val="20"/>
              </w:rPr>
            </w:pPr>
            <w:r w:rsidRPr="009E0F5F">
              <w:rPr>
                <w:sz w:val="20"/>
                <w:szCs w:val="20"/>
              </w:rPr>
              <w:t>ОК 8Самостоятельно определять задачи профессионального и ли</w:t>
            </w:r>
            <w:r w:rsidRPr="009E0F5F">
              <w:rPr>
                <w:sz w:val="20"/>
                <w:szCs w:val="20"/>
              </w:rPr>
              <w:t>ч</w:t>
            </w:r>
            <w:r w:rsidRPr="009E0F5F">
              <w:rPr>
                <w:sz w:val="20"/>
                <w:szCs w:val="20"/>
              </w:rPr>
              <w:lastRenderedPageBreak/>
              <w:t>ностного развития, заниматься с</w:t>
            </w:r>
            <w:r w:rsidRPr="009E0F5F">
              <w:rPr>
                <w:sz w:val="20"/>
                <w:szCs w:val="20"/>
              </w:rPr>
              <w:t>а</w:t>
            </w:r>
            <w:r w:rsidRPr="009E0F5F">
              <w:rPr>
                <w:sz w:val="20"/>
                <w:szCs w:val="20"/>
              </w:rPr>
              <w:t>мообразованием, осознанно план</w:t>
            </w:r>
            <w:r w:rsidRPr="009E0F5F">
              <w:rPr>
                <w:sz w:val="20"/>
                <w:szCs w:val="20"/>
              </w:rPr>
              <w:t>и</w:t>
            </w:r>
            <w:r w:rsidRPr="009E0F5F">
              <w:rPr>
                <w:sz w:val="20"/>
                <w:szCs w:val="20"/>
              </w:rPr>
              <w:t>ровать повышение квалификации</w:t>
            </w:r>
          </w:p>
        </w:tc>
        <w:tc>
          <w:tcPr>
            <w:tcW w:w="3406" w:type="pct"/>
            <w:gridSpan w:val="4"/>
          </w:tcPr>
          <w:p w:rsidR="007B079D" w:rsidRPr="009E0F5F" w:rsidRDefault="007B079D" w:rsidP="009B2920">
            <w:pPr>
              <w:widowControl w:val="0"/>
              <w:contextualSpacing/>
              <w:rPr>
                <w:rFonts w:eastAsia="Calibri"/>
                <w:sz w:val="20"/>
                <w:szCs w:val="20"/>
                <w:lang w:eastAsia="en-US"/>
              </w:rPr>
            </w:pPr>
            <w:r w:rsidRPr="009E0F5F">
              <w:rPr>
                <w:rFonts w:eastAsia="Calibri"/>
                <w:bCs/>
                <w:sz w:val="20"/>
                <w:szCs w:val="20"/>
                <w:lang w:eastAsia="en-US"/>
              </w:rPr>
              <w:lastRenderedPageBreak/>
              <w:t>работает самостоятельно, успешно справляясь с заданием</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p w:rsidR="007B079D" w:rsidRPr="009E0F5F" w:rsidRDefault="007B079D" w:rsidP="009B2920">
            <w:pPr>
              <w:widowControl w:val="0"/>
              <w:rPr>
                <w:sz w:val="20"/>
                <w:szCs w:val="20"/>
              </w:rPr>
            </w:pPr>
          </w:p>
        </w:tc>
      </w:tr>
      <w:tr w:rsidR="007B079D" w:rsidRPr="009E0F5F" w:rsidTr="00CE1EB2">
        <w:trPr>
          <w:gridAfter w:val="2"/>
          <w:wAfter w:w="24" w:type="pct"/>
          <w:trHeight w:val="718"/>
          <w:jc w:val="center"/>
        </w:trPr>
        <w:tc>
          <w:tcPr>
            <w:tcW w:w="1082" w:type="pct"/>
          </w:tcPr>
          <w:p w:rsidR="007B079D" w:rsidRPr="009E0F5F" w:rsidRDefault="007B079D" w:rsidP="009B2920">
            <w:pPr>
              <w:widowControl w:val="0"/>
              <w:contextualSpacing/>
              <w:rPr>
                <w:rFonts w:eastAsia="Calibri"/>
                <w:sz w:val="20"/>
                <w:szCs w:val="20"/>
                <w:lang w:eastAsia="en-US"/>
              </w:rPr>
            </w:pPr>
            <w:r w:rsidRPr="009E0F5F">
              <w:rPr>
                <w:rFonts w:eastAsia="Calibri"/>
                <w:b/>
                <w:sz w:val="20"/>
                <w:szCs w:val="20"/>
                <w:lang w:eastAsia="en-US"/>
              </w:rPr>
              <w:lastRenderedPageBreak/>
              <w:t>ПК1.2</w:t>
            </w:r>
            <w:proofErr w:type="gramStart"/>
            <w:r w:rsidRPr="009E0F5F">
              <w:rPr>
                <w:rFonts w:eastAsia="Calibri"/>
                <w:sz w:val="20"/>
                <w:szCs w:val="20"/>
                <w:lang w:eastAsia="en-US"/>
              </w:rPr>
              <w:t xml:space="preserve"> Р</w:t>
            </w:r>
            <w:proofErr w:type="gramEnd"/>
            <w:r w:rsidRPr="009E0F5F">
              <w:rPr>
                <w:rFonts w:eastAsia="Calibri"/>
                <w:sz w:val="20"/>
                <w:szCs w:val="20"/>
                <w:lang w:eastAsia="en-US"/>
              </w:rPr>
              <w:t>азрабатывать архитекту</w:t>
            </w:r>
            <w:r w:rsidRPr="009E0F5F">
              <w:rPr>
                <w:rFonts w:eastAsia="Calibri"/>
                <w:sz w:val="20"/>
                <w:szCs w:val="20"/>
                <w:lang w:eastAsia="en-US"/>
              </w:rPr>
              <w:t>р</w:t>
            </w:r>
            <w:r w:rsidRPr="009E0F5F">
              <w:rPr>
                <w:rFonts w:eastAsia="Calibri"/>
                <w:sz w:val="20"/>
                <w:szCs w:val="20"/>
                <w:lang w:eastAsia="en-US"/>
              </w:rPr>
              <w:t>но-строительные чертежи с и</w:t>
            </w:r>
            <w:r w:rsidRPr="009E0F5F">
              <w:rPr>
                <w:rFonts w:eastAsia="Calibri"/>
                <w:sz w:val="20"/>
                <w:szCs w:val="20"/>
                <w:lang w:eastAsia="en-US"/>
              </w:rPr>
              <w:t>с</w:t>
            </w:r>
            <w:r w:rsidRPr="009E0F5F">
              <w:rPr>
                <w:rFonts w:eastAsia="Calibri"/>
                <w:sz w:val="20"/>
                <w:szCs w:val="20"/>
                <w:lang w:eastAsia="en-US"/>
              </w:rPr>
              <w:t>пользованием информационных технологий.</w:t>
            </w:r>
          </w:p>
        </w:tc>
        <w:tc>
          <w:tcPr>
            <w:tcW w:w="3406" w:type="pct"/>
            <w:gridSpan w:val="4"/>
          </w:tcPr>
          <w:p w:rsidR="007B079D" w:rsidRPr="009E0F5F" w:rsidRDefault="007B079D" w:rsidP="009B2920">
            <w:pPr>
              <w:widowControl w:val="0"/>
              <w:rPr>
                <w:sz w:val="20"/>
                <w:szCs w:val="20"/>
              </w:rPr>
            </w:pPr>
            <w:r w:rsidRPr="009E0F5F">
              <w:rPr>
                <w:rFonts w:eastAsia="Calibri"/>
                <w:sz w:val="20"/>
                <w:szCs w:val="20"/>
              </w:rPr>
              <w:t xml:space="preserve">Рабочий чертёж плана фундаментов из сборных блоков </w:t>
            </w:r>
            <w:proofErr w:type="gramStart"/>
            <w:r w:rsidRPr="009E0F5F">
              <w:rPr>
                <w:rFonts w:eastAsia="Calibri"/>
                <w:sz w:val="20"/>
                <w:szCs w:val="20"/>
              </w:rPr>
              <w:t>прочитан</w:t>
            </w:r>
            <w:proofErr w:type="gramEnd"/>
            <w:r w:rsidRPr="009E0F5F">
              <w:rPr>
                <w:rFonts w:eastAsia="Calibri"/>
                <w:sz w:val="20"/>
                <w:szCs w:val="20"/>
              </w:rPr>
              <w:t xml:space="preserve"> верно.</w:t>
            </w:r>
          </w:p>
        </w:tc>
        <w:tc>
          <w:tcPr>
            <w:tcW w:w="488" w:type="pct"/>
          </w:tcPr>
          <w:p w:rsidR="007B079D" w:rsidRPr="009E0F5F" w:rsidRDefault="007B079D" w:rsidP="009B2920">
            <w:pPr>
              <w:widowControl w:val="0"/>
              <w:rPr>
                <w:sz w:val="20"/>
                <w:szCs w:val="20"/>
              </w:rPr>
            </w:pPr>
            <w:r w:rsidRPr="009E0F5F">
              <w:rPr>
                <w:sz w:val="20"/>
                <w:szCs w:val="20"/>
              </w:rPr>
              <w:t>Да / нет</w:t>
            </w:r>
          </w:p>
        </w:tc>
      </w:tr>
      <w:tr w:rsidR="007B079D" w:rsidRPr="009E0F5F" w:rsidTr="00CE1EB2">
        <w:trPr>
          <w:gridAfter w:val="2"/>
          <w:wAfter w:w="24" w:type="pct"/>
          <w:jc w:val="center"/>
        </w:trPr>
        <w:tc>
          <w:tcPr>
            <w:tcW w:w="1082" w:type="pct"/>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ОК2</w:t>
            </w:r>
            <w:proofErr w:type="gramStart"/>
            <w:r w:rsidRPr="009E0F5F">
              <w:rPr>
                <w:rFonts w:eastAsia="Calibri"/>
                <w:sz w:val="20"/>
                <w:szCs w:val="20"/>
                <w:lang w:eastAsia="en-US"/>
              </w:rPr>
              <w:t xml:space="preserve"> </w:t>
            </w:r>
            <w:r w:rsidRPr="009E0F5F">
              <w:rPr>
                <w:rFonts w:eastAsia="Calibri"/>
                <w:color w:val="000000"/>
                <w:sz w:val="20"/>
                <w:szCs w:val="20"/>
                <w:lang w:eastAsia="en-US"/>
              </w:rPr>
              <w:t>О</w:t>
            </w:r>
            <w:proofErr w:type="gramEnd"/>
            <w:r w:rsidRPr="009E0F5F">
              <w:rPr>
                <w:rFonts w:eastAsia="Calibri"/>
                <w:color w:val="000000"/>
                <w:sz w:val="20"/>
                <w:szCs w:val="20"/>
                <w:lang w:eastAsia="en-US"/>
              </w:rPr>
              <w:t>рганизовывать собственную деятельность, выбирать типовые методы и способы выполнения профессиональных задач, оцен</w:t>
            </w:r>
            <w:r w:rsidRPr="009E0F5F">
              <w:rPr>
                <w:rFonts w:eastAsia="Calibri"/>
                <w:color w:val="000000"/>
                <w:sz w:val="20"/>
                <w:szCs w:val="20"/>
                <w:lang w:eastAsia="en-US"/>
              </w:rPr>
              <w:t>и</w:t>
            </w:r>
            <w:r w:rsidRPr="009E0F5F">
              <w:rPr>
                <w:rFonts w:eastAsia="Calibri"/>
                <w:color w:val="000000"/>
                <w:sz w:val="20"/>
                <w:szCs w:val="20"/>
                <w:lang w:eastAsia="en-US"/>
              </w:rPr>
              <w:t>вать их эффективность и качество</w:t>
            </w:r>
            <w:r w:rsidRPr="009E0F5F">
              <w:rPr>
                <w:rFonts w:eastAsia="Calibri"/>
                <w:sz w:val="20"/>
                <w:szCs w:val="20"/>
                <w:lang w:eastAsia="en-US"/>
              </w:rPr>
              <w:t xml:space="preserve"> </w:t>
            </w:r>
          </w:p>
        </w:tc>
        <w:tc>
          <w:tcPr>
            <w:tcW w:w="3406" w:type="pct"/>
            <w:gridSpan w:val="4"/>
          </w:tcPr>
          <w:p w:rsidR="007B079D" w:rsidRPr="009E0F5F" w:rsidRDefault="007B079D" w:rsidP="009B2920">
            <w:pPr>
              <w:widowControl w:val="0"/>
              <w:rPr>
                <w:rFonts w:eastAsia="Calibri"/>
                <w:sz w:val="20"/>
                <w:szCs w:val="20"/>
              </w:rPr>
            </w:pPr>
            <w:r w:rsidRPr="009E0F5F">
              <w:rPr>
                <w:rFonts w:eastAsia="Calibri"/>
                <w:sz w:val="20"/>
                <w:szCs w:val="20"/>
              </w:rPr>
              <w:t>Задание выполнено в соответствии с отведённым временем</w:t>
            </w:r>
          </w:p>
          <w:p w:rsidR="007B079D" w:rsidRPr="009E0F5F" w:rsidRDefault="007B079D" w:rsidP="009B2920">
            <w:pPr>
              <w:widowControl w:val="0"/>
              <w:contextualSpacing/>
              <w:rPr>
                <w:rFonts w:eastAsia="Calibri"/>
                <w:sz w:val="20"/>
                <w:szCs w:val="20"/>
                <w:lang w:eastAsia="en-US"/>
              </w:rPr>
            </w:pP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trHeight w:val="1030"/>
          <w:jc w:val="center"/>
        </w:trPr>
        <w:tc>
          <w:tcPr>
            <w:tcW w:w="1082" w:type="pct"/>
          </w:tcPr>
          <w:p w:rsidR="007B079D" w:rsidRPr="009E0F5F" w:rsidRDefault="007B079D" w:rsidP="009B2920">
            <w:pPr>
              <w:widowControl w:val="0"/>
              <w:rPr>
                <w:sz w:val="20"/>
                <w:szCs w:val="20"/>
              </w:rPr>
            </w:pPr>
            <w:r w:rsidRPr="009E0F5F">
              <w:rPr>
                <w:sz w:val="20"/>
                <w:szCs w:val="20"/>
              </w:rPr>
              <w:t>ОК3</w:t>
            </w:r>
          </w:p>
          <w:p w:rsidR="007B079D" w:rsidRPr="009E0F5F" w:rsidRDefault="007B079D" w:rsidP="009B2920">
            <w:pPr>
              <w:widowControl w:val="0"/>
              <w:rPr>
                <w:sz w:val="20"/>
                <w:szCs w:val="20"/>
              </w:rPr>
            </w:pPr>
            <w:r w:rsidRPr="009E0F5F">
              <w:rPr>
                <w:sz w:val="20"/>
                <w:szCs w:val="20"/>
              </w:rPr>
              <w:t>Принимать  решения в стандар</w:t>
            </w:r>
            <w:r w:rsidRPr="009E0F5F">
              <w:rPr>
                <w:sz w:val="20"/>
                <w:szCs w:val="20"/>
              </w:rPr>
              <w:t>т</w:t>
            </w:r>
            <w:r w:rsidRPr="009E0F5F">
              <w:rPr>
                <w:sz w:val="20"/>
                <w:szCs w:val="20"/>
              </w:rPr>
              <w:t>ных и нестандартных ситуациях и нести за них ответственность.</w:t>
            </w:r>
          </w:p>
        </w:tc>
        <w:tc>
          <w:tcPr>
            <w:tcW w:w="3406" w:type="pct"/>
            <w:gridSpan w:val="4"/>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 xml:space="preserve">Задание </w:t>
            </w:r>
            <w:proofErr w:type="gramStart"/>
            <w:r w:rsidRPr="009E0F5F">
              <w:rPr>
                <w:rFonts w:eastAsia="Calibri"/>
                <w:sz w:val="20"/>
                <w:szCs w:val="20"/>
                <w:lang w:eastAsia="en-US"/>
              </w:rPr>
              <w:t>выполнено</w:t>
            </w:r>
            <w:proofErr w:type="gramEnd"/>
            <w:r w:rsidRPr="009E0F5F">
              <w:rPr>
                <w:rFonts w:eastAsia="Calibri"/>
                <w:sz w:val="20"/>
                <w:szCs w:val="20"/>
                <w:lang w:eastAsia="en-US"/>
              </w:rPr>
              <w:t xml:space="preserve"> верно в соответствии с нормативными техническими  документами</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9E0F5F" w:rsidRDefault="007B079D" w:rsidP="009B2920">
            <w:pPr>
              <w:widowControl w:val="0"/>
              <w:snapToGrid w:val="0"/>
              <w:rPr>
                <w:sz w:val="20"/>
                <w:szCs w:val="20"/>
              </w:rPr>
            </w:pPr>
            <w:r w:rsidRPr="009E0F5F">
              <w:rPr>
                <w:sz w:val="20"/>
                <w:szCs w:val="20"/>
              </w:rPr>
              <w:t>ОК 9. Быть готовым к смене техн</w:t>
            </w:r>
            <w:r w:rsidRPr="009E0F5F">
              <w:rPr>
                <w:sz w:val="20"/>
                <w:szCs w:val="20"/>
              </w:rPr>
              <w:t>о</w:t>
            </w:r>
            <w:r w:rsidRPr="009E0F5F">
              <w:rPr>
                <w:sz w:val="20"/>
                <w:szCs w:val="20"/>
              </w:rPr>
              <w:t>логий в профессиональной де</w:t>
            </w:r>
            <w:r w:rsidRPr="009E0F5F">
              <w:rPr>
                <w:sz w:val="20"/>
                <w:szCs w:val="20"/>
              </w:rPr>
              <w:t>я</w:t>
            </w:r>
            <w:r w:rsidRPr="009E0F5F">
              <w:rPr>
                <w:sz w:val="20"/>
                <w:szCs w:val="20"/>
              </w:rPr>
              <w:t>тельности.</w:t>
            </w:r>
          </w:p>
        </w:tc>
        <w:tc>
          <w:tcPr>
            <w:tcW w:w="3406" w:type="pct"/>
            <w:gridSpan w:val="4"/>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 xml:space="preserve">Задание выполнено в соответствии с новыми технологиями, применяемыми в строительном производстве </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9E0F5F" w:rsidRDefault="007B079D" w:rsidP="009B2920">
            <w:pPr>
              <w:widowControl w:val="0"/>
              <w:contextualSpacing/>
              <w:rPr>
                <w:rFonts w:eastAsia="Calibri"/>
                <w:sz w:val="20"/>
                <w:szCs w:val="20"/>
                <w:lang w:eastAsia="en-US"/>
              </w:rPr>
            </w:pPr>
            <w:r w:rsidRPr="009E0F5F">
              <w:rPr>
                <w:rFonts w:eastAsia="Calibri"/>
                <w:b/>
                <w:color w:val="000000"/>
                <w:sz w:val="20"/>
                <w:szCs w:val="20"/>
                <w:lang w:eastAsia="en-US"/>
              </w:rPr>
              <w:t>ПК 1.3</w:t>
            </w:r>
            <w:r w:rsidRPr="009E0F5F">
              <w:rPr>
                <w:rFonts w:eastAsia="Calibri"/>
                <w:color w:val="000000"/>
                <w:sz w:val="20"/>
                <w:szCs w:val="20"/>
                <w:lang w:eastAsia="en-US"/>
              </w:rPr>
              <w:t xml:space="preserve">. </w:t>
            </w:r>
            <w:r w:rsidRPr="009E0F5F">
              <w:rPr>
                <w:rFonts w:eastAsia="Calibri"/>
                <w:sz w:val="20"/>
                <w:szCs w:val="20"/>
                <w:lang w:eastAsia="en-US"/>
              </w:rPr>
              <w:t>Выполнять несложные расчеты и конструирование стро</w:t>
            </w:r>
            <w:r w:rsidRPr="009E0F5F">
              <w:rPr>
                <w:rFonts w:eastAsia="Calibri"/>
                <w:sz w:val="20"/>
                <w:szCs w:val="20"/>
                <w:lang w:eastAsia="en-US"/>
              </w:rPr>
              <w:t>и</w:t>
            </w:r>
            <w:r w:rsidRPr="009E0F5F">
              <w:rPr>
                <w:rFonts w:eastAsia="Calibri"/>
                <w:sz w:val="20"/>
                <w:szCs w:val="20"/>
                <w:lang w:eastAsia="en-US"/>
              </w:rPr>
              <w:t>тельных конструкций.</w:t>
            </w:r>
          </w:p>
        </w:tc>
        <w:tc>
          <w:tcPr>
            <w:tcW w:w="3406" w:type="pct"/>
            <w:gridSpan w:val="4"/>
          </w:tcPr>
          <w:p w:rsidR="007B079D" w:rsidRPr="009E0F5F" w:rsidRDefault="007B079D" w:rsidP="009B2920">
            <w:pPr>
              <w:widowControl w:val="0"/>
              <w:contextualSpacing/>
              <w:rPr>
                <w:rFonts w:eastAsia="Calibri"/>
                <w:sz w:val="20"/>
                <w:szCs w:val="20"/>
                <w:highlight w:val="yellow"/>
                <w:lang w:eastAsia="en-US"/>
              </w:rPr>
            </w:pPr>
            <w:r w:rsidRPr="009E0F5F">
              <w:rPr>
                <w:rFonts w:eastAsia="Calibri"/>
                <w:sz w:val="20"/>
                <w:szCs w:val="20"/>
                <w:lang w:eastAsia="en-US"/>
              </w:rPr>
              <w:t xml:space="preserve">- Расчётное сопротивление грунта основания определено точно в соответствии со </w:t>
            </w:r>
            <w:proofErr w:type="spellStart"/>
            <w:r w:rsidRPr="009E0F5F">
              <w:rPr>
                <w:rFonts w:eastAsia="Calibri"/>
                <w:sz w:val="20"/>
                <w:szCs w:val="20"/>
                <w:lang w:eastAsia="en-US"/>
              </w:rPr>
              <w:t>СНиП</w:t>
            </w:r>
            <w:proofErr w:type="spellEnd"/>
            <w:r w:rsidRPr="009E0F5F">
              <w:rPr>
                <w:rFonts w:eastAsia="Calibri"/>
                <w:sz w:val="20"/>
                <w:szCs w:val="20"/>
                <w:lang w:eastAsia="en-US"/>
              </w:rPr>
              <w:t xml:space="preserve"> 2.02.01-83*.</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9E0F5F" w:rsidRDefault="007B079D" w:rsidP="009B2920">
            <w:pPr>
              <w:widowControl w:val="0"/>
              <w:contextualSpacing/>
              <w:rPr>
                <w:rFonts w:eastAsia="Calibri"/>
                <w:sz w:val="20"/>
                <w:szCs w:val="20"/>
                <w:lang w:eastAsia="en-US"/>
              </w:rPr>
            </w:pPr>
            <w:r w:rsidRPr="009E0F5F">
              <w:rPr>
                <w:rFonts w:eastAsia="Calibri"/>
                <w:color w:val="000000"/>
                <w:sz w:val="20"/>
                <w:szCs w:val="20"/>
                <w:lang w:eastAsia="en-US"/>
              </w:rPr>
              <w:t>ОК</w:t>
            </w:r>
            <w:proofErr w:type="gramStart"/>
            <w:r w:rsidRPr="009E0F5F">
              <w:rPr>
                <w:rFonts w:eastAsia="Calibri"/>
                <w:color w:val="000000"/>
                <w:sz w:val="20"/>
                <w:szCs w:val="20"/>
                <w:lang w:eastAsia="en-US"/>
              </w:rPr>
              <w:t>4</w:t>
            </w:r>
            <w:proofErr w:type="gramEnd"/>
            <w:r w:rsidRPr="009E0F5F">
              <w:rPr>
                <w:rFonts w:eastAsia="Calibri"/>
                <w:color w:val="000000"/>
                <w:sz w:val="20"/>
                <w:szCs w:val="20"/>
                <w:lang w:eastAsia="en-US"/>
              </w:rPr>
              <w:t>.Осуществлять поиск и и</w:t>
            </w:r>
            <w:r w:rsidRPr="009E0F5F">
              <w:rPr>
                <w:rFonts w:eastAsia="Calibri"/>
                <w:color w:val="000000"/>
                <w:sz w:val="20"/>
                <w:szCs w:val="20"/>
                <w:lang w:eastAsia="en-US"/>
              </w:rPr>
              <w:t>с</w:t>
            </w:r>
            <w:r w:rsidRPr="009E0F5F">
              <w:rPr>
                <w:rFonts w:eastAsia="Calibri"/>
                <w:color w:val="000000"/>
                <w:sz w:val="20"/>
                <w:szCs w:val="20"/>
                <w:lang w:eastAsia="en-US"/>
              </w:rPr>
              <w:t>пользование информации, необх</w:t>
            </w:r>
            <w:r w:rsidRPr="009E0F5F">
              <w:rPr>
                <w:rFonts w:eastAsia="Calibri"/>
                <w:color w:val="000000"/>
                <w:sz w:val="20"/>
                <w:szCs w:val="20"/>
                <w:lang w:eastAsia="en-US"/>
              </w:rPr>
              <w:t>о</w:t>
            </w:r>
            <w:r w:rsidRPr="009E0F5F">
              <w:rPr>
                <w:rFonts w:eastAsia="Calibri"/>
                <w:color w:val="000000"/>
                <w:sz w:val="20"/>
                <w:szCs w:val="20"/>
                <w:lang w:eastAsia="en-US"/>
              </w:rPr>
              <w:t>димой для эффективного выполн</w:t>
            </w:r>
            <w:r w:rsidRPr="009E0F5F">
              <w:rPr>
                <w:rFonts w:eastAsia="Calibri"/>
                <w:color w:val="000000"/>
                <w:sz w:val="20"/>
                <w:szCs w:val="20"/>
                <w:lang w:eastAsia="en-US"/>
              </w:rPr>
              <w:t>е</w:t>
            </w:r>
            <w:r w:rsidRPr="009E0F5F">
              <w:rPr>
                <w:rFonts w:eastAsia="Calibri"/>
                <w:color w:val="000000"/>
                <w:sz w:val="20"/>
                <w:szCs w:val="20"/>
                <w:lang w:eastAsia="en-US"/>
              </w:rPr>
              <w:t>ния профессиональных задач, пр</w:t>
            </w:r>
            <w:r w:rsidRPr="009E0F5F">
              <w:rPr>
                <w:rFonts w:eastAsia="Calibri"/>
                <w:color w:val="000000"/>
                <w:sz w:val="20"/>
                <w:szCs w:val="20"/>
                <w:lang w:eastAsia="en-US"/>
              </w:rPr>
              <w:t>о</w:t>
            </w:r>
            <w:r w:rsidRPr="009E0F5F">
              <w:rPr>
                <w:rFonts w:eastAsia="Calibri"/>
                <w:color w:val="000000"/>
                <w:sz w:val="20"/>
                <w:szCs w:val="20"/>
                <w:lang w:eastAsia="en-US"/>
              </w:rPr>
              <w:t>фессионального и личностного развития</w:t>
            </w:r>
          </w:p>
        </w:tc>
        <w:tc>
          <w:tcPr>
            <w:tcW w:w="3406" w:type="pct"/>
            <w:gridSpan w:val="4"/>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 xml:space="preserve">при проектировании строительных конструкций точно использована информация из </w:t>
            </w:r>
            <w:proofErr w:type="spellStart"/>
            <w:r w:rsidRPr="009E0F5F">
              <w:rPr>
                <w:rFonts w:eastAsia="Calibri"/>
                <w:sz w:val="20"/>
                <w:szCs w:val="20"/>
                <w:lang w:eastAsia="en-US"/>
              </w:rPr>
              <w:t>СНиП</w:t>
            </w:r>
            <w:proofErr w:type="spellEnd"/>
            <w:r w:rsidRPr="009E0F5F">
              <w:rPr>
                <w:rFonts w:eastAsia="Calibri"/>
                <w:sz w:val="20"/>
                <w:szCs w:val="20"/>
                <w:lang w:eastAsia="en-US"/>
              </w:rPr>
              <w:t xml:space="preserve"> 2.02.01-83*.Основания зданий и сооружений.</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CE1EB2" w:rsidRDefault="007B079D" w:rsidP="009B2920">
            <w:pPr>
              <w:widowControl w:val="0"/>
              <w:rPr>
                <w:sz w:val="20"/>
                <w:szCs w:val="20"/>
              </w:rPr>
            </w:pPr>
            <w:r w:rsidRPr="009E0F5F">
              <w:rPr>
                <w:sz w:val="20"/>
                <w:szCs w:val="20"/>
              </w:rPr>
              <w:t>ОК</w:t>
            </w:r>
            <w:proofErr w:type="gramStart"/>
            <w:r w:rsidRPr="009E0F5F">
              <w:rPr>
                <w:sz w:val="20"/>
                <w:szCs w:val="20"/>
              </w:rPr>
              <w:t>6</w:t>
            </w:r>
            <w:proofErr w:type="gramEnd"/>
            <w:r w:rsidRPr="009E0F5F">
              <w:rPr>
                <w:sz w:val="20"/>
                <w:szCs w:val="20"/>
              </w:rPr>
              <w:t xml:space="preserve"> </w:t>
            </w:r>
            <w:r w:rsidR="00187EEF" w:rsidRPr="009E0F5F">
              <w:rPr>
                <w:sz w:val="20"/>
                <w:szCs w:val="20"/>
              </w:rPr>
              <w:t>работать</w:t>
            </w:r>
            <w:r w:rsidRPr="009E0F5F">
              <w:rPr>
                <w:sz w:val="20"/>
                <w:szCs w:val="20"/>
              </w:rPr>
              <w:t xml:space="preserve"> в коллективе и в к</w:t>
            </w:r>
            <w:r w:rsidRPr="009E0F5F">
              <w:rPr>
                <w:sz w:val="20"/>
                <w:szCs w:val="20"/>
              </w:rPr>
              <w:t>о</w:t>
            </w:r>
            <w:r w:rsidRPr="009E0F5F">
              <w:rPr>
                <w:sz w:val="20"/>
                <w:szCs w:val="20"/>
              </w:rPr>
              <w:t>манде, эффективно общаться с коллегами, руководством, потреб</w:t>
            </w:r>
            <w:r w:rsidRPr="009E0F5F">
              <w:rPr>
                <w:sz w:val="20"/>
                <w:szCs w:val="20"/>
              </w:rPr>
              <w:t>и</w:t>
            </w:r>
            <w:r w:rsidRPr="009E0F5F">
              <w:rPr>
                <w:sz w:val="20"/>
                <w:szCs w:val="20"/>
              </w:rPr>
              <w:t>телями.</w:t>
            </w:r>
          </w:p>
        </w:tc>
        <w:tc>
          <w:tcPr>
            <w:tcW w:w="3406" w:type="pct"/>
            <w:gridSpan w:val="4"/>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187EEF" w:rsidRPr="009E0F5F">
              <w:rPr>
                <w:sz w:val="20"/>
                <w:szCs w:val="20"/>
              </w:rPr>
              <w:t>преподавателями,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w:t>
            </w:r>
            <w:r w:rsidR="00187EEF" w:rsidRPr="009E0F5F">
              <w:rPr>
                <w:sz w:val="20"/>
                <w:szCs w:val="20"/>
              </w:rPr>
              <w:t>соблюдает нормы</w:t>
            </w:r>
            <w:r w:rsidRPr="009E0F5F">
              <w:rPr>
                <w:sz w:val="20"/>
                <w:szCs w:val="20"/>
              </w:rPr>
              <w:t xml:space="preserve"> этики. </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jc w:val="center"/>
        </w:trPr>
        <w:tc>
          <w:tcPr>
            <w:tcW w:w="1082" w:type="pct"/>
          </w:tcPr>
          <w:p w:rsidR="007B079D" w:rsidRPr="009E0F5F" w:rsidRDefault="007B079D" w:rsidP="009B2920">
            <w:pPr>
              <w:widowControl w:val="0"/>
              <w:rPr>
                <w:rFonts w:eastAsia="Calibri"/>
                <w:color w:val="000000"/>
                <w:sz w:val="20"/>
                <w:szCs w:val="20"/>
              </w:rPr>
            </w:pPr>
            <w:r w:rsidRPr="009E0F5F">
              <w:rPr>
                <w:rFonts w:eastAsia="Calibri"/>
                <w:b/>
                <w:iCs/>
                <w:sz w:val="20"/>
                <w:szCs w:val="20"/>
              </w:rPr>
              <w:t>ПК 1.4</w:t>
            </w:r>
            <w:proofErr w:type="gramStart"/>
            <w:r w:rsidRPr="009E0F5F">
              <w:rPr>
                <w:rFonts w:eastAsia="Calibri"/>
                <w:iCs/>
                <w:sz w:val="20"/>
                <w:szCs w:val="20"/>
              </w:rPr>
              <w:t xml:space="preserve"> Р</w:t>
            </w:r>
            <w:proofErr w:type="gramEnd"/>
            <w:r w:rsidRPr="009E0F5F">
              <w:rPr>
                <w:rFonts w:eastAsia="Calibri"/>
                <w:iCs/>
                <w:sz w:val="20"/>
                <w:szCs w:val="20"/>
              </w:rPr>
              <w:t>азрабатывать проект пр</w:t>
            </w:r>
            <w:r w:rsidRPr="009E0F5F">
              <w:rPr>
                <w:rFonts w:eastAsia="Calibri"/>
                <w:iCs/>
                <w:sz w:val="20"/>
                <w:szCs w:val="20"/>
              </w:rPr>
              <w:t>о</w:t>
            </w:r>
            <w:r w:rsidRPr="009E0F5F">
              <w:rPr>
                <w:rFonts w:eastAsia="Calibri"/>
                <w:iCs/>
                <w:sz w:val="20"/>
                <w:szCs w:val="20"/>
              </w:rPr>
              <w:t>изводства работ на несложные строительные объекты</w:t>
            </w:r>
            <w:r w:rsidRPr="009E0F5F">
              <w:rPr>
                <w:rFonts w:eastAsia="Calibri"/>
                <w:color w:val="000000"/>
                <w:sz w:val="20"/>
                <w:szCs w:val="20"/>
              </w:rPr>
              <w:t xml:space="preserve"> - </w:t>
            </w:r>
          </w:p>
          <w:p w:rsidR="007B079D" w:rsidRPr="009E0F5F" w:rsidRDefault="007B079D" w:rsidP="009B2920">
            <w:pPr>
              <w:widowControl w:val="0"/>
              <w:contextualSpacing/>
              <w:rPr>
                <w:rFonts w:eastAsia="Calibri"/>
                <w:sz w:val="20"/>
                <w:szCs w:val="20"/>
                <w:lang w:eastAsia="en-US"/>
              </w:rPr>
            </w:pPr>
          </w:p>
        </w:tc>
        <w:tc>
          <w:tcPr>
            <w:tcW w:w="3406" w:type="pct"/>
            <w:gridSpan w:val="4"/>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Документы проекта производства работ разработаны в соответствии с нормативными требованиями;</w:t>
            </w:r>
          </w:p>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-расчеты выполнены без математических ошибок, соответствуют архитектурн</w:t>
            </w:r>
            <w:proofErr w:type="gramStart"/>
            <w:r w:rsidRPr="009E0F5F">
              <w:rPr>
                <w:rFonts w:eastAsia="Calibri"/>
                <w:sz w:val="20"/>
                <w:szCs w:val="20"/>
                <w:lang w:eastAsia="en-US"/>
              </w:rPr>
              <w:t>о-</w:t>
            </w:r>
            <w:proofErr w:type="gramEnd"/>
            <w:r w:rsidRPr="009E0F5F">
              <w:rPr>
                <w:rFonts w:eastAsia="Calibri"/>
                <w:sz w:val="20"/>
                <w:szCs w:val="20"/>
                <w:lang w:eastAsia="en-US"/>
              </w:rPr>
              <w:t xml:space="preserve"> конструктивной и </w:t>
            </w:r>
            <w:proofErr w:type="spellStart"/>
            <w:r w:rsidRPr="009E0F5F">
              <w:rPr>
                <w:rFonts w:eastAsia="Calibri"/>
                <w:sz w:val="20"/>
                <w:szCs w:val="20"/>
                <w:lang w:eastAsia="en-US"/>
              </w:rPr>
              <w:t>расчетно</w:t>
            </w:r>
            <w:proofErr w:type="spellEnd"/>
            <w:r w:rsidRPr="009E0F5F">
              <w:rPr>
                <w:rFonts w:eastAsia="Calibri"/>
                <w:sz w:val="20"/>
                <w:szCs w:val="20"/>
                <w:lang w:eastAsia="en-US"/>
              </w:rPr>
              <w:t xml:space="preserve"> - конс</w:t>
            </w:r>
            <w:r w:rsidRPr="009E0F5F">
              <w:rPr>
                <w:rFonts w:eastAsia="Calibri"/>
                <w:sz w:val="20"/>
                <w:szCs w:val="20"/>
                <w:lang w:eastAsia="en-US"/>
              </w:rPr>
              <w:t>т</w:t>
            </w:r>
            <w:r w:rsidRPr="009E0F5F">
              <w:rPr>
                <w:rFonts w:eastAsia="Calibri"/>
                <w:sz w:val="20"/>
                <w:szCs w:val="20"/>
                <w:lang w:eastAsia="en-US"/>
              </w:rPr>
              <w:t>руктивной частям задания, а также требованиям нормативной документации;</w:t>
            </w:r>
          </w:p>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 требования нормативных документов по охране труда, технике безопасности, экологической и пожарной безопа</w:t>
            </w:r>
            <w:r w:rsidRPr="009E0F5F">
              <w:rPr>
                <w:rFonts w:eastAsia="Calibri"/>
                <w:sz w:val="20"/>
                <w:szCs w:val="20"/>
                <w:lang w:eastAsia="en-US"/>
              </w:rPr>
              <w:t>с</w:t>
            </w:r>
            <w:r w:rsidRPr="009E0F5F">
              <w:rPr>
                <w:rFonts w:eastAsia="Calibri"/>
                <w:sz w:val="20"/>
                <w:szCs w:val="20"/>
                <w:lang w:eastAsia="en-US"/>
              </w:rPr>
              <w:t>ности при разработке проекта производства работ выполнены.</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trHeight w:val="503"/>
          <w:jc w:val="center"/>
        </w:trPr>
        <w:tc>
          <w:tcPr>
            <w:tcW w:w="1082" w:type="pct"/>
          </w:tcPr>
          <w:p w:rsidR="007B079D" w:rsidRPr="009E0F5F" w:rsidRDefault="007B079D" w:rsidP="00CE1EB2">
            <w:pPr>
              <w:widowControl w:val="0"/>
              <w:snapToGrid w:val="0"/>
              <w:rPr>
                <w:sz w:val="20"/>
                <w:szCs w:val="20"/>
              </w:rPr>
            </w:pPr>
            <w:r w:rsidRPr="009E0F5F">
              <w:rPr>
                <w:sz w:val="20"/>
                <w:szCs w:val="20"/>
              </w:rPr>
              <w:t>ОК</w:t>
            </w:r>
            <w:proofErr w:type="gramStart"/>
            <w:r w:rsidRPr="009E0F5F">
              <w:rPr>
                <w:sz w:val="20"/>
                <w:szCs w:val="20"/>
              </w:rPr>
              <w:t>9</w:t>
            </w:r>
            <w:proofErr w:type="gramEnd"/>
            <w:r w:rsidRPr="009E0F5F">
              <w:rPr>
                <w:sz w:val="20"/>
                <w:szCs w:val="20"/>
              </w:rPr>
              <w:t xml:space="preserve">. </w:t>
            </w:r>
          </w:p>
        </w:tc>
        <w:tc>
          <w:tcPr>
            <w:tcW w:w="3406" w:type="pct"/>
            <w:gridSpan w:val="4"/>
          </w:tcPr>
          <w:p w:rsidR="007B079D" w:rsidRPr="009E0F5F" w:rsidRDefault="007B079D" w:rsidP="009B2920">
            <w:pPr>
              <w:widowControl w:val="0"/>
              <w:contextualSpacing/>
              <w:rPr>
                <w:rFonts w:eastAsia="Calibri"/>
                <w:sz w:val="20"/>
                <w:szCs w:val="20"/>
              </w:rPr>
            </w:pPr>
            <w:r w:rsidRPr="009E0F5F">
              <w:rPr>
                <w:rFonts w:eastAsia="Calibri"/>
                <w:sz w:val="20"/>
                <w:szCs w:val="20"/>
              </w:rPr>
              <w:t>Применены новые технологические карты</w:t>
            </w:r>
          </w:p>
          <w:p w:rsidR="007B079D" w:rsidRPr="009E0F5F" w:rsidRDefault="007B079D" w:rsidP="009B2920">
            <w:pPr>
              <w:widowControl w:val="0"/>
              <w:contextualSpacing/>
              <w:rPr>
                <w:rFonts w:eastAsia="Calibri"/>
                <w:sz w:val="20"/>
                <w:szCs w:val="20"/>
                <w:lang w:eastAsia="en-US"/>
              </w:rPr>
            </w:pP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trHeight w:val="267"/>
          <w:jc w:val="center"/>
        </w:trPr>
        <w:tc>
          <w:tcPr>
            <w:tcW w:w="1082" w:type="pct"/>
          </w:tcPr>
          <w:p w:rsidR="007B079D" w:rsidRPr="009E0F5F" w:rsidRDefault="007B079D" w:rsidP="00CE1EB2">
            <w:pPr>
              <w:widowControl w:val="0"/>
              <w:snapToGrid w:val="0"/>
              <w:rPr>
                <w:sz w:val="20"/>
                <w:szCs w:val="20"/>
              </w:rPr>
            </w:pPr>
            <w:r w:rsidRPr="009E0F5F">
              <w:rPr>
                <w:sz w:val="20"/>
                <w:szCs w:val="20"/>
              </w:rPr>
              <w:t>ОК</w:t>
            </w:r>
            <w:proofErr w:type="gramStart"/>
            <w:r w:rsidRPr="009E0F5F">
              <w:rPr>
                <w:sz w:val="20"/>
                <w:szCs w:val="20"/>
              </w:rPr>
              <w:t>2</w:t>
            </w:r>
            <w:proofErr w:type="gramEnd"/>
            <w:r w:rsidRPr="009E0F5F">
              <w:rPr>
                <w:sz w:val="20"/>
                <w:szCs w:val="20"/>
              </w:rPr>
              <w:t xml:space="preserve"> </w:t>
            </w:r>
          </w:p>
        </w:tc>
        <w:tc>
          <w:tcPr>
            <w:tcW w:w="3406" w:type="pct"/>
            <w:gridSpan w:val="4"/>
          </w:tcPr>
          <w:p w:rsidR="007B079D" w:rsidRPr="009E0F5F" w:rsidRDefault="007B079D" w:rsidP="009B2920">
            <w:pPr>
              <w:widowControl w:val="0"/>
              <w:contextualSpacing/>
              <w:rPr>
                <w:rFonts w:eastAsia="Calibri"/>
                <w:sz w:val="20"/>
                <w:szCs w:val="20"/>
              </w:rPr>
            </w:pPr>
            <w:r w:rsidRPr="009E0F5F">
              <w:rPr>
                <w:rFonts w:eastAsia="Calibri"/>
                <w:sz w:val="20"/>
                <w:szCs w:val="20"/>
              </w:rPr>
              <w:t>задание выполнено в полном объеме с необходимой точностью</w:t>
            </w:r>
          </w:p>
        </w:tc>
        <w:tc>
          <w:tcPr>
            <w:tcW w:w="488" w:type="pct"/>
          </w:tcPr>
          <w:p w:rsidR="007B079D" w:rsidRPr="009E0F5F" w:rsidRDefault="007B079D" w:rsidP="009B2920">
            <w:pPr>
              <w:widowControl w:val="0"/>
              <w:rPr>
                <w:sz w:val="20"/>
                <w:szCs w:val="20"/>
              </w:rPr>
            </w:pPr>
            <w:r w:rsidRPr="009E0F5F">
              <w:rPr>
                <w:sz w:val="20"/>
                <w:szCs w:val="20"/>
              </w:rPr>
              <w:t>Да / нет</w:t>
            </w:r>
          </w:p>
        </w:tc>
      </w:tr>
      <w:tr w:rsidR="007B079D" w:rsidRPr="009E0F5F" w:rsidTr="00CE1EB2">
        <w:trPr>
          <w:gridAfter w:val="2"/>
          <w:wAfter w:w="24" w:type="pct"/>
          <w:trHeight w:val="420"/>
          <w:jc w:val="center"/>
        </w:trPr>
        <w:tc>
          <w:tcPr>
            <w:tcW w:w="1082" w:type="pct"/>
          </w:tcPr>
          <w:p w:rsidR="007B079D" w:rsidRPr="009E0F5F" w:rsidRDefault="007B079D" w:rsidP="00CE1EB2">
            <w:pPr>
              <w:widowControl w:val="0"/>
              <w:snapToGrid w:val="0"/>
              <w:rPr>
                <w:sz w:val="20"/>
                <w:szCs w:val="20"/>
              </w:rPr>
            </w:pPr>
            <w:r w:rsidRPr="009E0F5F">
              <w:rPr>
                <w:sz w:val="20"/>
                <w:szCs w:val="20"/>
              </w:rPr>
              <w:t>ОК</w:t>
            </w:r>
            <w:proofErr w:type="gramStart"/>
            <w:r w:rsidRPr="009E0F5F">
              <w:rPr>
                <w:sz w:val="20"/>
                <w:szCs w:val="20"/>
              </w:rPr>
              <w:t>4</w:t>
            </w:r>
            <w:proofErr w:type="gramEnd"/>
            <w:r w:rsidRPr="009E0F5F">
              <w:rPr>
                <w:sz w:val="20"/>
                <w:szCs w:val="20"/>
              </w:rPr>
              <w:t xml:space="preserve">. </w:t>
            </w:r>
          </w:p>
        </w:tc>
        <w:tc>
          <w:tcPr>
            <w:tcW w:w="3406" w:type="pct"/>
            <w:gridSpan w:val="4"/>
          </w:tcPr>
          <w:p w:rsidR="007B079D" w:rsidRPr="009E0F5F" w:rsidRDefault="007B079D" w:rsidP="009B2920">
            <w:pPr>
              <w:widowControl w:val="0"/>
              <w:contextualSpacing/>
              <w:rPr>
                <w:rFonts w:eastAsia="Calibri"/>
                <w:sz w:val="20"/>
                <w:szCs w:val="20"/>
              </w:rPr>
            </w:pPr>
            <w:r w:rsidRPr="009E0F5F">
              <w:rPr>
                <w:rFonts w:eastAsia="Calibri"/>
                <w:sz w:val="20"/>
                <w:szCs w:val="20"/>
              </w:rPr>
              <w:t>при разработке проекта производства работ точно использована информация из учебников, нормативной документ</w:t>
            </w:r>
            <w:r w:rsidRPr="009E0F5F">
              <w:rPr>
                <w:rFonts w:eastAsia="Calibri"/>
                <w:sz w:val="20"/>
                <w:szCs w:val="20"/>
              </w:rPr>
              <w:t>а</w:t>
            </w:r>
            <w:r w:rsidRPr="009E0F5F">
              <w:rPr>
                <w:rFonts w:eastAsia="Calibri"/>
                <w:sz w:val="20"/>
                <w:szCs w:val="20"/>
              </w:rPr>
              <w:t>ции,  строительных журналов; из различных сайтов по строительству</w:t>
            </w:r>
          </w:p>
        </w:tc>
        <w:tc>
          <w:tcPr>
            <w:tcW w:w="488" w:type="pct"/>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rPr>
            </w:pPr>
          </w:p>
        </w:tc>
      </w:tr>
      <w:tr w:rsidR="007B079D" w:rsidRPr="009E0F5F" w:rsidTr="00CE1EB2">
        <w:trPr>
          <w:gridAfter w:val="2"/>
          <w:wAfter w:w="24" w:type="pct"/>
          <w:trHeight w:val="561"/>
          <w:jc w:val="center"/>
        </w:trPr>
        <w:tc>
          <w:tcPr>
            <w:tcW w:w="1082" w:type="pct"/>
          </w:tcPr>
          <w:p w:rsidR="007B079D" w:rsidRPr="009E0F5F" w:rsidRDefault="007B079D" w:rsidP="00CE1EB2">
            <w:pPr>
              <w:widowControl w:val="0"/>
              <w:rPr>
                <w:sz w:val="20"/>
                <w:szCs w:val="20"/>
              </w:rPr>
            </w:pPr>
            <w:r w:rsidRPr="009E0F5F">
              <w:rPr>
                <w:sz w:val="20"/>
                <w:szCs w:val="20"/>
              </w:rPr>
              <w:lastRenderedPageBreak/>
              <w:t>ОК</w:t>
            </w:r>
            <w:proofErr w:type="gramStart"/>
            <w:r w:rsidRPr="009E0F5F">
              <w:rPr>
                <w:sz w:val="20"/>
                <w:szCs w:val="20"/>
              </w:rPr>
              <w:t>6</w:t>
            </w:r>
            <w:proofErr w:type="gramEnd"/>
            <w:r w:rsidRPr="009E0F5F">
              <w:rPr>
                <w:sz w:val="20"/>
                <w:szCs w:val="20"/>
              </w:rPr>
              <w:t xml:space="preserve"> </w:t>
            </w:r>
          </w:p>
        </w:tc>
        <w:tc>
          <w:tcPr>
            <w:tcW w:w="3406" w:type="pct"/>
            <w:gridSpan w:val="4"/>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187EEF" w:rsidRPr="009E0F5F">
              <w:rPr>
                <w:sz w:val="20"/>
                <w:szCs w:val="20"/>
              </w:rPr>
              <w:t>преподавателями,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rPr>
            </w:pPr>
            <w:r w:rsidRPr="009E0F5F">
              <w:rPr>
                <w:sz w:val="20"/>
                <w:szCs w:val="20"/>
              </w:rPr>
              <w:t xml:space="preserve"> </w:t>
            </w:r>
            <w:r w:rsidR="00187EEF" w:rsidRPr="009E0F5F">
              <w:rPr>
                <w:sz w:val="20"/>
                <w:szCs w:val="20"/>
              </w:rPr>
              <w:t>соблюдает нормы</w:t>
            </w:r>
            <w:r w:rsidRPr="009E0F5F">
              <w:rPr>
                <w:sz w:val="20"/>
                <w:szCs w:val="20"/>
              </w:rPr>
              <w:t xml:space="preserve"> этики. </w:t>
            </w:r>
          </w:p>
        </w:tc>
        <w:tc>
          <w:tcPr>
            <w:tcW w:w="488" w:type="pct"/>
          </w:tcPr>
          <w:p w:rsidR="007B079D" w:rsidRPr="009E0F5F" w:rsidRDefault="007B079D" w:rsidP="009B2920">
            <w:pPr>
              <w:widowControl w:val="0"/>
              <w:rPr>
                <w:sz w:val="20"/>
                <w:szCs w:val="20"/>
              </w:rPr>
            </w:pPr>
            <w:r w:rsidRPr="009E0F5F">
              <w:rPr>
                <w:sz w:val="20"/>
                <w:szCs w:val="20"/>
              </w:rPr>
              <w:t>Да / нет</w:t>
            </w:r>
          </w:p>
        </w:tc>
      </w:tr>
      <w:tr w:rsidR="007B079D" w:rsidRPr="009E0F5F" w:rsidTr="00CE1EB2">
        <w:trPr>
          <w:gridAfter w:val="2"/>
          <w:wAfter w:w="24" w:type="pct"/>
          <w:trHeight w:val="132"/>
          <w:jc w:val="center"/>
        </w:trPr>
        <w:tc>
          <w:tcPr>
            <w:tcW w:w="1082" w:type="pct"/>
          </w:tcPr>
          <w:p w:rsidR="007B079D" w:rsidRPr="009E0F5F" w:rsidRDefault="007B079D" w:rsidP="00CE1EB2">
            <w:pPr>
              <w:widowControl w:val="0"/>
              <w:snapToGrid w:val="0"/>
              <w:rPr>
                <w:sz w:val="20"/>
                <w:szCs w:val="20"/>
              </w:rPr>
            </w:pPr>
            <w:r w:rsidRPr="009E0F5F">
              <w:rPr>
                <w:sz w:val="20"/>
                <w:szCs w:val="20"/>
              </w:rPr>
              <w:t>ОК</w:t>
            </w:r>
            <w:proofErr w:type="gramStart"/>
            <w:r w:rsidRPr="009E0F5F">
              <w:rPr>
                <w:sz w:val="20"/>
                <w:szCs w:val="20"/>
              </w:rPr>
              <w:t>7</w:t>
            </w:r>
            <w:proofErr w:type="gramEnd"/>
            <w:r w:rsidRPr="009E0F5F">
              <w:rPr>
                <w:sz w:val="20"/>
                <w:szCs w:val="20"/>
              </w:rPr>
              <w:t xml:space="preserve"> </w:t>
            </w:r>
          </w:p>
        </w:tc>
        <w:tc>
          <w:tcPr>
            <w:tcW w:w="3406" w:type="pct"/>
            <w:gridSpan w:val="4"/>
          </w:tcPr>
          <w:p w:rsidR="007B079D" w:rsidRPr="009E0F5F" w:rsidRDefault="007B079D" w:rsidP="009B2920">
            <w:pPr>
              <w:widowControl w:val="0"/>
              <w:rPr>
                <w:rFonts w:eastAsia="Calibri"/>
                <w:bCs/>
                <w:sz w:val="20"/>
                <w:szCs w:val="20"/>
              </w:rPr>
            </w:pPr>
            <w:r w:rsidRPr="009E0F5F">
              <w:rPr>
                <w:rFonts w:eastAsia="Calibri"/>
                <w:sz w:val="20"/>
                <w:szCs w:val="20"/>
                <w:lang w:eastAsia="en-US"/>
              </w:rPr>
              <w:t>-</w:t>
            </w:r>
            <w:r w:rsidRPr="009E0F5F">
              <w:rPr>
                <w:rFonts w:eastAsia="Calibri"/>
                <w:bCs/>
                <w:sz w:val="20"/>
                <w:szCs w:val="20"/>
              </w:rPr>
              <w:t xml:space="preserve"> своевременно контролирует и корректирует процесс и результаты выполнения заданий.</w:t>
            </w:r>
          </w:p>
        </w:tc>
        <w:tc>
          <w:tcPr>
            <w:tcW w:w="488" w:type="pct"/>
          </w:tcPr>
          <w:p w:rsidR="007B079D" w:rsidRPr="009E0F5F" w:rsidRDefault="007B079D" w:rsidP="009B2920">
            <w:pPr>
              <w:widowControl w:val="0"/>
              <w:rPr>
                <w:sz w:val="20"/>
                <w:szCs w:val="20"/>
              </w:rPr>
            </w:pPr>
            <w:r w:rsidRPr="009E0F5F">
              <w:rPr>
                <w:sz w:val="20"/>
                <w:szCs w:val="20"/>
              </w:rPr>
              <w:t>Да /нет</w:t>
            </w:r>
          </w:p>
        </w:tc>
      </w:tr>
      <w:tr w:rsidR="007B079D" w:rsidRPr="009E0F5F" w:rsidTr="00CE1EB2">
        <w:trPr>
          <w:gridAfter w:val="2"/>
          <w:wAfter w:w="24" w:type="pct"/>
          <w:trHeight w:val="95"/>
          <w:jc w:val="center"/>
        </w:trPr>
        <w:tc>
          <w:tcPr>
            <w:tcW w:w="1082" w:type="pct"/>
          </w:tcPr>
          <w:p w:rsidR="007B079D" w:rsidRPr="009E0F5F" w:rsidRDefault="007B079D" w:rsidP="00CE1EB2">
            <w:pPr>
              <w:widowControl w:val="0"/>
              <w:snapToGrid w:val="0"/>
              <w:rPr>
                <w:sz w:val="20"/>
                <w:szCs w:val="20"/>
              </w:rPr>
            </w:pPr>
            <w:r w:rsidRPr="009E0F5F">
              <w:rPr>
                <w:sz w:val="20"/>
                <w:szCs w:val="20"/>
              </w:rPr>
              <w:t xml:space="preserve">ОК </w:t>
            </w:r>
            <w:r w:rsidR="00CE1EB2">
              <w:rPr>
                <w:sz w:val="20"/>
                <w:szCs w:val="20"/>
              </w:rPr>
              <w:t>8</w:t>
            </w:r>
          </w:p>
        </w:tc>
        <w:tc>
          <w:tcPr>
            <w:tcW w:w="3406" w:type="pct"/>
            <w:gridSpan w:val="4"/>
          </w:tcPr>
          <w:p w:rsidR="007B079D" w:rsidRPr="009E0F5F" w:rsidRDefault="007B079D" w:rsidP="009B2920">
            <w:pPr>
              <w:widowControl w:val="0"/>
              <w:contextualSpacing/>
              <w:rPr>
                <w:rFonts w:eastAsia="Calibri"/>
                <w:sz w:val="20"/>
                <w:szCs w:val="20"/>
              </w:rPr>
            </w:pPr>
            <w:r w:rsidRPr="009E0F5F">
              <w:rPr>
                <w:rFonts w:eastAsia="Calibri"/>
                <w:bCs/>
                <w:sz w:val="20"/>
                <w:szCs w:val="20"/>
              </w:rPr>
              <w:t>работает самостоятельно, успешно справляясь с заданием</w:t>
            </w:r>
          </w:p>
        </w:tc>
        <w:tc>
          <w:tcPr>
            <w:tcW w:w="488" w:type="pct"/>
          </w:tcPr>
          <w:p w:rsidR="007B079D" w:rsidRPr="009E0F5F" w:rsidRDefault="007B079D" w:rsidP="009B2920">
            <w:pPr>
              <w:widowControl w:val="0"/>
              <w:rPr>
                <w:sz w:val="20"/>
                <w:szCs w:val="20"/>
              </w:rPr>
            </w:pPr>
            <w:r w:rsidRPr="009E0F5F">
              <w:rPr>
                <w:sz w:val="20"/>
                <w:szCs w:val="20"/>
              </w:rPr>
              <w:t>Да / нет</w:t>
            </w:r>
          </w:p>
        </w:tc>
      </w:tr>
      <w:tr w:rsidR="007B079D" w:rsidRPr="009E0F5F" w:rsidTr="007F55E5">
        <w:trPr>
          <w:gridAfter w:val="2"/>
          <w:wAfter w:w="24" w:type="pct"/>
          <w:jc w:val="center"/>
        </w:trPr>
        <w:tc>
          <w:tcPr>
            <w:tcW w:w="4976" w:type="pct"/>
            <w:gridSpan w:val="6"/>
          </w:tcPr>
          <w:p w:rsidR="007B079D" w:rsidRPr="009E0F5F" w:rsidRDefault="007B079D" w:rsidP="009B2920">
            <w:pPr>
              <w:widowControl w:val="0"/>
              <w:rPr>
                <w:b/>
                <w:sz w:val="20"/>
                <w:szCs w:val="20"/>
              </w:rPr>
            </w:pPr>
            <w:r w:rsidRPr="009E0F5F">
              <w:rPr>
                <w:b/>
                <w:color w:val="000000"/>
                <w:sz w:val="20"/>
                <w:szCs w:val="20"/>
              </w:rPr>
              <w:t xml:space="preserve">Практическое задание </w:t>
            </w:r>
            <w:r w:rsidRPr="009E0F5F">
              <w:rPr>
                <w:b/>
                <w:sz w:val="20"/>
                <w:szCs w:val="20"/>
              </w:rPr>
              <w:t>№ 3</w:t>
            </w:r>
          </w:p>
          <w:p w:rsidR="007B079D" w:rsidRPr="009E0F5F" w:rsidRDefault="007B079D" w:rsidP="009B2920">
            <w:pPr>
              <w:widowControl w:val="0"/>
              <w:rPr>
                <w:b/>
                <w:bCs/>
                <w:sz w:val="20"/>
                <w:szCs w:val="20"/>
              </w:rPr>
            </w:pPr>
            <w:r w:rsidRPr="009E0F5F">
              <w:rPr>
                <w:b/>
                <w:bCs/>
                <w:sz w:val="20"/>
                <w:szCs w:val="20"/>
              </w:rPr>
              <w:t xml:space="preserve">МДК 01.01 Проектирование зданий и сооружений  </w:t>
            </w:r>
          </w:p>
          <w:p w:rsidR="007B079D" w:rsidRPr="009E0F5F" w:rsidRDefault="007B079D" w:rsidP="009B2920">
            <w:pPr>
              <w:widowControl w:val="0"/>
              <w:rPr>
                <w:b/>
                <w:color w:val="000000"/>
                <w:sz w:val="20"/>
                <w:szCs w:val="20"/>
              </w:rPr>
            </w:pPr>
            <w:r w:rsidRPr="009E0F5F">
              <w:rPr>
                <w:b/>
                <w:bCs/>
                <w:sz w:val="20"/>
                <w:szCs w:val="20"/>
              </w:rPr>
              <w:t>1.1</w:t>
            </w:r>
            <w:proofErr w:type="gramStart"/>
            <w:r w:rsidRPr="009E0F5F">
              <w:rPr>
                <w:bCs/>
                <w:sz w:val="20"/>
                <w:szCs w:val="20"/>
              </w:rPr>
              <w:t xml:space="preserve"> Р</w:t>
            </w:r>
            <w:proofErr w:type="gramEnd"/>
            <w:r w:rsidRPr="009E0F5F">
              <w:rPr>
                <w:bCs/>
                <w:sz w:val="20"/>
                <w:szCs w:val="20"/>
              </w:rPr>
              <w:t>ассчитать глубину заложения фундамент</w:t>
            </w:r>
            <w:r w:rsidR="00F7722E" w:rsidRPr="009E0F5F">
              <w:rPr>
                <w:bCs/>
                <w:sz w:val="20"/>
                <w:szCs w:val="20"/>
              </w:rPr>
              <w:t xml:space="preserve">а для здания с несущим остовом </w:t>
            </w:r>
            <w:r w:rsidRPr="009E0F5F">
              <w:rPr>
                <w:bCs/>
                <w:sz w:val="20"/>
                <w:szCs w:val="20"/>
              </w:rPr>
              <w:t>из кирпичных стен. Место строительства</w:t>
            </w:r>
            <w:r w:rsidR="00F7722E" w:rsidRPr="009E0F5F">
              <w:rPr>
                <w:bCs/>
                <w:sz w:val="20"/>
                <w:szCs w:val="20"/>
              </w:rPr>
              <w:t xml:space="preserve"> - </w:t>
            </w:r>
            <w:r w:rsidRPr="009E0F5F">
              <w:rPr>
                <w:bCs/>
                <w:sz w:val="20"/>
                <w:szCs w:val="20"/>
              </w:rPr>
              <w:t>г. Новосибирск</w:t>
            </w:r>
            <w:r w:rsidR="00F7722E" w:rsidRPr="009E0F5F">
              <w:rPr>
                <w:bCs/>
                <w:sz w:val="20"/>
                <w:szCs w:val="20"/>
              </w:rPr>
              <w:t xml:space="preserve">. Полы по грунту. </w:t>
            </w:r>
            <w:r w:rsidRPr="009E0F5F">
              <w:rPr>
                <w:bCs/>
                <w:sz w:val="20"/>
                <w:szCs w:val="20"/>
              </w:rPr>
              <w:t>Зачертить сечение фундамента по заданным параметрам. Проставить вертикальные отметки</w:t>
            </w:r>
            <w:r w:rsidRPr="009E0F5F">
              <w:rPr>
                <w:b/>
                <w:color w:val="000000"/>
                <w:sz w:val="20"/>
                <w:szCs w:val="20"/>
              </w:rPr>
              <w:t xml:space="preserve">. </w:t>
            </w:r>
          </w:p>
          <w:p w:rsidR="007B079D" w:rsidRPr="009E0F5F" w:rsidRDefault="00F7722E" w:rsidP="009B2920">
            <w:pPr>
              <w:widowControl w:val="0"/>
              <w:rPr>
                <w:b/>
                <w:color w:val="000000"/>
                <w:sz w:val="20"/>
                <w:szCs w:val="20"/>
              </w:rPr>
            </w:pPr>
            <w:r w:rsidRPr="009E0F5F">
              <w:rPr>
                <w:b/>
                <w:bCs/>
                <w:sz w:val="20"/>
                <w:szCs w:val="20"/>
              </w:rPr>
              <w:t>1.2</w:t>
            </w:r>
            <w:proofErr w:type="gramStart"/>
            <w:r w:rsidRPr="009E0F5F">
              <w:rPr>
                <w:b/>
                <w:bCs/>
                <w:sz w:val="20"/>
                <w:szCs w:val="20"/>
              </w:rPr>
              <w:t xml:space="preserve"> </w:t>
            </w:r>
            <w:r w:rsidRPr="009E0F5F">
              <w:rPr>
                <w:bCs/>
                <w:sz w:val="20"/>
                <w:szCs w:val="20"/>
              </w:rPr>
              <w:t>О</w:t>
            </w:r>
            <w:proofErr w:type="gramEnd"/>
            <w:r w:rsidRPr="009E0F5F">
              <w:rPr>
                <w:bCs/>
                <w:sz w:val="20"/>
                <w:szCs w:val="20"/>
              </w:rPr>
              <w:t>пределить</w:t>
            </w:r>
            <w:r w:rsidR="007B079D" w:rsidRPr="009E0F5F">
              <w:rPr>
                <w:bCs/>
                <w:sz w:val="20"/>
                <w:szCs w:val="20"/>
              </w:rPr>
              <w:t xml:space="preserve"> расчетную нагрузку на 1 погонный метр фундамента </w:t>
            </w:r>
            <w:r w:rsidRPr="009E0F5F">
              <w:rPr>
                <w:bCs/>
                <w:sz w:val="20"/>
                <w:szCs w:val="20"/>
              </w:rPr>
              <w:t>под наружную</w:t>
            </w:r>
            <w:r w:rsidR="007B079D" w:rsidRPr="009E0F5F">
              <w:rPr>
                <w:bCs/>
                <w:sz w:val="20"/>
                <w:szCs w:val="20"/>
              </w:rPr>
              <w:t xml:space="preserve"> стену.</w:t>
            </w:r>
          </w:p>
          <w:p w:rsidR="007B079D" w:rsidRPr="009E0F5F" w:rsidRDefault="007B079D" w:rsidP="009B2920">
            <w:pPr>
              <w:widowControl w:val="0"/>
              <w:rPr>
                <w:b/>
                <w:sz w:val="20"/>
                <w:szCs w:val="20"/>
              </w:rPr>
            </w:pPr>
            <w:r w:rsidRPr="009E0F5F">
              <w:rPr>
                <w:b/>
                <w:bCs/>
                <w:sz w:val="20"/>
                <w:szCs w:val="20"/>
              </w:rPr>
              <w:t>МДК 01.02 Проект производства работ</w:t>
            </w:r>
            <w:r w:rsidRPr="009E0F5F">
              <w:rPr>
                <w:b/>
                <w:sz w:val="20"/>
                <w:szCs w:val="20"/>
              </w:rPr>
              <w:t xml:space="preserve"> </w:t>
            </w:r>
          </w:p>
          <w:p w:rsidR="00F7722E" w:rsidRPr="009E0F5F" w:rsidRDefault="007B079D" w:rsidP="009B2920">
            <w:pPr>
              <w:widowControl w:val="0"/>
              <w:rPr>
                <w:sz w:val="20"/>
                <w:szCs w:val="20"/>
              </w:rPr>
            </w:pPr>
            <w:r w:rsidRPr="009E0F5F">
              <w:rPr>
                <w:b/>
                <w:sz w:val="20"/>
                <w:szCs w:val="20"/>
              </w:rPr>
              <w:t>1.3</w:t>
            </w:r>
            <w:proofErr w:type="gramStart"/>
            <w:r w:rsidR="00F7722E" w:rsidRPr="009E0F5F">
              <w:rPr>
                <w:sz w:val="20"/>
                <w:szCs w:val="20"/>
              </w:rPr>
              <w:t xml:space="preserve"> </w:t>
            </w:r>
            <w:r w:rsidRPr="009E0F5F">
              <w:rPr>
                <w:sz w:val="20"/>
                <w:szCs w:val="20"/>
              </w:rPr>
              <w:t>И</w:t>
            </w:r>
            <w:proofErr w:type="gramEnd"/>
            <w:r w:rsidRPr="009E0F5F">
              <w:rPr>
                <w:sz w:val="20"/>
                <w:szCs w:val="20"/>
              </w:rPr>
              <w:t>спользуя данные приложения,</w:t>
            </w:r>
          </w:p>
          <w:p w:rsidR="00F7722E" w:rsidRPr="009E0F5F" w:rsidRDefault="00F7722E" w:rsidP="009B2920">
            <w:pPr>
              <w:widowControl w:val="0"/>
              <w:rPr>
                <w:sz w:val="20"/>
                <w:szCs w:val="20"/>
              </w:rPr>
            </w:pPr>
            <w:r w:rsidRPr="009E0F5F">
              <w:rPr>
                <w:sz w:val="20"/>
                <w:szCs w:val="20"/>
              </w:rPr>
              <w:t>Разработать: график</w:t>
            </w:r>
            <w:r w:rsidR="007B079D" w:rsidRPr="009E0F5F">
              <w:rPr>
                <w:sz w:val="20"/>
                <w:szCs w:val="20"/>
              </w:rPr>
              <w:t xml:space="preserve"> </w:t>
            </w:r>
            <w:r w:rsidRPr="009E0F5F">
              <w:rPr>
                <w:sz w:val="20"/>
                <w:szCs w:val="20"/>
              </w:rPr>
              <w:t>процесса устройства фундамента.</w:t>
            </w:r>
          </w:p>
          <w:p w:rsidR="00F7722E" w:rsidRPr="009E0F5F" w:rsidRDefault="007B079D" w:rsidP="009B2920">
            <w:pPr>
              <w:widowControl w:val="0"/>
              <w:rPr>
                <w:sz w:val="20"/>
                <w:szCs w:val="20"/>
              </w:rPr>
            </w:pPr>
            <w:r w:rsidRPr="009E0F5F">
              <w:rPr>
                <w:sz w:val="20"/>
                <w:szCs w:val="20"/>
              </w:rPr>
              <w:t>Определить: потребность строительства в площади складов при устройстве фундамента.</w:t>
            </w:r>
          </w:p>
          <w:p w:rsidR="007B079D" w:rsidRPr="009E0F5F" w:rsidRDefault="007B079D" w:rsidP="009B2920">
            <w:pPr>
              <w:widowControl w:val="0"/>
              <w:rPr>
                <w:sz w:val="20"/>
                <w:szCs w:val="20"/>
              </w:rPr>
            </w:pPr>
            <w:r w:rsidRPr="009E0F5F">
              <w:rPr>
                <w:sz w:val="20"/>
                <w:szCs w:val="20"/>
              </w:rPr>
              <w:t>Изобразить:</w:t>
            </w:r>
            <w:r w:rsidR="00F7722E" w:rsidRPr="009E0F5F">
              <w:rPr>
                <w:sz w:val="20"/>
                <w:szCs w:val="20"/>
              </w:rPr>
              <w:t xml:space="preserve"> </w:t>
            </w:r>
            <w:r w:rsidRPr="009E0F5F">
              <w:rPr>
                <w:sz w:val="20"/>
                <w:szCs w:val="20"/>
              </w:rPr>
              <w:t>схему складирования фундаментных блоков.</w:t>
            </w:r>
          </w:p>
        </w:tc>
      </w:tr>
      <w:tr w:rsidR="007B079D" w:rsidRPr="00CE1EB2" w:rsidTr="00CE1EB2">
        <w:trPr>
          <w:gridAfter w:val="2"/>
          <w:wAfter w:w="24" w:type="pct"/>
          <w:trHeight w:val="327"/>
          <w:jc w:val="center"/>
        </w:trPr>
        <w:tc>
          <w:tcPr>
            <w:tcW w:w="1082" w:type="pct"/>
            <w:tcBorders>
              <w:top w:val="single" w:sz="4" w:space="0" w:color="auto"/>
              <w:left w:val="single" w:sz="4" w:space="0" w:color="auto"/>
              <w:bottom w:val="single" w:sz="4" w:space="0" w:color="auto"/>
              <w:right w:val="single" w:sz="4" w:space="0" w:color="auto"/>
            </w:tcBorders>
          </w:tcPr>
          <w:p w:rsidR="007B079D" w:rsidRPr="00CE1EB2" w:rsidRDefault="007B079D" w:rsidP="009B2920">
            <w:pPr>
              <w:widowControl w:val="0"/>
              <w:rPr>
                <w:bCs/>
                <w:sz w:val="20"/>
                <w:szCs w:val="20"/>
                <w:lang w:eastAsia="en-US"/>
              </w:rPr>
            </w:pPr>
            <w:r w:rsidRPr="00CE1EB2">
              <w:rPr>
                <w:bCs/>
                <w:sz w:val="20"/>
                <w:szCs w:val="20"/>
                <w:lang w:eastAsia="en-US"/>
              </w:rPr>
              <w:t>Объекты оценки</w:t>
            </w:r>
          </w:p>
        </w:tc>
        <w:tc>
          <w:tcPr>
            <w:tcW w:w="3406" w:type="pct"/>
            <w:gridSpan w:val="4"/>
            <w:tcBorders>
              <w:top w:val="single" w:sz="4" w:space="0" w:color="auto"/>
              <w:left w:val="single" w:sz="4" w:space="0" w:color="auto"/>
              <w:bottom w:val="single" w:sz="4" w:space="0" w:color="auto"/>
              <w:right w:val="single" w:sz="4" w:space="0" w:color="auto"/>
            </w:tcBorders>
            <w:hideMark/>
          </w:tcPr>
          <w:p w:rsidR="007B079D" w:rsidRPr="00CE1EB2" w:rsidRDefault="007B079D" w:rsidP="009B2920">
            <w:pPr>
              <w:widowControl w:val="0"/>
              <w:rPr>
                <w:i/>
                <w:iCs/>
                <w:sz w:val="20"/>
                <w:szCs w:val="20"/>
                <w:lang w:eastAsia="en-US"/>
              </w:rPr>
            </w:pPr>
            <w:r w:rsidRPr="00CE1EB2">
              <w:rPr>
                <w:bCs/>
                <w:sz w:val="20"/>
                <w:szCs w:val="20"/>
                <w:lang w:eastAsia="en-US"/>
              </w:rPr>
              <w:t>Критерии оценки результата (в соответствии с разделом 1 «Паспорт</w:t>
            </w:r>
            <w:r w:rsidRPr="00CE1EB2">
              <w:rPr>
                <w:sz w:val="20"/>
                <w:szCs w:val="20"/>
                <w:lang w:eastAsia="en-US"/>
              </w:rPr>
              <w:t xml:space="preserve"> </w:t>
            </w:r>
            <w:r w:rsidRPr="00CE1EB2">
              <w:rPr>
                <w:bCs/>
                <w:sz w:val="20"/>
                <w:szCs w:val="20"/>
                <w:lang w:eastAsia="en-US"/>
              </w:rPr>
              <w:t>комплекта контрольно-оценочных средств)</w:t>
            </w:r>
          </w:p>
        </w:tc>
        <w:tc>
          <w:tcPr>
            <w:tcW w:w="488" w:type="pct"/>
            <w:tcBorders>
              <w:top w:val="single" w:sz="4" w:space="0" w:color="auto"/>
              <w:left w:val="single" w:sz="4" w:space="0" w:color="auto"/>
              <w:bottom w:val="single" w:sz="4" w:space="0" w:color="auto"/>
              <w:right w:val="single" w:sz="4" w:space="0" w:color="auto"/>
            </w:tcBorders>
          </w:tcPr>
          <w:p w:rsidR="007B079D" w:rsidRPr="00CE1EB2" w:rsidRDefault="007B079D" w:rsidP="009B2920">
            <w:pPr>
              <w:widowControl w:val="0"/>
              <w:rPr>
                <w:bCs/>
                <w:sz w:val="20"/>
                <w:szCs w:val="20"/>
                <w:lang w:eastAsia="en-US"/>
              </w:rPr>
            </w:pPr>
            <w:r w:rsidRPr="00CE1EB2">
              <w:rPr>
                <w:bCs/>
                <w:sz w:val="20"/>
                <w:szCs w:val="20"/>
                <w:lang w:eastAsia="en-US"/>
              </w:rPr>
              <w:t xml:space="preserve">Отметка о выполнении </w:t>
            </w:r>
          </w:p>
        </w:tc>
      </w:tr>
      <w:tr w:rsidR="007B079D" w:rsidRPr="009E0F5F" w:rsidTr="00CE1EB2">
        <w:trPr>
          <w:gridAfter w:val="2"/>
          <w:wAfter w:w="24" w:type="pct"/>
          <w:trHeight w:val="279"/>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b/>
                <w:sz w:val="20"/>
                <w:szCs w:val="20"/>
                <w:lang w:eastAsia="en-US"/>
              </w:rPr>
            </w:pPr>
            <w:r w:rsidRPr="009E0F5F">
              <w:rPr>
                <w:b/>
                <w:sz w:val="20"/>
                <w:szCs w:val="20"/>
                <w:lang w:eastAsia="en-US"/>
              </w:rPr>
              <w:t>ПК 1.1</w:t>
            </w:r>
          </w:p>
          <w:p w:rsidR="007B079D" w:rsidRPr="009E0F5F" w:rsidRDefault="007B079D" w:rsidP="009B2920">
            <w:pPr>
              <w:widowControl w:val="0"/>
              <w:rPr>
                <w:sz w:val="20"/>
                <w:szCs w:val="20"/>
              </w:rPr>
            </w:pPr>
            <w:r w:rsidRPr="009E0F5F">
              <w:rPr>
                <w:sz w:val="20"/>
                <w:szCs w:val="20"/>
                <w:lang w:eastAsia="en-US"/>
              </w:rPr>
              <w:t xml:space="preserve"> Подбирать строительные конс</w:t>
            </w:r>
            <w:r w:rsidRPr="009E0F5F">
              <w:rPr>
                <w:sz w:val="20"/>
                <w:szCs w:val="20"/>
                <w:lang w:eastAsia="en-US"/>
              </w:rPr>
              <w:t>т</w:t>
            </w:r>
            <w:r w:rsidRPr="009E0F5F">
              <w:rPr>
                <w:sz w:val="20"/>
                <w:szCs w:val="20"/>
                <w:lang w:eastAsia="en-US"/>
              </w:rPr>
              <w:t xml:space="preserve">рукции и разрабатывать несложные узлы и детали </w:t>
            </w:r>
          </w:p>
          <w:p w:rsidR="007B079D" w:rsidRPr="009E0F5F" w:rsidRDefault="007B079D" w:rsidP="009B2920">
            <w:pPr>
              <w:widowControl w:val="0"/>
              <w:rPr>
                <w:b/>
                <w:bCs/>
                <w:sz w:val="20"/>
                <w:szCs w:val="20"/>
                <w:lang w:eastAsia="en-US"/>
              </w:rPr>
            </w:pPr>
            <w:r w:rsidRPr="009E0F5F">
              <w:rPr>
                <w:sz w:val="20"/>
                <w:szCs w:val="20"/>
                <w:lang w:eastAsia="en-US"/>
              </w:rPr>
              <w:t>зданий.</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Глубина заложения фундамента определена </w:t>
            </w:r>
            <w:proofErr w:type="gramStart"/>
            <w:r w:rsidRPr="009E0F5F">
              <w:rPr>
                <w:rFonts w:eastAsia="Calibri"/>
                <w:sz w:val="20"/>
                <w:szCs w:val="20"/>
              </w:rPr>
              <w:t>верно</w:t>
            </w:r>
            <w:proofErr w:type="gramEnd"/>
            <w:r w:rsidRPr="009E0F5F">
              <w:rPr>
                <w:rFonts w:eastAsia="Calibri"/>
                <w:sz w:val="20"/>
                <w:szCs w:val="20"/>
              </w:rPr>
              <w:t xml:space="preserve"> в соответствии со </w:t>
            </w:r>
            <w:proofErr w:type="spellStart"/>
            <w:r w:rsidRPr="009E0F5F">
              <w:rPr>
                <w:sz w:val="20"/>
                <w:szCs w:val="20"/>
              </w:rPr>
              <w:t>СНиП</w:t>
            </w:r>
            <w:proofErr w:type="spellEnd"/>
            <w:r w:rsidRPr="009E0F5F">
              <w:rPr>
                <w:sz w:val="20"/>
                <w:szCs w:val="20"/>
              </w:rPr>
              <w:t xml:space="preserve"> 2.02.01- -83* Основания зданий и сооружений</w:t>
            </w:r>
            <w:r w:rsidRPr="009E0F5F">
              <w:rPr>
                <w:rFonts w:eastAsia="Calibri"/>
                <w:sz w:val="20"/>
                <w:szCs w:val="20"/>
              </w:rPr>
              <w:t xml:space="preserve"> </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Сечение фундамента вычерчено в соответствии с </w:t>
            </w:r>
            <w:r w:rsidR="00F7722E" w:rsidRPr="009E0F5F">
              <w:rPr>
                <w:sz w:val="20"/>
                <w:szCs w:val="20"/>
              </w:rPr>
              <w:t>требованиями нормативно</w:t>
            </w:r>
            <w:r w:rsidRPr="009E0F5F">
              <w:rPr>
                <w:sz w:val="20"/>
                <w:szCs w:val="20"/>
              </w:rPr>
              <w:t>-технической документации</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Вид грунта определён в </w:t>
            </w:r>
            <w:r w:rsidR="00F7722E" w:rsidRPr="009E0F5F">
              <w:rPr>
                <w:rFonts w:eastAsia="Calibri"/>
                <w:sz w:val="20"/>
                <w:szCs w:val="20"/>
              </w:rPr>
              <w:t xml:space="preserve">соответствии </w:t>
            </w:r>
            <w:proofErr w:type="spellStart"/>
            <w:r w:rsidR="00F7722E" w:rsidRPr="009E0F5F">
              <w:rPr>
                <w:rFonts w:eastAsia="Calibri"/>
                <w:sz w:val="20"/>
                <w:szCs w:val="20"/>
              </w:rPr>
              <w:t>СНиП</w:t>
            </w:r>
            <w:proofErr w:type="spellEnd"/>
            <w:r w:rsidRPr="009E0F5F">
              <w:rPr>
                <w:sz w:val="20"/>
                <w:szCs w:val="20"/>
              </w:rPr>
              <w:t xml:space="preserve"> 2.02.01- -83* Основания зданий и сооружений</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Рабочий чертёж схемы раскладки фундаментных блоков </w:t>
            </w:r>
            <w:proofErr w:type="gramStart"/>
            <w:r w:rsidRPr="009E0F5F">
              <w:rPr>
                <w:rFonts w:eastAsia="Calibri"/>
                <w:sz w:val="20"/>
                <w:szCs w:val="20"/>
              </w:rPr>
              <w:t>прочитан</w:t>
            </w:r>
            <w:proofErr w:type="gramEnd"/>
            <w:r w:rsidRPr="009E0F5F">
              <w:rPr>
                <w:rFonts w:eastAsia="Calibri"/>
                <w:sz w:val="20"/>
                <w:szCs w:val="20"/>
              </w:rPr>
              <w:t xml:space="preserve"> верно</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Учтена характеристика грунта в </w:t>
            </w:r>
            <w:r w:rsidR="00F7722E" w:rsidRPr="009E0F5F">
              <w:rPr>
                <w:rFonts w:eastAsia="Calibri"/>
                <w:sz w:val="20"/>
                <w:szCs w:val="20"/>
              </w:rPr>
              <w:t xml:space="preserve">соответствии </w:t>
            </w:r>
            <w:proofErr w:type="spellStart"/>
            <w:r w:rsidR="00F7722E" w:rsidRPr="009E0F5F">
              <w:rPr>
                <w:rFonts w:eastAsia="Calibri"/>
                <w:sz w:val="20"/>
                <w:szCs w:val="20"/>
              </w:rPr>
              <w:t>СНиП</w:t>
            </w:r>
            <w:proofErr w:type="spellEnd"/>
            <w:r w:rsidRPr="009E0F5F">
              <w:rPr>
                <w:sz w:val="20"/>
                <w:szCs w:val="20"/>
              </w:rPr>
              <w:t xml:space="preserve"> 2.02.01- -83* Основания зданий и сооружений</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Определены отрицательные температуры по месяцам в соответствии </w:t>
            </w:r>
            <w:proofErr w:type="spellStart"/>
            <w:r w:rsidRPr="009E0F5F">
              <w:rPr>
                <w:sz w:val="20"/>
                <w:szCs w:val="20"/>
              </w:rPr>
              <w:t>СНиП</w:t>
            </w:r>
            <w:proofErr w:type="spellEnd"/>
            <w:r w:rsidRPr="009E0F5F">
              <w:rPr>
                <w:sz w:val="20"/>
                <w:szCs w:val="20"/>
              </w:rPr>
              <w:t xml:space="preserve"> 23-01-99 "Строительная клим</w:t>
            </w:r>
            <w:r w:rsidRPr="009E0F5F">
              <w:rPr>
                <w:sz w:val="20"/>
                <w:szCs w:val="20"/>
              </w:rPr>
              <w:t>а</w:t>
            </w:r>
            <w:r w:rsidRPr="009E0F5F">
              <w:rPr>
                <w:sz w:val="20"/>
                <w:szCs w:val="20"/>
              </w:rPr>
              <w:t>тология</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Учтена нормативная глубина </w:t>
            </w:r>
            <w:r w:rsidR="00F7722E" w:rsidRPr="009E0F5F">
              <w:rPr>
                <w:rFonts w:eastAsia="Calibri"/>
                <w:sz w:val="20"/>
                <w:szCs w:val="20"/>
              </w:rPr>
              <w:t>промерзания грунта</w:t>
            </w:r>
            <w:r w:rsidRPr="009E0F5F">
              <w:rPr>
                <w:rFonts w:eastAsia="Calibri"/>
                <w:sz w:val="20"/>
                <w:szCs w:val="20"/>
              </w:rPr>
              <w:t xml:space="preserve"> в </w:t>
            </w:r>
            <w:r w:rsidR="00F7722E" w:rsidRPr="009E0F5F">
              <w:rPr>
                <w:rFonts w:eastAsia="Calibri"/>
                <w:sz w:val="20"/>
                <w:szCs w:val="20"/>
              </w:rPr>
              <w:t xml:space="preserve">соответствии </w:t>
            </w:r>
            <w:proofErr w:type="spellStart"/>
            <w:r w:rsidR="00F7722E" w:rsidRPr="009E0F5F">
              <w:rPr>
                <w:rFonts w:eastAsia="Calibri"/>
                <w:sz w:val="20"/>
                <w:szCs w:val="20"/>
              </w:rPr>
              <w:t>СНиП</w:t>
            </w:r>
            <w:proofErr w:type="spellEnd"/>
            <w:r w:rsidRPr="009E0F5F">
              <w:rPr>
                <w:sz w:val="20"/>
                <w:szCs w:val="20"/>
              </w:rPr>
              <w:t xml:space="preserve"> 2.02.01- -83* Основания зданий и сооружений</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Определён тепловой коэффициент конструкции </w:t>
            </w:r>
            <w:r w:rsidR="00F7722E" w:rsidRPr="009E0F5F">
              <w:rPr>
                <w:rFonts w:eastAsia="Calibri"/>
                <w:sz w:val="20"/>
                <w:szCs w:val="20"/>
              </w:rPr>
              <w:t>пола в</w:t>
            </w:r>
            <w:r w:rsidRPr="009E0F5F">
              <w:rPr>
                <w:rFonts w:eastAsia="Calibri"/>
                <w:sz w:val="20"/>
                <w:szCs w:val="20"/>
              </w:rPr>
              <w:t xml:space="preserve"> </w:t>
            </w:r>
            <w:r w:rsidR="00F7722E" w:rsidRPr="009E0F5F">
              <w:rPr>
                <w:rFonts w:eastAsia="Calibri"/>
                <w:sz w:val="20"/>
                <w:szCs w:val="20"/>
              </w:rPr>
              <w:t xml:space="preserve">соответствии </w:t>
            </w:r>
            <w:proofErr w:type="spellStart"/>
            <w:r w:rsidR="00F7722E" w:rsidRPr="009E0F5F">
              <w:rPr>
                <w:rFonts w:eastAsia="Calibri"/>
                <w:sz w:val="20"/>
                <w:szCs w:val="20"/>
              </w:rPr>
              <w:t>СНиП</w:t>
            </w:r>
            <w:proofErr w:type="spellEnd"/>
            <w:r w:rsidRPr="009E0F5F">
              <w:rPr>
                <w:sz w:val="20"/>
                <w:szCs w:val="20"/>
              </w:rPr>
              <w:t xml:space="preserve"> 2.02.01- -83* Основания зданий и сооружений</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Учтена расчётная глубина </w:t>
            </w:r>
            <w:r w:rsidR="00F7722E" w:rsidRPr="009E0F5F">
              <w:rPr>
                <w:rFonts w:eastAsia="Calibri"/>
                <w:sz w:val="20"/>
                <w:szCs w:val="20"/>
              </w:rPr>
              <w:t>промерзания грунта</w:t>
            </w:r>
            <w:r w:rsidRPr="009E0F5F">
              <w:rPr>
                <w:rFonts w:eastAsia="Calibri"/>
                <w:sz w:val="20"/>
                <w:szCs w:val="20"/>
              </w:rPr>
              <w:t xml:space="preserve"> в </w:t>
            </w:r>
            <w:r w:rsidR="00F7722E" w:rsidRPr="009E0F5F">
              <w:rPr>
                <w:rFonts w:eastAsia="Calibri"/>
                <w:sz w:val="20"/>
                <w:szCs w:val="20"/>
              </w:rPr>
              <w:t xml:space="preserve">соответствии </w:t>
            </w:r>
            <w:proofErr w:type="spellStart"/>
            <w:r w:rsidR="00F7722E" w:rsidRPr="009E0F5F">
              <w:rPr>
                <w:rFonts w:eastAsia="Calibri"/>
                <w:sz w:val="20"/>
                <w:szCs w:val="20"/>
              </w:rPr>
              <w:t>СНиП</w:t>
            </w:r>
            <w:proofErr w:type="spellEnd"/>
            <w:r w:rsidRPr="009E0F5F">
              <w:rPr>
                <w:sz w:val="20"/>
                <w:szCs w:val="20"/>
              </w:rPr>
              <w:t xml:space="preserve"> 2.02.01- -83* Основания зданий и с</w:t>
            </w:r>
            <w:r w:rsidRPr="009E0F5F">
              <w:rPr>
                <w:sz w:val="20"/>
                <w:szCs w:val="20"/>
              </w:rPr>
              <w:t>о</w:t>
            </w:r>
            <w:r w:rsidRPr="009E0F5F">
              <w:rPr>
                <w:sz w:val="20"/>
                <w:szCs w:val="20"/>
              </w:rPr>
              <w:t>оружений</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Учтён уровень грунтовых вод в </w:t>
            </w:r>
            <w:r w:rsidR="00F7722E" w:rsidRPr="009E0F5F">
              <w:rPr>
                <w:rFonts w:eastAsia="Calibri"/>
                <w:sz w:val="20"/>
                <w:szCs w:val="20"/>
              </w:rPr>
              <w:t xml:space="preserve">соответствии </w:t>
            </w:r>
            <w:proofErr w:type="spellStart"/>
            <w:r w:rsidR="00F7722E" w:rsidRPr="009E0F5F">
              <w:rPr>
                <w:rFonts w:eastAsia="Calibri"/>
                <w:sz w:val="20"/>
                <w:szCs w:val="20"/>
              </w:rPr>
              <w:t>СНиП</w:t>
            </w:r>
            <w:proofErr w:type="spellEnd"/>
            <w:r w:rsidRPr="009E0F5F">
              <w:rPr>
                <w:sz w:val="20"/>
                <w:szCs w:val="20"/>
              </w:rPr>
              <w:t xml:space="preserve"> 2.02.01- -83* Основания зданий и сооружений </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/нет</w:t>
            </w:r>
          </w:p>
          <w:p w:rsidR="007B079D" w:rsidRPr="009E0F5F" w:rsidRDefault="007B079D" w:rsidP="009B2920">
            <w:pPr>
              <w:widowControl w:val="0"/>
              <w:rPr>
                <w:b/>
                <w:bCs/>
                <w:sz w:val="20"/>
                <w:szCs w:val="20"/>
                <w:lang w:eastAsia="en-US"/>
              </w:rPr>
            </w:pPr>
          </w:p>
        </w:tc>
      </w:tr>
      <w:tr w:rsidR="007B079D" w:rsidRPr="009E0F5F" w:rsidTr="00CE1EB2">
        <w:trPr>
          <w:gridAfter w:val="2"/>
          <w:wAfter w:w="24" w:type="pct"/>
          <w:trHeight w:val="1403"/>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ОК</w:t>
            </w:r>
            <w:proofErr w:type="gramStart"/>
            <w:r w:rsidRPr="009E0F5F">
              <w:rPr>
                <w:sz w:val="20"/>
                <w:szCs w:val="20"/>
                <w:lang w:eastAsia="en-US"/>
              </w:rPr>
              <w:t>4</w:t>
            </w:r>
            <w:proofErr w:type="gramEnd"/>
            <w:r w:rsidRPr="009E0F5F">
              <w:rPr>
                <w:sz w:val="20"/>
                <w:szCs w:val="20"/>
                <w:lang w:eastAsia="en-US"/>
              </w:rPr>
              <w:t>. Осуществлять поиск, анализ и оценку информации, необход</w:t>
            </w:r>
            <w:r w:rsidRPr="009E0F5F">
              <w:rPr>
                <w:sz w:val="20"/>
                <w:szCs w:val="20"/>
                <w:lang w:eastAsia="en-US"/>
              </w:rPr>
              <w:t>и</w:t>
            </w:r>
            <w:r w:rsidRPr="009E0F5F">
              <w:rPr>
                <w:sz w:val="20"/>
                <w:szCs w:val="20"/>
                <w:lang w:eastAsia="en-US"/>
              </w:rPr>
              <w:t>мой для постановки и решения профессиональных задач, профе</w:t>
            </w:r>
            <w:r w:rsidRPr="009E0F5F">
              <w:rPr>
                <w:sz w:val="20"/>
                <w:szCs w:val="20"/>
                <w:lang w:eastAsia="en-US"/>
              </w:rPr>
              <w:t>с</w:t>
            </w:r>
            <w:r w:rsidRPr="009E0F5F">
              <w:rPr>
                <w:sz w:val="20"/>
                <w:szCs w:val="20"/>
                <w:lang w:eastAsia="en-US"/>
              </w:rPr>
              <w:t>сионального и личностного разв</w:t>
            </w:r>
            <w:r w:rsidRPr="009E0F5F">
              <w:rPr>
                <w:sz w:val="20"/>
                <w:szCs w:val="20"/>
                <w:lang w:eastAsia="en-US"/>
              </w:rPr>
              <w:t>и</w:t>
            </w:r>
            <w:r w:rsidRPr="009E0F5F">
              <w:rPr>
                <w:sz w:val="20"/>
                <w:szCs w:val="20"/>
                <w:lang w:eastAsia="en-US"/>
              </w:rPr>
              <w:t>тия.</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rPr>
              <w:t>При выполнении задания использована нормативно-техническая литература:</w:t>
            </w:r>
          </w:p>
          <w:p w:rsidR="007B079D" w:rsidRPr="009E0F5F" w:rsidRDefault="007B079D" w:rsidP="009B2920">
            <w:pPr>
              <w:widowControl w:val="0"/>
              <w:numPr>
                <w:ilvl w:val="0"/>
                <w:numId w:val="39"/>
              </w:numPr>
              <w:ind w:left="0" w:firstLine="0"/>
              <w:rPr>
                <w:b/>
                <w:sz w:val="20"/>
                <w:szCs w:val="20"/>
              </w:rPr>
            </w:pPr>
            <w:proofErr w:type="spellStart"/>
            <w:r w:rsidRPr="009E0F5F">
              <w:rPr>
                <w:sz w:val="20"/>
                <w:szCs w:val="20"/>
              </w:rPr>
              <w:t>СНиП</w:t>
            </w:r>
            <w:proofErr w:type="spellEnd"/>
            <w:r w:rsidRPr="009E0F5F">
              <w:rPr>
                <w:sz w:val="20"/>
                <w:szCs w:val="20"/>
              </w:rPr>
              <w:t xml:space="preserve"> 2.02.01- -83* Основания зданий и сооружений</w:t>
            </w:r>
          </w:p>
          <w:p w:rsidR="007B079D" w:rsidRPr="009E0F5F" w:rsidRDefault="007B079D" w:rsidP="009B2920">
            <w:pPr>
              <w:widowControl w:val="0"/>
              <w:numPr>
                <w:ilvl w:val="0"/>
                <w:numId w:val="39"/>
              </w:numPr>
              <w:ind w:left="0" w:firstLine="0"/>
              <w:rPr>
                <w:b/>
                <w:sz w:val="20"/>
                <w:szCs w:val="20"/>
              </w:rPr>
            </w:pPr>
            <w:proofErr w:type="spellStart"/>
            <w:r w:rsidRPr="009E0F5F">
              <w:rPr>
                <w:sz w:val="20"/>
                <w:szCs w:val="20"/>
              </w:rPr>
              <w:t>СНиП</w:t>
            </w:r>
            <w:proofErr w:type="spellEnd"/>
            <w:r w:rsidRPr="009E0F5F">
              <w:rPr>
                <w:sz w:val="20"/>
                <w:szCs w:val="20"/>
              </w:rPr>
              <w:t xml:space="preserve"> 23-01-99 "Строительная климатология</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rPr>
            </w:pPr>
            <w:r w:rsidRPr="009E0F5F">
              <w:rPr>
                <w:sz w:val="20"/>
                <w:szCs w:val="20"/>
              </w:rPr>
              <w:t>ОК6</w:t>
            </w:r>
            <w:proofErr w:type="gramStart"/>
            <w:r w:rsidRPr="009E0F5F">
              <w:rPr>
                <w:sz w:val="20"/>
                <w:szCs w:val="20"/>
              </w:rPr>
              <w:t xml:space="preserve"> Р</w:t>
            </w:r>
            <w:proofErr w:type="gramEnd"/>
            <w:r w:rsidRPr="009E0F5F">
              <w:rPr>
                <w:sz w:val="20"/>
                <w:szCs w:val="20"/>
              </w:rPr>
              <w:t>аботать в коллективе и в к</w:t>
            </w:r>
            <w:r w:rsidRPr="009E0F5F">
              <w:rPr>
                <w:sz w:val="20"/>
                <w:szCs w:val="20"/>
              </w:rPr>
              <w:t>о</w:t>
            </w:r>
            <w:r w:rsidRPr="009E0F5F">
              <w:rPr>
                <w:sz w:val="20"/>
                <w:szCs w:val="20"/>
              </w:rPr>
              <w:t>манде, эффективно общаться с коллегами, руководством, потреб</w:t>
            </w:r>
            <w:r w:rsidRPr="009E0F5F">
              <w:rPr>
                <w:sz w:val="20"/>
                <w:szCs w:val="20"/>
              </w:rPr>
              <w:t>и</w:t>
            </w:r>
            <w:r w:rsidRPr="009E0F5F">
              <w:rPr>
                <w:sz w:val="20"/>
                <w:szCs w:val="20"/>
              </w:rPr>
              <w:t>телями.</w:t>
            </w:r>
          </w:p>
        </w:tc>
        <w:tc>
          <w:tcPr>
            <w:tcW w:w="3406" w:type="pct"/>
            <w:gridSpan w:val="4"/>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6558C5" w:rsidRPr="009E0F5F">
              <w:rPr>
                <w:sz w:val="20"/>
                <w:szCs w:val="20"/>
              </w:rPr>
              <w:t>преподавателями,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rPr>
            </w:pPr>
            <w:r w:rsidRPr="009E0F5F">
              <w:rPr>
                <w:sz w:val="20"/>
                <w:szCs w:val="20"/>
              </w:rPr>
              <w:t xml:space="preserve"> соблюдает  нормы этики.</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lang w:eastAsia="en-US"/>
              </w:rPr>
            </w:pPr>
            <w:r w:rsidRPr="009E0F5F">
              <w:rPr>
                <w:sz w:val="20"/>
                <w:szCs w:val="20"/>
              </w:rPr>
              <w:t>ОК 8Самостоятельно определять задачи профессионального и ли</w:t>
            </w:r>
            <w:r w:rsidRPr="009E0F5F">
              <w:rPr>
                <w:sz w:val="20"/>
                <w:szCs w:val="20"/>
              </w:rPr>
              <w:t>ч</w:t>
            </w:r>
            <w:r w:rsidRPr="009E0F5F">
              <w:rPr>
                <w:sz w:val="20"/>
                <w:szCs w:val="20"/>
              </w:rPr>
              <w:lastRenderedPageBreak/>
              <w:t>ностного развития, заниматься с</w:t>
            </w:r>
            <w:r w:rsidRPr="009E0F5F">
              <w:rPr>
                <w:sz w:val="20"/>
                <w:szCs w:val="20"/>
              </w:rPr>
              <w:t>а</w:t>
            </w:r>
            <w:r w:rsidRPr="009E0F5F">
              <w:rPr>
                <w:sz w:val="20"/>
                <w:szCs w:val="20"/>
              </w:rPr>
              <w:t>мообразованием, осознанно план</w:t>
            </w:r>
            <w:r w:rsidRPr="009E0F5F">
              <w:rPr>
                <w:sz w:val="20"/>
                <w:szCs w:val="20"/>
              </w:rPr>
              <w:t>и</w:t>
            </w:r>
            <w:r w:rsidRPr="009E0F5F">
              <w:rPr>
                <w:sz w:val="20"/>
                <w:szCs w:val="20"/>
              </w:rPr>
              <w:t>ровать повышение квалификации</w:t>
            </w:r>
          </w:p>
        </w:tc>
        <w:tc>
          <w:tcPr>
            <w:tcW w:w="3406" w:type="pct"/>
            <w:gridSpan w:val="4"/>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contextualSpacing/>
              <w:rPr>
                <w:rFonts w:eastAsia="Calibri"/>
                <w:sz w:val="20"/>
                <w:szCs w:val="20"/>
                <w:lang w:eastAsia="en-US"/>
              </w:rPr>
            </w:pPr>
            <w:r w:rsidRPr="009E0F5F">
              <w:rPr>
                <w:rFonts w:eastAsia="Calibri"/>
                <w:bCs/>
                <w:sz w:val="20"/>
                <w:szCs w:val="20"/>
                <w:lang w:eastAsia="en-US"/>
              </w:rPr>
              <w:lastRenderedPageBreak/>
              <w:t>работает самостоятельно, успешно справляясь с заданием</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rFonts w:eastAsia="Calibri"/>
                <w:sz w:val="20"/>
                <w:szCs w:val="20"/>
                <w:lang w:eastAsia="en-US"/>
              </w:rPr>
            </w:pPr>
            <w:r w:rsidRPr="009E0F5F">
              <w:rPr>
                <w:rFonts w:eastAsia="Calibri"/>
                <w:b/>
                <w:sz w:val="20"/>
                <w:szCs w:val="20"/>
                <w:lang w:eastAsia="en-US"/>
              </w:rPr>
              <w:lastRenderedPageBreak/>
              <w:t>ПК 1.2</w:t>
            </w:r>
            <w:proofErr w:type="gramStart"/>
            <w:r w:rsidRPr="009E0F5F">
              <w:rPr>
                <w:rFonts w:eastAsia="Calibri"/>
                <w:sz w:val="20"/>
                <w:szCs w:val="20"/>
                <w:lang w:eastAsia="en-US"/>
              </w:rPr>
              <w:t xml:space="preserve"> Р</w:t>
            </w:r>
            <w:proofErr w:type="gramEnd"/>
            <w:r w:rsidRPr="009E0F5F">
              <w:rPr>
                <w:rFonts w:eastAsia="Calibri"/>
                <w:sz w:val="20"/>
                <w:szCs w:val="20"/>
                <w:lang w:eastAsia="en-US"/>
              </w:rPr>
              <w:t>азрабатывать архитекту</w:t>
            </w:r>
            <w:r w:rsidRPr="009E0F5F">
              <w:rPr>
                <w:rFonts w:eastAsia="Calibri"/>
                <w:sz w:val="20"/>
                <w:szCs w:val="20"/>
                <w:lang w:eastAsia="en-US"/>
              </w:rPr>
              <w:t>р</w:t>
            </w:r>
            <w:r w:rsidRPr="009E0F5F">
              <w:rPr>
                <w:rFonts w:eastAsia="Calibri"/>
                <w:sz w:val="20"/>
                <w:szCs w:val="20"/>
                <w:lang w:eastAsia="en-US"/>
              </w:rPr>
              <w:t>но-строительные чертежи с и</w:t>
            </w:r>
            <w:r w:rsidRPr="009E0F5F">
              <w:rPr>
                <w:rFonts w:eastAsia="Calibri"/>
                <w:sz w:val="20"/>
                <w:szCs w:val="20"/>
                <w:lang w:eastAsia="en-US"/>
              </w:rPr>
              <w:t>с</w:t>
            </w:r>
            <w:r w:rsidRPr="009E0F5F">
              <w:rPr>
                <w:rFonts w:eastAsia="Calibri"/>
                <w:sz w:val="20"/>
                <w:szCs w:val="20"/>
                <w:lang w:eastAsia="en-US"/>
              </w:rPr>
              <w:t>пользованием информационных технологий</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rFonts w:eastAsia="Calibri"/>
                <w:sz w:val="20"/>
                <w:szCs w:val="20"/>
              </w:rPr>
              <w:t xml:space="preserve">Рабочий чертёж схемы раскладки фундаментных блоков </w:t>
            </w:r>
            <w:proofErr w:type="gramStart"/>
            <w:r w:rsidRPr="009E0F5F">
              <w:rPr>
                <w:rFonts w:eastAsia="Calibri"/>
                <w:sz w:val="20"/>
                <w:szCs w:val="20"/>
              </w:rPr>
              <w:t>прочитан</w:t>
            </w:r>
            <w:proofErr w:type="gramEnd"/>
            <w:r w:rsidRPr="009E0F5F">
              <w:rPr>
                <w:rFonts w:eastAsia="Calibri"/>
                <w:sz w:val="20"/>
                <w:szCs w:val="20"/>
              </w:rPr>
              <w:t xml:space="preserve"> верно</w:t>
            </w:r>
            <w:r w:rsidRPr="009E0F5F">
              <w:rPr>
                <w:sz w:val="20"/>
                <w:szCs w:val="20"/>
                <w:lang w:eastAsia="en-US"/>
              </w:rPr>
              <w:t>.</w:t>
            </w:r>
          </w:p>
          <w:p w:rsidR="007B079D" w:rsidRPr="009E0F5F" w:rsidRDefault="007B079D" w:rsidP="009B2920">
            <w:pPr>
              <w:widowControl w:val="0"/>
              <w:rPr>
                <w:sz w:val="20"/>
                <w:szCs w:val="20"/>
                <w:lang w:eastAsia="en-US"/>
              </w:rPr>
            </w:pP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CE1EB2">
            <w:pPr>
              <w:widowControl w:val="0"/>
              <w:contextualSpacing/>
              <w:rPr>
                <w:sz w:val="20"/>
                <w:szCs w:val="20"/>
                <w:lang w:eastAsia="en-US"/>
              </w:rPr>
            </w:pPr>
            <w:r w:rsidRPr="009E0F5F">
              <w:rPr>
                <w:sz w:val="20"/>
                <w:szCs w:val="20"/>
                <w:lang w:eastAsia="en-US"/>
              </w:rPr>
              <w:t>ОК</w:t>
            </w:r>
            <w:proofErr w:type="gramStart"/>
            <w:r w:rsidRPr="009E0F5F">
              <w:rPr>
                <w:sz w:val="20"/>
                <w:szCs w:val="20"/>
                <w:lang w:eastAsia="en-US"/>
              </w:rPr>
              <w:t>2</w:t>
            </w:r>
            <w:proofErr w:type="gramEnd"/>
            <w:r w:rsidRPr="009E0F5F">
              <w:rPr>
                <w:sz w:val="20"/>
                <w:szCs w:val="20"/>
                <w:lang w:eastAsia="en-US"/>
              </w:rPr>
              <w:t xml:space="preserve"> </w:t>
            </w:r>
          </w:p>
        </w:tc>
        <w:tc>
          <w:tcPr>
            <w:tcW w:w="3406" w:type="pct"/>
            <w:gridSpan w:val="4"/>
            <w:tcBorders>
              <w:top w:val="single" w:sz="4" w:space="0" w:color="auto"/>
              <w:left w:val="single" w:sz="4" w:space="0" w:color="auto"/>
              <w:bottom w:val="single" w:sz="4" w:space="0" w:color="auto"/>
              <w:right w:val="single" w:sz="4" w:space="0" w:color="auto"/>
            </w:tcBorders>
            <w:hideMark/>
          </w:tcPr>
          <w:p w:rsidR="007B079D" w:rsidRPr="00CE1EB2" w:rsidRDefault="007B079D" w:rsidP="009B2920">
            <w:pPr>
              <w:widowControl w:val="0"/>
              <w:rPr>
                <w:rFonts w:eastAsia="Calibri"/>
                <w:sz w:val="20"/>
                <w:szCs w:val="20"/>
              </w:rPr>
            </w:pPr>
            <w:r w:rsidRPr="009E0F5F">
              <w:rPr>
                <w:rFonts w:eastAsia="Calibri"/>
                <w:sz w:val="20"/>
                <w:szCs w:val="20"/>
              </w:rPr>
              <w:t>Задание выполнено в соответствии с отведённым временем.</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tc>
      </w:tr>
      <w:tr w:rsidR="007B079D" w:rsidRPr="009E0F5F" w:rsidTr="00CE1EB2">
        <w:trPr>
          <w:gridAfter w:val="2"/>
          <w:wAfter w:w="24" w:type="pct"/>
          <w:trHeight w:val="747"/>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lang w:eastAsia="en-US"/>
              </w:rPr>
            </w:pPr>
            <w:r w:rsidRPr="009E0F5F">
              <w:rPr>
                <w:sz w:val="20"/>
                <w:szCs w:val="20"/>
              </w:rPr>
              <w:t>ОК3</w:t>
            </w:r>
            <w:proofErr w:type="gramStart"/>
            <w:r w:rsidRPr="009E0F5F">
              <w:rPr>
                <w:sz w:val="20"/>
                <w:szCs w:val="20"/>
              </w:rPr>
              <w:t xml:space="preserve"> П</w:t>
            </w:r>
            <w:proofErr w:type="gramEnd"/>
            <w:r w:rsidRPr="009E0F5F">
              <w:rPr>
                <w:sz w:val="20"/>
                <w:szCs w:val="20"/>
              </w:rPr>
              <w:t>ринимать  решения в ста</w:t>
            </w:r>
            <w:r w:rsidRPr="009E0F5F">
              <w:rPr>
                <w:sz w:val="20"/>
                <w:szCs w:val="20"/>
              </w:rPr>
              <w:t>н</w:t>
            </w:r>
            <w:r w:rsidRPr="009E0F5F">
              <w:rPr>
                <w:sz w:val="20"/>
                <w:szCs w:val="20"/>
              </w:rPr>
              <w:t>дартных и нестандартных ситуац</w:t>
            </w:r>
            <w:r w:rsidRPr="009E0F5F">
              <w:rPr>
                <w:sz w:val="20"/>
                <w:szCs w:val="20"/>
              </w:rPr>
              <w:t>и</w:t>
            </w:r>
            <w:r w:rsidRPr="009E0F5F">
              <w:rPr>
                <w:sz w:val="20"/>
                <w:szCs w:val="20"/>
              </w:rPr>
              <w:t>ях и нести за них ответственность</w:t>
            </w:r>
          </w:p>
        </w:tc>
        <w:tc>
          <w:tcPr>
            <w:tcW w:w="3406" w:type="pct"/>
            <w:gridSpan w:val="4"/>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contextualSpacing/>
              <w:rPr>
                <w:sz w:val="20"/>
                <w:szCs w:val="20"/>
                <w:lang w:eastAsia="en-US"/>
              </w:rPr>
            </w:pPr>
            <w:r w:rsidRPr="009E0F5F">
              <w:rPr>
                <w:sz w:val="20"/>
                <w:szCs w:val="20"/>
              </w:rPr>
              <w:t xml:space="preserve">Задание </w:t>
            </w:r>
            <w:proofErr w:type="gramStart"/>
            <w:r w:rsidRPr="009E0F5F">
              <w:rPr>
                <w:sz w:val="20"/>
                <w:szCs w:val="20"/>
              </w:rPr>
              <w:t>выполнено</w:t>
            </w:r>
            <w:proofErr w:type="gramEnd"/>
            <w:r w:rsidRPr="009E0F5F">
              <w:rPr>
                <w:sz w:val="20"/>
                <w:szCs w:val="20"/>
              </w:rPr>
              <w:t xml:space="preserve"> верно в соответствии с нормативными техническими  документами</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trHeight w:val="70"/>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snapToGrid w:val="0"/>
              <w:rPr>
                <w:sz w:val="20"/>
                <w:szCs w:val="20"/>
              </w:rPr>
            </w:pPr>
            <w:r w:rsidRPr="009E0F5F">
              <w:rPr>
                <w:sz w:val="20"/>
                <w:szCs w:val="20"/>
              </w:rPr>
              <w:t>ОК 9. Быть готовым к смене техн</w:t>
            </w:r>
            <w:r w:rsidRPr="009E0F5F">
              <w:rPr>
                <w:sz w:val="20"/>
                <w:szCs w:val="20"/>
              </w:rPr>
              <w:t>о</w:t>
            </w:r>
            <w:r w:rsidRPr="009E0F5F">
              <w:rPr>
                <w:sz w:val="20"/>
                <w:szCs w:val="20"/>
              </w:rPr>
              <w:t>логий в профессиональной де</w:t>
            </w:r>
            <w:r w:rsidRPr="009E0F5F">
              <w:rPr>
                <w:sz w:val="20"/>
                <w:szCs w:val="20"/>
              </w:rPr>
              <w:t>я</w:t>
            </w:r>
            <w:r w:rsidRPr="009E0F5F">
              <w:rPr>
                <w:sz w:val="20"/>
                <w:szCs w:val="20"/>
              </w:rPr>
              <w:t>тельности.</w:t>
            </w:r>
          </w:p>
        </w:tc>
        <w:tc>
          <w:tcPr>
            <w:tcW w:w="3406" w:type="pct"/>
            <w:gridSpan w:val="4"/>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contextualSpacing/>
              <w:rPr>
                <w:sz w:val="20"/>
                <w:szCs w:val="20"/>
                <w:lang w:eastAsia="en-US"/>
              </w:rPr>
            </w:pPr>
            <w:r w:rsidRPr="009E0F5F">
              <w:rPr>
                <w:sz w:val="20"/>
                <w:szCs w:val="20"/>
              </w:rPr>
              <w:t>Задание выполнено в соответствии с новыми технологиями, применяемыми в строительном производстве</w:t>
            </w:r>
            <w:r w:rsidRPr="009E0F5F">
              <w:rPr>
                <w:sz w:val="20"/>
                <w:szCs w:val="20"/>
                <w:lang w:eastAsia="en-US"/>
              </w:rPr>
              <w:t xml:space="preserve"> </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b/>
                <w:color w:val="000000"/>
                <w:sz w:val="20"/>
                <w:szCs w:val="20"/>
                <w:lang w:eastAsia="en-US"/>
              </w:rPr>
              <w:t>ПК 1.3</w:t>
            </w:r>
            <w:r w:rsidRPr="009E0F5F">
              <w:rPr>
                <w:color w:val="000000"/>
                <w:sz w:val="20"/>
                <w:szCs w:val="20"/>
                <w:lang w:eastAsia="en-US"/>
              </w:rPr>
              <w:t xml:space="preserve">. </w:t>
            </w:r>
            <w:r w:rsidRPr="009E0F5F">
              <w:rPr>
                <w:sz w:val="20"/>
                <w:szCs w:val="20"/>
              </w:rPr>
              <w:t>Выполнять несложные расчеты и конструирование стро</w:t>
            </w:r>
            <w:r w:rsidRPr="009E0F5F">
              <w:rPr>
                <w:sz w:val="20"/>
                <w:szCs w:val="20"/>
              </w:rPr>
              <w:t>и</w:t>
            </w:r>
            <w:r w:rsidRPr="009E0F5F">
              <w:rPr>
                <w:sz w:val="20"/>
                <w:szCs w:val="20"/>
              </w:rPr>
              <w:t>тельных конструкций.</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sz w:val="20"/>
                <w:szCs w:val="20"/>
                <w:lang w:eastAsia="en-US"/>
              </w:rPr>
              <w:t xml:space="preserve">- Расчёты </w:t>
            </w:r>
            <w:r w:rsidR="00F7722E" w:rsidRPr="009E0F5F">
              <w:rPr>
                <w:sz w:val="20"/>
                <w:szCs w:val="20"/>
                <w:lang w:eastAsia="en-US"/>
              </w:rPr>
              <w:t>нагрузок выполнены</w:t>
            </w:r>
            <w:r w:rsidRPr="009E0F5F">
              <w:rPr>
                <w:sz w:val="20"/>
                <w:szCs w:val="20"/>
                <w:lang w:eastAsia="en-US"/>
              </w:rPr>
              <w:t xml:space="preserve"> точно в соответствии </w:t>
            </w:r>
            <w:r w:rsidR="00F7722E" w:rsidRPr="009E0F5F">
              <w:rPr>
                <w:sz w:val="20"/>
                <w:szCs w:val="20"/>
                <w:lang w:eastAsia="en-US"/>
              </w:rPr>
              <w:t xml:space="preserve">со </w:t>
            </w:r>
            <w:proofErr w:type="spellStart"/>
            <w:r w:rsidR="00F7722E" w:rsidRPr="009E0F5F">
              <w:rPr>
                <w:sz w:val="20"/>
                <w:szCs w:val="20"/>
                <w:lang w:eastAsia="en-US"/>
              </w:rPr>
              <w:t>СНиП</w:t>
            </w:r>
            <w:proofErr w:type="spellEnd"/>
          </w:p>
          <w:p w:rsidR="007B079D" w:rsidRPr="009E0F5F" w:rsidRDefault="007B079D" w:rsidP="009B2920">
            <w:pPr>
              <w:widowControl w:val="0"/>
              <w:contextualSpacing/>
              <w:rPr>
                <w:sz w:val="20"/>
                <w:szCs w:val="20"/>
                <w:highlight w:val="yellow"/>
                <w:lang w:eastAsia="en-US"/>
              </w:rPr>
            </w:pPr>
            <w:r w:rsidRPr="009E0F5F">
              <w:rPr>
                <w:sz w:val="20"/>
                <w:szCs w:val="20"/>
                <w:lang w:eastAsia="en-US"/>
              </w:rPr>
              <w:t>2.01.07-85* и заданием.</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CE1EB2">
            <w:pPr>
              <w:widowControl w:val="0"/>
              <w:contextualSpacing/>
              <w:rPr>
                <w:rFonts w:eastAsia="Calibri"/>
                <w:sz w:val="20"/>
                <w:szCs w:val="20"/>
                <w:lang w:eastAsia="en-US"/>
              </w:rPr>
            </w:pPr>
            <w:r w:rsidRPr="009E0F5F">
              <w:rPr>
                <w:rFonts w:eastAsia="Calibri"/>
                <w:color w:val="000000"/>
                <w:sz w:val="20"/>
                <w:szCs w:val="20"/>
                <w:lang w:eastAsia="en-US"/>
              </w:rPr>
              <w:t>ОК</w:t>
            </w:r>
            <w:proofErr w:type="gramStart"/>
            <w:r w:rsidRPr="009E0F5F">
              <w:rPr>
                <w:rFonts w:eastAsia="Calibri"/>
                <w:color w:val="000000"/>
                <w:sz w:val="20"/>
                <w:szCs w:val="20"/>
                <w:lang w:eastAsia="en-US"/>
              </w:rPr>
              <w:t>4</w:t>
            </w:r>
            <w:proofErr w:type="gramEnd"/>
            <w:r w:rsidRPr="009E0F5F">
              <w:rPr>
                <w:rFonts w:eastAsia="Calibri"/>
                <w:color w:val="000000"/>
                <w:sz w:val="20"/>
                <w:szCs w:val="20"/>
                <w:lang w:eastAsia="en-US"/>
              </w:rPr>
              <w:t>.</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 xml:space="preserve">при проектировании строительных конструкций точно использована информация из </w:t>
            </w:r>
            <w:proofErr w:type="spellStart"/>
            <w:r w:rsidRPr="009E0F5F">
              <w:rPr>
                <w:sz w:val="20"/>
                <w:szCs w:val="20"/>
                <w:lang w:eastAsia="en-US"/>
              </w:rPr>
              <w:t>СНиП</w:t>
            </w:r>
            <w:proofErr w:type="spellEnd"/>
            <w:r w:rsidRPr="009E0F5F">
              <w:rPr>
                <w:sz w:val="20"/>
                <w:szCs w:val="20"/>
                <w:lang w:eastAsia="en-US"/>
              </w:rPr>
              <w:t xml:space="preserve"> 2.01.07-85*. Нагрузки и воздействия.</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CE1EB2">
            <w:pPr>
              <w:widowControl w:val="0"/>
              <w:rPr>
                <w:sz w:val="20"/>
                <w:szCs w:val="20"/>
                <w:lang w:eastAsia="en-US"/>
              </w:rPr>
            </w:pPr>
            <w:r w:rsidRPr="009E0F5F">
              <w:rPr>
                <w:sz w:val="20"/>
                <w:szCs w:val="20"/>
              </w:rPr>
              <w:t>ОК</w:t>
            </w:r>
            <w:proofErr w:type="gramStart"/>
            <w:r w:rsidRPr="009E0F5F">
              <w:rPr>
                <w:sz w:val="20"/>
                <w:szCs w:val="20"/>
              </w:rPr>
              <w:t>6</w:t>
            </w:r>
            <w:proofErr w:type="gramEnd"/>
            <w:r w:rsidRPr="009E0F5F">
              <w:rPr>
                <w:sz w:val="20"/>
                <w:szCs w:val="20"/>
              </w:rPr>
              <w:t xml:space="preserve"> </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F7722E" w:rsidRPr="009E0F5F">
              <w:rPr>
                <w:sz w:val="20"/>
                <w:szCs w:val="20"/>
              </w:rPr>
              <w:t>преподавателями,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w:t>
            </w:r>
            <w:r w:rsidR="00F7722E" w:rsidRPr="009E0F5F">
              <w:rPr>
                <w:sz w:val="20"/>
                <w:szCs w:val="20"/>
              </w:rPr>
              <w:t>соблюдает нормы</w:t>
            </w:r>
            <w:r w:rsidRPr="009E0F5F">
              <w:rPr>
                <w:sz w:val="20"/>
                <w:szCs w:val="20"/>
              </w:rPr>
              <w:t xml:space="preserve"> этики. </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rFonts w:eastAsia="Calibri"/>
                <w:color w:val="000000"/>
                <w:sz w:val="20"/>
                <w:szCs w:val="20"/>
                <w:lang w:eastAsia="en-US"/>
              </w:rPr>
            </w:pPr>
            <w:r w:rsidRPr="009E0F5F">
              <w:rPr>
                <w:rFonts w:eastAsia="Calibri"/>
                <w:b/>
                <w:iCs/>
                <w:sz w:val="20"/>
                <w:szCs w:val="20"/>
                <w:lang w:eastAsia="en-US"/>
              </w:rPr>
              <w:t>ПК 1.4.</w:t>
            </w:r>
            <w:r w:rsidRPr="009E0F5F">
              <w:rPr>
                <w:rFonts w:eastAsia="Calibri"/>
                <w:iCs/>
                <w:sz w:val="20"/>
                <w:szCs w:val="20"/>
                <w:lang w:eastAsia="en-US"/>
              </w:rPr>
              <w:t xml:space="preserve"> Разрабатывать проект пр</w:t>
            </w:r>
            <w:r w:rsidRPr="009E0F5F">
              <w:rPr>
                <w:rFonts w:eastAsia="Calibri"/>
                <w:iCs/>
                <w:sz w:val="20"/>
                <w:szCs w:val="20"/>
                <w:lang w:eastAsia="en-US"/>
              </w:rPr>
              <w:t>о</w:t>
            </w:r>
            <w:r w:rsidRPr="009E0F5F">
              <w:rPr>
                <w:rFonts w:eastAsia="Calibri"/>
                <w:iCs/>
                <w:sz w:val="20"/>
                <w:szCs w:val="20"/>
                <w:lang w:eastAsia="en-US"/>
              </w:rPr>
              <w:t>изводства работ на несложные строительные объекты</w:t>
            </w:r>
            <w:r w:rsidRPr="009E0F5F">
              <w:rPr>
                <w:rFonts w:eastAsia="Calibri"/>
                <w:color w:val="000000"/>
                <w:sz w:val="20"/>
                <w:szCs w:val="20"/>
                <w:lang w:eastAsia="en-US"/>
              </w:rPr>
              <w:t xml:space="preserve"> - </w:t>
            </w:r>
          </w:p>
          <w:p w:rsidR="007B079D" w:rsidRPr="009E0F5F" w:rsidRDefault="007B079D" w:rsidP="009B2920">
            <w:pPr>
              <w:widowControl w:val="0"/>
              <w:contextualSpacing/>
              <w:rPr>
                <w:sz w:val="20"/>
                <w:szCs w:val="20"/>
                <w:lang w:eastAsia="en-US"/>
              </w:rPr>
            </w:pP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sz w:val="20"/>
                <w:szCs w:val="20"/>
                <w:lang w:eastAsia="en-US"/>
              </w:rPr>
              <w:t>Документы проекта производства работ разработаны в соответствии с нормативными требованиями;</w:t>
            </w:r>
          </w:p>
          <w:p w:rsidR="007B079D" w:rsidRPr="009E0F5F" w:rsidRDefault="007B079D" w:rsidP="009B2920">
            <w:pPr>
              <w:widowControl w:val="0"/>
              <w:contextualSpacing/>
              <w:rPr>
                <w:sz w:val="20"/>
                <w:szCs w:val="20"/>
                <w:lang w:eastAsia="en-US"/>
              </w:rPr>
            </w:pPr>
            <w:r w:rsidRPr="009E0F5F">
              <w:rPr>
                <w:sz w:val="20"/>
                <w:szCs w:val="20"/>
                <w:lang w:eastAsia="en-US"/>
              </w:rPr>
              <w:t>-расчеты выполнены без математических ошибок, соответствуют архитектурн</w:t>
            </w:r>
            <w:proofErr w:type="gramStart"/>
            <w:r w:rsidRPr="009E0F5F">
              <w:rPr>
                <w:sz w:val="20"/>
                <w:szCs w:val="20"/>
                <w:lang w:eastAsia="en-US"/>
              </w:rPr>
              <w:t>о-</w:t>
            </w:r>
            <w:proofErr w:type="gramEnd"/>
            <w:r w:rsidRPr="009E0F5F">
              <w:rPr>
                <w:sz w:val="20"/>
                <w:szCs w:val="20"/>
                <w:lang w:eastAsia="en-US"/>
              </w:rPr>
              <w:t xml:space="preserve"> конструктивной и </w:t>
            </w:r>
            <w:proofErr w:type="spellStart"/>
            <w:r w:rsidRPr="009E0F5F">
              <w:rPr>
                <w:sz w:val="20"/>
                <w:szCs w:val="20"/>
                <w:lang w:eastAsia="en-US"/>
              </w:rPr>
              <w:t>расчетно</w:t>
            </w:r>
            <w:proofErr w:type="spellEnd"/>
            <w:r w:rsidRPr="009E0F5F">
              <w:rPr>
                <w:sz w:val="20"/>
                <w:szCs w:val="20"/>
                <w:lang w:eastAsia="en-US"/>
              </w:rPr>
              <w:t>- конс</w:t>
            </w:r>
            <w:r w:rsidRPr="009E0F5F">
              <w:rPr>
                <w:sz w:val="20"/>
                <w:szCs w:val="20"/>
                <w:lang w:eastAsia="en-US"/>
              </w:rPr>
              <w:t>т</w:t>
            </w:r>
            <w:r w:rsidRPr="009E0F5F">
              <w:rPr>
                <w:sz w:val="20"/>
                <w:szCs w:val="20"/>
                <w:lang w:eastAsia="en-US"/>
              </w:rPr>
              <w:t>руктивной частям задания, а также требованиям нормативной документации;</w:t>
            </w:r>
          </w:p>
          <w:p w:rsidR="007B079D" w:rsidRPr="009E0F5F" w:rsidRDefault="007B079D" w:rsidP="009B2920">
            <w:pPr>
              <w:widowControl w:val="0"/>
              <w:contextualSpacing/>
              <w:rPr>
                <w:sz w:val="20"/>
                <w:szCs w:val="20"/>
                <w:lang w:eastAsia="en-US"/>
              </w:rPr>
            </w:pPr>
            <w:r w:rsidRPr="009E0F5F">
              <w:rPr>
                <w:sz w:val="20"/>
                <w:szCs w:val="20"/>
              </w:rPr>
              <w:t>- требования нормативных документов по охране труда, технике безопасности, экологической и пожарной безопа</w:t>
            </w:r>
            <w:r w:rsidRPr="009E0F5F">
              <w:rPr>
                <w:sz w:val="20"/>
                <w:szCs w:val="20"/>
              </w:rPr>
              <w:t>с</w:t>
            </w:r>
            <w:r w:rsidRPr="009E0F5F">
              <w:rPr>
                <w:sz w:val="20"/>
                <w:szCs w:val="20"/>
              </w:rPr>
              <w:t>ности при разработке проекта производства работ выполнены</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CE1EB2">
            <w:pPr>
              <w:widowControl w:val="0"/>
              <w:snapToGrid w:val="0"/>
              <w:rPr>
                <w:sz w:val="20"/>
                <w:szCs w:val="20"/>
                <w:lang w:eastAsia="en-US"/>
              </w:rPr>
            </w:pPr>
            <w:r w:rsidRPr="009E0F5F">
              <w:rPr>
                <w:sz w:val="20"/>
                <w:szCs w:val="20"/>
              </w:rPr>
              <w:t>ОК</w:t>
            </w:r>
            <w:proofErr w:type="gramStart"/>
            <w:r w:rsidRPr="009E0F5F">
              <w:rPr>
                <w:sz w:val="20"/>
                <w:szCs w:val="20"/>
              </w:rPr>
              <w:t>2</w:t>
            </w:r>
            <w:proofErr w:type="gramEnd"/>
            <w:r w:rsidRPr="009E0F5F">
              <w:rPr>
                <w:sz w:val="20"/>
                <w:szCs w:val="20"/>
              </w:rPr>
              <w:t xml:space="preserve"> </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CE1EB2" w:rsidRDefault="007B079D" w:rsidP="009B2920">
            <w:pPr>
              <w:widowControl w:val="0"/>
              <w:contextualSpacing/>
              <w:rPr>
                <w:rFonts w:eastAsia="Calibri"/>
                <w:sz w:val="20"/>
                <w:szCs w:val="20"/>
              </w:rPr>
            </w:pPr>
            <w:r w:rsidRPr="009E0F5F">
              <w:rPr>
                <w:rFonts w:eastAsia="Calibri"/>
                <w:sz w:val="20"/>
                <w:szCs w:val="20"/>
              </w:rPr>
              <w:t>задание выполнено в полном объеме с необходимой точностью</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CE1EB2">
            <w:pPr>
              <w:widowControl w:val="0"/>
              <w:snapToGrid w:val="0"/>
              <w:rPr>
                <w:sz w:val="20"/>
                <w:szCs w:val="20"/>
                <w:lang w:eastAsia="en-US"/>
              </w:rPr>
            </w:pPr>
            <w:r w:rsidRPr="009E0F5F">
              <w:rPr>
                <w:sz w:val="20"/>
                <w:szCs w:val="20"/>
              </w:rPr>
              <w:t>ОК</w:t>
            </w:r>
            <w:proofErr w:type="gramStart"/>
            <w:r w:rsidRPr="009E0F5F">
              <w:rPr>
                <w:sz w:val="20"/>
                <w:szCs w:val="20"/>
              </w:rPr>
              <w:t>4</w:t>
            </w:r>
            <w:proofErr w:type="gramEnd"/>
            <w:r w:rsidRPr="009E0F5F">
              <w:rPr>
                <w:sz w:val="20"/>
                <w:szCs w:val="20"/>
              </w:rPr>
              <w:t xml:space="preserve">. </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sz w:val="20"/>
                <w:szCs w:val="20"/>
              </w:rPr>
              <w:t>при выполнении задания точно использована информация из учебников, нормативной документации,  строительных журналов; из различных сайтов по строительству</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CE1EB2">
            <w:pPr>
              <w:widowControl w:val="0"/>
              <w:rPr>
                <w:sz w:val="20"/>
                <w:szCs w:val="20"/>
              </w:rPr>
            </w:pPr>
            <w:r w:rsidRPr="009E0F5F">
              <w:rPr>
                <w:sz w:val="20"/>
                <w:szCs w:val="20"/>
              </w:rPr>
              <w:t>ОК</w:t>
            </w:r>
            <w:proofErr w:type="gramStart"/>
            <w:r w:rsidRPr="009E0F5F">
              <w:rPr>
                <w:sz w:val="20"/>
                <w:szCs w:val="20"/>
              </w:rPr>
              <w:t>6</w:t>
            </w:r>
            <w:proofErr w:type="gramEnd"/>
            <w:r w:rsidRPr="009E0F5F">
              <w:rPr>
                <w:sz w:val="20"/>
                <w:szCs w:val="20"/>
              </w:rPr>
              <w:t xml:space="preserve"> </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D7267B" w:rsidRPr="009E0F5F">
              <w:rPr>
                <w:sz w:val="20"/>
                <w:szCs w:val="20"/>
              </w:rPr>
              <w:t>преподавателями,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w:t>
            </w:r>
            <w:r w:rsidR="00D7267B" w:rsidRPr="009E0F5F">
              <w:rPr>
                <w:sz w:val="20"/>
                <w:szCs w:val="20"/>
              </w:rPr>
              <w:t>соблюдает нормы</w:t>
            </w:r>
            <w:r w:rsidRPr="009E0F5F">
              <w:rPr>
                <w:sz w:val="20"/>
                <w:szCs w:val="20"/>
              </w:rPr>
              <w:t xml:space="preserve"> этики. </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CE1EB2">
            <w:pPr>
              <w:widowControl w:val="0"/>
              <w:snapToGrid w:val="0"/>
              <w:rPr>
                <w:sz w:val="20"/>
                <w:szCs w:val="20"/>
                <w:lang w:eastAsia="en-US"/>
              </w:rPr>
            </w:pPr>
            <w:r w:rsidRPr="009E0F5F">
              <w:rPr>
                <w:sz w:val="20"/>
                <w:szCs w:val="20"/>
              </w:rPr>
              <w:t>ОК</w:t>
            </w:r>
            <w:proofErr w:type="gramStart"/>
            <w:r w:rsidRPr="009E0F5F">
              <w:rPr>
                <w:sz w:val="20"/>
                <w:szCs w:val="20"/>
              </w:rPr>
              <w:t>7</w:t>
            </w:r>
            <w:proofErr w:type="gramEnd"/>
            <w:r w:rsidRPr="009E0F5F">
              <w:rPr>
                <w:sz w:val="20"/>
                <w:szCs w:val="20"/>
              </w:rPr>
              <w:t xml:space="preserve"> </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rFonts w:eastAsia="Calibri"/>
                <w:bCs/>
                <w:sz w:val="20"/>
                <w:szCs w:val="20"/>
              </w:rPr>
            </w:pPr>
            <w:r w:rsidRPr="009E0F5F">
              <w:rPr>
                <w:rFonts w:eastAsia="Calibri"/>
                <w:sz w:val="20"/>
                <w:szCs w:val="20"/>
                <w:lang w:eastAsia="en-US"/>
              </w:rPr>
              <w:t>-</w:t>
            </w:r>
            <w:r w:rsidRPr="009E0F5F">
              <w:rPr>
                <w:rFonts w:eastAsia="Calibri"/>
                <w:bCs/>
                <w:sz w:val="20"/>
                <w:szCs w:val="20"/>
              </w:rPr>
              <w:t xml:space="preserve"> своевременно контролирует и корректирует процесс и результаты выполнения заданий.</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CE1EB2">
            <w:pPr>
              <w:widowControl w:val="0"/>
              <w:snapToGrid w:val="0"/>
              <w:rPr>
                <w:sz w:val="20"/>
                <w:szCs w:val="20"/>
                <w:lang w:eastAsia="en-US"/>
              </w:rPr>
            </w:pPr>
            <w:r w:rsidRPr="009E0F5F">
              <w:rPr>
                <w:sz w:val="20"/>
                <w:szCs w:val="20"/>
              </w:rPr>
              <w:t xml:space="preserve">ОК </w:t>
            </w:r>
            <w:r w:rsidR="00CE1EB2">
              <w:rPr>
                <w:sz w:val="20"/>
                <w:szCs w:val="20"/>
              </w:rPr>
              <w:t>8</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bCs/>
                <w:sz w:val="20"/>
                <w:szCs w:val="20"/>
              </w:rPr>
              <w:t>работает самостоятельно, успешно справляясь с заданием</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tc>
      </w:tr>
      <w:tr w:rsidR="007B079D" w:rsidRPr="009E0F5F" w:rsidTr="00CE1EB2">
        <w:trPr>
          <w:gridAfter w:val="2"/>
          <w:wAfter w:w="24" w:type="pct"/>
          <w:trHeight w:val="995"/>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lang w:eastAsia="en-US"/>
              </w:rPr>
            </w:pPr>
            <w:r w:rsidRPr="009E0F5F">
              <w:rPr>
                <w:sz w:val="20"/>
                <w:szCs w:val="20"/>
                <w:lang w:eastAsia="en-US"/>
              </w:rPr>
              <w:t>ОК</w:t>
            </w:r>
            <w:proofErr w:type="gramStart"/>
            <w:r w:rsidRPr="009E0F5F">
              <w:rPr>
                <w:sz w:val="20"/>
                <w:szCs w:val="20"/>
                <w:lang w:eastAsia="en-US"/>
              </w:rPr>
              <w:t>9</w:t>
            </w:r>
            <w:proofErr w:type="gramEnd"/>
            <w:r w:rsidRPr="009E0F5F">
              <w:rPr>
                <w:sz w:val="20"/>
                <w:szCs w:val="20"/>
                <w:lang w:eastAsia="en-US"/>
              </w:rPr>
              <w:t>. Быть готовым к смене техн</w:t>
            </w:r>
            <w:r w:rsidRPr="009E0F5F">
              <w:rPr>
                <w:sz w:val="20"/>
                <w:szCs w:val="20"/>
                <w:lang w:eastAsia="en-US"/>
              </w:rPr>
              <w:t>о</w:t>
            </w:r>
            <w:r w:rsidRPr="009E0F5F">
              <w:rPr>
                <w:sz w:val="20"/>
                <w:szCs w:val="20"/>
                <w:lang w:eastAsia="en-US"/>
              </w:rPr>
              <w:t>логий в профессиональной де</w:t>
            </w:r>
            <w:r w:rsidRPr="009E0F5F">
              <w:rPr>
                <w:sz w:val="20"/>
                <w:szCs w:val="20"/>
                <w:lang w:eastAsia="en-US"/>
              </w:rPr>
              <w:t>я</w:t>
            </w:r>
            <w:r w:rsidRPr="009E0F5F">
              <w:rPr>
                <w:sz w:val="20"/>
                <w:szCs w:val="20"/>
                <w:lang w:eastAsia="en-US"/>
              </w:rPr>
              <w:t>тельности.</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Задание выполнено в соответствии с новыми технологиями, применяемыми в строительном производстве</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7F55E5">
        <w:trPr>
          <w:gridAfter w:val="2"/>
          <w:wAfter w:w="24" w:type="pct"/>
          <w:trHeight w:val="995"/>
          <w:jc w:val="center"/>
        </w:trPr>
        <w:tc>
          <w:tcPr>
            <w:tcW w:w="4976" w:type="pct"/>
            <w:gridSpan w:val="6"/>
            <w:tcBorders>
              <w:top w:val="single" w:sz="4" w:space="0" w:color="auto"/>
              <w:left w:val="single" w:sz="4" w:space="0" w:color="auto"/>
              <w:bottom w:val="single" w:sz="4" w:space="0" w:color="auto"/>
              <w:right w:val="single" w:sz="4" w:space="0" w:color="auto"/>
            </w:tcBorders>
          </w:tcPr>
          <w:p w:rsidR="007B079D" w:rsidRPr="009E0F5F" w:rsidRDefault="00F7722E" w:rsidP="009B2920">
            <w:pPr>
              <w:widowControl w:val="0"/>
              <w:rPr>
                <w:b/>
                <w:sz w:val="20"/>
                <w:szCs w:val="20"/>
              </w:rPr>
            </w:pPr>
            <w:r w:rsidRPr="009E0F5F">
              <w:rPr>
                <w:b/>
                <w:color w:val="000000"/>
                <w:sz w:val="20"/>
                <w:szCs w:val="20"/>
              </w:rPr>
              <w:t>Практическое задание</w:t>
            </w:r>
            <w:r w:rsidR="007B079D" w:rsidRPr="009E0F5F">
              <w:rPr>
                <w:b/>
                <w:color w:val="000000"/>
                <w:sz w:val="20"/>
                <w:szCs w:val="20"/>
              </w:rPr>
              <w:t xml:space="preserve"> </w:t>
            </w:r>
            <w:r w:rsidR="007B079D" w:rsidRPr="009E0F5F">
              <w:rPr>
                <w:b/>
                <w:sz w:val="20"/>
                <w:szCs w:val="20"/>
              </w:rPr>
              <w:t>№4</w:t>
            </w:r>
          </w:p>
          <w:p w:rsidR="00F7722E" w:rsidRPr="009E0F5F" w:rsidRDefault="007B079D" w:rsidP="009B2920">
            <w:pPr>
              <w:widowControl w:val="0"/>
              <w:rPr>
                <w:b/>
                <w:bCs/>
                <w:sz w:val="20"/>
                <w:szCs w:val="20"/>
              </w:rPr>
            </w:pPr>
            <w:r w:rsidRPr="009E0F5F">
              <w:rPr>
                <w:b/>
                <w:bCs/>
                <w:sz w:val="20"/>
                <w:szCs w:val="20"/>
              </w:rPr>
              <w:t>МДК 01.01 Про</w:t>
            </w:r>
            <w:r w:rsidR="00F7722E" w:rsidRPr="009E0F5F">
              <w:rPr>
                <w:b/>
                <w:bCs/>
                <w:sz w:val="20"/>
                <w:szCs w:val="20"/>
              </w:rPr>
              <w:t>ектирование зданий и сооружений</w:t>
            </w:r>
          </w:p>
          <w:p w:rsidR="007B079D" w:rsidRPr="009E0F5F" w:rsidRDefault="007B079D" w:rsidP="009B2920">
            <w:pPr>
              <w:widowControl w:val="0"/>
              <w:rPr>
                <w:b/>
                <w:bCs/>
                <w:sz w:val="20"/>
                <w:szCs w:val="20"/>
              </w:rPr>
            </w:pPr>
            <w:r w:rsidRPr="009E0F5F">
              <w:rPr>
                <w:rFonts w:eastAsia="Calibri"/>
                <w:color w:val="000000"/>
                <w:sz w:val="20"/>
                <w:szCs w:val="20"/>
                <w:lang w:eastAsia="en-US"/>
              </w:rPr>
              <w:t>Рассчитать</w:t>
            </w:r>
            <w:r w:rsidR="00F7722E" w:rsidRPr="009E0F5F">
              <w:rPr>
                <w:rFonts w:eastAsia="Calibri"/>
                <w:color w:val="000000"/>
                <w:sz w:val="20"/>
                <w:szCs w:val="20"/>
                <w:lang w:eastAsia="en-US"/>
              </w:rPr>
              <w:t xml:space="preserve"> глубину заложения фундамента. </w:t>
            </w:r>
            <w:r w:rsidRPr="009E0F5F">
              <w:rPr>
                <w:rFonts w:eastAsia="Calibri"/>
                <w:color w:val="000000"/>
                <w:sz w:val="20"/>
                <w:szCs w:val="20"/>
                <w:lang w:eastAsia="en-US"/>
              </w:rPr>
              <w:t xml:space="preserve">На сечении фундамента </w:t>
            </w:r>
            <w:r w:rsidR="00D7267B" w:rsidRPr="009E0F5F">
              <w:rPr>
                <w:rFonts w:eastAsia="Calibri"/>
                <w:color w:val="000000"/>
                <w:sz w:val="20"/>
                <w:szCs w:val="20"/>
                <w:lang w:eastAsia="en-US"/>
              </w:rPr>
              <w:t xml:space="preserve">проставить </w:t>
            </w:r>
            <w:r w:rsidR="006558C5" w:rsidRPr="009E0F5F">
              <w:rPr>
                <w:rFonts w:eastAsia="Calibri"/>
                <w:color w:val="000000"/>
                <w:sz w:val="20"/>
                <w:szCs w:val="20"/>
                <w:lang w:eastAsia="en-US"/>
              </w:rPr>
              <w:t>вертикальные отметки</w:t>
            </w:r>
            <w:r w:rsidRPr="009E0F5F">
              <w:rPr>
                <w:rFonts w:eastAsia="Calibri"/>
                <w:color w:val="000000"/>
                <w:sz w:val="20"/>
                <w:szCs w:val="20"/>
                <w:lang w:eastAsia="en-US"/>
              </w:rPr>
              <w:t xml:space="preserve"> и определить глубину заложения. Место строительства г.</w:t>
            </w:r>
            <w:r w:rsidR="00F7722E" w:rsidRPr="009E0F5F">
              <w:rPr>
                <w:rFonts w:eastAsia="Calibri"/>
                <w:color w:val="000000"/>
                <w:sz w:val="20"/>
                <w:szCs w:val="20"/>
                <w:lang w:eastAsia="en-US"/>
              </w:rPr>
              <w:t xml:space="preserve"> </w:t>
            </w:r>
            <w:r w:rsidR="00D7267B" w:rsidRPr="009E0F5F">
              <w:rPr>
                <w:rFonts w:eastAsia="Calibri"/>
                <w:color w:val="000000"/>
                <w:sz w:val="20"/>
                <w:szCs w:val="20"/>
                <w:lang w:eastAsia="en-US"/>
              </w:rPr>
              <w:t>Курган.</w:t>
            </w:r>
            <w:r w:rsidRPr="009E0F5F">
              <w:rPr>
                <w:rFonts w:eastAsia="Calibri"/>
                <w:color w:val="000000"/>
                <w:sz w:val="20"/>
                <w:szCs w:val="20"/>
                <w:lang w:eastAsia="en-US"/>
              </w:rPr>
              <w:t xml:space="preserve"> Полы по грунту.</w:t>
            </w:r>
          </w:p>
          <w:p w:rsidR="007B079D" w:rsidRPr="009E0F5F" w:rsidRDefault="00F7722E" w:rsidP="009B2920">
            <w:pPr>
              <w:widowControl w:val="0"/>
              <w:numPr>
                <w:ilvl w:val="1"/>
                <w:numId w:val="34"/>
              </w:numPr>
              <w:ind w:left="0" w:firstLine="0"/>
              <w:contextualSpacing/>
              <w:rPr>
                <w:rFonts w:eastAsia="Calibri"/>
                <w:bCs/>
                <w:sz w:val="20"/>
                <w:szCs w:val="20"/>
                <w:lang w:eastAsia="en-US"/>
              </w:rPr>
            </w:pPr>
            <w:r w:rsidRPr="009E0F5F">
              <w:rPr>
                <w:rFonts w:eastAsia="Calibri"/>
                <w:bCs/>
                <w:sz w:val="20"/>
                <w:szCs w:val="20"/>
                <w:lang w:eastAsia="en-US"/>
              </w:rPr>
              <w:t xml:space="preserve"> </w:t>
            </w:r>
            <w:r w:rsidR="007B079D" w:rsidRPr="009E0F5F">
              <w:rPr>
                <w:rFonts w:eastAsia="Calibri"/>
                <w:bCs/>
                <w:sz w:val="20"/>
                <w:szCs w:val="20"/>
                <w:lang w:eastAsia="en-US"/>
              </w:rPr>
              <w:t>Определить расчетное сопротивление грунта основания.</w:t>
            </w:r>
          </w:p>
          <w:p w:rsidR="007B079D" w:rsidRPr="009E0F5F" w:rsidRDefault="007B079D" w:rsidP="009B2920">
            <w:pPr>
              <w:widowControl w:val="0"/>
              <w:rPr>
                <w:b/>
                <w:color w:val="00B050"/>
                <w:sz w:val="20"/>
                <w:szCs w:val="20"/>
              </w:rPr>
            </w:pPr>
            <w:r w:rsidRPr="009E0F5F">
              <w:rPr>
                <w:b/>
                <w:bCs/>
                <w:sz w:val="20"/>
                <w:szCs w:val="20"/>
              </w:rPr>
              <w:lastRenderedPageBreak/>
              <w:t>МДК 01.02 Проект производства работ</w:t>
            </w:r>
            <w:r w:rsidRPr="009E0F5F">
              <w:rPr>
                <w:b/>
                <w:color w:val="00B050"/>
                <w:sz w:val="20"/>
                <w:szCs w:val="20"/>
              </w:rPr>
              <w:t xml:space="preserve"> </w:t>
            </w:r>
          </w:p>
          <w:p w:rsidR="00F7722E" w:rsidRPr="009E0F5F" w:rsidRDefault="00F7722E" w:rsidP="009B2920">
            <w:pPr>
              <w:widowControl w:val="0"/>
              <w:rPr>
                <w:sz w:val="20"/>
                <w:szCs w:val="20"/>
              </w:rPr>
            </w:pPr>
            <w:r w:rsidRPr="009E0F5F">
              <w:rPr>
                <w:b/>
                <w:sz w:val="20"/>
                <w:szCs w:val="20"/>
              </w:rPr>
              <w:t>1.3</w:t>
            </w:r>
            <w:proofErr w:type="gramStart"/>
            <w:r w:rsidRPr="009E0F5F">
              <w:rPr>
                <w:sz w:val="20"/>
                <w:szCs w:val="20"/>
              </w:rPr>
              <w:t xml:space="preserve"> И</w:t>
            </w:r>
            <w:proofErr w:type="gramEnd"/>
            <w:r w:rsidRPr="009E0F5F">
              <w:rPr>
                <w:sz w:val="20"/>
                <w:szCs w:val="20"/>
              </w:rPr>
              <w:t>спользуя</w:t>
            </w:r>
            <w:r w:rsidR="007B079D" w:rsidRPr="009E0F5F">
              <w:rPr>
                <w:sz w:val="20"/>
                <w:szCs w:val="20"/>
              </w:rPr>
              <w:t xml:space="preserve"> данные приложения</w:t>
            </w:r>
          </w:p>
          <w:p w:rsidR="00F7722E" w:rsidRPr="009E0F5F" w:rsidRDefault="00F7722E" w:rsidP="009B2920">
            <w:pPr>
              <w:widowControl w:val="0"/>
              <w:rPr>
                <w:sz w:val="20"/>
                <w:szCs w:val="20"/>
              </w:rPr>
            </w:pPr>
            <w:r w:rsidRPr="009E0F5F">
              <w:rPr>
                <w:sz w:val="20"/>
                <w:szCs w:val="20"/>
              </w:rPr>
              <w:t>Разработать: график</w:t>
            </w:r>
            <w:r w:rsidR="007B079D" w:rsidRPr="009E0F5F">
              <w:rPr>
                <w:sz w:val="20"/>
                <w:szCs w:val="20"/>
              </w:rPr>
              <w:t xml:space="preserve"> процесса устройства фундамента.</w:t>
            </w:r>
          </w:p>
          <w:p w:rsidR="007B079D" w:rsidRPr="009E0F5F" w:rsidRDefault="00F7722E" w:rsidP="009B2920">
            <w:pPr>
              <w:widowControl w:val="0"/>
              <w:rPr>
                <w:b/>
                <w:sz w:val="20"/>
                <w:szCs w:val="20"/>
              </w:rPr>
            </w:pPr>
            <w:r w:rsidRPr="009E0F5F">
              <w:rPr>
                <w:sz w:val="20"/>
                <w:szCs w:val="20"/>
              </w:rPr>
              <w:t xml:space="preserve">Определить: </w:t>
            </w:r>
            <w:r w:rsidR="007B079D" w:rsidRPr="009E0F5F">
              <w:rPr>
                <w:sz w:val="20"/>
                <w:szCs w:val="20"/>
              </w:rPr>
              <w:t xml:space="preserve">Потребность </w:t>
            </w:r>
            <w:r w:rsidR="007B079D" w:rsidRPr="009E0F5F">
              <w:rPr>
                <w:b/>
                <w:sz w:val="20"/>
                <w:szCs w:val="20"/>
              </w:rPr>
              <w:t>с</w:t>
            </w:r>
            <w:r w:rsidR="007B079D" w:rsidRPr="009E0F5F">
              <w:rPr>
                <w:sz w:val="20"/>
                <w:szCs w:val="20"/>
              </w:rPr>
              <w:t xml:space="preserve">троительства в воде на производственные и хозяйственно-питьевые нужды, рассчитать диаметр временного водопровода, если на объекте 12 </w:t>
            </w:r>
            <w:proofErr w:type="gramStart"/>
            <w:r w:rsidR="007B079D" w:rsidRPr="009E0F5F">
              <w:rPr>
                <w:sz w:val="20"/>
                <w:szCs w:val="20"/>
              </w:rPr>
              <w:t>р</w:t>
            </w:r>
            <w:r w:rsidR="007B079D" w:rsidRPr="009E0F5F">
              <w:rPr>
                <w:sz w:val="20"/>
                <w:szCs w:val="20"/>
              </w:rPr>
              <w:t>а</w:t>
            </w:r>
            <w:r w:rsidR="007B079D" w:rsidRPr="009E0F5F">
              <w:rPr>
                <w:sz w:val="20"/>
                <w:szCs w:val="20"/>
              </w:rPr>
              <w:t>ботающих</w:t>
            </w:r>
            <w:proofErr w:type="gramEnd"/>
            <w:r w:rsidR="007B079D" w:rsidRPr="009E0F5F">
              <w:rPr>
                <w:sz w:val="20"/>
                <w:szCs w:val="20"/>
              </w:rPr>
              <w:t>.</w:t>
            </w:r>
          </w:p>
        </w:tc>
      </w:tr>
      <w:tr w:rsidR="007B079D" w:rsidRPr="00CE1EB2" w:rsidTr="00CE1EB2">
        <w:trPr>
          <w:gridAfter w:val="2"/>
          <w:wAfter w:w="24" w:type="pct"/>
          <w:trHeight w:val="379"/>
          <w:jc w:val="center"/>
        </w:trPr>
        <w:tc>
          <w:tcPr>
            <w:tcW w:w="1082" w:type="pct"/>
            <w:tcBorders>
              <w:top w:val="single" w:sz="4" w:space="0" w:color="auto"/>
              <w:left w:val="single" w:sz="4" w:space="0" w:color="auto"/>
              <w:bottom w:val="single" w:sz="4" w:space="0" w:color="auto"/>
              <w:right w:val="single" w:sz="4" w:space="0" w:color="auto"/>
            </w:tcBorders>
          </w:tcPr>
          <w:p w:rsidR="007B079D" w:rsidRPr="00CE1EB2" w:rsidRDefault="007B079D" w:rsidP="009B2920">
            <w:pPr>
              <w:widowControl w:val="0"/>
              <w:rPr>
                <w:bCs/>
                <w:sz w:val="20"/>
                <w:szCs w:val="20"/>
                <w:lang w:eastAsia="en-US"/>
              </w:rPr>
            </w:pPr>
            <w:r w:rsidRPr="00CE1EB2">
              <w:rPr>
                <w:bCs/>
                <w:sz w:val="20"/>
                <w:szCs w:val="20"/>
                <w:lang w:eastAsia="en-US"/>
              </w:rPr>
              <w:lastRenderedPageBreak/>
              <w:t>Объекты оценки</w:t>
            </w:r>
          </w:p>
        </w:tc>
        <w:tc>
          <w:tcPr>
            <w:tcW w:w="3406" w:type="pct"/>
            <w:gridSpan w:val="4"/>
            <w:tcBorders>
              <w:top w:val="single" w:sz="4" w:space="0" w:color="auto"/>
              <w:left w:val="single" w:sz="4" w:space="0" w:color="auto"/>
              <w:bottom w:val="single" w:sz="4" w:space="0" w:color="auto"/>
              <w:right w:val="single" w:sz="4" w:space="0" w:color="auto"/>
            </w:tcBorders>
            <w:hideMark/>
          </w:tcPr>
          <w:p w:rsidR="007B079D" w:rsidRPr="00CE1EB2" w:rsidRDefault="007B079D" w:rsidP="009B2920">
            <w:pPr>
              <w:widowControl w:val="0"/>
              <w:rPr>
                <w:i/>
                <w:iCs/>
                <w:sz w:val="20"/>
                <w:szCs w:val="20"/>
                <w:lang w:eastAsia="en-US"/>
              </w:rPr>
            </w:pPr>
            <w:r w:rsidRPr="00CE1EB2">
              <w:rPr>
                <w:bCs/>
                <w:sz w:val="20"/>
                <w:szCs w:val="20"/>
                <w:lang w:eastAsia="en-US"/>
              </w:rPr>
              <w:t>Критерии оценки результата (в соответствии с разделом 1 «Паспорт</w:t>
            </w:r>
            <w:r w:rsidRPr="00CE1EB2">
              <w:rPr>
                <w:sz w:val="20"/>
                <w:szCs w:val="20"/>
                <w:lang w:eastAsia="en-US"/>
              </w:rPr>
              <w:t xml:space="preserve"> </w:t>
            </w:r>
            <w:r w:rsidRPr="00CE1EB2">
              <w:rPr>
                <w:bCs/>
                <w:sz w:val="20"/>
                <w:szCs w:val="20"/>
                <w:lang w:eastAsia="en-US"/>
              </w:rPr>
              <w:t>комплекта контрольно-оценочных средств)</w:t>
            </w:r>
          </w:p>
        </w:tc>
        <w:tc>
          <w:tcPr>
            <w:tcW w:w="488" w:type="pct"/>
            <w:tcBorders>
              <w:top w:val="single" w:sz="4" w:space="0" w:color="auto"/>
              <w:left w:val="single" w:sz="4" w:space="0" w:color="auto"/>
              <w:bottom w:val="single" w:sz="4" w:space="0" w:color="auto"/>
              <w:right w:val="single" w:sz="4" w:space="0" w:color="auto"/>
            </w:tcBorders>
          </w:tcPr>
          <w:p w:rsidR="007B079D" w:rsidRPr="00CE1EB2" w:rsidRDefault="007B079D" w:rsidP="009B2920">
            <w:pPr>
              <w:widowControl w:val="0"/>
              <w:rPr>
                <w:bCs/>
                <w:sz w:val="20"/>
                <w:szCs w:val="20"/>
                <w:lang w:eastAsia="en-US"/>
              </w:rPr>
            </w:pPr>
            <w:r w:rsidRPr="00CE1EB2">
              <w:rPr>
                <w:bCs/>
                <w:sz w:val="20"/>
                <w:szCs w:val="20"/>
                <w:lang w:eastAsia="en-US"/>
              </w:rPr>
              <w:t xml:space="preserve">Отметка о выполнении </w:t>
            </w:r>
          </w:p>
        </w:tc>
      </w:tr>
      <w:tr w:rsidR="007B079D" w:rsidRPr="009E0F5F" w:rsidTr="00CE1EB2">
        <w:trPr>
          <w:gridAfter w:val="2"/>
          <w:wAfter w:w="24" w:type="pct"/>
          <w:trHeight w:val="278"/>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b/>
                <w:sz w:val="20"/>
                <w:szCs w:val="20"/>
                <w:lang w:eastAsia="en-US"/>
              </w:rPr>
              <w:t>ПК 1.1</w:t>
            </w:r>
            <w:r w:rsidRPr="009E0F5F">
              <w:rPr>
                <w:sz w:val="20"/>
                <w:szCs w:val="20"/>
                <w:lang w:eastAsia="en-US"/>
              </w:rPr>
              <w:t xml:space="preserve"> </w:t>
            </w:r>
          </w:p>
          <w:p w:rsidR="007B079D" w:rsidRPr="009E0F5F" w:rsidRDefault="007B079D" w:rsidP="009B2920">
            <w:pPr>
              <w:widowControl w:val="0"/>
              <w:rPr>
                <w:b/>
                <w:bCs/>
                <w:sz w:val="20"/>
                <w:szCs w:val="20"/>
                <w:lang w:eastAsia="en-US"/>
              </w:rPr>
            </w:pPr>
            <w:r w:rsidRPr="009E0F5F">
              <w:rPr>
                <w:sz w:val="20"/>
                <w:szCs w:val="20"/>
                <w:lang w:eastAsia="en-US"/>
              </w:rPr>
              <w:t>Подбирать строительные конс</w:t>
            </w:r>
            <w:r w:rsidRPr="009E0F5F">
              <w:rPr>
                <w:sz w:val="20"/>
                <w:szCs w:val="20"/>
                <w:lang w:eastAsia="en-US"/>
              </w:rPr>
              <w:t>т</w:t>
            </w:r>
            <w:r w:rsidRPr="009E0F5F">
              <w:rPr>
                <w:sz w:val="20"/>
                <w:szCs w:val="20"/>
                <w:lang w:eastAsia="en-US"/>
              </w:rPr>
              <w:t>рукции и разрабатывать несложные узлы и детали конструктивных элементов зданий</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Глубина заложения фундамента определена </w:t>
            </w:r>
            <w:proofErr w:type="gramStart"/>
            <w:r w:rsidRPr="009E0F5F">
              <w:rPr>
                <w:rFonts w:eastAsia="Calibri"/>
                <w:sz w:val="20"/>
                <w:szCs w:val="20"/>
              </w:rPr>
              <w:t>верно</w:t>
            </w:r>
            <w:proofErr w:type="gramEnd"/>
            <w:r w:rsidRPr="009E0F5F">
              <w:rPr>
                <w:rFonts w:eastAsia="Calibri"/>
                <w:sz w:val="20"/>
                <w:szCs w:val="20"/>
              </w:rPr>
              <w:t xml:space="preserve"> в соответствии со </w:t>
            </w:r>
            <w:proofErr w:type="spellStart"/>
            <w:r w:rsidRPr="009E0F5F">
              <w:rPr>
                <w:sz w:val="20"/>
                <w:szCs w:val="20"/>
              </w:rPr>
              <w:t>СНиП</w:t>
            </w:r>
            <w:proofErr w:type="spellEnd"/>
            <w:r w:rsidRPr="009E0F5F">
              <w:rPr>
                <w:sz w:val="20"/>
                <w:szCs w:val="20"/>
              </w:rPr>
              <w:t xml:space="preserve"> 2.02.01- -83* Основания зданий и сооружений</w:t>
            </w:r>
            <w:r w:rsidRPr="009E0F5F">
              <w:rPr>
                <w:rFonts w:eastAsia="Calibri"/>
                <w:sz w:val="20"/>
                <w:szCs w:val="20"/>
              </w:rPr>
              <w:t xml:space="preserve"> </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Отметки на сечении фундамента определены верно</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Вид грунта определён в </w:t>
            </w:r>
            <w:r w:rsidR="00F7722E" w:rsidRPr="009E0F5F">
              <w:rPr>
                <w:rFonts w:eastAsia="Calibri"/>
                <w:sz w:val="20"/>
                <w:szCs w:val="20"/>
              </w:rPr>
              <w:t xml:space="preserve">соответствии </w:t>
            </w:r>
            <w:proofErr w:type="spellStart"/>
            <w:r w:rsidR="00F7722E" w:rsidRPr="009E0F5F">
              <w:rPr>
                <w:rFonts w:eastAsia="Calibri"/>
                <w:sz w:val="20"/>
                <w:szCs w:val="20"/>
              </w:rPr>
              <w:t>СНиП</w:t>
            </w:r>
            <w:proofErr w:type="spellEnd"/>
            <w:r w:rsidRPr="009E0F5F">
              <w:rPr>
                <w:sz w:val="20"/>
                <w:szCs w:val="20"/>
              </w:rPr>
              <w:t xml:space="preserve"> 2.02.01- -83* </w:t>
            </w:r>
            <w:r w:rsidR="00F7722E" w:rsidRPr="009E0F5F">
              <w:rPr>
                <w:sz w:val="20"/>
                <w:szCs w:val="20"/>
              </w:rPr>
              <w:t>Основания зданий</w:t>
            </w:r>
            <w:r w:rsidRPr="009E0F5F">
              <w:rPr>
                <w:sz w:val="20"/>
                <w:szCs w:val="20"/>
              </w:rPr>
              <w:t xml:space="preserve"> и сооружений</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Схема </w:t>
            </w:r>
            <w:r w:rsidR="00F7722E" w:rsidRPr="009E0F5F">
              <w:rPr>
                <w:rFonts w:eastAsia="Calibri"/>
                <w:sz w:val="20"/>
                <w:szCs w:val="20"/>
              </w:rPr>
              <w:t>сечения монолитного</w:t>
            </w:r>
            <w:r w:rsidRPr="009E0F5F">
              <w:rPr>
                <w:rFonts w:eastAsia="Calibri"/>
                <w:sz w:val="20"/>
                <w:szCs w:val="20"/>
              </w:rPr>
              <w:t xml:space="preserve"> </w:t>
            </w:r>
            <w:r w:rsidR="00F7722E" w:rsidRPr="009E0F5F">
              <w:rPr>
                <w:rFonts w:eastAsia="Calibri"/>
                <w:sz w:val="20"/>
                <w:szCs w:val="20"/>
              </w:rPr>
              <w:t xml:space="preserve">столбчатого фундамента </w:t>
            </w:r>
            <w:proofErr w:type="gramStart"/>
            <w:r w:rsidR="00F7722E" w:rsidRPr="009E0F5F">
              <w:rPr>
                <w:rFonts w:eastAsia="Calibri"/>
                <w:sz w:val="20"/>
                <w:szCs w:val="20"/>
              </w:rPr>
              <w:t>прочитана</w:t>
            </w:r>
            <w:proofErr w:type="gramEnd"/>
            <w:r w:rsidRPr="009E0F5F">
              <w:rPr>
                <w:rFonts w:eastAsia="Calibri"/>
                <w:sz w:val="20"/>
                <w:szCs w:val="20"/>
              </w:rPr>
              <w:t xml:space="preserve"> верно</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Учтена характеристика грунта в </w:t>
            </w:r>
            <w:r w:rsidR="00F7722E" w:rsidRPr="009E0F5F">
              <w:rPr>
                <w:rFonts w:eastAsia="Calibri"/>
                <w:sz w:val="20"/>
                <w:szCs w:val="20"/>
              </w:rPr>
              <w:t xml:space="preserve">соответствии </w:t>
            </w:r>
            <w:proofErr w:type="spellStart"/>
            <w:r w:rsidR="00F7722E" w:rsidRPr="009E0F5F">
              <w:rPr>
                <w:rFonts w:eastAsia="Calibri"/>
                <w:sz w:val="20"/>
                <w:szCs w:val="20"/>
              </w:rPr>
              <w:t>СНиП</w:t>
            </w:r>
            <w:proofErr w:type="spellEnd"/>
            <w:r w:rsidRPr="009E0F5F">
              <w:rPr>
                <w:sz w:val="20"/>
                <w:szCs w:val="20"/>
              </w:rPr>
              <w:t xml:space="preserve"> 2.02.01- -83* </w:t>
            </w:r>
            <w:r w:rsidR="00F7722E" w:rsidRPr="009E0F5F">
              <w:rPr>
                <w:sz w:val="20"/>
                <w:szCs w:val="20"/>
              </w:rPr>
              <w:t>Основания зданий</w:t>
            </w:r>
            <w:r w:rsidRPr="009E0F5F">
              <w:rPr>
                <w:sz w:val="20"/>
                <w:szCs w:val="20"/>
              </w:rPr>
              <w:t xml:space="preserve"> и сооружений</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Определены отрицательные температуры по месяцам в соответствии </w:t>
            </w:r>
            <w:proofErr w:type="spellStart"/>
            <w:r w:rsidRPr="009E0F5F">
              <w:rPr>
                <w:sz w:val="20"/>
                <w:szCs w:val="20"/>
              </w:rPr>
              <w:t>СНиП</w:t>
            </w:r>
            <w:proofErr w:type="spellEnd"/>
            <w:r w:rsidRPr="009E0F5F">
              <w:rPr>
                <w:sz w:val="20"/>
                <w:szCs w:val="20"/>
              </w:rPr>
              <w:t xml:space="preserve"> 23-01-99 "Строительная клим</w:t>
            </w:r>
            <w:r w:rsidRPr="009E0F5F">
              <w:rPr>
                <w:sz w:val="20"/>
                <w:szCs w:val="20"/>
              </w:rPr>
              <w:t>а</w:t>
            </w:r>
            <w:r w:rsidRPr="009E0F5F">
              <w:rPr>
                <w:sz w:val="20"/>
                <w:szCs w:val="20"/>
              </w:rPr>
              <w:t>тология</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Учтена нормативная глубина </w:t>
            </w:r>
            <w:r w:rsidR="00F7722E" w:rsidRPr="009E0F5F">
              <w:rPr>
                <w:rFonts w:eastAsia="Calibri"/>
                <w:sz w:val="20"/>
                <w:szCs w:val="20"/>
              </w:rPr>
              <w:t>промерзания грунта</w:t>
            </w:r>
            <w:r w:rsidRPr="009E0F5F">
              <w:rPr>
                <w:rFonts w:eastAsia="Calibri"/>
                <w:sz w:val="20"/>
                <w:szCs w:val="20"/>
              </w:rPr>
              <w:t xml:space="preserve"> в </w:t>
            </w:r>
            <w:r w:rsidR="00F7722E" w:rsidRPr="009E0F5F">
              <w:rPr>
                <w:rFonts w:eastAsia="Calibri"/>
                <w:sz w:val="20"/>
                <w:szCs w:val="20"/>
              </w:rPr>
              <w:t xml:space="preserve">соответствии </w:t>
            </w:r>
            <w:proofErr w:type="spellStart"/>
            <w:r w:rsidR="00F7722E" w:rsidRPr="009E0F5F">
              <w:rPr>
                <w:rFonts w:eastAsia="Calibri"/>
                <w:sz w:val="20"/>
                <w:szCs w:val="20"/>
              </w:rPr>
              <w:t>СНиП</w:t>
            </w:r>
            <w:proofErr w:type="spellEnd"/>
            <w:r w:rsidRPr="009E0F5F">
              <w:rPr>
                <w:sz w:val="20"/>
                <w:szCs w:val="20"/>
              </w:rPr>
              <w:t xml:space="preserve"> 2.02.01- -83* Основания зданий и сооружений</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Определён тепловой коэффициент конструкции </w:t>
            </w:r>
            <w:r w:rsidR="00F7722E" w:rsidRPr="009E0F5F">
              <w:rPr>
                <w:rFonts w:eastAsia="Calibri"/>
                <w:sz w:val="20"/>
                <w:szCs w:val="20"/>
              </w:rPr>
              <w:t>пола в</w:t>
            </w:r>
            <w:r w:rsidRPr="009E0F5F">
              <w:rPr>
                <w:rFonts w:eastAsia="Calibri"/>
                <w:sz w:val="20"/>
                <w:szCs w:val="20"/>
              </w:rPr>
              <w:t xml:space="preserve"> </w:t>
            </w:r>
            <w:r w:rsidR="00F7722E" w:rsidRPr="009E0F5F">
              <w:rPr>
                <w:rFonts w:eastAsia="Calibri"/>
                <w:sz w:val="20"/>
                <w:szCs w:val="20"/>
              </w:rPr>
              <w:t xml:space="preserve">соответствии </w:t>
            </w:r>
            <w:proofErr w:type="spellStart"/>
            <w:r w:rsidR="00F7722E" w:rsidRPr="009E0F5F">
              <w:rPr>
                <w:rFonts w:eastAsia="Calibri"/>
                <w:sz w:val="20"/>
                <w:szCs w:val="20"/>
              </w:rPr>
              <w:t>СНиП</w:t>
            </w:r>
            <w:proofErr w:type="spellEnd"/>
            <w:r w:rsidRPr="009E0F5F">
              <w:rPr>
                <w:sz w:val="20"/>
                <w:szCs w:val="20"/>
              </w:rPr>
              <w:t xml:space="preserve"> 2.02.01- -83* Основания зданий и сооружений</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Учтена расчётная глубина </w:t>
            </w:r>
            <w:r w:rsidR="00F7722E" w:rsidRPr="009E0F5F">
              <w:rPr>
                <w:rFonts w:eastAsia="Calibri"/>
                <w:sz w:val="20"/>
                <w:szCs w:val="20"/>
              </w:rPr>
              <w:t>промерзания грунта</w:t>
            </w:r>
            <w:r w:rsidRPr="009E0F5F">
              <w:rPr>
                <w:rFonts w:eastAsia="Calibri"/>
                <w:sz w:val="20"/>
                <w:szCs w:val="20"/>
              </w:rPr>
              <w:t xml:space="preserve"> в </w:t>
            </w:r>
            <w:r w:rsidR="00F7722E" w:rsidRPr="009E0F5F">
              <w:rPr>
                <w:rFonts w:eastAsia="Calibri"/>
                <w:sz w:val="20"/>
                <w:szCs w:val="20"/>
              </w:rPr>
              <w:t xml:space="preserve">соответствии </w:t>
            </w:r>
            <w:proofErr w:type="spellStart"/>
            <w:r w:rsidR="00F7722E" w:rsidRPr="009E0F5F">
              <w:rPr>
                <w:rFonts w:eastAsia="Calibri"/>
                <w:sz w:val="20"/>
                <w:szCs w:val="20"/>
              </w:rPr>
              <w:t>СНиП</w:t>
            </w:r>
            <w:proofErr w:type="spellEnd"/>
            <w:r w:rsidRPr="009E0F5F">
              <w:rPr>
                <w:sz w:val="20"/>
                <w:szCs w:val="20"/>
              </w:rPr>
              <w:t xml:space="preserve"> 2.02.01- -83* Основания зданий и с</w:t>
            </w:r>
            <w:r w:rsidRPr="009E0F5F">
              <w:rPr>
                <w:sz w:val="20"/>
                <w:szCs w:val="20"/>
              </w:rPr>
              <w:t>о</w:t>
            </w:r>
            <w:r w:rsidRPr="009E0F5F">
              <w:rPr>
                <w:sz w:val="20"/>
                <w:szCs w:val="20"/>
              </w:rPr>
              <w:t>оружений</w:t>
            </w:r>
          </w:p>
          <w:p w:rsidR="007B079D" w:rsidRPr="009E0F5F" w:rsidRDefault="007B079D" w:rsidP="009B2920">
            <w:pPr>
              <w:widowControl w:val="0"/>
              <w:rPr>
                <w:b/>
                <w:bCs/>
                <w:sz w:val="20"/>
                <w:szCs w:val="20"/>
                <w:lang w:eastAsia="en-US"/>
              </w:rPr>
            </w:pPr>
            <w:r w:rsidRPr="009E0F5F">
              <w:rPr>
                <w:rFonts w:eastAsia="Calibri"/>
                <w:sz w:val="20"/>
                <w:szCs w:val="20"/>
              </w:rPr>
              <w:t xml:space="preserve">Учтён уровень грунтовых вод в соответствии  </w:t>
            </w:r>
            <w:proofErr w:type="spellStart"/>
            <w:r w:rsidRPr="009E0F5F">
              <w:rPr>
                <w:sz w:val="20"/>
                <w:szCs w:val="20"/>
              </w:rPr>
              <w:t>СНиП</w:t>
            </w:r>
            <w:proofErr w:type="spellEnd"/>
            <w:r w:rsidRPr="009E0F5F">
              <w:rPr>
                <w:sz w:val="20"/>
                <w:szCs w:val="20"/>
              </w:rPr>
              <w:t xml:space="preserve"> 2.02.01- -83* Основания изданий и сооружений</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b/>
                <w:bCs/>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ОК</w:t>
            </w:r>
            <w:proofErr w:type="gramStart"/>
            <w:r w:rsidRPr="009E0F5F">
              <w:rPr>
                <w:sz w:val="20"/>
                <w:szCs w:val="20"/>
                <w:lang w:eastAsia="en-US"/>
              </w:rPr>
              <w:t>4</w:t>
            </w:r>
            <w:proofErr w:type="gramEnd"/>
            <w:r w:rsidRPr="009E0F5F">
              <w:rPr>
                <w:sz w:val="20"/>
                <w:szCs w:val="20"/>
                <w:lang w:eastAsia="en-US"/>
              </w:rPr>
              <w:t>. Осуществлять поиск, анализ и оценку информации, необход</w:t>
            </w:r>
            <w:r w:rsidRPr="009E0F5F">
              <w:rPr>
                <w:sz w:val="20"/>
                <w:szCs w:val="20"/>
                <w:lang w:eastAsia="en-US"/>
              </w:rPr>
              <w:t>и</w:t>
            </w:r>
            <w:r w:rsidRPr="009E0F5F">
              <w:rPr>
                <w:sz w:val="20"/>
                <w:szCs w:val="20"/>
                <w:lang w:eastAsia="en-US"/>
              </w:rPr>
              <w:t>мой для постановки и решения профессиональных задач, профе</w:t>
            </w:r>
            <w:r w:rsidRPr="009E0F5F">
              <w:rPr>
                <w:sz w:val="20"/>
                <w:szCs w:val="20"/>
                <w:lang w:eastAsia="en-US"/>
              </w:rPr>
              <w:t>с</w:t>
            </w:r>
            <w:r w:rsidRPr="009E0F5F">
              <w:rPr>
                <w:sz w:val="20"/>
                <w:szCs w:val="20"/>
                <w:lang w:eastAsia="en-US"/>
              </w:rPr>
              <w:t>сионального и личностного разв</w:t>
            </w:r>
            <w:r w:rsidRPr="009E0F5F">
              <w:rPr>
                <w:sz w:val="20"/>
                <w:szCs w:val="20"/>
                <w:lang w:eastAsia="en-US"/>
              </w:rPr>
              <w:t>и</w:t>
            </w:r>
            <w:r w:rsidRPr="009E0F5F">
              <w:rPr>
                <w:sz w:val="20"/>
                <w:szCs w:val="20"/>
                <w:lang w:eastAsia="en-US"/>
              </w:rPr>
              <w:t>тия.</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rPr>
              <w:t>При выполнении задания использована нормативно-техническая литература:</w:t>
            </w:r>
          </w:p>
          <w:p w:rsidR="007B079D" w:rsidRPr="009E0F5F" w:rsidRDefault="007B079D" w:rsidP="009B2920">
            <w:pPr>
              <w:widowControl w:val="0"/>
              <w:numPr>
                <w:ilvl w:val="0"/>
                <w:numId w:val="39"/>
              </w:numPr>
              <w:ind w:left="0" w:firstLine="0"/>
              <w:rPr>
                <w:b/>
                <w:sz w:val="20"/>
                <w:szCs w:val="20"/>
              </w:rPr>
            </w:pPr>
            <w:proofErr w:type="spellStart"/>
            <w:r w:rsidRPr="009E0F5F">
              <w:rPr>
                <w:sz w:val="20"/>
                <w:szCs w:val="20"/>
              </w:rPr>
              <w:t>СНиП</w:t>
            </w:r>
            <w:proofErr w:type="spellEnd"/>
            <w:r w:rsidRPr="009E0F5F">
              <w:rPr>
                <w:sz w:val="20"/>
                <w:szCs w:val="20"/>
              </w:rPr>
              <w:t xml:space="preserve"> 2.02.01- -83* Основания зданий и сооружений</w:t>
            </w:r>
          </w:p>
          <w:p w:rsidR="007B079D" w:rsidRPr="009E0F5F" w:rsidRDefault="007B079D" w:rsidP="009B2920">
            <w:pPr>
              <w:widowControl w:val="0"/>
              <w:numPr>
                <w:ilvl w:val="0"/>
                <w:numId w:val="39"/>
              </w:numPr>
              <w:ind w:left="0" w:firstLine="0"/>
              <w:rPr>
                <w:b/>
                <w:sz w:val="20"/>
                <w:szCs w:val="20"/>
              </w:rPr>
            </w:pPr>
            <w:proofErr w:type="spellStart"/>
            <w:r w:rsidRPr="009E0F5F">
              <w:rPr>
                <w:sz w:val="20"/>
                <w:szCs w:val="20"/>
              </w:rPr>
              <w:t>СНиП</w:t>
            </w:r>
            <w:proofErr w:type="spellEnd"/>
            <w:r w:rsidRPr="009E0F5F">
              <w:rPr>
                <w:sz w:val="20"/>
                <w:szCs w:val="20"/>
              </w:rPr>
              <w:t xml:space="preserve"> 23-01-99 "Строительная климатология</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lang w:eastAsia="en-US"/>
              </w:rPr>
            </w:pPr>
            <w:r w:rsidRPr="009E0F5F">
              <w:rPr>
                <w:sz w:val="20"/>
                <w:szCs w:val="20"/>
              </w:rPr>
              <w:t>ОК6</w:t>
            </w:r>
            <w:proofErr w:type="gramStart"/>
            <w:r w:rsidRPr="009E0F5F">
              <w:rPr>
                <w:sz w:val="20"/>
                <w:szCs w:val="20"/>
              </w:rPr>
              <w:t xml:space="preserve"> Р</w:t>
            </w:r>
            <w:proofErr w:type="gramEnd"/>
            <w:r w:rsidRPr="009E0F5F">
              <w:rPr>
                <w:sz w:val="20"/>
                <w:szCs w:val="20"/>
              </w:rPr>
              <w:t>аботать в коллективе и в к</w:t>
            </w:r>
            <w:r w:rsidRPr="009E0F5F">
              <w:rPr>
                <w:sz w:val="20"/>
                <w:szCs w:val="20"/>
              </w:rPr>
              <w:t>о</w:t>
            </w:r>
            <w:r w:rsidRPr="009E0F5F">
              <w:rPr>
                <w:sz w:val="20"/>
                <w:szCs w:val="20"/>
              </w:rPr>
              <w:t>манде, эффективно общаться с коллегами, руководством, потреб</w:t>
            </w:r>
            <w:r w:rsidRPr="009E0F5F">
              <w:rPr>
                <w:sz w:val="20"/>
                <w:szCs w:val="20"/>
              </w:rPr>
              <w:t>и</w:t>
            </w:r>
            <w:r w:rsidRPr="009E0F5F">
              <w:rPr>
                <w:sz w:val="20"/>
                <w:szCs w:val="20"/>
              </w:rPr>
              <w:t>телями.</w:t>
            </w:r>
          </w:p>
        </w:tc>
        <w:tc>
          <w:tcPr>
            <w:tcW w:w="3406" w:type="pct"/>
            <w:gridSpan w:val="4"/>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F7722E" w:rsidRPr="009E0F5F">
              <w:rPr>
                <w:sz w:val="20"/>
                <w:szCs w:val="20"/>
              </w:rPr>
              <w:t>преподавателями,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rPr>
            </w:pPr>
            <w:r w:rsidRPr="009E0F5F">
              <w:rPr>
                <w:sz w:val="20"/>
                <w:szCs w:val="20"/>
              </w:rPr>
              <w:t xml:space="preserve"> </w:t>
            </w:r>
            <w:r w:rsidR="00F7722E" w:rsidRPr="009E0F5F">
              <w:rPr>
                <w:sz w:val="20"/>
                <w:szCs w:val="20"/>
              </w:rPr>
              <w:t>соблюдает нормы</w:t>
            </w:r>
            <w:r w:rsidRPr="009E0F5F">
              <w:rPr>
                <w:sz w:val="20"/>
                <w:szCs w:val="20"/>
              </w:rPr>
              <w:t xml:space="preserve"> этики. </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lang w:eastAsia="en-US"/>
              </w:rPr>
            </w:pPr>
            <w:r w:rsidRPr="009E0F5F">
              <w:rPr>
                <w:sz w:val="20"/>
                <w:szCs w:val="20"/>
              </w:rPr>
              <w:t>ОК 8</w:t>
            </w:r>
            <w:r w:rsidR="007B57C7" w:rsidRPr="009E0F5F">
              <w:rPr>
                <w:sz w:val="20"/>
                <w:szCs w:val="20"/>
              </w:rPr>
              <w:t xml:space="preserve"> </w:t>
            </w:r>
            <w:r w:rsidRPr="009E0F5F">
              <w:rPr>
                <w:sz w:val="20"/>
                <w:szCs w:val="20"/>
              </w:rPr>
              <w:t>Самостоятельно определять задачи профессионального и ли</w:t>
            </w:r>
            <w:r w:rsidRPr="009E0F5F">
              <w:rPr>
                <w:sz w:val="20"/>
                <w:szCs w:val="20"/>
              </w:rPr>
              <w:t>ч</w:t>
            </w:r>
            <w:r w:rsidRPr="009E0F5F">
              <w:rPr>
                <w:sz w:val="20"/>
                <w:szCs w:val="20"/>
              </w:rPr>
              <w:t>ностного развития, заниматься с</w:t>
            </w:r>
            <w:r w:rsidRPr="009E0F5F">
              <w:rPr>
                <w:sz w:val="20"/>
                <w:szCs w:val="20"/>
              </w:rPr>
              <w:t>а</w:t>
            </w:r>
            <w:r w:rsidRPr="009E0F5F">
              <w:rPr>
                <w:sz w:val="20"/>
                <w:szCs w:val="20"/>
              </w:rPr>
              <w:t>мообразованием, осознанно план</w:t>
            </w:r>
            <w:r w:rsidRPr="009E0F5F">
              <w:rPr>
                <w:sz w:val="20"/>
                <w:szCs w:val="20"/>
              </w:rPr>
              <w:t>и</w:t>
            </w:r>
            <w:r w:rsidRPr="009E0F5F">
              <w:rPr>
                <w:sz w:val="20"/>
                <w:szCs w:val="20"/>
              </w:rPr>
              <w:t>ровать повышение квалификации</w:t>
            </w:r>
          </w:p>
        </w:tc>
        <w:tc>
          <w:tcPr>
            <w:tcW w:w="3406" w:type="pct"/>
            <w:gridSpan w:val="4"/>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contextualSpacing/>
              <w:rPr>
                <w:rFonts w:eastAsia="Calibri"/>
                <w:sz w:val="20"/>
                <w:szCs w:val="20"/>
                <w:lang w:eastAsia="en-US"/>
              </w:rPr>
            </w:pPr>
            <w:r w:rsidRPr="009E0F5F">
              <w:rPr>
                <w:rFonts w:eastAsia="Calibri"/>
                <w:bCs/>
                <w:sz w:val="20"/>
                <w:szCs w:val="20"/>
                <w:lang w:eastAsia="en-US"/>
              </w:rPr>
              <w:t>работает самостоятельно, успешно справляясь с заданием</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rFonts w:eastAsia="Calibri"/>
                <w:sz w:val="20"/>
                <w:szCs w:val="20"/>
                <w:lang w:eastAsia="en-US"/>
              </w:rPr>
            </w:pPr>
            <w:r w:rsidRPr="009E0F5F">
              <w:rPr>
                <w:rFonts w:eastAsia="Calibri"/>
                <w:b/>
                <w:sz w:val="20"/>
                <w:szCs w:val="20"/>
                <w:lang w:eastAsia="en-US"/>
              </w:rPr>
              <w:t>ПК 1.2</w:t>
            </w:r>
            <w:proofErr w:type="gramStart"/>
            <w:r w:rsidRPr="009E0F5F">
              <w:rPr>
                <w:rFonts w:eastAsia="Calibri"/>
                <w:sz w:val="20"/>
                <w:szCs w:val="20"/>
                <w:lang w:eastAsia="en-US"/>
              </w:rPr>
              <w:t xml:space="preserve"> Р</w:t>
            </w:r>
            <w:proofErr w:type="gramEnd"/>
            <w:r w:rsidRPr="009E0F5F">
              <w:rPr>
                <w:rFonts w:eastAsia="Calibri"/>
                <w:sz w:val="20"/>
                <w:szCs w:val="20"/>
                <w:lang w:eastAsia="en-US"/>
              </w:rPr>
              <w:t>азрабатывать архитекту</w:t>
            </w:r>
            <w:r w:rsidRPr="009E0F5F">
              <w:rPr>
                <w:rFonts w:eastAsia="Calibri"/>
                <w:sz w:val="20"/>
                <w:szCs w:val="20"/>
                <w:lang w:eastAsia="en-US"/>
              </w:rPr>
              <w:t>р</w:t>
            </w:r>
            <w:r w:rsidRPr="009E0F5F">
              <w:rPr>
                <w:rFonts w:eastAsia="Calibri"/>
                <w:sz w:val="20"/>
                <w:szCs w:val="20"/>
                <w:lang w:eastAsia="en-US"/>
              </w:rPr>
              <w:t>но-строительные чертежи с и</w:t>
            </w:r>
            <w:r w:rsidRPr="009E0F5F">
              <w:rPr>
                <w:rFonts w:eastAsia="Calibri"/>
                <w:sz w:val="20"/>
                <w:szCs w:val="20"/>
                <w:lang w:eastAsia="en-US"/>
              </w:rPr>
              <w:t>с</w:t>
            </w:r>
            <w:r w:rsidRPr="009E0F5F">
              <w:rPr>
                <w:rFonts w:eastAsia="Calibri"/>
                <w:sz w:val="20"/>
                <w:szCs w:val="20"/>
                <w:lang w:eastAsia="en-US"/>
              </w:rPr>
              <w:t>пользованием информационных технологий</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rFonts w:eastAsia="Calibri"/>
                <w:sz w:val="20"/>
                <w:szCs w:val="20"/>
              </w:rPr>
              <w:t xml:space="preserve">Схема сечения  монолитного столбчатого  фундамента  </w:t>
            </w:r>
            <w:proofErr w:type="gramStart"/>
            <w:r w:rsidRPr="009E0F5F">
              <w:rPr>
                <w:rFonts w:eastAsia="Calibri"/>
                <w:sz w:val="20"/>
                <w:szCs w:val="20"/>
              </w:rPr>
              <w:t>прочитана</w:t>
            </w:r>
            <w:proofErr w:type="gramEnd"/>
            <w:r w:rsidRPr="009E0F5F">
              <w:rPr>
                <w:rFonts w:eastAsia="Calibri"/>
                <w:sz w:val="20"/>
                <w:szCs w:val="20"/>
              </w:rPr>
              <w:t xml:space="preserve"> верно</w:t>
            </w:r>
            <w:r w:rsidRPr="009E0F5F">
              <w:rPr>
                <w:sz w:val="20"/>
                <w:szCs w:val="20"/>
                <w:lang w:eastAsia="en-US"/>
              </w:rPr>
              <w:t xml:space="preserve"> </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contextualSpacing/>
              <w:rPr>
                <w:sz w:val="20"/>
                <w:szCs w:val="20"/>
                <w:lang w:eastAsia="en-US"/>
              </w:rPr>
            </w:pPr>
            <w:r w:rsidRPr="009E0F5F">
              <w:rPr>
                <w:sz w:val="20"/>
                <w:szCs w:val="20"/>
                <w:lang w:eastAsia="en-US"/>
              </w:rPr>
              <w:t>ОК2</w:t>
            </w:r>
            <w:proofErr w:type="gramStart"/>
            <w:r w:rsidRPr="009E0F5F">
              <w:rPr>
                <w:sz w:val="20"/>
                <w:szCs w:val="20"/>
                <w:lang w:eastAsia="en-US"/>
              </w:rPr>
              <w:t xml:space="preserve"> </w:t>
            </w:r>
            <w:r w:rsidRPr="009E0F5F">
              <w:rPr>
                <w:color w:val="000000"/>
                <w:sz w:val="20"/>
                <w:szCs w:val="20"/>
                <w:lang w:eastAsia="en-US"/>
              </w:rPr>
              <w:t>О</w:t>
            </w:r>
            <w:proofErr w:type="gramEnd"/>
            <w:r w:rsidRPr="009E0F5F">
              <w:rPr>
                <w:color w:val="000000"/>
                <w:sz w:val="20"/>
                <w:szCs w:val="20"/>
                <w:lang w:eastAsia="en-US"/>
              </w:rPr>
              <w:t xml:space="preserve">рганизовывать собственную деятельность, выбирать типовые методы и способы выполнения </w:t>
            </w:r>
            <w:r w:rsidRPr="009E0F5F">
              <w:rPr>
                <w:color w:val="000000"/>
                <w:sz w:val="20"/>
                <w:szCs w:val="20"/>
                <w:lang w:eastAsia="en-US"/>
              </w:rPr>
              <w:lastRenderedPageBreak/>
              <w:t>профессиональных задач, оцен</w:t>
            </w:r>
            <w:r w:rsidRPr="009E0F5F">
              <w:rPr>
                <w:color w:val="000000"/>
                <w:sz w:val="20"/>
                <w:szCs w:val="20"/>
                <w:lang w:eastAsia="en-US"/>
              </w:rPr>
              <w:t>и</w:t>
            </w:r>
            <w:r w:rsidRPr="009E0F5F">
              <w:rPr>
                <w:color w:val="000000"/>
                <w:sz w:val="20"/>
                <w:szCs w:val="20"/>
                <w:lang w:eastAsia="en-US"/>
              </w:rPr>
              <w:t>вать их эффективность и качество</w:t>
            </w:r>
            <w:r w:rsidRPr="009E0F5F">
              <w:rPr>
                <w:sz w:val="20"/>
                <w:szCs w:val="20"/>
                <w:lang w:eastAsia="en-US"/>
              </w:rPr>
              <w:t xml:space="preserve"> </w:t>
            </w:r>
          </w:p>
        </w:tc>
        <w:tc>
          <w:tcPr>
            <w:tcW w:w="3406" w:type="pct"/>
            <w:gridSpan w:val="4"/>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lastRenderedPageBreak/>
              <w:t>Задание выполнено в соответствии с отведённым временем</w:t>
            </w:r>
          </w:p>
          <w:p w:rsidR="007B079D" w:rsidRPr="009E0F5F" w:rsidRDefault="007B079D" w:rsidP="009B2920">
            <w:pPr>
              <w:widowControl w:val="0"/>
              <w:contextualSpacing/>
              <w:rPr>
                <w:sz w:val="20"/>
                <w:szCs w:val="20"/>
                <w:lang w:eastAsia="en-US"/>
              </w:rPr>
            </w:pP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rPr>
            </w:pPr>
            <w:r w:rsidRPr="009E0F5F">
              <w:rPr>
                <w:sz w:val="20"/>
                <w:szCs w:val="20"/>
              </w:rPr>
              <w:lastRenderedPageBreak/>
              <w:t>ОК3</w:t>
            </w:r>
          </w:p>
          <w:p w:rsidR="007B079D" w:rsidRPr="009E0F5F" w:rsidRDefault="007B079D" w:rsidP="009B2920">
            <w:pPr>
              <w:widowControl w:val="0"/>
              <w:rPr>
                <w:sz w:val="20"/>
                <w:szCs w:val="20"/>
                <w:lang w:eastAsia="en-US"/>
              </w:rPr>
            </w:pPr>
            <w:r w:rsidRPr="009E0F5F">
              <w:rPr>
                <w:sz w:val="20"/>
                <w:szCs w:val="20"/>
              </w:rPr>
              <w:t>Принимать  решения в стандар</w:t>
            </w:r>
            <w:r w:rsidRPr="009E0F5F">
              <w:rPr>
                <w:sz w:val="20"/>
                <w:szCs w:val="20"/>
              </w:rPr>
              <w:t>т</w:t>
            </w:r>
            <w:r w:rsidRPr="009E0F5F">
              <w:rPr>
                <w:sz w:val="20"/>
                <w:szCs w:val="20"/>
              </w:rPr>
              <w:t>ных и нестандартных ситуациях и нести за них ответственность</w:t>
            </w:r>
          </w:p>
        </w:tc>
        <w:tc>
          <w:tcPr>
            <w:tcW w:w="3406" w:type="pct"/>
            <w:gridSpan w:val="4"/>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contextualSpacing/>
              <w:rPr>
                <w:sz w:val="20"/>
                <w:szCs w:val="20"/>
                <w:lang w:eastAsia="en-US"/>
              </w:rPr>
            </w:pPr>
            <w:r w:rsidRPr="009E0F5F">
              <w:rPr>
                <w:sz w:val="20"/>
                <w:szCs w:val="20"/>
              </w:rPr>
              <w:t xml:space="preserve">Задание </w:t>
            </w:r>
            <w:proofErr w:type="gramStart"/>
            <w:r w:rsidRPr="009E0F5F">
              <w:rPr>
                <w:sz w:val="20"/>
                <w:szCs w:val="20"/>
              </w:rPr>
              <w:t>выполнено</w:t>
            </w:r>
            <w:proofErr w:type="gramEnd"/>
            <w:r w:rsidRPr="009E0F5F">
              <w:rPr>
                <w:sz w:val="20"/>
                <w:szCs w:val="20"/>
              </w:rPr>
              <w:t xml:space="preserve"> верно в соответствии с нормативными техническими  документами</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snapToGrid w:val="0"/>
              <w:rPr>
                <w:sz w:val="20"/>
                <w:szCs w:val="20"/>
              </w:rPr>
            </w:pPr>
            <w:r w:rsidRPr="009E0F5F">
              <w:rPr>
                <w:sz w:val="20"/>
                <w:szCs w:val="20"/>
              </w:rPr>
              <w:t>ОК 9. Быть готовым к смене техн</w:t>
            </w:r>
            <w:r w:rsidRPr="009E0F5F">
              <w:rPr>
                <w:sz w:val="20"/>
                <w:szCs w:val="20"/>
              </w:rPr>
              <w:t>о</w:t>
            </w:r>
            <w:r w:rsidRPr="009E0F5F">
              <w:rPr>
                <w:sz w:val="20"/>
                <w:szCs w:val="20"/>
              </w:rPr>
              <w:t>логий в профессиональной де</w:t>
            </w:r>
            <w:r w:rsidRPr="009E0F5F">
              <w:rPr>
                <w:sz w:val="20"/>
                <w:szCs w:val="20"/>
              </w:rPr>
              <w:t>я</w:t>
            </w:r>
            <w:r w:rsidRPr="009E0F5F">
              <w:rPr>
                <w:sz w:val="20"/>
                <w:szCs w:val="20"/>
              </w:rPr>
              <w:t>тельности.</w:t>
            </w:r>
          </w:p>
        </w:tc>
        <w:tc>
          <w:tcPr>
            <w:tcW w:w="3406" w:type="pct"/>
            <w:gridSpan w:val="4"/>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contextualSpacing/>
              <w:rPr>
                <w:sz w:val="20"/>
                <w:szCs w:val="20"/>
                <w:lang w:eastAsia="en-US"/>
              </w:rPr>
            </w:pPr>
            <w:r w:rsidRPr="009E0F5F">
              <w:rPr>
                <w:sz w:val="20"/>
                <w:szCs w:val="20"/>
              </w:rPr>
              <w:t>Задание выполнено в соответствии с новыми технологиями, применяемыми в строительном производстве</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b/>
                <w:color w:val="000000"/>
                <w:sz w:val="20"/>
                <w:szCs w:val="20"/>
                <w:lang w:eastAsia="en-US"/>
              </w:rPr>
              <w:t>ПК 1.3</w:t>
            </w:r>
            <w:r w:rsidRPr="009E0F5F">
              <w:rPr>
                <w:color w:val="000000"/>
                <w:sz w:val="20"/>
                <w:szCs w:val="20"/>
                <w:lang w:eastAsia="en-US"/>
              </w:rPr>
              <w:t xml:space="preserve">. </w:t>
            </w:r>
            <w:r w:rsidRPr="009E0F5F">
              <w:rPr>
                <w:sz w:val="20"/>
                <w:szCs w:val="20"/>
              </w:rPr>
              <w:t>Выполнять несложные расчеты и конструирование стро</w:t>
            </w:r>
            <w:r w:rsidRPr="009E0F5F">
              <w:rPr>
                <w:sz w:val="20"/>
                <w:szCs w:val="20"/>
              </w:rPr>
              <w:t>и</w:t>
            </w:r>
            <w:r w:rsidRPr="009E0F5F">
              <w:rPr>
                <w:sz w:val="20"/>
                <w:szCs w:val="20"/>
              </w:rPr>
              <w:t>тельных конструкций.</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rFonts w:eastAsia="Calibri"/>
                <w:color w:val="000000"/>
                <w:sz w:val="20"/>
                <w:szCs w:val="20"/>
                <w:lang w:eastAsia="en-US"/>
              </w:rPr>
            </w:pPr>
            <w:r w:rsidRPr="009E0F5F">
              <w:rPr>
                <w:rFonts w:eastAsia="Calibri"/>
                <w:sz w:val="20"/>
                <w:szCs w:val="20"/>
                <w:lang w:eastAsia="en-US"/>
              </w:rPr>
              <w:t xml:space="preserve">Расчётное сопротивление грунта определено точно в соответствии со  </w:t>
            </w:r>
            <w:proofErr w:type="spellStart"/>
            <w:r w:rsidRPr="009E0F5F">
              <w:rPr>
                <w:rFonts w:eastAsia="Calibri"/>
                <w:sz w:val="20"/>
                <w:szCs w:val="20"/>
                <w:lang w:eastAsia="en-US"/>
              </w:rPr>
              <w:t>СНиП</w:t>
            </w:r>
            <w:proofErr w:type="spellEnd"/>
            <w:r w:rsidRPr="009E0F5F">
              <w:rPr>
                <w:rFonts w:eastAsia="Calibri"/>
                <w:sz w:val="20"/>
                <w:szCs w:val="20"/>
                <w:lang w:eastAsia="en-US"/>
              </w:rPr>
              <w:t xml:space="preserve"> 2.02.01-83* и заданием.</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rFonts w:eastAsia="Calibri"/>
                <w:sz w:val="20"/>
                <w:szCs w:val="20"/>
                <w:lang w:eastAsia="en-US"/>
              </w:rPr>
            </w:pPr>
            <w:r w:rsidRPr="009E0F5F">
              <w:rPr>
                <w:rFonts w:eastAsia="Calibri"/>
                <w:color w:val="000000"/>
                <w:sz w:val="20"/>
                <w:szCs w:val="20"/>
                <w:lang w:eastAsia="en-US"/>
              </w:rPr>
              <w:t>ОК</w:t>
            </w:r>
            <w:proofErr w:type="gramStart"/>
            <w:r w:rsidRPr="009E0F5F">
              <w:rPr>
                <w:rFonts w:eastAsia="Calibri"/>
                <w:color w:val="000000"/>
                <w:sz w:val="20"/>
                <w:szCs w:val="20"/>
                <w:lang w:eastAsia="en-US"/>
              </w:rPr>
              <w:t>4</w:t>
            </w:r>
            <w:proofErr w:type="gramEnd"/>
            <w:r w:rsidRPr="009E0F5F">
              <w:rPr>
                <w:rFonts w:eastAsia="Calibri"/>
                <w:color w:val="000000"/>
                <w:sz w:val="20"/>
                <w:szCs w:val="20"/>
                <w:lang w:eastAsia="en-US"/>
              </w:rPr>
              <w:t>.Осуществлять поиск и и</w:t>
            </w:r>
            <w:r w:rsidRPr="009E0F5F">
              <w:rPr>
                <w:rFonts w:eastAsia="Calibri"/>
                <w:color w:val="000000"/>
                <w:sz w:val="20"/>
                <w:szCs w:val="20"/>
                <w:lang w:eastAsia="en-US"/>
              </w:rPr>
              <w:t>с</w:t>
            </w:r>
            <w:r w:rsidRPr="009E0F5F">
              <w:rPr>
                <w:rFonts w:eastAsia="Calibri"/>
                <w:color w:val="000000"/>
                <w:sz w:val="20"/>
                <w:szCs w:val="20"/>
                <w:lang w:eastAsia="en-US"/>
              </w:rPr>
              <w:t>пользование информации, необх</w:t>
            </w:r>
            <w:r w:rsidRPr="009E0F5F">
              <w:rPr>
                <w:rFonts w:eastAsia="Calibri"/>
                <w:color w:val="000000"/>
                <w:sz w:val="20"/>
                <w:szCs w:val="20"/>
                <w:lang w:eastAsia="en-US"/>
              </w:rPr>
              <w:t>о</w:t>
            </w:r>
            <w:r w:rsidRPr="009E0F5F">
              <w:rPr>
                <w:rFonts w:eastAsia="Calibri"/>
                <w:color w:val="000000"/>
                <w:sz w:val="20"/>
                <w:szCs w:val="20"/>
                <w:lang w:eastAsia="en-US"/>
              </w:rPr>
              <w:t>димой для эффективного выполн</w:t>
            </w:r>
            <w:r w:rsidRPr="009E0F5F">
              <w:rPr>
                <w:rFonts w:eastAsia="Calibri"/>
                <w:color w:val="000000"/>
                <w:sz w:val="20"/>
                <w:szCs w:val="20"/>
                <w:lang w:eastAsia="en-US"/>
              </w:rPr>
              <w:t>е</w:t>
            </w:r>
            <w:r w:rsidRPr="009E0F5F">
              <w:rPr>
                <w:rFonts w:eastAsia="Calibri"/>
                <w:color w:val="000000"/>
                <w:sz w:val="20"/>
                <w:szCs w:val="20"/>
                <w:lang w:eastAsia="en-US"/>
              </w:rPr>
              <w:t>ния профессиональных задач, пр</w:t>
            </w:r>
            <w:r w:rsidRPr="009E0F5F">
              <w:rPr>
                <w:rFonts w:eastAsia="Calibri"/>
                <w:color w:val="000000"/>
                <w:sz w:val="20"/>
                <w:szCs w:val="20"/>
                <w:lang w:eastAsia="en-US"/>
              </w:rPr>
              <w:t>о</w:t>
            </w:r>
            <w:r w:rsidRPr="009E0F5F">
              <w:rPr>
                <w:rFonts w:eastAsia="Calibri"/>
                <w:color w:val="000000"/>
                <w:sz w:val="20"/>
                <w:szCs w:val="20"/>
                <w:lang w:eastAsia="en-US"/>
              </w:rPr>
              <w:t>фессионального и личностного развития.</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sz w:val="20"/>
                <w:szCs w:val="20"/>
                <w:lang w:eastAsia="en-US"/>
              </w:rPr>
              <w:t xml:space="preserve">при проектировании строительных конструкций точно использована информация из </w:t>
            </w:r>
            <w:proofErr w:type="spellStart"/>
            <w:r w:rsidRPr="009E0F5F">
              <w:rPr>
                <w:sz w:val="20"/>
                <w:szCs w:val="20"/>
              </w:rPr>
              <w:t>СНиП</w:t>
            </w:r>
            <w:proofErr w:type="spellEnd"/>
            <w:r w:rsidRPr="009E0F5F">
              <w:rPr>
                <w:sz w:val="20"/>
                <w:szCs w:val="20"/>
              </w:rPr>
              <w:t xml:space="preserve"> 2.02.01-83* Основания зданий и сооружений.</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rPr>
            </w:pPr>
            <w:r w:rsidRPr="009E0F5F">
              <w:rPr>
                <w:sz w:val="20"/>
                <w:szCs w:val="20"/>
              </w:rPr>
              <w:t>ОК</w:t>
            </w:r>
            <w:proofErr w:type="gramStart"/>
            <w:r w:rsidRPr="009E0F5F">
              <w:rPr>
                <w:sz w:val="20"/>
                <w:szCs w:val="20"/>
              </w:rPr>
              <w:t>6</w:t>
            </w:r>
            <w:proofErr w:type="gramEnd"/>
            <w:r w:rsidRPr="009E0F5F">
              <w:rPr>
                <w:sz w:val="20"/>
                <w:szCs w:val="20"/>
              </w:rPr>
              <w:t xml:space="preserve"> </w:t>
            </w:r>
            <w:r w:rsidR="007B57C7" w:rsidRPr="009E0F5F">
              <w:rPr>
                <w:sz w:val="20"/>
                <w:szCs w:val="20"/>
              </w:rPr>
              <w:t>работать</w:t>
            </w:r>
            <w:r w:rsidRPr="009E0F5F">
              <w:rPr>
                <w:sz w:val="20"/>
                <w:szCs w:val="20"/>
              </w:rPr>
              <w:t xml:space="preserve"> в коллективе и в к</w:t>
            </w:r>
            <w:r w:rsidRPr="009E0F5F">
              <w:rPr>
                <w:sz w:val="20"/>
                <w:szCs w:val="20"/>
              </w:rPr>
              <w:t>о</w:t>
            </w:r>
            <w:r w:rsidRPr="009E0F5F">
              <w:rPr>
                <w:sz w:val="20"/>
                <w:szCs w:val="20"/>
              </w:rPr>
              <w:t>манде, эффективно общаться с коллегами, руководством, потреб</w:t>
            </w:r>
            <w:r w:rsidRPr="009E0F5F">
              <w:rPr>
                <w:sz w:val="20"/>
                <w:szCs w:val="20"/>
              </w:rPr>
              <w:t>и</w:t>
            </w:r>
            <w:r w:rsidRPr="009E0F5F">
              <w:rPr>
                <w:sz w:val="20"/>
                <w:szCs w:val="20"/>
              </w:rPr>
              <w:t>телями.</w:t>
            </w:r>
          </w:p>
          <w:p w:rsidR="007B079D" w:rsidRPr="009E0F5F" w:rsidRDefault="007B079D" w:rsidP="009B2920">
            <w:pPr>
              <w:widowControl w:val="0"/>
              <w:contextualSpacing/>
              <w:rPr>
                <w:sz w:val="20"/>
                <w:szCs w:val="20"/>
                <w:lang w:eastAsia="en-US"/>
              </w:rPr>
            </w:pP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7B57C7" w:rsidRPr="009E0F5F">
              <w:rPr>
                <w:sz w:val="20"/>
                <w:szCs w:val="20"/>
              </w:rPr>
              <w:t>преподавателями,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w:t>
            </w:r>
            <w:r w:rsidR="007B57C7" w:rsidRPr="009E0F5F">
              <w:rPr>
                <w:sz w:val="20"/>
                <w:szCs w:val="20"/>
              </w:rPr>
              <w:t>соблюдает нормы</w:t>
            </w:r>
            <w:r w:rsidRPr="009E0F5F">
              <w:rPr>
                <w:sz w:val="20"/>
                <w:szCs w:val="20"/>
              </w:rPr>
              <w:t xml:space="preserve"> этики. </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rFonts w:eastAsia="Calibri"/>
                <w:color w:val="000000"/>
                <w:sz w:val="20"/>
                <w:szCs w:val="20"/>
                <w:lang w:eastAsia="en-US"/>
              </w:rPr>
            </w:pPr>
            <w:r w:rsidRPr="009E0F5F">
              <w:rPr>
                <w:rFonts w:eastAsia="Calibri"/>
                <w:b/>
                <w:iCs/>
                <w:sz w:val="20"/>
                <w:szCs w:val="20"/>
                <w:lang w:eastAsia="en-US"/>
              </w:rPr>
              <w:t>ПК 1.4</w:t>
            </w:r>
            <w:proofErr w:type="gramStart"/>
            <w:r w:rsidRPr="009E0F5F">
              <w:rPr>
                <w:rFonts w:eastAsia="Calibri"/>
                <w:iCs/>
                <w:sz w:val="20"/>
                <w:szCs w:val="20"/>
                <w:lang w:eastAsia="en-US"/>
              </w:rPr>
              <w:t xml:space="preserve"> Р</w:t>
            </w:r>
            <w:proofErr w:type="gramEnd"/>
            <w:r w:rsidRPr="009E0F5F">
              <w:rPr>
                <w:rFonts w:eastAsia="Calibri"/>
                <w:iCs/>
                <w:sz w:val="20"/>
                <w:szCs w:val="20"/>
                <w:lang w:eastAsia="en-US"/>
              </w:rPr>
              <w:t>азрабатывать проект пр</w:t>
            </w:r>
            <w:r w:rsidRPr="009E0F5F">
              <w:rPr>
                <w:rFonts w:eastAsia="Calibri"/>
                <w:iCs/>
                <w:sz w:val="20"/>
                <w:szCs w:val="20"/>
                <w:lang w:eastAsia="en-US"/>
              </w:rPr>
              <w:t>о</w:t>
            </w:r>
            <w:r w:rsidRPr="009E0F5F">
              <w:rPr>
                <w:rFonts w:eastAsia="Calibri"/>
                <w:iCs/>
                <w:sz w:val="20"/>
                <w:szCs w:val="20"/>
                <w:lang w:eastAsia="en-US"/>
              </w:rPr>
              <w:t>изводства работ на несложные строительные объекты</w:t>
            </w:r>
            <w:r w:rsidRPr="009E0F5F">
              <w:rPr>
                <w:rFonts w:eastAsia="Calibri"/>
                <w:color w:val="000000"/>
                <w:sz w:val="20"/>
                <w:szCs w:val="20"/>
                <w:lang w:eastAsia="en-US"/>
              </w:rPr>
              <w:t xml:space="preserve"> - </w:t>
            </w:r>
          </w:p>
          <w:p w:rsidR="007B079D" w:rsidRPr="009E0F5F" w:rsidRDefault="007B079D" w:rsidP="009B2920">
            <w:pPr>
              <w:widowControl w:val="0"/>
              <w:contextualSpacing/>
              <w:rPr>
                <w:sz w:val="20"/>
                <w:szCs w:val="20"/>
                <w:lang w:eastAsia="en-US"/>
              </w:rPr>
            </w:pP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sz w:val="20"/>
                <w:szCs w:val="20"/>
                <w:lang w:eastAsia="en-US"/>
              </w:rPr>
              <w:t>Документы проекта производства работ разработаны в соответствии с нормативными требованиями;</w:t>
            </w:r>
          </w:p>
          <w:p w:rsidR="007B079D" w:rsidRPr="009E0F5F" w:rsidRDefault="007B079D" w:rsidP="009B2920">
            <w:pPr>
              <w:widowControl w:val="0"/>
              <w:contextualSpacing/>
              <w:rPr>
                <w:sz w:val="20"/>
                <w:szCs w:val="20"/>
                <w:lang w:eastAsia="en-US"/>
              </w:rPr>
            </w:pPr>
            <w:r w:rsidRPr="009E0F5F">
              <w:rPr>
                <w:sz w:val="20"/>
                <w:szCs w:val="20"/>
                <w:lang w:eastAsia="en-US"/>
              </w:rPr>
              <w:t>-расчеты выполнены без математических ошибок, соответствуют архитектурн</w:t>
            </w:r>
            <w:proofErr w:type="gramStart"/>
            <w:r w:rsidRPr="009E0F5F">
              <w:rPr>
                <w:sz w:val="20"/>
                <w:szCs w:val="20"/>
                <w:lang w:eastAsia="en-US"/>
              </w:rPr>
              <w:t>о-</w:t>
            </w:r>
            <w:proofErr w:type="gramEnd"/>
            <w:r w:rsidRPr="009E0F5F">
              <w:rPr>
                <w:sz w:val="20"/>
                <w:szCs w:val="20"/>
                <w:lang w:eastAsia="en-US"/>
              </w:rPr>
              <w:t xml:space="preserve"> конструктивной и </w:t>
            </w:r>
            <w:proofErr w:type="spellStart"/>
            <w:r w:rsidRPr="009E0F5F">
              <w:rPr>
                <w:sz w:val="20"/>
                <w:szCs w:val="20"/>
                <w:lang w:eastAsia="en-US"/>
              </w:rPr>
              <w:t>расчетно</w:t>
            </w:r>
            <w:proofErr w:type="spellEnd"/>
            <w:r w:rsidRPr="009E0F5F">
              <w:rPr>
                <w:sz w:val="20"/>
                <w:szCs w:val="20"/>
                <w:lang w:eastAsia="en-US"/>
              </w:rPr>
              <w:t>- конс</w:t>
            </w:r>
            <w:r w:rsidRPr="009E0F5F">
              <w:rPr>
                <w:sz w:val="20"/>
                <w:szCs w:val="20"/>
                <w:lang w:eastAsia="en-US"/>
              </w:rPr>
              <w:t>т</w:t>
            </w:r>
            <w:r w:rsidRPr="009E0F5F">
              <w:rPr>
                <w:sz w:val="20"/>
                <w:szCs w:val="20"/>
                <w:lang w:eastAsia="en-US"/>
              </w:rPr>
              <w:t>руктивной частям задания, а также требованиям нормативной документации;</w:t>
            </w:r>
          </w:p>
          <w:p w:rsidR="007B079D" w:rsidRPr="009E0F5F" w:rsidRDefault="007B079D" w:rsidP="009B2920">
            <w:pPr>
              <w:widowControl w:val="0"/>
              <w:contextualSpacing/>
              <w:rPr>
                <w:sz w:val="20"/>
                <w:szCs w:val="20"/>
                <w:lang w:eastAsia="en-US"/>
              </w:rPr>
            </w:pPr>
            <w:r w:rsidRPr="009E0F5F">
              <w:rPr>
                <w:sz w:val="20"/>
                <w:szCs w:val="20"/>
              </w:rPr>
              <w:t>-- требования нормативных документов по охране труда, технике безопасности, экологической и пожарной безопа</w:t>
            </w:r>
            <w:r w:rsidRPr="009E0F5F">
              <w:rPr>
                <w:sz w:val="20"/>
                <w:szCs w:val="20"/>
              </w:rPr>
              <w:t>с</w:t>
            </w:r>
            <w:r w:rsidRPr="009E0F5F">
              <w:rPr>
                <w:sz w:val="20"/>
                <w:szCs w:val="20"/>
              </w:rPr>
              <w:t>ности при разработке проекта производства работ выполнены</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rPr>
            </w:pPr>
            <w:r w:rsidRPr="009E0F5F">
              <w:rPr>
                <w:sz w:val="20"/>
                <w:szCs w:val="20"/>
              </w:rPr>
              <w:t>ОК</w:t>
            </w:r>
            <w:proofErr w:type="gramStart"/>
            <w:r w:rsidRPr="009E0F5F">
              <w:rPr>
                <w:sz w:val="20"/>
                <w:szCs w:val="20"/>
              </w:rPr>
              <w:t>4</w:t>
            </w:r>
            <w:proofErr w:type="gramEnd"/>
            <w:r w:rsidRPr="009E0F5F">
              <w:rPr>
                <w:sz w:val="20"/>
                <w:szCs w:val="20"/>
              </w:rPr>
              <w:t>. Осуществлять поиск и и</w:t>
            </w:r>
            <w:r w:rsidRPr="009E0F5F">
              <w:rPr>
                <w:sz w:val="20"/>
                <w:szCs w:val="20"/>
              </w:rPr>
              <w:t>с</w:t>
            </w:r>
            <w:r w:rsidRPr="009E0F5F">
              <w:rPr>
                <w:sz w:val="20"/>
                <w:szCs w:val="20"/>
              </w:rPr>
              <w:t>пользование информации, необх</w:t>
            </w:r>
            <w:r w:rsidRPr="009E0F5F">
              <w:rPr>
                <w:sz w:val="20"/>
                <w:szCs w:val="20"/>
              </w:rPr>
              <w:t>о</w:t>
            </w:r>
            <w:r w:rsidRPr="009E0F5F">
              <w:rPr>
                <w:sz w:val="20"/>
                <w:szCs w:val="20"/>
              </w:rPr>
              <w:t>димой для эффективного выполн</w:t>
            </w:r>
            <w:r w:rsidRPr="009E0F5F">
              <w:rPr>
                <w:sz w:val="20"/>
                <w:szCs w:val="20"/>
              </w:rPr>
              <w:t>е</w:t>
            </w:r>
            <w:r w:rsidRPr="009E0F5F">
              <w:rPr>
                <w:sz w:val="20"/>
                <w:szCs w:val="20"/>
              </w:rPr>
              <w:t>ния профессиональных задач, пр</w:t>
            </w:r>
            <w:r w:rsidRPr="009E0F5F">
              <w:rPr>
                <w:sz w:val="20"/>
                <w:szCs w:val="20"/>
              </w:rPr>
              <w:t>о</w:t>
            </w:r>
            <w:r w:rsidRPr="009E0F5F">
              <w:rPr>
                <w:sz w:val="20"/>
                <w:szCs w:val="20"/>
              </w:rPr>
              <w:t>фессионального и личностного развития</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sz w:val="20"/>
                <w:szCs w:val="20"/>
              </w:rPr>
              <w:t>при выполнении задания точно использована информация из учебников, нормативной документации,  строительных журналов; из различных сайтов по строительству</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rPr>
              <w:t>ОК</w:t>
            </w:r>
            <w:proofErr w:type="gramStart"/>
            <w:r w:rsidRPr="009E0F5F">
              <w:rPr>
                <w:sz w:val="20"/>
                <w:szCs w:val="20"/>
              </w:rPr>
              <w:t>6</w:t>
            </w:r>
            <w:proofErr w:type="gramEnd"/>
            <w:r w:rsidRPr="009E0F5F">
              <w:rPr>
                <w:sz w:val="20"/>
                <w:szCs w:val="20"/>
              </w:rPr>
              <w:t xml:space="preserve"> </w:t>
            </w:r>
            <w:r w:rsidR="007B57C7" w:rsidRPr="009E0F5F">
              <w:rPr>
                <w:sz w:val="20"/>
                <w:szCs w:val="20"/>
              </w:rPr>
              <w:t>работать</w:t>
            </w:r>
            <w:r w:rsidRPr="009E0F5F">
              <w:rPr>
                <w:sz w:val="20"/>
                <w:szCs w:val="20"/>
              </w:rPr>
              <w:t xml:space="preserve"> в коллективе и в к</w:t>
            </w:r>
            <w:r w:rsidRPr="009E0F5F">
              <w:rPr>
                <w:sz w:val="20"/>
                <w:szCs w:val="20"/>
              </w:rPr>
              <w:t>о</w:t>
            </w:r>
            <w:r w:rsidRPr="009E0F5F">
              <w:rPr>
                <w:sz w:val="20"/>
                <w:szCs w:val="20"/>
              </w:rPr>
              <w:t>манде, эффективно общаться с коллегами, руководством, потреб</w:t>
            </w:r>
            <w:r w:rsidRPr="009E0F5F">
              <w:rPr>
                <w:sz w:val="20"/>
                <w:szCs w:val="20"/>
              </w:rPr>
              <w:t>и</w:t>
            </w:r>
            <w:r w:rsidRPr="009E0F5F">
              <w:rPr>
                <w:sz w:val="20"/>
                <w:szCs w:val="20"/>
              </w:rPr>
              <w:t>телями.</w:t>
            </w:r>
          </w:p>
          <w:p w:rsidR="007B079D" w:rsidRPr="009E0F5F" w:rsidRDefault="007B079D" w:rsidP="009B2920">
            <w:pPr>
              <w:widowControl w:val="0"/>
              <w:snapToGrid w:val="0"/>
              <w:rPr>
                <w:sz w:val="20"/>
                <w:szCs w:val="20"/>
                <w:lang w:eastAsia="en-US"/>
              </w:rPr>
            </w:pP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7B57C7" w:rsidRPr="009E0F5F">
              <w:rPr>
                <w:sz w:val="20"/>
                <w:szCs w:val="20"/>
              </w:rPr>
              <w:t>преподавателями,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w:t>
            </w:r>
            <w:r w:rsidR="007B57C7" w:rsidRPr="009E0F5F">
              <w:rPr>
                <w:sz w:val="20"/>
                <w:szCs w:val="20"/>
              </w:rPr>
              <w:t>соблюдает нормы</w:t>
            </w:r>
            <w:r w:rsidRPr="009E0F5F">
              <w:rPr>
                <w:sz w:val="20"/>
                <w:szCs w:val="20"/>
              </w:rPr>
              <w:t xml:space="preserve"> этики. </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lang w:eastAsia="en-US"/>
              </w:rPr>
            </w:pPr>
            <w:r w:rsidRPr="009E0F5F">
              <w:rPr>
                <w:sz w:val="20"/>
                <w:szCs w:val="20"/>
              </w:rPr>
              <w:t>ОК7</w:t>
            </w:r>
            <w:proofErr w:type="gramStart"/>
            <w:r w:rsidRPr="009E0F5F">
              <w:rPr>
                <w:sz w:val="20"/>
                <w:szCs w:val="20"/>
              </w:rPr>
              <w:t xml:space="preserve"> Б</w:t>
            </w:r>
            <w:proofErr w:type="gramEnd"/>
            <w:r w:rsidRPr="009E0F5F">
              <w:rPr>
                <w:sz w:val="20"/>
                <w:szCs w:val="20"/>
              </w:rPr>
              <w:t>рать на себя ответственность за работу членов команды (подч</w:t>
            </w:r>
            <w:r w:rsidRPr="009E0F5F">
              <w:rPr>
                <w:sz w:val="20"/>
                <w:szCs w:val="20"/>
              </w:rPr>
              <w:t>и</w:t>
            </w:r>
            <w:r w:rsidRPr="009E0F5F">
              <w:rPr>
                <w:sz w:val="20"/>
                <w:szCs w:val="20"/>
              </w:rPr>
              <w:t>ненных), за результат выполнения заданий</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rFonts w:eastAsia="Calibri"/>
                <w:bCs/>
                <w:sz w:val="20"/>
                <w:szCs w:val="20"/>
              </w:rPr>
            </w:pPr>
            <w:r w:rsidRPr="009E0F5F">
              <w:rPr>
                <w:rFonts w:eastAsia="Calibri"/>
                <w:sz w:val="20"/>
                <w:szCs w:val="20"/>
                <w:lang w:eastAsia="en-US"/>
              </w:rPr>
              <w:t>-</w:t>
            </w:r>
            <w:r w:rsidRPr="009E0F5F">
              <w:rPr>
                <w:rFonts w:eastAsia="Calibri"/>
                <w:bCs/>
                <w:sz w:val="20"/>
                <w:szCs w:val="20"/>
              </w:rPr>
              <w:t xml:space="preserve"> своевременно контролирует и корректирует процесс и результаты выполнения заданий.</w:t>
            </w:r>
          </w:p>
          <w:p w:rsidR="007B079D" w:rsidRPr="009E0F5F" w:rsidRDefault="007B079D" w:rsidP="009B2920">
            <w:pPr>
              <w:widowControl w:val="0"/>
              <w:contextualSpacing/>
              <w:rPr>
                <w:sz w:val="20"/>
                <w:szCs w:val="20"/>
                <w:lang w:eastAsia="en-US"/>
              </w:rPr>
            </w:pP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lang w:eastAsia="en-US"/>
              </w:rPr>
            </w:pPr>
            <w:r w:rsidRPr="009E0F5F">
              <w:rPr>
                <w:sz w:val="20"/>
                <w:szCs w:val="20"/>
              </w:rPr>
              <w:t xml:space="preserve">ОК 8Самостоятельно определять </w:t>
            </w:r>
            <w:r w:rsidRPr="009E0F5F">
              <w:rPr>
                <w:sz w:val="20"/>
                <w:szCs w:val="20"/>
              </w:rPr>
              <w:lastRenderedPageBreak/>
              <w:t>задачи профессионального и ли</w:t>
            </w:r>
            <w:r w:rsidRPr="009E0F5F">
              <w:rPr>
                <w:sz w:val="20"/>
                <w:szCs w:val="20"/>
              </w:rPr>
              <w:t>ч</w:t>
            </w:r>
            <w:r w:rsidRPr="009E0F5F">
              <w:rPr>
                <w:sz w:val="20"/>
                <w:szCs w:val="20"/>
              </w:rPr>
              <w:t>ностного развития, заниматься с</w:t>
            </w:r>
            <w:r w:rsidRPr="009E0F5F">
              <w:rPr>
                <w:sz w:val="20"/>
                <w:szCs w:val="20"/>
              </w:rPr>
              <w:t>а</w:t>
            </w:r>
            <w:r w:rsidRPr="009E0F5F">
              <w:rPr>
                <w:sz w:val="20"/>
                <w:szCs w:val="20"/>
              </w:rPr>
              <w:t>мообразованием, осознанно план</w:t>
            </w:r>
            <w:r w:rsidRPr="009E0F5F">
              <w:rPr>
                <w:sz w:val="20"/>
                <w:szCs w:val="20"/>
              </w:rPr>
              <w:t>и</w:t>
            </w:r>
            <w:r w:rsidRPr="009E0F5F">
              <w:rPr>
                <w:sz w:val="20"/>
                <w:szCs w:val="20"/>
              </w:rPr>
              <w:t>ровать повышение квалификации</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bCs/>
                <w:sz w:val="20"/>
                <w:szCs w:val="20"/>
              </w:rPr>
              <w:lastRenderedPageBreak/>
              <w:t>работает самостоятельно, успешно справляясь с заданием</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trHeight w:val="568"/>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lang w:eastAsia="en-US"/>
              </w:rPr>
            </w:pPr>
            <w:r w:rsidRPr="009E0F5F">
              <w:rPr>
                <w:sz w:val="20"/>
                <w:szCs w:val="20"/>
                <w:lang w:eastAsia="en-US"/>
              </w:rPr>
              <w:lastRenderedPageBreak/>
              <w:t>ОК</w:t>
            </w:r>
            <w:proofErr w:type="gramStart"/>
            <w:r w:rsidRPr="009E0F5F">
              <w:rPr>
                <w:sz w:val="20"/>
                <w:szCs w:val="20"/>
                <w:lang w:eastAsia="en-US"/>
              </w:rPr>
              <w:t>9</w:t>
            </w:r>
            <w:proofErr w:type="gramEnd"/>
            <w:r w:rsidRPr="009E0F5F">
              <w:rPr>
                <w:sz w:val="20"/>
                <w:szCs w:val="20"/>
                <w:lang w:eastAsia="en-US"/>
              </w:rPr>
              <w:t>. Быть готовым к смене техн</w:t>
            </w:r>
            <w:r w:rsidRPr="009E0F5F">
              <w:rPr>
                <w:sz w:val="20"/>
                <w:szCs w:val="20"/>
                <w:lang w:eastAsia="en-US"/>
              </w:rPr>
              <w:t>о</w:t>
            </w:r>
            <w:r w:rsidRPr="009E0F5F">
              <w:rPr>
                <w:sz w:val="20"/>
                <w:szCs w:val="20"/>
                <w:lang w:eastAsia="en-US"/>
              </w:rPr>
              <w:t>логий в профессиональной де</w:t>
            </w:r>
            <w:r w:rsidRPr="009E0F5F">
              <w:rPr>
                <w:sz w:val="20"/>
                <w:szCs w:val="20"/>
                <w:lang w:eastAsia="en-US"/>
              </w:rPr>
              <w:t>я</w:t>
            </w:r>
            <w:r w:rsidRPr="009E0F5F">
              <w:rPr>
                <w:sz w:val="20"/>
                <w:szCs w:val="20"/>
                <w:lang w:eastAsia="en-US"/>
              </w:rPr>
              <w:t>тельности.</w:t>
            </w:r>
          </w:p>
        </w:tc>
        <w:tc>
          <w:tcPr>
            <w:tcW w:w="3406"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Задание выполнено в соответствии с новыми технологиями, применяемыми в строительном производстве</w:t>
            </w:r>
          </w:p>
        </w:tc>
        <w:tc>
          <w:tcPr>
            <w:tcW w:w="488"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trHeight w:val="2186"/>
          <w:jc w:val="center"/>
        </w:trPr>
        <w:tc>
          <w:tcPr>
            <w:tcW w:w="4976"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b/>
                <w:sz w:val="20"/>
                <w:szCs w:val="20"/>
              </w:rPr>
            </w:pPr>
            <w:r w:rsidRPr="009E0F5F">
              <w:rPr>
                <w:b/>
                <w:color w:val="000000"/>
                <w:sz w:val="20"/>
                <w:szCs w:val="20"/>
              </w:rPr>
              <w:t xml:space="preserve">Практическое задание </w:t>
            </w:r>
            <w:r w:rsidRPr="009E0F5F">
              <w:rPr>
                <w:b/>
                <w:sz w:val="20"/>
                <w:szCs w:val="20"/>
              </w:rPr>
              <w:t>№5</w:t>
            </w:r>
          </w:p>
          <w:p w:rsidR="007B079D" w:rsidRPr="009E0F5F" w:rsidRDefault="007B079D" w:rsidP="009B2920">
            <w:pPr>
              <w:widowControl w:val="0"/>
              <w:rPr>
                <w:b/>
                <w:bCs/>
                <w:sz w:val="20"/>
                <w:szCs w:val="20"/>
              </w:rPr>
            </w:pPr>
            <w:r w:rsidRPr="009E0F5F">
              <w:rPr>
                <w:b/>
                <w:bCs/>
                <w:sz w:val="20"/>
                <w:szCs w:val="20"/>
              </w:rPr>
              <w:t xml:space="preserve">МДК 01.01 Проектирование зданий и сооружений.  </w:t>
            </w:r>
          </w:p>
          <w:p w:rsidR="007B079D" w:rsidRPr="009E0F5F" w:rsidRDefault="007B079D" w:rsidP="009B2920">
            <w:pPr>
              <w:widowControl w:val="0"/>
              <w:rPr>
                <w:b/>
                <w:color w:val="000000"/>
                <w:sz w:val="20"/>
                <w:szCs w:val="20"/>
              </w:rPr>
            </w:pPr>
            <w:r w:rsidRPr="009E0F5F">
              <w:rPr>
                <w:b/>
                <w:bCs/>
                <w:sz w:val="20"/>
                <w:szCs w:val="20"/>
              </w:rPr>
              <w:t>1.1.</w:t>
            </w:r>
            <w:r w:rsidRPr="009E0F5F">
              <w:rPr>
                <w:bCs/>
                <w:sz w:val="20"/>
                <w:szCs w:val="20"/>
              </w:rPr>
              <w:t xml:space="preserve"> Определить термическое сопротивление оконного заполнения и </w:t>
            </w:r>
            <w:r w:rsidR="007B57C7" w:rsidRPr="009E0F5F">
              <w:rPr>
                <w:bCs/>
                <w:sz w:val="20"/>
                <w:szCs w:val="20"/>
              </w:rPr>
              <w:t>марку окна</w:t>
            </w:r>
            <w:r w:rsidRPr="009E0F5F">
              <w:rPr>
                <w:bCs/>
                <w:sz w:val="20"/>
                <w:szCs w:val="20"/>
              </w:rPr>
              <w:t xml:space="preserve"> с переплётами из ПВХ для проёмов в панельном здании с размерами 15*12,15*</w:t>
            </w:r>
            <w:r w:rsidR="007B57C7" w:rsidRPr="009E0F5F">
              <w:rPr>
                <w:bCs/>
                <w:sz w:val="20"/>
                <w:szCs w:val="20"/>
              </w:rPr>
              <w:t>18 в</w:t>
            </w:r>
            <w:r w:rsidRPr="009E0F5F">
              <w:rPr>
                <w:bCs/>
                <w:sz w:val="20"/>
                <w:szCs w:val="20"/>
              </w:rPr>
              <w:t xml:space="preserve"> городе Челябинске.</w:t>
            </w:r>
          </w:p>
          <w:p w:rsidR="007B079D" w:rsidRPr="009E0F5F" w:rsidRDefault="007B079D" w:rsidP="009B2920">
            <w:pPr>
              <w:widowControl w:val="0"/>
              <w:rPr>
                <w:b/>
                <w:color w:val="000000"/>
                <w:sz w:val="20"/>
                <w:szCs w:val="20"/>
              </w:rPr>
            </w:pPr>
            <w:r w:rsidRPr="009E0F5F">
              <w:rPr>
                <w:b/>
                <w:bCs/>
                <w:sz w:val="20"/>
                <w:szCs w:val="20"/>
              </w:rPr>
              <w:t>1.2</w:t>
            </w:r>
            <w:proofErr w:type="gramStart"/>
            <w:r w:rsidR="007B57C7" w:rsidRPr="009E0F5F">
              <w:rPr>
                <w:bCs/>
                <w:sz w:val="20"/>
                <w:szCs w:val="20"/>
              </w:rPr>
              <w:t xml:space="preserve"> </w:t>
            </w:r>
            <w:r w:rsidRPr="009E0F5F">
              <w:rPr>
                <w:bCs/>
                <w:sz w:val="20"/>
                <w:szCs w:val="20"/>
              </w:rPr>
              <w:t>О</w:t>
            </w:r>
            <w:proofErr w:type="gramEnd"/>
            <w:r w:rsidRPr="009E0F5F">
              <w:rPr>
                <w:bCs/>
                <w:sz w:val="20"/>
                <w:szCs w:val="20"/>
              </w:rPr>
              <w:t xml:space="preserve">пределить расчетную нагрузку от собственного веса на 1 погонный метр стены 1 этажа </w:t>
            </w:r>
            <w:r w:rsidR="007B57C7" w:rsidRPr="009E0F5F">
              <w:rPr>
                <w:bCs/>
                <w:sz w:val="20"/>
                <w:szCs w:val="20"/>
              </w:rPr>
              <w:t>по оси</w:t>
            </w:r>
            <w:r w:rsidRPr="009E0F5F">
              <w:rPr>
                <w:bCs/>
                <w:sz w:val="20"/>
                <w:szCs w:val="20"/>
              </w:rPr>
              <w:t xml:space="preserve"> 1 между осями А-В. Здание 5- этажное. Вес панели Н98 смотреть по сп</w:t>
            </w:r>
            <w:r w:rsidRPr="009E0F5F">
              <w:rPr>
                <w:bCs/>
                <w:sz w:val="20"/>
                <w:szCs w:val="20"/>
              </w:rPr>
              <w:t>е</w:t>
            </w:r>
            <w:r w:rsidRPr="009E0F5F">
              <w:rPr>
                <w:bCs/>
                <w:sz w:val="20"/>
                <w:szCs w:val="20"/>
              </w:rPr>
              <w:t>цификации.</w:t>
            </w:r>
          </w:p>
          <w:p w:rsidR="007B079D" w:rsidRPr="009E0F5F" w:rsidRDefault="007B079D" w:rsidP="009B2920">
            <w:pPr>
              <w:widowControl w:val="0"/>
              <w:rPr>
                <w:b/>
                <w:sz w:val="20"/>
                <w:szCs w:val="20"/>
              </w:rPr>
            </w:pPr>
            <w:r w:rsidRPr="009E0F5F">
              <w:rPr>
                <w:b/>
                <w:bCs/>
                <w:sz w:val="20"/>
                <w:szCs w:val="20"/>
              </w:rPr>
              <w:t>МДК 01.02 Проект производства работ</w:t>
            </w:r>
            <w:r w:rsidRPr="009E0F5F">
              <w:rPr>
                <w:b/>
                <w:sz w:val="20"/>
                <w:szCs w:val="20"/>
              </w:rPr>
              <w:t xml:space="preserve"> </w:t>
            </w:r>
          </w:p>
          <w:p w:rsidR="007B57C7" w:rsidRPr="009E0F5F" w:rsidRDefault="007B079D" w:rsidP="009B2920">
            <w:pPr>
              <w:widowControl w:val="0"/>
              <w:rPr>
                <w:sz w:val="20"/>
                <w:szCs w:val="20"/>
              </w:rPr>
            </w:pPr>
            <w:r w:rsidRPr="009E0F5F">
              <w:rPr>
                <w:b/>
                <w:sz w:val="20"/>
                <w:szCs w:val="20"/>
              </w:rPr>
              <w:t>1.3</w:t>
            </w:r>
            <w:proofErr w:type="gramStart"/>
            <w:r w:rsidR="007B57C7" w:rsidRPr="009E0F5F">
              <w:rPr>
                <w:sz w:val="20"/>
                <w:szCs w:val="20"/>
              </w:rPr>
              <w:t xml:space="preserve"> </w:t>
            </w:r>
            <w:r w:rsidRPr="009E0F5F">
              <w:rPr>
                <w:sz w:val="20"/>
                <w:szCs w:val="20"/>
              </w:rPr>
              <w:t>И</w:t>
            </w:r>
            <w:proofErr w:type="gramEnd"/>
            <w:r w:rsidRPr="009E0F5F">
              <w:rPr>
                <w:sz w:val="20"/>
                <w:szCs w:val="20"/>
              </w:rPr>
              <w:t>спользуя данные приложения</w:t>
            </w:r>
          </w:p>
          <w:p w:rsidR="007B079D" w:rsidRPr="009E0F5F" w:rsidRDefault="007B57C7" w:rsidP="009B2920">
            <w:pPr>
              <w:widowControl w:val="0"/>
              <w:rPr>
                <w:sz w:val="20"/>
                <w:szCs w:val="20"/>
              </w:rPr>
            </w:pPr>
            <w:r w:rsidRPr="009E0F5F">
              <w:rPr>
                <w:sz w:val="20"/>
                <w:szCs w:val="20"/>
              </w:rPr>
              <w:t>выполнить</w:t>
            </w:r>
            <w:r w:rsidR="007B079D" w:rsidRPr="009E0F5F">
              <w:rPr>
                <w:sz w:val="20"/>
                <w:szCs w:val="20"/>
              </w:rPr>
              <w:t>: выбор башенного крана для м</w:t>
            </w:r>
            <w:r w:rsidRPr="009E0F5F">
              <w:rPr>
                <w:sz w:val="20"/>
                <w:szCs w:val="20"/>
              </w:rPr>
              <w:t>онтажа крупнопанельного здания.</w:t>
            </w:r>
          </w:p>
          <w:p w:rsidR="007B079D" w:rsidRPr="009E0F5F" w:rsidRDefault="007B079D" w:rsidP="009B2920">
            <w:pPr>
              <w:widowControl w:val="0"/>
              <w:rPr>
                <w:sz w:val="20"/>
                <w:szCs w:val="20"/>
              </w:rPr>
            </w:pPr>
            <w:r w:rsidRPr="009E0F5F">
              <w:rPr>
                <w:sz w:val="20"/>
                <w:szCs w:val="20"/>
              </w:rPr>
              <w:t xml:space="preserve">Изобразить: фрагмента </w:t>
            </w:r>
            <w:proofErr w:type="spellStart"/>
            <w:r w:rsidRPr="009E0F5F">
              <w:rPr>
                <w:sz w:val="20"/>
                <w:szCs w:val="20"/>
              </w:rPr>
              <w:t>стройгенплана</w:t>
            </w:r>
            <w:proofErr w:type="spellEnd"/>
          </w:p>
        </w:tc>
      </w:tr>
      <w:tr w:rsidR="007B079D" w:rsidRPr="009E0F5F" w:rsidTr="00CE1EB2">
        <w:trPr>
          <w:gridAfter w:val="2"/>
          <w:wAfter w:w="24" w:type="pct"/>
          <w:trHeight w:val="550"/>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b/>
                <w:bCs/>
                <w:sz w:val="20"/>
                <w:szCs w:val="20"/>
                <w:lang w:eastAsia="en-US"/>
              </w:rPr>
            </w:pPr>
            <w:r w:rsidRPr="009E0F5F">
              <w:rPr>
                <w:b/>
                <w:bCs/>
                <w:sz w:val="20"/>
                <w:szCs w:val="20"/>
                <w:lang w:eastAsia="en-US"/>
              </w:rPr>
              <w:t>Объекты оценки</w:t>
            </w:r>
          </w:p>
          <w:p w:rsidR="007B079D" w:rsidRPr="009E0F5F" w:rsidRDefault="007B079D" w:rsidP="009B2920">
            <w:pPr>
              <w:widowControl w:val="0"/>
              <w:rPr>
                <w:sz w:val="20"/>
                <w:szCs w:val="20"/>
                <w:lang w:eastAsia="en-US"/>
              </w:rPr>
            </w:pPr>
          </w:p>
        </w:tc>
        <w:tc>
          <w:tcPr>
            <w:tcW w:w="2710" w:type="pct"/>
            <w:gridSpan w:val="3"/>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i/>
                <w:iCs/>
                <w:sz w:val="20"/>
                <w:szCs w:val="20"/>
                <w:lang w:eastAsia="en-US"/>
              </w:rPr>
            </w:pPr>
            <w:r w:rsidRPr="009E0F5F">
              <w:rPr>
                <w:b/>
                <w:bCs/>
                <w:sz w:val="20"/>
                <w:szCs w:val="20"/>
                <w:lang w:eastAsia="en-US"/>
              </w:rPr>
              <w:t>Критерии оценки результата (в соответствии с разделом 1 «Паспорт</w:t>
            </w:r>
            <w:r w:rsidRPr="009E0F5F">
              <w:rPr>
                <w:sz w:val="20"/>
                <w:szCs w:val="20"/>
                <w:lang w:eastAsia="en-US"/>
              </w:rPr>
              <w:t xml:space="preserve"> </w:t>
            </w:r>
            <w:r w:rsidRPr="009E0F5F">
              <w:rPr>
                <w:b/>
                <w:bCs/>
                <w:sz w:val="20"/>
                <w:szCs w:val="20"/>
                <w:lang w:eastAsia="en-US"/>
              </w:rPr>
              <w:t>комплекта ко</w:t>
            </w:r>
            <w:r w:rsidRPr="009E0F5F">
              <w:rPr>
                <w:b/>
                <w:bCs/>
                <w:sz w:val="20"/>
                <w:szCs w:val="20"/>
                <w:lang w:eastAsia="en-US"/>
              </w:rPr>
              <w:t>н</w:t>
            </w:r>
            <w:r w:rsidRPr="009E0F5F">
              <w:rPr>
                <w:b/>
                <w:bCs/>
                <w:sz w:val="20"/>
                <w:szCs w:val="20"/>
                <w:lang w:eastAsia="en-US"/>
              </w:rPr>
              <w:t>трольно-оценочных средств)</w:t>
            </w:r>
          </w:p>
        </w:tc>
        <w:tc>
          <w:tcPr>
            <w:tcW w:w="1184"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b/>
                <w:bCs/>
                <w:sz w:val="20"/>
                <w:szCs w:val="20"/>
                <w:lang w:eastAsia="en-US"/>
              </w:rPr>
            </w:pPr>
            <w:r w:rsidRPr="009E0F5F">
              <w:rPr>
                <w:b/>
                <w:bCs/>
                <w:sz w:val="20"/>
                <w:szCs w:val="20"/>
                <w:lang w:eastAsia="en-US"/>
              </w:rPr>
              <w:t xml:space="preserve">Отметка о выполнении </w:t>
            </w:r>
          </w:p>
          <w:p w:rsidR="007B079D" w:rsidRPr="009E0F5F" w:rsidRDefault="007B079D" w:rsidP="009B2920">
            <w:pPr>
              <w:widowControl w:val="0"/>
              <w:rPr>
                <w:b/>
                <w:bCs/>
                <w:sz w:val="20"/>
                <w:szCs w:val="20"/>
                <w:lang w:eastAsia="en-US"/>
              </w:rPr>
            </w:pPr>
          </w:p>
        </w:tc>
      </w:tr>
      <w:tr w:rsidR="007B079D" w:rsidRPr="009E0F5F" w:rsidTr="00CE1EB2">
        <w:trPr>
          <w:gridAfter w:val="2"/>
          <w:wAfter w:w="24" w:type="pct"/>
          <w:trHeight w:val="1872"/>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b/>
                <w:bCs/>
                <w:sz w:val="20"/>
                <w:szCs w:val="20"/>
                <w:lang w:eastAsia="en-US"/>
              </w:rPr>
            </w:pPr>
            <w:r w:rsidRPr="009E0F5F">
              <w:rPr>
                <w:b/>
                <w:sz w:val="20"/>
                <w:szCs w:val="20"/>
                <w:lang w:eastAsia="en-US"/>
              </w:rPr>
              <w:t>ПК 1.1</w:t>
            </w:r>
            <w:proofErr w:type="gramStart"/>
            <w:r w:rsidRPr="009E0F5F">
              <w:rPr>
                <w:sz w:val="20"/>
                <w:szCs w:val="20"/>
                <w:lang w:eastAsia="en-US"/>
              </w:rPr>
              <w:t xml:space="preserve"> П</w:t>
            </w:r>
            <w:proofErr w:type="gramEnd"/>
            <w:r w:rsidRPr="009E0F5F">
              <w:rPr>
                <w:sz w:val="20"/>
                <w:szCs w:val="20"/>
                <w:lang w:eastAsia="en-US"/>
              </w:rPr>
              <w:t>одбирать строительные конструкции и разрабатывать н</w:t>
            </w:r>
            <w:r w:rsidRPr="009E0F5F">
              <w:rPr>
                <w:sz w:val="20"/>
                <w:szCs w:val="20"/>
                <w:lang w:eastAsia="en-US"/>
              </w:rPr>
              <w:t>е</w:t>
            </w:r>
            <w:r w:rsidRPr="009E0F5F">
              <w:rPr>
                <w:sz w:val="20"/>
                <w:szCs w:val="20"/>
                <w:lang w:eastAsia="en-US"/>
              </w:rPr>
              <w:t>сложные узлы и детали констру</w:t>
            </w:r>
            <w:r w:rsidRPr="009E0F5F">
              <w:rPr>
                <w:sz w:val="20"/>
                <w:szCs w:val="20"/>
                <w:lang w:eastAsia="en-US"/>
              </w:rPr>
              <w:t>к</w:t>
            </w:r>
            <w:r w:rsidRPr="009E0F5F">
              <w:rPr>
                <w:sz w:val="20"/>
                <w:szCs w:val="20"/>
                <w:lang w:eastAsia="en-US"/>
              </w:rPr>
              <w:t>тивных элементов зданий</w:t>
            </w:r>
          </w:p>
        </w:tc>
        <w:tc>
          <w:tcPr>
            <w:tcW w:w="2710" w:type="pct"/>
            <w:gridSpan w:val="3"/>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Конструкции окон </w:t>
            </w:r>
            <w:proofErr w:type="gramStart"/>
            <w:r w:rsidRPr="009E0F5F">
              <w:rPr>
                <w:rFonts w:eastAsia="Calibri"/>
                <w:sz w:val="20"/>
                <w:szCs w:val="20"/>
              </w:rPr>
              <w:t>подобраны</w:t>
            </w:r>
            <w:proofErr w:type="gramEnd"/>
            <w:r w:rsidRPr="009E0F5F">
              <w:rPr>
                <w:rFonts w:eastAsia="Calibri"/>
                <w:sz w:val="20"/>
                <w:szCs w:val="20"/>
              </w:rPr>
              <w:t xml:space="preserve"> верно в соответствии с СП. 50.13330.2012-Тепловая защита зданий</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Основные свойства строительных материалов и </w:t>
            </w:r>
            <w:r w:rsidR="007B57C7" w:rsidRPr="009E0F5F">
              <w:rPr>
                <w:rFonts w:eastAsia="Calibri"/>
                <w:sz w:val="20"/>
                <w:szCs w:val="20"/>
              </w:rPr>
              <w:t>изделий определены</w:t>
            </w:r>
            <w:r w:rsidRPr="009E0F5F">
              <w:rPr>
                <w:rFonts w:eastAsia="Calibri"/>
                <w:sz w:val="20"/>
                <w:szCs w:val="20"/>
              </w:rPr>
              <w:t xml:space="preserve"> </w:t>
            </w:r>
            <w:proofErr w:type="gramStart"/>
            <w:r w:rsidRPr="009E0F5F">
              <w:rPr>
                <w:rFonts w:eastAsia="Calibri"/>
                <w:sz w:val="20"/>
                <w:szCs w:val="20"/>
              </w:rPr>
              <w:t>верно</w:t>
            </w:r>
            <w:proofErr w:type="gramEnd"/>
            <w:r w:rsidRPr="009E0F5F">
              <w:rPr>
                <w:rFonts w:eastAsia="Calibri"/>
                <w:sz w:val="20"/>
                <w:szCs w:val="20"/>
              </w:rPr>
              <w:t xml:space="preserve"> в </w:t>
            </w:r>
            <w:r w:rsidR="007B57C7" w:rsidRPr="009E0F5F">
              <w:rPr>
                <w:rFonts w:eastAsia="Calibri"/>
                <w:sz w:val="20"/>
                <w:szCs w:val="20"/>
              </w:rPr>
              <w:t>соо</w:t>
            </w:r>
            <w:r w:rsidR="007B57C7" w:rsidRPr="009E0F5F">
              <w:rPr>
                <w:rFonts w:eastAsia="Calibri"/>
                <w:sz w:val="20"/>
                <w:szCs w:val="20"/>
              </w:rPr>
              <w:t>т</w:t>
            </w:r>
            <w:r w:rsidR="007B57C7" w:rsidRPr="009E0F5F">
              <w:rPr>
                <w:rFonts w:eastAsia="Calibri"/>
                <w:sz w:val="20"/>
                <w:szCs w:val="20"/>
              </w:rPr>
              <w:t>ветствии с</w:t>
            </w:r>
            <w:r w:rsidRPr="009E0F5F">
              <w:rPr>
                <w:rFonts w:eastAsia="Calibri"/>
                <w:sz w:val="20"/>
                <w:szCs w:val="20"/>
              </w:rPr>
              <w:t xml:space="preserve"> СП. 50.13330.2012-Тепловая защита зданий</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Теплотехнический расчёт выполнен в соответствии </w:t>
            </w:r>
            <w:r w:rsidR="007B57C7" w:rsidRPr="009E0F5F">
              <w:rPr>
                <w:rFonts w:eastAsia="Calibri"/>
                <w:sz w:val="20"/>
                <w:szCs w:val="20"/>
              </w:rPr>
              <w:t>с СП</w:t>
            </w:r>
            <w:r w:rsidRPr="009E0F5F">
              <w:rPr>
                <w:rFonts w:eastAsia="Calibri"/>
                <w:sz w:val="20"/>
                <w:szCs w:val="20"/>
              </w:rPr>
              <w:t>. 50.13330.2012-Тепловая защита зданий.</w:t>
            </w:r>
          </w:p>
          <w:p w:rsidR="007B079D" w:rsidRPr="009E0F5F" w:rsidRDefault="007B079D" w:rsidP="009B2920">
            <w:pPr>
              <w:widowControl w:val="0"/>
              <w:rPr>
                <w:b/>
                <w:bCs/>
                <w:sz w:val="20"/>
                <w:szCs w:val="20"/>
                <w:lang w:eastAsia="en-US"/>
              </w:rPr>
            </w:pPr>
            <w:r w:rsidRPr="009E0F5F">
              <w:rPr>
                <w:rFonts w:eastAsia="Calibri"/>
                <w:sz w:val="20"/>
                <w:szCs w:val="20"/>
              </w:rPr>
              <w:t xml:space="preserve">Ограждающие конструкции подобраны в соответствии </w:t>
            </w:r>
            <w:r w:rsidRPr="009E0F5F">
              <w:rPr>
                <w:sz w:val="20"/>
                <w:szCs w:val="20"/>
              </w:rPr>
              <w:t>СП 23-02-2004 Проектирование те</w:t>
            </w:r>
            <w:r w:rsidRPr="009E0F5F">
              <w:rPr>
                <w:sz w:val="20"/>
                <w:szCs w:val="20"/>
              </w:rPr>
              <w:t>п</w:t>
            </w:r>
            <w:r w:rsidRPr="009E0F5F">
              <w:rPr>
                <w:sz w:val="20"/>
                <w:szCs w:val="20"/>
              </w:rPr>
              <w:t>ловой защиты зданий,</w:t>
            </w:r>
            <w:r w:rsidRPr="009E0F5F">
              <w:rPr>
                <w:rFonts w:eastAsia="Calibri"/>
                <w:sz w:val="20"/>
                <w:szCs w:val="20"/>
              </w:rPr>
              <w:t xml:space="preserve"> СП. 50.13330.2012-Тепловая защита зданий</w:t>
            </w:r>
          </w:p>
        </w:tc>
        <w:tc>
          <w:tcPr>
            <w:tcW w:w="1184"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b/>
                <w:bCs/>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ОК</w:t>
            </w:r>
            <w:proofErr w:type="gramStart"/>
            <w:r w:rsidRPr="009E0F5F">
              <w:rPr>
                <w:sz w:val="20"/>
                <w:szCs w:val="20"/>
                <w:lang w:eastAsia="en-US"/>
              </w:rPr>
              <w:t>4</w:t>
            </w:r>
            <w:proofErr w:type="gramEnd"/>
            <w:r w:rsidRPr="009E0F5F">
              <w:rPr>
                <w:sz w:val="20"/>
                <w:szCs w:val="20"/>
                <w:lang w:eastAsia="en-US"/>
              </w:rPr>
              <w:t>. Осуществлять поиск, анализ и оценку информации, необход</w:t>
            </w:r>
            <w:r w:rsidRPr="009E0F5F">
              <w:rPr>
                <w:sz w:val="20"/>
                <w:szCs w:val="20"/>
                <w:lang w:eastAsia="en-US"/>
              </w:rPr>
              <w:t>и</w:t>
            </w:r>
            <w:r w:rsidRPr="009E0F5F">
              <w:rPr>
                <w:sz w:val="20"/>
                <w:szCs w:val="20"/>
                <w:lang w:eastAsia="en-US"/>
              </w:rPr>
              <w:t>мой для постановки и решения профессиональных задач, профе</w:t>
            </w:r>
            <w:r w:rsidRPr="009E0F5F">
              <w:rPr>
                <w:sz w:val="20"/>
                <w:szCs w:val="20"/>
                <w:lang w:eastAsia="en-US"/>
              </w:rPr>
              <w:t>с</w:t>
            </w:r>
            <w:r w:rsidRPr="009E0F5F">
              <w:rPr>
                <w:sz w:val="20"/>
                <w:szCs w:val="20"/>
                <w:lang w:eastAsia="en-US"/>
              </w:rPr>
              <w:t>сионального и личностного разв</w:t>
            </w:r>
            <w:r w:rsidRPr="009E0F5F">
              <w:rPr>
                <w:sz w:val="20"/>
                <w:szCs w:val="20"/>
                <w:lang w:eastAsia="en-US"/>
              </w:rPr>
              <w:t>и</w:t>
            </w:r>
            <w:r w:rsidRPr="009E0F5F">
              <w:rPr>
                <w:sz w:val="20"/>
                <w:szCs w:val="20"/>
                <w:lang w:eastAsia="en-US"/>
              </w:rPr>
              <w:t>тия.</w:t>
            </w:r>
          </w:p>
        </w:tc>
        <w:tc>
          <w:tcPr>
            <w:tcW w:w="2710" w:type="pct"/>
            <w:gridSpan w:val="3"/>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rPr>
              <w:t>- При выполнении задания использована нормативно-техническая литература:</w:t>
            </w:r>
          </w:p>
          <w:p w:rsidR="007B079D" w:rsidRPr="009E0F5F" w:rsidRDefault="007B079D" w:rsidP="009B2920">
            <w:pPr>
              <w:widowControl w:val="0"/>
              <w:rPr>
                <w:sz w:val="20"/>
                <w:szCs w:val="20"/>
                <w:lang w:eastAsia="en-US"/>
              </w:rPr>
            </w:pPr>
            <w:r w:rsidRPr="009E0F5F">
              <w:rPr>
                <w:rFonts w:eastAsia="Calibri"/>
                <w:sz w:val="20"/>
                <w:szCs w:val="20"/>
              </w:rPr>
              <w:t>СП. 50.13330.2012-Тепловая защита зданий</w:t>
            </w:r>
          </w:p>
        </w:tc>
        <w:tc>
          <w:tcPr>
            <w:tcW w:w="1184"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rPr>
            </w:pPr>
            <w:r w:rsidRPr="009E0F5F">
              <w:rPr>
                <w:sz w:val="20"/>
                <w:szCs w:val="20"/>
              </w:rPr>
              <w:t>ОК 3. Решать проблемы, оценивать риски и принимать решения в нестандартных ситуациях</w:t>
            </w:r>
          </w:p>
        </w:tc>
        <w:tc>
          <w:tcPr>
            <w:tcW w:w="2710" w:type="pct"/>
            <w:gridSpan w:val="3"/>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 xml:space="preserve">Задание </w:t>
            </w:r>
            <w:proofErr w:type="gramStart"/>
            <w:r w:rsidRPr="009E0F5F">
              <w:rPr>
                <w:rFonts w:eastAsia="Calibri"/>
                <w:sz w:val="20"/>
                <w:szCs w:val="20"/>
                <w:lang w:eastAsia="en-US"/>
              </w:rPr>
              <w:t>выполнено</w:t>
            </w:r>
            <w:proofErr w:type="gramEnd"/>
            <w:r w:rsidRPr="009E0F5F">
              <w:rPr>
                <w:rFonts w:eastAsia="Calibri"/>
                <w:sz w:val="20"/>
                <w:szCs w:val="20"/>
                <w:lang w:eastAsia="en-US"/>
              </w:rPr>
              <w:t xml:space="preserve"> верно в соответствии с нормативными техническими  документами</w:t>
            </w:r>
          </w:p>
        </w:tc>
        <w:tc>
          <w:tcPr>
            <w:tcW w:w="1184"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contextualSpacing/>
              <w:rPr>
                <w:sz w:val="20"/>
                <w:szCs w:val="20"/>
                <w:lang w:eastAsia="en-US"/>
              </w:rPr>
            </w:pPr>
            <w:r w:rsidRPr="009E0F5F">
              <w:rPr>
                <w:sz w:val="20"/>
                <w:szCs w:val="20"/>
                <w:lang w:eastAsia="en-US"/>
              </w:rPr>
              <w:t>ОК2</w:t>
            </w:r>
            <w:proofErr w:type="gramStart"/>
            <w:r w:rsidRPr="009E0F5F">
              <w:rPr>
                <w:sz w:val="20"/>
                <w:szCs w:val="20"/>
                <w:lang w:eastAsia="en-US"/>
              </w:rPr>
              <w:t xml:space="preserve"> </w:t>
            </w:r>
            <w:r w:rsidRPr="009E0F5F">
              <w:rPr>
                <w:color w:val="000000"/>
                <w:sz w:val="20"/>
                <w:szCs w:val="20"/>
                <w:lang w:eastAsia="en-US"/>
              </w:rPr>
              <w:t>О</w:t>
            </w:r>
            <w:proofErr w:type="gramEnd"/>
            <w:r w:rsidRPr="009E0F5F">
              <w:rPr>
                <w:color w:val="000000"/>
                <w:sz w:val="20"/>
                <w:szCs w:val="20"/>
                <w:lang w:eastAsia="en-US"/>
              </w:rPr>
              <w:t>рганизовывать собственную деятельность, выбирать типовые методы и способы выполнения профессиональных задач, оцен</w:t>
            </w:r>
            <w:r w:rsidRPr="009E0F5F">
              <w:rPr>
                <w:color w:val="000000"/>
                <w:sz w:val="20"/>
                <w:szCs w:val="20"/>
                <w:lang w:eastAsia="en-US"/>
              </w:rPr>
              <w:t>и</w:t>
            </w:r>
            <w:r w:rsidRPr="009E0F5F">
              <w:rPr>
                <w:color w:val="000000"/>
                <w:sz w:val="20"/>
                <w:szCs w:val="20"/>
                <w:lang w:eastAsia="en-US"/>
              </w:rPr>
              <w:t>вать их эффективность и качество</w:t>
            </w:r>
            <w:r w:rsidRPr="009E0F5F">
              <w:rPr>
                <w:sz w:val="20"/>
                <w:szCs w:val="20"/>
                <w:lang w:eastAsia="en-US"/>
              </w:rPr>
              <w:t xml:space="preserve"> </w:t>
            </w:r>
          </w:p>
        </w:tc>
        <w:tc>
          <w:tcPr>
            <w:tcW w:w="2710" w:type="pct"/>
            <w:gridSpan w:val="3"/>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rFonts w:eastAsia="Calibri"/>
                <w:sz w:val="20"/>
                <w:szCs w:val="20"/>
              </w:rPr>
            </w:pPr>
            <w:r w:rsidRPr="009E0F5F">
              <w:rPr>
                <w:rFonts w:eastAsia="Calibri"/>
                <w:sz w:val="20"/>
                <w:szCs w:val="20"/>
              </w:rPr>
              <w:t>Задание выполнено в соответствии с отведённым временем</w:t>
            </w:r>
          </w:p>
          <w:p w:rsidR="007B079D" w:rsidRPr="009E0F5F" w:rsidRDefault="007B079D" w:rsidP="009B2920">
            <w:pPr>
              <w:widowControl w:val="0"/>
              <w:contextualSpacing/>
              <w:rPr>
                <w:sz w:val="20"/>
                <w:szCs w:val="20"/>
                <w:lang w:eastAsia="en-US"/>
              </w:rPr>
            </w:pPr>
          </w:p>
        </w:tc>
        <w:tc>
          <w:tcPr>
            <w:tcW w:w="1184"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snapToGrid w:val="0"/>
              <w:rPr>
                <w:sz w:val="20"/>
                <w:szCs w:val="20"/>
              </w:rPr>
            </w:pPr>
            <w:r w:rsidRPr="009E0F5F">
              <w:rPr>
                <w:sz w:val="20"/>
                <w:szCs w:val="20"/>
              </w:rPr>
              <w:t>ОК 9. Быть готовым к смене техн</w:t>
            </w:r>
            <w:r w:rsidRPr="009E0F5F">
              <w:rPr>
                <w:sz w:val="20"/>
                <w:szCs w:val="20"/>
              </w:rPr>
              <w:t>о</w:t>
            </w:r>
            <w:r w:rsidRPr="009E0F5F">
              <w:rPr>
                <w:sz w:val="20"/>
                <w:szCs w:val="20"/>
              </w:rPr>
              <w:t>логий в профессиональной де</w:t>
            </w:r>
            <w:r w:rsidRPr="009E0F5F">
              <w:rPr>
                <w:sz w:val="20"/>
                <w:szCs w:val="20"/>
              </w:rPr>
              <w:t>я</w:t>
            </w:r>
            <w:r w:rsidRPr="009E0F5F">
              <w:rPr>
                <w:sz w:val="20"/>
                <w:szCs w:val="20"/>
              </w:rPr>
              <w:t>тельности.</w:t>
            </w:r>
          </w:p>
        </w:tc>
        <w:tc>
          <w:tcPr>
            <w:tcW w:w="2710" w:type="pct"/>
            <w:gridSpan w:val="3"/>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contextualSpacing/>
              <w:rPr>
                <w:sz w:val="20"/>
                <w:szCs w:val="20"/>
                <w:lang w:eastAsia="en-US"/>
              </w:rPr>
            </w:pPr>
            <w:r w:rsidRPr="009E0F5F">
              <w:rPr>
                <w:sz w:val="20"/>
                <w:szCs w:val="20"/>
              </w:rPr>
              <w:t>Задание выполнено в соответствии с новыми технологиями, применяемыми в строительном производстве</w:t>
            </w:r>
          </w:p>
        </w:tc>
        <w:tc>
          <w:tcPr>
            <w:tcW w:w="1184"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i/>
                <w:sz w:val="20"/>
                <w:szCs w:val="20"/>
                <w:highlight w:val="yellow"/>
                <w:lang w:eastAsia="en-US"/>
              </w:rPr>
            </w:pPr>
            <w:r w:rsidRPr="009E0F5F">
              <w:rPr>
                <w:b/>
                <w:color w:val="000000"/>
                <w:sz w:val="20"/>
                <w:szCs w:val="20"/>
                <w:lang w:eastAsia="en-US"/>
              </w:rPr>
              <w:lastRenderedPageBreak/>
              <w:t>ПК 1.3</w:t>
            </w:r>
            <w:proofErr w:type="gramStart"/>
            <w:r w:rsidRPr="009E0F5F">
              <w:rPr>
                <w:sz w:val="20"/>
                <w:szCs w:val="20"/>
              </w:rPr>
              <w:t>В</w:t>
            </w:r>
            <w:proofErr w:type="gramEnd"/>
            <w:r w:rsidRPr="009E0F5F">
              <w:rPr>
                <w:sz w:val="20"/>
                <w:szCs w:val="20"/>
              </w:rPr>
              <w:t>ыполнять несложные ра</w:t>
            </w:r>
            <w:r w:rsidRPr="009E0F5F">
              <w:rPr>
                <w:sz w:val="20"/>
                <w:szCs w:val="20"/>
              </w:rPr>
              <w:t>с</w:t>
            </w:r>
            <w:r w:rsidRPr="009E0F5F">
              <w:rPr>
                <w:sz w:val="20"/>
                <w:szCs w:val="20"/>
              </w:rPr>
              <w:t>четы и конструирование стро</w:t>
            </w:r>
            <w:r w:rsidRPr="009E0F5F">
              <w:rPr>
                <w:sz w:val="20"/>
                <w:szCs w:val="20"/>
              </w:rPr>
              <w:t>и</w:t>
            </w:r>
            <w:r w:rsidRPr="009E0F5F">
              <w:rPr>
                <w:sz w:val="20"/>
                <w:szCs w:val="20"/>
              </w:rPr>
              <w:t>тельных конструкций.</w:t>
            </w:r>
          </w:p>
          <w:p w:rsidR="007B079D" w:rsidRPr="009E0F5F" w:rsidRDefault="007B079D" w:rsidP="009B2920">
            <w:pPr>
              <w:widowControl w:val="0"/>
              <w:contextualSpacing/>
              <w:rPr>
                <w:sz w:val="20"/>
                <w:szCs w:val="20"/>
                <w:lang w:eastAsia="en-US"/>
              </w:rPr>
            </w:pPr>
          </w:p>
        </w:tc>
        <w:tc>
          <w:tcPr>
            <w:tcW w:w="2710" w:type="pct"/>
            <w:gridSpan w:val="3"/>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sz w:val="20"/>
                <w:szCs w:val="20"/>
                <w:lang w:eastAsia="en-US"/>
              </w:rPr>
              <w:t xml:space="preserve">- Расчёты нагрузки выполнены точно в соответствии </w:t>
            </w:r>
            <w:r w:rsidR="007B57C7" w:rsidRPr="009E0F5F">
              <w:rPr>
                <w:sz w:val="20"/>
                <w:szCs w:val="20"/>
                <w:lang w:eastAsia="en-US"/>
              </w:rPr>
              <w:t xml:space="preserve">со </w:t>
            </w:r>
            <w:proofErr w:type="spellStart"/>
            <w:r w:rsidR="007B57C7" w:rsidRPr="009E0F5F">
              <w:rPr>
                <w:sz w:val="20"/>
                <w:szCs w:val="20"/>
                <w:lang w:eastAsia="en-US"/>
              </w:rPr>
              <w:t>СНиП</w:t>
            </w:r>
            <w:proofErr w:type="spellEnd"/>
          </w:p>
          <w:p w:rsidR="007B079D" w:rsidRPr="009E0F5F" w:rsidRDefault="007B079D" w:rsidP="009B2920">
            <w:pPr>
              <w:widowControl w:val="0"/>
              <w:tabs>
                <w:tab w:val="left" w:pos="4975"/>
              </w:tabs>
              <w:contextualSpacing/>
              <w:rPr>
                <w:sz w:val="20"/>
                <w:szCs w:val="20"/>
                <w:lang w:eastAsia="en-US"/>
              </w:rPr>
            </w:pPr>
            <w:r w:rsidRPr="009E0F5F">
              <w:rPr>
                <w:sz w:val="20"/>
                <w:szCs w:val="20"/>
                <w:lang w:eastAsia="en-US"/>
              </w:rPr>
              <w:t>2.01.07-85* без математических ошибок.</w:t>
            </w:r>
          </w:p>
        </w:tc>
        <w:tc>
          <w:tcPr>
            <w:tcW w:w="1184"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rFonts w:eastAsia="Calibri"/>
                <w:color w:val="000000"/>
                <w:sz w:val="20"/>
                <w:szCs w:val="20"/>
                <w:lang w:eastAsia="en-US"/>
              </w:rPr>
            </w:pPr>
            <w:r w:rsidRPr="009E0F5F">
              <w:rPr>
                <w:rFonts w:eastAsia="Calibri"/>
                <w:color w:val="000000"/>
                <w:sz w:val="20"/>
                <w:szCs w:val="20"/>
                <w:lang w:eastAsia="en-US"/>
              </w:rPr>
              <w:t>ОК</w:t>
            </w:r>
            <w:proofErr w:type="gramStart"/>
            <w:r w:rsidRPr="009E0F5F">
              <w:rPr>
                <w:rFonts w:eastAsia="Calibri"/>
                <w:color w:val="000000"/>
                <w:sz w:val="20"/>
                <w:szCs w:val="20"/>
                <w:lang w:eastAsia="en-US"/>
              </w:rPr>
              <w:t>4</w:t>
            </w:r>
            <w:proofErr w:type="gramEnd"/>
            <w:r w:rsidRPr="009E0F5F">
              <w:rPr>
                <w:rFonts w:eastAsia="Calibri"/>
                <w:color w:val="000000"/>
                <w:sz w:val="20"/>
                <w:szCs w:val="20"/>
                <w:lang w:eastAsia="en-US"/>
              </w:rPr>
              <w:t>.Осуществлять поиск и и</w:t>
            </w:r>
            <w:r w:rsidRPr="009E0F5F">
              <w:rPr>
                <w:rFonts w:eastAsia="Calibri"/>
                <w:color w:val="000000"/>
                <w:sz w:val="20"/>
                <w:szCs w:val="20"/>
                <w:lang w:eastAsia="en-US"/>
              </w:rPr>
              <w:t>с</w:t>
            </w:r>
            <w:r w:rsidRPr="009E0F5F">
              <w:rPr>
                <w:rFonts w:eastAsia="Calibri"/>
                <w:color w:val="000000"/>
                <w:sz w:val="20"/>
                <w:szCs w:val="20"/>
                <w:lang w:eastAsia="en-US"/>
              </w:rPr>
              <w:t>пользование информации, необх</w:t>
            </w:r>
            <w:r w:rsidRPr="009E0F5F">
              <w:rPr>
                <w:rFonts w:eastAsia="Calibri"/>
                <w:color w:val="000000"/>
                <w:sz w:val="20"/>
                <w:szCs w:val="20"/>
                <w:lang w:eastAsia="en-US"/>
              </w:rPr>
              <w:t>о</w:t>
            </w:r>
            <w:r w:rsidRPr="009E0F5F">
              <w:rPr>
                <w:rFonts w:eastAsia="Calibri"/>
                <w:color w:val="000000"/>
                <w:sz w:val="20"/>
                <w:szCs w:val="20"/>
                <w:lang w:eastAsia="en-US"/>
              </w:rPr>
              <w:t>димой для эффективного выполн</w:t>
            </w:r>
            <w:r w:rsidRPr="009E0F5F">
              <w:rPr>
                <w:rFonts w:eastAsia="Calibri"/>
                <w:color w:val="000000"/>
                <w:sz w:val="20"/>
                <w:szCs w:val="20"/>
                <w:lang w:eastAsia="en-US"/>
              </w:rPr>
              <w:t>е</w:t>
            </w:r>
            <w:r w:rsidRPr="009E0F5F">
              <w:rPr>
                <w:rFonts w:eastAsia="Calibri"/>
                <w:color w:val="000000"/>
                <w:sz w:val="20"/>
                <w:szCs w:val="20"/>
                <w:lang w:eastAsia="en-US"/>
              </w:rPr>
              <w:t>ния профессиональных задач, пр</w:t>
            </w:r>
            <w:r w:rsidRPr="009E0F5F">
              <w:rPr>
                <w:rFonts w:eastAsia="Calibri"/>
                <w:color w:val="000000"/>
                <w:sz w:val="20"/>
                <w:szCs w:val="20"/>
                <w:lang w:eastAsia="en-US"/>
              </w:rPr>
              <w:t>о</w:t>
            </w:r>
            <w:r w:rsidRPr="009E0F5F">
              <w:rPr>
                <w:rFonts w:eastAsia="Calibri"/>
                <w:color w:val="000000"/>
                <w:sz w:val="20"/>
                <w:szCs w:val="20"/>
                <w:lang w:eastAsia="en-US"/>
              </w:rPr>
              <w:t>фессионального и личностного развития</w:t>
            </w:r>
          </w:p>
        </w:tc>
        <w:tc>
          <w:tcPr>
            <w:tcW w:w="2710" w:type="pct"/>
            <w:gridSpan w:val="3"/>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 xml:space="preserve">-при проектировании строительных конструкций точно использована информация из </w:t>
            </w:r>
            <w:proofErr w:type="spellStart"/>
            <w:r w:rsidRPr="009E0F5F">
              <w:rPr>
                <w:sz w:val="20"/>
                <w:szCs w:val="20"/>
                <w:lang w:eastAsia="en-US"/>
              </w:rPr>
              <w:t>СНиП</w:t>
            </w:r>
            <w:proofErr w:type="spellEnd"/>
            <w:r w:rsidRPr="009E0F5F">
              <w:rPr>
                <w:sz w:val="20"/>
                <w:szCs w:val="20"/>
                <w:lang w:eastAsia="en-US"/>
              </w:rPr>
              <w:t xml:space="preserve"> 2.01.07-85*. Нагрузки и воздействия.</w:t>
            </w:r>
          </w:p>
        </w:tc>
        <w:tc>
          <w:tcPr>
            <w:tcW w:w="1184"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trHeight w:val="85"/>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rPr>
            </w:pPr>
            <w:r w:rsidRPr="009E0F5F">
              <w:rPr>
                <w:sz w:val="20"/>
                <w:szCs w:val="20"/>
              </w:rPr>
              <w:t>ОК6</w:t>
            </w:r>
            <w:proofErr w:type="gramStart"/>
            <w:r w:rsidRPr="009E0F5F">
              <w:rPr>
                <w:sz w:val="20"/>
                <w:szCs w:val="20"/>
              </w:rPr>
              <w:t xml:space="preserve"> Р</w:t>
            </w:r>
            <w:proofErr w:type="gramEnd"/>
            <w:r w:rsidRPr="009E0F5F">
              <w:rPr>
                <w:sz w:val="20"/>
                <w:szCs w:val="20"/>
              </w:rPr>
              <w:t>аботать в коллективе и в к</w:t>
            </w:r>
            <w:r w:rsidRPr="009E0F5F">
              <w:rPr>
                <w:sz w:val="20"/>
                <w:szCs w:val="20"/>
              </w:rPr>
              <w:t>о</w:t>
            </w:r>
            <w:r w:rsidRPr="009E0F5F">
              <w:rPr>
                <w:sz w:val="20"/>
                <w:szCs w:val="20"/>
              </w:rPr>
              <w:t>манде, эффективно общаться с коллегами, руководством, потреб</w:t>
            </w:r>
            <w:r w:rsidRPr="009E0F5F">
              <w:rPr>
                <w:sz w:val="20"/>
                <w:szCs w:val="20"/>
              </w:rPr>
              <w:t>и</w:t>
            </w:r>
            <w:r w:rsidRPr="009E0F5F">
              <w:rPr>
                <w:sz w:val="20"/>
                <w:szCs w:val="20"/>
              </w:rPr>
              <w:t>телями.</w:t>
            </w:r>
          </w:p>
          <w:p w:rsidR="007B079D" w:rsidRPr="009E0F5F" w:rsidRDefault="007B079D" w:rsidP="009B2920">
            <w:pPr>
              <w:widowControl w:val="0"/>
              <w:contextualSpacing/>
              <w:rPr>
                <w:sz w:val="20"/>
                <w:szCs w:val="20"/>
                <w:lang w:eastAsia="en-US"/>
              </w:rPr>
            </w:pPr>
          </w:p>
        </w:tc>
        <w:tc>
          <w:tcPr>
            <w:tcW w:w="2710" w:type="pct"/>
            <w:gridSpan w:val="3"/>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7B57C7" w:rsidRPr="009E0F5F">
              <w:rPr>
                <w:sz w:val="20"/>
                <w:szCs w:val="20"/>
              </w:rPr>
              <w:t>преподавател</w:t>
            </w:r>
            <w:r w:rsidR="007B57C7" w:rsidRPr="009E0F5F">
              <w:rPr>
                <w:sz w:val="20"/>
                <w:szCs w:val="20"/>
              </w:rPr>
              <w:t>я</w:t>
            </w:r>
            <w:r w:rsidR="007B57C7" w:rsidRPr="009E0F5F">
              <w:rPr>
                <w:sz w:val="20"/>
                <w:szCs w:val="20"/>
              </w:rPr>
              <w:t>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w:t>
            </w:r>
            <w:r w:rsidR="007B57C7" w:rsidRPr="009E0F5F">
              <w:rPr>
                <w:sz w:val="20"/>
                <w:szCs w:val="20"/>
              </w:rPr>
              <w:t>соблюдает нормы</w:t>
            </w:r>
            <w:r w:rsidRPr="009E0F5F">
              <w:rPr>
                <w:sz w:val="20"/>
                <w:szCs w:val="20"/>
              </w:rPr>
              <w:t xml:space="preserve"> этики. </w:t>
            </w:r>
          </w:p>
          <w:p w:rsidR="007B079D" w:rsidRPr="009E0F5F" w:rsidRDefault="007B079D" w:rsidP="009B2920">
            <w:pPr>
              <w:widowControl w:val="0"/>
              <w:contextualSpacing/>
              <w:rPr>
                <w:sz w:val="20"/>
                <w:szCs w:val="20"/>
                <w:lang w:eastAsia="en-US"/>
              </w:rPr>
            </w:pPr>
          </w:p>
        </w:tc>
        <w:tc>
          <w:tcPr>
            <w:tcW w:w="1184"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rFonts w:eastAsia="Calibri"/>
                <w:iCs/>
                <w:sz w:val="20"/>
                <w:szCs w:val="20"/>
                <w:lang w:eastAsia="en-US"/>
              </w:rPr>
            </w:pPr>
            <w:r w:rsidRPr="009E0F5F">
              <w:rPr>
                <w:rFonts w:eastAsia="Calibri"/>
                <w:b/>
                <w:iCs/>
                <w:sz w:val="20"/>
                <w:szCs w:val="20"/>
                <w:lang w:eastAsia="en-US"/>
              </w:rPr>
              <w:t>ПК 1.4</w:t>
            </w:r>
            <w:r w:rsidRPr="009E0F5F">
              <w:rPr>
                <w:rFonts w:eastAsia="Calibri"/>
                <w:iCs/>
                <w:sz w:val="20"/>
                <w:szCs w:val="20"/>
                <w:lang w:eastAsia="en-US"/>
              </w:rPr>
              <w:t xml:space="preserve"> </w:t>
            </w:r>
          </w:p>
          <w:p w:rsidR="007B079D" w:rsidRPr="009E0F5F" w:rsidRDefault="007B079D" w:rsidP="009B2920">
            <w:pPr>
              <w:widowControl w:val="0"/>
              <w:rPr>
                <w:rFonts w:eastAsia="Calibri"/>
                <w:color w:val="000000"/>
                <w:sz w:val="20"/>
                <w:szCs w:val="20"/>
                <w:lang w:eastAsia="en-US"/>
              </w:rPr>
            </w:pPr>
            <w:r w:rsidRPr="009E0F5F">
              <w:rPr>
                <w:rFonts w:eastAsia="Calibri"/>
                <w:iCs/>
                <w:sz w:val="20"/>
                <w:szCs w:val="20"/>
                <w:lang w:eastAsia="en-US"/>
              </w:rPr>
              <w:t>Разрабатывать проект производства работ на несложные строительные объекты</w:t>
            </w:r>
            <w:r w:rsidRPr="009E0F5F">
              <w:rPr>
                <w:rFonts w:eastAsia="Calibri"/>
                <w:color w:val="000000"/>
                <w:sz w:val="20"/>
                <w:szCs w:val="20"/>
                <w:lang w:eastAsia="en-US"/>
              </w:rPr>
              <w:t xml:space="preserve">  </w:t>
            </w:r>
          </w:p>
          <w:p w:rsidR="007B079D" w:rsidRPr="009E0F5F" w:rsidRDefault="007B079D" w:rsidP="009B2920">
            <w:pPr>
              <w:widowControl w:val="0"/>
              <w:contextualSpacing/>
              <w:rPr>
                <w:sz w:val="20"/>
                <w:szCs w:val="20"/>
                <w:lang w:eastAsia="en-US"/>
              </w:rPr>
            </w:pPr>
          </w:p>
        </w:tc>
        <w:tc>
          <w:tcPr>
            <w:tcW w:w="2710" w:type="pct"/>
            <w:gridSpan w:val="3"/>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sz w:val="20"/>
                <w:szCs w:val="20"/>
                <w:lang w:eastAsia="en-US"/>
              </w:rPr>
              <w:t>Документы проекта производства работ разработаны в соответствии с нормативными треб</w:t>
            </w:r>
            <w:r w:rsidRPr="009E0F5F">
              <w:rPr>
                <w:sz w:val="20"/>
                <w:szCs w:val="20"/>
                <w:lang w:eastAsia="en-US"/>
              </w:rPr>
              <w:t>о</w:t>
            </w:r>
            <w:r w:rsidRPr="009E0F5F">
              <w:rPr>
                <w:sz w:val="20"/>
                <w:szCs w:val="20"/>
                <w:lang w:eastAsia="en-US"/>
              </w:rPr>
              <w:t>ваниями;</w:t>
            </w:r>
          </w:p>
          <w:p w:rsidR="007B079D" w:rsidRPr="009E0F5F" w:rsidRDefault="007B079D" w:rsidP="009B2920">
            <w:pPr>
              <w:widowControl w:val="0"/>
              <w:contextualSpacing/>
              <w:rPr>
                <w:sz w:val="20"/>
                <w:szCs w:val="20"/>
                <w:lang w:eastAsia="en-US"/>
              </w:rPr>
            </w:pPr>
            <w:r w:rsidRPr="009E0F5F">
              <w:rPr>
                <w:sz w:val="20"/>
                <w:szCs w:val="20"/>
                <w:lang w:eastAsia="en-US"/>
              </w:rPr>
              <w:t>-расчеты выполнены без математических ошибок, соответствуют архитектурн</w:t>
            </w:r>
            <w:proofErr w:type="gramStart"/>
            <w:r w:rsidRPr="009E0F5F">
              <w:rPr>
                <w:sz w:val="20"/>
                <w:szCs w:val="20"/>
                <w:lang w:eastAsia="en-US"/>
              </w:rPr>
              <w:t>о-</w:t>
            </w:r>
            <w:proofErr w:type="gramEnd"/>
            <w:r w:rsidRPr="009E0F5F">
              <w:rPr>
                <w:sz w:val="20"/>
                <w:szCs w:val="20"/>
                <w:lang w:eastAsia="en-US"/>
              </w:rPr>
              <w:t xml:space="preserve"> констру</w:t>
            </w:r>
            <w:r w:rsidRPr="009E0F5F">
              <w:rPr>
                <w:sz w:val="20"/>
                <w:szCs w:val="20"/>
                <w:lang w:eastAsia="en-US"/>
              </w:rPr>
              <w:t>к</w:t>
            </w:r>
            <w:r w:rsidRPr="009E0F5F">
              <w:rPr>
                <w:sz w:val="20"/>
                <w:szCs w:val="20"/>
                <w:lang w:eastAsia="en-US"/>
              </w:rPr>
              <w:t xml:space="preserve">тивной и </w:t>
            </w:r>
            <w:proofErr w:type="spellStart"/>
            <w:r w:rsidRPr="009E0F5F">
              <w:rPr>
                <w:sz w:val="20"/>
                <w:szCs w:val="20"/>
                <w:lang w:eastAsia="en-US"/>
              </w:rPr>
              <w:t>расчетно</w:t>
            </w:r>
            <w:proofErr w:type="spellEnd"/>
            <w:r w:rsidRPr="009E0F5F">
              <w:rPr>
                <w:sz w:val="20"/>
                <w:szCs w:val="20"/>
                <w:lang w:eastAsia="en-US"/>
              </w:rPr>
              <w:t xml:space="preserve"> - конструктивной частям задания, а также требованиям нормативной д</w:t>
            </w:r>
            <w:r w:rsidRPr="009E0F5F">
              <w:rPr>
                <w:sz w:val="20"/>
                <w:szCs w:val="20"/>
                <w:lang w:eastAsia="en-US"/>
              </w:rPr>
              <w:t>о</w:t>
            </w:r>
            <w:r w:rsidRPr="009E0F5F">
              <w:rPr>
                <w:sz w:val="20"/>
                <w:szCs w:val="20"/>
                <w:lang w:eastAsia="en-US"/>
              </w:rPr>
              <w:t>кументации;</w:t>
            </w:r>
          </w:p>
          <w:p w:rsidR="007B079D" w:rsidRPr="009E0F5F" w:rsidRDefault="007B079D" w:rsidP="009B2920">
            <w:pPr>
              <w:widowControl w:val="0"/>
              <w:contextualSpacing/>
              <w:rPr>
                <w:sz w:val="20"/>
                <w:szCs w:val="20"/>
                <w:lang w:eastAsia="en-US"/>
              </w:rPr>
            </w:pPr>
            <w:r w:rsidRPr="009E0F5F">
              <w:rPr>
                <w:sz w:val="20"/>
                <w:szCs w:val="20"/>
              </w:rPr>
              <w:t>- требования нормативных документов по охране труда, технике безопасности, экологич</w:t>
            </w:r>
            <w:r w:rsidRPr="009E0F5F">
              <w:rPr>
                <w:sz w:val="20"/>
                <w:szCs w:val="20"/>
              </w:rPr>
              <w:t>е</w:t>
            </w:r>
            <w:r w:rsidRPr="009E0F5F">
              <w:rPr>
                <w:sz w:val="20"/>
                <w:szCs w:val="20"/>
              </w:rPr>
              <w:t>ской и пожарной безопасности при разработке проекта производства работ выполнены</w:t>
            </w:r>
          </w:p>
        </w:tc>
        <w:tc>
          <w:tcPr>
            <w:tcW w:w="1184"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rPr>
            </w:pPr>
            <w:r w:rsidRPr="009E0F5F">
              <w:rPr>
                <w:sz w:val="20"/>
                <w:szCs w:val="20"/>
              </w:rPr>
              <w:t>ОК</w:t>
            </w:r>
            <w:proofErr w:type="gramStart"/>
            <w:r w:rsidRPr="009E0F5F">
              <w:rPr>
                <w:sz w:val="20"/>
                <w:szCs w:val="20"/>
              </w:rPr>
              <w:t>4</w:t>
            </w:r>
            <w:proofErr w:type="gramEnd"/>
            <w:r w:rsidRPr="009E0F5F">
              <w:rPr>
                <w:sz w:val="20"/>
                <w:szCs w:val="20"/>
              </w:rPr>
              <w:t>. Осуществлять поиск и и</w:t>
            </w:r>
            <w:r w:rsidRPr="009E0F5F">
              <w:rPr>
                <w:sz w:val="20"/>
                <w:szCs w:val="20"/>
              </w:rPr>
              <w:t>с</w:t>
            </w:r>
            <w:r w:rsidRPr="009E0F5F">
              <w:rPr>
                <w:sz w:val="20"/>
                <w:szCs w:val="20"/>
              </w:rPr>
              <w:t>пользование информации, необх</w:t>
            </w:r>
            <w:r w:rsidRPr="009E0F5F">
              <w:rPr>
                <w:sz w:val="20"/>
                <w:szCs w:val="20"/>
              </w:rPr>
              <w:t>о</w:t>
            </w:r>
            <w:r w:rsidRPr="009E0F5F">
              <w:rPr>
                <w:sz w:val="20"/>
                <w:szCs w:val="20"/>
              </w:rPr>
              <w:t>димой для эффективного выполн</w:t>
            </w:r>
            <w:r w:rsidRPr="009E0F5F">
              <w:rPr>
                <w:sz w:val="20"/>
                <w:szCs w:val="20"/>
              </w:rPr>
              <w:t>е</w:t>
            </w:r>
            <w:r w:rsidRPr="009E0F5F">
              <w:rPr>
                <w:sz w:val="20"/>
                <w:szCs w:val="20"/>
              </w:rPr>
              <w:t>ния профессиональных задач, пр</w:t>
            </w:r>
            <w:r w:rsidRPr="009E0F5F">
              <w:rPr>
                <w:sz w:val="20"/>
                <w:szCs w:val="20"/>
              </w:rPr>
              <w:t>о</w:t>
            </w:r>
            <w:r w:rsidRPr="009E0F5F">
              <w:rPr>
                <w:sz w:val="20"/>
                <w:szCs w:val="20"/>
              </w:rPr>
              <w:t>фессионального и личностного развития</w:t>
            </w:r>
          </w:p>
          <w:p w:rsidR="007B079D" w:rsidRPr="009E0F5F" w:rsidRDefault="007B079D" w:rsidP="009B2920">
            <w:pPr>
              <w:widowControl w:val="0"/>
              <w:snapToGrid w:val="0"/>
              <w:rPr>
                <w:sz w:val="20"/>
                <w:szCs w:val="20"/>
                <w:lang w:eastAsia="en-US"/>
              </w:rPr>
            </w:pPr>
          </w:p>
        </w:tc>
        <w:tc>
          <w:tcPr>
            <w:tcW w:w="2710" w:type="pct"/>
            <w:gridSpan w:val="3"/>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sz w:val="20"/>
                <w:szCs w:val="20"/>
              </w:rPr>
              <w:t>при разработке проекта производства работ точно использована информация из учебников, нормативной документации,  строительных журналов; из различных сайтов по строительству</w:t>
            </w:r>
          </w:p>
        </w:tc>
        <w:tc>
          <w:tcPr>
            <w:tcW w:w="1184"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rPr>
              <w:t>ОК6</w:t>
            </w:r>
            <w:proofErr w:type="gramStart"/>
            <w:r w:rsidRPr="009E0F5F">
              <w:rPr>
                <w:sz w:val="20"/>
                <w:szCs w:val="20"/>
              </w:rPr>
              <w:t xml:space="preserve"> Р</w:t>
            </w:r>
            <w:proofErr w:type="gramEnd"/>
            <w:r w:rsidRPr="009E0F5F">
              <w:rPr>
                <w:sz w:val="20"/>
                <w:szCs w:val="20"/>
              </w:rPr>
              <w:t>аботать в коллективе и в к</w:t>
            </w:r>
            <w:r w:rsidRPr="009E0F5F">
              <w:rPr>
                <w:sz w:val="20"/>
                <w:szCs w:val="20"/>
              </w:rPr>
              <w:t>о</w:t>
            </w:r>
            <w:r w:rsidRPr="009E0F5F">
              <w:rPr>
                <w:sz w:val="20"/>
                <w:szCs w:val="20"/>
              </w:rPr>
              <w:t>манде, эффективно общаться с коллегами, руководством, потреб</w:t>
            </w:r>
            <w:r w:rsidRPr="009E0F5F">
              <w:rPr>
                <w:sz w:val="20"/>
                <w:szCs w:val="20"/>
              </w:rPr>
              <w:t>и</w:t>
            </w:r>
            <w:r w:rsidRPr="009E0F5F">
              <w:rPr>
                <w:sz w:val="20"/>
                <w:szCs w:val="20"/>
              </w:rPr>
              <w:t>телями.</w:t>
            </w:r>
          </w:p>
        </w:tc>
        <w:tc>
          <w:tcPr>
            <w:tcW w:w="2710" w:type="pct"/>
            <w:gridSpan w:val="3"/>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A000BA" w:rsidRPr="009E0F5F">
              <w:rPr>
                <w:sz w:val="20"/>
                <w:szCs w:val="20"/>
              </w:rPr>
              <w:t>преподавател</w:t>
            </w:r>
            <w:r w:rsidR="00A000BA" w:rsidRPr="009E0F5F">
              <w:rPr>
                <w:sz w:val="20"/>
                <w:szCs w:val="20"/>
              </w:rPr>
              <w:t>я</w:t>
            </w:r>
            <w:r w:rsidR="00A000BA" w:rsidRPr="009E0F5F">
              <w:rPr>
                <w:sz w:val="20"/>
                <w:szCs w:val="20"/>
              </w:rPr>
              <w:t>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w:t>
            </w:r>
            <w:r w:rsidR="00A000BA" w:rsidRPr="009E0F5F">
              <w:rPr>
                <w:sz w:val="20"/>
                <w:szCs w:val="20"/>
              </w:rPr>
              <w:t>соблюдает нормы</w:t>
            </w:r>
            <w:r w:rsidRPr="009E0F5F">
              <w:rPr>
                <w:sz w:val="20"/>
                <w:szCs w:val="20"/>
              </w:rPr>
              <w:t xml:space="preserve"> этики. </w:t>
            </w:r>
          </w:p>
        </w:tc>
        <w:tc>
          <w:tcPr>
            <w:tcW w:w="1184"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lang w:eastAsia="en-US"/>
              </w:rPr>
            </w:pPr>
            <w:r w:rsidRPr="009E0F5F">
              <w:rPr>
                <w:sz w:val="20"/>
                <w:szCs w:val="20"/>
              </w:rPr>
              <w:t>ОК7</w:t>
            </w:r>
            <w:proofErr w:type="gramStart"/>
            <w:r w:rsidRPr="009E0F5F">
              <w:rPr>
                <w:sz w:val="20"/>
                <w:szCs w:val="20"/>
              </w:rPr>
              <w:t xml:space="preserve"> Б</w:t>
            </w:r>
            <w:proofErr w:type="gramEnd"/>
            <w:r w:rsidRPr="009E0F5F">
              <w:rPr>
                <w:sz w:val="20"/>
                <w:szCs w:val="20"/>
              </w:rPr>
              <w:t>рать на себя ответственность за работу членов команды (подч</w:t>
            </w:r>
            <w:r w:rsidRPr="009E0F5F">
              <w:rPr>
                <w:sz w:val="20"/>
                <w:szCs w:val="20"/>
              </w:rPr>
              <w:t>и</w:t>
            </w:r>
            <w:r w:rsidRPr="009E0F5F">
              <w:rPr>
                <w:sz w:val="20"/>
                <w:szCs w:val="20"/>
              </w:rPr>
              <w:t>ненных), за результат выполнения заданий</w:t>
            </w:r>
          </w:p>
        </w:tc>
        <w:tc>
          <w:tcPr>
            <w:tcW w:w="2710" w:type="pct"/>
            <w:gridSpan w:val="3"/>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rFonts w:eastAsia="Calibri"/>
                <w:bCs/>
                <w:sz w:val="20"/>
                <w:szCs w:val="20"/>
              </w:rPr>
            </w:pPr>
            <w:r w:rsidRPr="009E0F5F">
              <w:rPr>
                <w:rFonts w:eastAsia="Calibri"/>
                <w:sz w:val="20"/>
                <w:szCs w:val="20"/>
                <w:lang w:eastAsia="en-US"/>
              </w:rPr>
              <w:t>-</w:t>
            </w:r>
            <w:r w:rsidRPr="009E0F5F">
              <w:rPr>
                <w:rFonts w:eastAsia="Calibri"/>
                <w:bCs/>
                <w:sz w:val="20"/>
                <w:szCs w:val="20"/>
              </w:rPr>
              <w:t xml:space="preserve"> своевременно контролирует и корректирует процесс и результаты выполнения заданий.</w:t>
            </w:r>
          </w:p>
          <w:p w:rsidR="007B079D" w:rsidRPr="009E0F5F" w:rsidRDefault="007B079D" w:rsidP="009B2920">
            <w:pPr>
              <w:widowControl w:val="0"/>
              <w:rPr>
                <w:rFonts w:eastAsia="Calibri"/>
                <w:bCs/>
                <w:sz w:val="20"/>
                <w:szCs w:val="20"/>
              </w:rPr>
            </w:pPr>
          </w:p>
          <w:p w:rsidR="007B079D" w:rsidRPr="009E0F5F" w:rsidRDefault="007B079D" w:rsidP="009B2920">
            <w:pPr>
              <w:widowControl w:val="0"/>
              <w:contextualSpacing/>
              <w:rPr>
                <w:sz w:val="20"/>
                <w:szCs w:val="20"/>
                <w:lang w:eastAsia="en-US"/>
              </w:rPr>
            </w:pPr>
          </w:p>
        </w:tc>
        <w:tc>
          <w:tcPr>
            <w:tcW w:w="1184"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CE1EB2">
        <w:trPr>
          <w:gridAfter w:val="2"/>
          <w:wAfter w:w="24"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lang w:eastAsia="en-US"/>
              </w:rPr>
            </w:pPr>
            <w:r w:rsidRPr="009E0F5F">
              <w:rPr>
                <w:sz w:val="20"/>
                <w:szCs w:val="20"/>
              </w:rPr>
              <w:t>ОК 8Самостоятельно определять задачи профессионального и ли</w:t>
            </w:r>
            <w:r w:rsidRPr="009E0F5F">
              <w:rPr>
                <w:sz w:val="20"/>
                <w:szCs w:val="20"/>
              </w:rPr>
              <w:t>ч</w:t>
            </w:r>
            <w:r w:rsidRPr="009E0F5F">
              <w:rPr>
                <w:sz w:val="20"/>
                <w:szCs w:val="20"/>
              </w:rPr>
              <w:t>ностного развития, заниматься с</w:t>
            </w:r>
            <w:r w:rsidRPr="009E0F5F">
              <w:rPr>
                <w:sz w:val="20"/>
                <w:szCs w:val="20"/>
              </w:rPr>
              <w:t>а</w:t>
            </w:r>
            <w:r w:rsidRPr="009E0F5F">
              <w:rPr>
                <w:sz w:val="20"/>
                <w:szCs w:val="20"/>
              </w:rPr>
              <w:t>мообразованием, осознанно план</w:t>
            </w:r>
            <w:r w:rsidRPr="009E0F5F">
              <w:rPr>
                <w:sz w:val="20"/>
                <w:szCs w:val="20"/>
              </w:rPr>
              <w:t>и</w:t>
            </w:r>
            <w:r w:rsidRPr="009E0F5F">
              <w:rPr>
                <w:sz w:val="20"/>
                <w:szCs w:val="20"/>
              </w:rPr>
              <w:t>ровать повышение квалификации</w:t>
            </w:r>
          </w:p>
        </w:tc>
        <w:tc>
          <w:tcPr>
            <w:tcW w:w="2710" w:type="pct"/>
            <w:gridSpan w:val="3"/>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bCs/>
                <w:sz w:val="20"/>
                <w:szCs w:val="20"/>
              </w:rPr>
              <w:t>работает самостоятельно, успешно справляясь с заданием</w:t>
            </w:r>
          </w:p>
        </w:tc>
        <w:tc>
          <w:tcPr>
            <w:tcW w:w="1184"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gridAfter w:val="2"/>
          <w:wAfter w:w="24" w:type="pct"/>
          <w:trHeight w:val="704"/>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rPr>
            </w:pPr>
            <w:r w:rsidRPr="009E0F5F">
              <w:rPr>
                <w:sz w:val="20"/>
                <w:szCs w:val="20"/>
                <w:lang w:eastAsia="en-US"/>
              </w:rPr>
              <w:lastRenderedPageBreak/>
              <w:t>ОК</w:t>
            </w:r>
            <w:proofErr w:type="gramStart"/>
            <w:r w:rsidRPr="009E0F5F">
              <w:rPr>
                <w:sz w:val="20"/>
                <w:szCs w:val="20"/>
                <w:lang w:eastAsia="en-US"/>
              </w:rPr>
              <w:t>9</w:t>
            </w:r>
            <w:proofErr w:type="gramEnd"/>
            <w:r w:rsidRPr="009E0F5F">
              <w:rPr>
                <w:sz w:val="20"/>
                <w:szCs w:val="20"/>
                <w:lang w:eastAsia="en-US"/>
              </w:rPr>
              <w:t>. Быть готовым к смене техн</w:t>
            </w:r>
            <w:r w:rsidRPr="009E0F5F">
              <w:rPr>
                <w:sz w:val="20"/>
                <w:szCs w:val="20"/>
                <w:lang w:eastAsia="en-US"/>
              </w:rPr>
              <w:t>о</w:t>
            </w:r>
            <w:r w:rsidRPr="009E0F5F">
              <w:rPr>
                <w:sz w:val="20"/>
                <w:szCs w:val="20"/>
                <w:lang w:eastAsia="en-US"/>
              </w:rPr>
              <w:t>логий в профессиональной де</w:t>
            </w:r>
            <w:r w:rsidRPr="009E0F5F">
              <w:rPr>
                <w:sz w:val="20"/>
                <w:szCs w:val="20"/>
                <w:lang w:eastAsia="en-US"/>
              </w:rPr>
              <w:t>я</w:t>
            </w:r>
            <w:r w:rsidRPr="009E0F5F">
              <w:rPr>
                <w:sz w:val="20"/>
                <w:szCs w:val="20"/>
                <w:lang w:eastAsia="en-US"/>
              </w:rPr>
              <w:t>тельности.</w:t>
            </w:r>
          </w:p>
        </w:tc>
        <w:tc>
          <w:tcPr>
            <w:tcW w:w="2710" w:type="pct"/>
            <w:gridSpan w:val="3"/>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Задание выполнено в соответствии с новыми технологиями, применяемыми в строительном производстве</w:t>
            </w:r>
          </w:p>
        </w:tc>
        <w:tc>
          <w:tcPr>
            <w:tcW w:w="1184"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7B57C7">
        <w:trPr>
          <w:gridAfter w:val="2"/>
          <w:wAfter w:w="24" w:type="pct"/>
          <w:trHeight w:val="278"/>
          <w:jc w:val="center"/>
        </w:trPr>
        <w:tc>
          <w:tcPr>
            <w:tcW w:w="4976"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b/>
                <w:sz w:val="20"/>
                <w:szCs w:val="20"/>
              </w:rPr>
            </w:pPr>
            <w:r w:rsidRPr="009E0F5F">
              <w:rPr>
                <w:b/>
                <w:color w:val="000000"/>
                <w:sz w:val="20"/>
                <w:szCs w:val="20"/>
              </w:rPr>
              <w:t xml:space="preserve">Практическое задание </w:t>
            </w:r>
            <w:r w:rsidRPr="009E0F5F">
              <w:rPr>
                <w:b/>
                <w:sz w:val="20"/>
                <w:szCs w:val="20"/>
              </w:rPr>
              <w:t>№6</w:t>
            </w:r>
          </w:p>
          <w:p w:rsidR="007B079D" w:rsidRPr="009E0F5F" w:rsidRDefault="007B079D" w:rsidP="009B2920">
            <w:pPr>
              <w:widowControl w:val="0"/>
              <w:rPr>
                <w:b/>
                <w:bCs/>
                <w:sz w:val="20"/>
                <w:szCs w:val="20"/>
              </w:rPr>
            </w:pPr>
            <w:r w:rsidRPr="009E0F5F">
              <w:rPr>
                <w:b/>
                <w:bCs/>
                <w:sz w:val="20"/>
                <w:szCs w:val="20"/>
              </w:rPr>
              <w:t xml:space="preserve">МДК 01.01 Проектирование зданий и </w:t>
            </w:r>
            <w:r w:rsidR="007B57C7" w:rsidRPr="009E0F5F">
              <w:rPr>
                <w:b/>
                <w:bCs/>
                <w:sz w:val="20"/>
                <w:szCs w:val="20"/>
              </w:rPr>
              <w:t>сооружений</w:t>
            </w:r>
          </w:p>
          <w:p w:rsidR="007B57C7" w:rsidRPr="009E0F5F" w:rsidRDefault="007B079D" w:rsidP="009B2920">
            <w:pPr>
              <w:widowControl w:val="0"/>
              <w:rPr>
                <w:b/>
                <w:bCs/>
                <w:sz w:val="20"/>
                <w:szCs w:val="20"/>
              </w:rPr>
            </w:pPr>
            <w:r w:rsidRPr="009E0F5F">
              <w:rPr>
                <w:b/>
                <w:bCs/>
                <w:sz w:val="20"/>
                <w:szCs w:val="20"/>
              </w:rPr>
              <w:t>1.1</w:t>
            </w:r>
            <w:r w:rsidRPr="009E0F5F">
              <w:rPr>
                <w:bCs/>
                <w:sz w:val="20"/>
                <w:szCs w:val="20"/>
              </w:rPr>
              <w:t xml:space="preserve">. Составить экспликацию полов для помещений 2-го этажа для индивидуального жилого </w:t>
            </w:r>
            <w:r w:rsidR="007B57C7" w:rsidRPr="009E0F5F">
              <w:rPr>
                <w:bCs/>
                <w:sz w:val="20"/>
                <w:szCs w:val="20"/>
              </w:rPr>
              <w:t>двухэтажного</w:t>
            </w:r>
            <w:r w:rsidRPr="009E0F5F">
              <w:rPr>
                <w:bCs/>
                <w:sz w:val="20"/>
                <w:szCs w:val="20"/>
              </w:rPr>
              <w:t xml:space="preserve"> дома</w:t>
            </w:r>
            <w:r w:rsidRPr="009E0F5F">
              <w:rPr>
                <w:b/>
                <w:bCs/>
                <w:sz w:val="20"/>
                <w:szCs w:val="20"/>
              </w:rPr>
              <w:t>.</w:t>
            </w:r>
          </w:p>
          <w:p w:rsidR="007B079D" w:rsidRPr="009E0F5F" w:rsidRDefault="007B57C7" w:rsidP="009B2920">
            <w:pPr>
              <w:widowControl w:val="0"/>
              <w:rPr>
                <w:bCs/>
                <w:sz w:val="20"/>
                <w:szCs w:val="20"/>
              </w:rPr>
            </w:pPr>
            <w:r w:rsidRPr="009E0F5F">
              <w:rPr>
                <w:b/>
                <w:bCs/>
                <w:sz w:val="20"/>
                <w:szCs w:val="20"/>
              </w:rPr>
              <w:t xml:space="preserve">1.2. </w:t>
            </w:r>
            <w:r w:rsidR="007B079D" w:rsidRPr="009E0F5F">
              <w:rPr>
                <w:bCs/>
                <w:sz w:val="20"/>
                <w:szCs w:val="20"/>
              </w:rPr>
              <w:t>Определить расчетную нагрузку на 1 кв. метр от собственного веса пола в кабинете.</w:t>
            </w:r>
          </w:p>
          <w:p w:rsidR="007B079D" w:rsidRPr="009E0F5F" w:rsidRDefault="007B079D" w:rsidP="009B2920">
            <w:pPr>
              <w:widowControl w:val="0"/>
              <w:rPr>
                <w:b/>
                <w:color w:val="00B050"/>
                <w:sz w:val="20"/>
                <w:szCs w:val="20"/>
              </w:rPr>
            </w:pPr>
            <w:r w:rsidRPr="009E0F5F">
              <w:rPr>
                <w:b/>
                <w:bCs/>
                <w:sz w:val="20"/>
                <w:szCs w:val="20"/>
              </w:rPr>
              <w:t>МДК 01.02 Проект производства работ</w:t>
            </w:r>
            <w:r w:rsidRPr="009E0F5F">
              <w:rPr>
                <w:b/>
                <w:color w:val="00B050"/>
                <w:sz w:val="20"/>
                <w:szCs w:val="20"/>
              </w:rPr>
              <w:t xml:space="preserve"> </w:t>
            </w:r>
          </w:p>
          <w:p w:rsidR="007B57C7" w:rsidRPr="009E0F5F" w:rsidRDefault="007B079D" w:rsidP="009B2920">
            <w:pPr>
              <w:widowControl w:val="0"/>
              <w:rPr>
                <w:sz w:val="20"/>
                <w:szCs w:val="20"/>
              </w:rPr>
            </w:pPr>
            <w:r w:rsidRPr="009E0F5F">
              <w:rPr>
                <w:b/>
                <w:sz w:val="20"/>
                <w:szCs w:val="20"/>
              </w:rPr>
              <w:t>1.3</w:t>
            </w:r>
            <w:proofErr w:type="gramStart"/>
            <w:r w:rsidR="007B57C7" w:rsidRPr="009E0F5F">
              <w:rPr>
                <w:sz w:val="20"/>
                <w:szCs w:val="20"/>
              </w:rPr>
              <w:t xml:space="preserve"> И</w:t>
            </w:r>
            <w:proofErr w:type="gramEnd"/>
            <w:r w:rsidR="007B57C7" w:rsidRPr="009E0F5F">
              <w:rPr>
                <w:sz w:val="20"/>
                <w:szCs w:val="20"/>
              </w:rPr>
              <w:t>спользуя данные приложения</w:t>
            </w:r>
          </w:p>
          <w:p w:rsidR="007B57C7" w:rsidRPr="009E0F5F" w:rsidRDefault="007B079D" w:rsidP="009B2920">
            <w:pPr>
              <w:widowControl w:val="0"/>
              <w:rPr>
                <w:sz w:val="20"/>
                <w:szCs w:val="20"/>
              </w:rPr>
            </w:pPr>
            <w:r w:rsidRPr="009E0F5F">
              <w:rPr>
                <w:sz w:val="20"/>
                <w:szCs w:val="20"/>
              </w:rPr>
              <w:t>Определить:</w:t>
            </w:r>
            <w:r w:rsidR="007B57C7" w:rsidRPr="009E0F5F">
              <w:rPr>
                <w:sz w:val="20"/>
                <w:szCs w:val="20"/>
              </w:rPr>
              <w:t xml:space="preserve"> </w:t>
            </w:r>
            <w:r w:rsidRPr="009E0F5F">
              <w:rPr>
                <w:sz w:val="20"/>
                <w:szCs w:val="20"/>
              </w:rPr>
              <w:t>продолжительность доставки строительных</w:t>
            </w:r>
            <w:r w:rsidR="007B57C7" w:rsidRPr="009E0F5F">
              <w:rPr>
                <w:sz w:val="20"/>
                <w:szCs w:val="20"/>
              </w:rPr>
              <w:t xml:space="preserve"> конструкций (плит перекрытия) на объект;</w:t>
            </w:r>
          </w:p>
          <w:p w:rsidR="007B079D" w:rsidRPr="009E0F5F" w:rsidRDefault="007B57C7" w:rsidP="009B2920">
            <w:pPr>
              <w:widowControl w:val="0"/>
              <w:rPr>
                <w:sz w:val="20"/>
                <w:szCs w:val="20"/>
              </w:rPr>
            </w:pPr>
            <w:r w:rsidRPr="009E0F5F">
              <w:rPr>
                <w:sz w:val="20"/>
                <w:szCs w:val="20"/>
              </w:rPr>
              <w:t xml:space="preserve">Выполнить: </w:t>
            </w:r>
            <w:r w:rsidR="007B079D" w:rsidRPr="009E0F5F">
              <w:rPr>
                <w:sz w:val="20"/>
                <w:szCs w:val="20"/>
              </w:rPr>
              <w:t>Эскиз фрагмента СГП на период выполнения монтажных работ надземной части здания</w:t>
            </w:r>
            <w:proofErr w:type="gramStart"/>
            <w:r w:rsidR="007B079D" w:rsidRPr="009E0F5F">
              <w:rPr>
                <w:sz w:val="20"/>
                <w:szCs w:val="20"/>
              </w:rPr>
              <w:t xml:space="preserve"> .</w:t>
            </w:r>
            <w:proofErr w:type="gramEnd"/>
          </w:p>
        </w:tc>
      </w:tr>
      <w:tr w:rsidR="007B079D" w:rsidRPr="009E0F5F" w:rsidTr="00CE1EB2">
        <w:trPr>
          <w:gridAfter w:val="1"/>
          <w:wAfter w:w="13" w:type="pct"/>
          <w:trHeight w:val="617"/>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b/>
                <w:bCs/>
                <w:sz w:val="20"/>
                <w:szCs w:val="20"/>
                <w:lang w:eastAsia="en-US"/>
              </w:rPr>
            </w:pPr>
            <w:r w:rsidRPr="009E0F5F">
              <w:rPr>
                <w:b/>
                <w:bCs/>
                <w:sz w:val="20"/>
                <w:szCs w:val="20"/>
                <w:lang w:eastAsia="en-US"/>
              </w:rPr>
              <w:t>Объекты оценки</w:t>
            </w:r>
          </w:p>
          <w:p w:rsidR="007B079D" w:rsidRPr="009E0F5F" w:rsidRDefault="007B079D" w:rsidP="009B2920">
            <w:pPr>
              <w:widowControl w:val="0"/>
              <w:rPr>
                <w:sz w:val="20"/>
                <w:szCs w:val="20"/>
                <w:lang w:eastAsia="en-US"/>
              </w:rPr>
            </w:pPr>
          </w:p>
        </w:tc>
        <w:tc>
          <w:tcPr>
            <w:tcW w:w="2700" w:type="pct"/>
            <w:gridSpan w:val="2"/>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i/>
                <w:iCs/>
                <w:sz w:val="20"/>
                <w:szCs w:val="20"/>
                <w:lang w:eastAsia="en-US"/>
              </w:rPr>
            </w:pPr>
            <w:r w:rsidRPr="009E0F5F">
              <w:rPr>
                <w:b/>
                <w:bCs/>
                <w:sz w:val="20"/>
                <w:szCs w:val="20"/>
                <w:lang w:eastAsia="en-US"/>
              </w:rPr>
              <w:t>Критерии оценки результата (в соответствии с разделом 1 «Паспорт</w:t>
            </w:r>
            <w:r w:rsidRPr="009E0F5F">
              <w:rPr>
                <w:sz w:val="20"/>
                <w:szCs w:val="20"/>
                <w:lang w:eastAsia="en-US"/>
              </w:rPr>
              <w:t xml:space="preserve"> </w:t>
            </w:r>
            <w:r w:rsidRPr="009E0F5F">
              <w:rPr>
                <w:b/>
                <w:bCs/>
                <w:sz w:val="20"/>
                <w:szCs w:val="20"/>
                <w:lang w:eastAsia="en-US"/>
              </w:rPr>
              <w:t>комплекта ко</w:t>
            </w:r>
            <w:r w:rsidRPr="009E0F5F">
              <w:rPr>
                <w:b/>
                <w:bCs/>
                <w:sz w:val="20"/>
                <w:szCs w:val="20"/>
                <w:lang w:eastAsia="en-US"/>
              </w:rPr>
              <w:t>н</w:t>
            </w:r>
            <w:r w:rsidRPr="009E0F5F">
              <w:rPr>
                <w:b/>
                <w:bCs/>
                <w:sz w:val="20"/>
                <w:szCs w:val="20"/>
                <w:lang w:eastAsia="en-US"/>
              </w:rPr>
              <w:t>трольно-оценочных средств)</w:t>
            </w:r>
          </w:p>
        </w:tc>
        <w:tc>
          <w:tcPr>
            <w:tcW w:w="1205"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b/>
                <w:bCs/>
                <w:sz w:val="20"/>
                <w:szCs w:val="20"/>
                <w:lang w:eastAsia="en-US"/>
              </w:rPr>
            </w:pPr>
            <w:r w:rsidRPr="009E0F5F">
              <w:rPr>
                <w:b/>
                <w:bCs/>
                <w:sz w:val="20"/>
                <w:szCs w:val="20"/>
                <w:lang w:eastAsia="en-US"/>
              </w:rPr>
              <w:t xml:space="preserve">Отметка о выполнении </w:t>
            </w:r>
          </w:p>
          <w:p w:rsidR="007B079D" w:rsidRPr="009E0F5F" w:rsidRDefault="007B079D" w:rsidP="009B2920">
            <w:pPr>
              <w:widowControl w:val="0"/>
              <w:rPr>
                <w:b/>
                <w:bCs/>
                <w:sz w:val="20"/>
                <w:szCs w:val="20"/>
                <w:lang w:eastAsia="en-US"/>
              </w:rPr>
            </w:pPr>
          </w:p>
        </w:tc>
      </w:tr>
      <w:tr w:rsidR="007B079D" w:rsidRPr="009E0F5F" w:rsidTr="00CE1EB2">
        <w:trPr>
          <w:gridAfter w:val="1"/>
          <w:wAfter w:w="13" w:type="pct"/>
          <w:trHeight w:val="918"/>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b/>
                <w:bCs/>
                <w:sz w:val="20"/>
                <w:szCs w:val="20"/>
                <w:lang w:eastAsia="en-US"/>
              </w:rPr>
            </w:pPr>
            <w:r w:rsidRPr="009E0F5F">
              <w:rPr>
                <w:b/>
                <w:sz w:val="20"/>
                <w:szCs w:val="20"/>
                <w:lang w:eastAsia="en-US"/>
              </w:rPr>
              <w:t>ПК 1.1</w:t>
            </w:r>
            <w:proofErr w:type="gramStart"/>
            <w:r w:rsidRPr="009E0F5F">
              <w:rPr>
                <w:sz w:val="20"/>
                <w:szCs w:val="20"/>
                <w:lang w:eastAsia="en-US"/>
              </w:rPr>
              <w:t xml:space="preserve"> П</w:t>
            </w:r>
            <w:proofErr w:type="gramEnd"/>
            <w:r w:rsidRPr="009E0F5F">
              <w:rPr>
                <w:sz w:val="20"/>
                <w:szCs w:val="20"/>
                <w:lang w:eastAsia="en-US"/>
              </w:rPr>
              <w:t>одбирать строительные конструкции и разрабатывать н</w:t>
            </w:r>
            <w:r w:rsidRPr="009E0F5F">
              <w:rPr>
                <w:sz w:val="20"/>
                <w:szCs w:val="20"/>
                <w:lang w:eastAsia="en-US"/>
              </w:rPr>
              <w:t>е</w:t>
            </w:r>
            <w:r w:rsidRPr="009E0F5F">
              <w:rPr>
                <w:sz w:val="20"/>
                <w:szCs w:val="20"/>
                <w:lang w:eastAsia="en-US"/>
              </w:rPr>
              <w:t>сложные узлы и детали констру</w:t>
            </w:r>
            <w:r w:rsidRPr="009E0F5F">
              <w:rPr>
                <w:sz w:val="20"/>
                <w:szCs w:val="20"/>
                <w:lang w:eastAsia="en-US"/>
              </w:rPr>
              <w:t>к</w:t>
            </w:r>
            <w:r w:rsidRPr="009E0F5F">
              <w:rPr>
                <w:sz w:val="20"/>
                <w:szCs w:val="20"/>
                <w:lang w:eastAsia="en-US"/>
              </w:rPr>
              <w:t>тивных элементов зданий.</w:t>
            </w:r>
          </w:p>
        </w:tc>
        <w:tc>
          <w:tcPr>
            <w:tcW w:w="2700"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Основные свойства строительных материалов конструкции </w:t>
            </w:r>
            <w:r w:rsidR="007B57C7" w:rsidRPr="009E0F5F">
              <w:rPr>
                <w:rFonts w:eastAsia="Calibri"/>
                <w:sz w:val="20"/>
                <w:szCs w:val="20"/>
              </w:rPr>
              <w:t>полов определены</w:t>
            </w:r>
            <w:r w:rsidRPr="009E0F5F">
              <w:rPr>
                <w:rFonts w:eastAsia="Calibri"/>
                <w:sz w:val="20"/>
                <w:szCs w:val="20"/>
              </w:rPr>
              <w:t xml:space="preserve"> </w:t>
            </w:r>
            <w:proofErr w:type="gramStart"/>
            <w:r w:rsidRPr="009E0F5F">
              <w:rPr>
                <w:rFonts w:eastAsia="Calibri"/>
                <w:sz w:val="20"/>
                <w:szCs w:val="20"/>
              </w:rPr>
              <w:t>верно</w:t>
            </w:r>
            <w:proofErr w:type="gramEnd"/>
            <w:r w:rsidRPr="009E0F5F">
              <w:rPr>
                <w:rFonts w:eastAsia="Calibri"/>
                <w:sz w:val="20"/>
                <w:szCs w:val="20"/>
              </w:rPr>
              <w:t xml:space="preserve"> в соответствии с техническими характеристиками</w:t>
            </w:r>
          </w:p>
          <w:p w:rsidR="007B079D" w:rsidRPr="009E0F5F" w:rsidRDefault="007B079D" w:rsidP="009B2920">
            <w:pPr>
              <w:widowControl w:val="0"/>
              <w:numPr>
                <w:ilvl w:val="0"/>
                <w:numId w:val="38"/>
              </w:numPr>
              <w:ind w:left="0" w:firstLine="0"/>
              <w:rPr>
                <w:b/>
                <w:bCs/>
                <w:sz w:val="20"/>
                <w:szCs w:val="20"/>
                <w:lang w:eastAsia="en-US"/>
              </w:rPr>
            </w:pPr>
            <w:r w:rsidRPr="009E0F5F">
              <w:rPr>
                <w:rFonts w:eastAsia="Calibri"/>
                <w:sz w:val="20"/>
                <w:szCs w:val="20"/>
              </w:rPr>
              <w:t xml:space="preserve">Схемы конструкции полов вычерчены в соответствии с </w:t>
            </w:r>
            <w:r w:rsidRPr="009E0F5F">
              <w:rPr>
                <w:sz w:val="20"/>
                <w:szCs w:val="20"/>
              </w:rPr>
              <w:t>требованиями  нормативно-технической документации</w:t>
            </w:r>
          </w:p>
        </w:tc>
        <w:tc>
          <w:tcPr>
            <w:tcW w:w="1205"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gridAfter w:val="1"/>
          <w:wAfter w:w="13"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ОК</w:t>
            </w:r>
            <w:proofErr w:type="gramStart"/>
            <w:r w:rsidRPr="009E0F5F">
              <w:rPr>
                <w:sz w:val="20"/>
                <w:szCs w:val="20"/>
                <w:lang w:eastAsia="en-US"/>
              </w:rPr>
              <w:t>4</w:t>
            </w:r>
            <w:proofErr w:type="gramEnd"/>
            <w:r w:rsidRPr="009E0F5F">
              <w:rPr>
                <w:sz w:val="20"/>
                <w:szCs w:val="20"/>
                <w:lang w:eastAsia="en-US"/>
              </w:rPr>
              <w:t>. Осуществлять поиск, анализ и оценку информации, необход</w:t>
            </w:r>
            <w:r w:rsidRPr="009E0F5F">
              <w:rPr>
                <w:sz w:val="20"/>
                <w:szCs w:val="20"/>
                <w:lang w:eastAsia="en-US"/>
              </w:rPr>
              <w:t>и</w:t>
            </w:r>
            <w:r w:rsidRPr="009E0F5F">
              <w:rPr>
                <w:sz w:val="20"/>
                <w:szCs w:val="20"/>
                <w:lang w:eastAsia="en-US"/>
              </w:rPr>
              <w:t>мой для постановки и решения профессиональных задач, профе</w:t>
            </w:r>
            <w:r w:rsidRPr="009E0F5F">
              <w:rPr>
                <w:sz w:val="20"/>
                <w:szCs w:val="20"/>
                <w:lang w:eastAsia="en-US"/>
              </w:rPr>
              <w:t>с</w:t>
            </w:r>
            <w:r w:rsidRPr="009E0F5F">
              <w:rPr>
                <w:sz w:val="20"/>
                <w:szCs w:val="20"/>
                <w:lang w:eastAsia="en-US"/>
              </w:rPr>
              <w:t>сионального и личностного разв</w:t>
            </w:r>
            <w:r w:rsidRPr="009E0F5F">
              <w:rPr>
                <w:sz w:val="20"/>
                <w:szCs w:val="20"/>
                <w:lang w:eastAsia="en-US"/>
              </w:rPr>
              <w:t>и</w:t>
            </w:r>
            <w:r w:rsidRPr="009E0F5F">
              <w:rPr>
                <w:sz w:val="20"/>
                <w:szCs w:val="20"/>
                <w:lang w:eastAsia="en-US"/>
              </w:rPr>
              <w:t>тия.</w:t>
            </w:r>
          </w:p>
        </w:tc>
        <w:tc>
          <w:tcPr>
            <w:tcW w:w="2700"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tabs>
                <w:tab w:val="left" w:pos="9544"/>
              </w:tabs>
              <w:rPr>
                <w:sz w:val="20"/>
                <w:szCs w:val="20"/>
              </w:rPr>
            </w:pPr>
            <w:r w:rsidRPr="009E0F5F">
              <w:rPr>
                <w:sz w:val="20"/>
                <w:szCs w:val="20"/>
              </w:rPr>
              <w:t xml:space="preserve">- При выполнении задания использован учебник. </w:t>
            </w:r>
            <w:r w:rsidR="007B57C7" w:rsidRPr="009E0F5F">
              <w:rPr>
                <w:sz w:val="20"/>
                <w:szCs w:val="20"/>
              </w:rPr>
              <w:t>Шерешевский И.</w:t>
            </w:r>
            <w:r w:rsidRPr="009E0F5F">
              <w:rPr>
                <w:sz w:val="20"/>
                <w:szCs w:val="20"/>
              </w:rPr>
              <w:t xml:space="preserve"> </w:t>
            </w:r>
            <w:r w:rsidR="007B57C7" w:rsidRPr="009E0F5F">
              <w:rPr>
                <w:sz w:val="20"/>
                <w:szCs w:val="20"/>
              </w:rPr>
              <w:t>А. «Конструирование</w:t>
            </w:r>
            <w:r w:rsidRPr="009E0F5F">
              <w:rPr>
                <w:sz w:val="20"/>
                <w:szCs w:val="20"/>
              </w:rPr>
              <w:t xml:space="preserve"> гражданских зданий</w:t>
            </w:r>
            <w:r w:rsidR="007B57C7" w:rsidRPr="009E0F5F">
              <w:rPr>
                <w:sz w:val="20"/>
                <w:szCs w:val="20"/>
              </w:rPr>
              <w:t>». -</w:t>
            </w:r>
            <w:r w:rsidRPr="009E0F5F">
              <w:rPr>
                <w:sz w:val="20"/>
                <w:szCs w:val="20"/>
              </w:rPr>
              <w:t xml:space="preserve"> М.: «Архитектура С», 2005</w:t>
            </w:r>
          </w:p>
          <w:p w:rsidR="007B079D" w:rsidRPr="009E0F5F" w:rsidRDefault="007B079D" w:rsidP="009B2920">
            <w:pPr>
              <w:widowControl w:val="0"/>
              <w:rPr>
                <w:sz w:val="20"/>
                <w:szCs w:val="20"/>
                <w:lang w:eastAsia="en-US"/>
              </w:rPr>
            </w:pPr>
            <w:r w:rsidRPr="009E0F5F">
              <w:rPr>
                <w:sz w:val="20"/>
                <w:szCs w:val="20"/>
                <w:lang w:eastAsia="en-US"/>
              </w:rPr>
              <w:t xml:space="preserve"> </w:t>
            </w:r>
          </w:p>
        </w:tc>
        <w:tc>
          <w:tcPr>
            <w:tcW w:w="1205"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gridAfter w:val="1"/>
          <w:wAfter w:w="13" w:type="pct"/>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lang w:eastAsia="en-US"/>
              </w:rPr>
            </w:pPr>
            <w:r w:rsidRPr="009E0F5F">
              <w:rPr>
                <w:sz w:val="20"/>
                <w:szCs w:val="20"/>
              </w:rPr>
              <w:t>ОК 3. Решать проблемы, оценивать риски и принимать решения в нестандартных ситуациях.</w:t>
            </w:r>
            <w:r w:rsidRPr="009E0F5F">
              <w:rPr>
                <w:sz w:val="20"/>
                <w:szCs w:val="20"/>
                <w:lang w:eastAsia="en-US"/>
              </w:rPr>
              <w:t xml:space="preserve"> </w:t>
            </w:r>
          </w:p>
        </w:tc>
        <w:tc>
          <w:tcPr>
            <w:tcW w:w="2700" w:type="pct"/>
            <w:gridSpan w:val="2"/>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 xml:space="preserve">Задание </w:t>
            </w:r>
            <w:proofErr w:type="gramStart"/>
            <w:r w:rsidRPr="009E0F5F">
              <w:rPr>
                <w:rFonts w:eastAsia="Calibri"/>
                <w:sz w:val="20"/>
                <w:szCs w:val="20"/>
                <w:lang w:eastAsia="en-US"/>
              </w:rPr>
              <w:t>выполнено</w:t>
            </w:r>
            <w:proofErr w:type="gramEnd"/>
            <w:r w:rsidRPr="009E0F5F">
              <w:rPr>
                <w:rFonts w:eastAsia="Calibri"/>
                <w:sz w:val="20"/>
                <w:szCs w:val="20"/>
                <w:lang w:eastAsia="en-US"/>
              </w:rPr>
              <w:t xml:space="preserve"> верно в соответствии с нормативными техническими  документами </w:t>
            </w:r>
          </w:p>
        </w:tc>
        <w:tc>
          <w:tcPr>
            <w:tcW w:w="1205"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gridAfter w:val="1"/>
          <w:wAfter w:w="13" w:type="pct"/>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contextualSpacing/>
              <w:rPr>
                <w:sz w:val="20"/>
                <w:szCs w:val="20"/>
                <w:lang w:eastAsia="en-US"/>
              </w:rPr>
            </w:pPr>
            <w:r w:rsidRPr="009E0F5F">
              <w:rPr>
                <w:sz w:val="20"/>
                <w:szCs w:val="20"/>
                <w:lang w:eastAsia="en-US"/>
              </w:rPr>
              <w:t>ОК2</w:t>
            </w:r>
            <w:proofErr w:type="gramStart"/>
            <w:r w:rsidRPr="009E0F5F">
              <w:rPr>
                <w:sz w:val="20"/>
                <w:szCs w:val="20"/>
                <w:lang w:eastAsia="en-US"/>
              </w:rPr>
              <w:t xml:space="preserve"> </w:t>
            </w:r>
            <w:r w:rsidRPr="009E0F5F">
              <w:rPr>
                <w:color w:val="000000"/>
                <w:sz w:val="20"/>
                <w:szCs w:val="20"/>
                <w:lang w:eastAsia="en-US"/>
              </w:rPr>
              <w:t>О</w:t>
            </w:r>
            <w:proofErr w:type="gramEnd"/>
            <w:r w:rsidRPr="009E0F5F">
              <w:rPr>
                <w:color w:val="000000"/>
                <w:sz w:val="20"/>
                <w:szCs w:val="20"/>
                <w:lang w:eastAsia="en-US"/>
              </w:rPr>
              <w:t>рганизовывать собственную деятельность, выбирать типовые методы и способы выполнения профессиональных задач, оцен</w:t>
            </w:r>
            <w:r w:rsidRPr="009E0F5F">
              <w:rPr>
                <w:color w:val="000000"/>
                <w:sz w:val="20"/>
                <w:szCs w:val="20"/>
                <w:lang w:eastAsia="en-US"/>
              </w:rPr>
              <w:t>и</w:t>
            </w:r>
            <w:r w:rsidRPr="009E0F5F">
              <w:rPr>
                <w:color w:val="000000"/>
                <w:sz w:val="20"/>
                <w:szCs w:val="20"/>
                <w:lang w:eastAsia="en-US"/>
              </w:rPr>
              <w:t>вать их эффективность и качество</w:t>
            </w:r>
            <w:r w:rsidRPr="009E0F5F">
              <w:rPr>
                <w:sz w:val="20"/>
                <w:szCs w:val="20"/>
                <w:lang w:eastAsia="en-US"/>
              </w:rPr>
              <w:t xml:space="preserve"> </w:t>
            </w:r>
          </w:p>
        </w:tc>
        <w:tc>
          <w:tcPr>
            <w:tcW w:w="2700" w:type="pct"/>
            <w:gridSpan w:val="2"/>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rFonts w:eastAsia="Calibri"/>
                <w:sz w:val="20"/>
                <w:szCs w:val="20"/>
              </w:rPr>
            </w:pPr>
            <w:r w:rsidRPr="009E0F5F">
              <w:rPr>
                <w:rFonts w:eastAsia="Calibri"/>
                <w:sz w:val="20"/>
                <w:szCs w:val="20"/>
              </w:rPr>
              <w:t>Задание выполнено в соответствии с отведённым временем</w:t>
            </w:r>
          </w:p>
          <w:p w:rsidR="007B079D" w:rsidRPr="009E0F5F" w:rsidRDefault="007B079D" w:rsidP="009B2920">
            <w:pPr>
              <w:widowControl w:val="0"/>
              <w:contextualSpacing/>
              <w:rPr>
                <w:sz w:val="20"/>
                <w:szCs w:val="20"/>
                <w:lang w:eastAsia="en-US"/>
              </w:rPr>
            </w:pPr>
          </w:p>
        </w:tc>
        <w:tc>
          <w:tcPr>
            <w:tcW w:w="1205"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gridAfter w:val="1"/>
          <w:wAfter w:w="13" w:type="pct"/>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contextualSpacing/>
              <w:rPr>
                <w:sz w:val="20"/>
                <w:szCs w:val="20"/>
                <w:lang w:eastAsia="en-US"/>
              </w:rPr>
            </w:pPr>
            <w:r w:rsidRPr="009E0F5F">
              <w:rPr>
                <w:sz w:val="20"/>
                <w:szCs w:val="20"/>
              </w:rPr>
              <w:t>ОК 9. Быть готовым к смене техн</w:t>
            </w:r>
            <w:r w:rsidRPr="009E0F5F">
              <w:rPr>
                <w:sz w:val="20"/>
                <w:szCs w:val="20"/>
              </w:rPr>
              <w:t>о</w:t>
            </w:r>
            <w:r w:rsidRPr="009E0F5F">
              <w:rPr>
                <w:sz w:val="20"/>
                <w:szCs w:val="20"/>
              </w:rPr>
              <w:t>логий в профессиональной де</w:t>
            </w:r>
            <w:r w:rsidRPr="009E0F5F">
              <w:rPr>
                <w:sz w:val="20"/>
                <w:szCs w:val="20"/>
              </w:rPr>
              <w:t>я</w:t>
            </w:r>
            <w:r w:rsidRPr="009E0F5F">
              <w:rPr>
                <w:sz w:val="20"/>
                <w:szCs w:val="20"/>
              </w:rPr>
              <w:t>тельности</w:t>
            </w:r>
            <w:r w:rsidRPr="009E0F5F">
              <w:rPr>
                <w:sz w:val="20"/>
                <w:szCs w:val="20"/>
                <w:lang w:eastAsia="en-US"/>
              </w:rPr>
              <w:t xml:space="preserve"> </w:t>
            </w:r>
          </w:p>
        </w:tc>
        <w:tc>
          <w:tcPr>
            <w:tcW w:w="2700" w:type="pct"/>
            <w:gridSpan w:val="2"/>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contextualSpacing/>
              <w:rPr>
                <w:sz w:val="20"/>
                <w:szCs w:val="20"/>
                <w:lang w:eastAsia="en-US"/>
              </w:rPr>
            </w:pPr>
            <w:r w:rsidRPr="009E0F5F">
              <w:rPr>
                <w:sz w:val="20"/>
                <w:szCs w:val="20"/>
              </w:rPr>
              <w:t>Задание выполнено в соответствии с новыми технологиями, применяемыми в строительном производстве</w:t>
            </w:r>
            <w:r w:rsidRPr="009E0F5F">
              <w:rPr>
                <w:sz w:val="20"/>
                <w:szCs w:val="20"/>
                <w:lang w:eastAsia="en-US"/>
              </w:rPr>
              <w:t xml:space="preserve"> </w:t>
            </w:r>
          </w:p>
        </w:tc>
        <w:tc>
          <w:tcPr>
            <w:tcW w:w="1205"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gridAfter w:val="1"/>
          <w:wAfter w:w="13"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b/>
                <w:color w:val="000000"/>
                <w:sz w:val="20"/>
                <w:szCs w:val="20"/>
                <w:lang w:eastAsia="en-US"/>
              </w:rPr>
              <w:t>ПК 1.3</w:t>
            </w:r>
            <w:r w:rsidRPr="009E0F5F">
              <w:rPr>
                <w:color w:val="000000"/>
                <w:sz w:val="20"/>
                <w:szCs w:val="20"/>
                <w:lang w:eastAsia="en-US"/>
              </w:rPr>
              <w:t xml:space="preserve">. </w:t>
            </w:r>
            <w:r w:rsidRPr="009E0F5F">
              <w:rPr>
                <w:sz w:val="20"/>
                <w:szCs w:val="20"/>
              </w:rPr>
              <w:t>Выполнять несложные расчеты и конструирование стро</w:t>
            </w:r>
            <w:r w:rsidRPr="009E0F5F">
              <w:rPr>
                <w:sz w:val="20"/>
                <w:szCs w:val="20"/>
              </w:rPr>
              <w:t>и</w:t>
            </w:r>
            <w:r w:rsidRPr="009E0F5F">
              <w:rPr>
                <w:sz w:val="20"/>
                <w:szCs w:val="20"/>
              </w:rPr>
              <w:t>тельных конструкций.</w:t>
            </w:r>
          </w:p>
        </w:tc>
        <w:tc>
          <w:tcPr>
            <w:tcW w:w="2700"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Расчёты нагрузки выпо</w:t>
            </w:r>
            <w:r w:rsidR="007B57C7" w:rsidRPr="009E0F5F">
              <w:rPr>
                <w:sz w:val="20"/>
                <w:szCs w:val="20"/>
                <w:lang w:eastAsia="en-US"/>
              </w:rPr>
              <w:t xml:space="preserve">лнены точно в соответствии со </w:t>
            </w:r>
            <w:proofErr w:type="spellStart"/>
            <w:r w:rsidRPr="009E0F5F">
              <w:rPr>
                <w:sz w:val="20"/>
                <w:szCs w:val="20"/>
                <w:lang w:eastAsia="en-US"/>
              </w:rPr>
              <w:t>СНиП</w:t>
            </w:r>
            <w:proofErr w:type="spellEnd"/>
          </w:p>
          <w:p w:rsidR="007B079D" w:rsidRPr="009E0F5F" w:rsidRDefault="007B079D" w:rsidP="009B2920">
            <w:pPr>
              <w:widowControl w:val="0"/>
              <w:tabs>
                <w:tab w:val="left" w:pos="4975"/>
              </w:tabs>
              <w:rPr>
                <w:sz w:val="20"/>
                <w:szCs w:val="20"/>
                <w:lang w:eastAsia="en-US"/>
              </w:rPr>
            </w:pPr>
            <w:r w:rsidRPr="009E0F5F">
              <w:rPr>
                <w:sz w:val="20"/>
                <w:szCs w:val="20"/>
                <w:lang w:eastAsia="en-US"/>
              </w:rPr>
              <w:t>2.01.07-85* и заданием без математических ошибок.</w:t>
            </w:r>
            <w:r w:rsidRPr="009E0F5F">
              <w:rPr>
                <w:sz w:val="20"/>
                <w:szCs w:val="20"/>
                <w:lang w:eastAsia="en-US"/>
              </w:rPr>
              <w:tab/>
            </w:r>
          </w:p>
        </w:tc>
        <w:tc>
          <w:tcPr>
            <w:tcW w:w="1205"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gridAfter w:val="1"/>
          <w:wAfter w:w="13"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rFonts w:eastAsia="Calibri"/>
                <w:sz w:val="20"/>
                <w:szCs w:val="20"/>
                <w:lang w:eastAsia="en-US"/>
              </w:rPr>
            </w:pPr>
            <w:r w:rsidRPr="009E0F5F">
              <w:rPr>
                <w:rFonts w:eastAsia="Calibri"/>
                <w:color w:val="000000"/>
                <w:sz w:val="20"/>
                <w:szCs w:val="20"/>
                <w:lang w:eastAsia="en-US"/>
              </w:rPr>
              <w:t>ОК</w:t>
            </w:r>
            <w:proofErr w:type="gramStart"/>
            <w:r w:rsidRPr="009E0F5F">
              <w:rPr>
                <w:rFonts w:eastAsia="Calibri"/>
                <w:color w:val="000000"/>
                <w:sz w:val="20"/>
                <w:szCs w:val="20"/>
                <w:lang w:eastAsia="en-US"/>
              </w:rPr>
              <w:t>4</w:t>
            </w:r>
            <w:proofErr w:type="gramEnd"/>
            <w:r w:rsidRPr="009E0F5F">
              <w:rPr>
                <w:rFonts w:eastAsia="Calibri"/>
                <w:color w:val="000000"/>
                <w:sz w:val="20"/>
                <w:szCs w:val="20"/>
                <w:lang w:eastAsia="en-US"/>
              </w:rPr>
              <w:t>.Осуществлять поиск и и</w:t>
            </w:r>
            <w:r w:rsidRPr="009E0F5F">
              <w:rPr>
                <w:rFonts w:eastAsia="Calibri"/>
                <w:color w:val="000000"/>
                <w:sz w:val="20"/>
                <w:szCs w:val="20"/>
                <w:lang w:eastAsia="en-US"/>
              </w:rPr>
              <w:t>с</w:t>
            </w:r>
            <w:r w:rsidRPr="009E0F5F">
              <w:rPr>
                <w:rFonts w:eastAsia="Calibri"/>
                <w:color w:val="000000"/>
                <w:sz w:val="20"/>
                <w:szCs w:val="20"/>
                <w:lang w:eastAsia="en-US"/>
              </w:rPr>
              <w:t>пользование информации, необх</w:t>
            </w:r>
            <w:r w:rsidRPr="009E0F5F">
              <w:rPr>
                <w:rFonts w:eastAsia="Calibri"/>
                <w:color w:val="000000"/>
                <w:sz w:val="20"/>
                <w:szCs w:val="20"/>
                <w:lang w:eastAsia="en-US"/>
              </w:rPr>
              <w:t>о</w:t>
            </w:r>
            <w:r w:rsidRPr="009E0F5F">
              <w:rPr>
                <w:rFonts w:eastAsia="Calibri"/>
                <w:color w:val="000000"/>
                <w:sz w:val="20"/>
                <w:szCs w:val="20"/>
                <w:lang w:eastAsia="en-US"/>
              </w:rPr>
              <w:t>димой для эффективного выполн</w:t>
            </w:r>
            <w:r w:rsidRPr="009E0F5F">
              <w:rPr>
                <w:rFonts w:eastAsia="Calibri"/>
                <w:color w:val="000000"/>
                <w:sz w:val="20"/>
                <w:szCs w:val="20"/>
                <w:lang w:eastAsia="en-US"/>
              </w:rPr>
              <w:t>е</w:t>
            </w:r>
            <w:r w:rsidRPr="009E0F5F">
              <w:rPr>
                <w:rFonts w:eastAsia="Calibri"/>
                <w:color w:val="000000"/>
                <w:sz w:val="20"/>
                <w:szCs w:val="20"/>
                <w:lang w:eastAsia="en-US"/>
              </w:rPr>
              <w:t>ния профессиональных задач, пр</w:t>
            </w:r>
            <w:r w:rsidRPr="009E0F5F">
              <w:rPr>
                <w:rFonts w:eastAsia="Calibri"/>
                <w:color w:val="000000"/>
                <w:sz w:val="20"/>
                <w:szCs w:val="20"/>
                <w:lang w:eastAsia="en-US"/>
              </w:rPr>
              <w:t>о</w:t>
            </w:r>
            <w:r w:rsidRPr="009E0F5F">
              <w:rPr>
                <w:rFonts w:eastAsia="Calibri"/>
                <w:color w:val="000000"/>
                <w:sz w:val="20"/>
                <w:szCs w:val="20"/>
                <w:lang w:eastAsia="en-US"/>
              </w:rPr>
              <w:t>фессионального и личностного развития</w:t>
            </w:r>
          </w:p>
        </w:tc>
        <w:tc>
          <w:tcPr>
            <w:tcW w:w="2700"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 xml:space="preserve">при проектировании строительных конструкций точно использована информация из </w:t>
            </w:r>
            <w:proofErr w:type="spellStart"/>
            <w:r w:rsidRPr="009E0F5F">
              <w:rPr>
                <w:sz w:val="20"/>
                <w:szCs w:val="20"/>
                <w:lang w:eastAsia="en-US"/>
              </w:rPr>
              <w:t>СНиП</w:t>
            </w:r>
            <w:proofErr w:type="spellEnd"/>
            <w:r w:rsidRPr="009E0F5F">
              <w:rPr>
                <w:sz w:val="20"/>
                <w:szCs w:val="20"/>
                <w:lang w:eastAsia="en-US"/>
              </w:rPr>
              <w:t xml:space="preserve"> 2.01.07-85*. Нагрузки и воздействия.</w:t>
            </w:r>
          </w:p>
        </w:tc>
        <w:tc>
          <w:tcPr>
            <w:tcW w:w="1205"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gridAfter w:val="1"/>
          <w:wAfter w:w="13" w:type="pct"/>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rPr>
            </w:pPr>
            <w:r w:rsidRPr="009E0F5F">
              <w:rPr>
                <w:sz w:val="20"/>
                <w:szCs w:val="20"/>
              </w:rPr>
              <w:lastRenderedPageBreak/>
              <w:t>ОК6</w:t>
            </w:r>
            <w:proofErr w:type="gramStart"/>
            <w:r w:rsidRPr="009E0F5F">
              <w:rPr>
                <w:sz w:val="20"/>
                <w:szCs w:val="20"/>
              </w:rPr>
              <w:t xml:space="preserve"> Р</w:t>
            </w:r>
            <w:proofErr w:type="gramEnd"/>
            <w:r w:rsidRPr="009E0F5F">
              <w:rPr>
                <w:sz w:val="20"/>
                <w:szCs w:val="20"/>
              </w:rPr>
              <w:t>аботать в коллективе и в к</w:t>
            </w:r>
            <w:r w:rsidRPr="009E0F5F">
              <w:rPr>
                <w:sz w:val="20"/>
                <w:szCs w:val="20"/>
              </w:rPr>
              <w:t>о</w:t>
            </w:r>
            <w:r w:rsidRPr="009E0F5F">
              <w:rPr>
                <w:sz w:val="20"/>
                <w:szCs w:val="20"/>
              </w:rPr>
              <w:t>манде, эффективно общаться с коллегами, руководством, потреб</w:t>
            </w:r>
            <w:r w:rsidRPr="009E0F5F">
              <w:rPr>
                <w:sz w:val="20"/>
                <w:szCs w:val="20"/>
              </w:rPr>
              <w:t>и</w:t>
            </w:r>
            <w:r w:rsidRPr="009E0F5F">
              <w:rPr>
                <w:sz w:val="20"/>
                <w:szCs w:val="20"/>
              </w:rPr>
              <w:t>телями.</w:t>
            </w:r>
          </w:p>
        </w:tc>
        <w:tc>
          <w:tcPr>
            <w:tcW w:w="2700"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7B57C7" w:rsidRPr="009E0F5F">
              <w:rPr>
                <w:sz w:val="20"/>
                <w:szCs w:val="20"/>
              </w:rPr>
              <w:t>преподавател</w:t>
            </w:r>
            <w:r w:rsidR="007B57C7" w:rsidRPr="009E0F5F">
              <w:rPr>
                <w:sz w:val="20"/>
                <w:szCs w:val="20"/>
              </w:rPr>
              <w:t>я</w:t>
            </w:r>
            <w:r w:rsidR="007B57C7" w:rsidRPr="009E0F5F">
              <w:rPr>
                <w:sz w:val="20"/>
                <w:szCs w:val="20"/>
              </w:rPr>
              <w:t>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w:t>
            </w:r>
            <w:r w:rsidR="007B57C7" w:rsidRPr="009E0F5F">
              <w:rPr>
                <w:sz w:val="20"/>
                <w:szCs w:val="20"/>
              </w:rPr>
              <w:t>соблюдает нормы</w:t>
            </w:r>
            <w:r w:rsidRPr="009E0F5F">
              <w:rPr>
                <w:sz w:val="20"/>
                <w:szCs w:val="20"/>
              </w:rPr>
              <w:t xml:space="preserve"> этики. </w:t>
            </w:r>
          </w:p>
        </w:tc>
        <w:tc>
          <w:tcPr>
            <w:tcW w:w="1205"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gridAfter w:val="1"/>
          <w:wAfter w:w="13"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rFonts w:eastAsia="Calibri"/>
                <w:color w:val="000000"/>
                <w:sz w:val="20"/>
                <w:szCs w:val="20"/>
                <w:lang w:eastAsia="en-US"/>
              </w:rPr>
            </w:pPr>
            <w:r w:rsidRPr="009E0F5F">
              <w:rPr>
                <w:rFonts w:eastAsia="Calibri"/>
                <w:b/>
                <w:iCs/>
                <w:sz w:val="20"/>
                <w:szCs w:val="20"/>
                <w:lang w:eastAsia="en-US"/>
              </w:rPr>
              <w:t>ПК 1.4</w:t>
            </w:r>
            <w:proofErr w:type="gramStart"/>
            <w:r w:rsidRPr="009E0F5F">
              <w:rPr>
                <w:rFonts w:eastAsia="Calibri"/>
                <w:iCs/>
                <w:sz w:val="20"/>
                <w:szCs w:val="20"/>
                <w:lang w:eastAsia="en-US"/>
              </w:rPr>
              <w:t xml:space="preserve"> Р</w:t>
            </w:r>
            <w:proofErr w:type="gramEnd"/>
            <w:r w:rsidRPr="009E0F5F">
              <w:rPr>
                <w:rFonts w:eastAsia="Calibri"/>
                <w:iCs/>
                <w:sz w:val="20"/>
                <w:szCs w:val="20"/>
                <w:lang w:eastAsia="en-US"/>
              </w:rPr>
              <w:t>азрабатывать проект пр</w:t>
            </w:r>
            <w:r w:rsidRPr="009E0F5F">
              <w:rPr>
                <w:rFonts w:eastAsia="Calibri"/>
                <w:iCs/>
                <w:sz w:val="20"/>
                <w:szCs w:val="20"/>
                <w:lang w:eastAsia="en-US"/>
              </w:rPr>
              <w:t>о</w:t>
            </w:r>
            <w:r w:rsidRPr="009E0F5F">
              <w:rPr>
                <w:rFonts w:eastAsia="Calibri"/>
                <w:iCs/>
                <w:sz w:val="20"/>
                <w:szCs w:val="20"/>
                <w:lang w:eastAsia="en-US"/>
              </w:rPr>
              <w:t>изводства работ на несложные строительные объекты</w:t>
            </w:r>
            <w:r w:rsidRPr="009E0F5F">
              <w:rPr>
                <w:rFonts w:eastAsia="Calibri"/>
                <w:color w:val="000000"/>
                <w:sz w:val="20"/>
                <w:szCs w:val="20"/>
                <w:lang w:eastAsia="en-US"/>
              </w:rPr>
              <w:t xml:space="preserve"> - </w:t>
            </w:r>
          </w:p>
          <w:p w:rsidR="007B079D" w:rsidRPr="009E0F5F" w:rsidRDefault="007B079D" w:rsidP="009B2920">
            <w:pPr>
              <w:widowControl w:val="0"/>
              <w:contextualSpacing/>
              <w:rPr>
                <w:sz w:val="20"/>
                <w:szCs w:val="20"/>
                <w:lang w:eastAsia="en-US"/>
              </w:rPr>
            </w:pPr>
          </w:p>
        </w:tc>
        <w:tc>
          <w:tcPr>
            <w:tcW w:w="2700"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sz w:val="20"/>
                <w:szCs w:val="20"/>
                <w:lang w:eastAsia="en-US"/>
              </w:rPr>
              <w:t>Документы проекта производства работ разработаны в соответствии с нормативными треб</w:t>
            </w:r>
            <w:r w:rsidRPr="009E0F5F">
              <w:rPr>
                <w:sz w:val="20"/>
                <w:szCs w:val="20"/>
                <w:lang w:eastAsia="en-US"/>
              </w:rPr>
              <w:t>о</w:t>
            </w:r>
            <w:r w:rsidRPr="009E0F5F">
              <w:rPr>
                <w:sz w:val="20"/>
                <w:szCs w:val="20"/>
                <w:lang w:eastAsia="en-US"/>
              </w:rPr>
              <w:t>ваниями;</w:t>
            </w:r>
          </w:p>
          <w:p w:rsidR="007B079D" w:rsidRPr="009E0F5F" w:rsidRDefault="007B079D" w:rsidP="009B2920">
            <w:pPr>
              <w:widowControl w:val="0"/>
              <w:contextualSpacing/>
              <w:rPr>
                <w:sz w:val="20"/>
                <w:szCs w:val="20"/>
                <w:lang w:eastAsia="en-US"/>
              </w:rPr>
            </w:pPr>
            <w:r w:rsidRPr="009E0F5F">
              <w:rPr>
                <w:sz w:val="20"/>
                <w:szCs w:val="20"/>
                <w:lang w:eastAsia="en-US"/>
              </w:rPr>
              <w:t>-расчеты выполнены без математических ошибок, соответствуют архитектурн</w:t>
            </w:r>
            <w:proofErr w:type="gramStart"/>
            <w:r w:rsidRPr="009E0F5F">
              <w:rPr>
                <w:sz w:val="20"/>
                <w:szCs w:val="20"/>
                <w:lang w:eastAsia="en-US"/>
              </w:rPr>
              <w:t>о-</w:t>
            </w:r>
            <w:proofErr w:type="gramEnd"/>
            <w:r w:rsidRPr="009E0F5F">
              <w:rPr>
                <w:sz w:val="20"/>
                <w:szCs w:val="20"/>
                <w:lang w:eastAsia="en-US"/>
              </w:rPr>
              <w:t xml:space="preserve"> констру</w:t>
            </w:r>
            <w:r w:rsidRPr="009E0F5F">
              <w:rPr>
                <w:sz w:val="20"/>
                <w:szCs w:val="20"/>
                <w:lang w:eastAsia="en-US"/>
              </w:rPr>
              <w:t>к</w:t>
            </w:r>
            <w:r w:rsidRPr="009E0F5F">
              <w:rPr>
                <w:sz w:val="20"/>
                <w:szCs w:val="20"/>
                <w:lang w:eastAsia="en-US"/>
              </w:rPr>
              <w:t xml:space="preserve">тивной и </w:t>
            </w:r>
            <w:proofErr w:type="spellStart"/>
            <w:r w:rsidRPr="009E0F5F">
              <w:rPr>
                <w:sz w:val="20"/>
                <w:szCs w:val="20"/>
                <w:lang w:eastAsia="en-US"/>
              </w:rPr>
              <w:t>расчетно</w:t>
            </w:r>
            <w:proofErr w:type="spellEnd"/>
            <w:r w:rsidRPr="009E0F5F">
              <w:rPr>
                <w:sz w:val="20"/>
                <w:szCs w:val="20"/>
                <w:lang w:eastAsia="en-US"/>
              </w:rPr>
              <w:t>- конструктивной частям задания, а также требованиям нормативной д</w:t>
            </w:r>
            <w:r w:rsidRPr="009E0F5F">
              <w:rPr>
                <w:sz w:val="20"/>
                <w:szCs w:val="20"/>
                <w:lang w:eastAsia="en-US"/>
              </w:rPr>
              <w:t>о</w:t>
            </w:r>
            <w:r w:rsidRPr="009E0F5F">
              <w:rPr>
                <w:sz w:val="20"/>
                <w:szCs w:val="20"/>
                <w:lang w:eastAsia="en-US"/>
              </w:rPr>
              <w:t>кументации;</w:t>
            </w:r>
          </w:p>
          <w:p w:rsidR="007B079D" w:rsidRPr="009E0F5F" w:rsidRDefault="007B079D" w:rsidP="009B2920">
            <w:pPr>
              <w:widowControl w:val="0"/>
              <w:contextualSpacing/>
              <w:rPr>
                <w:sz w:val="20"/>
                <w:szCs w:val="20"/>
              </w:rPr>
            </w:pPr>
            <w:r w:rsidRPr="009E0F5F">
              <w:rPr>
                <w:sz w:val="20"/>
                <w:szCs w:val="20"/>
              </w:rPr>
              <w:t>- требования нормативных документов по охране труда, технике безопасности, экологич</w:t>
            </w:r>
            <w:r w:rsidRPr="009E0F5F">
              <w:rPr>
                <w:sz w:val="20"/>
                <w:szCs w:val="20"/>
              </w:rPr>
              <w:t>е</w:t>
            </w:r>
            <w:r w:rsidRPr="009E0F5F">
              <w:rPr>
                <w:sz w:val="20"/>
                <w:szCs w:val="20"/>
              </w:rPr>
              <w:t>ской и пожарной безопасности при разработке проекта производства работ выполнены.</w:t>
            </w:r>
          </w:p>
        </w:tc>
        <w:tc>
          <w:tcPr>
            <w:tcW w:w="1205"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gridAfter w:val="1"/>
          <w:wAfter w:w="13"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rPr>
            </w:pPr>
            <w:r w:rsidRPr="009E0F5F">
              <w:rPr>
                <w:sz w:val="20"/>
                <w:szCs w:val="20"/>
              </w:rPr>
              <w:t>ОК</w:t>
            </w:r>
            <w:proofErr w:type="gramStart"/>
            <w:r w:rsidRPr="009E0F5F">
              <w:rPr>
                <w:sz w:val="20"/>
                <w:szCs w:val="20"/>
              </w:rPr>
              <w:t>4</w:t>
            </w:r>
            <w:proofErr w:type="gramEnd"/>
            <w:r w:rsidRPr="009E0F5F">
              <w:rPr>
                <w:sz w:val="20"/>
                <w:szCs w:val="20"/>
              </w:rPr>
              <w:t>. Осуществлять поиск и и</w:t>
            </w:r>
            <w:r w:rsidRPr="009E0F5F">
              <w:rPr>
                <w:sz w:val="20"/>
                <w:szCs w:val="20"/>
              </w:rPr>
              <w:t>с</w:t>
            </w:r>
            <w:r w:rsidRPr="009E0F5F">
              <w:rPr>
                <w:sz w:val="20"/>
                <w:szCs w:val="20"/>
              </w:rPr>
              <w:t>пользование информации, необх</w:t>
            </w:r>
            <w:r w:rsidRPr="009E0F5F">
              <w:rPr>
                <w:sz w:val="20"/>
                <w:szCs w:val="20"/>
              </w:rPr>
              <w:t>о</w:t>
            </w:r>
            <w:r w:rsidRPr="009E0F5F">
              <w:rPr>
                <w:sz w:val="20"/>
                <w:szCs w:val="20"/>
              </w:rPr>
              <w:t>димой для эффективного выполн</w:t>
            </w:r>
            <w:r w:rsidRPr="009E0F5F">
              <w:rPr>
                <w:sz w:val="20"/>
                <w:szCs w:val="20"/>
              </w:rPr>
              <w:t>е</w:t>
            </w:r>
            <w:r w:rsidRPr="009E0F5F">
              <w:rPr>
                <w:sz w:val="20"/>
                <w:szCs w:val="20"/>
              </w:rPr>
              <w:t>ния профессиональных задач, пр</w:t>
            </w:r>
            <w:r w:rsidRPr="009E0F5F">
              <w:rPr>
                <w:sz w:val="20"/>
                <w:szCs w:val="20"/>
              </w:rPr>
              <w:t>о</w:t>
            </w:r>
            <w:r w:rsidRPr="009E0F5F">
              <w:rPr>
                <w:sz w:val="20"/>
                <w:szCs w:val="20"/>
              </w:rPr>
              <w:t>фессионального и личностного развития</w:t>
            </w:r>
          </w:p>
        </w:tc>
        <w:tc>
          <w:tcPr>
            <w:tcW w:w="2700"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sz w:val="20"/>
                <w:szCs w:val="20"/>
              </w:rPr>
              <w:t>при разработке проекта производства работ точно использована информация из учебников, нормативной документации,  строительных журналов; из различных сайтов по строительс</w:t>
            </w:r>
            <w:r w:rsidRPr="009E0F5F">
              <w:rPr>
                <w:sz w:val="20"/>
                <w:szCs w:val="20"/>
              </w:rPr>
              <w:t>т</w:t>
            </w:r>
            <w:r w:rsidRPr="009E0F5F">
              <w:rPr>
                <w:sz w:val="20"/>
                <w:szCs w:val="20"/>
              </w:rPr>
              <w:t>ву</w:t>
            </w:r>
          </w:p>
        </w:tc>
        <w:tc>
          <w:tcPr>
            <w:tcW w:w="1205"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gridAfter w:val="1"/>
          <w:wAfter w:w="13" w:type="pct"/>
          <w:trHeight w:val="872"/>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rPr>
              <w:t>ОК6</w:t>
            </w:r>
            <w:proofErr w:type="gramStart"/>
            <w:r w:rsidRPr="009E0F5F">
              <w:rPr>
                <w:sz w:val="20"/>
                <w:szCs w:val="20"/>
              </w:rPr>
              <w:t xml:space="preserve"> Р</w:t>
            </w:r>
            <w:proofErr w:type="gramEnd"/>
            <w:r w:rsidRPr="009E0F5F">
              <w:rPr>
                <w:sz w:val="20"/>
                <w:szCs w:val="20"/>
              </w:rPr>
              <w:t>аботать в коллективе и в к</w:t>
            </w:r>
            <w:r w:rsidRPr="009E0F5F">
              <w:rPr>
                <w:sz w:val="20"/>
                <w:szCs w:val="20"/>
              </w:rPr>
              <w:t>о</w:t>
            </w:r>
            <w:r w:rsidRPr="009E0F5F">
              <w:rPr>
                <w:sz w:val="20"/>
                <w:szCs w:val="20"/>
              </w:rPr>
              <w:t>манде, эффективно общаться с коллегами, руководством, потреб</w:t>
            </w:r>
            <w:r w:rsidRPr="009E0F5F">
              <w:rPr>
                <w:sz w:val="20"/>
                <w:szCs w:val="20"/>
              </w:rPr>
              <w:t>и</w:t>
            </w:r>
            <w:r w:rsidRPr="009E0F5F">
              <w:rPr>
                <w:sz w:val="20"/>
                <w:szCs w:val="20"/>
              </w:rPr>
              <w:t>телями.</w:t>
            </w:r>
          </w:p>
        </w:tc>
        <w:tc>
          <w:tcPr>
            <w:tcW w:w="2700"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7B57C7" w:rsidRPr="009E0F5F">
              <w:rPr>
                <w:sz w:val="20"/>
                <w:szCs w:val="20"/>
              </w:rPr>
              <w:t>преподавател</w:t>
            </w:r>
            <w:r w:rsidR="007B57C7" w:rsidRPr="009E0F5F">
              <w:rPr>
                <w:sz w:val="20"/>
                <w:szCs w:val="20"/>
              </w:rPr>
              <w:t>я</w:t>
            </w:r>
            <w:r w:rsidR="007B57C7" w:rsidRPr="009E0F5F">
              <w:rPr>
                <w:sz w:val="20"/>
                <w:szCs w:val="20"/>
              </w:rPr>
              <w:t>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w:t>
            </w:r>
            <w:r w:rsidR="007B57C7" w:rsidRPr="009E0F5F">
              <w:rPr>
                <w:sz w:val="20"/>
                <w:szCs w:val="20"/>
              </w:rPr>
              <w:t>соблюдает нормы</w:t>
            </w:r>
            <w:r w:rsidRPr="009E0F5F">
              <w:rPr>
                <w:sz w:val="20"/>
                <w:szCs w:val="20"/>
              </w:rPr>
              <w:t xml:space="preserve"> этики. </w:t>
            </w:r>
          </w:p>
        </w:tc>
        <w:tc>
          <w:tcPr>
            <w:tcW w:w="1205"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gridAfter w:val="1"/>
          <w:wAfter w:w="13"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lang w:eastAsia="en-US"/>
              </w:rPr>
            </w:pPr>
            <w:r w:rsidRPr="009E0F5F">
              <w:rPr>
                <w:sz w:val="20"/>
                <w:szCs w:val="20"/>
              </w:rPr>
              <w:t>ОК7</w:t>
            </w:r>
            <w:proofErr w:type="gramStart"/>
            <w:r w:rsidRPr="009E0F5F">
              <w:rPr>
                <w:sz w:val="20"/>
                <w:szCs w:val="20"/>
              </w:rPr>
              <w:t xml:space="preserve"> Б</w:t>
            </w:r>
            <w:proofErr w:type="gramEnd"/>
            <w:r w:rsidRPr="009E0F5F">
              <w:rPr>
                <w:sz w:val="20"/>
                <w:szCs w:val="20"/>
              </w:rPr>
              <w:t>рать на себя ответственность за работу членов команды (подч</w:t>
            </w:r>
            <w:r w:rsidRPr="009E0F5F">
              <w:rPr>
                <w:sz w:val="20"/>
                <w:szCs w:val="20"/>
              </w:rPr>
              <w:t>и</w:t>
            </w:r>
            <w:r w:rsidRPr="009E0F5F">
              <w:rPr>
                <w:sz w:val="20"/>
                <w:szCs w:val="20"/>
              </w:rPr>
              <w:t>ненных), за результат выполнения заданий</w:t>
            </w:r>
          </w:p>
        </w:tc>
        <w:tc>
          <w:tcPr>
            <w:tcW w:w="2700"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rFonts w:eastAsia="Calibri"/>
                <w:bCs/>
                <w:sz w:val="20"/>
                <w:szCs w:val="20"/>
              </w:rPr>
            </w:pPr>
            <w:r w:rsidRPr="009E0F5F">
              <w:rPr>
                <w:rFonts w:eastAsia="Calibri"/>
                <w:sz w:val="20"/>
                <w:szCs w:val="20"/>
                <w:lang w:eastAsia="en-US"/>
              </w:rPr>
              <w:t>-</w:t>
            </w:r>
            <w:r w:rsidRPr="009E0F5F">
              <w:rPr>
                <w:rFonts w:eastAsia="Calibri"/>
                <w:bCs/>
                <w:sz w:val="20"/>
                <w:szCs w:val="20"/>
              </w:rPr>
              <w:t xml:space="preserve"> своевременно контролирует и корректирует процесс и результаты выполнения заданий.</w:t>
            </w:r>
          </w:p>
        </w:tc>
        <w:tc>
          <w:tcPr>
            <w:tcW w:w="1205"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gridAfter w:val="1"/>
          <w:wAfter w:w="13" w:type="pct"/>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lang w:eastAsia="en-US"/>
              </w:rPr>
            </w:pPr>
            <w:r w:rsidRPr="009E0F5F">
              <w:rPr>
                <w:sz w:val="20"/>
                <w:szCs w:val="20"/>
              </w:rPr>
              <w:t>ОК 8Самостоятельно определять задачи профессионального и ли</w:t>
            </w:r>
            <w:r w:rsidRPr="009E0F5F">
              <w:rPr>
                <w:sz w:val="20"/>
                <w:szCs w:val="20"/>
              </w:rPr>
              <w:t>ч</w:t>
            </w:r>
            <w:r w:rsidRPr="009E0F5F">
              <w:rPr>
                <w:sz w:val="20"/>
                <w:szCs w:val="20"/>
              </w:rPr>
              <w:t>ностного развития, заниматься с</w:t>
            </w:r>
            <w:r w:rsidRPr="009E0F5F">
              <w:rPr>
                <w:sz w:val="20"/>
                <w:szCs w:val="20"/>
              </w:rPr>
              <w:t>а</w:t>
            </w:r>
            <w:r w:rsidRPr="009E0F5F">
              <w:rPr>
                <w:sz w:val="20"/>
                <w:szCs w:val="20"/>
              </w:rPr>
              <w:t>мообразованием, осознанно план</w:t>
            </w:r>
            <w:r w:rsidRPr="009E0F5F">
              <w:rPr>
                <w:sz w:val="20"/>
                <w:szCs w:val="20"/>
              </w:rPr>
              <w:t>и</w:t>
            </w:r>
            <w:r w:rsidRPr="009E0F5F">
              <w:rPr>
                <w:sz w:val="20"/>
                <w:szCs w:val="20"/>
              </w:rPr>
              <w:t>ровать повышение квалификации</w:t>
            </w:r>
          </w:p>
        </w:tc>
        <w:tc>
          <w:tcPr>
            <w:tcW w:w="2700"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sz w:val="20"/>
                <w:szCs w:val="20"/>
                <w:lang w:eastAsia="en-US"/>
              </w:rPr>
            </w:pPr>
            <w:r w:rsidRPr="009E0F5F">
              <w:rPr>
                <w:bCs/>
                <w:sz w:val="20"/>
                <w:szCs w:val="20"/>
              </w:rPr>
              <w:t>работает самостоятельно, успешно справляясь с заданием</w:t>
            </w:r>
          </w:p>
        </w:tc>
        <w:tc>
          <w:tcPr>
            <w:tcW w:w="1205"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gridAfter w:val="1"/>
          <w:wAfter w:w="13" w:type="pct"/>
          <w:trHeight w:val="503"/>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lang w:eastAsia="en-US"/>
              </w:rPr>
            </w:pPr>
            <w:r w:rsidRPr="009E0F5F">
              <w:rPr>
                <w:sz w:val="20"/>
                <w:szCs w:val="20"/>
                <w:lang w:eastAsia="en-US"/>
              </w:rPr>
              <w:t>ОК</w:t>
            </w:r>
            <w:proofErr w:type="gramStart"/>
            <w:r w:rsidRPr="009E0F5F">
              <w:rPr>
                <w:sz w:val="20"/>
                <w:szCs w:val="20"/>
                <w:lang w:eastAsia="en-US"/>
              </w:rPr>
              <w:t>9</w:t>
            </w:r>
            <w:proofErr w:type="gramEnd"/>
            <w:r w:rsidRPr="009E0F5F">
              <w:rPr>
                <w:sz w:val="20"/>
                <w:szCs w:val="20"/>
                <w:lang w:eastAsia="en-US"/>
              </w:rPr>
              <w:t>. Быть готовым к смене техн</w:t>
            </w:r>
            <w:r w:rsidRPr="009E0F5F">
              <w:rPr>
                <w:sz w:val="20"/>
                <w:szCs w:val="20"/>
                <w:lang w:eastAsia="en-US"/>
              </w:rPr>
              <w:t>о</w:t>
            </w:r>
            <w:r w:rsidRPr="009E0F5F">
              <w:rPr>
                <w:sz w:val="20"/>
                <w:szCs w:val="20"/>
                <w:lang w:eastAsia="en-US"/>
              </w:rPr>
              <w:t>логий в профессиональной де</w:t>
            </w:r>
            <w:r w:rsidRPr="009E0F5F">
              <w:rPr>
                <w:sz w:val="20"/>
                <w:szCs w:val="20"/>
                <w:lang w:eastAsia="en-US"/>
              </w:rPr>
              <w:t>я</w:t>
            </w:r>
            <w:r w:rsidRPr="009E0F5F">
              <w:rPr>
                <w:sz w:val="20"/>
                <w:szCs w:val="20"/>
                <w:lang w:eastAsia="en-US"/>
              </w:rPr>
              <w:t>тельности.</w:t>
            </w:r>
          </w:p>
        </w:tc>
        <w:tc>
          <w:tcPr>
            <w:tcW w:w="2700" w:type="pct"/>
            <w:gridSpan w:val="2"/>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 xml:space="preserve">Задание выполнено в соответствии с новыми технологиями, применяемыми в строительном производстве </w:t>
            </w:r>
          </w:p>
        </w:tc>
        <w:tc>
          <w:tcPr>
            <w:tcW w:w="1205" w:type="pct"/>
            <w:gridSpan w:val="4"/>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Да / нет</w:t>
            </w:r>
          </w:p>
          <w:p w:rsidR="007B079D" w:rsidRPr="009E0F5F" w:rsidRDefault="007B079D" w:rsidP="009B2920">
            <w:pPr>
              <w:widowControl w:val="0"/>
              <w:rPr>
                <w:sz w:val="20"/>
                <w:szCs w:val="20"/>
                <w:lang w:eastAsia="en-US"/>
              </w:rPr>
            </w:pPr>
          </w:p>
        </w:tc>
      </w:tr>
      <w:tr w:rsidR="007B079D" w:rsidRPr="009E0F5F" w:rsidTr="007F55E5">
        <w:trPr>
          <w:gridAfter w:val="1"/>
          <w:wAfter w:w="13" w:type="pct"/>
          <w:trHeight w:val="995"/>
          <w:jc w:val="center"/>
        </w:trPr>
        <w:tc>
          <w:tcPr>
            <w:tcW w:w="4987" w:type="pct"/>
            <w:gridSpan w:val="7"/>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b/>
                <w:sz w:val="20"/>
                <w:szCs w:val="20"/>
              </w:rPr>
            </w:pPr>
            <w:r w:rsidRPr="009E0F5F">
              <w:rPr>
                <w:b/>
                <w:color w:val="000000"/>
                <w:sz w:val="20"/>
                <w:szCs w:val="20"/>
              </w:rPr>
              <w:t xml:space="preserve">Практическое задание </w:t>
            </w:r>
            <w:r w:rsidRPr="009E0F5F">
              <w:rPr>
                <w:b/>
                <w:sz w:val="20"/>
                <w:szCs w:val="20"/>
              </w:rPr>
              <w:t>№7</w:t>
            </w:r>
          </w:p>
          <w:p w:rsidR="007B079D" w:rsidRPr="009E0F5F" w:rsidRDefault="007B079D" w:rsidP="009B2920">
            <w:pPr>
              <w:widowControl w:val="0"/>
              <w:rPr>
                <w:b/>
                <w:bCs/>
                <w:sz w:val="20"/>
                <w:szCs w:val="20"/>
              </w:rPr>
            </w:pPr>
            <w:r w:rsidRPr="009E0F5F">
              <w:rPr>
                <w:b/>
                <w:bCs/>
                <w:sz w:val="20"/>
                <w:szCs w:val="20"/>
              </w:rPr>
              <w:t xml:space="preserve">МДК 01.01 Проектирование зданий и сооружений </w:t>
            </w:r>
          </w:p>
          <w:p w:rsidR="007B079D" w:rsidRPr="009E0F5F" w:rsidRDefault="00FB5F16" w:rsidP="009B2920">
            <w:pPr>
              <w:widowControl w:val="0"/>
              <w:rPr>
                <w:b/>
                <w:color w:val="000000"/>
                <w:sz w:val="20"/>
                <w:szCs w:val="20"/>
              </w:rPr>
            </w:pPr>
            <w:r w:rsidRPr="009E0F5F">
              <w:rPr>
                <w:b/>
                <w:bCs/>
                <w:sz w:val="20"/>
                <w:szCs w:val="20"/>
              </w:rPr>
              <w:t>1.1</w:t>
            </w:r>
            <w:proofErr w:type="gramStart"/>
            <w:r w:rsidRPr="009E0F5F">
              <w:rPr>
                <w:b/>
                <w:bCs/>
                <w:sz w:val="20"/>
                <w:szCs w:val="20"/>
              </w:rPr>
              <w:t xml:space="preserve"> С</w:t>
            </w:r>
            <w:proofErr w:type="gramEnd"/>
            <w:r w:rsidRPr="009E0F5F">
              <w:rPr>
                <w:b/>
                <w:bCs/>
                <w:sz w:val="20"/>
                <w:szCs w:val="20"/>
              </w:rPr>
              <w:t>оставить</w:t>
            </w:r>
            <w:r w:rsidR="007B079D" w:rsidRPr="009E0F5F">
              <w:rPr>
                <w:bCs/>
                <w:sz w:val="20"/>
                <w:szCs w:val="20"/>
              </w:rPr>
              <w:t xml:space="preserve"> экспликацию полов для помещений 2-го этажа для индивидуального жилого </w:t>
            </w:r>
            <w:r w:rsidRPr="009E0F5F">
              <w:rPr>
                <w:bCs/>
                <w:sz w:val="20"/>
                <w:szCs w:val="20"/>
              </w:rPr>
              <w:t>двухэтажного</w:t>
            </w:r>
            <w:r w:rsidR="007B079D" w:rsidRPr="009E0F5F">
              <w:rPr>
                <w:bCs/>
                <w:sz w:val="20"/>
                <w:szCs w:val="20"/>
              </w:rPr>
              <w:t xml:space="preserve"> дома.</w:t>
            </w:r>
          </w:p>
          <w:p w:rsidR="007B079D" w:rsidRPr="009E0F5F" w:rsidRDefault="00FB5F16" w:rsidP="009B2920">
            <w:pPr>
              <w:widowControl w:val="0"/>
              <w:rPr>
                <w:b/>
                <w:bCs/>
                <w:sz w:val="20"/>
                <w:szCs w:val="20"/>
              </w:rPr>
            </w:pPr>
            <w:r w:rsidRPr="009E0F5F">
              <w:rPr>
                <w:b/>
                <w:bCs/>
                <w:sz w:val="20"/>
                <w:szCs w:val="20"/>
              </w:rPr>
              <w:t>1.2</w:t>
            </w:r>
            <w:proofErr w:type="gramStart"/>
            <w:r w:rsidRPr="009E0F5F">
              <w:rPr>
                <w:b/>
                <w:bCs/>
                <w:sz w:val="20"/>
                <w:szCs w:val="20"/>
              </w:rPr>
              <w:t xml:space="preserve"> </w:t>
            </w:r>
            <w:r w:rsidR="007B079D" w:rsidRPr="009E0F5F">
              <w:rPr>
                <w:bCs/>
                <w:sz w:val="20"/>
                <w:szCs w:val="20"/>
              </w:rPr>
              <w:t>О</w:t>
            </w:r>
            <w:proofErr w:type="gramEnd"/>
            <w:r w:rsidR="007B079D" w:rsidRPr="009E0F5F">
              <w:rPr>
                <w:bCs/>
                <w:sz w:val="20"/>
                <w:szCs w:val="20"/>
              </w:rPr>
              <w:t>пределить расчетную нагрузку на 1 кв. метр от веса пола в общей комнате.</w:t>
            </w:r>
          </w:p>
          <w:p w:rsidR="007B079D" w:rsidRPr="009E0F5F" w:rsidRDefault="007B079D" w:rsidP="009B2920">
            <w:pPr>
              <w:widowControl w:val="0"/>
              <w:rPr>
                <w:b/>
                <w:color w:val="00B050"/>
                <w:sz w:val="20"/>
                <w:szCs w:val="20"/>
              </w:rPr>
            </w:pPr>
            <w:r w:rsidRPr="009E0F5F">
              <w:rPr>
                <w:b/>
                <w:bCs/>
                <w:sz w:val="20"/>
                <w:szCs w:val="20"/>
              </w:rPr>
              <w:t>МДК 01.02 Проект производства работ</w:t>
            </w:r>
            <w:r w:rsidRPr="009E0F5F">
              <w:rPr>
                <w:b/>
                <w:color w:val="00B050"/>
                <w:sz w:val="20"/>
                <w:szCs w:val="20"/>
              </w:rPr>
              <w:t xml:space="preserve"> </w:t>
            </w:r>
          </w:p>
          <w:p w:rsidR="00FB5F16" w:rsidRPr="009E0F5F" w:rsidRDefault="00FB5F16" w:rsidP="009B2920">
            <w:pPr>
              <w:widowControl w:val="0"/>
              <w:rPr>
                <w:sz w:val="20"/>
                <w:szCs w:val="20"/>
              </w:rPr>
            </w:pPr>
            <w:r w:rsidRPr="009E0F5F">
              <w:rPr>
                <w:b/>
                <w:sz w:val="20"/>
                <w:szCs w:val="20"/>
              </w:rPr>
              <w:t>1.3</w:t>
            </w:r>
            <w:proofErr w:type="gramStart"/>
            <w:r w:rsidRPr="009E0F5F">
              <w:rPr>
                <w:sz w:val="20"/>
                <w:szCs w:val="20"/>
              </w:rPr>
              <w:t xml:space="preserve"> И</w:t>
            </w:r>
            <w:proofErr w:type="gramEnd"/>
            <w:r w:rsidRPr="009E0F5F">
              <w:rPr>
                <w:sz w:val="20"/>
                <w:szCs w:val="20"/>
              </w:rPr>
              <w:t>спользуя</w:t>
            </w:r>
            <w:r w:rsidR="007B079D" w:rsidRPr="009E0F5F">
              <w:rPr>
                <w:sz w:val="20"/>
                <w:szCs w:val="20"/>
              </w:rPr>
              <w:t xml:space="preserve"> данные приложения, </w:t>
            </w:r>
          </w:p>
          <w:p w:rsidR="00FB5F16" w:rsidRPr="009E0F5F" w:rsidRDefault="007B079D" w:rsidP="009B2920">
            <w:pPr>
              <w:widowControl w:val="0"/>
              <w:rPr>
                <w:sz w:val="20"/>
                <w:szCs w:val="20"/>
              </w:rPr>
            </w:pPr>
            <w:r w:rsidRPr="009E0F5F">
              <w:rPr>
                <w:sz w:val="20"/>
                <w:szCs w:val="20"/>
              </w:rPr>
              <w:t>Опре</w:t>
            </w:r>
            <w:r w:rsidR="00FB5F16" w:rsidRPr="009E0F5F">
              <w:rPr>
                <w:sz w:val="20"/>
                <w:szCs w:val="20"/>
              </w:rPr>
              <w:t>делить:</w:t>
            </w:r>
            <w:r w:rsidRPr="009E0F5F">
              <w:rPr>
                <w:sz w:val="20"/>
                <w:szCs w:val="20"/>
              </w:rPr>
              <w:t xml:space="preserve"> диаметр строп для монтажа плит перекрытия.</w:t>
            </w:r>
          </w:p>
          <w:p w:rsidR="00FB5F16" w:rsidRPr="009E0F5F" w:rsidRDefault="00FB5F16" w:rsidP="009B2920">
            <w:pPr>
              <w:widowControl w:val="0"/>
              <w:rPr>
                <w:sz w:val="20"/>
                <w:szCs w:val="20"/>
              </w:rPr>
            </w:pPr>
            <w:r w:rsidRPr="009E0F5F">
              <w:rPr>
                <w:sz w:val="20"/>
                <w:szCs w:val="20"/>
              </w:rPr>
              <w:t>Выполнить: расчет</w:t>
            </w:r>
            <w:r w:rsidR="007B079D" w:rsidRPr="009E0F5F">
              <w:rPr>
                <w:sz w:val="20"/>
                <w:szCs w:val="20"/>
              </w:rPr>
              <w:t xml:space="preserve"> площа</w:t>
            </w:r>
            <w:r w:rsidRPr="009E0F5F">
              <w:rPr>
                <w:sz w:val="20"/>
                <w:szCs w:val="20"/>
              </w:rPr>
              <w:t>ди склада под плиты перекрытия.</w:t>
            </w:r>
          </w:p>
          <w:p w:rsidR="007B079D" w:rsidRPr="009E0F5F" w:rsidRDefault="00FB5F16" w:rsidP="009B2920">
            <w:pPr>
              <w:widowControl w:val="0"/>
              <w:rPr>
                <w:sz w:val="20"/>
                <w:szCs w:val="20"/>
                <w:lang w:eastAsia="en-US"/>
              </w:rPr>
            </w:pPr>
            <w:r w:rsidRPr="009E0F5F">
              <w:rPr>
                <w:sz w:val="20"/>
                <w:szCs w:val="20"/>
              </w:rPr>
              <w:t>Изобразить: схему</w:t>
            </w:r>
            <w:r w:rsidR="007B079D" w:rsidRPr="009E0F5F">
              <w:rPr>
                <w:sz w:val="20"/>
                <w:szCs w:val="20"/>
              </w:rPr>
              <w:t xml:space="preserve"> складирования плит перекрытия</w:t>
            </w:r>
            <w:proofErr w:type="gramStart"/>
            <w:r w:rsidR="007B079D" w:rsidRPr="009E0F5F">
              <w:rPr>
                <w:b/>
                <w:sz w:val="20"/>
                <w:szCs w:val="20"/>
              </w:rPr>
              <w:t xml:space="preserve"> .</w:t>
            </w:r>
            <w:proofErr w:type="gramEnd"/>
          </w:p>
        </w:tc>
      </w:tr>
      <w:tr w:rsidR="007B079D" w:rsidRPr="00CE1EB2" w:rsidTr="00CE1EB2">
        <w:trPr>
          <w:trHeight w:val="278"/>
          <w:jc w:val="center"/>
        </w:trPr>
        <w:tc>
          <w:tcPr>
            <w:tcW w:w="1082" w:type="pct"/>
            <w:tcBorders>
              <w:top w:val="single" w:sz="4" w:space="0" w:color="auto"/>
              <w:left w:val="single" w:sz="4" w:space="0" w:color="auto"/>
              <w:bottom w:val="single" w:sz="4" w:space="0" w:color="auto"/>
              <w:right w:val="single" w:sz="4" w:space="0" w:color="auto"/>
            </w:tcBorders>
          </w:tcPr>
          <w:p w:rsidR="007B079D" w:rsidRPr="00CE1EB2" w:rsidRDefault="007B079D" w:rsidP="009B2920">
            <w:pPr>
              <w:widowControl w:val="0"/>
              <w:rPr>
                <w:bCs/>
                <w:sz w:val="20"/>
                <w:szCs w:val="20"/>
                <w:lang w:eastAsia="en-US"/>
              </w:rPr>
            </w:pPr>
            <w:r w:rsidRPr="00CE1EB2">
              <w:rPr>
                <w:bCs/>
                <w:sz w:val="20"/>
                <w:szCs w:val="20"/>
                <w:lang w:eastAsia="en-US"/>
              </w:rPr>
              <w:t>Объекты оценки</w:t>
            </w:r>
          </w:p>
        </w:tc>
        <w:tc>
          <w:tcPr>
            <w:tcW w:w="2660" w:type="pct"/>
            <w:tcBorders>
              <w:top w:val="single" w:sz="4" w:space="0" w:color="auto"/>
              <w:left w:val="single" w:sz="4" w:space="0" w:color="auto"/>
              <w:bottom w:val="single" w:sz="4" w:space="0" w:color="auto"/>
              <w:right w:val="single" w:sz="4" w:space="0" w:color="auto"/>
            </w:tcBorders>
            <w:hideMark/>
          </w:tcPr>
          <w:p w:rsidR="007B079D" w:rsidRPr="00CE1EB2" w:rsidRDefault="007B079D" w:rsidP="009B2920">
            <w:pPr>
              <w:widowControl w:val="0"/>
              <w:rPr>
                <w:i/>
                <w:iCs/>
                <w:sz w:val="20"/>
                <w:szCs w:val="20"/>
                <w:lang w:eastAsia="en-US"/>
              </w:rPr>
            </w:pPr>
            <w:r w:rsidRPr="00CE1EB2">
              <w:rPr>
                <w:bCs/>
                <w:sz w:val="20"/>
                <w:szCs w:val="20"/>
                <w:lang w:eastAsia="en-US"/>
              </w:rPr>
              <w:t>Критерии оценки результата (в соответствии с разделом 1 «Паспорт</w:t>
            </w:r>
            <w:r w:rsidRPr="00CE1EB2">
              <w:rPr>
                <w:sz w:val="20"/>
                <w:szCs w:val="20"/>
                <w:lang w:eastAsia="en-US"/>
              </w:rPr>
              <w:t xml:space="preserve"> </w:t>
            </w:r>
            <w:r w:rsidRPr="00CE1EB2">
              <w:rPr>
                <w:bCs/>
                <w:sz w:val="20"/>
                <w:szCs w:val="20"/>
                <w:lang w:eastAsia="en-US"/>
              </w:rPr>
              <w:t>комплекта контрол</w:t>
            </w:r>
            <w:r w:rsidRPr="00CE1EB2">
              <w:rPr>
                <w:bCs/>
                <w:sz w:val="20"/>
                <w:szCs w:val="20"/>
                <w:lang w:eastAsia="en-US"/>
              </w:rPr>
              <w:t>ь</w:t>
            </w:r>
            <w:r w:rsidRPr="00CE1EB2">
              <w:rPr>
                <w:bCs/>
                <w:sz w:val="20"/>
                <w:szCs w:val="20"/>
                <w:lang w:eastAsia="en-US"/>
              </w:rPr>
              <w:t>но-оценочных средств)</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CE1EB2" w:rsidRDefault="007B079D" w:rsidP="009B2920">
            <w:pPr>
              <w:widowControl w:val="0"/>
              <w:rPr>
                <w:bCs/>
                <w:sz w:val="20"/>
                <w:szCs w:val="20"/>
                <w:lang w:eastAsia="en-US"/>
              </w:rPr>
            </w:pPr>
            <w:r w:rsidRPr="00CE1EB2">
              <w:rPr>
                <w:bCs/>
                <w:sz w:val="20"/>
                <w:szCs w:val="20"/>
                <w:lang w:eastAsia="en-US"/>
              </w:rPr>
              <w:t xml:space="preserve">Отметка о выполнении </w:t>
            </w:r>
          </w:p>
          <w:p w:rsidR="007B079D" w:rsidRPr="00CE1EB2" w:rsidRDefault="007B079D" w:rsidP="009B2920">
            <w:pPr>
              <w:widowControl w:val="0"/>
              <w:rPr>
                <w:bCs/>
                <w:sz w:val="20"/>
                <w:szCs w:val="20"/>
                <w:lang w:eastAsia="en-US"/>
              </w:rPr>
            </w:pPr>
          </w:p>
        </w:tc>
      </w:tr>
      <w:tr w:rsidR="007B079D" w:rsidRPr="009E0F5F" w:rsidTr="00CE1EB2">
        <w:trPr>
          <w:trHeight w:val="987"/>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b/>
                <w:bCs/>
                <w:sz w:val="20"/>
                <w:szCs w:val="20"/>
                <w:lang w:eastAsia="en-US"/>
              </w:rPr>
            </w:pPr>
            <w:r w:rsidRPr="009E0F5F">
              <w:rPr>
                <w:b/>
                <w:sz w:val="20"/>
                <w:szCs w:val="20"/>
                <w:lang w:eastAsia="en-US"/>
              </w:rPr>
              <w:lastRenderedPageBreak/>
              <w:t>ПК 1.1</w:t>
            </w:r>
            <w:proofErr w:type="gramStart"/>
            <w:r w:rsidRPr="009E0F5F">
              <w:rPr>
                <w:sz w:val="20"/>
                <w:szCs w:val="20"/>
                <w:lang w:eastAsia="en-US"/>
              </w:rPr>
              <w:t xml:space="preserve"> П</w:t>
            </w:r>
            <w:proofErr w:type="gramEnd"/>
            <w:r w:rsidRPr="009E0F5F">
              <w:rPr>
                <w:sz w:val="20"/>
                <w:szCs w:val="20"/>
                <w:lang w:eastAsia="en-US"/>
              </w:rPr>
              <w:t>одбирать строительные конструкции и разрабатывать н</w:t>
            </w:r>
            <w:r w:rsidRPr="009E0F5F">
              <w:rPr>
                <w:sz w:val="20"/>
                <w:szCs w:val="20"/>
                <w:lang w:eastAsia="en-US"/>
              </w:rPr>
              <w:t>е</w:t>
            </w:r>
            <w:r w:rsidRPr="009E0F5F">
              <w:rPr>
                <w:sz w:val="20"/>
                <w:szCs w:val="20"/>
                <w:lang w:eastAsia="en-US"/>
              </w:rPr>
              <w:t>сложные узлы и детали констру</w:t>
            </w:r>
            <w:r w:rsidRPr="009E0F5F">
              <w:rPr>
                <w:sz w:val="20"/>
                <w:szCs w:val="20"/>
                <w:lang w:eastAsia="en-US"/>
              </w:rPr>
              <w:t>к</w:t>
            </w:r>
            <w:r w:rsidRPr="009E0F5F">
              <w:rPr>
                <w:sz w:val="20"/>
                <w:szCs w:val="20"/>
                <w:lang w:eastAsia="en-US"/>
              </w:rPr>
              <w:t>тивных элементов зданий.</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Основные свойства строительных материалов конструкции </w:t>
            </w:r>
            <w:r w:rsidR="008A3958" w:rsidRPr="009E0F5F">
              <w:rPr>
                <w:rFonts w:eastAsia="Calibri"/>
                <w:sz w:val="20"/>
                <w:szCs w:val="20"/>
              </w:rPr>
              <w:t>полов определены</w:t>
            </w:r>
            <w:r w:rsidRPr="009E0F5F">
              <w:rPr>
                <w:rFonts w:eastAsia="Calibri"/>
                <w:sz w:val="20"/>
                <w:szCs w:val="20"/>
              </w:rPr>
              <w:t xml:space="preserve"> </w:t>
            </w:r>
            <w:proofErr w:type="gramStart"/>
            <w:r w:rsidRPr="009E0F5F">
              <w:rPr>
                <w:rFonts w:eastAsia="Calibri"/>
                <w:sz w:val="20"/>
                <w:szCs w:val="20"/>
              </w:rPr>
              <w:t>ве</w:t>
            </w:r>
            <w:r w:rsidRPr="009E0F5F">
              <w:rPr>
                <w:rFonts w:eastAsia="Calibri"/>
                <w:sz w:val="20"/>
                <w:szCs w:val="20"/>
              </w:rPr>
              <w:t>р</w:t>
            </w:r>
            <w:r w:rsidRPr="009E0F5F">
              <w:rPr>
                <w:rFonts w:eastAsia="Calibri"/>
                <w:sz w:val="20"/>
                <w:szCs w:val="20"/>
              </w:rPr>
              <w:t>но</w:t>
            </w:r>
            <w:proofErr w:type="gramEnd"/>
            <w:r w:rsidRPr="009E0F5F">
              <w:rPr>
                <w:rFonts w:eastAsia="Calibri"/>
                <w:sz w:val="20"/>
                <w:szCs w:val="20"/>
              </w:rPr>
              <w:t xml:space="preserve"> в соответствии с техническими характеристиками</w:t>
            </w:r>
          </w:p>
          <w:p w:rsidR="007B079D" w:rsidRPr="009E0F5F" w:rsidRDefault="007B079D" w:rsidP="009B2920">
            <w:pPr>
              <w:widowControl w:val="0"/>
              <w:numPr>
                <w:ilvl w:val="0"/>
                <w:numId w:val="38"/>
              </w:numPr>
              <w:ind w:left="0" w:firstLine="0"/>
              <w:rPr>
                <w:b/>
                <w:bCs/>
                <w:sz w:val="20"/>
                <w:szCs w:val="20"/>
                <w:lang w:eastAsia="en-US"/>
              </w:rPr>
            </w:pPr>
            <w:r w:rsidRPr="009E0F5F">
              <w:rPr>
                <w:rFonts w:eastAsia="Calibri"/>
                <w:sz w:val="20"/>
                <w:szCs w:val="20"/>
              </w:rPr>
              <w:t xml:space="preserve">Схемы конструкции полов вычерчены в соответствии с </w:t>
            </w:r>
            <w:r w:rsidRPr="009E0F5F">
              <w:rPr>
                <w:sz w:val="20"/>
                <w:szCs w:val="20"/>
              </w:rPr>
              <w:t>требованиями  нормати</w:t>
            </w:r>
            <w:r w:rsidRPr="009E0F5F">
              <w:rPr>
                <w:sz w:val="20"/>
                <w:szCs w:val="20"/>
              </w:rPr>
              <w:t>в</w:t>
            </w:r>
            <w:r w:rsidRPr="009E0F5F">
              <w:rPr>
                <w:sz w:val="20"/>
                <w:szCs w:val="20"/>
              </w:rPr>
              <w:t>но-технической документации</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trHeight w:val="85"/>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ОК</w:t>
            </w:r>
            <w:proofErr w:type="gramStart"/>
            <w:r w:rsidRPr="009E0F5F">
              <w:rPr>
                <w:sz w:val="20"/>
                <w:szCs w:val="20"/>
                <w:lang w:eastAsia="en-US"/>
              </w:rPr>
              <w:t>4</w:t>
            </w:r>
            <w:proofErr w:type="gramEnd"/>
            <w:r w:rsidRPr="009E0F5F">
              <w:rPr>
                <w:sz w:val="20"/>
                <w:szCs w:val="20"/>
                <w:lang w:eastAsia="en-US"/>
              </w:rPr>
              <w:t>. Осуществлять поиск, анализ и оценку информации, необход</w:t>
            </w:r>
            <w:r w:rsidRPr="009E0F5F">
              <w:rPr>
                <w:sz w:val="20"/>
                <w:szCs w:val="20"/>
                <w:lang w:eastAsia="en-US"/>
              </w:rPr>
              <w:t>и</w:t>
            </w:r>
            <w:r w:rsidRPr="009E0F5F">
              <w:rPr>
                <w:sz w:val="20"/>
                <w:szCs w:val="20"/>
                <w:lang w:eastAsia="en-US"/>
              </w:rPr>
              <w:t>мой для постановки и решения профессиональных задач, профе</w:t>
            </w:r>
            <w:r w:rsidRPr="009E0F5F">
              <w:rPr>
                <w:sz w:val="20"/>
                <w:szCs w:val="20"/>
                <w:lang w:eastAsia="en-US"/>
              </w:rPr>
              <w:t>с</w:t>
            </w:r>
            <w:r w:rsidRPr="009E0F5F">
              <w:rPr>
                <w:sz w:val="20"/>
                <w:szCs w:val="20"/>
                <w:lang w:eastAsia="en-US"/>
              </w:rPr>
              <w:t>сионального и личностного разв</w:t>
            </w:r>
            <w:r w:rsidRPr="009E0F5F">
              <w:rPr>
                <w:sz w:val="20"/>
                <w:szCs w:val="20"/>
                <w:lang w:eastAsia="en-US"/>
              </w:rPr>
              <w:t>и</w:t>
            </w:r>
            <w:r w:rsidRPr="009E0F5F">
              <w:rPr>
                <w:sz w:val="20"/>
                <w:szCs w:val="20"/>
                <w:lang w:eastAsia="en-US"/>
              </w:rPr>
              <w:t>тия.</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tabs>
                <w:tab w:val="left" w:pos="9544"/>
              </w:tabs>
              <w:rPr>
                <w:sz w:val="20"/>
                <w:szCs w:val="20"/>
              </w:rPr>
            </w:pPr>
            <w:r w:rsidRPr="009E0F5F">
              <w:rPr>
                <w:sz w:val="20"/>
                <w:szCs w:val="20"/>
              </w:rPr>
              <w:t xml:space="preserve">- При выполнении задания использован учебник И. А. </w:t>
            </w:r>
            <w:r w:rsidR="008A3958" w:rsidRPr="009E0F5F">
              <w:rPr>
                <w:sz w:val="20"/>
                <w:szCs w:val="20"/>
              </w:rPr>
              <w:t>Шерешевский «</w:t>
            </w:r>
            <w:r w:rsidRPr="009E0F5F">
              <w:rPr>
                <w:sz w:val="20"/>
                <w:szCs w:val="20"/>
              </w:rPr>
              <w:t>Конструиро</w:t>
            </w:r>
            <w:r w:rsidR="00876C85" w:rsidRPr="009E0F5F">
              <w:rPr>
                <w:sz w:val="20"/>
                <w:szCs w:val="20"/>
              </w:rPr>
              <w:t xml:space="preserve">вание гражданских зданий». - М.: </w:t>
            </w:r>
            <w:r w:rsidRPr="009E0F5F">
              <w:rPr>
                <w:sz w:val="20"/>
                <w:szCs w:val="20"/>
              </w:rPr>
              <w:t>Архитектура С», 2005</w:t>
            </w:r>
          </w:p>
          <w:p w:rsidR="007B079D" w:rsidRPr="009E0F5F" w:rsidRDefault="007B079D" w:rsidP="009B2920">
            <w:pPr>
              <w:widowControl w:val="0"/>
              <w:contextualSpacing/>
              <w:rPr>
                <w:rFonts w:eastAsia="Calibri"/>
                <w:sz w:val="20"/>
                <w:szCs w:val="20"/>
                <w:lang w:eastAsia="en-US"/>
              </w:rPr>
            </w:pP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lang w:eastAsia="en-US"/>
              </w:rPr>
            </w:pPr>
            <w:r w:rsidRPr="009E0F5F">
              <w:rPr>
                <w:sz w:val="20"/>
                <w:szCs w:val="20"/>
              </w:rPr>
              <w:t>ОК 3. Решать проблемы, оценивать риски и принимать решения в нестандартных ситуациях.</w:t>
            </w:r>
            <w:r w:rsidRPr="009E0F5F">
              <w:rPr>
                <w:sz w:val="20"/>
                <w:szCs w:val="20"/>
                <w:lang w:eastAsia="en-US"/>
              </w:rPr>
              <w:t xml:space="preserve"> </w:t>
            </w:r>
          </w:p>
        </w:tc>
        <w:tc>
          <w:tcPr>
            <w:tcW w:w="2660"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 xml:space="preserve">Задание </w:t>
            </w:r>
            <w:proofErr w:type="gramStart"/>
            <w:r w:rsidRPr="009E0F5F">
              <w:rPr>
                <w:rFonts w:eastAsia="Calibri"/>
                <w:sz w:val="20"/>
                <w:szCs w:val="20"/>
                <w:lang w:eastAsia="en-US"/>
              </w:rPr>
              <w:t>выполнено</w:t>
            </w:r>
            <w:proofErr w:type="gramEnd"/>
            <w:r w:rsidRPr="009E0F5F">
              <w:rPr>
                <w:rFonts w:eastAsia="Calibri"/>
                <w:sz w:val="20"/>
                <w:szCs w:val="20"/>
                <w:lang w:eastAsia="en-US"/>
              </w:rPr>
              <w:t xml:space="preserve"> верно в соответствии с нормативными техническими  документами </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lang w:eastAsia="en-US"/>
              </w:rPr>
            </w:pPr>
            <w:r w:rsidRPr="009E0F5F">
              <w:rPr>
                <w:sz w:val="20"/>
                <w:szCs w:val="20"/>
                <w:lang w:eastAsia="en-US"/>
              </w:rPr>
              <w:t>ОК2</w:t>
            </w:r>
            <w:proofErr w:type="gramStart"/>
            <w:r w:rsidRPr="009E0F5F">
              <w:rPr>
                <w:sz w:val="20"/>
                <w:szCs w:val="20"/>
                <w:lang w:eastAsia="en-US"/>
              </w:rPr>
              <w:t xml:space="preserve"> </w:t>
            </w:r>
            <w:r w:rsidRPr="009E0F5F">
              <w:rPr>
                <w:color w:val="000000"/>
                <w:sz w:val="20"/>
                <w:szCs w:val="20"/>
                <w:lang w:eastAsia="en-US"/>
              </w:rPr>
              <w:t>О</w:t>
            </w:r>
            <w:proofErr w:type="gramEnd"/>
            <w:r w:rsidRPr="009E0F5F">
              <w:rPr>
                <w:color w:val="000000"/>
                <w:sz w:val="20"/>
                <w:szCs w:val="20"/>
                <w:lang w:eastAsia="en-US"/>
              </w:rPr>
              <w:t>рганизовывать собственную деятельность, выбирать типовые методы и способы выполнения профессиональных задач, оцен</w:t>
            </w:r>
            <w:r w:rsidRPr="009E0F5F">
              <w:rPr>
                <w:color w:val="000000"/>
                <w:sz w:val="20"/>
                <w:szCs w:val="20"/>
                <w:lang w:eastAsia="en-US"/>
              </w:rPr>
              <w:t>и</w:t>
            </w:r>
            <w:r w:rsidRPr="009E0F5F">
              <w:rPr>
                <w:color w:val="000000"/>
                <w:sz w:val="20"/>
                <w:szCs w:val="20"/>
                <w:lang w:eastAsia="en-US"/>
              </w:rPr>
              <w:t>вать их эффективность и качество</w:t>
            </w:r>
            <w:r w:rsidRPr="009E0F5F">
              <w:rPr>
                <w:sz w:val="20"/>
                <w:szCs w:val="20"/>
                <w:lang w:eastAsia="en-US"/>
              </w:rPr>
              <w:t xml:space="preserve"> </w:t>
            </w:r>
          </w:p>
        </w:tc>
        <w:tc>
          <w:tcPr>
            <w:tcW w:w="2660"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rFonts w:eastAsia="Calibri"/>
                <w:sz w:val="20"/>
                <w:szCs w:val="20"/>
              </w:rPr>
            </w:pPr>
            <w:r w:rsidRPr="009E0F5F">
              <w:rPr>
                <w:rFonts w:eastAsia="Calibri"/>
                <w:sz w:val="20"/>
                <w:szCs w:val="20"/>
              </w:rPr>
              <w:t>Задание выполнено в соответствии с отведённым временем</w:t>
            </w:r>
          </w:p>
          <w:p w:rsidR="007B079D" w:rsidRPr="009E0F5F" w:rsidRDefault="007B079D" w:rsidP="009B2920">
            <w:pPr>
              <w:widowControl w:val="0"/>
              <w:rPr>
                <w:sz w:val="20"/>
                <w:szCs w:val="20"/>
                <w:lang w:eastAsia="en-US"/>
              </w:rPr>
            </w:pP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trHeight w:val="70"/>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snapToGrid w:val="0"/>
              <w:rPr>
                <w:sz w:val="20"/>
                <w:szCs w:val="20"/>
                <w:lang w:eastAsia="en-US"/>
              </w:rPr>
            </w:pPr>
            <w:r w:rsidRPr="009E0F5F">
              <w:rPr>
                <w:sz w:val="20"/>
                <w:szCs w:val="20"/>
              </w:rPr>
              <w:t>ОК 9. Быть готовым к смене техн</w:t>
            </w:r>
            <w:r w:rsidRPr="009E0F5F">
              <w:rPr>
                <w:sz w:val="20"/>
                <w:szCs w:val="20"/>
              </w:rPr>
              <w:t>о</w:t>
            </w:r>
            <w:r w:rsidRPr="009E0F5F">
              <w:rPr>
                <w:sz w:val="20"/>
                <w:szCs w:val="20"/>
              </w:rPr>
              <w:t>логий в профессиональной де</w:t>
            </w:r>
            <w:r w:rsidRPr="009E0F5F">
              <w:rPr>
                <w:sz w:val="20"/>
                <w:szCs w:val="20"/>
              </w:rPr>
              <w:t>я</w:t>
            </w:r>
            <w:r w:rsidRPr="009E0F5F">
              <w:rPr>
                <w:sz w:val="20"/>
                <w:szCs w:val="20"/>
              </w:rPr>
              <w:t>тельности.</w:t>
            </w:r>
            <w:r w:rsidRPr="009E0F5F">
              <w:rPr>
                <w:sz w:val="20"/>
                <w:szCs w:val="20"/>
                <w:lang w:eastAsia="en-US"/>
              </w:rPr>
              <w:t xml:space="preserve"> </w:t>
            </w:r>
          </w:p>
        </w:tc>
        <w:tc>
          <w:tcPr>
            <w:tcW w:w="2660"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lang w:eastAsia="en-US"/>
              </w:rPr>
            </w:pPr>
            <w:r w:rsidRPr="009E0F5F">
              <w:rPr>
                <w:sz w:val="20"/>
                <w:szCs w:val="20"/>
              </w:rPr>
              <w:t>Задание выполнено в соответствии с новыми технологиями, применяемыми в строител</w:t>
            </w:r>
            <w:r w:rsidRPr="009E0F5F">
              <w:rPr>
                <w:sz w:val="20"/>
                <w:szCs w:val="20"/>
              </w:rPr>
              <w:t>ь</w:t>
            </w:r>
            <w:r w:rsidRPr="009E0F5F">
              <w:rPr>
                <w:sz w:val="20"/>
                <w:szCs w:val="20"/>
              </w:rPr>
              <w:t>ном производстве</w:t>
            </w:r>
            <w:r w:rsidRPr="009E0F5F">
              <w:rPr>
                <w:sz w:val="20"/>
                <w:szCs w:val="20"/>
                <w:lang w:eastAsia="en-US"/>
              </w:rPr>
              <w:t xml:space="preserve"> </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b/>
                <w:color w:val="000000"/>
                <w:sz w:val="20"/>
                <w:szCs w:val="20"/>
                <w:lang w:eastAsia="en-US"/>
              </w:rPr>
              <w:t>ПК 1.3</w:t>
            </w:r>
            <w:r w:rsidRPr="009E0F5F">
              <w:rPr>
                <w:color w:val="000000"/>
                <w:sz w:val="20"/>
                <w:szCs w:val="20"/>
                <w:lang w:eastAsia="en-US"/>
              </w:rPr>
              <w:t xml:space="preserve">. </w:t>
            </w:r>
            <w:r w:rsidRPr="009E0F5F">
              <w:rPr>
                <w:sz w:val="20"/>
                <w:szCs w:val="20"/>
              </w:rPr>
              <w:t>Выполнять несложные расчеты и конструирование стро</w:t>
            </w:r>
            <w:r w:rsidRPr="009E0F5F">
              <w:rPr>
                <w:sz w:val="20"/>
                <w:szCs w:val="20"/>
              </w:rPr>
              <w:t>и</w:t>
            </w:r>
            <w:r w:rsidRPr="009E0F5F">
              <w:rPr>
                <w:sz w:val="20"/>
                <w:szCs w:val="20"/>
              </w:rPr>
              <w:t>тельных конструкций.</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 xml:space="preserve">Расчёты нагрузки выполнены точно в соответствии </w:t>
            </w:r>
            <w:r w:rsidR="00876C85" w:rsidRPr="009E0F5F">
              <w:rPr>
                <w:sz w:val="20"/>
                <w:szCs w:val="20"/>
                <w:lang w:eastAsia="en-US"/>
              </w:rPr>
              <w:t xml:space="preserve">со </w:t>
            </w:r>
            <w:proofErr w:type="spellStart"/>
            <w:r w:rsidR="00876C85" w:rsidRPr="009E0F5F">
              <w:rPr>
                <w:sz w:val="20"/>
                <w:szCs w:val="20"/>
                <w:lang w:eastAsia="en-US"/>
              </w:rPr>
              <w:t>СНиП</w:t>
            </w:r>
            <w:proofErr w:type="spellEnd"/>
          </w:p>
          <w:p w:rsidR="007B079D" w:rsidRPr="009E0F5F" w:rsidRDefault="007B079D" w:rsidP="009B2920">
            <w:pPr>
              <w:widowControl w:val="0"/>
              <w:tabs>
                <w:tab w:val="left" w:pos="4975"/>
              </w:tabs>
              <w:rPr>
                <w:sz w:val="20"/>
                <w:szCs w:val="20"/>
                <w:lang w:eastAsia="en-US"/>
              </w:rPr>
            </w:pPr>
            <w:r w:rsidRPr="009E0F5F">
              <w:rPr>
                <w:sz w:val="20"/>
                <w:szCs w:val="20"/>
                <w:lang w:eastAsia="en-US"/>
              </w:rPr>
              <w:t>2.01.07-85* без математических ошибок.</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rFonts w:eastAsia="Calibri"/>
                <w:sz w:val="20"/>
                <w:szCs w:val="20"/>
                <w:lang w:eastAsia="en-US"/>
              </w:rPr>
            </w:pPr>
            <w:r w:rsidRPr="009E0F5F">
              <w:rPr>
                <w:rFonts w:eastAsia="Calibri"/>
                <w:color w:val="000000"/>
                <w:sz w:val="20"/>
                <w:szCs w:val="20"/>
                <w:lang w:eastAsia="en-US"/>
              </w:rPr>
              <w:t>ОК</w:t>
            </w:r>
            <w:proofErr w:type="gramStart"/>
            <w:r w:rsidRPr="009E0F5F">
              <w:rPr>
                <w:rFonts w:eastAsia="Calibri"/>
                <w:color w:val="000000"/>
                <w:sz w:val="20"/>
                <w:szCs w:val="20"/>
                <w:lang w:eastAsia="en-US"/>
              </w:rPr>
              <w:t>4</w:t>
            </w:r>
            <w:proofErr w:type="gramEnd"/>
            <w:r w:rsidRPr="009E0F5F">
              <w:rPr>
                <w:rFonts w:eastAsia="Calibri"/>
                <w:color w:val="000000"/>
                <w:sz w:val="20"/>
                <w:szCs w:val="20"/>
                <w:lang w:eastAsia="en-US"/>
              </w:rPr>
              <w:t>.Осуществлять поиск и и</w:t>
            </w:r>
            <w:r w:rsidRPr="009E0F5F">
              <w:rPr>
                <w:rFonts w:eastAsia="Calibri"/>
                <w:color w:val="000000"/>
                <w:sz w:val="20"/>
                <w:szCs w:val="20"/>
                <w:lang w:eastAsia="en-US"/>
              </w:rPr>
              <w:t>с</w:t>
            </w:r>
            <w:r w:rsidRPr="009E0F5F">
              <w:rPr>
                <w:rFonts w:eastAsia="Calibri"/>
                <w:color w:val="000000"/>
                <w:sz w:val="20"/>
                <w:szCs w:val="20"/>
                <w:lang w:eastAsia="en-US"/>
              </w:rPr>
              <w:t>пользование информации, необх</w:t>
            </w:r>
            <w:r w:rsidRPr="009E0F5F">
              <w:rPr>
                <w:rFonts w:eastAsia="Calibri"/>
                <w:color w:val="000000"/>
                <w:sz w:val="20"/>
                <w:szCs w:val="20"/>
                <w:lang w:eastAsia="en-US"/>
              </w:rPr>
              <w:t>о</w:t>
            </w:r>
            <w:r w:rsidRPr="009E0F5F">
              <w:rPr>
                <w:rFonts w:eastAsia="Calibri"/>
                <w:color w:val="000000"/>
                <w:sz w:val="20"/>
                <w:szCs w:val="20"/>
                <w:lang w:eastAsia="en-US"/>
              </w:rPr>
              <w:t>димой для эффективного выполн</w:t>
            </w:r>
            <w:r w:rsidRPr="009E0F5F">
              <w:rPr>
                <w:rFonts w:eastAsia="Calibri"/>
                <w:color w:val="000000"/>
                <w:sz w:val="20"/>
                <w:szCs w:val="20"/>
                <w:lang w:eastAsia="en-US"/>
              </w:rPr>
              <w:t>е</w:t>
            </w:r>
            <w:r w:rsidRPr="009E0F5F">
              <w:rPr>
                <w:rFonts w:eastAsia="Calibri"/>
                <w:color w:val="000000"/>
                <w:sz w:val="20"/>
                <w:szCs w:val="20"/>
                <w:lang w:eastAsia="en-US"/>
              </w:rPr>
              <w:t>ния профессиональных задач, пр</w:t>
            </w:r>
            <w:r w:rsidRPr="009E0F5F">
              <w:rPr>
                <w:rFonts w:eastAsia="Calibri"/>
                <w:color w:val="000000"/>
                <w:sz w:val="20"/>
                <w:szCs w:val="20"/>
                <w:lang w:eastAsia="en-US"/>
              </w:rPr>
              <w:t>о</w:t>
            </w:r>
            <w:r w:rsidRPr="009E0F5F">
              <w:rPr>
                <w:rFonts w:eastAsia="Calibri"/>
                <w:color w:val="000000"/>
                <w:sz w:val="20"/>
                <w:szCs w:val="20"/>
                <w:lang w:eastAsia="en-US"/>
              </w:rPr>
              <w:t>фессионального и личностного развития</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 xml:space="preserve">при проектировании строительных конструкций точно использована информация из </w:t>
            </w:r>
            <w:proofErr w:type="spellStart"/>
            <w:r w:rsidRPr="009E0F5F">
              <w:rPr>
                <w:sz w:val="20"/>
                <w:szCs w:val="20"/>
                <w:lang w:eastAsia="en-US"/>
              </w:rPr>
              <w:t>СНиП</w:t>
            </w:r>
            <w:proofErr w:type="spellEnd"/>
            <w:r w:rsidRPr="009E0F5F">
              <w:rPr>
                <w:sz w:val="20"/>
                <w:szCs w:val="20"/>
                <w:lang w:eastAsia="en-US"/>
              </w:rPr>
              <w:t xml:space="preserve"> 2.01.07-85* Нагрузки и воздействия.</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rPr>
            </w:pPr>
            <w:r w:rsidRPr="009E0F5F">
              <w:rPr>
                <w:sz w:val="20"/>
                <w:szCs w:val="20"/>
              </w:rPr>
              <w:t>ОК6</w:t>
            </w:r>
            <w:proofErr w:type="gramStart"/>
            <w:r w:rsidRPr="009E0F5F">
              <w:rPr>
                <w:sz w:val="20"/>
                <w:szCs w:val="20"/>
              </w:rPr>
              <w:t xml:space="preserve"> Р</w:t>
            </w:r>
            <w:proofErr w:type="gramEnd"/>
            <w:r w:rsidRPr="009E0F5F">
              <w:rPr>
                <w:sz w:val="20"/>
                <w:szCs w:val="20"/>
              </w:rPr>
              <w:t>аботать в коллективе и в к</w:t>
            </w:r>
            <w:r w:rsidRPr="009E0F5F">
              <w:rPr>
                <w:sz w:val="20"/>
                <w:szCs w:val="20"/>
              </w:rPr>
              <w:t>о</w:t>
            </w:r>
            <w:r w:rsidRPr="009E0F5F">
              <w:rPr>
                <w:sz w:val="20"/>
                <w:szCs w:val="20"/>
              </w:rPr>
              <w:t>манде, эффективно общаться с коллегами, руководством, потреб</w:t>
            </w:r>
            <w:r w:rsidRPr="009E0F5F">
              <w:rPr>
                <w:sz w:val="20"/>
                <w:szCs w:val="20"/>
              </w:rPr>
              <w:t>и</w:t>
            </w:r>
            <w:r w:rsidRPr="009E0F5F">
              <w:rPr>
                <w:sz w:val="20"/>
                <w:szCs w:val="20"/>
              </w:rPr>
              <w:t>телями.</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876C85" w:rsidRPr="009E0F5F">
              <w:rPr>
                <w:sz w:val="20"/>
                <w:szCs w:val="20"/>
              </w:rPr>
              <w:t>преподават</w:t>
            </w:r>
            <w:r w:rsidR="00876C85" w:rsidRPr="009E0F5F">
              <w:rPr>
                <w:sz w:val="20"/>
                <w:szCs w:val="20"/>
              </w:rPr>
              <w:t>е</w:t>
            </w:r>
            <w:r w:rsidR="00876C85" w:rsidRPr="009E0F5F">
              <w:rPr>
                <w:sz w:val="20"/>
                <w:szCs w:val="20"/>
              </w:rPr>
              <w:t>лями,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876C85" w:rsidP="009B2920">
            <w:pPr>
              <w:widowControl w:val="0"/>
              <w:rPr>
                <w:sz w:val="20"/>
                <w:szCs w:val="20"/>
                <w:lang w:eastAsia="en-US"/>
              </w:rPr>
            </w:pPr>
            <w:r w:rsidRPr="009E0F5F">
              <w:rPr>
                <w:sz w:val="20"/>
                <w:szCs w:val="20"/>
              </w:rPr>
              <w:t>- соблюдает нормы</w:t>
            </w:r>
            <w:r w:rsidR="007B079D" w:rsidRPr="009E0F5F">
              <w:rPr>
                <w:sz w:val="20"/>
                <w:szCs w:val="20"/>
              </w:rPr>
              <w:t xml:space="preserve"> этики. </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rFonts w:eastAsia="Calibri"/>
                <w:color w:val="000000"/>
                <w:sz w:val="20"/>
                <w:szCs w:val="20"/>
                <w:lang w:eastAsia="en-US"/>
              </w:rPr>
            </w:pPr>
            <w:r w:rsidRPr="009E0F5F">
              <w:rPr>
                <w:rFonts w:eastAsia="Calibri"/>
                <w:b/>
                <w:iCs/>
                <w:sz w:val="20"/>
                <w:szCs w:val="20"/>
                <w:lang w:eastAsia="en-US"/>
              </w:rPr>
              <w:t>ПК 1.4</w:t>
            </w:r>
            <w:proofErr w:type="gramStart"/>
            <w:r w:rsidRPr="009E0F5F">
              <w:rPr>
                <w:rFonts w:eastAsia="Calibri"/>
                <w:iCs/>
                <w:sz w:val="20"/>
                <w:szCs w:val="20"/>
                <w:lang w:eastAsia="en-US"/>
              </w:rPr>
              <w:t xml:space="preserve"> Р</w:t>
            </w:r>
            <w:proofErr w:type="gramEnd"/>
            <w:r w:rsidRPr="009E0F5F">
              <w:rPr>
                <w:rFonts w:eastAsia="Calibri"/>
                <w:iCs/>
                <w:sz w:val="20"/>
                <w:szCs w:val="20"/>
                <w:lang w:eastAsia="en-US"/>
              </w:rPr>
              <w:t>азрабатывать проект пр</w:t>
            </w:r>
            <w:r w:rsidRPr="009E0F5F">
              <w:rPr>
                <w:rFonts w:eastAsia="Calibri"/>
                <w:iCs/>
                <w:sz w:val="20"/>
                <w:szCs w:val="20"/>
                <w:lang w:eastAsia="en-US"/>
              </w:rPr>
              <w:t>о</w:t>
            </w:r>
            <w:r w:rsidRPr="009E0F5F">
              <w:rPr>
                <w:rFonts w:eastAsia="Calibri"/>
                <w:iCs/>
                <w:sz w:val="20"/>
                <w:szCs w:val="20"/>
                <w:lang w:eastAsia="en-US"/>
              </w:rPr>
              <w:t>изводства работ на несложные строительные объекты</w:t>
            </w:r>
            <w:r w:rsidRPr="009E0F5F">
              <w:rPr>
                <w:rFonts w:eastAsia="Calibri"/>
                <w:color w:val="000000"/>
                <w:sz w:val="20"/>
                <w:szCs w:val="20"/>
                <w:lang w:eastAsia="en-US"/>
              </w:rPr>
              <w:t xml:space="preserve"> - </w:t>
            </w:r>
          </w:p>
          <w:p w:rsidR="007B079D" w:rsidRPr="009E0F5F" w:rsidRDefault="007B079D" w:rsidP="009B2920">
            <w:pPr>
              <w:widowControl w:val="0"/>
              <w:rPr>
                <w:sz w:val="20"/>
                <w:szCs w:val="20"/>
                <w:lang w:eastAsia="en-US"/>
              </w:rPr>
            </w:pPr>
          </w:p>
        </w:tc>
        <w:tc>
          <w:tcPr>
            <w:tcW w:w="2660" w:type="pct"/>
            <w:tcBorders>
              <w:top w:val="single" w:sz="4" w:space="0" w:color="auto"/>
              <w:left w:val="single" w:sz="4" w:space="0" w:color="auto"/>
              <w:bottom w:val="single" w:sz="4" w:space="0" w:color="auto"/>
              <w:right w:val="single" w:sz="4" w:space="0" w:color="auto"/>
            </w:tcBorders>
          </w:tcPr>
          <w:p w:rsidR="00876C85" w:rsidRPr="009E0F5F" w:rsidRDefault="007B079D" w:rsidP="009B2920">
            <w:pPr>
              <w:widowControl w:val="0"/>
              <w:rPr>
                <w:sz w:val="20"/>
                <w:szCs w:val="20"/>
                <w:lang w:eastAsia="en-US"/>
              </w:rPr>
            </w:pPr>
            <w:r w:rsidRPr="009E0F5F">
              <w:rPr>
                <w:sz w:val="20"/>
                <w:szCs w:val="20"/>
                <w:lang w:eastAsia="en-US"/>
              </w:rPr>
              <w:t>Документы проекта производства работ разработаны в соответствии с нормативными тр</w:t>
            </w:r>
            <w:r w:rsidRPr="009E0F5F">
              <w:rPr>
                <w:sz w:val="20"/>
                <w:szCs w:val="20"/>
                <w:lang w:eastAsia="en-US"/>
              </w:rPr>
              <w:t>е</w:t>
            </w:r>
            <w:r w:rsidRPr="009E0F5F">
              <w:rPr>
                <w:sz w:val="20"/>
                <w:szCs w:val="20"/>
                <w:lang w:eastAsia="en-US"/>
              </w:rPr>
              <w:t>бованиями;</w:t>
            </w:r>
          </w:p>
          <w:p w:rsidR="00876C85" w:rsidRPr="009E0F5F" w:rsidRDefault="007B079D" w:rsidP="009B2920">
            <w:pPr>
              <w:widowControl w:val="0"/>
              <w:rPr>
                <w:sz w:val="20"/>
                <w:szCs w:val="20"/>
                <w:lang w:eastAsia="en-US"/>
              </w:rPr>
            </w:pPr>
            <w:r w:rsidRPr="009E0F5F">
              <w:rPr>
                <w:sz w:val="20"/>
                <w:szCs w:val="20"/>
                <w:lang w:eastAsia="en-US"/>
              </w:rPr>
              <w:t>-расчеты выполнены без математических ошибок, соответствуют архитекту</w:t>
            </w:r>
            <w:r w:rsidR="00876C85" w:rsidRPr="009E0F5F">
              <w:rPr>
                <w:sz w:val="20"/>
                <w:szCs w:val="20"/>
                <w:lang w:eastAsia="en-US"/>
              </w:rPr>
              <w:t>рн</w:t>
            </w:r>
            <w:proofErr w:type="gramStart"/>
            <w:r w:rsidR="00876C85" w:rsidRPr="009E0F5F">
              <w:rPr>
                <w:sz w:val="20"/>
                <w:szCs w:val="20"/>
                <w:lang w:eastAsia="en-US"/>
              </w:rPr>
              <w:t>о-</w:t>
            </w:r>
            <w:proofErr w:type="gramEnd"/>
            <w:r w:rsidR="00876C85" w:rsidRPr="009E0F5F">
              <w:rPr>
                <w:sz w:val="20"/>
                <w:szCs w:val="20"/>
                <w:lang w:eastAsia="en-US"/>
              </w:rPr>
              <w:t xml:space="preserve"> констру</w:t>
            </w:r>
            <w:r w:rsidR="00876C85" w:rsidRPr="009E0F5F">
              <w:rPr>
                <w:sz w:val="20"/>
                <w:szCs w:val="20"/>
                <w:lang w:eastAsia="en-US"/>
              </w:rPr>
              <w:t>к</w:t>
            </w:r>
            <w:r w:rsidR="00876C85" w:rsidRPr="009E0F5F">
              <w:rPr>
                <w:sz w:val="20"/>
                <w:szCs w:val="20"/>
                <w:lang w:eastAsia="en-US"/>
              </w:rPr>
              <w:t>тивной и расчетно-</w:t>
            </w:r>
            <w:r w:rsidRPr="009E0F5F">
              <w:rPr>
                <w:sz w:val="20"/>
                <w:szCs w:val="20"/>
                <w:lang w:eastAsia="en-US"/>
              </w:rPr>
              <w:t>конструктивной частям задания, а также требованиям нормативной д</w:t>
            </w:r>
            <w:r w:rsidRPr="009E0F5F">
              <w:rPr>
                <w:sz w:val="20"/>
                <w:szCs w:val="20"/>
                <w:lang w:eastAsia="en-US"/>
              </w:rPr>
              <w:t>о</w:t>
            </w:r>
            <w:r w:rsidRPr="009E0F5F">
              <w:rPr>
                <w:sz w:val="20"/>
                <w:szCs w:val="20"/>
                <w:lang w:eastAsia="en-US"/>
              </w:rPr>
              <w:t>кументации;</w:t>
            </w:r>
          </w:p>
          <w:p w:rsidR="007B079D" w:rsidRPr="009E0F5F" w:rsidRDefault="00876C85" w:rsidP="009B2920">
            <w:pPr>
              <w:widowControl w:val="0"/>
              <w:rPr>
                <w:sz w:val="20"/>
                <w:szCs w:val="20"/>
                <w:lang w:eastAsia="en-US"/>
              </w:rPr>
            </w:pPr>
            <w:r w:rsidRPr="009E0F5F">
              <w:rPr>
                <w:sz w:val="20"/>
                <w:szCs w:val="20"/>
              </w:rPr>
              <w:t>-</w:t>
            </w:r>
            <w:r w:rsidR="007B079D" w:rsidRPr="009E0F5F">
              <w:rPr>
                <w:sz w:val="20"/>
                <w:szCs w:val="20"/>
              </w:rPr>
              <w:t>требования нормативных документов по охране труда, технике безопасности, экологич</w:t>
            </w:r>
            <w:r w:rsidR="007B079D" w:rsidRPr="009E0F5F">
              <w:rPr>
                <w:sz w:val="20"/>
                <w:szCs w:val="20"/>
              </w:rPr>
              <w:t>е</w:t>
            </w:r>
            <w:r w:rsidR="007B079D" w:rsidRPr="009E0F5F">
              <w:rPr>
                <w:sz w:val="20"/>
                <w:szCs w:val="20"/>
              </w:rPr>
              <w:t>ской и пожарной безопасности при разработке проекта производства работ выполнены</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trHeight w:val="70"/>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rPr>
            </w:pPr>
            <w:r w:rsidRPr="009E0F5F">
              <w:rPr>
                <w:sz w:val="20"/>
                <w:szCs w:val="20"/>
              </w:rPr>
              <w:t>ОК</w:t>
            </w:r>
            <w:proofErr w:type="gramStart"/>
            <w:r w:rsidRPr="009E0F5F">
              <w:rPr>
                <w:sz w:val="20"/>
                <w:szCs w:val="20"/>
              </w:rPr>
              <w:t>4</w:t>
            </w:r>
            <w:proofErr w:type="gramEnd"/>
            <w:r w:rsidRPr="009E0F5F">
              <w:rPr>
                <w:sz w:val="20"/>
                <w:szCs w:val="20"/>
              </w:rPr>
              <w:t>. Осуществлять поиск и и</w:t>
            </w:r>
            <w:r w:rsidRPr="009E0F5F">
              <w:rPr>
                <w:sz w:val="20"/>
                <w:szCs w:val="20"/>
              </w:rPr>
              <w:t>с</w:t>
            </w:r>
            <w:r w:rsidRPr="009E0F5F">
              <w:rPr>
                <w:sz w:val="20"/>
                <w:szCs w:val="20"/>
              </w:rPr>
              <w:t>пользование информации, необх</w:t>
            </w:r>
            <w:r w:rsidRPr="009E0F5F">
              <w:rPr>
                <w:sz w:val="20"/>
                <w:szCs w:val="20"/>
              </w:rPr>
              <w:t>о</w:t>
            </w:r>
            <w:r w:rsidRPr="009E0F5F">
              <w:rPr>
                <w:sz w:val="20"/>
                <w:szCs w:val="20"/>
              </w:rPr>
              <w:t>димой для эффективного выполн</w:t>
            </w:r>
            <w:r w:rsidRPr="009E0F5F">
              <w:rPr>
                <w:sz w:val="20"/>
                <w:szCs w:val="20"/>
              </w:rPr>
              <w:t>е</w:t>
            </w:r>
            <w:r w:rsidRPr="009E0F5F">
              <w:rPr>
                <w:sz w:val="20"/>
                <w:szCs w:val="20"/>
              </w:rPr>
              <w:lastRenderedPageBreak/>
              <w:t>ния профессиональных задач, пр</w:t>
            </w:r>
            <w:r w:rsidRPr="009E0F5F">
              <w:rPr>
                <w:sz w:val="20"/>
                <w:szCs w:val="20"/>
              </w:rPr>
              <w:t>о</w:t>
            </w:r>
            <w:r w:rsidRPr="009E0F5F">
              <w:rPr>
                <w:sz w:val="20"/>
                <w:szCs w:val="20"/>
              </w:rPr>
              <w:t>фессионального и личностного развития</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rPr>
              <w:lastRenderedPageBreak/>
              <w:t>при разработке проекта производства работ точно использована информация из учебников, нормативной документации,  строительных журналов; из различных сайтов по строител</w:t>
            </w:r>
            <w:r w:rsidRPr="009E0F5F">
              <w:rPr>
                <w:sz w:val="20"/>
                <w:szCs w:val="20"/>
              </w:rPr>
              <w:t>ь</w:t>
            </w:r>
            <w:r w:rsidRPr="009E0F5F">
              <w:rPr>
                <w:sz w:val="20"/>
                <w:szCs w:val="20"/>
              </w:rPr>
              <w:t>ству</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CE1EB2">
            <w:pPr>
              <w:widowControl w:val="0"/>
              <w:rPr>
                <w:sz w:val="20"/>
                <w:szCs w:val="20"/>
              </w:rPr>
            </w:pPr>
            <w:r w:rsidRPr="009E0F5F">
              <w:rPr>
                <w:sz w:val="20"/>
                <w:szCs w:val="20"/>
              </w:rPr>
              <w:lastRenderedPageBreak/>
              <w:t>ОК6</w:t>
            </w:r>
            <w:proofErr w:type="gramStart"/>
            <w:r w:rsidRPr="009E0F5F">
              <w:rPr>
                <w:sz w:val="20"/>
                <w:szCs w:val="20"/>
              </w:rPr>
              <w:t xml:space="preserve"> Р</w:t>
            </w:r>
            <w:proofErr w:type="gramEnd"/>
            <w:r w:rsidRPr="009E0F5F">
              <w:rPr>
                <w:sz w:val="20"/>
                <w:szCs w:val="20"/>
              </w:rPr>
              <w:t>аботать в коллективе и в к</w:t>
            </w:r>
            <w:r w:rsidRPr="009E0F5F">
              <w:rPr>
                <w:sz w:val="20"/>
                <w:szCs w:val="20"/>
              </w:rPr>
              <w:t>о</w:t>
            </w:r>
            <w:r w:rsidRPr="009E0F5F">
              <w:rPr>
                <w:sz w:val="20"/>
                <w:szCs w:val="20"/>
              </w:rPr>
              <w:t>манде, эффективно общаться с коллегами, руководством, потреб</w:t>
            </w:r>
            <w:r w:rsidRPr="009E0F5F">
              <w:rPr>
                <w:sz w:val="20"/>
                <w:szCs w:val="20"/>
              </w:rPr>
              <w:t>и</w:t>
            </w:r>
            <w:r w:rsidRPr="009E0F5F">
              <w:rPr>
                <w:sz w:val="20"/>
                <w:szCs w:val="20"/>
              </w:rPr>
              <w:t>телями.</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876C85" w:rsidRPr="009E0F5F">
              <w:rPr>
                <w:sz w:val="20"/>
                <w:szCs w:val="20"/>
              </w:rPr>
              <w:t>преподават</w:t>
            </w:r>
            <w:r w:rsidR="00876C85" w:rsidRPr="009E0F5F">
              <w:rPr>
                <w:sz w:val="20"/>
                <w:szCs w:val="20"/>
              </w:rPr>
              <w:t>е</w:t>
            </w:r>
            <w:r w:rsidR="00876C85" w:rsidRPr="009E0F5F">
              <w:rPr>
                <w:sz w:val="20"/>
                <w:szCs w:val="20"/>
              </w:rPr>
              <w:t>лями,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w:t>
            </w:r>
            <w:r w:rsidR="00876C85" w:rsidRPr="009E0F5F">
              <w:rPr>
                <w:sz w:val="20"/>
                <w:szCs w:val="20"/>
              </w:rPr>
              <w:t>соблюдает нормы</w:t>
            </w:r>
            <w:r w:rsidRPr="009E0F5F">
              <w:rPr>
                <w:sz w:val="20"/>
                <w:szCs w:val="20"/>
              </w:rPr>
              <w:t xml:space="preserve"> этики. </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lang w:eastAsia="en-US"/>
              </w:rPr>
            </w:pPr>
            <w:r w:rsidRPr="009E0F5F">
              <w:rPr>
                <w:sz w:val="20"/>
                <w:szCs w:val="20"/>
              </w:rPr>
              <w:t>ОК7</w:t>
            </w:r>
            <w:proofErr w:type="gramStart"/>
            <w:r w:rsidRPr="009E0F5F">
              <w:rPr>
                <w:sz w:val="20"/>
                <w:szCs w:val="20"/>
              </w:rPr>
              <w:t xml:space="preserve"> Б</w:t>
            </w:r>
            <w:proofErr w:type="gramEnd"/>
            <w:r w:rsidRPr="009E0F5F">
              <w:rPr>
                <w:sz w:val="20"/>
                <w:szCs w:val="20"/>
              </w:rPr>
              <w:t>рать на себя ответственность за работу членов команды (подч</w:t>
            </w:r>
            <w:r w:rsidRPr="009E0F5F">
              <w:rPr>
                <w:sz w:val="20"/>
                <w:szCs w:val="20"/>
              </w:rPr>
              <w:t>и</w:t>
            </w:r>
            <w:r w:rsidRPr="009E0F5F">
              <w:rPr>
                <w:sz w:val="20"/>
                <w:szCs w:val="20"/>
              </w:rPr>
              <w:t>ненных), за результат выполнения заданий</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rFonts w:eastAsia="Calibri"/>
                <w:bCs/>
                <w:sz w:val="20"/>
                <w:szCs w:val="20"/>
              </w:rPr>
            </w:pPr>
            <w:r w:rsidRPr="009E0F5F">
              <w:rPr>
                <w:rFonts w:eastAsia="Calibri"/>
                <w:sz w:val="20"/>
                <w:szCs w:val="20"/>
                <w:lang w:eastAsia="en-US"/>
              </w:rPr>
              <w:t>-</w:t>
            </w:r>
            <w:r w:rsidRPr="009E0F5F">
              <w:rPr>
                <w:rFonts w:eastAsia="Calibri"/>
                <w:bCs/>
                <w:sz w:val="20"/>
                <w:szCs w:val="20"/>
              </w:rPr>
              <w:t xml:space="preserve"> своевременно контролирует и корректирует процесс и результаты выполнения заданий.</w:t>
            </w:r>
          </w:p>
          <w:p w:rsidR="007B079D" w:rsidRPr="009E0F5F" w:rsidRDefault="007B079D" w:rsidP="009B2920">
            <w:pPr>
              <w:widowControl w:val="0"/>
              <w:rPr>
                <w:rFonts w:eastAsia="Calibri"/>
                <w:bCs/>
                <w:sz w:val="20"/>
                <w:szCs w:val="20"/>
              </w:rPr>
            </w:pPr>
          </w:p>
          <w:p w:rsidR="007B079D" w:rsidRPr="009E0F5F" w:rsidRDefault="007B079D" w:rsidP="009B2920">
            <w:pPr>
              <w:widowControl w:val="0"/>
              <w:rPr>
                <w:sz w:val="20"/>
                <w:szCs w:val="20"/>
                <w:lang w:eastAsia="en-US"/>
              </w:rPr>
            </w:pP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lang w:eastAsia="en-US"/>
              </w:rPr>
            </w:pPr>
            <w:r w:rsidRPr="009E0F5F">
              <w:rPr>
                <w:sz w:val="20"/>
                <w:szCs w:val="20"/>
              </w:rPr>
              <w:t>ОК 8Самостоятельно определять задачи профессионального и ли</w:t>
            </w:r>
            <w:r w:rsidRPr="009E0F5F">
              <w:rPr>
                <w:sz w:val="20"/>
                <w:szCs w:val="20"/>
              </w:rPr>
              <w:t>ч</w:t>
            </w:r>
            <w:r w:rsidRPr="009E0F5F">
              <w:rPr>
                <w:sz w:val="20"/>
                <w:szCs w:val="20"/>
              </w:rPr>
              <w:t>ностного развития, заниматься с</w:t>
            </w:r>
            <w:r w:rsidRPr="009E0F5F">
              <w:rPr>
                <w:sz w:val="20"/>
                <w:szCs w:val="20"/>
              </w:rPr>
              <w:t>а</w:t>
            </w:r>
            <w:r w:rsidRPr="009E0F5F">
              <w:rPr>
                <w:sz w:val="20"/>
                <w:szCs w:val="20"/>
              </w:rPr>
              <w:t>мообразованием, осознанно план</w:t>
            </w:r>
            <w:r w:rsidRPr="009E0F5F">
              <w:rPr>
                <w:sz w:val="20"/>
                <w:szCs w:val="20"/>
              </w:rPr>
              <w:t>и</w:t>
            </w:r>
            <w:r w:rsidRPr="009E0F5F">
              <w:rPr>
                <w:sz w:val="20"/>
                <w:szCs w:val="20"/>
              </w:rPr>
              <w:t>ровать повышение квалификации</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bCs/>
                <w:sz w:val="20"/>
                <w:szCs w:val="20"/>
              </w:rPr>
              <w:t>работает самостоятельно, успешно справляясь с заданием</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trHeight w:val="671"/>
          <w:jc w:val="center"/>
        </w:trPr>
        <w:tc>
          <w:tcPr>
            <w:tcW w:w="1082" w:type="pct"/>
            <w:tcBorders>
              <w:top w:val="single" w:sz="4" w:space="0" w:color="auto"/>
              <w:left w:val="single" w:sz="4" w:space="0" w:color="auto"/>
              <w:bottom w:val="single" w:sz="4" w:space="0" w:color="auto"/>
              <w:right w:val="single" w:sz="4" w:space="0" w:color="auto"/>
            </w:tcBorders>
          </w:tcPr>
          <w:p w:rsidR="007B079D" w:rsidRPr="00CE1EB2" w:rsidRDefault="007B079D" w:rsidP="00CE1EB2">
            <w:pPr>
              <w:widowControl w:val="0"/>
              <w:snapToGrid w:val="0"/>
              <w:rPr>
                <w:sz w:val="20"/>
                <w:szCs w:val="20"/>
                <w:lang w:eastAsia="en-US"/>
              </w:rPr>
            </w:pPr>
            <w:r w:rsidRPr="009E0F5F">
              <w:rPr>
                <w:sz w:val="20"/>
                <w:szCs w:val="20"/>
                <w:lang w:eastAsia="en-US"/>
              </w:rPr>
              <w:t>ОК</w:t>
            </w:r>
            <w:proofErr w:type="gramStart"/>
            <w:r w:rsidRPr="009E0F5F">
              <w:rPr>
                <w:sz w:val="20"/>
                <w:szCs w:val="20"/>
                <w:lang w:eastAsia="en-US"/>
              </w:rPr>
              <w:t>9</w:t>
            </w:r>
            <w:proofErr w:type="gramEnd"/>
            <w:r w:rsidRPr="009E0F5F">
              <w:rPr>
                <w:sz w:val="20"/>
                <w:szCs w:val="20"/>
                <w:lang w:eastAsia="en-US"/>
              </w:rPr>
              <w:t>. Быть готовым к смене техн</w:t>
            </w:r>
            <w:r w:rsidRPr="009E0F5F">
              <w:rPr>
                <w:sz w:val="20"/>
                <w:szCs w:val="20"/>
                <w:lang w:eastAsia="en-US"/>
              </w:rPr>
              <w:t>о</w:t>
            </w:r>
            <w:r w:rsidRPr="009E0F5F">
              <w:rPr>
                <w:sz w:val="20"/>
                <w:szCs w:val="20"/>
                <w:lang w:eastAsia="en-US"/>
              </w:rPr>
              <w:t>логий в профессиональной де</w:t>
            </w:r>
            <w:r w:rsidRPr="009E0F5F">
              <w:rPr>
                <w:sz w:val="20"/>
                <w:szCs w:val="20"/>
                <w:lang w:eastAsia="en-US"/>
              </w:rPr>
              <w:t>я</w:t>
            </w:r>
            <w:r w:rsidRPr="009E0F5F">
              <w:rPr>
                <w:sz w:val="20"/>
                <w:szCs w:val="20"/>
                <w:lang w:eastAsia="en-US"/>
              </w:rPr>
              <w:t>тельности</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Задание выполнено в соответствии с новыми технологиями, применяемыми в строител</w:t>
            </w:r>
            <w:r w:rsidRPr="009E0F5F">
              <w:rPr>
                <w:rFonts w:eastAsia="Calibri"/>
                <w:sz w:val="20"/>
                <w:szCs w:val="20"/>
                <w:lang w:eastAsia="en-US"/>
              </w:rPr>
              <w:t>ь</w:t>
            </w:r>
            <w:r w:rsidRPr="009E0F5F">
              <w:rPr>
                <w:rFonts w:eastAsia="Calibri"/>
                <w:sz w:val="20"/>
                <w:szCs w:val="20"/>
                <w:lang w:eastAsia="en-US"/>
              </w:rPr>
              <w:t xml:space="preserve">ном производстве </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trHeight w:val="1801"/>
          <w:jc w:val="center"/>
        </w:trPr>
        <w:tc>
          <w:tcPr>
            <w:tcW w:w="5000" w:type="pct"/>
            <w:gridSpan w:val="8"/>
            <w:tcBorders>
              <w:top w:val="single" w:sz="4" w:space="0" w:color="auto"/>
              <w:left w:val="single" w:sz="4" w:space="0" w:color="auto"/>
              <w:bottom w:val="single" w:sz="4" w:space="0" w:color="auto"/>
              <w:right w:val="single" w:sz="4" w:space="0" w:color="auto"/>
            </w:tcBorders>
          </w:tcPr>
          <w:p w:rsidR="007B079D" w:rsidRPr="009E0F5F" w:rsidRDefault="00876C85" w:rsidP="009B2920">
            <w:pPr>
              <w:widowControl w:val="0"/>
              <w:rPr>
                <w:b/>
                <w:sz w:val="20"/>
                <w:szCs w:val="20"/>
              </w:rPr>
            </w:pPr>
            <w:r w:rsidRPr="009E0F5F">
              <w:rPr>
                <w:b/>
                <w:color w:val="000000"/>
                <w:sz w:val="20"/>
                <w:szCs w:val="20"/>
              </w:rPr>
              <w:t>Практическое задание</w:t>
            </w:r>
            <w:r w:rsidR="007B079D" w:rsidRPr="009E0F5F">
              <w:rPr>
                <w:b/>
                <w:color w:val="000000"/>
                <w:sz w:val="20"/>
                <w:szCs w:val="20"/>
              </w:rPr>
              <w:t xml:space="preserve"> </w:t>
            </w:r>
            <w:r w:rsidR="007B079D" w:rsidRPr="009E0F5F">
              <w:rPr>
                <w:b/>
                <w:sz w:val="20"/>
                <w:szCs w:val="20"/>
              </w:rPr>
              <w:t>№8</w:t>
            </w:r>
          </w:p>
          <w:p w:rsidR="007B079D" w:rsidRPr="009E0F5F" w:rsidRDefault="007B079D" w:rsidP="009B2920">
            <w:pPr>
              <w:widowControl w:val="0"/>
              <w:rPr>
                <w:b/>
                <w:bCs/>
                <w:sz w:val="20"/>
                <w:szCs w:val="20"/>
              </w:rPr>
            </w:pPr>
            <w:r w:rsidRPr="009E0F5F">
              <w:rPr>
                <w:b/>
                <w:bCs/>
                <w:sz w:val="20"/>
                <w:szCs w:val="20"/>
              </w:rPr>
              <w:t>МДК 01.01 Проектирование зданий и сооружений.</w:t>
            </w:r>
          </w:p>
          <w:p w:rsidR="007B079D" w:rsidRPr="009E0F5F" w:rsidRDefault="007B079D" w:rsidP="009B2920">
            <w:pPr>
              <w:widowControl w:val="0"/>
              <w:rPr>
                <w:b/>
                <w:sz w:val="20"/>
                <w:szCs w:val="20"/>
              </w:rPr>
            </w:pPr>
            <w:r w:rsidRPr="009E0F5F">
              <w:rPr>
                <w:b/>
                <w:bCs/>
                <w:sz w:val="20"/>
                <w:szCs w:val="20"/>
              </w:rPr>
              <w:t>1.1</w:t>
            </w:r>
            <w:proofErr w:type="gramStart"/>
            <w:r w:rsidRPr="009E0F5F">
              <w:rPr>
                <w:b/>
                <w:bCs/>
                <w:sz w:val="20"/>
                <w:szCs w:val="20"/>
              </w:rPr>
              <w:t xml:space="preserve"> </w:t>
            </w:r>
            <w:r w:rsidRPr="009E0F5F">
              <w:rPr>
                <w:bCs/>
                <w:sz w:val="20"/>
                <w:szCs w:val="20"/>
              </w:rPr>
              <w:t>О</w:t>
            </w:r>
            <w:proofErr w:type="gramEnd"/>
            <w:r w:rsidRPr="009E0F5F">
              <w:rPr>
                <w:bCs/>
                <w:sz w:val="20"/>
                <w:szCs w:val="20"/>
              </w:rPr>
              <w:t>пределить толщину утеплителя на чердачном перекрытии для жилого здания в г. Тобольске и составить схему ограждающей конструкции чердачного перекрытия.</w:t>
            </w:r>
          </w:p>
          <w:p w:rsidR="007B079D" w:rsidRPr="009E0F5F" w:rsidRDefault="007B079D" w:rsidP="009B2920">
            <w:pPr>
              <w:widowControl w:val="0"/>
              <w:rPr>
                <w:bCs/>
                <w:sz w:val="20"/>
                <w:szCs w:val="20"/>
              </w:rPr>
            </w:pPr>
            <w:r w:rsidRPr="009E0F5F">
              <w:rPr>
                <w:b/>
                <w:bCs/>
                <w:sz w:val="20"/>
                <w:szCs w:val="20"/>
              </w:rPr>
              <w:t>1.2</w:t>
            </w:r>
            <w:proofErr w:type="gramStart"/>
            <w:r w:rsidR="00876C85" w:rsidRPr="009E0F5F">
              <w:rPr>
                <w:bCs/>
                <w:sz w:val="20"/>
                <w:szCs w:val="20"/>
              </w:rPr>
              <w:t xml:space="preserve"> </w:t>
            </w:r>
            <w:r w:rsidRPr="009E0F5F">
              <w:rPr>
                <w:bCs/>
                <w:sz w:val="20"/>
                <w:szCs w:val="20"/>
              </w:rPr>
              <w:t>О</w:t>
            </w:r>
            <w:proofErr w:type="gramEnd"/>
            <w:r w:rsidRPr="009E0F5F">
              <w:rPr>
                <w:bCs/>
                <w:sz w:val="20"/>
                <w:szCs w:val="20"/>
              </w:rPr>
              <w:t>пределить расчетную нагрузку на 1 кв. метр чердачного перекрытия.</w:t>
            </w:r>
          </w:p>
          <w:p w:rsidR="007B079D" w:rsidRPr="009E0F5F" w:rsidRDefault="007B079D" w:rsidP="009B2920">
            <w:pPr>
              <w:widowControl w:val="0"/>
              <w:rPr>
                <w:b/>
                <w:color w:val="00B050"/>
                <w:sz w:val="20"/>
                <w:szCs w:val="20"/>
              </w:rPr>
            </w:pPr>
            <w:r w:rsidRPr="009E0F5F">
              <w:rPr>
                <w:b/>
                <w:bCs/>
                <w:sz w:val="20"/>
                <w:szCs w:val="20"/>
              </w:rPr>
              <w:t>МДК 01.02 Проект производства работ</w:t>
            </w:r>
            <w:r w:rsidRPr="009E0F5F">
              <w:rPr>
                <w:b/>
                <w:color w:val="00B050"/>
                <w:sz w:val="20"/>
                <w:szCs w:val="20"/>
              </w:rPr>
              <w:t xml:space="preserve"> </w:t>
            </w:r>
          </w:p>
          <w:p w:rsidR="00876C85" w:rsidRPr="009E0F5F" w:rsidRDefault="00876C85" w:rsidP="009B2920">
            <w:pPr>
              <w:widowControl w:val="0"/>
              <w:rPr>
                <w:sz w:val="20"/>
                <w:szCs w:val="20"/>
              </w:rPr>
            </w:pPr>
            <w:r w:rsidRPr="009E0F5F">
              <w:rPr>
                <w:b/>
                <w:sz w:val="20"/>
                <w:szCs w:val="20"/>
              </w:rPr>
              <w:t>1.3</w:t>
            </w:r>
            <w:proofErr w:type="gramStart"/>
            <w:r w:rsidRPr="009E0F5F">
              <w:rPr>
                <w:sz w:val="20"/>
                <w:szCs w:val="20"/>
              </w:rPr>
              <w:t xml:space="preserve"> И</w:t>
            </w:r>
            <w:proofErr w:type="gramEnd"/>
            <w:r w:rsidRPr="009E0F5F">
              <w:rPr>
                <w:sz w:val="20"/>
                <w:szCs w:val="20"/>
              </w:rPr>
              <w:t>спользуя данные приложения,</w:t>
            </w:r>
          </w:p>
          <w:p w:rsidR="005F6DFA" w:rsidRPr="009E0F5F" w:rsidRDefault="005F6DFA" w:rsidP="009B2920">
            <w:pPr>
              <w:widowControl w:val="0"/>
              <w:rPr>
                <w:sz w:val="20"/>
                <w:szCs w:val="20"/>
              </w:rPr>
            </w:pPr>
            <w:r w:rsidRPr="009E0F5F">
              <w:rPr>
                <w:sz w:val="20"/>
                <w:szCs w:val="20"/>
              </w:rPr>
              <w:t>Выполнить: выбор</w:t>
            </w:r>
            <w:r w:rsidR="007B079D" w:rsidRPr="009E0F5F">
              <w:rPr>
                <w:sz w:val="20"/>
                <w:szCs w:val="20"/>
              </w:rPr>
              <w:t xml:space="preserve"> монтажного крана для монтажа плит перекрытия на </w:t>
            </w:r>
            <w:proofErr w:type="spellStart"/>
            <w:r w:rsidR="007B079D" w:rsidRPr="009E0F5F">
              <w:rPr>
                <w:sz w:val="20"/>
                <w:szCs w:val="20"/>
              </w:rPr>
              <w:t>отм</w:t>
            </w:r>
            <w:proofErr w:type="spellEnd"/>
            <w:r w:rsidR="007B079D" w:rsidRPr="009E0F5F">
              <w:rPr>
                <w:sz w:val="20"/>
                <w:szCs w:val="20"/>
              </w:rPr>
              <w:t>. +5700;</w:t>
            </w:r>
          </w:p>
          <w:p w:rsidR="007B079D" w:rsidRPr="009E0F5F" w:rsidRDefault="005F6DFA" w:rsidP="009B2920">
            <w:pPr>
              <w:widowControl w:val="0"/>
              <w:rPr>
                <w:sz w:val="20"/>
                <w:szCs w:val="20"/>
                <w:lang w:eastAsia="en-US"/>
              </w:rPr>
            </w:pPr>
            <w:r w:rsidRPr="009E0F5F">
              <w:rPr>
                <w:sz w:val="20"/>
                <w:szCs w:val="20"/>
              </w:rPr>
              <w:t>Определить: потребность</w:t>
            </w:r>
            <w:r w:rsidR="007B079D" w:rsidRPr="009E0F5F">
              <w:rPr>
                <w:sz w:val="20"/>
                <w:szCs w:val="20"/>
              </w:rPr>
              <w:t xml:space="preserve"> строительства во временных здания, если на объекте гражданского назначения максимальная численность рабочих составляет 20чел.</w:t>
            </w:r>
          </w:p>
        </w:tc>
      </w:tr>
      <w:tr w:rsidR="007B079D" w:rsidRPr="00CE1EB2" w:rsidTr="00CE1EB2">
        <w:trPr>
          <w:trHeight w:val="562"/>
          <w:jc w:val="center"/>
        </w:trPr>
        <w:tc>
          <w:tcPr>
            <w:tcW w:w="1082" w:type="pct"/>
            <w:tcBorders>
              <w:top w:val="single" w:sz="4" w:space="0" w:color="auto"/>
              <w:left w:val="single" w:sz="4" w:space="0" w:color="auto"/>
              <w:bottom w:val="single" w:sz="4" w:space="0" w:color="auto"/>
              <w:right w:val="single" w:sz="4" w:space="0" w:color="auto"/>
            </w:tcBorders>
          </w:tcPr>
          <w:p w:rsidR="007B079D" w:rsidRPr="00CE1EB2" w:rsidRDefault="007B079D" w:rsidP="009B2920">
            <w:pPr>
              <w:widowControl w:val="0"/>
              <w:rPr>
                <w:bCs/>
                <w:sz w:val="20"/>
                <w:szCs w:val="20"/>
                <w:lang w:eastAsia="en-US"/>
              </w:rPr>
            </w:pPr>
            <w:r w:rsidRPr="00CE1EB2">
              <w:rPr>
                <w:bCs/>
                <w:sz w:val="20"/>
                <w:szCs w:val="20"/>
                <w:lang w:eastAsia="en-US"/>
              </w:rPr>
              <w:t>Объекты оценки</w:t>
            </w:r>
          </w:p>
        </w:tc>
        <w:tc>
          <w:tcPr>
            <w:tcW w:w="2660" w:type="pct"/>
            <w:tcBorders>
              <w:top w:val="single" w:sz="4" w:space="0" w:color="auto"/>
              <w:left w:val="single" w:sz="4" w:space="0" w:color="auto"/>
              <w:bottom w:val="single" w:sz="4" w:space="0" w:color="auto"/>
              <w:right w:val="single" w:sz="4" w:space="0" w:color="auto"/>
            </w:tcBorders>
            <w:hideMark/>
          </w:tcPr>
          <w:p w:rsidR="007B079D" w:rsidRPr="00CE1EB2" w:rsidRDefault="007B079D" w:rsidP="009B2920">
            <w:pPr>
              <w:widowControl w:val="0"/>
              <w:rPr>
                <w:i/>
                <w:iCs/>
                <w:sz w:val="20"/>
                <w:szCs w:val="20"/>
                <w:lang w:eastAsia="en-US"/>
              </w:rPr>
            </w:pPr>
            <w:r w:rsidRPr="00CE1EB2">
              <w:rPr>
                <w:bCs/>
                <w:sz w:val="20"/>
                <w:szCs w:val="20"/>
                <w:lang w:eastAsia="en-US"/>
              </w:rPr>
              <w:t>Критерии оценки результата (в соответствии с разделом 1 «Паспорт</w:t>
            </w:r>
            <w:r w:rsidRPr="00CE1EB2">
              <w:rPr>
                <w:sz w:val="20"/>
                <w:szCs w:val="20"/>
                <w:lang w:eastAsia="en-US"/>
              </w:rPr>
              <w:t xml:space="preserve"> </w:t>
            </w:r>
            <w:r w:rsidRPr="00CE1EB2">
              <w:rPr>
                <w:bCs/>
                <w:sz w:val="20"/>
                <w:szCs w:val="20"/>
                <w:lang w:eastAsia="en-US"/>
              </w:rPr>
              <w:t>комплекта контрол</w:t>
            </w:r>
            <w:r w:rsidRPr="00CE1EB2">
              <w:rPr>
                <w:bCs/>
                <w:sz w:val="20"/>
                <w:szCs w:val="20"/>
                <w:lang w:eastAsia="en-US"/>
              </w:rPr>
              <w:t>ь</w:t>
            </w:r>
            <w:r w:rsidRPr="00CE1EB2">
              <w:rPr>
                <w:bCs/>
                <w:sz w:val="20"/>
                <w:szCs w:val="20"/>
                <w:lang w:eastAsia="en-US"/>
              </w:rPr>
              <w:t>но-оценочных средств)</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CE1EB2" w:rsidRDefault="007B079D" w:rsidP="009B2920">
            <w:pPr>
              <w:widowControl w:val="0"/>
              <w:rPr>
                <w:bCs/>
                <w:sz w:val="20"/>
                <w:szCs w:val="20"/>
                <w:lang w:eastAsia="en-US"/>
              </w:rPr>
            </w:pPr>
            <w:r w:rsidRPr="00CE1EB2">
              <w:rPr>
                <w:bCs/>
                <w:sz w:val="20"/>
                <w:szCs w:val="20"/>
                <w:lang w:eastAsia="en-US"/>
              </w:rPr>
              <w:t xml:space="preserve">Отметка о выполнении </w:t>
            </w:r>
          </w:p>
        </w:tc>
      </w:tr>
      <w:tr w:rsidR="007B079D" w:rsidRPr="009E0F5F" w:rsidTr="00CE1EB2">
        <w:trPr>
          <w:trHeight w:val="1792"/>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b/>
                <w:bCs/>
                <w:sz w:val="20"/>
                <w:szCs w:val="20"/>
                <w:lang w:eastAsia="en-US"/>
              </w:rPr>
            </w:pPr>
            <w:r w:rsidRPr="009E0F5F">
              <w:rPr>
                <w:b/>
                <w:sz w:val="20"/>
                <w:szCs w:val="20"/>
                <w:lang w:eastAsia="en-US"/>
              </w:rPr>
              <w:t>ПК 1.1</w:t>
            </w:r>
            <w:proofErr w:type="gramStart"/>
            <w:r w:rsidRPr="009E0F5F">
              <w:rPr>
                <w:sz w:val="20"/>
                <w:szCs w:val="20"/>
                <w:lang w:eastAsia="en-US"/>
              </w:rPr>
              <w:t xml:space="preserve"> П</w:t>
            </w:r>
            <w:proofErr w:type="gramEnd"/>
            <w:r w:rsidRPr="009E0F5F">
              <w:rPr>
                <w:sz w:val="20"/>
                <w:szCs w:val="20"/>
                <w:lang w:eastAsia="en-US"/>
              </w:rPr>
              <w:t>одбирать строительные конструкции и разрабатывать н</w:t>
            </w:r>
            <w:r w:rsidRPr="009E0F5F">
              <w:rPr>
                <w:sz w:val="20"/>
                <w:szCs w:val="20"/>
                <w:lang w:eastAsia="en-US"/>
              </w:rPr>
              <w:t>е</w:t>
            </w:r>
            <w:r w:rsidRPr="009E0F5F">
              <w:rPr>
                <w:sz w:val="20"/>
                <w:szCs w:val="20"/>
                <w:lang w:eastAsia="en-US"/>
              </w:rPr>
              <w:t>сложные узлы и детали констру</w:t>
            </w:r>
            <w:r w:rsidRPr="009E0F5F">
              <w:rPr>
                <w:sz w:val="20"/>
                <w:szCs w:val="20"/>
                <w:lang w:eastAsia="en-US"/>
              </w:rPr>
              <w:t>к</w:t>
            </w:r>
            <w:r w:rsidRPr="009E0F5F">
              <w:rPr>
                <w:sz w:val="20"/>
                <w:szCs w:val="20"/>
                <w:lang w:eastAsia="en-US"/>
              </w:rPr>
              <w:t>тивных элементов зданий</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rFonts w:eastAsia="Calibri"/>
                <w:sz w:val="20"/>
                <w:szCs w:val="20"/>
              </w:rPr>
            </w:pPr>
            <w:r w:rsidRPr="009E0F5F">
              <w:rPr>
                <w:rFonts w:eastAsia="Calibri"/>
                <w:sz w:val="20"/>
                <w:szCs w:val="20"/>
              </w:rPr>
              <w:t xml:space="preserve">-Утеплитель в ограждающей конструкции </w:t>
            </w:r>
            <w:proofErr w:type="gramStart"/>
            <w:r w:rsidRPr="009E0F5F">
              <w:rPr>
                <w:rFonts w:eastAsia="Calibri"/>
                <w:sz w:val="20"/>
                <w:szCs w:val="20"/>
              </w:rPr>
              <w:t>подобран</w:t>
            </w:r>
            <w:proofErr w:type="gramEnd"/>
            <w:r w:rsidRPr="009E0F5F">
              <w:rPr>
                <w:rFonts w:eastAsia="Calibri"/>
                <w:sz w:val="20"/>
                <w:szCs w:val="20"/>
              </w:rPr>
              <w:t xml:space="preserve"> верно в соответствии с СП. 50.13330.2012-Тепловая защита зданий</w:t>
            </w:r>
          </w:p>
          <w:p w:rsidR="007B079D" w:rsidRPr="009E0F5F" w:rsidRDefault="007B079D" w:rsidP="009B2920">
            <w:pPr>
              <w:widowControl w:val="0"/>
              <w:rPr>
                <w:rFonts w:eastAsia="Calibri"/>
                <w:sz w:val="20"/>
                <w:szCs w:val="20"/>
              </w:rPr>
            </w:pPr>
            <w:r w:rsidRPr="009E0F5F">
              <w:rPr>
                <w:rFonts w:eastAsia="Calibri"/>
                <w:sz w:val="20"/>
                <w:szCs w:val="20"/>
              </w:rPr>
              <w:t xml:space="preserve">-Основные свойства строительных материалов и </w:t>
            </w:r>
            <w:r w:rsidR="00DD45CC" w:rsidRPr="009E0F5F">
              <w:rPr>
                <w:rFonts w:eastAsia="Calibri"/>
                <w:sz w:val="20"/>
                <w:szCs w:val="20"/>
              </w:rPr>
              <w:t>изделий определены</w:t>
            </w:r>
            <w:r w:rsidRPr="009E0F5F">
              <w:rPr>
                <w:rFonts w:eastAsia="Calibri"/>
                <w:sz w:val="20"/>
                <w:szCs w:val="20"/>
              </w:rPr>
              <w:t xml:space="preserve"> </w:t>
            </w:r>
            <w:proofErr w:type="gramStart"/>
            <w:r w:rsidRPr="009E0F5F">
              <w:rPr>
                <w:rFonts w:eastAsia="Calibri"/>
                <w:sz w:val="20"/>
                <w:szCs w:val="20"/>
              </w:rPr>
              <w:t>верно</w:t>
            </w:r>
            <w:proofErr w:type="gramEnd"/>
            <w:r w:rsidRPr="009E0F5F">
              <w:rPr>
                <w:rFonts w:eastAsia="Calibri"/>
                <w:sz w:val="20"/>
                <w:szCs w:val="20"/>
              </w:rPr>
              <w:t xml:space="preserve"> в </w:t>
            </w:r>
            <w:r w:rsidR="00DD45CC" w:rsidRPr="009E0F5F">
              <w:rPr>
                <w:rFonts w:eastAsia="Calibri"/>
                <w:sz w:val="20"/>
                <w:szCs w:val="20"/>
              </w:rPr>
              <w:t>соответствии с</w:t>
            </w:r>
            <w:r w:rsidRPr="009E0F5F">
              <w:rPr>
                <w:rFonts w:eastAsia="Calibri"/>
                <w:sz w:val="20"/>
                <w:szCs w:val="20"/>
              </w:rPr>
              <w:t xml:space="preserve"> СП. 50.13330.2012-Тепловая защита зданий</w:t>
            </w:r>
          </w:p>
          <w:p w:rsidR="007B079D" w:rsidRPr="009E0F5F" w:rsidRDefault="007B079D" w:rsidP="009B2920">
            <w:pPr>
              <w:widowControl w:val="0"/>
              <w:rPr>
                <w:rFonts w:eastAsia="Calibri"/>
                <w:sz w:val="20"/>
                <w:szCs w:val="20"/>
              </w:rPr>
            </w:pPr>
            <w:r w:rsidRPr="009E0F5F">
              <w:rPr>
                <w:rFonts w:eastAsia="Calibri"/>
                <w:sz w:val="20"/>
                <w:szCs w:val="20"/>
              </w:rPr>
              <w:t xml:space="preserve">-Теплотехнический расчёт выполнен в соответствии </w:t>
            </w:r>
            <w:r w:rsidR="00DD45CC" w:rsidRPr="009E0F5F">
              <w:rPr>
                <w:rFonts w:eastAsia="Calibri"/>
                <w:sz w:val="20"/>
                <w:szCs w:val="20"/>
              </w:rPr>
              <w:t>с СП</w:t>
            </w:r>
            <w:r w:rsidRPr="009E0F5F">
              <w:rPr>
                <w:rFonts w:eastAsia="Calibri"/>
                <w:sz w:val="20"/>
                <w:szCs w:val="20"/>
              </w:rPr>
              <w:t>. 50.13330.2012-Тепловая защита зданий</w:t>
            </w:r>
          </w:p>
          <w:p w:rsidR="007B079D" w:rsidRPr="009E0F5F" w:rsidRDefault="007B079D" w:rsidP="009B2920">
            <w:pPr>
              <w:widowControl w:val="0"/>
              <w:rPr>
                <w:b/>
                <w:bCs/>
                <w:sz w:val="20"/>
                <w:szCs w:val="20"/>
                <w:lang w:eastAsia="en-US"/>
              </w:rPr>
            </w:pPr>
            <w:r w:rsidRPr="009E0F5F">
              <w:rPr>
                <w:rFonts w:eastAsia="Calibri"/>
                <w:sz w:val="20"/>
                <w:szCs w:val="20"/>
              </w:rPr>
              <w:t xml:space="preserve">Ограждающие конструкции подобраны в соответствии </w:t>
            </w:r>
            <w:r w:rsidRPr="009E0F5F">
              <w:rPr>
                <w:sz w:val="20"/>
                <w:szCs w:val="20"/>
              </w:rPr>
              <w:t>СП 23-02-2004 Проектирование тепловой защиты зданий,</w:t>
            </w:r>
            <w:r w:rsidRPr="009E0F5F">
              <w:rPr>
                <w:rFonts w:eastAsia="Calibri"/>
                <w:sz w:val="20"/>
                <w:szCs w:val="20"/>
              </w:rPr>
              <w:t xml:space="preserve"> СП. 50.13330.2012-Тепловая защита зданий</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w:t>
            </w:r>
            <w:r w:rsidRPr="009E0F5F">
              <w:rPr>
                <w:b/>
                <w:sz w:val="20"/>
                <w:szCs w:val="20"/>
                <w:lang w:eastAsia="en-US"/>
              </w:rPr>
              <w:t>е</w:t>
            </w:r>
            <w:r w:rsidRPr="009E0F5F">
              <w:rPr>
                <w:sz w:val="20"/>
                <w:szCs w:val="20"/>
                <w:lang w:eastAsia="en-US"/>
              </w:rPr>
              <w:t>т</w:t>
            </w:r>
          </w:p>
        </w:tc>
      </w:tr>
      <w:tr w:rsidR="007B079D" w:rsidRPr="009E0F5F" w:rsidTr="00CE1EB2">
        <w:trPr>
          <w:trHeight w:val="1058"/>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ОК</w:t>
            </w:r>
            <w:proofErr w:type="gramStart"/>
            <w:r w:rsidRPr="009E0F5F">
              <w:rPr>
                <w:sz w:val="20"/>
                <w:szCs w:val="20"/>
                <w:lang w:eastAsia="en-US"/>
              </w:rPr>
              <w:t>4</w:t>
            </w:r>
            <w:proofErr w:type="gramEnd"/>
            <w:r w:rsidRPr="009E0F5F">
              <w:rPr>
                <w:sz w:val="20"/>
                <w:szCs w:val="20"/>
                <w:lang w:eastAsia="en-US"/>
              </w:rPr>
              <w:t>. Осуществлять поиск, анализ и оценку информации, необход</w:t>
            </w:r>
            <w:r w:rsidRPr="009E0F5F">
              <w:rPr>
                <w:sz w:val="20"/>
                <w:szCs w:val="20"/>
                <w:lang w:eastAsia="en-US"/>
              </w:rPr>
              <w:t>и</w:t>
            </w:r>
            <w:r w:rsidRPr="009E0F5F">
              <w:rPr>
                <w:sz w:val="20"/>
                <w:szCs w:val="20"/>
                <w:lang w:eastAsia="en-US"/>
              </w:rPr>
              <w:t>мой для постановки и решения профессиональных задач, профе</w:t>
            </w:r>
            <w:r w:rsidRPr="009E0F5F">
              <w:rPr>
                <w:sz w:val="20"/>
                <w:szCs w:val="20"/>
                <w:lang w:eastAsia="en-US"/>
              </w:rPr>
              <w:t>с</w:t>
            </w:r>
            <w:r w:rsidRPr="009E0F5F">
              <w:rPr>
                <w:sz w:val="20"/>
                <w:szCs w:val="20"/>
                <w:lang w:eastAsia="en-US"/>
              </w:rPr>
              <w:t>сионального и личностного разв</w:t>
            </w:r>
            <w:r w:rsidRPr="009E0F5F">
              <w:rPr>
                <w:sz w:val="20"/>
                <w:szCs w:val="20"/>
                <w:lang w:eastAsia="en-US"/>
              </w:rPr>
              <w:t>и</w:t>
            </w:r>
            <w:r w:rsidRPr="009E0F5F">
              <w:rPr>
                <w:sz w:val="20"/>
                <w:szCs w:val="20"/>
                <w:lang w:eastAsia="en-US"/>
              </w:rPr>
              <w:t>тия.</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rPr>
              <w:t>- При выполнении задания использована нормативно-техническая литература:</w:t>
            </w:r>
          </w:p>
          <w:p w:rsidR="007B079D" w:rsidRPr="009E0F5F" w:rsidRDefault="007B079D" w:rsidP="009B2920">
            <w:pPr>
              <w:widowControl w:val="0"/>
              <w:rPr>
                <w:sz w:val="20"/>
                <w:szCs w:val="20"/>
                <w:lang w:eastAsia="en-US"/>
              </w:rPr>
            </w:pPr>
            <w:r w:rsidRPr="009E0F5F">
              <w:rPr>
                <w:rFonts w:eastAsia="Calibri"/>
                <w:sz w:val="20"/>
                <w:szCs w:val="20"/>
              </w:rPr>
              <w:t>СП. 50.13330.2012-Тепловая защита зданий</w:t>
            </w:r>
            <w:r w:rsidRPr="009E0F5F">
              <w:rPr>
                <w:sz w:val="20"/>
                <w:szCs w:val="20"/>
                <w:lang w:eastAsia="en-US"/>
              </w:rPr>
              <w:t xml:space="preserve"> </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trHeight w:val="85"/>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lang w:eastAsia="en-US"/>
              </w:rPr>
            </w:pPr>
            <w:r w:rsidRPr="009E0F5F">
              <w:rPr>
                <w:sz w:val="20"/>
                <w:szCs w:val="20"/>
              </w:rPr>
              <w:t xml:space="preserve">ОК 3. Решать проблемы, оценивать </w:t>
            </w:r>
            <w:r w:rsidRPr="009E0F5F">
              <w:rPr>
                <w:sz w:val="20"/>
                <w:szCs w:val="20"/>
              </w:rPr>
              <w:lastRenderedPageBreak/>
              <w:t>риски и принимать решения в нестандартных ситуациях.</w:t>
            </w:r>
            <w:r w:rsidRPr="009E0F5F">
              <w:rPr>
                <w:sz w:val="20"/>
                <w:szCs w:val="20"/>
                <w:lang w:eastAsia="en-US"/>
              </w:rPr>
              <w:t xml:space="preserve"> </w:t>
            </w:r>
          </w:p>
        </w:tc>
        <w:tc>
          <w:tcPr>
            <w:tcW w:w="2660"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lastRenderedPageBreak/>
              <w:t xml:space="preserve">- Задание </w:t>
            </w:r>
            <w:proofErr w:type="gramStart"/>
            <w:r w:rsidRPr="009E0F5F">
              <w:rPr>
                <w:rFonts w:eastAsia="Calibri"/>
                <w:sz w:val="20"/>
                <w:szCs w:val="20"/>
                <w:lang w:eastAsia="en-US"/>
              </w:rPr>
              <w:t>выполнено</w:t>
            </w:r>
            <w:proofErr w:type="gramEnd"/>
            <w:r w:rsidRPr="009E0F5F">
              <w:rPr>
                <w:rFonts w:eastAsia="Calibri"/>
                <w:sz w:val="20"/>
                <w:szCs w:val="20"/>
                <w:lang w:eastAsia="en-US"/>
              </w:rPr>
              <w:t xml:space="preserve"> верно в соответствии с нормативными техническими  документами </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lang w:eastAsia="en-US"/>
              </w:rPr>
            </w:pPr>
            <w:r w:rsidRPr="009E0F5F">
              <w:rPr>
                <w:sz w:val="20"/>
                <w:szCs w:val="20"/>
                <w:lang w:eastAsia="en-US"/>
              </w:rPr>
              <w:lastRenderedPageBreak/>
              <w:t>ОК2</w:t>
            </w:r>
            <w:proofErr w:type="gramStart"/>
            <w:r w:rsidRPr="009E0F5F">
              <w:rPr>
                <w:sz w:val="20"/>
                <w:szCs w:val="20"/>
                <w:lang w:eastAsia="en-US"/>
              </w:rPr>
              <w:t xml:space="preserve"> </w:t>
            </w:r>
            <w:r w:rsidRPr="009E0F5F">
              <w:rPr>
                <w:color w:val="000000"/>
                <w:sz w:val="20"/>
                <w:szCs w:val="20"/>
                <w:lang w:eastAsia="en-US"/>
              </w:rPr>
              <w:t>О</w:t>
            </w:r>
            <w:proofErr w:type="gramEnd"/>
            <w:r w:rsidRPr="009E0F5F">
              <w:rPr>
                <w:color w:val="000000"/>
                <w:sz w:val="20"/>
                <w:szCs w:val="20"/>
                <w:lang w:eastAsia="en-US"/>
              </w:rPr>
              <w:t>рганизовывать собственную деятельность, выбирать типовые методы и способы выполнения профессиональных задач, оцен</w:t>
            </w:r>
            <w:r w:rsidRPr="009E0F5F">
              <w:rPr>
                <w:color w:val="000000"/>
                <w:sz w:val="20"/>
                <w:szCs w:val="20"/>
                <w:lang w:eastAsia="en-US"/>
              </w:rPr>
              <w:t>и</w:t>
            </w:r>
            <w:r w:rsidRPr="009E0F5F">
              <w:rPr>
                <w:color w:val="000000"/>
                <w:sz w:val="20"/>
                <w:szCs w:val="20"/>
                <w:lang w:eastAsia="en-US"/>
              </w:rPr>
              <w:t>вать их эффективность и качество</w:t>
            </w:r>
            <w:r w:rsidRPr="009E0F5F">
              <w:rPr>
                <w:sz w:val="20"/>
                <w:szCs w:val="20"/>
                <w:lang w:eastAsia="en-US"/>
              </w:rPr>
              <w:t xml:space="preserve"> </w:t>
            </w:r>
          </w:p>
        </w:tc>
        <w:tc>
          <w:tcPr>
            <w:tcW w:w="2660"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rFonts w:eastAsia="Calibri"/>
                <w:sz w:val="20"/>
                <w:szCs w:val="20"/>
              </w:rPr>
            </w:pPr>
            <w:r w:rsidRPr="009E0F5F">
              <w:rPr>
                <w:rFonts w:eastAsia="Calibri"/>
                <w:sz w:val="20"/>
                <w:szCs w:val="20"/>
              </w:rPr>
              <w:t>Задание выполнено в соответствии с отведённым временем</w:t>
            </w:r>
          </w:p>
          <w:p w:rsidR="007B079D" w:rsidRPr="009E0F5F" w:rsidRDefault="007B079D" w:rsidP="009B2920">
            <w:pPr>
              <w:widowControl w:val="0"/>
              <w:rPr>
                <w:sz w:val="20"/>
                <w:szCs w:val="20"/>
                <w:lang w:eastAsia="en-US"/>
              </w:rPr>
            </w:pP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CE1EB2">
            <w:pPr>
              <w:widowControl w:val="0"/>
              <w:snapToGrid w:val="0"/>
              <w:rPr>
                <w:sz w:val="20"/>
                <w:szCs w:val="20"/>
              </w:rPr>
            </w:pPr>
            <w:r w:rsidRPr="009E0F5F">
              <w:rPr>
                <w:sz w:val="20"/>
                <w:szCs w:val="20"/>
              </w:rPr>
              <w:t>ОК 9. Быть готовым к смене техн</w:t>
            </w:r>
            <w:r w:rsidRPr="009E0F5F">
              <w:rPr>
                <w:sz w:val="20"/>
                <w:szCs w:val="20"/>
              </w:rPr>
              <w:t>о</w:t>
            </w:r>
            <w:r w:rsidRPr="009E0F5F">
              <w:rPr>
                <w:sz w:val="20"/>
                <w:szCs w:val="20"/>
              </w:rPr>
              <w:t>логий в профессиональной де</w:t>
            </w:r>
            <w:r w:rsidRPr="009E0F5F">
              <w:rPr>
                <w:sz w:val="20"/>
                <w:szCs w:val="20"/>
              </w:rPr>
              <w:t>я</w:t>
            </w:r>
            <w:r w:rsidRPr="009E0F5F">
              <w:rPr>
                <w:sz w:val="20"/>
                <w:szCs w:val="20"/>
              </w:rPr>
              <w:t>тельности.</w:t>
            </w:r>
            <w:r w:rsidRPr="009E0F5F">
              <w:rPr>
                <w:sz w:val="20"/>
                <w:szCs w:val="20"/>
                <w:lang w:eastAsia="en-US"/>
              </w:rPr>
              <w:t xml:space="preserve"> </w:t>
            </w:r>
          </w:p>
        </w:tc>
        <w:tc>
          <w:tcPr>
            <w:tcW w:w="2660"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lang w:eastAsia="en-US"/>
              </w:rPr>
            </w:pPr>
            <w:r w:rsidRPr="009E0F5F">
              <w:rPr>
                <w:sz w:val="20"/>
                <w:szCs w:val="20"/>
              </w:rPr>
              <w:t>Задание выполнено в соответствии с новыми технологиями, применяемыми в строител</w:t>
            </w:r>
            <w:r w:rsidRPr="009E0F5F">
              <w:rPr>
                <w:sz w:val="20"/>
                <w:szCs w:val="20"/>
              </w:rPr>
              <w:t>ь</w:t>
            </w:r>
            <w:r w:rsidRPr="009E0F5F">
              <w:rPr>
                <w:sz w:val="20"/>
                <w:szCs w:val="20"/>
              </w:rPr>
              <w:t>ном производстве</w:t>
            </w:r>
            <w:r w:rsidRPr="009E0F5F">
              <w:rPr>
                <w:sz w:val="20"/>
                <w:szCs w:val="20"/>
                <w:lang w:eastAsia="en-US"/>
              </w:rPr>
              <w:t xml:space="preserve"> </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trHeight w:val="543"/>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b/>
                <w:color w:val="000000"/>
                <w:sz w:val="20"/>
                <w:szCs w:val="20"/>
                <w:lang w:eastAsia="en-US"/>
              </w:rPr>
              <w:t>ПК 1.3</w:t>
            </w:r>
            <w:r w:rsidRPr="009E0F5F">
              <w:rPr>
                <w:color w:val="000000"/>
                <w:sz w:val="20"/>
                <w:szCs w:val="20"/>
                <w:lang w:eastAsia="en-US"/>
              </w:rPr>
              <w:t xml:space="preserve">. </w:t>
            </w:r>
            <w:r w:rsidRPr="009E0F5F">
              <w:rPr>
                <w:sz w:val="20"/>
                <w:szCs w:val="20"/>
              </w:rPr>
              <w:t>Выполнять несложные расчеты и конструирование стро</w:t>
            </w:r>
            <w:r w:rsidRPr="009E0F5F">
              <w:rPr>
                <w:sz w:val="20"/>
                <w:szCs w:val="20"/>
              </w:rPr>
              <w:t>и</w:t>
            </w:r>
            <w:r w:rsidRPr="009E0F5F">
              <w:rPr>
                <w:sz w:val="20"/>
                <w:szCs w:val="20"/>
              </w:rPr>
              <w:t>тельных конструкций.</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 xml:space="preserve">Расчёты нагрузки выполнены точно в соответствии со  </w:t>
            </w:r>
            <w:proofErr w:type="spellStart"/>
            <w:r w:rsidRPr="009E0F5F">
              <w:rPr>
                <w:sz w:val="20"/>
                <w:szCs w:val="20"/>
                <w:lang w:eastAsia="en-US"/>
              </w:rPr>
              <w:t>СНиП</w:t>
            </w:r>
            <w:proofErr w:type="spellEnd"/>
            <w:r w:rsidRPr="009E0F5F">
              <w:rPr>
                <w:sz w:val="20"/>
                <w:szCs w:val="20"/>
                <w:lang w:eastAsia="en-US"/>
              </w:rPr>
              <w:t xml:space="preserve"> 2.01.07-85* без математич</w:t>
            </w:r>
            <w:r w:rsidRPr="009E0F5F">
              <w:rPr>
                <w:sz w:val="20"/>
                <w:szCs w:val="20"/>
                <w:lang w:eastAsia="en-US"/>
              </w:rPr>
              <w:t>е</w:t>
            </w:r>
            <w:r w:rsidR="00DD45CC" w:rsidRPr="009E0F5F">
              <w:rPr>
                <w:sz w:val="20"/>
                <w:szCs w:val="20"/>
                <w:lang w:eastAsia="en-US"/>
              </w:rPr>
              <w:t>ских ошибок.</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rFonts w:eastAsia="Calibri"/>
                <w:sz w:val="20"/>
                <w:szCs w:val="20"/>
                <w:lang w:eastAsia="en-US"/>
              </w:rPr>
            </w:pPr>
            <w:r w:rsidRPr="009E0F5F">
              <w:rPr>
                <w:rFonts w:eastAsia="Calibri"/>
                <w:color w:val="000000"/>
                <w:sz w:val="20"/>
                <w:szCs w:val="20"/>
                <w:lang w:eastAsia="en-US"/>
              </w:rPr>
              <w:t>ОК</w:t>
            </w:r>
            <w:proofErr w:type="gramStart"/>
            <w:r w:rsidRPr="009E0F5F">
              <w:rPr>
                <w:rFonts w:eastAsia="Calibri"/>
                <w:color w:val="000000"/>
                <w:sz w:val="20"/>
                <w:szCs w:val="20"/>
                <w:lang w:eastAsia="en-US"/>
              </w:rPr>
              <w:t>4</w:t>
            </w:r>
            <w:proofErr w:type="gramEnd"/>
            <w:r w:rsidRPr="009E0F5F">
              <w:rPr>
                <w:rFonts w:eastAsia="Calibri"/>
                <w:color w:val="000000"/>
                <w:sz w:val="20"/>
                <w:szCs w:val="20"/>
                <w:lang w:eastAsia="en-US"/>
              </w:rPr>
              <w:t>.Осуществлять поиск и и</w:t>
            </w:r>
            <w:r w:rsidRPr="009E0F5F">
              <w:rPr>
                <w:rFonts w:eastAsia="Calibri"/>
                <w:color w:val="000000"/>
                <w:sz w:val="20"/>
                <w:szCs w:val="20"/>
                <w:lang w:eastAsia="en-US"/>
              </w:rPr>
              <w:t>с</w:t>
            </w:r>
            <w:r w:rsidRPr="009E0F5F">
              <w:rPr>
                <w:rFonts w:eastAsia="Calibri"/>
                <w:color w:val="000000"/>
                <w:sz w:val="20"/>
                <w:szCs w:val="20"/>
                <w:lang w:eastAsia="en-US"/>
              </w:rPr>
              <w:t>пользование информации, необх</w:t>
            </w:r>
            <w:r w:rsidRPr="009E0F5F">
              <w:rPr>
                <w:rFonts w:eastAsia="Calibri"/>
                <w:color w:val="000000"/>
                <w:sz w:val="20"/>
                <w:szCs w:val="20"/>
                <w:lang w:eastAsia="en-US"/>
              </w:rPr>
              <w:t>о</w:t>
            </w:r>
            <w:r w:rsidRPr="009E0F5F">
              <w:rPr>
                <w:rFonts w:eastAsia="Calibri"/>
                <w:color w:val="000000"/>
                <w:sz w:val="20"/>
                <w:szCs w:val="20"/>
                <w:lang w:eastAsia="en-US"/>
              </w:rPr>
              <w:t>димой для эффективного выполн</w:t>
            </w:r>
            <w:r w:rsidRPr="009E0F5F">
              <w:rPr>
                <w:rFonts w:eastAsia="Calibri"/>
                <w:color w:val="000000"/>
                <w:sz w:val="20"/>
                <w:szCs w:val="20"/>
                <w:lang w:eastAsia="en-US"/>
              </w:rPr>
              <w:t>е</w:t>
            </w:r>
            <w:r w:rsidRPr="009E0F5F">
              <w:rPr>
                <w:rFonts w:eastAsia="Calibri"/>
                <w:color w:val="000000"/>
                <w:sz w:val="20"/>
                <w:szCs w:val="20"/>
                <w:lang w:eastAsia="en-US"/>
              </w:rPr>
              <w:t>ния профессиональных задач, пр</w:t>
            </w:r>
            <w:r w:rsidRPr="009E0F5F">
              <w:rPr>
                <w:rFonts w:eastAsia="Calibri"/>
                <w:color w:val="000000"/>
                <w:sz w:val="20"/>
                <w:szCs w:val="20"/>
                <w:lang w:eastAsia="en-US"/>
              </w:rPr>
              <w:t>о</w:t>
            </w:r>
            <w:r w:rsidRPr="009E0F5F">
              <w:rPr>
                <w:rFonts w:eastAsia="Calibri"/>
                <w:color w:val="000000"/>
                <w:sz w:val="20"/>
                <w:szCs w:val="20"/>
                <w:lang w:eastAsia="en-US"/>
              </w:rPr>
              <w:t>фессионального и личностного развития.</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 xml:space="preserve">при проектировании строительных конструкций точно использована информация из </w:t>
            </w:r>
            <w:proofErr w:type="spellStart"/>
            <w:r w:rsidRPr="009E0F5F">
              <w:rPr>
                <w:sz w:val="20"/>
                <w:szCs w:val="20"/>
                <w:lang w:eastAsia="en-US"/>
              </w:rPr>
              <w:t>СНиП</w:t>
            </w:r>
            <w:proofErr w:type="spellEnd"/>
            <w:r w:rsidRPr="009E0F5F">
              <w:rPr>
                <w:sz w:val="20"/>
                <w:szCs w:val="20"/>
                <w:lang w:eastAsia="en-US"/>
              </w:rPr>
              <w:t xml:space="preserve"> 2.01.07-85* Нагрузки и воздействия.</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rPr>
            </w:pPr>
            <w:r w:rsidRPr="009E0F5F">
              <w:rPr>
                <w:sz w:val="20"/>
                <w:szCs w:val="20"/>
              </w:rPr>
              <w:t>ОК6</w:t>
            </w:r>
            <w:proofErr w:type="gramStart"/>
            <w:r w:rsidRPr="009E0F5F">
              <w:rPr>
                <w:sz w:val="20"/>
                <w:szCs w:val="20"/>
              </w:rPr>
              <w:t xml:space="preserve"> Р</w:t>
            </w:r>
            <w:proofErr w:type="gramEnd"/>
            <w:r w:rsidRPr="009E0F5F">
              <w:rPr>
                <w:sz w:val="20"/>
                <w:szCs w:val="20"/>
              </w:rPr>
              <w:t>аботать в коллективе и в к</w:t>
            </w:r>
            <w:r w:rsidRPr="009E0F5F">
              <w:rPr>
                <w:sz w:val="20"/>
                <w:szCs w:val="20"/>
              </w:rPr>
              <w:t>о</w:t>
            </w:r>
            <w:r w:rsidRPr="009E0F5F">
              <w:rPr>
                <w:sz w:val="20"/>
                <w:szCs w:val="20"/>
              </w:rPr>
              <w:t>манде, эффективно общаться с коллегами, руководством, потреб</w:t>
            </w:r>
            <w:r w:rsidRPr="009E0F5F">
              <w:rPr>
                <w:sz w:val="20"/>
                <w:szCs w:val="20"/>
              </w:rPr>
              <w:t>и</w:t>
            </w:r>
            <w:r w:rsidRPr="009E0F5F">
              <w:rPr>
                <w:sz w:val="20"/>
                <w:szCs w:val="20"/>
              </w:rPr>
              <w:t>телями.</w:t>
            </w:r>
          </w:p>
          <w:p w:rsidR="007B079D" w:rsidRPr="009E0F5F" w:rsidRDefault="007B079D" w:rsidP="009B2920">
            <w:pPr>
              <w:widowControl w:val="0"/>
              <w:rPr>
                <w:sz w:val="20"/>
                <w:szCs w:val="20"/>
                <w:lang w:eastAsia="en-US"/>
              </w:rPr>
            </w:pP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DD45CC" w:rsidRPr="009E0F5F">
              <w:rPr>
                <w:sz w:val="20"/>
                <w:szCs w:val="20"/>
              </w:rPr>
              <w:t>преподават</w:t>
            </w:r>
            <w:r w:rsidR="00DD45CC" w:rsidRPr="009E0F5F">
              <w:rPr>
                <w:sz w:val="20"/>
                <w:szCs w:val="20"/>
              </w:rPr>
              <w:t>е</w:t>
            </w:r>
            <w:r w:rsidR="00DD45CC" w:rsidRPr="009E0F5F">
              <w:rPr>
                <w:sz w:val="20"/>
                <w:szCs w:val="20"/>
              </w:rPr>
              <w:t>лями,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w:t>
            </w:r>
            <w:r w:rsidR="00DD45CC" w:rsidRPr="009E0F5F">
              <w:rPr>
                <w:sz w:val="20"/>
                <w:szCs w:val="20"/>
              </w:rPr>
              <w:t>соблюдает нормы</w:t>
            </w:r>
            <w:r w:rsidRPr="009E0F5F">
              <w:rPr>
                <w:sz w:val="20"/>
                <w:szCs w:val="20"/>
              </w:rPr>
              <w:t xml:space="preserve"> этики. </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rFonts w:eastAsia="Calibri"/>
                <w:color w:val="000000"/>
                <w:sz w:val="20"/>
                <w:szCs w:val="20"/>
                <w:lang w:eastAsia="en-US"/>
              </w:rPr>
            </w:pPr>
            <w:r w:rsidRPr="009E0F5F">
              <w:rPr>
                <w:rFonts w:eastAsia="Calibri"/>
                <w:b/>
                <w:iCs/>
                <w:sz w:val="20"/>
                <w:szCs w:val="20"/>
                <w:lang w:eastAsia="en-US"/>
              </w:rPr>
              <w:t>ПК 1.4</w:t>
            </w:r>
            <w:proofErr w:type="gramStart"/>
            <w:r w:rsidRPr="009E0F5F">
              <w:rPr>
                <w:rFonts w:eastAsia="Calibri"/>
                <w:iCs/>
                <w:sz w:val="20"/>
                <w:szCs w:val="20"/>
                <w:lang w:eastAsia="en-US"/>
              </w:rPr>
              <w:t xml:space="preserve"> Р</w:t>
            </w:r>
            <w:proofErr w:type="gramEnd"/>
            <w:r w:rsidRPr="009E0F5F">
              <w:rPr>
                <w:rFonts w:eastAsia="Calibri"/>
                <w:iCs/>
                <w:sz w:val="20"/>
                <w:szCs w:val="20"/>
                <w:lang w:eastAsia="en-US"/>
              </w:rPr>
              <w:t>азрабатывать проект пр</w:t>
            </w:r>
            <w:r w:rsidRPr="009E0F5F">
              <w:rPr>
                <w:rFonts w:eastAsia="Calibri"/>
                <w:iCs/>
                <w:sz w:val="20"/>
                <w:szCs w:val="20"/>
                <w:lang w:eastAsia="en-US"/>
              </w:rPr>
              <w:t>о</w:t>
            </w:r>
            <w:r w:rsidRPr="009E0F5F">
              <w:rPr>
                <w:rFonts w:eastAsia="Calibri"/>
                <w:iCs/>
                <w:sz w:val="20"/>
                <w:szCs w:val="20"/>
                <w:lang w:eastAsia="en-US"/>
              </w:rPr>
              <w:t>изводства работ на несложные строительные объекты</w:t>
            </w:r>
            <w:r w:rsidRPr="009E0F5F">
              <w:rPr>
                <w:rFonts w:eastAsia="Calibri"/>
                <w:color w:val="000000"/>
                <w:sz w:val="20"/>
                <w:szCs w:val="20"/>
                <w:lang w:eastAsia="en-US"/>
              </w:rPr>
              <w:t xml:space="preserve">  </w:t>
            </w:r>
          </w:p>
          <w:p w:rsidR="007B079D" w:rsidRPr="009E0F5F" w:rsidRDefault="007B079D" w:rsidP="009B2920">
            <w:pPr>
              <w:widowControl w:val="0"/>
              <w:rPr>
                <w:sz w:val="20"/>
                <w:szCs w:val="20"/>
                <w:lang w:eastAsia="en-US"/>
              </w:rPr>
            </w:pPr>
          </w:p>
        </w:tc>
        <w:tc>
          <w:tcPr>
            <w:tcW w:w="2660" w:type="pct"/>
            <w:tcBorders>
              <w:top w:val="single" w:sz="4" w:space="0" w:color="auto"/>
              <w:left w:val="single" w:sz="4" w:space="0" w:color="auto"/>
              <w:bottom w:val="single" w:sz="4" w:space="0" w:color="auto"/>
              <w:right w:val="single" w:sz="4" w:space="0" w:color="auto"/>
            </w:tcBorders>
          </w:tcPr>
          <w:p w:rsidR="00DD45CC" w:rsidRPr="009E0F5F" w:rsidRDefault="007B079D" w:rsidP="009B2920">
            <w:pPr>
              <w:widowControl w:val="0"/>
              <w:rPr>
                <w:sz w:val="20"/>
                <w:szCs w:val="20"/>
                <w:lang w:eastAsia="en-US"/>
              </w:rPr>
            </w:pPr>
            <w:r w:rsidRPr="009E0F5F">
              <w:rPr>
                <w:sz w:val="20"/>
                <w:szCs w:val="20"/>
                <w:lang w:eastAsia="en-US"/>
              </w:rPr>
              <w:t>Документы проекта производства работ разработаны в соответстви</w:t>
            </w:r>
            <w:r w:rsidR="00DD45CC" w:rsidRPr="009E0F5F">
              <w:rPr>
                <w:sz w:val="20"/>
                <w:szCs w:val="20"/>
                <w:lang w:eastAsia="en-US"/>
              </w:rPr>
              <w:t>и с нормативными тр</w:t>
            </w:r>
            <w:r w:rsidR="00DD45CC" w:rsidRPr="009E0F5F">
              <w:rPr>
                <w:sz w:val="20"/>
                <w:szCs w:val="20"/>
                <w:lang w:eastAsia="en-US"/>
              </w:rPr>
              <w:t>е</w:t>
            </w:r>
            <w:r w:rsidR="00DD45CC" w:rsidRPr="009E0F5F">
              <w:rPr>
                <w:sz w:val="20"/>
                <w:szCs w:val="20"/>
                <w:lang w:eastAsia="en-US"/>
              </w:rPr>
              <w:t>бованиями;</w:t>
            </w:r>
          </w:p>
          <w:p w:rsidR="007B079D" w:rsidRPr="009E0F5F" w:rsidRDefault="007B079D" w:rsidP="009B2920">
            <w:pPr>
              <w:widowControl w:val="0"/>
              <w:rPr>
                <w:sz w:val="20"/>
                <w:szCs w:val="20"/>
                <w:lang w:eastAsia="en-US"/>
              </w:rPr>
            </w:pPr>
            <w:r w:rsidRPr="009E0F5F">
              <w:rPr>
                <w:sz w:val="20"/>
                <w:szCs w:val="20"/>
                <w:lang w:eastAsia="en-US"/>
              </w:rPr>
              <w:t>-расчеты выполнены без математических ошибок, соответствуют архитектурн</w:t>
            </w:r>
            <w:proofErr w:type="gramStart"/>
            <w:r w:rsidRPr="009E0F5F">
              <w:rPr>
                <w:sz w:val="20"/>
                <w:szCs w:val="20"/>
                <w:lang w:eastAsia="en-US"/>
              </w:rPr>
              <w:t>о-</w:t>
            </w:r>
            <w:proofErr w:type="gramEnd"/>
            <w:r w:rsidRPr="009E0F5F">
              <w:rPr>
                <w:sz w:val="20"/>
                <w:szCs w:val="20"/>
                <w:lang w:eastAsia="en-US"/>
              </w:rPr>
              <w:t xml:space="preserve"> констру</w:t>
            </w:r>
            <w:r w:rsidRPr="009E0F5F">
              <w:rPr>
                <w:sz w:val="20"/>
                <w:szCs w:val="20"/>
                <w:lang w:eastAsia="en-US"/>
              </w:rPr>
              <w:t>к</w:t>
            </w:r>
            <w:r w:rsidRPr="009E0F5F">
              <w:rPr>
                <w:sz w:val="20"/>
                <w:szCs w:val="20"/>
                <w:lang w:eastAsia="en-US"/>
              </w:rPr>
              <w:t xml:space="preserve">тивной и </w:t>
            </w:r>
            <w:proofErr w:type="spellStart"/>
            <w:r w:rsidRPr="009E0F5F">
              <w:rPr>
                <w:sz w:val="20"/>
                <w:szCs w:val="20"/>
                <w:lang w:eastAsia="en-US"/>
              </w:rPr>
              <w:t>расчетно</w:t>
            </w:r>
            <w:proofErr w:type="spellEnd"/>
            <w:r w:rsidRPr="009E0F5F">
              <w:rPr>
                <w:sz w:val="20"/>
                <w:szCs w:val="20"/>
                <w:lang w:eastAsia="en-US"/>
              </w:rPr>
              <w:t xml:space="preserve">- конструктивной частям задания, а также требованиям нормативной документации;                                                            </w:t>
            </w:r>
            <w:r w:rsidRPr="009E0F5F">
              <w:rPr>
                <w:sz w:val="20"/>
                <w:szCs w:val="20"/>
              </w:rPr>
              <w:t>- требования нормативных документов по охране труда, технике безопасности, экологической и пожарной безопасности при ра</w:t>
            </w:r>
            <w:r w:rsidRPr="009E0F5F">
              <w:rPr>
                <w:sz w:val="20"/>
                <w:szCs w:val="20"/>
              </w:rPr>
              <w:t>з</w:t>
            </w:r>
            <w:r w:rsidRPr="009E0F5F">
              <w:rPr>
                <w:sz w:val="20"/>
                <w:szCs w:val="20"/>
              </w:rPr>
              <w:t>работке проекта производства работ выполнены.</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CE1EB2">
            <w:pPr>
              <w:widowControl w:val="0"/>
              <w:rPr>
                <w:sz w:val="20"/>
                <w:szCs w:val="20"/>
              </w:rPr>
            </w:pPr>
            <w:r w:rsidRPr="009E0F5F">
              <w:rPr>
                <w:sz w:val="20"/>
                <w:szCs w:val="20"/>
              </w:rPr>
              <w:t>ОК6</w:t>
            </w:r>
            <w:proofErr w:type="gramStart"/>
            <w:r w:rsidRPr="009E0F5F">
              <w:rPr>
                <w:sz w:val="20"/>
                <w:szCs w:val="20"/>
              </w:rPr>
              <w:t xml:space="preserve"> Р</w:t>
            </w:r>
            <w:proofErr w:type="gramEnd"/>
            <w:r w:rsidRPr="009E0F5F">
              <w:rPr>
                <w:sz w:val="20"/>
                <w:szCs w:val="20"/>
              </w:rPr>
              <w:t>аботать в коллективе и в к</w:t>
            </w:r>
            <w:r w:rsidRPr="009E0F5F">
              <w:rPr>
                <w:sz w:val="20"/>
                <w:szCs w:val="20"/>
              </w:rPr>
              <w:t>о</w:t>
            </w:r>
            <w:r w:rsidRPr="009E0F5F">
              <w:rPr>
                <w:sz w:val="20"/>
                <w:szCs w:val="20"/>
              </w:rPr>
              <w:t>манде, эффективно общаться с коллегами, руководством, потреб</w:t>
            </w:r>
            <w:r w:rsidRPr="009E0F5F">
              <w:rPr>
                <w:sz w:val="20"/>
                <w:szCs w:val="20"/>
              </w:rPr>
              <w:t>и</w:t>
            </w:r>
            <w:r w:rsidRPr="009E0F5F">
              <w:rPr>
                <w:sz w:val="20"/>
                <w:szCs w:val="20"/>
              </w:rPr>
              <w:t>телям</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DD45CC" w:rsidRPr="009E0F5F">
              <w:rPr>
                <w:sz w:val="20"/>
                <w:szCs w:val="20"/>
              </w:rPr>
              <w:t>преподават</w:t>
            </w:r>
            <w:r w:rsidR="00DD45CC" w:rsidRPr="009E0F5F">
              <w:rPr>
                <w:sz w:val="20"/>
                <w:szCs w:val="20"/>
              </w:rPr>
              <w:t>е</w:t>
            </w:r>
            <w:r w:rsidR="00DD45CC" w:rsidRPr="009E0F5F">
              <w:rPr>
                <w:sz w:val="20"/>
                <w:szCs w:val="20"/>
              </w:rPr>
              <w:t>лями,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w:t>
            </w:r>
            <w:r w:rsidR="00DD45CC" w:rsidRPr="009E0F5F">
              <w:rPr>
                <w:sz w:val="20"/>
                <w:szCs w:val="20"/>
              </w:rPr>
              <w:t>соблюдает нормы</w:t>
            </w:r>
            <w:r w:rsidRPr="009E0F5F">
              <w:rPr>
                <w:sz w:val="20"/>
                <w:szCs w:val="20"/>
              </w:rPr>
              <w:t xml:space="preserve"> этики. </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lang w:eastAsia="en-US"/>
              </w:rPr>
            </w:pPr>
            <w:r w:rsidRPr="009E0F5F">
              <w:rPr>
                <w:sz w:val="20"/>
                <w:szCs w:val="20"/>
              </w:rPr>
              <w:t>ОК7</w:t>
            </w:r>
            <w:proofErr w:type="gramStart"/>
            <w:r w:rsidRPr="009E0F5F">
              <w:rPr>
                <w:sz w:val="20"/>
                <w:szCs w:val="20"/>
              </w:rPr>
              <w:t xml:space="preserve"> Б</w:t>
            </w:r>
            <w:proofErr w:type="gramEnd"/>
            <w:r w:rsidRPr="009E0F5F">
              <w:rPr>
                <w:sz w:val="20"/>
                <w:szCs w:val="20"/>
              </w:rPr>
              <w:t>рать на себя ответственность за работу членов команды (подч</w:t>
            </w:r>
            <w:r w:rsidRPr="009E0F5F">
              <w:rPr>
                <w:sz w:val="20"/>
                <w:szCs w:val="20"/>
              </w:rPr>
              <w:t>и</w:t>
            </w:r>
            <w:r w:rsidRPr="009E0F5F">
              <w:rPr>
                <w:sz w:val="20"/>
                <w:szCs w:val="20"/>
              </w:rPr>
              <w:t>ненных), за результат выполнения заданий</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rFonts w:eastAsia="Calibri"/>
                <w:bCs/>
                <w:sz w:val="20"/>
                <w:szCs w:val="20"/>
              </w:rPr>
            </w:pPr>
            <w:r w:rsidRPr="009E0F5F">
              <w:rPr>
                <w:rFonts w:eastAsia="Calibri"/>
                <w:sz w:val="20"/>
                <w:szCs w:val="20"/>
                <w:lang w:eastAsia="en-US"/>
              </w:rPr>
              <w:t>-</w:t>
            </w:r>
            <w:r w:rsidRPr="009E0F5F">
              <w:rPr>
                <w:rFonts w:eastAsia="Calibri"/>
                <w:bCs/>
                <w:sz w:val="20"/>
                <w:szCs w:val="20"/>
              </w:rPr>
              <w:t xml:space="preserve"> своевременно контролирует и корректирует процесс и результаты выполнения заданий.</w:t>
            </w:r>
          </w:p>
          <w:p w:rsidR="007B079D" w:rsidRPr="009E0F5F" w:rsidRDefault="007B079D" w:rsidP="009B2920">
            <w:pPr>
              <w:widowControl w:val="0"/>
              <w:rPr>
                <w:sz w:val="20"/>
                <w:szCs w:val="20"/>
                <w:lang w:eastAsia="en-US"/>
              </w:rPr>
            </w:pP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lang w:eastAsia="en-US"/>
              </w:rPr>
            </w:pPr>
            <w:r w:rsidRPr="009E0F5F">
              <w:rPr>
                <w:sz w:val="20"/>
                <w:szCs w:val="20"/>
              </w:rPr>
              <w:t>ОК 8Самостоятельно определять задачи профессионального и ли</w:t>
            </w:r>
            <w:r w:rsidRPr="009E0F5F">
              <w:rPr>
                <w:sz w:val="20"/>
                <w:szCs w:val="20"/>
              </w:rPr>
              <w:t>ч</w:t>
            </w:r>
            <w:r w:rsidRPr="009E0F5F">
              <w:rPr>
                <w:sz w:val="20"/>
                <w:szCs w:val="20"/>
              </w:rPr>
              <w:t>ностного развития, заниматься с</w:t>
            </w:r>
            <w:r w:rsidRPr="009E0F5F">
              <w:rPr>
                <w:sz w:val="20"/>
                <w:szCs w:val="20"/>
              </w:rPr>
              <w:t>а</w:t>
            </w:r>
            <w:r w:rsidRPr="009E0F5F">
              <w:rPr>
                <w:sz w:val="20"/>
                <w:szCs w:val="20"/>
              </w:rPr>
              <w:t>мообразованием, осознанно план</w:t>
            </w:r>
            <w:r w:rsidRPr="009E0F5F">
              <w:rPr>
                <w:sz w:val="20"/>
                <w:szCs w:val="20"/>
              </w:rPr>
              <w:t>и</w:t>
            </w:r>
            <w:r w:rsidRPr="009E0F5F">
              <w:rPr>
                <w:sz w:val="20"/>
                <w:szCs w:val="20"/>
              </w:rPr>
              <w:t>ровать повышение квалификации</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bCs/>
                <w:sz w:val="20"/>
                <w:szCs w:val="20"/>
              </w:rPr>
              <w:t>работает самостоятельно, успешно справляясь с заданием</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rPr>
            </w:pPr>
            <w:r w:rsidRPr="009E0F5F">
              <w:rPr>
                <w:sz w:val="20"/>
                <w:szCs w:val="20"/>
              </w:rPr>
              <w:lastRenderedPageBreak/>
              <w:t>ОК</w:t>
            </w:r>
            <w:proofErr w:type="gramStart"/>
            <w:r w:rsidRPr="009E0F5F">
              <w:rPr>
                <w:sz w:val="20"/>
                <w:szCs w:val="20"/>
              </w:rPr>
              <w:t>4</w:t>
            </w:r>
            <w:proofErr w:type="gramEnd"/>
            <w:r w:rsidRPr="009E0F5F">
              <w:rPr>
                <w:sz w:val="20"/>
                <w:szCs w:val="20"/>
              </w:rPr>
              <w:t>. Осуществлять поиск и и</w:t>
            </w:r>
            <w:r w:rsidRPr="009E0F5F">
              <w:rPr>
                <w:sz w:val="20"/>
                <w:szCs w:val="20"/>
              </w:rPr>
              <w:t>с</w:t>
            </w:r>
            <w:r w:rsidRPr="009E0F5F">
              <w:rPr>
                <w:sz w:val="20"/>
                <w:szCs w:val="20"/>
              </w:rPr>
              <w:t>пользование информации, необх</w:t>
            </w:r>
            <w:r w:rsidRPr="009E0F5F">
              <w:rPr>
                <w:sz w:val="20"/>
                <w:szCs w:val="20"/>
              </w:rPr>
              <w:t>о</w:t>
            </w:r>
            <w:r w:rsidRPr="009E0F5F">
              <w:rPr>
                <w:sz w:val="20"/>
                <w:szCs w:val="20"/>
              </w:rPr>
              <w:t>димой для эффективного выполн</w:t>
            </w:r>
            <w:r w:rsidRPr="009E0F5F">
              <w:rPr>
                <w:sz w:val="20"/>
                <w:szCs w:val="20"/>
              </w:rPr>
              <w:t>е</w:t>
            </w:r>
            <w:r w:rsidRPr="009E0F5F">
              <w:rPr>
                <w:sz w:val="20"/>
                <w:szCs w:val="20"/>
              </w:rPr>
              <w:t>ния профессиональных задач, пр</w:t>
            </w:r>
            <w:r w:rsidRPr="009E0F5F">
              <w:rPr>
                <w:sz w:val="20"/>
                <w:szCs w:val="20"/>
              </w:rPr>
              <w:t>о</w:t>
            </w:r>
            <w:r w:rsidRPr="009E0F5F">
              <w:rPr>
                <w:sz w:val="20"/>
                <w:szCs w:val="20"/>
              </w:rPr>
              <w:t>фессионального и личностного развития</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rPr>
              <w:t>при разработке проекта производства работ точно использована информация из учебников, нормативной документации,  строительных журналов; из различных сайтов по строител</w:t>
            </w:r>
            <w:r w:rsidRPr="009E0F5F">
              <w:rPr>
                <w:sz w:val="20"/>
                <w:szCs w:val="20"/>
              </w:rPr>
              <w:t>ь</w:t>
            </w:r>
            <w:r w:rsidRPr="009E0F5F">
              <w:rPr>
                <w:sz w:val="20"/>
                <w:szCs w:val="20"/>
              </w:rPr>
              <w:t>ству</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trHeight w:val="581"/>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lang w:eastAsia="en-US"/>
              </w:rPr>
            </w:pPr>
            <w:r w:rsidRPr="009E0F5F">
              <w:rPr>
                <w:sz w:val="20"/>
                <w:szCs w:val="20"/>
                <w:lang w:eastAsia="en-US"/>
              </w:rPr>
              <w:t>ОК</w:t>
            </w:r>
            <w:proofErr w:type="gramStart"/>
            <w:r w:rsidRPr="009E0F5F">
              <w:rPr>
                <w:sz w:val="20"/>
                <w:szCs w:val="20"/>
                <w:lang w:eastAsia="en-US"/>
              </w:rPr>
              <w:t>9</w:t>
            </w:r>
            <w:proofErr w:type="gramEnd"/>
            <w:r w:rsidRPr="009E0F5F">
              <w:rPr>
                <w:sz w:val="20"/>
                <w:szCs w:val="20"/>
                <w:lang w:eastAsia="en-US"/>
              </w:rPr>
              <w:t>. Быть готовым к смене техн</w:t>
            </w:r>
            <w:r w:rsidRPr="009E0F5F">
              <w:rPr>
                <w:sz w:val="20"/>
                <w:szCs w:val="20"/>
                <w:lang w:eastAsia="en-US"/>
              </w:rPr>
              <w:t>о</w:t>
            </w:r>
            <w:r w:rsidRPr="009E0F5F">
              <w:rPr>
                <w:sz w:val="20"/>
                <w:szCs w:val="20"/>
                <w:lang w:eastAsia="en-US"/>
              </w:rPr>
              <w:t>логий в профессиональной де</w:t>
            </w:r>
            <w:r w:rsidRPr="009E0F5F">
              <w:rPr>
                <w:sz w:val="20"/>
                <w:szCs w:val="20"/>
                <w:lang w:eastAsia="en-US"/>
              </w:rPr>
              <w:t>я</w:t>
            </w:r>
            <w:r w:rsidRPr="009E0F5F">
              <w:rPr>
                <w:sz w:val="20"/>
                <w:szCs w:val="20"/>
                <w:lang w:eastAsia="en-US"/>
              </w:rPr>
              <w:t>тельности.</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Задание выполнено в соответствии с новыми технологиями, применяемыми в строител</w:t>
            </w:r>
            <w:r w:rsidRPr="009E0F5F">
              <w:rPr>
                <w:rFonts w:eastAsia="Calibri"/>
                <w:sz w:val="20"/>
                <w:szCs w:val="20"/>
                <w:lang w:eastAsia="en-US"/>
              </w:rPr>
              <w:t>ь</w:t>
            </w:r>
            <w:r w:rsidRPr="009E0F5F">
              <w:rPr>
                <w:rFonts w:eastAsia="Calibri"/>
                <w:sz w:val="20"/>
                <w:szCs w:val="20"/>
                <w:lang w:eastAsia="en-US"/>
              </w:rPr>
              <w:t xml:space="preserve">ном производстве </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0D70ED">
        <w:trPr>
          <w:trHeight w:val="278"/>
          <w:jc w:val="center"/>
        </w:trPr>
        <w:tc>
          <w:tcPr>
            <w:tcW w:w="5000" w:type="pct"/>
            <w:gridSpan w:val="8"/>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b/>
                <w:sz w:val="20"/>
                <w:szCs w:val="20"/>
              </w:rPr>
            </w:pPr>
            <w:r w:rsidRPr="009E0F5F">
              <w:rPr>
                <w:b/>
                <w:color w:val="000000"/>
                <w:sz w:val="20"/>
                <w:szCs w:val="20"/>
              </w:rPr>
              <w:t xml:space="preserve">Практическое задание </w:t>
            </w:r>
            <w:r w:rsidRPr="009E0F5F">
              <w:rPr>
                <w:b/>
                <w:sz w:val="20"/>
                <w:szCs w:val="20"/>
              </w:rPr>
              <w:t>№9</w:t>
            </w:r>
          </w:p>
          <w:p w:rsidR="007B079D" w:rsidRPr="009E0F5F" w:rsidRDefault="007B079D" w:rsidP="009B2920">
            <w:pPr>
              <w:widowControl w:val="0"/>
              <w:rPr>
                <w:b/>
                <w:bCs/>
                <w:sz w:val="20"/>
                <w:szCs w:val="20"/>
              </w:rPr>
            </w:pPr>
            <w:r w:rsidRPr="009E0F5F">
              <w:rPr>
                <w:b/>
                <w:bCs/>
                <w:sz w:val="20"/>
                <w:szCs w:val="20"/>
              </w:rPr>
              <w:t>МДК 01.01 Проектирование зданий и сооружений</w:t>
            </w:r>
          </w:p>
          <w:p w:rsidR="007B079D" w:rsidRPr="009E0F5F" w:rsidRDefault="007B079D" w:rsidP="009B2920">
            <w:pPr>
              <w:widowControl w:val="0"/>
              <w:rPr>
                <w:b/>
                <w:color w:val="000000"/>
                <w:sz w:val="20"/>
                <w:szCs w:val="20"/>
              </w:rPr>
            </w:pPr>
            <w:r w:rsidRPr="009E0F5F">
              <w:rPr>
                <w:b/>
                <w:bCs/>
                <w:sz w:val="20"/>
                <w:szCs w:val="20"/>
              </w:rPr>
              <w:t xml:space="preserve">1.1. </w:t>
            </w:r>
            <w:r w:rsidRPr="009E0F5F">
              <w:rPr>
                <w:bCs/>
                <w:sz w:val="20"/>
                <w:szCs w:val="20"/>
              </w:rPr>
              <w:t>Составить ведомость перемычек для проёмов Пр14</w:t>
            </w:r>
            <w:r w:rsidR="000D70ED" w:rsidRPr="009E0F5F">
              <w:rPr>
                <w:bCs/>
                <w:sz w:val="20"/>
                <w:szCs w:val="20"/>
              </w:rPr>
              <w:t xml:space="preserve"> </w:t>
            </w:r>
            <w:r w:rsidRPr="009E0F5F">
              <w:rPr>
                <w:bCs/>
                <w:sz w:val="20"/>
                <w:szCs w:val="20"/>
              </w:rPr>
              <w:t>и ПР3 на основе спецификации элементов перемычек.</w:t>
            </w:r>
          </w:p>
          <w:p w:rsidR="007B079D" w:rsidRPr="009E0F5F" w:rsidRDefault="007B079D" w:rsidP="009B2920">
            <w:pPr>
              <w:widowControl w:val="0"/>
              <w:rPr>
                <w:bCs/>
                <w:sz w:val="20"/>
                <w:szCs w:val="20"/>
              </w:rPr>
            </w:pPr>
            <w:r w:rsidRPr="009E0F5F">
              <w:rPr>
                <w:b/>
                <w:bCs/>
                <w:sz w:val="20"/>
                <w:szCs w:val="20"/>
              </w:rPr>
              <w:t>1.2</w:t>
            </w:r>
            <w:r w:rsidR="000D70ED" w:rsidRPr="009E0F5F">
              <w:rPr>
                <w:bCs/>
                <w:sz w:val="20"/>
                <w:szCs w:val="20"/>
              </w:rPr>
              <w:t xml:space="preserve">. </w:t>
            </w:r>
            <w:r w:rsidRPr="009E0F5F">
              <w:rPr>
                <w:bCs/>
                <w:sz w:val="20"/>
                <w:szCs w:val="20"/>
              </w:rPr>
              <w:t>Определить расчетную нагрузку на 1 погонный метр ненесущей перемычки для указанного проема ПР3. Ширину проема принять по плану этажа. Период возведения кладк</w:t>
            </w:r>
            <w:proofErr w:type="gramStart"/>
            <w:r w:rsidRPr="009E0F5F">
              <w:rPr>
                <w:bCs/>
                <w:sz w:val="20"/>
                <w:szCs w:val="20"/>
              </w:rPr>
              <w:t>и-</w:t>
            </w:r>
            <w:proofErr w:type="gramEnd"/>
            <w:r w:rsidRPr="009E0F5F">
              <w:rPr>
                <w:bCs/>
                <w:sz w:val="20"/>
                <w:szCs w:val="20"/>
              </w:rPr>
              <w:t xml:space="preserve"> летний.</w:t>
            </w:r>
          </w:p>
          <w:p w:rsidR="007B079D" w:rsidRPr="009E0F5F" w:rsidRDefault="007B079D" w:rsidP="009B2920">
            <w:pPr>
              <w:widowControl w:val="0"/>
              <w:rPr>
                <w:b/>
                <w:sz w:val="20"/>
                <w:szCs w:val="20"/>
              </w:rPr>
            </w:pPr>
            <w:r w:rsidRPr="009E0F5F">
              <w:rPr>
                <w:b/>
                <w:bCs/>
                <w:sz w:val="20"/>
                <w:szCs w:val="20"/>
              </w:rPr>
              <w:t>МДК 01.02 Проект производства работ</w:t>
            </w:r>
            <w:r w:rsidRPr="009E0F5F">
              <w:rPr>
                <w:b/>
                <w:sz w:val="20"/>
                <w:szCs w:val="20"/>
              </w:rPr>
              <w:t xml:space="preserve"> </w:t>
            </w:r>
          </w:p>
          <w:p w:rsidR="007B079D" w:rsidRPr="009E0F5F" w:rsidRDefault="007B079D" w:rsidP="009B2920">
            <w:pPr>
              <w:widowControl w:val="0"/>
              <w:rPr>
                <w:sz w:val="20"/>
                <w:szCs w:val="20"/>
              </w:rPr>
            </w:pPr>
            <w:r w:rsidRPr="009E0F5F">
              <w:rPr>
                <w:b/>
                <w:sz w:val="20"/>
                <w:szCs w:val="20"/>
              </w:rPr>
              <w:t>1.3.</w:t>
            </w:r>
            <w:r w:rsidRPr="009E0F5F">
              <w:rPr>
                <w:sz w:val="20"/>
                <w:szCs w:val="20"/>
              </w:rPr>
              <w:t xml:space="preserve"> Используя данные приложения,</w:t>
            </w:r>
          </w:p>
          <w:p w:rsidR="007F55E5" w:rsidRPr="009E0F5F" w:rsidRDefault="007B079D" w:rsidP="009B2920">
            <w:pPr>
              <w:widowControl w:val="0"/>
              <w:rPr>
                <w:sz w:val="20"/>
                <w:szCs w:val="20"/>
              </w:rPr>
            </w:pPr>
            <w:r w:rsidRPr="009E0F5F">
              <w:rPr>
                <w:sz w:val="20"/>
                <w:szCs w:val="20"/>
              </w:rPr>
              <w:t>Определить: диаметр строп для монтажа перемычек;</w:t>
            </w:r>
          </w:p>
          <w:p w:rsidR="007F55E5" w:rsidRPr="009E0F5F" w:rsidRDefault="007B079D" w:rsidP="009B2920">
            <w:pPr>
              <w:widowControl w:val="0"/>
              <w:rPr>
                <w:sz w:val="20"/>
                <w:szCs w:val="20"/>
              </w:rPr>
            </w:pPr>
            <w:r w:rsidRPr="009E0F5F">
              <w:rPr>
                <w:sz w:val="20"/>
                <w:szCs w:val="20"/>
              </w:rPr>
              <w:t xml:space="preserve"> </w:t>
            </w:r>
            <w:r w:rsidR="000D70ED" w:rsidRPr="009E0F5F">
              <w:rPr>
                <w:sz w:val="20"/>
                <w:szCs w:val="20"/>
              </w:rPr>
              <w:t>Выполнить: расчет</w:t>
            </w:r>
            <w:r w:rsidRPr="009E0F5F">
              <w:rPr>
                <w:sz w:val="20"/>
                <w:szCs w:val="20"/>
              </w:rPr>
              <w:t xml:space="preserve"> площади склада под перемычки </w:t>
            </w:r>
          </w:p>
          <w:p w:rsidR="007B079D" w:rsidRPr="009E0F5F" w:rsidRDefault="000D70ED" w:rsidP="009B2920">
            <w:pPr>
              <w:widowControl w:val="0"/>
              <w:rPr>
                <w:sz w:val="20"/>
                <w:szCs w:val="20"/>
              </w:rPr>
            </w:pPr>
            <w:r w:rsidRPr="009E0F5F">
              <w:rPr>
                <w:sz w:val="20"/>
                <w:szCs w:val="20"/>
              </w:rPr>
              <w:t>Изобразить: схему</w:t>
            </w:r>
            <w:r w:rsidR="007B079D" w:rsidRPr="009E0F5F">
              <w:rPr>
                <w:sz w:val="20"/>
                <w:szCs w:val="20"/>
              </w:rPr>
              <w:t xml:space="preserve"> складирования перемычек.</w:t>
            </w:r>
          </w:p>
        </w:tc>
      </w:tr>
      <w:tr w:rsidR="007B079D" w:rsidRPr="00CE1EB2" w:rsidTr="00CE1EB2">
        <w:trPr>
          <w:trHeight w:val="411"/>
          <w:jc w:val="center"/>
        </w:trPr>
        <w:tc>
          <w:tcPr>
            <w:tcW w:w="1082" w:type="pct"/>
            <w:tcBorders>
              <w:top w:val="single" w:sz="4" w:space="0" w:color="auto"/>
              <w:left w:val="single" w:sz="4" w:space="0" w:color="auto"/>
              <w:bottom w:val="single" w:sz="4" w:space="0" w:color="auto"/>
              <w:right w:val="single" w:sz="4" w:space="0" w:color="auto"/>
            </w:tcBorders>
          </w:tcPr>
          <w:p w:rsidR="007B079D" w:rsidRPr="00CE1EB2" w:rsidRDefault="007B079D" w:rsidP="009B2920">
            <w:pPr>
              <w:widowControl w:val="0"/>
              <w:rPr>
                <w:bCs/>
                <w:sz w:val="20"/>
                <w:szCs w:val="20"/>
                <w:lang w:eastAsia="en-US"/>
              </w:rPr>
            </w:pPr>
            <w:r w:rsidRPr="00CE1EB2">
              <w:rPr>
                <w:bCs/>
                <w:sz w:val="20"/>
                <w:szCs w:val="20"/>
                <w:lang w:eastAsia="en-US"/>
              </w:rPr>
              <w:t>Объекты оценки</w:t>
            </w:r>
          </w:p>
        </w:tc>
        <w:tc>
          <w:tcPr>
            <w:tcW w:w="2660" w:type="pct"/>
            <w:tcBorders>
              <w:top w:val="single" w:sz="4" w:space="0" w:color="auto"/>
              <w:left w:val="single" w:sz="4" w:space="0" w:color="auto"/>
              <w:bottom w:val="single" w:sz="4" w:space="0" w:color="auto"/>
              <w:right w:val="single" w:sz="4" w:space="0" w:color="auto"/>
            </w:tcBorders>
            <w:hideMark/>
          </w:tcPr>
          <w:p w:rsidR="007B079D" w:rsidRPr="00CE1EB2" w:rsidRDefault="007B079D" w:rsidP="009B2920">
            <w:pPr>
              <w:widowControl w:val="0"/>
              <w:rPr>
                <w:i/>
                <w:iCs/>
                <w:sz w:val="20"/>
                <w:szCs w:val="20"/>
                <w:lang w:eastAsia="en-US"/>
              </w:rPr>
            </w:pPr>
            <w:r w:rsidRPr="00CE1EB2">
              <w:rPr>
                <w:bCs/>
                <w:sz w:val="20"/>
                <w:szCs w:val="20"/>
                <w:lang w:eastAsia="en-US"/>
              </w:rPr>
              <w:t>Критерии оценки результата (в соответствии с разделом 1 «Паспорт</w:t>
            </w:r>
            <w:r w:rsidRPr="00CE1EB2">
              <w:rPr>
                <w:sz w:val="20"/>
                <w:szCs w:val="20"/>
                <w:lang w:eastAsia="en-US"/>
              </w:rPr>
              <w:t xml:space="preserve"> </w:t>
            </w:r>
            <w:r w:rsidRPr="00CE1EB2">
              <w:rPr>
                <w:bCs/>
                <w:sz w:val="20"/>
                <w:szCs w:val="20"/>
                <w:lang w:eastAsia="en-US"/>
              </w:rPr>
              <w:t>комплекта контрол</w:t>
            </w:r>
            <w:r w:rsidRPr="00CE1EB2">
              <w:rPr>
                <w:bCs/>
                <w:sz w:val="20"/>
                <w:szCs w:val="20"/>
                <w:lang w:eastAsia="en-US"/>
              </w:rPr>
              <w:t>ь</w:t>
            </w:r>
            <w:r w:rsidRPr="00CE1EB2">
              <w:rPr>
                <w:bCs/>
                <w:sz w:val="20"/>
                <w:szCs w:val="20"/>
                <w:lang w:eastAsia="en-US"/>
              </w:rPr>
              <w:t>но-оценочных средств)</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CE1EB2" w:rsidRDefault="007B079D" w:rsidP="009B2920">
            <w:pPr>
              <w:widowControl w:val="0"/>
              <w:rPr>
                <w:bCs/>
                <w:sz w:val="20"/>
                <w:szCs w:val="20"/>
                <w:lang w:eastAsia="en-US"/>
              </w:rPr>
            </w:pPr>
            <w:r w:rsidRPr="00CE1EB2">
              <w:rPr>
                <w:bCs/>
                <w:sz w:val="20"/>
                <w:szCs w:val="20"/>
                <w:lang w:eastAsia="en-US"/>
              </w:rPr>
              <w:t xml:space="preserve">Отметка о выполнении </w:t>
            </w:r>
          </w:p>
        </w:tc>
      </w:tr>
      <w:tr w:rsidR="007B079D" w:rsidRPr="009E0F5F" w:rsidTr="00CE1EB2">
        <w:trPr>
          <w:trHeight w:val="1354"/>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b/>
                <w:bCs/>
                <w:sz w:val="20"/>
                <w:szCs w:val="20"/>
                <w:lang w:eastAsia="en-US"/>
              </w:rPr>
            </w:pPr>
            <w:r w:rsidRPr="009E0F5F">
              <w:rPr>
                <w:b/>
                <w:sz w:val="20"/>
                <w:szCs w:val="20"/>
                <w:lang w:eastAsia="en-US"/>
              </w:rPr>
              <w:t>ПК 1.1</w:t>
            </w:r>
            <w:proofErr w:type="gramStart"/>
            <w:r w:rsidRPr="009E0F5F">
              <w:rPr>
                <w:sz w:val="20"/>
                <w:szCs w:val="20"/>
                <w:lang w:eastAsia="en-US"/>
              </w:rPr>
              <w:t>П</w:t>
            </w:r>
            <w:proofErr w:type="gramEnd"/>
            <w:r w:rsidRPr="009E0F5F">
              <w:rPr>
                <w:sz w:val="20"/>
                <w:szCs w:val="20"/>
                <w:lang w:eastAsia="en-US"/>
              </w:rPr>
              <w:t>одбирать строительные конструкции и разрабатывать н</w:t>
            </w:r>
            <w:r w:rsidRPr="009E0F5F">
              <w:rPr>
                <w:sz w:val="20"/>
                <w:szCs w:val="20"/>
                <w:lang w:eastAsia="en-US"/>
              </w:rPr>
              <w:t>е</w:t>
            </w:r>
            <w:r w:rsidRPr="009E0F5F">
              <w:rPr>
                <w:sz w:val="20"/>
                <w:szCs w:val="20"/>
                <w:lang w:eastAsia="en-US"/>
              </w:rPr>
              <w:t>сложные узлы и детали констру</w:t>
            </w:r>
            <w:r w:rsidRPr="009E0F5F">
              <w:rPr>
                <w:sz w:val="20"/>
                <w:szCs w:val="20"/>
                <w:lang w:eastAsia="en-US"/>
              </w:rPr>
              <w:t>к</w:t>
            </w:r>
            <w:r w:rsidRPr="009E0F5F">
              <w:rPr>
                <w:sz w:val="20"/>
                <w:szCs w:val="20"/>
                <w:lang w:eastAsia="en-US"/>
              </w:rPr>
              <w:t>тивных элементов зданий</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Схема расположения перемычек </w:t>
            </w:r>
            <w:proofErr w:type="gramStart"/>
            <w:r w:rsidRPr="009E0F5F">
              <w:rPr>
                <w:rFonts w:eastAsia="Calibri"/>
                <w:sz w:val="20"/>
                <w:szCs w:val="20"/>
              </w:rPr>
              <w:t>прочитана</w:t>
            </w:r>
            <w:proofErr w:type="gramEnd"/>
            <w:r w:rsidRPr="009E0F5F">
              <w:rPr>
                <w:rFonts w:eastAsia="Calibri"/>
                <w:sz w:val="20"/>
                <w:szCs w:val="20"/>
              </w:rPr>
              <w:t xml:space="preserve"> верно</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 Конструкции </w:t>
            </w:r>
            <w:proofErr w:type="gramStart"/>
            <w:r w:rsidRPr="009E0F5F">
              <w:rPr>
                <w:rFonts w:eastAsia="Calibri"/>
                <w:sz w:val="20"/>
                <w:szCs w:val="20"/>
              </w:rPr>
              <w:t>подобраны</w:t>
            </w:r>
            <w:proofErr w:type="gramEnd"/>
            <w:r w:rsidRPr="009E0F5F">
              <w:rPr>
                <w:rFonts w:eastAsia="Calibri"/>
                <w:sz w:val="20"/>
                <w:szCs w:val="20"/>
              </w:rPr>
              <w:t xml:space="preserve"> верно в соответствии с заданием </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Конструкции </w:t>
            </w:r>
            <w:proofErr w:type="gramStart"/>
            <w:r w:rsidRPr="009E0F5F">
              <w:rPr>
                <w:rFonts w:eastAsia="Calibri"/>
                <w:sz w:val="20"/>
                <w:szCs w:val="20"/>
              </w:rPr>
              <w:t>подобраны</w:t>
            </w:r>
            <w:proofErr w:type="gramEnd"/>
            <w:r w:rsidRPr="009E0F5F">
              <w:rPr>
                <w:rFonts w:eastAsia="Calibri"/>
                <w:sz w:val="20"/>
                <w:szCs w:val="20"/>
              </w:rPr>
              <w:t xml:space="preserve"> верно в соответствии с конструктивной схемой</w:t>
            </w:r>
          </w:p>
          <w:p w:rsidR="007B079D" w:rsidRPr="009E0F5F" w:rsidRDefault="007B079D" w:rsidP="009B2920">
            <w:pPr>
              <w:widowControl w:val="0"/>
              <w:numPr>
                <w:ilvl w:val="0"/>
                <w:numId w:val="38"/>
              </w:numPr>
              <w:ind w:left="0" w:firstLine="0"/>
              <w:rPr>
                <w:rFonts w:eastAsia="Calibri"/>
                <w:sz w:val="20"/>
                <w:szCs w:val="20"/>
              </w:rPr>
            </w:pPr>
            <w:r w:rsidRPr="009E0F5F">
              <w:rPr>
                <w:rFonts w:eastAsia="Calibri"/>
                <w:sz w:val="20"/>
                <w:szCs w:val="20"/>
              </w:rPr>
              <w:t xml:space="preserve">Конструкции </w:t>
            </w:r>
            <w:proofErr w:type="gramStart"/>
            <w:r w:rsidRPr="009E0F5F">
              <w:rPr>
                <w:rFonts w:eastAsia="Calibri"/>
                <w:sz w:val="20"/>
                <w:szCs w:val="20"/>
              </w:rPr>
              <w:t>подобраны</w:t>
            </w:r>
            <w:proofErr w:type="gramEnd"/>
            <w:r w:rsidRPr="009E0F5F">
              <w:rPr>
                <w:rFonts w:eastAsia="Calibri"/>
                <w:sz w:val="20"/>
                <w:szCs w:val="20"/>
              </w:rPr>
              <w:t xml:space="preserve"> верно в соответствии с действующими каталогами</w:t>
            </w:r>
          </w:p>
          <w:p w:rsidR="007B079D" w:rsidRPr="009E0F5F" w:rsidRDefault="007B079D" w:rsidP="009B2920">
            <w:pPr>
              <w:widowControl w:val="0"/>
              <w:rPr>
                <w:b/>
                <w:bCs/>
                <w:sz w:val="20"/>
                <w:szCs w:val="20"/>
                <w:lang w:eastAsia="en-US"/>
              </w:rPr>
            </w:pPr>
            <w:r w:rsidRPr="009E0F5F">
              <w:rPr>
                <w:rFonts w:eastAsia="Calibri"/>
                <w:sz w:val="20"/>
                <w:szCs w:val="20"/>
              </w:rPr>
              <w:t xml:space="preserve">Схемы перемычек вычерчены в соответствии с </w:t>
            </w:r>
            <w:r w:rsidRPr="009E0F5F">
              <w:rPr>
                <w:sz w:val="20"/>
                <w:szCs w:val="20"/>
              </w:rPr>
              <w:t>требованиями  нормативно-технической документации</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ОК</w:t>
            </w:r>
            <w:proofErr w:type="gramStart"/>
            <w:r w:rsidRPr="009E0F5F">
              <w:rPr>
                <w:sz w:val="20"/>
                <w:szCs w:val="20"/>
                <w:lang w:eastAsia="en-US"/>
              </w:rPr>
              <w:t>4</w:t>
            </w:r>
            <w:proofErr w:type="gramEnd"/>
            <w:r w:rsidRPr="009E0F5F">
              <w:rPr>
                <w:sz w:val="20"/>
                <w:szCs w:val="20"/>
                <w:lang w:eastAsia="en-US"/>
              </w:rPr>
              <w:t>. Осуществлять поиск, анализ и оценку информации, необход</w:t>
            </w:r>
            <w:r w:rsidRPr="009E0F5F">
              <w:rPr>
                <w:sz w:val="20"/>
                <w:szCs w:val="20"/>
                <w:lang w:eastAsia="en-US"/>
              </w:rPr>
              <w:t>и</w:t>
            </w:r>
            <w:r w:rsidRPr="009E0F5F">
              <w:rPr>
                <w:sz w:val="20"/>
                <w:szCs w:val="20"/>
                <w:lang w:eastAsia="en-US"/>
              </w:rPr>
              <w:t>мой для постановки и решения профессиональных задач, профе</w:t>
            </w:r>
            <w:r w:rsidRPr="009E0F5F">
              <w:rPr>
                <w:sz w:val="20"/>
                <w:szCs w:val="20"/>
                <w:lang w:eastAsia="en-US"/>
              </w:rPr>
              <w:t>с</w:t>
            </w:r>
            <w:r w:rsidRPr="009E0F5F">
              <w:rPr>
                <w:sz w:val="20"/>
                <w:szCs w:val="20"/>
                <w:lang w:eastAsia="en-US"/>
              </w:rPr>
              <w:t>сионального и личностного разв</w:t>
            </w:r>
            <w:r w:rsidRPr="009E0F5F">
              <w:rPr>
                <w:sz w:val="20"/>
                <w:szCs w:val="20"/>
                <w:lang w:eastAsia="en-US"/>
              </w:rPr>
              <w:t>и</w:t>
            </w:r>
            <w:r w:rsidRPr="009E0F5F">
              <w:rPr>
                <w:sz w:val="20"/>
                <w:szCs w:val="20"/>
                <w:lang w:eastAsia="en-US"/>
              </w:rPr>
              <w:t>тия.</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rPr>
              <w:t>- При выполнении задания использована нормативно-техническая литература</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trHeight w:val="85"/>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lang w:eastAsia="en-US"/>
              </w:rPr>
            </w:pPr>
            <w:r w:rsidRPr="009E0F5F">
              <w:rPr>
                <w:sz w:val="20"/>
                <w:szCs w:val="20"/>
                <w:lang w:eastAsia="en-US"/>
              </w:rPr>
              <w:t xml:space="preserve">ОК 3. Решать проблемы, оценивать риски и принимать решения в нестандартных ситуациях. </w:t>
            </w:r>
          </w:p>
        </w:tc>
        <w:tc>
          <w:tcPr>
            <w:tcW w:w="2660"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contextualSpacing/>
              <w:rPr>
                <w:rFonts w:eastAsia="Calibri"/>
                <w:sz w:val="20"/>
                <w:szCs w:val="20"/>
                <w:lang w:eastAsia="en-US"/>
              </w:rPr>
            </w:pPr>
            <w:r w:rsidRPr="009E0F5F">
              <w:rPr>
                <w:rFonts w:eastAsia="Calibri"/>
                <w:sz w:val="20"/>
                <w:szCs w:val="20"/>
                <w:lang w:eastAsia="en-US"/>
              </w:rPr>
              <w:t xml:space="preserve">Задание </w:t>
            </w:r>
            <w:proofErr w:type="gramStart"/>
            <w:r w:rsidRPr="009E0F5F">
              <w:rPr>
                <w:rFonts w:eastAsia="Calibri"/>
                <w:sz w:val="20"/>
                <w:szCs w:val="20"/>
                <w:lang w:eastAsia="en-US"/>
              </w:rPr>
              <w:t>выполнено</w:t>
            </w:r>
            <w:proofErr w:type="gramEnd"/>
            <w:r w:rsidRPr="009E0F5F">
              <w:rPr>
                <w:rFonts w:eastAsia="Calibri"/>
                <w:sz w:val="20"/>
                <w:szCs w:val="20"/>
                <w:lang w:eastAsia="en-US"/>
              </w:rPr>
              <w:t xml:space="preserve"> верно в соответствии с нормативными техническими  документами</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rFonts w:eastAsia="Calibri"/>
                <w:sz w:val="20"/>
                <w:szCs w:val="20"/>
                <w:lang w:eastAsia="en-US"/>
              </w:rPr>
            </w:pPr>
            <w:r w:rsidRPr="009E0F5F">
              <w:rPr>
                <w:rFonts w:eastAsia="Calibri"/>
                <w:b/>
                <w:sz w:val="20"/>
                <w:szCs w:val="20"/>
                <w:lang w:eastAsia="en-US"/>
              </w:rPr>
              <w:t>ПК 1.2</w:t>
            </w:r>
            <w:proofErr w:type="gramStart"/>
            <w:r w:rsidRPr="009E0F5F">
              <w:rPr>
                <w:rFonts w:eastAsia="Calibri"/>
                <w:sz w:val="20"/>
                <w:szCs w:val="20"/>
                <w:lang w:eastAsia="en-US"/>
              </w:rPr>
              <w:t xml:space="preserve"> Р</w:t>
            </w:r>
            <w:proofErr w:type="gramEnd"/>
            <w:r w:rsidRPr="009E0F5F">
              <w:rPr>
                <w:rFonts w:eastAsia="Calibri"/>
                <w:sz w:val="20"/>
                <w:szCs w:val="20"/>
                <w:lang w:eastAsia="en-US"/>
              </w:rPr>
              <w:t>азрабатывать архитекту</w:t>
            </w:r>
            <w:r w:rsidRPr="009E0F5F">
              <w:rPr>
                <w:rFonts w:eastAsia="Calibri"/>
                <w:sz w:val="20"/>
                <w:szCs w:val="20"/>
                <w:lang w:eastAsia="en-US"/>
              </w:rPr>
              <w:t>р</w:t>
            </w:r>
            <w:r w:rsidRPr="009E0F5F">
              <w:rPr>
                <w:rFonts w:eastAsia="Calibri"/>
                <w:sz w:val="20"/>
                <w:szCs w:val="20"/>
                <w:lang w:eastAsia="en-US"/>
              </w:rPr>
              <w:t>но-строительные чертежи с и</w:t>
            </w:r>
            <w:r w:rsidRPr="009E0F5F">
              <w:rPr>
                <w:rFonts w:eastAsia="Calibri"/>
                <w:sz w:val="20"/>
                <w:szCs w:val="20"/>
                <w:lang w:eastAsia="en-US"/>
              </w:rPr>
              <w:t>с</w:t>
            </w:r>
            <w:r w:rsidRPr="009E0F5F">
              <w:rPr>
                <w:rFonts w:eastAsia="Calibri"/>
                <w:sz w:val="20"/>
                <w:szCs w:val="20"/>
                <w:lang w:eastAsia="en-US"/>
              </w:rPr>
              <w:t>пользованием информационных технологий</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rFonts w:eastAsia="Calibri"/>
                <w:sz w:val="20"/>
                <w:szCs w:val="20"/>
              </w:rPr>
              <w:t xml:space="preserve">Схема расположения перемычек </w:t>
            </w:r>
            <w:proofErr w:type="gramStart"/>
            <w:r w:rsidRPr="009E0F5F">
              <w:rPr>
                <w:rFonts w:eastAsia="Calibri"/>
                <w:sz w:val="20"/>
                <w:szCs w:val="20"/>
              </w:rPr>
              <w:t>прочитана</w:t>
            </w:r>
            <w:proofErr w:type="gramEnd"/>
            <w:r w:rsidRPr="009E0F5F">
              <w:rPr>
                <w:rFonts w:eastAsia="Calibri"/>
                <w:sz w:val="20"/>
                <w:szCs w:val="20"/>
              </w:rPr>
              <w:t xml:space="preserve"> верно</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lang w:eastAsia="en-US"/>
              </w:rPr>
            </w:pPr>
            <w:r w:rsidRPr="009E0F5F">
              <w:rPr>
                <w:sz w:val="20"/>
                <w:szCs w:val="20"/>
                <w:lang w:eastAsia="en-US"/>
              </w:rPr>
              <w:t>ОК2</w:t>
            </w:r>
            <w:proofErr w:type="gramStart"/>
            <w:r w:rsidRPr="009E0F5F">
              <w:rPr>
                <w:sz w:val="20"/>
                <w:szCs w:val="20"/>
                <w:lang w:eastAsia="en-US"/>
              </w:rPr>
              <w:t xml:space="preserve"> </w:t>
            </w:r>
            <w:r w:rsidRPr="009E0F5F">
              <w:rPr>
                <w:color w:val="000000"/>
                <w:sz w:val="20"/>
                <w:szCs w:val="20"/>
                <w:lang w:eastAsia="en-US"/>
              </w:rPr>
              <w:t>О</w:t>
            </w:r>
            <w:proofErr w:type="gramEnd"/>
            <w:r w:rsidRPr="009E0F5F">
              <w:rPr>
                <w:color w:val="000000"/>
                <w:sz w:val="20"/>
                <w:szCs w:val="20"/>
                <w:lang w:eastAsia="en-US"/>
              </w:rPr>
              <w:t>рганизовывать собственную деятельность, выбирать типовые методы и способы выполнения профессиональных задач, оцен</w:t>
            </w:r>
            <w:r w:rsidRPr="009E0F5F">
              <w:rPr>
                <w:color w:val="000000"/>
                <w:sz w:val="20"/>
                <w:szCs w:val="20"/>
                <w:lang w:eastAsia="en-US"/>
              </w:rPr>
              <w:t>и</w:t>
            </w:r>
            <w:r w:rsidRPr="009E0F5F">
              <w:rPr>
                <w:color w:val="000000"/>
                <w:sz w:val="20"/>
                <w:szCs w:val="20"/>
                <w:lang w:eastAsia="en-US"/>
              </w:rPr>
              <w:lastRenderedPageBreak/>
              <w:t>вать их эффективность и качество</w:t>
            </w:r>
            <w:r w:rsidRPr="009E0F5F">
              <w:rPr>
                <w:sz w:val="20"/>
                <w:szCs w:val="20"/>
                <w:lang w:eastAsia="en-US"/>
              </w:rPr>
              <w:t xml:space="preserve"> </w:t>
            </w:r>
          </w:p>
        </w:tc>
        <w:tc>
          <w:tcPr>
            <w:tcW w:w="2660"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rFonts w:eastAsia="Calibri"/>
                <w:sz w:val="20"/>
                <w:szCs w:val="20"/>
              </w:rPr>
            </w:pPr>
            <w:r w:rsidRPr="009E0F5F">
              <w:rPr>
                <w:rFonts w:eastAsia="Calibri"/>
                <w:sz w:val="20"/>
                <w:szCs w:val="20"/>
              </w:rPr>
              <w:lastRenderedPageBreak/>
              <w:t>Задание выполнено в соответствии с отведённым временем</w:t>
            </w:r>
          </w:p>
          <w:p w:rsidR="007B079D" w:rsidRPr="009E0F5F" w:rsidRDefault="007B079D" w:rsidP="009B2920">
            <w:pPr>
              <w:widowControl w:val="0"/>
              <w:rPr>
                <w:sz w:val="20"/>
                <w:szCs w:val="20"/>
                <w:lang w:eastAsia="en-US"/>
              </w:rPr>
            </w:pP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snapToGrid w:val="0"/>
              <w:rPr>
                <w:sz w:val="20"/>
                <w:szCs w:val="20"/>
              </w:rPr>
            </w:pPr>
            <w:r w:rsidRPr="009E0F5F">
              <w:rPr>
                <w:sz w:val="20"/>
                <w:szCs w:val="20"/>
              </w:rPr>
              <w:lastRenderedPageBreak/>
              <w:t>ОК 9. Быть готовым к смене техн</w:t>
            </w:r>
            <w:r w:rsidRPr="009E0F5F">
              <w:rPr>
                <w:sz w:val="20"/>
                <w:szCs w:val="20"/>
              </w:rPr>
              <w:t>о</w:t>
            </w:r>
            <w:r w:rsidRPr="009E0F5F">
              <w:rPr>
                <w:sz w:val="20"/>
                <w:szCs w:val="20"/>
              </w:rPr>
              <w:t>логий в профессиональной де</w:t>
            </w:r>
            <w:r w:rsidRPr="009E0F5F">
              <w:rPr>
                <w:sz w:val="20"/>
                <w:szCs w:val="20"/>
              </w:rPr>
              <w:t>я</w:t>
            </w:r>
            <w:r w:rsidRPr="009E0F5F">
              <w:rPr>
                <w:sz w:val="20"/>
                <w:szCs w:val="20"/>
              </w:rPr>
              <w:t>тельности.</w:t>
            </w:r>
          </w:p>
        </w:tc>
        <w:tc>
          <w:tcPr>
            <w:tcW w:w="2660"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rPr>
            </w:pPr>
            <w:r w:rsidRPr="009E0F5F">
              <w:rPr>
                <w:sz w:val="20"/>
                <w:szCs w:val="20"/>
              </w:rPr>
              <w:t>Задание выполнено в соответствии с новыми технологиями, применяемыми в строител</w:t>
            </w:r>
            <w:r w:rsidRPr="009E0F5F">
              <w:rPr>
                <w:sz w:val="20"/>
                <w:szCs w:val="20"/>
              </w:rPr>
              <w:t>ь</w:t>
            </w:r>
            <w:r w:rsidRPr="009E0F5F">
              <w:rPr>
                <w:sz w:val="20"/>
                <w:szCs w:val="20"/>
              </w:rPr>
              <w:t>ном производстве</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trHeight w:val="621"/>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b/>
                <w:color w:val="000000"/>
                <w:sz w:val="20"/>
                <w:szCs w:val="20"/>
                <w:lang w:eastAsia="en-US"/>
              </w:rPr>
              <w:t>ПК 1.3</w:t>
            </w:r>
            <w:r w:rsidRPr="009E0F5F">
              <w:rPr>
                <w:color w:val="000000"/>
                <w:sz w:val="20"/>
                <w:szCs w:val="20"/>
                <w:lang w:eastAsia="en-US"/>
              </w:rPr>
              <w:t xml:space="preserve">. </w:t>
            </w:r>
            <w:r w:rsidRPr="009E0F5F">
              <w:rPr>
                <w:sz w:val="20"/>
                <w:szCs w:val="20"/>
              </w:rPr>
              <w:t>Выполнять несложные расчеты и конструирование стро</w:t>
            </w:r>
            <w:r w:rsidRPr="009E0F5F">
              <w:rPr>
                <w:sz w:val="20"/>
                <w:szCs w:val="20"/>
              </w:rPr>
              <w:t>и</w:t>
            </w:r>
            <w:r w:rsidRPr="009E0F5F">
              <w:rPr>
                <w:sz w:val="20"/>
                <w:szCs w:val="20"/>
              </w:rPr>
              <w:t>тельных конструкций.</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 xml:space="preserve">Расчёты нагрузки выполнены точно в соответствии со </w:t>
            </w:r>
            <w:proofErr w:type="spellStart"/>
            <w:r w:rsidRPr="009E0F5F">
              <w:rPr>
                <w:sz w:val="20"/>
                <w:szCs w:val="20"/>
                <w:lang w:eastAsia="en-US"/>
              </w:rPr>
              <w:t>СНиП</w:t>
            </w:r>
            <w:proofErr w:type="spellEnd"/>
            <w:r w:rsidRPr="009E0F5F">
              <w:rPr>
                <w:sz w:val="20"/>
                <w:szCs w:val="20"/>
                <w:lang w:eastAsia="en-US"/>
              </w:rPr>
              <w:t xml:space="preserve"> 2.01.07-85* и </w:t>
            </w:r>
            <w:proofErr w:type="spellStart"/>
            <w:r w:rsidRPr="009E0F5F">
              <w:rPr>
                <w:sz w:val="20"/>
                <w:szCs w:val="20"/>
              </w:rPr>
              <w:t>СНиП</w:t>
            </w:r>
            <w:proofErr w:type="spellEnd"/>
            <w:r w:rsidRPr="009E0F5F">
              <w:rPr>
                <w:sz w:val="20"/>
                <w:szCs w:val="20"/>
              </w:rPr>
              <w:t xml:space="preserve"> </w:t>
            </w:r>
            <w:r w:rsidRPr="009E0F5F">
              <w:rPr>
                <w:sz w:val="20"/>
                <w:szCs w:val="20"/>
                <w:lang w:val="en-US"/>
              </w:rPr>
              <w:t>II</w:t>
            </w:r>
            <w:r w:rsidRPr="009E0F5F">
              <w:rPr>
                <w:sz w:val="20"/>
                <w:szCs w:val="20"/>
              </w:rPr>
              <w:t>.22-81*</w:t>
            </w:r>
            <w:r w:rsidRPr="009E0F5F">
              <w:rPr>
                <w:sz w:val="20"/>
                <w:szCs w:val="20"/>
                <w:lang w:eastAsia="en-US"/>
              </w:rPr>
              <w:t>без математических ошибок.</w:t>
            </w:r>
            <w:r w:rsidRPr="009E0F5F">
              <w:rPr>
                <w:color w:val="000000"/>
                <w:sz w:val="20"/>
                <w:szCs w:val="20"/>
                <w:lang w:eastAsia="en-US"/>
              </w:rPr>
              <w:t xml:space="preserve"> </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contextualSpacing/>
              <w:rPr>
                <w:rFonts w:eastAsia="Calibri"/>
                <w:sz w:val="20"/>
                <w:szCs w:val="20"/>
                <w:lang w:eastAsia="en-US"/>
              </w:rPr>
            </w:pPr>
            <w:r w:rsidRPr="009E0F5F">
              <w:rPr>
                <w:rFonts w:eastAsia="Calibri"/>
                <w:color w:val="000000"/>
                <w:sz w:val="20"/>
                <w:szCs w:val="20"/>
                <w:lang w:eastAsia="en-US"/>
              </w:rPr>
              <w:t>ОК</w:t>
            </w:r>
            <w:proofErr w:type="gramStart"/>
            <w:r w:rsidRPr="009E0F5F">
              <w:rPr>
                <w:rFonts w:eastAsia="Calibri"/>
                <w:color w:val="000000"/>
                <w:sz w:val="20"/>
                <w:szCs w:val="20"/>
                <w:lang w:eastAsia="en-US"/>
              </w:rPr>
              <w:t>4</w:t>
            </w:r>
            <w:proofErr w:type="gramEnd"/>
            <w:r w:rsidRPr="009E0F5F">
              <w:rPr>
                <w:rFonts w:eastAsia="Calibri"/>
                <w:color w:val="000000"/>
                <w:sz w:val="20"/>
                <w:szCs w:val="20"/>
                <w:lang w:eastAsia="en-US"/>
              </w:rPr>
              <w:t>.Осуществлять поиск и и</w:t>
            </w:r>
            <w:r w:rsidRPr="009E0F5F">
              <w:rPr>
                <w:rFonts w:eastAsia="Calibri"/>
                <w:color w:val="000000"/>
                <w:sz w:val="20"/>
                <w:szCs w:val="20"/>
                <w:lang w:eastAsia="en-US"/>
              </w:rPr>
              <w:t>с</w:t>
            </w:r>
            <w:r w:rsidRPr="009E0F5F">
              <w:rPr>
                <w:rFonts w:eastAsia="Calibri"/>
                <w:color w:val="000000"/>
                <w:sz w:val="20"/>
                <w:szCs w:val="20"/>
                <w:lang w:eastAsia="en-US"/>
              </w:rPr>
              <w:t>пользование информации, необх</w:t>
            </w:r>
            <w:r w:rsidRPr="009E0F5F">
              <w:rPr>
                <w:rFonts w:eastAsia="Calibri"/>
                <w:color w:val="000000"/>
                <w:sz w:val="20"/>
                <w:szCs w:val="20"/>
                <w:lang w:eastAsia="en-US"/>
              </w:rPr>
              <w:t>о</w:t>
            </w:r>
            <w:r w:rsidRPr="009E0F5F">
              <w:rPr>
                <w:rFonts w:eastAsia="Calibri"/>
                <w:color w:val="000000"/>
                <w:sz w:val="20"/>
                <w:szCs w:val="20"/>
                <w:lang w:eastAsia="en-US"/>
              </w:rPr>
              <w:t>димой для эффективного выполн</w:t>
            </w:r>
            <w:r w:rsidRPr="009E0F5F">
              <w:rPr>
                <w:rFonts w:eastAsia="Calibri"/>
                <w:color w:val="000000"/>
                <w:sz w:val="20"/>
                <w:szCs w:val="20"/>
                <w:lang w:eastAsia="en-US"/>
              </w:rPr>
              <w:t>е</w:t>
            </w:r>
            <w:r w:rsidRPr="009E0F5F">
              <w:rPr>
                <w:rFonts w:eastAsia="Calibri"/>
                <w:color w:val="000000"/>
                <w:sz w:val="20"/>
                <w:szCs w:val="20"/>
                <w:lang w:eastAsia="en-US"/>
              </w:rPr>
              <w:t>ния профессиональных задач, пр</w:t>
            </w:r>
            <w:r w:rsidRPr="009E0F5F">
              <w:rPr>
                <w:rFonts w:eastAsia="Calibri"/>
                <w:color w:val="000000"/>
                <w:sz w:val="20"/>
                <w:szCs w:val="20"/>
                <w:lang w:eastAsia="en-US"/>
              </w:rPr>
              <w:t>о</w:t>
            </w:r>
            <w:r w:rsidRPr="009E0F5F">
              <w:rPr>
                <w:rFonts w:eastAsia="Calibri"/>
                <w:color w:val="000000"/>
                <w:sz w:val="20"/>
                <w:szCs w:val="20"/>
                <w:lang w:eastAsia="en-US"/>
              </w:rPr>
              <w:t>фессионального и личностного развития.</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 xml:space="preserve">при проектировании строительных конструкций точно использована информация из </w:t>
            </w:r>
            <w:proofErr w:type="spellStart"/>
            <w:r w:rsidRPr="009E0F5F">
              <w:rPr>
                <w:sz w:val="20"/>
                <w:szCs w:val="20"/>
                <w:lang w:eastAsia="en-US"/>
              </w:rPr>
              <w:t>СНиП</w:t>
            </w:r>
            <w:proofErr w:type="spellEnd"/>
            <w:r w:rsidRPr="009E0F5F">
              <w:rPr>
                <w:sz w:val="20"/>
                <w:szCs w:val="20"/>
                <w:lang w:eastAsia="en-US"/>
              </w:rPr>
              <w:t xml:space="preserve"> 2.01.07-85* Нагрузки и воздействия.</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hideMark/>
          </w:tcPr>
          <w:p w:rsidR="007B079D" w:rsidRPr="009E0F5F" w:rsidRDefault="007B079D" w:rsidP="009B2920">
            <w:pPr>
              <w:widowControl w:val="0"/>
              <w:rPr>
                <w:sz w:val="20"/>
                <w:szCs w:val="20"/>
                <w:lang w:eastAsia="en-US"/>
              </w:rPr>
            </w:pPr>
            <w:r w:rsidRPr="009E0F5F">
              <w:rPr>
                <w:sz w:val="20"/>
                <w:szCs w:val="20"/>
              </w:rPr>
              <w:t>ОК6</w:t>
            </w:r>
            <w:proofErr w:type="gramStart"/>
            <w:r w:rsidRPr="009E0F5F">
              <w:rPr>
                <w:sz w:val="20"/>
                <w:szCs w:val="20"/>
              </w:rPr>
              <w:t xml:space="preserve"> Р</w:t>
            </w:r>
            <w:proofErr w:type="gramEnd"/>
            <w:r w:rsidRPr="009E0F5F">
              <w:rPr>
                <w:sz w:val="20"/>
                <w:szCs w:val="20"/>
              </w:rPr>
              <w:t>аботать в коллективе и в к</w:t>
            </w:r>
            <w:r w:rsidRPr="009E0F5F">
              <w:rPr>
                <w:sz w:val="20"/>
                <w:szCs w:val="20"/>
              </w:rPr>
              <w:t>о</w:t>
            </w:r>
            <w:r w:rsidRPr="009E0F5F">
              <w:rPr>
                <w:sz w:val="20"/>
                <w:szCs w:val="20"/>
              </w:rPr>
              <w:t>манде, эффективно общаться с коллегами, руководством, потреб</w:t>
            </w:r>
            <w:r w:rsidRPr="009E0F5F">
              <w:rPr>
                <w:sz w:val="20"/>
                <w:szCs w:val="20"/>
              </w:rPr>
              <w:t>и</w:t>
            </w:r>
            <w:r w:rsidRPr="009E0F5F">
              <w:rPr>
                <w:sz w:val="20"/>
                <w:szCs w:val="20"/>
              </w:rPr>
              <w:t>телями.</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w:t>
            </w:r>
            <w:r w:rsidR="007F55E5" w:rsidRPr="009E0F5F">
              <w:rPr>
                <w:sz w:val="20"/>
                <w:szCs w:val="20"/>
              </w:rPr>
              <w:t>преподават</w:t>
            </w:r>
            <w:r w:rsidR="007F55E5" w:rsidRPr="009E0F5F">
              <w:rPr>
                <w:sz w:val="20"/>
                <w:szCs w:val="20"/>
              </w:rPr>
              <w:t>е</w:t>
            </w:r>
            <w:r w:rsidR="007F55E5" w:rsidRPr="009E0F5F">
              <w:rPr>
                <w:sz w:val="20"/>
                <w:szCs w:val="20"/>
              </w:rPr>
              <w:t>лями,</w:t>
            </w:r>
            <w:r w:rsidRPr="009E0F5F">
              <w:rPr>
                <w:sz w:val="20"/>
                <w:szCs w:val="20"/>
              </w:rPr>
              <w:t xml:space="preserve">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w:t>
            </w:r>
            <w:r w:rsidR="007F55E5" w:rsidRPr="009E0F5F">
              <w:rPr>
                <w:sz w:val="20"/>
                <w:szCs w:val="20"/>
              </w:rPr>
              <w:t>соблюдает нормы</w:t>
            </w:r>
            <w:r w:rsidRPr="009E0F5F">
              <w:rPr>
                <w:sz w:val="20"/>
                <w:szCs w:val="20"/>
              </w:rPr>
              <w:t xml:space="preserve"> этики. </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rFonts w:eastAsia="Calibri"/>
                <w:color w:val="000000"/>
                <w:sz w:val="20"/>
                <w:szCs w:val="20"/>
                <w:lang w:eastAsia="en-US"/>
              </w:rPr>
            </w:pPr>
            <w:r w:rsidRPr="009E0F5F">
              <w:rPr>
                <w:rFonts w:eastAsia="Calibri"/>
                <w:b/>
                <w:iCs/>
                <w:sz w:val="20"/>
                <w:szCs w:val="20"/>
                <w:lang w:eastAsia="en-US"/>
              </w:rPr>
              <w:t>ПК 1.4</w:t>
            </w:r>
            <w:proofErr w:type="gramStart"/>
            <w:r w:rsidRPr="009E0F5F">
              <w:rPr>
                <w:rFonts w:eastAsia="Calibri"/>
                <w:iCs/>
                <w:sz w:val="20"/>
                <w:szCs w:val="20"/>
                <w:lang w:eastAsia="en-US"/>
              </w:rPr>
              <w:t xml:space="preserve"> Р</w:t>
            </w:r>
            <w:proofErr w:type="gramEnd"/>
            <w:r w:rsidRPr="009E0F5F">
              <w:rPr>
                <w:rFonts w:eastAsia="Calibri"/>
                <w:iCs/>
                <w:sz w:val="20"/>
                <w:szCs w:val="20"/>
                <w:lang w:eastAsia="en-US"/>
              </w:rPr>
              <w:t>азрабатывать проект пр</w:t>
            </w:r>
            <w:r w:rsidRPr="009E0F5F">
              <w:rPr>
                <w:rFonts w:eastAsia="Calibri"/>
                <w:iCs/>
                <w:sz w:val="20"/>
                <w:szCs w:val="20"/>
                <w:lang w:eastAsia="en-US"/>
              </w:rPr>
              <w:t>о</w:t>
            </w:r>
            <w:r w:rsidRPr="009E0F5F">
              <w:rPr>
                <w:rFonts w:eastAsia="Calibri"/>
                <w:iCs/>
                <w:sz w:val="20"/>
                <w:szCs w:val="20"/>
                <w:lang w:eastAsia="en-US"/>
              </w:rPr>
              <w:t>изводства работ на несложные строительные объекты</w:t>
            </w:r>
            <w:r w:rsidRPr="009E0F5F">
              <w:rPr>
                <w:rFonts w:eastAsia="Calibri"/>
                <w:color w:val="000000"/>
                <w:sz w:val="20"/>
                <w:szCs w:val="20"/>
                <w:lang w:eastAsia="en-US"/>
              </w:rPr>
              <w:t xml:space="preserve"> - </w:t>
            </w:r>
          </w:p>
          <w:p w:rsidR="007B079D" w:rsidRPr="009E0F5F" w:rsidRDefault="007B079D" w:rsidP="009B2920">
            <w:pPr>
              <w:widowControl w:val="0"/>
              <w:rPr>
                <w:sz w:val="20"/>
                <w:szCs w:val="20"/>
                <w:lang w:eastAsia="en-US"/>
              </w:rPr>
            </w:pPr>
          </w:p>
        </w:tc>
        <w:tc>
          <w:tcPr>
            <w:tcW w:w="2660" w:type="pct"/>
            <w:tcBorders>
              <w:top w:val="single" w:sz="4" w:space="0" w:color="auto"/>
              <w:left w:val="single" w:sz="4" w:space="0" w:color="auto"/>
              <w:bottom w:val="single" w:sz="4" w:space="0" w:color="auto"/>
              <w:right w:val="single" w:sz="4" w:space="0" w:color="auto"/>
            </w:tcBorders>
          </w:tcPr>
          <w:p w:rsidR="002D6941" w:rsidRPr="009E0F5F" w:rsidRDefault="007B079D" w:rsidP="009B2920">
            <w:pPr>
              <w:widowControl w:val="0"/>
              <w:rPr>
                <w:sz w:val="20"/>
                <w:szCs w:val="20"/>
                <w:lang w:eastAsia="en-US"/>
              </w:rPr>
            </w:pPr>
            <w:r w:rsidRPr="009E0F5F">
              <w:rPr>
                <w:sz w:val="20"/>
                <w:szCs w:val="20"/>
                <w:lang w:eastAsia="en-US"/>
              </w:rPr>
              <w:t>Документы проекта производства работ разработаны в соответствии с нормативными тр</w:t>
            </w:r>
            <w:r w:rsidRPr="009E0F5F">
              <w:rPr>
                <w:sz w:val="20"/>
                <w:szCs w:val="20"/>
                <w:lang w:eastAsia="en-US"/>
              </w:rPr>
              <w:t>е</w:t>
            </w:r>
            <w:r w:rsidRPr="009E0F5F">
              <w:rPr>
                <w:sz w:val="20"/>
                <w:szCs w:val="20"/>
                <w:lang w:eastAsia="en-US"/>
              </w:rPr>
              <w:t>бованиями;</w:t>
            </w:r>
          </w:p>
          <w:p w:rsidR="002D6941" w:rsidRPr="009E0F5F" w:rsidRDefault="007B079D" w:rsidP="009B2920">
            <w:pPr>
              <w:widowControl w:val="0"/>
              <w:rPr>
                <w:sz w:val="20"/>
                <w:szCs w:val="20"/>
                <w:lang w:eastAsia="en-US"/>
              </w:rPr>
            </w:pPr>
            <w:r w:rsidRPr="009E0F5F">
              <w:rPr>
                <w:sz w:val="20"/>
                <w:szCs w:val="20"/>
                <w:lang w:eastAsia="en-US"/>
              </w:rPr>
              <w:t>-расчеты выполнены без математических ошибок, соответствуют архитектурн</w:t>
            </w:r>
            <w:proofErr w:type="gramStart"/>
            <w:r w:rsidRPr="009E0F5F">
              <w:rPr>
                <w:sz w:val="20"/>
                <w:szCs w:val="20"/>
                <w:lang w:eastAsia="en-US"/>
              </w:rPr>
              <w:t>о-</w:t>
            </w:r>
            <w:proofErr w:type="gramEnd"/>
            <w:r w:rsidRPr="009E0F5F">
              <w:rPr>
                <w:sz w:val="20"/>
                <w:szCs w:val="20"/>
                <w:lang w:eastAsia="en-US"/>
              </w:rPr>
              <w:t xml:space="preserve"> констру</w:t>
            </w:r>
            <w:r w:rsidRPr="009E0F5F">
              <w:rPr>
                <w:sz w:val="20"/>
                <w:szCs w:val="20"/>
                <w:lang w:eastAsia="en-US"/>
              </w:rPr>
              <w:t>к</w:t>
            </w:r>
            <w:r w:rsidRPr="009E0F5F">
              <w:rPr>
                <w:sz w:val="20"/>
                <w:szCs w:val="20"/>
                <w:lang w:eastAsia="en-US"/>
              </w:rPr>
              <w:t xml:space="preserve">тивной и </w:t>
            </w:r>
            <w:proofErr w:type="spellStart"/>
            <w:r w:rsidRPr="009E0F5F">
              <w:rPr>
                <w:sz w:val="20"/>
                <w:szCs w:val="20"/>
                <w:lang w:eastAsia="en-US"/>
              </w:rPr>
              <w:t>расчетно</w:t>
            </w:r>
            <w:proofErr w:type="spellEnd"/>
            <w:r w:rsidRPr="009E0F5F">
              <w:rPr>
                <w:sz w:val="20"/>
                <w:szCs w:val="20"/>
                <w:lang w:eastAsia="en-US"/>
              </w:rPr>
              <w:t>- конструктивной частям задания, а также требованиям нормативной документации;</w:t>
            </w:r>
          </w:p>
          <w:p w:rsidR="007B079D" w:rsidRPr="009E0F5F" w:rsidRDefault="002D6941" w:rsidP="009B2920">
            <w:pPr>
              <w:widowControl w:val="0"/>
              <w:rPr>
                <w:sz w:val="20"/>
                <w:szCs w:val="20"/>
                <w:lang w:eastAsia="en-US"/>
              </w:rPr>
            </w:pPr>
            <w:r w:rsidRPr="009E0F5F">
              <w:rPr>
                <w:sz w:val="20"/>
                <w:szCs w:val="20"/>
              </w:rPr>
              <w:t xml:space="preserve"> - </w:t>
            </w:r>
            <w:r w:rsidR="007B079D" w:rsidRPr="009E0F5F">
              <w:rPr>
                <w:sz w:val="20"/>
                <w:szCs w:val="20"/>
              </w:rPr>
              <w:t>требования нормативных документов по охране труда, технике безопасности, экологич</w:t>
            </w:r>
            <w:r w:rsidR="007B079D" w:rsidRPr="009E0F5F">
              <w:rPr>
                <w:sz w:val="20"/>
                <w:szCs w:val="20"/>
              </w:rPr>
              <w:t>е</w:t>
            </w:r>
            <w:r w:rsidR="007B079D" w:rsidRPr="009E0F5F">
              <w:rPr>
                <w:sz w:val="20"/>
                <w:szCs w:val="20"/>
              </w:rPr>
              <w:t>ской и пожарной безопасности при разработке проекта производства работ выполнены.</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rPr>
            </w:pPr>
            <w:r w:rsidRPr="009E0F5F">
              <w:rPr>
                <w:sz w:val="20"/>
                <w:szCs w:val="20"/>
              </w:rPr>
              <w:t>ОК</w:t>
            </w:r>
            <w:proofErr w:type="gramStart"/>
            <w:r w:rsidRPr="009E0F5F">
              <w:rPr>
                <w:sz w:val="20"/>
                <w:szCs w:val="20"/>
              </w:rPr>
              <w:t>4</w:t>
            </w:r>
            <w:proofErr w:type="gramEnd"/>
            <w:r w:rsidRPr="009E0F5F">
              <w:rPr>
                <w:sz w:val="20"/>
                <w:szCs w:val="20"/>
              </w:rPr>
              <w:t>. Осуществлять поиск и и</w:t>
            </w:r>
            <w:r w:rsidRPr="009E0F5F">
              <w:rPr>
                <w:sz w:val="20"/>
                <w:szCs w:val="20"/>
              </w:rPr>
              <w:t>с</w:t>
            </w:r>
            <w:r w:rsidRPr="009E0F5F">
              <w:rPr>
                <w:sz w:val="20"/>
                <w:szCs w:val="20"/>
              </w:rPr>
              <w:t>пользование информации, необх</w:t>
            </w:r>
            <w:r w:rsidRPr="009E0F5F">
              <w:rPr>
                <w:sz w:val="20"/>
                <w:szCs w:val="20"/>
              </w:rPr>
              <w:t>о</w:t>
            </w:r>
            <w:r w:rsidRPr="009E0F5F">
              <w:rPr>
                <w:sz w:val="20"/>
                <w:szCs w:val="20"/>
              </w:rPr>
              <w:t>димой для эффективного выполн</w:t>
            </w:r>
            <w:r w:rsidRPr="009E0F5F">
              <w:rPr>
                <w:sz w:val="20"/>
                <w:szCs w:val="20"/>
              </w:rPr>
              <w:t>е</w:t>
            </w:r>
            <w:r w:rsidRPr="009E0F5F">
              <w:rPr>
                <w:sz w:val="20"/>
                <w:szCs w:val="20"/>
              </w:rPr>
              <w:t>ния профессиональных задач, пр</w:t>
            </w:r>
            <w:r w:rsidRPr="009E0F5F">
              <w:rPr>
                <w:sz w:val="20"/>
                <w:szCs w:val="20"/>
              </w:rPr>
              <w:t>о</w:t>
            </w:r>
            <w:r w:rsidRPr="009E0F5F">
              <w:rPr>
                <w:sz w:val="20"/>
                <w:szCs w:val="20"/>
              </w:rPr>
              <w:t>фессионального и личностного развития</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rPr>
              <w:t>при разработке проекта производства работ точно использована информация из учебников, нормативной документации,  строительных журналов; из различных сайтов по строител</w:t>
            </w:r>
            <w:r w:rsidRPr="009E0F5F">
              <w:rPr>
                <w:sz w:val="20"/>
                <w:szCs w:val="20"/>
              </w:rPr>
              <w:t>ь</w:t>
            </w:r>
            <w:r w:rsidRPr="009E0F5F">
              <w:rPr>
                <w:sz w:val="20"/>
                <w:szCs w:val="20"/>
              </w:rPr>
              <w:t>ству</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CE1EB2">
            <w:pPr>
              <w:widowControl w:val="0"/>
              <w:rPr>
                <w:sz w:val="20"/>
                <w:szCs w:val="20"/>
              </w:rPr>
            </w:pPr>
            <w:r w:rsidRPr="009E0F5F">
              <w:rPr>
                <w:sz w:val="20"/>
                <w:szCs w:val="20"/>
              </w:rPr>
              <w:t>ОК</w:t>
            </w:r>
            <w:proofErr w:type="gramStart"/>
            <w:r w:rsidRPr="009E0F5F">
              <w:rPr>
                <w:sz w:val="20"/>
                <w:szCs w:val="20"/>
              </w:rPr>
              <w:t>6</w:t>
            </w:r>
            <w:proofErr w:type="gramEnd"/>
            <w:r w:rsidRPr="009E0F5F">
              <w:rPr>
                <w:sz w:val="20"/>
                <w:szCs w:val="20"/>
              </w:rPr>
              <w:t xml:space="preserve"> работать в коллективе и в к</w:t>
            </w:r>
            <w:r w:rsidRPr="009E0F5F">
              <w:rPr>
                <w:sz w:val="20"/>
                <w:szCs w:val="20"/>
              </w:rPr>
              <w:t>о</w:t>
            </w:r>
            <w:r w:rsidRPr="009E0F5F">
              <w:rPr>
                <w:sz w:val="20"/>
                <w:szCs w:val="20"/>
              </w:rPr>
              <w:t>манде, эффективно общаться с коллегами, руководством, потреб</w:t>
            </w:r>
            <w:r w:rsidRPr="009E0F5F">
              <w:rPr>
                <w:sz w:val="20"/>
                <w:szCs w:val="20"/>
              </w:rPr>
              <w:t>и</w:t>
            </w:r>
            <w:r w:rsidRPr="009E0F5F">
              <w:rPr>
                <w:sz w:val="20"/>
                <w:szCs w:val="20"/>
              </w:rPr>
              <w:t>телями.</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sz w:val="20"/>
                <w:szCs w:val="20"/>
                <w:lang w:eastAsia="en-US"/>
              </w:rPr>
              <w:t>-</w:t>
            </w:r>
            <w:r w:rsidRPr="009E0F5F">
              <w:rPr>
                <w:sz w:val="20"/>
                <w:szCs w:val="20"/>
              </w:rPr>
              <w:t xml:space="preserve"> при выполнении практического задания конструктивно взаимодействует с преподават</w:t>
            </w:r>
            <w:r w:rsidRPr="009E0F5F">
              <w:rPr>
                <w:sz w:val="20"/>
                <w:szCs w:val="20"/>
              </w:rPr>
              <w:t>е</w:t>
            </w:r>
            <w:r w:rsidRPr="009E0F5F">
              <w:rPr>
                <w:sz w:val="20"/>
                <w:szCs w:val="20"/>
              </w:rPr>
              <w:t xml:space="preserve">лями, учитывая </w:t>
            </w:r>
            <w:r w:rsidRPr="009E0F5F">
              <w:rPr>
                <w:bCs/>
                <w:sz w:val="20"/>
                <w:szCs w:val="20"/>
              </w:rPr>
              <w:t>социально-профессиональный статус, ситуацию общения,</w:t>
            </w:r>
          </w:p>
          <w:p w:rsidR="007B079D" w:rsidRPr="009E0F5F" w:rsidRDefault="007B079D" w:rsidP="009B2920">
            <w:pPr>
              <w:widowControl w:val="0"/>
              <w:rPr>
                <w:sz w:val="20"/>
                <w:szCs w:val="20"/>
                <w:lang w:eastAsia="en-US"/>
              </w:rPr>
            </w:pPr>
            <w:r w:rsidRPr="009E0F5F">
              <w:rPr>
                <w:sz w:val="20"/>
                <w:szCs w:val="20"/>
              </w:rPr>
              <w:t xml:space="preserve"> соблюдает нормы этики. </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lang w:eastAsia="en-US"/>
              </w:rPr>
            </w:pPr>
            <w:r w:rsidRPr="009E0F5F">
              <w:rPr>
                <w:sz w:val="20"/>
                <w:szCs w:val="20"/>
              </w:rPr>
              <w:t>ОК7</w:t>
            </w:r>
            <w:proofErr w:type="gramStart"/>
            <w:r w:rsidRPr="009E0F5F">
              <w:rPr>
                <w:sz w:val="20"/>
                <w:szCs w:val="20"/>
              </w:rPr>
              <w:t xml:space="preserve"> Б</w:t>
            </w:r>
            <w:proofErr w:type="gramEnd"/>
            <w:r w:rsidRPr="009E0F5F">
              <w:rPr>
                <w:sz w:val="20"/>
                <w:szCs w:val="20"/>
              </w:rPr>
              <w:t>рать на себя ответственность за работу членов команды (подч</w:t>
            </w:r>
            <w:r w:rsidRPr="009E0F5F">
              <w:rPr>
                <w:sz w:val="20"/>
                <w:szCs w:val="20"/>
              </w:rPr>
              <w:t>и</w:t>
            </w:r>
            <w:r w:rsidRPr="009E0F5F">
              <w:rPr>
                <w:sz w:val="20"/>
                <w:szCs w:val="20"/>
              </w:rPr>
              <w:t>ненных), за результат выполнения заданий</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rFonts w:eastAsia="Calibri"/>
                <w:bCs/>
                <w:sz w:val="20"/>
                <w:szCs w:val="20"/>
              </w:rPr>
            </w:pPr>
            <w:r w:rsidRPr="009E0F5F">
              <w:rPr>
                <w:rFonts w:eastAsia="Calibri"/>
                <w:sz w:val="20"/>
                <w:szCs w:val="20"/>
                <w:lang w:eastAsia="en-US"/>
              </w:rPr>
              <w:t>-</w:t>
            </w:r>
            <w:r w:rsidRPr="009E0F5F">
              <w:rPr>
                <w:rFonts w:eastAsia="Calibri"/>
                <w:bCs/>
                <w:sz w:val="20"/>
                <w:szCs w:val="20"/>
              </w:rPr>
              <w:t xml:space="preserve"> своевременно контролирует и корректирует процесс и результаты выполнения заданий.</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lang w:eastAsia="en-US"/>
              </w:rPr>
            </w:pPr>
            <w:r w:rsidRPr="009E0F5F">
              <w:rPr>
                <w:sz w:val="20"/>
                <w:szCs w:val="20"/>
              </w:rPr>
              <w:t>ОК 8Самостоятельно определять задачи профессионального и ли</w:t>
            </w:r>
            <w:r w:rsidRPr="009E0F5F">
              <w:rPr>
                <w:sz w:val="20"/>
                <w:szCs w:val="20"/>
              </w:rPr>
              <w:t>ч</w:t>
            </w:r>
            <w:r w:rsidRPr="009E0F5F">
              <w:rPr>
                <w:sz w:val="20"/>
                <w:szCs w:val="20"/>
              </w:rPr>
              <w:t>ностного развития, заниматься с</w:t>
            </w:r>
            <w:r w:rsidRPr="009E0F5F">
              <w:rPr>
                <w:sz w:val="20"/>
                <w:szCs w:val="20"/>
              </w:rPr>
              <w:t>а</w:t>
            </w:r>
            <w:r w:rsidRPr="009E0F5F">
              <w:rPr>
                <w:sz w:val="20"/>
                <w:szCs w:val="20"/>
              </w:rPr>
              <w:t>мообразованием, осознанно план</w:t>
            </w:r>
            <w:r w:rsidRPr="009E0F5F">
              <w:rPr>
                <w:sz w:val="20"/>
                <w:szCs w:val="20"/>
              </w:rPr>
              <w:t>и</w:t>
            </w:r>
            <w:r w:rsidRPr="009E0F5F">
              <w:rPr>
                <w:sz w:val="20"/>
                <w:szCs w:val="20"/>
              </w:rPr>
              <w:t>ровать повышение квалификации</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lang w:eastAsia="en-US"/>
              </w:rPr>
            </w:pPr>
            <w:r w:rsidRPr="009E0F5F">
              <w:rPr>
                <w:bCs/>
                <w:sz w:val="20"/>
                <w:szCs w:val="20"/>
              </w:rPr>
              <w:t>работает самостоятельно, успешно справляясь с заданием</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r w:rsidR="007B079D" w:rsidRPr="009E0F5F" w:rsidTr="00CE1EB2">
        <w:trPr>
          <w:trHeight w:val="627"/>
          <w:jc w:val="center"/>
        </w:trPr>
        <w:tc>
          <w:tcPr>
            <w:tcW w:w="1082"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snapToGrid w:val="0"/>
              <w:rPr>
                <w:sz w:val="20"/>
                <w:szCs w:val="20"/>
                <w:lang w:eastAsia="en-US"/>
              </w:rPr>
            </w:pPr>
            <w:r w:rsidRPr="009E0F5F">
              <w:rPr>
                <w:sz w:val="20"/>
                <w:szCs w:val="20"/>
                <w:lang w:eastAsia="en-US"/>
              </w:rPr>
              <w:lastRenderedPageBreak/>
              <w:t>ОК</w:t>
            </w:r>
            <w:proofErr w:type="gramStart"/>
            <w:r w:rsidRPr="009E0F5F">
              <w:rPr>
                <w:sz w:val="20"/>
                <w:szCs w:val="20"/>
                <w:lang w:eastAsia="en-US"/>
              </w:rPr>
              <w:t>9</w:t>
            </w:r>
            <w:proofErr w:type="gramEnd"/>
            <w:r w:rsidRPr="009E0F5F">
              <w:rPr>
                <w:sz w:val="20"/>
                <w:szCs w:val="20"/>
                <w:lang w:eastAsia="en-US"/>
              </w:rPr>
              <w:t>. Быть готовым к смене техн</w:t>
            </w:r>
            <w:r w:rsidRPr="009E0F5F">
              <w:rPr>
                <w:sz w:val="20"/>
                <w:szCs w:val="20"/>
                <w:lang w:eastAsia="en-US"/>
              </w:rPr>
              <w:t>о</w:t>
            </w:r>
            <w:r w:rsidRPr="009E0F5F">
              <w:rPr>
                <w:sz w:val="20"/>
                <w:szCs w:val="20"/>
                <w:lang w:eastAsia="en-US"/>
              </w:rPr>
              <w:t>логий в профессиональной де</w:t>
            </w:r>
            <w:r w:rsidRPr="009E0F5F">
              <w:rPr>
                <w:sz w:val="20"/>
                <w:szCs w:val="20"/>
                <w:lang w:eastAsia="en-US"/>
              </w:rPr>
              <w:t>я</w:t>
            </w:r>
            <w:r w:rsidRPr="009E0F5F">
              <w:rPr>
                <w:sz w:val="20"/>
                <w:szCs w:val="20"/>
                <w:lang w:eastAsia="en-US"/>
              </w:rPr>
              <w:t>тельности.</w:t>
            </w:r>
          </w:p>
        </w:tc>
        <w:tc>
          <w:tcPr>
            <w:tcW w:w="2660" w:type="pct"/>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rPr>
              <w:t>Задание выполнено в соответствии с новыми технологиями, применяемыми в строител</w:t>
            </w:r>
            <w:r w:rsidRPr="009E0F5F">
              <w:rPr>
                <w:sz w:val="20"/>
                <w:szCs w:val="20"/>
              </w:rPr>
              <w:t>ь</w:t>
            </w:r>
            <w:r w:rsidRPr="009E0F5F">
              <w:rPr>
                <w:sz w:val="20"/>
                <w:szCs w:val="20"/>
              </w:rPr>
              <w:t>ном производстве</w:t>
            </w:r>
          </w:p>
        </w:tc>
        <w:tc>
          <w:tcPr>
            <w:tcW w:w="1258" w:type="pct"/>
            <w:gridSpan w:val="6"/>
            <w:tcBorders>
              <w:top w:val="single" w:sz="4" w:space="0" w:color="auto"/>
              <w:left w:val="single" w:sz="4" w:space="0" w:color="auto"/>
              <w:bottom w:val="single" w:sz="4" w:space="0" w:color="auto"/>
              <w:right w:val="single" w:sz="4" w:space="0" w:color="auto"/>
            </w:tcBorders>
          </w:tcPr>
          <w:p w:rsidR="007B079D" w:rsidRPr="009E0F5F" w:rsidRDefault="007B079D" w:rsidP="009B2920">
            <w:pPr>
              <w:widowControl w:val="0"/>
              <w:rPr>
                <w:sz w:val="20"/>
                <w:szCs w:val="20"/>
              </w:rPr>
            </w:pPr>
            <w:r w:rsidRPr="009E0F5F">
              <w:rPr>
                <w:sz w:val="20"/>
                <w:szCs w:val="20"/>
                <w:lang w:eastAsia="en-US"/>
              </w:rPr>
              <w:t>Да / нет</w:t>
            </w:r>
          </w:p>
        </w:tc>
      </w:tr>
    </w:tbl>
    <w:p w:rsidR="009B3F68" w:rsidRPr="009E0F5F" w:rsidRDefault="00FB4DEA" w:rsidP="009B2920">
      <w:pPr>
        <w:widowControl w:val="0"/>
        <w:jc w:val="center"/>
        <w:rPr>
          <w:rFonts w:eastAsiaTheme="minorHAnsi"/>
          <w:sz w:val="20"/>
          <w:szCs w:val="20"/>
          <w:lang w:eastAsia="en-US"/>
        </w:rPr>
      </w:pPr>
      <w:bookmarkStart w:id="8" w:name="Курсовые_работы_АЗ"/>
      <w:r w:rsidRPr="009E0F5F">
        <w:rPr>
          <w:rFonts w:eastAsiaTheme="minorHAnsi"/>
          <w:sz w:val="20"/>
          <w:szCs w:val="20"/>
          <w:lang w:eastAsia="en-US"/>
        </w:rPr>
        <w:t>Курсовы</w:t>
      </w:r>
      <w:r w:rsidR="009B3F68" w:rsidRPr="009E0F5F">
        <w:rPr>
          <w:rFonts w:eastAsiaTheme="minorHAnsi"/>
          <w:sz w:val="20"/>
          <w:szCs w:val="20"/>
          <w:lang w:eastAsia="en-US"/>
        </w:rPr>
        <w:t>е работы</w:t>
      </w:r>
    </w:p>
    <w:bookmarkEnd w:id="8"/>
    <w:p w:rsidR="009B3F68" w:rsidRPr="009E0F5F" w:rsidRDefault="00FB4DEA" w:rsidP="009B2920">
      <w:pPr>
        <w:widowControl w:val="0"/>
        <w:jc w:val="center"/>
        <w:rPr>
          <w:rFonts w:eastAsiaTheme="minorHAnsi"/>
          <w:sz w:val="20"/>
          <w:szCs w:val="20"/>
          <w:lang w:eastAsia="en-US"/>
        </w:rPr>
      </w:pPr>
      <w:r w:rsidRPr="009E0F5F">
        <w:rPr>
          <w:rFonts w:eastAsiaTheme="minorHAnsi"/>
          <w:sz w:val="20"/>
          <w:szCs w:val="20"/>
          <w:lang w:eastAsia="en-US"/>
        </w:rPr>
        <w:t xml:space="preserve">ПМ. 01 Участие в проектировании зданий и сооружений: </w:t>
      </w:r>
    </w:p>
    <w:p w:rsidR="009B3F68" w:rsidRPr="009E0F5F" w:rsidRDefault="00FB4DEA" w:rsidP="009B2920">
      <w:pPr>
        <w:widowControl w:val="0"/>
        <w:jc w:val="center"/>
        <w:rPr>
          <w:rFonts w:eastAsiaTheme="minorHAnsi"/>
          <w:sz w:val="20"/>
          <w:szCs w:val="20"/>
          <w:lang w:eastAsia="en-US"/>
        </w:rPr>
      </w:pPr>
      <w:r w:rsidRPr="009E0F5F">
        <w:rPr>
          <w:rFonts w:eastAsiaTheme="minorHAnsi"/>
          <w:sz w:val="20"/>
          <w:szCs w:val="20"/>
          <w:lang w:eastAsia="en-US"/>
        </w:rPr>
        <w:t xml:space="preserve">МДК 01.01 Проектирование зданий и сооружений, </w:t>
      </w:r>
    </w:p>
    <w:p w:rsidR="00FB4DEA" w:rsidRPr="009E0F5F" w:rsidRDefault="00FB4DEA" w:rsidP="009B2920">
      <w:pPr>
        <w:widowControl w:val="0"/>
        <w:jc w:val="center"/>
        <w:rPr>
          <w:rFonts w:eastAsiaTheme="minorHAnsi"/>
          <w:sz w:val="20"/>
          <w:szCs w:val="20"/>
          <w:lang w:eastAsia="en-US"/>
        </w:rPr>
      </w:pPr>
      <w:r w:rsidRPr="009E0F5F">
        <w:rPr>
          <w:rFonts w:eastAsiaTheme="minorHAnsi"/>
          <w:b/>
          <w:sz w:val="20"/>
          <w:szCs w:val="20"/>
          <w:u w:val="single"/>
          <w:lang w:eastAsia="en-US"/>
        </w:rPr>
        <w:t>Раздел 2 Архитектура зданий</w:t>
      </w:r>
    </w:p>
    <w:p w:rsidR="00FB4DEA" w:rsidRPr="009E0F5F" w:rsidRDefault="00FB4DEA" w:rsidP="009B2920">
      <w:pPr>
        <w:widowControl w:val="0"/>
        <w:ind w:firstLine="709"/>
        <w:jc w:val="center"/>
        <w:rPr>
          <w:rFonts w:eastAsiaTheme="minorHAnsi"/>
          <w:sz w:val="20"/>
          <w:szCs w:val="20"/>
          <w:lang w:eastAsia="en-US"/>
        </w:rPr>
      </w:pPr>
      <w:r w:rsidRPr="009E0F5F">
        <w:rPr>
          <w:rFonts w:eastAsiaTheme="minorHAnsi"/>
          <w:sz w:val="20"/>
          <w:szCs w:val="20"/>
          <w:lang w:eastAsia="en-US"/>
        </w:rPr>
        <w:t xml:space="preserve">Группа </w:t>
      </w:r>
      <w:proofErr w:type="gramStart"/>
      <w:r w:rsidRPr="009E0F5F">
        <w:rPr>
          <w:rFonts w:eastAsiaTheme="minorHAnsi"/>
          <w:sz w:val="20"/>
          <w:szCs w:val="20"/>
          <w:lang w:eastAsia="en-US"/>
        </w:rPr>
        <w:t>СТ</w:t>
      </w:r>
      <w:proofErr w:type="gramEnd"/>
      <w:r w:rsidRPr="009E0F5F">
        <w:rPr>
          <w:rFonts w:eastAsiaTheme="minorHAnsi"/>
          <w:sz w:val="20"/>
          <w:szCs w:val="20"/>
          <w:lang w:eastAsia="en-US"/>
        </w:rPr>
        <w:t xml:space="preserve"> – 141</w:t>
      </w:r>
    </w:p>
    <w:p w:rsidR="00FB4DEA" w:rsidRPr="009E0F5F" w:rsidRDefault="00FB4DEA" w:rsidP="009B2920">
      <w:pPr>
        <w:widowControl w:val="0"/>
        <w:ind w:firstLine="709"/>
        <w:jc w:val="center"/>
        <w:rPr>
          <w:rFonts w:eastAsiaTheme="minorHAnsi"/>
          <w:sz w:val="20"/>
          <w:szCs w:val="20"/>
          <w:lang w:eastAsia="en-US"/>
        </w:rPr>
      </w:pPr>
      <w:r w:rsidRPr="009E0F5F">
        <w:rPr>
          <w:rFonts w:eastAsiaTheme="minorHAnsi"/>
          <w:sz w:val="20"/>
          <w:szCs w:val="20"/>
          <w:lang w:eastAsia="en-US"/>
        </w:rPr>
        <w:t>специальность 08.02.01 «Строительство и эксплуатация зданий»</w:t>
      </w:r>
    </w:p>
    <w:p w:rsidR="00FB4DEA" w:rsidRPr="009E0F5F" w:rsidRDefault="00FB4DEA" w:rsidP="009B2920">
      <w:pPr>
        <w:widowControl w:val="0"/>
        <w:ind w:firstLine="709"/>
        <w:rPr>
          <w:rFonts w:eastAsiaTheme="minorHAnsi"/>
          <w:sz w:val="20"/>
          <w:szCs w:val="20"/>
          <w:lang w:eastAsia="en-US"/>
        </w:rPr>
      </w:pPr>
    </w:p>
    <w:tbl>
      <w:tblPr>
        <w:tblW w:w="13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8"/>
        <w:gridCol w:w="4926"/>
        <w:gridCol w:w="6804"/>
        <w:gridCol w:w="1337"/>
      </w:tblGrid>
      <w:tr w:rsidR="00CD2163" w:rsidRPr="009E0F5F" w:rsidTr="000A178B">
        <w:trPr>
          <w:trHeight w:val="513"/>
          <w:jc w:val="center"/>
        </w:trPr>
        <w:tc>
          <w:tcPr>
            <w:tcW w:w="588" w:type="dxa"/>
          </w:tcPr>
          <w:p w:rsidR="00CD2163" w:rsidRPr="009E0F5F" w:rsidRDefault="00CD2163" w:rsidP="009B2920">
            <w:pPr>
              <w:widowControl w:val="0"/>
              <w:jc w:val="center"/>
              <w:rPr>
                <w:b/>
                <w:sz w:val="20"/>
                <w:szCs w:val="20"/>
              </w:rPr>
            </w:pPr>
          </w:p>
        </w:tc>
        <w:tc>
          <w:tcPr>
            <w:tcW w:w="4926" w:type="dxa"/>
            <w:shd w:val="clear" w:color="auto" w:fill="auto"/>
            <w:vAlign w:val="center"/>
          </w:tcPr>
          <w:p w:rsidR="00CD2163" w:rsidRPr="009E0F5F" w:rsidRDefault="00CD2163" w:rsidP="009B2920">
            <w:pPr>
              <w:widowControl w:val="0"/>
              <w:jc w:val="center"/>
              <w:rPr>
                <w:b/>
                <w:sz w:val="20"/>
                <w:szCs w:val="20"/>
              </w:rPr>
            </w:pPr>
            <w:r w:rsidRPr="009E0F5F">
              <w:rPr>
                <w:b/>
                <w:sz w:val="20"/>
                <w:szCs w:val="20"/>
              </w:rPr>
              <w:t>Ф.И.О. студента</w:t>
            </w:r>
          </w:p>
        </w:tc>
        <w:tc>
          <w:tcPr>
            <w:tcW w:w="6804" w:type="dxa"/>
            <w:vAlign w:val="center"/>
          </w:tcPr>
          <w:p w:rsidR="00CD2163" w:rsidRPr="009E0F5F" w:rsidRDefault="00CD2163" w:rsidP="009B2920">
            <w:pPr>
              <w:widowControl w:val="0"/>
              <w:jc w:val="center"/>
              <w:rPr>
                <w:b/>
                <w:sz w:val="20"/>
                <w:szCs w:val="20"/>
              </w:rPr>
            </w:pPr>
            <w:r w:rsidRPr="009E0F5F">
              <w:rPr>
                <w:b/>
                <w:sz w:val="20"/>
                <w:szCs w:val="20"/>
              </w:rPr>
              <w:t>Тема курсового проекта</w:t>
            </w:r>
          </w:p>
        </w:tc>
        <w:tc>
          <w:tcPr>
            <w:tcW w:w="1337" w:type="dxa"/>
            <w:vAlign w:val="center"/>
          </w:tcPr>
          <w:p w:rsidR="00CD2163" w:rsidRPr="009E0F5F" w:rsidRDefault="00CD2163" w:rsidP="009B2920">
            <w:pPr>
              <w:widowControl w:val="0"/>
              <w:jc w:val="center"/>
              <w:rPr>
                <w:b/>
                <w:sz w:val="20"/>
                <w:szCs w:val="20"/>
              </w:rPr>
            </w:pPr>
            <w:r w:rsidRPr="009E0F5F">
              <w:rPr>
                <w:b/>
                <w:sz w:val="20"/>
                <w:szCs w:val="20"/>
              </w:rPr>
              <w:t>Оценка</w:t>
            </w:r>
          </w:p>
        </w:tc>
      </w:tr>
      <w:tr w:rsidR="00CD2163" w:rsidRPr="009E0F5F" w:rsidTr="000A178B">
        <w:trPr>
          <w:trHeight w:val="100"/>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hideMark/>
          </w:tcPr>
          <w:p w:rsidR="00CD2163" w:rsidRPr="009E0F5F" w:rsidRDefault="00CD2163" w:rsidP="009B2920">
            <w:pPr>
              <w:widowControl w:val="0"/>
              <w:rPr>
                <w:sz w:val="20"/>
                <w:szCs w:val="20"/>
              </w:rPr>
            </w:pPr>
            <w:r w:rsidRPr="009E0F5F">
              <w:rPr>
                <w:sz w:val="20"/>
                <w:szCs w:val="20"/>
              </w:rPr>
              <w:t>Богданов Алексей Александрович</w:t>
            </w:r>
          </w:p>
        </w:tc>
        <w:tc>
          <w:tcPr>
            <w:tcW w:w="6804" w:type="dxa"/>
            <w:vAlign w:val="center"/>
          </w:tcPr>
          <w:p w:rsidR="00CD2163" w:rsidRPr="009E0F5F" w:rsidRDefault="00CD2163" w:rsidP="009B2920">
            <w:pPr>
              <w:widowControl w:val="0"/>
              <w:rPr>
                <w:sz w:val="20"/>
                <w:szCs w:val="20"/>
              </w:rPr>
            </w:pPr>
            <w:r w:rsidRPr="009E0F5F">
              <w:rPr>
                <w:sz w:val="20"/>
                <w:szCs w:val="20"/>
              </w:rPr>
              <w:t>Проект двухэтажного жилого здания в г. Краснодар</w:t>
            </w:r>
          </w:p>
        </w:tc>
        <w:tc>
          <w:tcPr>
            <w:tcW w:w="1337" w:type="dxa"/>
            <w:vAlign w:val="center"/>
          </w:tcPr>
          <w:p w:rsidR="00CD2163" w:rsidRPr="009E0F5F" w:rsidRDefault="00CD2163" w:rsidP="009B2920">
            <w:pPr>
              <w:widowControl w:val="0"/>
              <w:jc w:val="center"/>
              <w:rPr>
                <w:sz w:val="20"/>
                <w:szCs w:val="20"/>
              </w:rPr>
            </w:pPr>
          </w:p>
        </w:tc>
      </w:tr>
      <w:tr w:rsidR="00CD2163" w:rsidRPr="009E0F5F" w:rsidTr="000A178B">
        <w:trPr>
          <w:trHeight w:val="77"/>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hideMark/>
          </w:tcPr>
          <w:p w:rsidR="00CD2163" w:rsidRPr="009E0F5F" w:rsidRDefault="00CD2163" w:rsidP="009B2920">
            <w:pPr>
              <w:widowControl w:val="0"/>
              <w:rPr>
                <w:sz w:val="20"/>
                <w:szCs w:val="20"/>
              </w:rPr>
            </w:pPr>
            <w:proofErr w:type="spellStart"/>
            <w:r w:rsidRPr="009E0F5F">
              <w:rPr>
                <w:sz w:val="20"/>
                <w:szCs w:val="20"/>
              </w:rPr>
              <w:t>Дигол</w:t>
            </w:r>
            <w:proofErr w:type="spellEnd"/>
            <w:r w:rsidRPr="009E0F5F">
              <w:rPr>
                <w:sz w:val="20"/>
                <w:szCs w:val="20"/>
              </w:rPr>
              <w:t xml:space="preserve"> Александр Сергеевич</w:t>
            </w:r>
          </w:p>
        </w:tc>
        <w:tc>
          <w:tcPr>
            <w:tcW w:w="6804" w:type="dxa"/>
          </w:tcPr>
          <w:p w:rsidR="00CD2163" w:rsidRPr="009E0F5F" w:rsidRDefault="00CD2163" w:rsidP="009B2920">
            <w:pPr>
              <w:widowControl w:val="0"/>
              <w:rPr>
                <w:sz w:val="20"/>
                <w:szCs w:val="20"/>
              </w:rPr>
            </w:pPr>
            <w:r w:rsidRPr="009E0F5F">
              <w:rPr>
                <w:sz w:val="20"/>
                <w:szCs w:val="20"/>
              </w:rPr>
              <w:t>Проект двухэтажного жилого здания в г. Ставрополь</w:t>
            </w:r>
          </w:p>
        </w:tc>
        <w:tc>
          <w:tcPr>
            <w:tcW w:w="1337" w:type="dxa"/>
            <w:vAlign w:val="center"/>
          </w:tcPr>
          <w:p w:rsidR="00CD2163" w:rsidRPr="009E0F5F" w:rsidRDefault="00CD2163" w:rsidP="009B2920">
            <w:pPr>
              <w:widowControl w:val="0"/>
              <w:jc w:val="center"/>
              <w:rPr>
                <w:sz w:val="20"/>
                <w:szCs w:val="20"/>
              </w:rPr>
            </w:pPr>
          </w:p>
        </w:tc>
      </w:tr>
      <w:tr w:rsidR="00CD2163" w:rsidRPr="009E0F5F" w:rsidTr="000A178B">
        <w:trPr>
          <w:trHeight w:val="138"/>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hideMark/>
          </w:tcPr>
          <w:p w:rsidR="00CD2163" w:rsidRPr="009E0F5F" w:rsidRDefault="00CD2163" w:rsidP="009B2920">
            <w:pPr>
              <w:widowControl w:val="0"/>
              <w:rPr>
                <w:sz w:val="20"/>
                <w:szCs w:val="20"/>
              </w:rPr>
            </w:pPr>
            <w:proofErr w:type="spellStart"/>
            <w:r w:rsidRPr="009E0F5F">
              <w:rPr>
                <w:sz w:val="20"/>
                <w:szCs w:val="20"/>
              </w:rPr>
              <w:t>Зинатуллина</w:t>
            </w:r>
            <w:proofErr w:type="spellEnd"/>
            <w:r w:rsidRPr="009E0F5F">
              <w:rPr>
                <w:sz w:val="20"/>
                <w:szCs w:val="20"/>
              </w:rPr>
              <w:t xml:space="preserve"> Алина Александровна</w:t>
            </w:r>
          </w:p>
        </w:tc>
        <w:tc>
          <w:tcPr>
            <w:tcW w:w="6804" w:type="dxa"/>
          </w:tcPr>
          <w:p w:rsidR="00CD2163" w:rsidRPr="009E0F5F" w:rsidRDefault="00CD2163" w:rsidP="009B2920">
            <w:pPr>
              <w:widowControl w:val="0"/>
              <w:rPr>
                <w:sz w:val="20"/>
                <w:szCs w:val="20"/>
              </w:rPr>
            </w:pPr>
            <w:r w:rsidRPr="009E0F5F">
              <w:rPr>
                <w:sz w:val="20"/>
                <w:szCs w:val="20"/>
              </w:rPr>
              <w:t>Проект двухэтажного жилого здания в г. Псков</w:t>
            </w:r>
          </w:p>
        </w:tc>
        <w:tc>
          <w:tcPr>
            <w:tcW w:w="1337" w:type="dxa"/>
            <w:vAlign w:val="center"/>
          </w:tcPr>
          <w:p w:rsidR="00CD2163" w:rsidRPr="009E0F5F" w:rsidRDefault="00CD2163" w:rsidP="009B2920">
            <w:pPr>
              <w:widowControl w:val="0"/>
              <w:jc w:val="center"/>
              <w:rPr>
                <w:sz w:val="20"/>
                <w:szCs w:val="20"/>
              </w:rPr>
            </w:pPr>
          </w:p>
        </w:tc>
      </w:tr>
      <w:tr w:rsidR="00CD2163" w:rsidRPr="009E0F5F" w:rsidTr="000A178B">
        <w:trPr>
          <w:trHeight w:val="77"/>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hideMark/>
          </w:tcPr>
          <w:p w:rsidR="00CD2163" w:rsidRPr="009E0F5F" w:rsidRDefault="00CD2163" w:rsidP="009B2920">
            <w:pPr>
              <w:widowControl w:val="0"/>
              <w:rPr>
                <w:sz w:val="20"/>
                <w:szCs w:val="20"/>
              </w:rPr>
            </w:pPr>
            <w:r w:rsidRPr="009E0F5F">
              <w:rPr>
                <w:sz w:val="20"/>
                <w:szCs w:val="20"/>
              </w:rPr>
              <w:t>Калинин Данил Юрьевич</w:t>
            </w:r>
          </w:p>
        </w:tc>
        <w:tc>
          <w:tcPr>
            <w:tcW w:w="6804" w:type="dxa"/>
          </w:tcPr>
          <w:p w:rsidR="00CD2163" w:rsidRPr="009E0F5F" w:rsidRDefault="00CD2163" w:rsidP="009B2920">
            <w:pPr>
              <w:widowControl w:val="0"/>
              <w:rPr>
                <w:sz w:val="20"/>
                <w:szCs w:val="20"/>
              </w:rPr>
            </w:pPr>
            <w:r w:rsidRPr="009E0F5F">
              <w:rPr>
                <w:sz w:val="20"/>
                <w:szCs w:val="20"/>
              </w:rPr>
              <w:t>Проект двухэтажного жилого здания в г. Новгород</w:t>
            </w:r>
          </w:p>
        </w:tc>
        <w:tc>
          <w:tcPr>
            <w:tcW w:w="1337" w:type="dxa"/>
            <w:vAlign w:val="center"/>
          </w:tcPr>
          <w:p w:rsidR="00CD2163" w:rsidRPr="009E0F5F" w:rsidRDefault="00CD2163" w:rsidP="009B2920">
            <w:pPr>
              <w:widowControl w:val="0"/>
              <w:jc w:val="center"/>
              <w:rPr>
                <w:sz w:val="20"/>
                <w:szCs w:val="20"/>
              </w:rPr>
            </w:pPr>
          </w:p>
        </w:tc>
      </w:tr>
      <w:tr w:rsidR="00CD2163" w:rsidRPr="009E0F5F" w:rsidTr="000A178B">
        <w:trPr>
          <w:trHeight w:val="137"/>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hideMark/>
          </w:tcPr>
          <w:p w:rsidR="00CD2163" w:rsidRPr="009E0F5F" w:rsidRDefault="00CD2163" w:rsidP="009B2920">
            <w:pPr>
              <w:widowControl w:val="0"/>
              <w:rPr>
                <w:sz w:val="20"/>
                <w:szCs w:val="20"/>
              </w:rPr>
            </w:pPr>
            <w:proofErr w:type="spellStart"/>
            <w:r w:rsidRPr="009E0F5F">
              <w:rPr>
                <w:sz w:val="20"/>
                <w:szCs w:val="20"/>
              </w:rPr>
              <w:t>Кожев</w:t>
            </w:r>
            <w:proofErr w:type="spellEnd"/>
            <w:r w:rsidRPr="009E0F5F">
              <w:rPr>
                <w:sz w:val="20"/>
                <w:szCs w:val="20"/>
              </w:rPr>
              <w:t xml:space="preserve"> Дмитрий Александрович</w:t>
            </w:r>
          </w:p>
        </w:tc>
        <w:tc>
          <w:tcPr>
            <w:tcW w:w="6804" w:type="dxa"/>
          </w:tcPr>
          <w:p w:rsidR="00CD2163" w:rsidRPr="009E0F5F" w:rsidRDefault="00CD2163" w:rsidP="009B2920">
            <w:pPr>
              <w:widowControl w:val="0"/>
              <w:rPr>
                <w:sz w:val="20"/>
                <w:szCs w:val="20"/>
              </w:rPr>
            </w:pPr>
            <w:r w:rsidRPr="009E0F5F">
              <w:rPr>
                <w:sz w:val="20"/>
                <w:szCs w:val="20"/>
              </w:rPr>
              <w:t>Проект двухэтажного жилого здания в г. Орел</w:t>
            </w:r>
          </w:p>
        </w:tc>
        <w:tc>
          <w:tcPr>
            <w:tcW w:w="1337" w:type="dxa"/>
            <w:vAlign w:val="center"/>
          </w:tcPr>
          <w:p w:rsidR="00CD2163" w:rsidRPr="009E0F5F" w:rsidRDefault="00CD2163" w:rsidP="009B2920">
            <w:pPr>
              <w:widowControl w:val="0"/>
              <w:jc w:val="center"/>
              <w:rPr>
                <w:sz w:val="20"/>
                <w:szCs w:val="20"/>
              </w:rPr>
            </w:pPr>
          </w:p>
        </w:tc>
      </w:tr>
      <w:tr w:rsidR="00CD2163" w:rsidRPr="009E0F5F" w:rsidTr="000A178B">
        <w:trPr>
          <w:trHeight w:val="77"/>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hideMark/>
          </w:tcPr>
          <w:p w:rsidR="00CD2163" w:rsidRPr="009E0F5F" w:rsidRDefault="00CD2163" w:rsidP="009B2920">
            <w:pPr>
              <w:widowControl w:val="0"/>
              <w:rPr>
                <w:sz w:val="20"/>
                <w:szCs w:val="20"/>
              </w:rPr>
            </w:pPr>
            <w:r w:rsidRPr="009E0F5F">
              <w:rPr>
                <w:sz w:val="20"/>
                <w:szCs w:val="20"/>
              </w:rPr>
              <w:t>Кузнецова Арина Александровна</w:t>
            </w:r>
          </w:p>
        </w:tc>
        <w:tc>
          <w:tcPr>
            <w:tcW w:w="6804" w:type="dxa"/>
          </w:tcPr>
          <w:p w:rsidR="00CD2163" w:rsidRPr="009E0F5F" w:rsidRDefault="00CD2163" w:rsidP="009B2920">
            <w:pPr>
              <w:widowControl w:val="0"/>
              <w:rPr>
                <w:sz w:val="20"/>
                <w:szCs w:val="20"/>
              </w:rPr>
            </w:pPr>
            <w:r w:rsidRPr="009E0F5F">
              <w:rPr>
                <w:sz w:val="20"/>
                <w:szCs w:val="20"/>
              </w:rPr>
              <w:t>Проект двухэтажного жилого здания в г. Саратов</w:t>
            </w:r>
          </w:p>
        </w:tc>
        <w:tc>
          <w:tcPr>
            <w:tcW w:w="1337" w:type="dxa"/>
            <w:vAlign w:val="center"/>
          </w:tcPr>
          <w:p w:rsidR="00CD2163" w:rsidRPr="009E0F5F" w:rsidRDefault="00CD2163" w:rsidP="009B2920">
            <w:pPr>
              <w:widowControl w:val="0"/>
              <w:jc w:val="center"/>
              <w:rPr>
                <w:sz w:val="20"/>
                <w:szCs w:val="20"/>
              </w:rPr>
            </w:pPr>
          </w:p>
        </w:tc>
      </w:tr>
      <w:tr w:rsidR="00CD2163" w:rsidRPr="009E0F5F" w:rsidTr="000A178B">
        <w:trPr>
          <w:trHeight w:val="77"/>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hideMark/>
          </w:tcPr>
          <w:p w:rsidR="00CD2163" w:rsidRPr="009E0F5F" w:rsidRDefault="00CD2163" w:rsidP="009B2920">
            <w:pPr>
              <w:widowControl w:val="0"/>
              <w:rPr>
                <w:sz w:val="20"/>
                <w:szCs w:val="20"/>
              </w:rPr>
            </w:pPr>
            <w:r w:rsidRPr="009E0F5F">
              <w:rPr>
                <w:sz w:val="20"/>
                <w:szCs w:val="20"/>
              </w:rPr>
              <w:t>Кулик Семен Валерьевич</w:t>
            </w:r>
          </w:p>
        </w:tc>
        <w:tc>
          <w:tcPr>
            <w:tcW w:w="6804" w:type="dxa"/>
          </w:tcPr>
          <w:p w:rsidR="00CD2163" w:rsidRPr="009E0F5F" w:rsidRDefault="00CD2163" w:rsidP="009B2920">
            <w:pPr>
              <w:widowControl w:val="0"/>
              <w:rPr>
                <w:sz w:val="20"/>
                <w:szCs w:val="20"/>
              </w:rPr>
            </w:pPr>
            <w:r w:rsidRPr="009E0F5F">
              <w:rPr>
                <w:sz w:val="20"/>
                <w:szCs w:val="20"/>
              </w:rPr>
              <w:t>Проект двухэтажного жилого здания в г. Москва</w:t>
            </w:r>
          </w:p>
        </w:tc>
        <w:tc>
          <w:tcPr>
            <w:tcW w:w="1337" w:type="dxa"/>
            <w:vAlign w:val="center"/>
          </w:tcPr>
          <w:p w:rsidR="00CD2163" w:rsidRPr="009E0F5F" w:rsidRDefault="00CD2163" w:rsidP="009B2920">
            <w:pPr>
              <w:widowControl w:val="0"/>
              <w:jc w:val="center"/>
              <w:rPr>
                <w:sz w:val="20"/>
                <w:szCs w:val="20"/>
              </w:rPr>
            </w:pPr>
          </w:p>
        </w:tc>
      </w:tr>
      <w:tr w:rsidR="00CD2163" w:rsidRPr="009E0F5F" w:rsidTr="000A178B">
        <w:trPr>
          <w:trHeight w:val="77"/>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hideMark/>
          </w:tcPr>
          <w:p w:rsidR="00CD2163" w:rsidRPr="009E0F5F" w:rsidRDefault="00CD2163" w:rsidP="009B2920">
            <w:pPr>
              <w:widowControl w:val="0"/>
              <w:rPr>
                <w:sz w:val="20"/>
                <w:szCs w:val="20"/>
              </w:rPr>
            </w:pPr>
            <w:proofErr w:type="spellStart"/>
            <w:r w:rsidRPr="009E0F5F">
              <w:rPr>
                <w:sz w:val="20"/>
                <w:szCs w:val="20"/>
              </w:rPr>
              <w:t>Курбачева</w:t>
            </w:r>
            <w:proofErr w:type="spellEnd"/>
            <w:r w:rsidRPr="009E0F5F">
              <w:rPr>
                <w:sz w:val="20"/>
                <w:szCs w:val="20"/>
              </w:rPr>
              <w:t xml:space="preserve"> Анастасия Алексеевна</w:t>
            </w:r>
          </w:p>
        </w:tc>
        <w:tc>
          <w:tcPr>
            <w:tcW w:w="6804" w:type="dxa"/>
          </w:tcPr>
          <w:p w:rsidR="00CD2163" w:rsidRPr="009E0F5F" w:rsidRDefault="00CD2163" w:rsidP="009B2920">
            <w:pPr>
              <w:widowControl w:val="0"/>
              <w:rPr>
                <w:sz w:val="20"/>
                <w:szCs w:val="20"/>
              </w:rPr>
            </w:pPr>
            <w:r w:rsidRPr="009E0F5F">
              <w:rPr>
                <w:sz w:val="20"/>
                <w:szCs w:val="20"/>
              </w:rPr>
              <w:t>Проект двухэтажного жилого здания в г. Самара</w:t>
            </w:r>
          </w:p>
        </w:tc>
        <w:tc>
          <w:tcPr>
            <w:tcW w:w="1337" w:type="dxa"/>
            <w:vAlign w:val="center"/>
          </w:tcPr>
          <w:p w:rsidR="00CD2163" w:rsidRPr="009E0F5F" w:rsidRDefault="00CD2163" w:rsidP="009B2920">
            <w:pPr>
              <w:widowControl w:val="0"/>
              <w:jc w:val="center"/>
              <w:rPr>
                <w:sz w:val="20"/>
                <w:szCs w:val="20"/>
              </w:rPr>
            </w:pPr>
          </w:p>
        </w:tc>
      </w:tr>
      <w:tr w:rsidR="00CD2163" w:rsidRPr="009E0F5F" w:rsidTr="000A178B">
        <w:trPr>
          <w:trHeight w:val="77"/>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noWrap/>
            <w:hideMark/>
          </w:tcPr>
          <w:p w:rsidR="00CD2163" w:rsidRPr="009E0F5F" w:rsidRDefault="00CD2163" w:rsidP="009B2920">
            <w:pPr>
              <w:widowControl w:val="0"/>
              <w:rPr>
                <w:sz w:val="20"/>
                <w:szCs w:val="20"/>
              </w:rPr>
            </w:pPr>
            <w:r w:rsidRPr="009E0F5F">
              <w:rPr>
                <w:sz w:val="20"/>
                <w:szCs w:val="20"/>
              </w:rPr>
              <w:t>Лушников Никита Андреевич</w:t>
            </w:r>
          </w:p>
        </w:tc>
        <w:tc>
          <w:tcPr>
            <w:tcW w:w="6804" w:type="dxa"/>
          </w:tcPr>
          <w:p w:rsidR="00CD2163" w:rsidRPr="009E0F5F" w:rsidRDefault="00CD2163" w:rsidP="009B2920">
            <w:pPr>
              <w:widowControl w:val="0"/>
              <w:rPr>
                <w:sz w:val="20"/>
                <w:szCs w:val="20"/>
              </w:rPr>
            </w:pPr>
            <w:r w:rsidRPr="009E0F5F">
              <w:rPr>
                <w:sz w:val="20"/>
                <w:szCs w:val="20"/>
              </w:rPr>
              <w:t>Проект двухэтажного жилого здания в г. Уфа</w:t>
            </w:r>
          </w:p>
        </w:tc>
        <w:tc>
          <w:tcPr>
            <w:tcW w:w="1337" w:type="dxa"/>
            <w:vAlign w:val="center"/>
          </w:tcPr>
          <w:p w:rsidR="00CD2163" w:rsidRPr="009E0F5F" w:rsidRDefault="00CD2163" w:rsidP="009B2920">
            <w:pPr>
              <w:widowControl w:val="0"/>
              <w:jc w:val="center"/>
              <w:rPr>
                <w:sz w:val="20"/>
                <w:szCs w:val="20"/>
              </w:rPr>
            </w:pPr>
          </w:p>
        </w:tc>
      </w:tr>
      <w:tr w:rsidR="00CD2163" w:rsidRPr="009E0F5F" w:rsidTr="000A178B">
        <w:trPr>
          <w:trHeight w:val="77"/>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hideMark/>
          </w:tcPr>
          <w:p w:rsidR="00CD2163" w:rsidRPr="009E0F5F" w:rsidRDefault="00CD2163" w:rsidP="009B2920">
            <w:pPr>
              <w:widowControl w:val="0"/>
              <w:rPr>
                <w:sz w:val="20"/>
                <w:szCs w:val="20"/>
              </w:rPr>
            </w:pPr>
            <w:proofErr w:type="spellStart"/>
            <w:r w:rsidRPr="009E0F5F">
              <w:rPr>
                <w:sz w:val="20"/>
                <w:szCs w:val="20"/>
              </w:rPr>
              <w:t>Мазитов</w:t>
            </w:r>
            <w:proofErr w:type="spellEnd"/>
            <w:r w:rsidRPr="009E0F5F">
              <w:rPr>
                <w:sz w:val="20"/>
                <w:szCs w:val="20"/>
              </w:rPr>
              <w:t xml:space="preserve"> Антон Павлович</w:t>
            </w:r>
          </w:p>
        </w:tc>
        <w:tc>
          <w:tcPr>
            <w:tcW w:w="6804" w:type="dxa"/>
          </w:tcPr>
          <w:p w:rsidR="00CD2163" w:rsidRPr="009E0F5F" w:rsidRDefault="00CD2163" w:rsidP="009B2920">
            <w:pPr>
              <w:widowControl w:val="0"/>
              <w:rPr>
                <w:sz w:val="20"/>
                <w:szCs w:val="20"/>
              </w:rPr>
            </w:pPr>
            <w:r w:rsidRPr="009E0F5F">
              <w:rPr>
                <w:sz w:val="20"/>
                <w:szCs w:val="20"/>
              </w:rPr>
              <w:t>Проект двухэтажного жилого здания в г. Оренбург</w:t>
            </w:r>
          </w:p>
        </w:tc>
        <w:tc>
          <w:tcPr>
            <w:tcW w:w="1337" w:type="dxa"/>
            <w:vAlign w:val="center"/>
          </w:tcPr>
          <w:p w:rsidR="00CD2163" w:rsidRPr="009E0F5F" w:rsidRDefault="00CD2163" w:rsidP="009B2920">
            <w:pPr>
              <w:widowControl w:val="0"/>
              <w:jc w:val="center"/>
              <w:rPr>
                <w:sz w:val="20"/>
                <w:szCs w:val="20"/>
              </w:rPr>
            </w:pPr>
          </w:p>
        </w:tc>
      </w:tr>
      <w:tr w:rsidR="00CD2163" w:rsidRPr="009E0F5F" w:rsidTr="000A178B">
        <w:trPr>
          <w:trHeight w:val="77"/>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hideMark/>
          </w:tcPr>
          <w:p w:rsidR="00CD2163" w:rsidRPr="009E0F5F" w:rsidRDefault="00CD2163" w:rsidP="009B2920">
            <w:pPr>
              <w:widowControl w:val="0"/>
              <w:rPr>
                <w:sz w:val="20"/>
                <w:szCs w:val="20"/>
              </w:rPr>
            </w:pPr>
            <w:r w:rsidRPr="009E0F5F">
              <w:rPr>
                <w:sz w:val="20"/>
                <w:szCs w:val="20"/>
              </w:rPr>
              <w:t>Орлов Александр Николаевич</w:t>
            </w:r>
          </w:p>
        </w:tc>
        <w:tc>
          <w:tcPr>
            <w:tcW w:w="6804" w:type="dxa"/>
          </w:tcPr>
          <w:p w:rsidR="00CD2163" w:rsidRPr="009E0F5F" w:rsidRDefault="00CD2163" w:rsidP="009B2920">
            <w:pPr>
              <w:widowControl w:val="0"/>
              <w:rPr>
                <w:sz w:val="20"/>
                <w:szCs w:val="20"/>
              </w:rPr>
            </w:pPr>
            <w:r w:rsidRPr="009E0F5F">
              <w:rPr>
                <w:sz w:val="20"/>
                <w:szCs w:val="20"/>
              </w:rPr>
              <w:t>Проект двухэтажного жилого здания в г. Екатеринбург</w:t>
            </w:r>
          </w:p>
        </w:tc>
        <w:tc>
          <w:tcPr>
            <w:tcW w:w="1337" w:type="dxa"/>
            <w:vAlign w:val="center"/>
          </w:tcPr>
          <w:p w:rsidR="00CD2163" w:rsidRPr="009E0F5F" w:rsidRDefault="00CD2163" w:rsidP="009B2920">
            <w:pPr>
              <w:widowControl w:val="0"/>
              <w:jc w:val="center"/>
              <w:rPr>
                <w:sz w:val="20"/>
                <w:szCs w:val="20"/>
              </w:rPr>
            </w:pPr>
          </w:p>
        </w:tc>
      </w:tr>
      <w:tr w:rsidR="00CD2163" w:rsidRPr="009E0F5F" w:rsidTr="000A178B">
        <w:trPr>
          <w:trHeight w:val="77"/>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tcPr>
          <w:p w:rsidR="00CD2163" w:rsidRPr="009E0F5F" w:rsidRDefault="00CD2163" w:rsidP="009B2920">
            <w:pPr>
              <w:widowControl w:val="0"/>
              <w:rPr>
                <w:sz w:val="20"/>
                <w:szCs w:val="20"/>
              </w:rPr>
            </w:pPr>
            <w:r w:rsidRPr="009E0F5F">
              <w:rPr>
                <w:sz w:val="20"/>
                <w:szCs w:val="20"/>
              </w:rPr>
              <w:t>Павлов Максим Андреевич</w:t>
            </w:r>
          </w:p>
        </w:tc>
        <w:tc>
          <w:tcPr>
            <w:tcW w:w="6804" w:type="dxa"/>
          </w:tcPr>
          <w:p w:rsidR="00CD2163" w:rsidRPr="009E0F5F" w:rsidRDefault="00CD2163" w:rsidP="009B2920">
            <w:pPr>
              <w:widowControl w:val="0"/>
              <w:rPr>
                <w:sz w:val="20"/>
                <w:szCs w:val="20"/>
              </w:rPr>
            </w:pPr>
            <w:r w:rsidRPr="009E0F5F">
              <w:rPr>
                <w:sz w:val="20"/>
                <w:szCs w:val="20"/>
              </w:rPr>
              <w:t>Проект двухэтажного жилого здания в г. Омск</w:t>
            </w:r>
          </w:p>
        </w:tc>
        <w:tc>
          <w:tcPr>
            <w:tcW w:w="1337" w:type="dxa"/>
            <w:vAlign w:val="center"/>
          </w:tcPr>
          <w:p w:rsidR="00CD2163" w:rsidRPr="009E0F5F" w:rsidRDefault="00CD2163" w:rsidP="009B2920">
            <w:pPr>
              <w:widowControl w:val="0"/>
              <w:jc w:val="center"/>
              <w:rPr>
                <w:sz w:val="20"/>
                <w:szCs w:val="20"/>
              </w:rPr>
            </w:pPr>
          </w:p>
        </w:tc>
      </w:tr>
      <w:tr w:rsidR="00CD2163" w:rsidRPr="009E0F5F" w:rsidTr="000A178B">
        <w:trPr>
          <w:trHeight w:val="77"/>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hideMark/>
          </w:tcPr>
          <w:p w:rsidR="00CD2163" w:rsidRPr="009E0F5F" w:rsidRDefault="00CD2163" w:rsidP="009B2920">
            <w:pPr>
              <w:widowControl w:val="0"/>
              <w:rPr>
                <w:sz w:val="20"/>
                <w:szCs w:val="20"/>
              </w:rPr>
            </w:pPr>
            <w:r w:rsidRPr="009E0F5F">
              <w:rPr>
                <w:sz w:val="20"/>
                <w:szCs w:val="20"/>
              </w:rPr>
              <w:t>Приходько Александр Николаевич</w:t>
            </w:r>
          </w:p>
        </w:tc>
        <w:tc>
          <w:tcPr>
            <w:tcW w:w="6804" w:type="dxa"/>
          </w:tcPr>
          <w:p w:rsidR="00CD2163" w:rsidRPr="009E0F5F" w:rsidRDefault="00CD2163" w:rsidP="009B2920">
            <w:pPr>
              <w:widowControl w:val="0"/>
              <w:rPr>
                <w:sz w:val="20"/>
                <w:szCs w:val="20"/>
              </w:rPr>
            </w:pPr>
            <w:r w:rsidRPr="009E0F5F">
              <w:rPr>
                <w:sz w:val="20"/>
                <w:szCs w:val="20"/>
              </w:rPr>
              <w:t>Проект двухэтажного жилого здания в г. Челябинск</w:t>
            </w:r>
          </w:p>
        </w:tc>
        <w:tc>
          <w:tcPr>
            <w:tcW w:w="1337" w:type="dxa"/>
            <w:vAlign w:val="center"/>
          </w:tcPr>
          <w:p w:rsidR="00CD2163" w:rsidRPr="009E0F5F" w:rsidRDefault="00CD2163" w:rsidP="009B2920">
            <w:pPr>
              <w:widowControl w:val="0"/>
              <w:jc w:val="center"/>
              <w:rPr>
                <w:sz w:val="20"/>
                <w:szCs w:val="20"/>
              </w:rPr>
            </w:pPr>
          </w:p>
        </w:tc>
      </w:tr>
      <w:tr w:rsidR="00CD2163" w:rsidRPr="009E0F5F" w:rsidTr="000A178B">
        <w:trPr>
          <w:trHeight w:val="77"/>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tcPr>
          <w:p w:rsidR="00CD2163" w:rsidRPr="009E0F5F" w:rsidRDefault="00CD2163" w:rsidP="009B2920">
            <w:pPr>
              <w:widowControl w:val="0"/>
              <w:rPr>
                <w:sz w:val="20"/>
                <w:szCs w:val="20"/>
              </w:rPr>
            </w:pPr>
            <w:r w:rsidRPr="009E0F5F">
              <w:rPr>
                <w:sz w:val="20"/>
                <w:szCs w:val="20"/>
              </w:rPr>
              <w:t>Тимофеев Владислав Владимирович</w:t>
            </w:r>
          </w:p>
        </w:tc>
        <w:tc>
          <w:tcPr>
            <w:tcW w:w="6804" w:type="dxa"/>
          </w:tcPr>
          <w:p w:rsidR="00CD2163" w:rsidRPr="009E0F5F" w:rsidRDefault="00CD2163" w:rsidP="009B2920">
            <w:pPr>
              <w:widowControl w:val="0"/>
              <w:rPr>
                <w:sz w:val="20"/>
                <w:szCs w:val="20"/>
              </w:rPr>
            </w:pPr>
            <w:r w:rsidRPr="009E0F5F">
              <w:rPr>
                <w:sz w:val="20"/>
                <w:szCs w:val="20"/>
              </w:rPr>
              <w:t>Проект двухэтажного жилого здания в г. Тобольск</w:t>
            </w:r>
          </w:p>
        </w:tc>
        <w:tc>
          <w:tcPr>
            <w:tcW w:w="1337" w:type="dxa"/>
            <w:vAlign w:val="center"/>
          </w:tcPr>
          <w:p w:rsidR="00CD2163" w:rsidRPr="009E0F5F" w:rsidRDefault="00CD2163" w:rsidP="009B2920">
            <w:pPr>
              <w:widowControl w:val="0"/>
              <w:jc w:val="center"/>
              <w:rPr>
                <w:sz w:val="20"/>
                <w:szCs w:val="20"/>
              </w:rPr>
            </w:pPr>
          </w:p>
        </w:tc>
      </w:tr>
      <w:tr w:rsidR="00CD2163" w:rsidRPr="009E0F5F" w:rsidTr="000A178B">
        <w:trPr>
          <w:trHeight w:val="77"/>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tcPr>
          <w:p w:rsidR="00CD2163" w:rsidRPr="009E0F5F" w:rsidRDefault="00CD2163" w:rsidP="009B2920">
            <w:pPr>
              <w:widowControl w:val="0"/>
              <w:rPr>
                <w:sz w:val="20"/>
                <w:szCs w:val="20"/>
              </w:rPr>
            </w:pPr>
            <w:proofErr w:type="spellStart"/>
            <w:r w:rsidRPr="009E0F5F">
              <w:rPr>
                <w:sz w:val="20"/>
                <w:szCs w:val="20"/>
              </w:rPr>
              <w:t>Шатырбекова</w:t>
            </w:r>
            <w:proofErr w:type="spellEnd"/>
            <w:r w:rsidRPr="009E0F5F">
              <w:rPr>
                <w:sz w:val="20"/>
                <w:szCs w:val="20"/>
              </w:rPr>
              <w:t xml:space="preserve"> Дания </w:t>
            </w:r>
            <w:proofErr w:type="spellStart"/>
            <w:r w:rsidRPr="009E0F5F">
              <w:rPr>
                <w:sz w:val="20"/>
                <w:szCs w:val="20"/>
              </w:rPr>
              <w:t>Сагингалиевна</w:t>
            </w:r>
            <w:proofErr w:type="spellEnd"/>
          </w:p>
        </w:tc>
        <w:tc>
          <w:tcPr>
            <w:tcW w:w="6804" w:type="dxa"/>
          </w:tcPr>
          <w:p w:rsidR="00CD2163" w:rsidRPr="009E0F5F" w:rsidRDefault="00CD2163" w:rsidP="009B2920">
            <w:pPr>
              <w:widowControl w:val="0"/>
              <w:rPr>
                <w:sz w:val="20"/>
                <w:szCs w:val="20"/>
              </w:rPr>
            </w:pPr>
            <w:r w:rsidRPr="009E0F5F">
              <w:rPr>
                <w:sz w:val="20"/>
                <w:szCs w:val="20"/>
              </w:rPr>
              <w:t>Проект двухэтажного жилого здания в г. Кемерово</w:t>
            </w:r>
          </w:p>
        </w:tc>
        <w:tc>
          <w:tcPr>
            <w:tcW w:w="1337" w:type="dxa"/>
            <w:vAlign w:val="center"/>
          </w:tcPr>
          <w:p w:rsidR="00CD2163" w:rsidRPr="009E0F5F" w:rsidRDefault="00CD2163" w:rsidP="009B2920">
            <w:pPr>
              <w:widowControl w:val="0"/>
              <w:jc w:val="center"/>
              <w:rPr>
                <w:sz w:val="20"/>
                <w:szCs w:val="20"/>
              </w:rPr>
            </w:pPr>
          </w:p>
        </w:tc>
      </w:tr>
      <w:tr w:rsidR="00CD2163" w:rsidRPr="009E0F5F" w:rsidTr="000A178B">
        <w:trPr>
          <w:trHeight w:val="77"/>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tcPr>
          <w:p w:rsidR="00CD2163" w:rsidRPr="009E0F5F" w:rsidRDefault="00CD2163" w:rsidP="009B2920">
            <w:pPr>
              <w:widowControl w:val="0"/>
              <w:rPr>
                <w:sz w:val="20"/>
                <w:szCs w:val="20"/>
              </w:rPr>
            </w:pPr>
            <w:proofErr w:type="spellStart"/>
            <w:r w:rsidRPr="009E0F5F">
              <w:rPr>
                <w:sz w:val="20"/>
                <w:szCs w:val="20"/>
              </w:rPr>
              <w:t>Юденков</w:t>
            </w:r>
            <w:proofErr w:type="spellEnd"/>
            <w:r w:rsidRPr="009E0F5F">
              <w:rPr>
                <w:sz w:val="20"/>
                <w:szCs w:val="20"/>
              </w:rPr>
              <w:t xml:space="preserve"> Константин Эдуардович</w:t>
            </w:r>
          </w:p>
        </w:tc>
        <w:tc>
          <w:tcPr>
            <w:tcW w:w="6804" w:type="dxa"/>
          </w:tcPr>
          <w:p w:rsidR="00CD2163" w:rsidRPr="009E0F5F" w:rsidRDefault="00CD2163" w:rsidP="009B2920">
            <w:pPr>
              <w:widowControl w:val="0"/>
              <w:rPr>
                <w:sz w:val="20"/>
                <w:szCs w:val="20"/>
              </w:rPr>
            </w:pPr>
            <w:r w:rsidRPr="009E0F5F">
              <w:rPr>
                <w:sz w:val="20"/>
                <w:szCs w:val="20"/>
              </w:rPr>
              <w:t>Проект двухэтажного жилого здания в г. Сургут</w:t>
            </w:r>
          </w:p>
        </w:tc>
        <w:tc>
          <w:tcPr>
            <w:tcW w:w="1337" w:type="dxa"/>
            <w:vAlign w:val="center"/>
          </w:tcPr>
          <w:p w:rsidR="00CD2163" w:rsidRPr="009E0F5F" w:rsidRDefault="00CD2163" w:rsidP="009B2920">
            <w:pPr>
              <w:widowControl w:val="0"/>
              <w:jc w:val="center"/>
              <w:rPr>
                <w:sz w:val="20"/>
                <w:szCs w:val="20"/>
              </w:rPr>
            </w:pPr>
          </w:p>
        </w:tc>
      </w:tr>
      <w:tr w:rsidR="00CD2163" w:rsidRPr="009E0F5F" w:rsidTr="000A178B">
        <w:trPr>
          <w:trHeight w:val="257"/>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tcPr>
          <w:p w:rsidR="00CD2163" w:rsidRPr="009E0F5F" w:rsidRDefault="00CD2163" w:rsidP="009B2920">
            <w:pPr>
              <w:widowControl w:val="0"/>
              <w:rPr>
                <w:sz w:val="20"/>
                <w:szCs w:val="20"/>
              </w:rPr>
            </w:pPr>
            <w:proofErr w:type="spellStart"/>
            <w:r w:rsidRPr="009E0F5F">
              <w:rPr>
                <w:sz w:val="20"/>
                <w:szCs w:val="20"/>
              </w:rPr>
              <w:t>Ялозюк</w:t>
            </w:r>
            <w:proofErr w:type="spellEnd"/>
            <w:r w:rsidRPr="009E0F5F">
              <w:rPr>
                <w:sz w:val="20"/>
                <w:szCs w:val="20"/>
              </w:rPr>
              <w:t xml:space="preserve"> Александр Олегович</w:t>
            </w:r>
          </w:p>
        </w:tc>
        <w:tc>
          <w:tcPr>
            <w:tcW w:w="6804" w:type="dxa"/>
          </w:tcPr>
          <w:p w:rsidR="00CD2163" w:rsidRPr="009E0F5F" w:rsidRDefault="00CD2163" w:rsidP="009B2920">
            <w:pPr>
              <w:widowControl w:val="0"/>
              <w:rPr>
                <w:sz w:val="20"/>
                <w:szCs w:val="20"/>
              </w:rPr>
            </w:pPr>
            <w:r w:rsidRPr="009E0F5F">
              <w:rPr>
                <w:sz w:val="20"/>
                <w:szCs w:val="20"/>
              </w:rPr>
              <w:t>Проект двухэтажного жилого здания в г. Нижневартовск</w:t>
            </w:r>
          </w:p>
        </w:tc>
        <w:tc>
          <w:tcPr>
            <w:tcW w:w="1337" w:type="dxa"/>
            <w:vAlign w:val="center"/>
          </w:tcPr>
          <w:p w:rsidR="00CD2163" w:rsidRPr="009E0F5F" w:rsidRDefault="00CD2163" w:rsidP="009B2920">
            <w:pPr>
              <w:widowControl w:val="0"/>
              <w:jc w:val="center"/>
              <w:rPr>
                <w:sz w:val="20"/>
                <w:szCs w:val="20"/>
              </w:rPr>
            </w:pPr>
          </w:p>
        </w:tc>
      </w:tr>
      <w:tr w:rsidR="00CD2163" w:rsidRPr="009E0F5F" w:rsidTr="000A178B">
        <w:trPr>
          <w:trHeight w:val="257"/>
          <w:jc w:val="center"/>
        </w:trPr>
        <w:tc>
          <w:tcPr>
            <w:tcW w:w="588" w:type="dxa"/>
          </w:tcPr>
          <w:p w:rsidR="00CD2163" w:rsidRPr="009E0F5F" w:rsidRDefault="00CD2163" w:rsidP="009B2920">
            <w:pPr>
              <w:pStyle w:val="af3"/>
              <w:widowControl w:val="0"/>
              <w:numPr>
                <w:ilvl w:val="0"/>
                <w:numId w:val="42"/>
              </w:numPr>
              <w:spacing w:after="0" w:line="240" w:lineRule="auto"/>
              <w:ind w:left="0" w:firstLine="0"/>
              <w:rPr>
                <w:rFonts w:ascii="Times New Roman" w:hAnsi="Times New Roman"/>
                <w:sz w:val="20"/>
                <w:szCs w:val="20"/>
              </w:rPr>
            </w:pPr>
          </w:p>
        </w:tc>
        <w:tc>
          <w:tcPr>
            <w:tcW w:w="4926" w:type="dxa"/>
            <w:shd w:val="clear" w:color="auto" w:fill="auto"/>
          </w:tcPr>
          <w:p w:rsidR="00CD2163" w:rsidRPr="009E0F5F" w:rsidRDefault="00CD2163" w:rsidP="009B2920">
            <w:pPr>
              <w:widowControl w:val="0"/>
              <w:rPr>
                <w:sz w:val="20"/>
                <w:szCs w:val="20"/>
              </w:rPr>
            </w:pPr>
            <w:r w:rsidRPr="009E0F5F">
              <w:rPr>
                <w:sz w:val="20"/>
                <w:szCs w:val="20"/>
              </w:rPr>
              <w:t>Паньков Игорь Владимирович</w:t>
            </w:r>
          </w:p>
        </w:tc>
        <w:tc>
          <w:tcPr>
            <w:tcW w:w="6804" w:type="dxa"/>
          </w:tcPr>
          <w:p w:rsidR="00CD2163" w:rsidRPr="009E0F5F" w:rsidRDefault="00CD2163" w:rsidP="009B2920">
            <w:pPr>
              <w:widowControl w:val="0"/>
              <w:rPr>
                <w:sz w:val="20"/>
                <w:szCs w:val="20"/>
              </w:rPr>
            </w:pPr>
            <w:r w:rsidRPr="009E0F5F">
              <w:rPr>
                <w:sz w:val="20"/>
                <w:szCs w:val="20"/>
              </w:rPr>
              <w:t>Проект двухэтажного жилого здания в г. Тюмень</w:t>
            </w:r>
          </w:p>
        </w:tc>
        <w:tc>
          <w:tcPr>
            <w:tcW w:w="1337" w:type="dxa"/>
            <w:vAlign w:val="center"/>
          </w:tcPr>
          <w:p w:rsidR="00CD2163" w:rsidRPr="009E0F5F" w:rsidRDefault="00CD2163" w:rsidP="009B2920">
            <w:pPr>
              <w:widowControl w:val="0"/>
              <w:jc w:val="center"/>
              <w:rPr>
                <w:sz w:val="20"/>
                <w:szCs w:val="20"/>
              </w:rPr>
            </w:pPr>
          </w:p>
        </w:tc>
      </w:tr>
    </w:tbl>
    <w:p w:rsidR="00FB4DEA" w:rsidRPr="009E0F5F" w:rsidRDefault="00FB4DEA" w:rsidP="00CE1EB2">
      <w:pPr>
        <w:widowControl w:val="0"/>
        <w:rPr>
          <w:rFonts w:eastAsiaTheme="minorHAnsi"/>
          <w:sz w:val="20"/>
          <w:szCs w:val="20"/>
          <w:lang w:eastAsia="en-US"/>
        </w:rPr>
      </w:pPr>
    </w:p>
    <w:p w:rsidR="006B3ADC" w:rsidRPr="009E0F5F" w:rsidRDefault="006B3ADC" w:rsidP="009B2920">
      <w:pPr>
        <w:widowControl w:val="0"/>
        <w:jc w:val="center"/>
        <w:rPr>
          <w:rFonts w:eastAsiaTheme="minorHAnsi"/>
          <w:sz w:val="20"/>
          <w:szCs w:val="20"/>
          <w:lang w:eastAsia="en-US"/>
        </w:rPr>
      </w:pPr>
      <w:bookmarkStart w:id="9" w:name="Курсовые_работы_СК"/>
      <w:r w:rsidRPr="009E0F5F">
        <w:rPr>
          <w:rFonts w:eastAsiaTheme="minorHAnsi"/>
          <w:sz w:val="20"/>
          <w:szCs w:val="20"/>
          <w:lang w:eastAsia="en-US"/>
        </w:rPr>
        <w:t>Курсовые работы</w:t>
      </w:r>
    </w:p>
    <w:bookmarkEnd w:id="9"/>
    <w:p w:rsidR="006B3ADC" w:rsidRPr="009E0F5F" w:rsidRDefault="006B3ADC" w:rsidP="009B2920">
      <w:pPr>
        <w:widowControl w:val="0"/>
        <w:jc w:val="center"/>
        <w:rPr>
          <w:rFonts w:eastAsiaTheme="minorHAnsi"/>
          <w:sz w:val="20"/>
          <w:szCs w:val="20"/>
          <w:lang w:eastAsia="en-US"/>
        </w:rPr>
      </w:pPr>
      <w:r w:rsidRPr="009E0F5F">
        <w:rPr>
          <w:rFonts w:eastAsiaTheme="minorHAnsi"/>
          <w:sz w:val="20"/>
          <w:szCs w:val="20"/>
          <w:lang w:eastAsia="en-US"/>
        </w:rPr>
        <w:t xml:space="preserve">ПМ. 01 Участие в проектировании зданий и сооружений: </w:t>
      </w:r>
    </w:p>
    <w:p w:rsidR="006B3ADC" w:rsidRPr="009E0F5F" w:rsidRDefault="006B3ADC" w:rsidP="009B2920">
      <w:pPr>
        <w:widowControl w:val="0"/>
        <w:jc w:val="center"/>
        <w:rPr>
          <w:rFonts w:eastAsiaTheme="minorHAnsi"/>
          <w:sz w:val="20"/>
          <w:szCs w:val="20"/>
          <w:lang w:eastAsia="en-US"/>
        </w:rPr>
      </w:pPr>
      <w:r w:rsidRPr="009E0F5F">
        <w:rPr>
          <w:rFonts w:eastAsiaTheme="minorHAnsi"/>
          <w:sz w:val="20"/>
          <w:szCs w:val="20"/>
          <w:lang w:eastAsia="en-US"/>
        </w:rPr>
        <w:t xml:space="preserve">МДК 01.01 Проектирование зданий и сооружений, </w:t>
      </w:r>
    </w:p>
    <w:p w:rsidR="006B3ADC" w:rsidRPr="009E0F5F" w:rsidRDefault="006B3ADC" w:rsidP="009B2920">
      <w:pPr>
        <w:widowControl w:val="0"/>
        <w:jc w:val="center"/>
        <w:rPr>
          <w:rFonts w:eastAsiaTheme="minorHAnsi"/>
          <w:sz w:val="20"/>
          <w:szCs w:val="20"/>
          <w:lang w:eastAsia="en-US"/>
        </w:rPr>
      </w:pPr>
      <w:r w:rsidRPr="009E0F5F">
        <w:rPr>
          <w:rFonts w:eastAsiaTheme="minorHAnsi"/>
          <w:b/>
          <w:sz w:val="20"/>
          <w:szCs w:val="20"/>
          <w:u w:val="single"/>
          <w:lang w:eastAsia="en-US"/>
        </w:rPr>
        <w:t xml:space="preserve">Раздел </w:t>
      </w:r>
      <w:r w:rsidR="000A178B" w:rsidRPr="009E0F5F">
        <w:rPr>
          <w:rFonts w:eastAsiaTheme="minorHAnsi"/>
          <w:b/>
          <w:sz w:val="20"/>
          <w:szCs w:val="20"/>
          <w:u w:val="single"/>
          <w:lang w:eastAsia="en-US"/>
        </w:rPr>
        <w:t>5</w:t>
      </w:r>
      <w:r w:rsidRPr="009E0F5F">
        <w:rPr>
          <w:rFonts w:eastAsiaTheme="minorHAnsi"/>
          <w:b/>
          <w:sz w:val="20"/>
          <w:szCs w:val="20"/>
          <w:u w:val="single"/>
          <w:lang w:eastAsia="en-US"/>
        </w:rPr>
        <w:t xml:space="preserve"> </w:t>
      </w:r>
      <w:r w:rsidR="000A178B" w:rsidRPr="009E0F5F">
        <w:rPr>
          <w:rFonts w:eastAsiaTheme="minorHAnsi"/>
          <w:b/>
          <w:sz w:val="20"/>
          <w:szCs w:val="20"/>
          <w:u w:val="single"/>
          <w:lang w:eastAsia="en-US"/>
        </w:rPr>
        <w:t>Строительные конструкции</w:t>
      </w:r>
    </w:p>
    <w:p w:rsidR="006B3ADC" w:rsidRPr="009E0F5F" w:rsidRDefault="006B3ADC" w:rsidP="009B2920">
      <w:pPr>
        <w:widowControl w:val="0"/>
        <w:ind w:firstLine="709"/>
        <w:jc w:val="center"/>
        <w:rPr>
          <w:rFonts w:eastAsiaTheme="minorHAnsi"/>
          <w:sz w:val="20"/>
          <w:szCs w:val="20"/>
          <w:lang w:eastAsia="en-US"/>
        </w:rPr>
      </w:pPr>
      <w:r w:rsidRPr="009E0F5F">
        <w:rPr>
          <w:rFonts w:eastAsiaTheme="minorHAnsi"/>
          <w:sz w:val="20"/>
          <w:szCs w:val="20"/>
          <w:lang w:eastAsia="en-US"/>
        </w:rPr>
        <w:t xml:space="preserve">Группа </w:t>
      </w:r>
      <w:proofErr w:type="gramStart"/>
      <w:r w:rsidRPr="009E0F5F">
        <w:rPr>
          <w:rFonts w:eastAsiaTheme="minorHAnsi"/>
          <w:sz w:val="20"/>
          <w:szCs w:val="20"/>
          <w:lang w:eastAsia="en-US"/>
        </w:rPr>
        <w:t>СТ</w:t>
      </w:r>
      <w:proofErr w:type="gramEnd"/>
      <w:r w:rsidRPr="009E0F5F">
        <w:rPr>
          <w:rFonts w:eastAsiaTheme="minorHAnsi"/>
          <w:sz w:val="20"/>
          <w:szCs w:val="20"/>
          <w:lang w:eastAsia="en-US"/>
        </w:rPr>
        <w:t xml:space="preserve"> – 141</w:t>
      </w:r>
    </w:p>
    <w:p w:rsidR="000A178B" w:rsidRPr="00CE1EB2" w:rsidRDefault="006B3ADC" w:rsidP="00CE1EB2">
      <w:pPr>
        <w:widowControl w:val="0"/>
        <w:ind w:firstLine="709"/>
        <w:jc w:val="center"/>
        <w:rPr>
          <w:rFonts w:eastAsiaTheme="minorHAnsi"/>
          <w:sz w:val="20"/>
          <w:szCs w:val="20"/>
          <w:lang w:eastAsia="en-US"/>
        </w:rPr>
      </w:pPr>
      <w:r w:rsidRPr="009E0F5F">
        <w:rPr>
          <w:rFonts w:eastAsiaTheme="minorHAnsi"/>
          <w:sz w:val="20"/>
          <w:szCs w:val="20"/>
          <w:lang w:eastAsia="en-US"/>
        </w:rPr>
        <w:t>специальность 08.02.01 «Строительство и эксплуатация зданий»</w:t>
      </w:r>
    </w:p>
    <w:tbl>
      <w:tblPr>
        <w:tblW w:w="15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6"/>
        <w:gridCol w:w="4678"/>
        <w:gridCol w:w="8370"/>
        <w:gridCol w:w="1553"/>
      </w:tblGrid>
      <w:tr w:rsidR="000A178B" w:rsidRPr="009E0F5F" w:rsidTr="005A1423">
        <w:trPr>
          <w:trHeight w:val="100"/>
          <w:jc w:val="center"/>
        </w:trPr>
        <w:tc>
          <w:tcPr>
            <w:tcW w:w="586" w:type="dxa"/>
          </w:tcPr>
          <w:p w:rsidR="000A178B" w:rsidRPr="009E0F5F" w:rsidRDefault="000A178B" w:rsidP="009B2920">
            <w:pPr>
              <w:pStyle w:val="af3"/>
              <w:widowControl w:val="0"/>
              <w:spacing w:after="0" w:line="240" w:lineRule="auto"/>
              <w:ind w:left="0"/>
              <w:rPr>
                <w:rFonts w:ascii="Times New Roman" w:hAnsi="Times New Roman"/>
                <w:b/>
                <w:sz w:val="20"/>
                <w:szCs w:val="20"/>
              </w:rPr>
            </w:pPr>
          </w:p>
        </w:tc>
        <w:tc>
          <w:tcPr>
            <w:tcW w:w="4678" w:type="dxa"/>
            <w:shd w:val="clear" w:color="auto" w:fill="auto"/>
            <w:vAlign w:val="center"/>
          </w:tcPr>
          <w:p w:rsidR="000A178B" w:rsidRPr="009E0F5F" w:rsidRDefault="000A178B" w:rsidP="009B2920">
            <w:pPr>
              <w:widowControl w:val="0"/>
              <w:jc w:val="center"/>
              <w:rPr>
                <w:b/>
                <w:sz w:val="20"/>
                <w:szCs w:val="20"/>
              </w:rPr>
            </w:pPr>
            <w:r w:rsidRPr="009E0F5F">
              <w:rPr>
                <w:b/>
                <w:sz w:val="20"/>
                <w:szCs w:val="20"/>
              </w:rPr>
              <w:t>Ф.И.О. студента</w:t>
            </w:r>
          </w:p>
        </w:tc>
        <w:tc>
          <w:tcPr>
            <w:tcW w:w="8370" w:type="dxa"/>
            <w:vAlign w:val="center"/>
          </w:tcPr>
          <w:p w:rsidR="000A178B" w:rsidRPr="009E0F5F" w:rsidRDefault="000A178B" w:rsidP="009B2920">
            <w:pPr>
              <w:widowControl w:val="0"/>
              <w:jc w:val="center"/>
              <w:rPr>
                <w:b/>
                <w:sz w:val="20"/>
                <w:szCs w:val="20"/>
              </w:rPr>
            </w:pPr>
            <w:r w:rsidRPr="009E0F5F">
              <w:rPr>
                <w:b/>
                <w:sz w:val="20"/>
                <w:szCs w:val="20"/>
              </w:rPr>
              <w:t>Тема курсового проекта</w:t>
            </w:r>
          </w:p>
        </w:tc>
        <w:tc>
          <w:tcPr>
            <w:tcW w:w="1553" w:type="dxa"/>
            <w:vAlign w:val="center"/>
          </w:tcPr>
          <w:p w:rsidR="000A178B" w:rsidRPr="009E0F5F" w:rsidRDefault="000A178B" w:rsidP="009B2920">
            <w:pPr>
              <w:widowControl w:val="0"/>
              <w:jc w:val="center"/>
              <w:rPr>
                <w:b/>
                <w:sz w:val="20"/>
                <w:szCs w:val="20"/>
              </w:rPr>
            </w:pPr>
            <w:r w:rsidRPr="009E0F5F">
              <w:rPr>
                <w:b/>
                <w:sz w:val="20"/>
                <w:szCs w:val="20"/>
              </w:rPr>
              <w:t>Оценка</w:t>
            </w:r>
          </w:p>
        </w:tc>
      </w:tr>
      <w:tr w:rsidR="006B3ADC" w:rsidRPr="009E0F5F" w:rsidTr="005A1423">
        <w:trPr>
          <w:trHeight w:val="100"/>
          <w:jc w:val="center"/>
        </w:trPr>
        <w:tc>
          <w:tcPr>
            <w:tcW w:w="586" w:type="dxa"/>
          </w:tcPr>
          <w:p w:rsidR="006B3ADC" w:rsidRPr="009E0F5F" w:rsidRDefault="006B3ADC"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hideMark/>
          </w:tcPr>
          <w:p w:rsidR="006B3ADC" w:rsidRPr="009E0F5F" w:rsidRDefault="006B3ADC" w:rsidP="009B2920">
            <w:pPr>
              <w:widowControl w:val="0"/>
              <w:rPr>
                <w:sz w:val="20"/>
                <w:szCs w:val="20"/>
              </w:rPr>
            </w:pPr>
            <w:r w:rsidRPr="009E0F5F">
              <w:rPr>
                <w:sz w:val="20"/>
                <w:szCs w:val="20"/>
              </w:rPr>
              <w:t>Богданов Алексей Александрович</w:t>
            </w:r>
          </w:p>
        </w:tc>
        <w:tc>
          <w:tcPr>
            <w:tcW w:w="8370" w:type="dxa"/>
            <w:vAlign w:val="center"/>
          </w:tcPr>
          <w:p w:rsidR="006B3ADC"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462302" w:rsidRPr="009E0F5F">
              <w:rPr>
                <w:b/>
                <w:sz w:val="20"/>
                <w:szCs w:val="20"/>
              </w:rPr>
              <w:t>72.</w:t>
            </w:r>
            <w:r w:rsidRPr="009E0F5F">
              <w:rPr>
                <w:b/>
                <w:sz w:val="20"/>
                <w:szCs w:val="20"/>
              </w:rPr>
              <w:t>12</w:t>
            </w:r>
            <w:r w:rsidRPr="009E0F5F">
              <w:rPr>
                <w:sz w:val="20"/>
                <w:szCs w:val="20"/>
              </w:rPr>
              <w:t xml:space="preserve"> и ленточного фундамента</w:t>
            </w:r>
          </w:p>
        </w:tc>
        <w:tc>
          <w:tcPr>
            <w:tcW w:w="1553" w:type="dxa"/>
            <w:vAlign w:val="center"/>
          </w:tcPr>
          <w:p w:rsidR="006B3ADC" w:rsidRPr="009E0F5F" w:rsidRDefault="006B3ADC" w:rsidP="009B2920">
            <w:pPr>
              <w:widowControl w:val="0"/>
              <w:jc w:val="center"/>
              <w:rPr>
                <w:sz w:val="20"/>
                <w:szCs w:val="20"/>
              </w:rPr>
            </w:pPr>
          </w:p>
        </w:tc>
      </w:tr>
      <w:tr w:rsidR="005A1423" w:rsidRPr="009E0F5F" w:rsidTr="009725D9">
        <w:trPr>
          <w:trHeight w:val="77"/>
          <w:jc w:val="center"/>
        </w:trPr>
        <w:tc>
          <w:tcPr>
            <w:tcW w:w="586" w:type="dxa"/>
          </w:tcPr>
          <w:p w:rsidR="005A1423" w:rsidRPr="009E0F5F" w:rsidRDefault="005A1423"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hideMark/>
          </w:tcPr>
          <w:p w:rsidR="005A1423" w:rsidRPr="009E0F5F" w:rsidRDefault="005A1423" w:rsidP="009B2920">
            <w:pPr>
              <w:widowControl w:val="0"/>
              <w:rPr>
                <w:sz w:val="20"/>
                <w:szCs w:val="20"/>
              </w:rPr>
            </w:pPr>
            <w:proofErr w:type="spellStart"/>
            <w:r w:rsidRPr="009E0F5F">
              <w:rPr>
                <w:sz w:val="20"/>
                <w:szCs w:val="20"/>
              </w:rPr>
              <w:t>Дигол</w:t>
            </w:r>
            <w:proofErr w:type="spellEnd"/>
            <w:r w:rsidRPr="009E0F5F">
              <w:rPr>
                <w:sz w:val="20"/>
                <w:szCs w:val="20"/>
              </w:rPr>
              <w:t xml:space="preserve"> Александр Сергеевич</w:t>
            </w:r>
          </w:p>
        </w:tc>
        <w:tc>
          <w:tcPr>
            <w:tcW w:w="8370" w:type="dxa"/>
            <w:vAlign w:val="center"/>
          </w:tcPr>
          <w:p w:rsidR="005A1423"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BD165C" w:rsidRPr="009E0F5F">
              <w:rPr>
                <w:b/>
                <w:sz w:val="20"/>
                <w:szCs w:val="20"/>
              </w:rPr>
              <w:t>60</w:t>
            </w:r>
            <w:r w:rsidR="00462302" w:rsidRPr="009E0F5F">
              <w:rPr>
                <w:b/>
                <w:sz w:val="20"/>
                <w:szCs w:val="20"/>
              </w:rPr>
              <w:t>.</w:t>
            </w:r>
            <w:r w:rsidRPr="009E0F5F">
              <w:rPr>
                <w:b/>
                <w:sz w:val="20"/>
                <w:szCs w:val="20"/>
              </w:rPr>
              <w:t>1</w:t>
            </w:r>
            <w:r w:rsidR="00BD165C" w:rsidRPr="009E0F5F">
              <w:rPr>
                <w:b/>
                <w:sz w:val="20"/>
                <w:szCs w:val="20"/>
              </w:rPr>
              <w:t>5</w:t>
            </w:r>
            <w:r w:rsidRPr="009E0F5F">
              <w:rPr>
                <w:sz w:val="20"/>
                <w:szCs w:val="20"/>
              </w:rPr>
              <w:t xml:space="preserve"> и ленточного фундамента</w:t>
            </w:r>
          </w:p>
        </w:tc>
        <w:tc>
          <w:tcPr>
            <w:tcW w:w="1553" w:type="dxa"/>
            <w:vAlign w:val="center"/>
          </w:tcPr>
          <w:p w:rsidR="005A1423" w:rsidRPr="009E0F5F" w:rsidRDefault="005A1423" w:rsidP="009B2920">
            <w:pPr>
              <w:widowControl w:val="0"/>
              <w:jc w:val="center"/>
              <w:rPr>
                <w:sz w:val="20"/>
                <w:szCs w:val="20"/>
              </w:rPr>
            </w:pPr>
          </w:p>
        </w:tc>
      </w:tr>
      <w:tr w:rsidR="005A1423" w:rsidRPr="009E0F5F" w:rsidTr="005A1423">
        <w:trPr>
          <w:trHeight w:val="138"/>
          <w:jc w:val="center"/>
        </w:trPr>
        <w:tc>
          <w:tcPr>
            <w:tcW w:w="586" w:type="dxa"/>
          </w:tcPr>
          <w:p w:rsidR="005A1423" w:rsidRPr="009E0F5F" w:rsidRDefault="005A1423"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hideMark/>
          </w:tcPr>
          <w:p w:rsidR="005A1423" w:rsidRPr="009E0F5F" w:rsidRDefault="005A1423" w:rsidP="009B2920">
            <w:pPr>
              <w:widowControl w:val="0"/>
              <w:rPr>
                <w:sz w:val="20"/>
                <w:szCs w:val="20"/>
              </w:rPr>
            </w:pPr>
            <w:proofErr w:type="spellStart"/>
            <w:r w:rsidRPr="009E0F5F">
              <w:rPr>
                <w:sz w:val="20"/>
                <w:szCs w:val="20"/>
              </w:rPr>
              <w:t>Зинатуллина</w:t>
            </w:r>
            <w:proofErr w:type="spellEnd"/>
            <w:r w:rsidRPr="009E0F5F">
              <w:rPr>
                <w:sz w:val="20"/>
                <w:szCs w:val="20"/>
              </w:rPr>
              <w:t xml:space="preserve"> Алина Александровна</w:t>
            </w:r>
          </w:p>
        </w:tc>
        <w:tc>
          <w:tcPr>
            <w:tcW w:w="8370" w:type="dxa"/>
          </w:tcPr>
          <w:p w:rsidR="005A1423"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BD165C" w:rsidRPr="009E0F5F">
              <w:rPr>
                <w:b/>
                <w:sz w:val="20"/>
                <w:szCs w:val="20"/>
              </w:rPr>
              <w:lastRenderedPageBreak/>
              <w:t>66</w:t>
            </w:r>
            <w:r w:rsidR="00462302" w:rsidRPr="009E0F5F">
              <w:rPr>
                <w:b/>
                <w:sz w:val="20"/>
                <w:szCs w:val="20"/>
              </w:rPr>
              <w:t>.</w:t>
            </w:r>
            <w:r w:rsidRPr="009E0F5F">
              <w:rPr>
                <w:b/>
                <w:sz w:val="20"/>
                <w:szCs w:val="20"/>
              </w:rPr>
              <w:t>1</w:t>
            </w:r>
            <w:r w:rsidR="00BD165C" w:rsidRPr="009E0F5F">
              <w:rPr>
                <w:b/>
                <w:sz w:val="20"/>
                <w:szCs w:val="20"/>
              </w:rPr>
              <w:t>5</w:t>
            </w:r>
            <w:r w:rsidRPr="009E0F5F">
              <w:rPr>
                <w:sz w:val="20"/>
                <w:szCs w:val="20"/>
              </w:rPr>
              <w:t xml:space="preserve"> и ленточного фундамента</w:t>
            </w:r>
          </w:p>
        </w:tc>
        <w:tc>
          <w:tcPr>
            <w:tcW w:w="1553" w:type="dxa"/>
            <w:vAlign w:val="center"/>
          </w:tcPr>
          <w:p w:rsidR="005A1423" w:rsidRPr="009E0F5F" w:rsidRDefault="005A1423" w:rsidP="009B2920">
            <w:pPr>
              <w:widowControl w:val="0"/>
              <w:jc w:val="center"/>
              <w:rPr>
                <w:sz w:val="20"/>
                <w:szCs w:val="20"/>
              </w:rPr>
            </w:pPr>
          </w:p>
        </w:tc>
      </w:tr>
      <w:tr w:rsidR="005A1423" w:rsidRPr="009E0F5F" w:rsidTr="005A1423">
        <w:trPr>
          <w:trHeight w:val="77"/>
          <w:jc w:val="center"/>
        </w:trPr>
        <w:tc>
          <w:tcPr>
            <w:tcW w:w="586" w:type="dxa"/>
          </w:tcPr>
          <w:p w:rsidR="005A1423" w:rsidRPr="009E0F5F" w:rsidRDefault="005A1423"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hideMark/>
          </w:tcPr>
          <w:p w:rsidR="005A1423" w:rsidRPr="009E0F5F" w:rsidRDefault="005A1423" w:rsidP="009B2920">
            <w:pPr>
              <w:widowControl w:val="0"/>
              <w:rPr>
                <w:sz w:val="20"/>
                <w:szCs w:val="20"/>
              </w:rPr>
            </w:pPr>
            <w:r w:rsidRPr="009E0F5F">
              <w:rPr>
                <w:sz w:val="20"/>
                <w:szCs w:val="20"/>
              </w:rPr>
              <w:t>Калинин Данил Юрьевич</w:t>
            </w:r>
          </w:p>
        </w:tc>
        <w:tc>
          <w:tcPr>
            <w:tcW w:w="8370" w:type="dxa"/>
          </w:tcPr>
          <w:p w:rsidR="005A1423"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BD165C" w:rsidRPr="009E0F5F">
              <w:rPr>
                <w:b/>
                <w:sz w:val="20"/>
                <w:szCs w:val="20"/>
              </w:rPr>
              <w:t>72</w:t>
            </w:r>
            <w:r w:rsidR="00462302" w:rsidRPr="009E0F5F">
              <w:rPr>
                <w:b/>
                <w:sz w:val="20"/>
                <w:szCs w:val="20"/>
              </w:rPr>
              <w:t>.</w:t>
            </w:r>
            <w:r w:rsidRPr="009E0F5F">
              <w:rPr>
                <w:b/>
                <w:sz w:val="20"/>
                <w:szCs w:val="20"/>
              </w:rPr>
              <w:t>12</w:t>
            </w:r>
            <w:r w:rsidRPr="009E0F5F">
              <w:rPr>
                <w:sz w:val="20"/>
                <w:szCs w:val="20"/>
              </w:rPr>
              <w:t xml:space="preserve"> и ленточного фундамента</w:t>
            </w:r>
          </w:p>
        </w:tc>
        <w:tc>
          <w:tcPr>
            <w:tcW w:w="1553" w:type="dxa"/>
            <w:vAlign w:val="center"/>
          </w:tcPr>
          <w:p w:rsidR="005A1423" w:rsidRPr="009E0F5F" w:rsidRDefault="005A1423" w:rsidP="009B2920">
            <w:pPr>
              <w:widowControl w:val="0"/>
              <w:jc w:val="center"/>
              <w:rPr>
                <w:sz w:val="20"/>
                <w:szCs w:val="20"/>
              </w:rPr>
            </w:pPr>
          </w:p>
        </w:tc>
      </w:tr>
      <w:tr w:rsidR="005A1423" w:rsidRPr="009E0F5F" w:rsidTr="005A1423">
        <w:trPr>
          <w:trHeight w:val="137"/>
          <w:jc w:val="center"/>
        </w:trPr>
        <w:tc>
          <w:tcPr>
            <w:tcW w:w="586" w:type="dxa"/>
          </w:tcPr>
          <w:p w:rsidR="005A1423" w:rsidRPr="009E0F5F" w:rsidRDefault="005A1423"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hideMark/>
          </w:tcPr>
          <w:p w:rsidR="005A1423" w:rsidRPr="009E0F5F" w:rsidRDefault="005A1423" w:rsidP="009B2920">
            <w:pPr>
              <w:widowControl w:val="0"/>
              <w:rPr>
                <w:sz w:val="20"/>
                <w:szCs w:val="20"/>
              </w:rPr>
            </w:pPr>
            <w:proofErr w:type="spellStart"/>
            <w:r w:rsidRPr="009E0F5F">
              <w:rPr>
                <w:sz w:val="20"/>
                <w:szCs w:val="20"/>
              </w:rPr>
              <w:t>Кожев</w:t>
            </w:r>
            <w:proofErr w:type="spellEnd"/>
            <w:r w:rsidRPr="009E0F5F">
              <w:rPr>
                <w:sz w:val="20"/>
                <w:szCs w:val="20"/>
              </w:rPr>
              <w:t xml:space="preserve"> Дмитрий Александрович</w:t>
            </w:r>
          </w:p>
        </w:tc>
        <w:tc>
          <w:tcPr>
            <w:tcW w:w="8370" w:type="dxa"/>
          </w:tcPr>
          <w:p w:rsidR="005A1423"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BD165C" w:rsidRPr="009E0F5F">
              <w:rPr>
                <w:b/>
                <w:sz w:val="20"/>
                <w:szCs w:val="20"/>
              </w:rPr>
              <w:t>60</w:t>
            </w:r>
            <w:r w:rsidR="00462302" w:rsidRPr="009E0F5F">
              <w:rPr>
                <w:b/>
                <w:sz w:val="20"/>
                <w:szCs w:val="20"/>
              </w:rPr>
              <w:t>.</w:t>
            </w:r>
            <w:r w:rsidRPr="009E0F5F">
              <w:rPr>
                <w:b/>
                <w:sz w:val="20"/>
                <w:szCs w:val="20"/>
              </w:rPr>
              <w:t>12</w:t>
            </w:r>
            <w:r w:rsidRPr="009E0F5F">
              <w:rPr>
                <w:sz w:val="20"/>
                <w:szCs w:val="20"/>
              </w:rPr>
              <w:t xml:space="preserve"> и ленточного фундамента</w:t>
            </w:r>
          </w:p>
        </w:tc>
        <w:tc>
          <w:tcPr>
            <w:tcW w:w="1553" w:type="dxa"/>
            <w:vAlign w:val="center"/>
          </w:tcPr>
          <w:p w:rsidR="005A1423" w:rsidRPr="009E0F5F" w:rsidRDefault="005A1423" w:rsidP="009B2920">
            <w:pPr>
              <w:widowControl w:val="0"/>
              <w:jc w:val="center"/>
              <w:rPr>
                <w:sz w:val="20"/>
                <w:szCs w:val="20"/>
              </w:rPr>
            </w:pPr>
          </w:p>
        </w:tc>
      </w:tr>
      <w:tr w:rsidR="005A1423" w:rsidRPr="009E0F5F" w:rsidTr="005A1423">
        <w:trPr>
          <w:trHeight w:val="77"/>
          <w:jc w:val="center"/>
        </w:trPr>
        <w:tc>
          <w:tcPr>
            <w:tcW w:w="586" w:type="dxa"/>
          </w:tcPr>
          <w:p w:rsidR="005A1423" w:rsidRPr="009E0F5F" w:rsidRDefault="005A1423"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hideMark/>
          </w:tcPr>
          <w:p w:rsidR="005A1423" w:rsidRPr="009E0F5F" w:rsidRDefault="005A1423" w:rsidP="009B2920">
            <w:pPr>
              <w:widowControl w:val="0"/>
              <w:rPr>
                <w:sz w:val="20"/>
                <w:szCs w:val="20"/>
              </w:rPr>
            </w:pPr>
            <w:r w:rsidRPr="009E0F5F">
              <w:rPr>
                <w:sz w:val="20"/>
                <w:szCs w:val="20"/>
              </w:rPr>
              <w:t>Кузнецова Арина Александровна</w:t>
            </w:r>
          </w:p>
        </w:tc>
        <w:tc>
          <w:tcPr>
            <w:tcW w:w="8370" w:type="dxa"/>
          </w:tcPr>
          <w:p w:rsidR="005A1423"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BD165C" w:rsidRPr="009E0F5F">
              <w:rPr>
                <w:b/>
                <w:sz w:val="20"/>
                <w:szCs w:val="20"/>
              </w:rPr>
              <w:t>72</w:t>
            </w:r>
            <w:r w:rsidR="00462302" w:rsidRPr="009E0F5F">
              <w:rPr>
                <w:b/>
                <w:sz w:val="20"/>
                <w:szCs w:val="20"/>
              </w:rPr>
              <w:t>.</w:t>
            </w:r>
            <w:r w:rsidRPr="009E0F5F">
              <w:rPr>
                <w:b/>
                <w:sz w:val="20"/>
                <w:szCs w:val="20"/>
              </w:rPr>
              <w:t>12</w:t>
            </w:r>
            <w:r w:rsidRPr="009E0F5F">
              <w:rPr>
                <w:sz w:val="20"/>
                <w:szCs w:val="20"/>
              </w:rPr>
              <w:t xml:space="preserve"> и ленточного фундамента</w:t>
            </w:r>
          </w:p>
        </w:tc>
        <w:tc>
          <w:tcPr>
            <w:tcW w:w="1553" w:type="dxa"/>
            <w:vAlign w:val="center"/>
          </w:tcPr>
          <w:p w:rsidR="005A1423" w:rsidRPr="009E0F5F" w:rsidRDefault="005A1423" w:rsidP="009B2920">
            <w:pPr>
              <w:widowControl w:val="0"/>
              <w:jc w:val="center"/>
              <w:rPr>
                <w:sz w:val="20"/>
                <w:szCs w:val="20"/>
              </w:rPr>
            </w:pPr>
          </w:p>
        </w:tc>
      </w:tr>
      <w:tr w:rsidR="005A1423" w:rsidRPr="009E0F5F" w:rsidTr="005A1423">
        <w:trPr>
          <w:trHeight w:val="77"/>
          <w:jc w:val="center"/>
        </w:trPr>
        <w:tc>
          <w:tcPr>
            <w:tcW w:w="586" w:type="dxa"/>
          </w:tcPr>
          <w:p w:rsidR="005A1423" w:rsidRPr="009E0F5F" w:rsidRDefault="005A1423"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hideMark/>
          </w:tcPr>
          <w:p w:rsidR="005A1423" w:rsidRPr="009E0F5F" w:rsidRDefault="005A1423" w:rsidP="009B2920">
            <w:pPr>
              <w:widowControl w:val="0"/>
              <w:rPr>
                <w:sz w:val="20"/>
                <w:szCs w:val="20"/>
              </w:rPr>
            </w:pPr>
            <w:r w:rsidRPr="009E0F5F">
              <w:rPr>
                <w:sz w:val="20"/>
                <w:szCs w:val="20"/>
              </w:rPr>
              <w:t>Кулик Семен Валерьевич</w:t>
            </w:r>
          </w:p>
        </w:tc>
        <w:tc>
          <w:tcPr>
            <w:tcW w:w="8370" w:type="dxa"/>
          </w:tcPr>
          <w:p w:rsidR="005A1423"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BD165C" w:rsidRPr="009E0F5F">
              <w:rPr>
                <w:b/>
                <w:sz w:val="20"/>
                <w:szCs w:val="20"/>
              </w:rPr>
              <w:t>72</w:t>
            </w:r>
            <w:r w:rsidR="00462302" w:rsidRPr="009E0F5F">
              <w:rPr>
                <w:b/>
                <w:sz w:val="20"/>
                <w:szCs w:val="20"/>
              </w:rPr>
              <w:t>.</w:t>
            </w:r>
            <w:r w:rsidRPr="009E0F5F">
              <w:rPr>
                <w:b/>
                <w:sz w:val="20"/>
                <w:szCs w:val="20"/>
              </w:rPr>
              <w:t>12</w:t>
            </w:r>
            <w:r w:rsidRPr="009E0F5F">
              <w:rPr>
                <w:sz w:val="20"/>
                <w:szCs w:val="20"/>
              </w:rPr>
              <w:t xml:space="preserve"> и ленточного фундамента</w:t>
            </w:r>
          </w:p>
        </w:tc>
        <w:tc>
          <w:tcPr>
            <w:tcW w:w="1553" w:type="dxa"/>
            <w:vAlign w:val="center"/>
          </w:tcPr>
          <w:p w:rsidR="005A1423" w:rsidRPr="009E0F5F" w:rsidRDefault="005A1423" w:rsidP="009B2920">
            <w:pPr>
              <w:widowControl w:val="0"/>
              <w:jc w:val="center"/>
              <w:rPr>
                <w:sz w:val="20"/>
                <w:szCs w:val="20"/>
              </w:rPr>
            </w:pPr>
          </w:p>
        </w:tc>
      </w:tr>
      <w:tr w:rsidR="005A1423" w:rsidRPr="009E0F5F" w:rsidTr="005A1423">
        <w:trPr>
          <w:trHeight w:val="77"/>
          <w:jc w:val="center"/>
        </w:trPr>
        <w:tc>
          <w:tcPr>
            <w:tcW w:w="586" w:type="dxa"/>
          </w:tcPr>
          <w:p w:rsidR="005A1423" w:rsidRPr="009E0F5F" w:rsidRDefault="005A1423"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hideMark/>
          </w:tcPr>
          <w:p w:rsidR="005A1423" w:rsidRPr="009E0F5F" w:rsidRDefault="005A1423" w:rsidP="009B2920">
            <w:pPr>
              <w:widowControl w:val="0"/>
              <w:rPr>
                <w:sz w:val="20"/>
                <w:szCs w:val="20"/>
              </w:rPr>
            </w:pPr>
            <w:proofErr w:type="spellStart"/>
            <w:r w:rsidRPr="009E0F5F">
              <w:rPr>
                <w:sz w:val="20"/>
                <w:szCs w:val="20"/>
              </w:rPr>
              <w:t>Курбачева</w:t>
            </w:r>
            <w:proofErr w:type="spellEnd"/>
            <w:r w:rsidRPr="009E0F5F">
              <w:rPr>
                <w:sz w:val="20"/>
                <w:szCs w:val="20"/>
              </w:rPr>
              <w:t xml:space="preserve"> Анастасия Алексеевна</w:t>
            </w:r>
          </w:p>
        </w:tc>
        <w:tc>
          <w:tcPr>
            <w:tcW w:w="8370" w:type="dxa"/>
          </w:tcPr>
          <w:p w:rsidR="005A1423"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BD165C" w:rsidRPr="009E0F5F">
              <w:rPr>
                <w:b/>
                <w:sz w:val="20"/>
                <w:szCs w:val="20"/>
              </w:rPr>
              <w:t>63</w:t>
            </w:r>
            <w:r w:rsidR="00462302" w:rsidRPr="009E0F5F">
              <w:rPr>
                <w:b/>
                <w:sz w:val="20"/>
                <w:szCs w:val="20"/>
              </w:rPr>
              <w:t>.</w:t>
            </w:r>
            <w:r w:rsidRPr="009E0F5F">
              <w:rPr>
                <w:b/>
                <w:sz w:val="20"/>
                <w:szCs w:val="20"/>
              </w:rPr>
              <w:t>1</w:t>
            </w:r>
            <w:r w:rsidR="00BD165C" w:rsidRPr="009E0F5F">
              <w:rPr>
                <w:b/>
                <w:sz w:val="20"/>
                <w:szCs w:val="20"/>
              </w:rPr>
              <w:t>5</w:t>
            </w:r>
            <w:r w:rsidRPr="009E0F5F">
              <w:rPr>
                <w:sz w:val="20"/>
                <w:szCs w:val="20"/>
              </w:rPr>
              <w:t xml:space="preserve"> и ленточного фундамента</w:t>
            </w:r>
          </w:p>
        </w:tc>
        <w:tc>
          <w:tcPr>
            <w:tcW w:w="1553" w:type="dxa"/>
            <w:vAlign w:val="center"/>
          </w:tcPr>
          <w:p w:rsidR="005A1423" w:rsidRPr="009E0F5F" w:rsidRDefault="005A1423" w:rsidP="009B2920">
            <w:pPr>
              <w:widowControl w:val="0"/>
              <w:jc w:val="center"/>
              <w:rPr>
                <w:sz w:val="20"/>
                <w:szCs w:val="20"/>
              </w:rPr>
            </w:pPr>
          </w:p>
        </w:tc>
      </w:tr>
      <w:tr w:rsidR="005A1423" w:rsidRPr="009E0F5F" w:rsidTr="005A1423">
        <w:trPr>
          <w:trHeight w:val="77"/>
          <w:jc w:val="center"/>
        </w:trPr>
        <w:tc>
          <w:tcPr>
            <w:tcW w:w="586" w:type="dxa"/>
          </w:tcPr>
          <w:p w:rsidR="005A1423" w:rsidRPr="009E0F5F" w:rsidRDefault="005A1423"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noWrap/>
            <w:hideMark/>
          </w:tcPr>
          <w:p w:rsidR="005A1423" w:rsidRPr="009E0F5F" w:rsidRDefault="005A1423" w:rsidP="009B2920">
            <w:pPr>
              <w:widowControl w:val="0"/>
              <w:rPr>
                <w:sz w:val="20"/>
                <w:szCs w:val="20"/>
              </w:rPr>
            </w:pPr>
            <w:r w:rsidRPr="009E0F5F">
              <w:rPr>
                <w:sz w:val="20"/>
                <w:szCs w:val="20"/>
              </w:rPr>
              <w:t>Лушников Никита Андреевич</w:t>
            </w:r>
          </w:p>
        </w:tc>
        <w:tc>
          <w:tcPr>
            <w:tcW w:w="8370" w:type="dxa"/>
          </w:tcPr>
          <w:p w:rsidR="005A1423"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BD165C" w:rsidRPr="009E0F5F">
              <w:rPr>
                <w:b/>
                <w:sz w:val="20"/>
                <w:szCs w:val="20"/>
              </w:rPr>
              <w:t>60</w:t>
            </w:r>
            <w:r w:rsidR="00462302" w:rsidRPr="009E0F5F">
              <w:rPr>
                <w:b/>
                <w:sz w:val="20"/>
                <w:szCs w:val="20"/>
              </w:rPr>
              <w:t>.</w:t>
            </w:r>
            <w:r w:rsidRPr="009E0F5F">
              <w:rPr>
                <w:b/>
                <w:sz w:val="20"/>
                <w:szCs w:val="20"/>
              </w:rPr>
              <w:t>12</w:t>
            </w:r>
            <w:r w:rsidRPr="009E0F5F">
              <w:rPr>
                <w:sz w:val="20"/>
                <w:szCs w:val="20"/>
              </w:rPr>
              <w:t xml:space="preserve"> и ленточного фундамента</w:t>
            </w:r>
          </w:p>
        </w:tc>
        <w:tc>
          <w:tcPr>
            <w:tcW w:w="1553" w:type="dxa"/>
            <w:vAlign w:val="center"/>
          </w:tcPr>
          <w:p w:rsidR="005A1423" w:rsidRPr="009E0F5F" w:rsidRDefault="005A1423" w:rsidP="009B2920">
            <w:pPr>
              <w:widowControl w:val="0"/>
              <w:jc w:val="center"/>
              <w:rPr>
                <w:sz w:val="20"/>
                <w:szCs w:val="20"/>
              </w:rPr>
            </w:pPr>
          </w:p>
        </w:tc>
      </w:tr>
      <w:tr w:rsidR="005A1423" w:rsidRPr="009E0F5F" w:rsidTr="005A1423">
        <w:trPr>
          <w:trHeight w:val="77"/>
          <w:jc w:val="center"/>
        </w:trPr>
        <w:tc>
          <w:tcPr>
            <w:tcW w:w="586" w:type="dxa"/>
          </w:tcPr>
          <w:p w:rsidR="005A1423" w:rsidRPr="009E0F5F" w:rsidRDefault="005A1423"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hideMark/>
          </w:tcPr>
          <w:p w:rsidR="005A1423" w:rsidRPr="009E0F5F" w:rsidRDefault="005A1423" w:rsidP="009B2920">
            <w:pPr>
              <w:widowControl w:val="0"/>
              <w:rPr>
                <w:sz w:val="20"/>
                <w:szCs w:val="20"/>
              </w:rPr>
            </w:pPr>
            <w:proofErr w:type="spellStart"/>
            <w:r w:rsidRPr="009E0F5F">
              <w:rPr>
                <w:sz w:val="20"/>
                <w:szCs w:val="20"/>
              </w:rPr>
              <w:t>Мазитов</w:t>
            </w:r>
            <w:proofErr w:type="spellEnd"/>
            <w:r w:rsidRPr="009E0F5F">
              <w:rPr>
                <w:sz w:val="20"/>
                <w:szCs w:val="20"/>
              </w:rPr>
              <w:t xml:space="preserve"> Антон Павлович</w:t>
            </w:r>
          </w:p>
        </w:tc>
        <w:tc>
          <w:tcPr>
            <w:tcW w:w="8370" w:type="dxa"/>
          </w:tcPr>
          <w:p w:rsidR="005A1423"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BD165C" w:rsidRPr="009E0F5F">
              <w:rPr>
                <w:b/>
                <w:sz w:val="20"/>
                <w:szCs w:val="20"/>
              </w:rPr>
              <w:t>60</w:t>
            </w:r>
            <w:r w:rsidR="00462302" w:rsidRPr="009E0F5F">
              <w:rPr>
                <w:b/>
                <w:sz w:val="20"/>
                <w:szCs w:val="20"/>
              </w:rPr>
              <w:t>.</w:t>
            </w:r>
            <w:r w:rsidRPr="009E0F5F">
              <w:rPr>
                <w:b/>
                <w:sz w:val="20"/>
                <w:szCs w:val="20"/>
              </w:rPr>
              <w:t>1</w:t>
            </w:r>
            <w:r w:rsidR="00BD165C" w:rsidRPr="009E0F5F">
              <w:rPr>
                <w:b/>
                <w:sz w:val="20"/>
                <w:szCs w:val="20"/>
              </w:rPr>
              <w:t>5</w:t>
            </w:r>
            <w:r w:rsidRPr="009E0F5F">
              <w:rPr>
                <w:sz w:val="20"/>
                <w:szCs w:val="20"/>
              </w:rPr>
              <w:t xml:space="preserve"> и ленточного фундамента</w:t>
            </w:r>
          </w:p>
        </w:tc>
        <w:tc>
          <w:tcPr>
            <w:tcW w:w="1553" w:type="dxa"/>
            <w:vAlign w:val="center"/>
          </w:tcPr>
          <w:p w:rsidR="005A1423" w:rsidRPr="009E0F5F" w:rsidRDefault="005A1423" w:rsidP="009B2920">
            <w:pPr>
              <w:widowControl w:val="0"/>
              <w:jc w:val="center"/>
              <w:rPr>
                <w:sz w:val="20"/>
                <w:szCs w:val="20"/>
              </w:rPr>
            </w:pPr>
          </w:p>
        </w:tc>
      </w:tr>
      <w:tr w:rsidR="005A1423" w:rsidRPr="009E0F5F" w:rsidTr="005A1423">
        <w:trPr>
          <w:trHeight w:val="77"/>
          <w:jc w:val="center"/>
        </w:trPr>
        <w:tc>
          <w:tcPr>
            <w:tcW w:w="586" w:type="dxa"/>
          </w:tcPr>
          <w:p w:rsidR="005A1423" w:rsidRPr="009E0F5F" w:rsidRDefault="005A1423"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hideMark/>
          </w:tcPr>
          <w:p w:rsidR="005A1423" w:rsidRPr="009E0F5F" w:rsidRDefault="005A1423" w:rsidP="009B2920">
            <w:pPr>
              <w:widowControl w:val="0"/>
              <w:rPr>
                <w:sz w:val="20"/>
                <w:szCs w:val="20"/>
              </w:rPr>
            </w:pPr>
            <w:r w:rsidRPr="009E0F5F">
              <w:rPr>
                <w:sz w:val="20"/>
                <w:szCs w:val="20"/>
              </w:rPr>
              <w:t>Орлов Александр Николаевич</w:t>
            </w:r>
          </w:p>
        </w:tc>
        <w:tc>
          <w:tcPr>
            <w:tcW w:w="8370" w:type="dxa"/>
          </w:tcPr>
          <w:p w:rsidR="005A1423"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BD165C" w:rsidRPr="009E0F5F">
              <w:rPr>
                <w:b/>
                <w:sz w:val="20"/>
                <w:szCs w:val="20"/>
              </w:rPr>
              <w:t>60</w:t>
            </w:r>
            <w:r w:rsidR="00462302" w:rsidRPr="009E0F5F">
              <w:rPr>
                <w:b/>
                <w:sz w:val="20"/>
                <w:szCs w:val="20"/>
              </w:rPr>
              <w:t>.</w:t>
            </w:r>
            <w:r w:rsidRPr="009E0F5F">
              <w:rPr>
                <w:b/>
                <w:sz w:val="20"/>
                <w:szCs w:val="20"/>
              </w:rPr>
              <w:t>1</w:t>
            </w:r>
            <w:r w:rsidR="00BD165C" w:rsidRPr="009E0F5F">
              <w:rPr>
                <w:b/>
                <w:sz w:val="20"/>
                <w:szCs w:val="20"/>
              </w:rPr>
              <w:t>5</w:t>
            </w:r>
            <w:r w:rsidRPr="009E0F5F">
              <w:rPr>
                <w:sz w:val="20"/>
                <w:szCs w:val="20"/>
              </w:rPr>
              <w:t xml:space="preserve"> и ленточного фундамента</w:t>
            </w:r>
          </w:p>
        </w:tc>
        <w:tc>
          <w:tcPr>
            <w:tcW w:w="1553" w:type="dxa"/>
            <w:vAlign w:val="center"/>
          </w:tcPr>
          <w:p w:rsidR="005A1423" w:rsidRPr="009E0F5F" w:rsidRDefault="005A1423" w:rsidP="009B2920">
            <w:pPr>
              <w:widowControl w:val="0"/>
              <w:jc w:val="center"/>
              <w:rPr>
                <w:sz w:val="20"/>
                <w:szCs w:val="20"/>
              </w:rPr>
            </w:pPr>
          </w:p>
        </w:tc>
      </w:tr>
      <w:tr w:rsidR="005A1423" w:rsidRPr="009E0F5F" w:rsidTr="005A1423">
        <w:trPr>
          <w:trHeight w:val="77"/>
          <w:jc w:val="center"/>
        </w:trPr>
        <w:tc>
          <w:tcPr>
            <w:tcW w:w="586" w:type="dxa"/>
          </w:tcPr>
          <w:p w:rsidR="005A1423" w:rsidRPr="009E0F5F" w:rsidRDefault="005A1423"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tcPr>
          <w:p w:rsidR="005A1423" w:rsidRPr="009E0F5F" w:rsidRDefault="005A1423" w:rsidP="009B2920">
            <w:pPr>
              <w:widowControl w:val="0"/>
              <w:rPr>
                <w:sz w:val="20"/>
                <w:szCs w:val="20"/>
              </w:rPr>
            </w:pPr>
            <w:r w:rsidRPr="009E0F5F">
              <w:rPr>
                <w:sz w:val="20"/>
                <w:szCs w:val="20"/>
              </w:rPr>
              <w:t>Павлов Максим Андреевич</w:t>
            </w:r>
          </w:p>
        </w:tc>
        <w:tc>
          <w:tcPr>
            <w:tcW w:w="8370" w:type="dxa"/>
          </w:tcPr>
          <w:p w:rsidR="005A1423"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BD165C" w:rsidRPr="009E0F5F">
              <w:rPr>
                <w:b/>
                <w:sz w:val="20"/>
                <w:szCs w:val="20"/>
              </w:rPr>
              <w:t>60</w:t>
            </w:r>
            <w:r w:rsidR="00462302" w:rsidRPr="009E0F5F">
              <w:rPr>
                <w:b/>
                <w:sz w:val="20"/>
                <w:szCs w:val="20"/>
              </w:rPr>
              <w:t>.</w:t>
            </w:r>
            <w:r w:rsidRPr="009E0F5F">
              <w:rPr>
                <w:b/>
                <w:sz w:val="20"/>
                <w:szCs w:val="20"/>
              </w:rPr>
              <w:t>12</w:t>
            </w:r>
            <w:r w:rsidRPr="009E0F5F">
              <w:rPr>
                <w:sz w:val="20"/>
                <w:szCs w:val="20"/>
              </w:rPr>
              <w:t xml:space="preserve"> и ленточного фундамента</w:t>
            </w:r>
          </w:p>
        </w:tc>
        <w:tc>
          <w:tcPr>
            <w:tcW w:w="1553" w:type="dxa"/>
            <w:vAlign w:val="center"/>
          </w:tcPr>
          <w:p w:rsidR="005A1423" w:rsidRPr="009E0F5F" w:rsidRDefault="005A1423" w:rsidP="009B2920">
            <w:pPr>
              <w:widowControl w:val="0"/>
              <w:jc w:val="center"/>
              <w:rPr>
                <w:sz w:val="20"/>
                <w:szCs w:val="20"/>
              </w:rPr>
            </w:pPr>
          </w:p>
        </w:tc>
      </w:tr>
      <w:tr w:rsidR="005A1423" w:rsidRPr="009E0F5F" w:rsidTr="005A1423">
        <w:trPr>
          <w:trHeight w:val="77"/>
          <w:jc w:val="center"/>
        </w:trPr>
        <w:tc>
          <w:tcPr>
            <w:tcW w:w="586" w:type="dxa"/>
          </w:tcPr>
          <w:p w:rsidR="005A1423" w:rsidRPr="009E0F5F" w:rsidRDefault="005A1423"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hideMark/>
          </w:tcPr>
          <w:p w:rsidR="005A1423" w:rsidRPr="009E0F5F" w:rsidRDefault="005A1423" w:rsidP="009B2920">
            <w:pPr>
              <w:widowControl w:val="0"/>
              <w:rPr>
                <w:sz w:val="20"/>
                <w:szCs w:val="20"/>
              </w:rPr>
            </w:pPr>
            <w:r w:rsidRPr="009E0F5F">
              <w:rPr>
                <w:sz w:val="20"/>
                <w:szCs w:val="20"/>
              </w:rPr>
              <w:t>Приходько Александр Николаевич</w:t>
            </w:r>
          </w:p>
        </w:tc>
        <w:tc>
          <w:tcPr>
            <w:tcW w:w="8370" w:type="dxa"/>
          </w:tcPr>
          <w:p w:rsidR="005A1423"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BD165C" w:rsidRPr="009E0F5F">
              <w:rPr>
                <w:b/>
                <w:sz w:val="20"/>
                <w:szCs w:val="20"/>
              </w:rPr>
              <w:t>72</w:t>
            </w:r>
            <w:r w:rsidR="00462302" w:rsidRPr="009E0F5F">
              <w:rPr>
                <w:b/>
                <w:sz w:val="20"/>
                <w:szCs w:val="20"/>
              </w:rPr>
              <w:t>.</w:t>
            </w:r>
            <w:r w:rsidRPr="009E0F5F">
              <w:rPr>
                <w:b/>
                <w:sz w:val="20"/>
                <w:szCs w:val="20"/>
              </w:rPr>
              <w:t>1</w:t>
            </w:r>
            <w:r w:rsidR="00BD165C" w:rsidRPr="009E0F5F">
              <w:rPr>
                <w:b/>
                <w:sz w:val="20"/>
                <w:szCs w:val="20"/>
              </w:rPr>
              <w:t>5</w:t>
            </w:r>
            <w:r w:rsidRPr="009E0F5F">
              <w:rPr>
                <w:sz w:val="20"/>
                <w:szCs w:val="20"/>
              </w:rPr>
              <w:t xml:space="preserve"> и ленточного фундамента</w:t>
            </w:r>
          </w:p>
        </w:tc>
        <w:tc>
          <w:tcPr>
            <w:tcW w:w="1553" w:type="dxa"/>
            <w:vAlign w:val="center"/>
          </w:tcPr>
          <w:p w:rsidR="005A1423" w:rsidRPr="009E0F5F" w:rsidRDefault="005A1423" w:rsidP="009B2920">
            <w:pPr>
              <w:widowControl w:val="0"/>
              <w:jc w:val="center"/>
              <w:rPr>
                <w:sz w:val="20"/>
                <w:szCs w:val="20"/>
              </w:rPr>
            </w:pPr>
          </w:p>
        </w:tc>
      </w:tr>
      <w:tr w:rsidR="005A1423" w:rsidRPr="009E0F5F" w:rsidTr="005A1423">
        <w:trPr>
          <w:trHeight w:val="77"/>
          <w:jc w:val="center"/>
        </w:trPr>
        <w:tc>
          <w:tcPr>
            <w:tcW w:w="586" w:type="dxa"/>
          </w:tcPr>
          <w:p w:rsidR="005A1423" w:rsidRPr="009E0F5F" w:rsidRDefault="005A1423"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tcPr>
          <w:p w:rsidR="005A1423" w:rsidRPr="009E0F5F" w:rsidRDefault="005A1423" w:rsidP="009B2920">
            <w:pPr>
              <w:widowControl w:val="0"/>
              <w:rPr>
                <w:sz w:val="20"/>
                <w:szCs w:val="20"/>
              </w:rPr>
            </w:pPr>
            <w:r w:rsidRPr="009E0F5F">
              <w:rPr>
                <w:sz w:val="20"/>
                <w:szCs w:val="20"/>
              </w:rPr>
              <w:t>Тимофеев Владислав Владимирович</w:t>
            </w:r>
          </w:p>
        </w:tc>
        <w:tc>
          <w:tcPr>
            <w:tcW w:w="8370" w:type="dxa"/>
          </w:tcPr>
          <w:p w:rsidR="005A1423"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BD165C" w:rsidRPr="009E0F5F">
              <w:rPr>
                <w:b/>
                <w:sz w:val="20"/>
                <w:szCs w:val="20"/>
              </w:rPr>
              <w:t>72</w:t>
            </w:r>
            <w:r w:rsidR="00462302" w:rsidRPr="009E0F5F">
              <w:rPr>
                <w:b/>
                <w:sz w:val="20"/>
                <w:szCs w:val="20"/>
              </w:rPr>
              <w:t>.</w:t>
            </w:r>
            <w:r w:rsidRPr="009E0F5F">
              <w:rPr>
                <w:b/>
                <w:sz w:val="20"/>
                <w:szCs w:val="20"/>
              </w:rPr>
              <w:t>1</w:t>
            </w:r>
            <w:r w:rsidR="00BD165C" w:rsidRPr="009E0F5F">
              <w:rPr>
                <w:b/>
                <w:sz w:val="20"/>
                <w:szCs w:val="20"/>
              </w:rPr>
              <w:t>0</w:t>
            </w:r>
            <w:r w:rsidRPr="009E0F5F">
              <w:rPr>
                <w:sz w:val="20"/>
                <w:szCs w:val="20"/>
              </w:rPr>
              <w:t xml:space="preserve"> и ленточного фундамента</w:t>
            </w:r>
          </w:p>
        </w:tc>
        <w:tc>
          <w:tcPr>
            <w:tcW w:w="1553" w:type="dxa"/>
            <w:vAlign w:val="center"/>
          </w:tcPr>
          <w:p w:rsidR="005A1423" w:rsidRPr="009E0F5F" w:rsidRDefault="005A1423" w:rsidP="009B2920">
            <w:pPr>
              <w:widowControl w:val="0"/>
              <w:jc w:val="center"/>
              <w:rPr>
                <w:sz w:val="20"/>
                <w:szCs w:val="20"/>
              </w:rPr>
            </w:pPr>
          </w:p>
        </w:tc>
      </w:tr>
      <w:tr w:rsidR="005A1423" w:rsidRPr="009E0F5F" w:rsidTr="005A1423">
        <w:trPr>
          <w:trHeight w:val="77"/>
          <w:jc w:val="center"/>
        </w:trPr>
        <w:tc>
          <w:tcPr>
            <w:tcW w:w="586" w:type="dxa"/>
          </w:tcPr>
          <w:p w:rsidR="005A1423" w:rsidRPr="009E0F5F" w:rsidRDefault="005A1423"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tcPr>
          <w:p w:rsidR="005A1423" w:rsidRPr="009E0F5F" w:rsidRDefault="005A1423" w:rsidP="009B2920">
            <w:pPr>
              <w:widowControl w:val="0"/>
              <w:rPr>
                <w:sz w:val="20"/>
                <w:szCs w:val="20"/>
              </w:rPr>
            </w:pPr>
            <w:proofErr w:type="spellStart"/>
            <w:r w:rsidRPr="009E0F5F">
              <w:rPr>
                <w:sz w:val="20"/>
                <w:szCs w:val="20"/>
              </w:rPr>
              <w:t>Шатырбекова</w:t>
            </w:r>
            <w:proofErr w:type="spellEnd"/>
            <w:r w:rsidRPr="009E0F5F">
              <w:rPr>
                <w:sz w:val="20"/>
                <w:szCs w:val="20"/>
              </w:rPr>
              <w:t xml:space="preserve"> Дания </w:t>
            </w:r>
            <w:proofErr w:type="spellStart"/>
            <w:r w:rsidRPr="009E0F5F">
              <w:rPr>
                <w:sz w:val="20"/>
                <w:szCs w:val="20"/>
              </w:rPr>
              <w:t>Сагингалиевна</w:t>
            </w:r>
            <w:proofErr w:type="spellEnd"/>
          </w:p>
        </w:tc>
        <w:tc>
          <w:tcPr>
            <w:tcW w:w="8370" w:type="dxa"/>
          </w:tcPr>
          <w:p w:rsidR="005A1423"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BD165C" w:rsidRPr="009E0F5F">
              <w:rPr>
                <w:b/>
                <w:sz w:val="20"/>
                <w:szCs w:val="20"/>
              </w:rPr>
              <w:t>66</w:t>
            </w:r>
            <w:r w:rsidR="00462302" w:rsidRPr="009E0F5F">
              <w:rPr>
                <w:b/>
                <w:sz w:val="20"/>
                <w:szCs w:val="20"/>
              </w:rPr>
              <w:t>.</w:t>
            </w:r>
            <w:r w:rsidRPr="009E0F5F">
              <w:rPr>
                <w:b/>
                <w:sz w:val="20"/>
                <w:szCs w:val="20"/>
              </w:rPr>
              <w:t>1</w:t>
            </w:r>
            <w:r w:rsidR="00BD165C" w:rsidRPr="009E0F5F">
              <w:rPr>
                <w:b/>
                <w:sz w:val="20"/>
                <w:szCs w:val="20"/>
              </w:rPr>
              <w:t>5</w:t>
            </w:r>
            <w:r w:rsidRPr="009E0F5F">
              <w:rPr>
                <w:sz w:val="20"/>
                <w:szCs w:val="20"/>
              </w:rPr>
              <w:t xml:space="preserve"> и ленточного фундамента</w:t>
            </w:r>
          </w:p>
        </w:tc>
        <w:tc>
          <w:tcPr>
            <w:tcW w:w="1553" w:type="dxa"/>
            <w:vAlign w:val="center"/>
          </w:tcPr>
          <w:p w:rsidR="005A1423" w:rsidRPr="009E0F5F" w:rsidRDefault="005A1423" w:rsidP="009B2920">
            <w:pPr>
              <w:widowControl w:val="0"/>
              <w:jc w:val="center"/>
              <w:rPr>
                <w:sz w:val="20"/>
                <w:szCs w:val="20"/>
              </w:rPr>
            </w:pPr>
          </w:p>
        </w:tc>
      </w:tr>
      <w:tr w:rsidR="005A1423" w:rsidRPr="009E0F5F" w:rsidTr="005A1423">
        <w:trPr>
          <w:trHeight w:val="77"/>
          <w:jc w:val="center"/>
        </w:trPr>
        <w:tc>
          <w:tcPr>
            <w:tcW w:w="586" w:type="dxa"/>
          </w:tcPr>
          <w:p w:rsidR="005A1423" w:rsidRPr="009E0F5F" w:rsidRDefault="005A1423"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tcPr>
          <w:p w:rsidR="005A1423" w:rsidRPr="009E0F5F" w:rsidRDefault="005A1423" w:rsidP="009B2920">
            <w:pPr>
              <w:widowControl w:val="0"/>
              <w:rPr>
                <w:sz w:val="20"/>
                <w:szCs w:val="20"/>
              </w:rPr>
            </w:pPr>
            <w:proofErr w:type="spellStart"/>
            <w:r w:rsidRPr="009E0F5F">
              <w:rPr>
                <w:sz w:val="20"/>
                <w:szCs w:val="20"/>
              </w:rPr>
              <w:t>Юденков</w:t>
            </w:r>
            <w:proofErr w:type="spellEnd"/>
            <w:r w:rsidRPr="009E0F5F">
              <w:rPr>
                <w:sz w:val="20"/>
                <w:szCs w:val="20"/>
              </w:rPr>
              <w:t xml:space="preserve"> Константин Эдуардович</w:t>
            </w:r>
          </w:p>
        </w:tc>
        <w:tc>
          <w:tcPr>
            <w:tcW w:w="8370" w:type="dxa"/>
          </w:tcPr>
          <w:p w:rsidR="005A1423"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BD165C" w:rsidRPr="009E0F5F">
              <w:rPr>
                <w:b/>
                <w:sz w:val="20"/>
                <w:szCs w:val="20"/>
              </w:rPr>
              <w:t>60</w:t>
            </w:r>
            <w:r w:rsidR="00462302" w:rsidRPr="009E0F5F">
              <w:rPr>
                <w:b/>
                <w:sz w:val="20"/>
                <w:szCs w:val="20"/>
              </w:rPr>
              <w:t>.</w:t>
            </w:r>
            <w:r w:rsidRPr="009E0F5F">
              <w:rPr>
                <w:b/>
                <w:sz w:val="20"/>
                <w:szCs w:val="20"/>
              </w:rPr>
              <w:t>12</w:t>
            </w:r>
            <w:r w:rsidRPr="009E0F5F">
              <w:rPr>
                <w:sz w:val="20"/>
                <w:szCs w:val="20"/>
              </w:rPr>
              <w:t xml:space="preserve"> и ленточного фундамента</w:t>
            </w:r>
          </w:p>
        </w:tc>
        <w:tc>
          <w:tcPr>
            <w:tcW w:w="1553" w:type="dxa"/>
            <w:vAlign w:val="center"/>
          </w:tcPr>
          <w:p w:rsidR="005A1423" w:rsidRPr="009E0F5F" w:rsidRDefault="005A1423" w:rsidP="009B2920">
            <w:pPr>
              <w:widowControl w:val="0"/>
              <w:jc w:val="center"/>
              <w:rPr>
                <w:sz w:val="20"/>
                <w:szCs w:val="20"/>
              </w:rPr>
            </w:pPr>
          </w:p>
        </w:tc>
      </w:tr>
      <w:tr w:rsidR="005A1423" w:rsidRPr="009E0F5F" w:rsidTr="005A1423">
        <w:trPr>
          <w:trHeight w:val="257"/>
          <w:jc w:val="center"/>
        </w:trPr>
        <w:tc>
          <w:tcPr>
            <w:tcW w:w="586" w:type="dxa"/>
          </w:tcPr>
          <w:p w:rsidR="005A1423" w:rsidRPr="009E0F5F" w:rsidRDefault="005A1423"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tcPr>
          <w:p w:rsidR="005A1423" w:rsidRPr="009E0F5F" w:rsidRDefault="005A1423" w:rsidP="009B2920">
            <w:pPr>
              <w:widowControl w:val="0"/>
              <w:rPr>
                <w:sz w:val="20"/>
                <w:szCs w:val="20"/>
              </w:rPr>
            </w:pPr>
            <w:proofErr w:type="spellStart"/>
            <w:r w:rsidRPr="009E0F5F">
              <w:rPr>
                <w:sz w:val="20"/>
                <w:szCs w:val="20"/>
              </w:rPr>
              <w:t>Ялозюк</w:t>
            </w:r>
            <w:proofErr w:type="spellEnd"/>
            <w:r w:rsidRPr="009E0F5F">
              <w:rPr>
                <w:sz w:val="20"/>
                <w:szCs w:val="20"/>
              </w:rPr>
              <w:t xml:space="preserve"> Александр Олегович</w:t>
            </w:r>
          </w:p>
        </w:tc>
        <w:tc>
          <w:tcPr>
            <w:tcW w:w="8370" w:type="dxa"/>
          </w:tcPr>
          <w:p w:rsidR="005A1423"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BD165C" w:rsidRPr="009E0F5F">
              <w:rPr>
                <w:b/>
                <w:sz w:val="20"/>
                <w:szCs w:val="20"/>
              </w:rPr>
              <w:t>60</w:t>
            </w:r>
            <w:r w:rsidR="00462302" w:rsidRPr="009E0F5F">
              <w:rPr>
                <w:b/>
                <w:sz w:val="20"/>
                <w:szCs w:val="20"/>
              </w:rPr>
              <w:t>.</w:t>
            </w:r>
            <w:r w:rsidRPr="009E0F5F">
              <w:rPr>
                <w:b/>
                <w:sz w:val="20"/>
                <w:szCs w:val="20"/>
              </w:rPr>
              <w:t>12</w:t>
            </w:r>
            <w:r w:rsidRPr="009E0F5F">
              <w:rPr>
                <w:sz w:val="20"/>
                <w:szCs w:val="20"/>
              </w:rPr>
              <w:t xml:space="preserve"> и ленточного фундамента</w:t>
            </w:r>
          </w:p>
        </w:tc>
        <w:tc>
          <w:tcPr>
            <w:tcW w:w="1553" w:type="dxa"/>
            <w:vAlign w:val="center"/>
          </w:tcPr>
          <w:p w:rsidR="005A1423" w:rsidRPr="009E0F5F" w:rsidRDefault="005A1423" w:rsidP="009B2920">
            <w:pPr>
              <w:widowControl w:val="0"/>
              <w:jc w:val="center"/>
              <w:rPr>
                <w:sz w:val="20"/>
                <w:szCs w:val="20"/>
              </w:rPr>
            </w:pPr>
          </w:p>
        </w:tc>
      </w:tr>
      <w:tr w:rsidR="005A1423" w:rsidRPr="009E0F5F" w:rsidTr="005A1423">
        <w:trPr>
          <w:trHeight w:val="257"/>
          <w:jc w:val="center"/>
        </w:trPr>
        <w:tc>
          <w:tcPr>
            <w:tcW w:w="586" w:type="dxa"/>
          </w:tcPr>
          <w:p w:rsidR="005A1423" w:rsidRPr="009E0F5F" w:rsidRDefault="005A1423" w:rsidP="009B2920">
            <w:pPr>
              <w:pStyle w:val="af3"/>
              <w:widowControl w:val="0"/>
              <w:numPr>
                <w:ilvl w:val="0"/>
                <w:numId w:val="43"/>
              </w:numPr>
              <w:spacing w:after="0" w:line="240" w:lineRule="auto"/>
              <w:ind w:left="0" w:firstLine="0"/>
              <w:rPr>
                <w:rFonts w:ascii="Times New Roman" w:hAnsi="Times New Roman"/>
                <w:sz w:val="20"/>
                <w:szCs w:val="20"/>
              </w:rPr>
            </w:pPr>
          </w:p>
        </w:tc>
        <w:tc>
          <w:tcPr>
            <w:tcW w:w="4678" w:type="dxa"/>
            <w:shd w:val="clear" w:color="auto" w:fill="auto"/>
          </w:tcPr>
          <w:p w:rsidR="005A1423" w:rsidRPr="009E0F5F" w:rsidRDefault="005A1423" w:rsidP="009B2920">
            <w:pPr>
              <w:widowControl w:val="0"/>
              <w:rPr>
                <w:sz w:val="20"/>
                <w:szCs w:val="20"/>
              </w:rPr>
            </w:pPr>
            <w:r w:rsidRPr="009E0F5F">
              <w:rPr>
                <w:sz w:val="20"/>
                <w:szCs w:val="20"/>
              </w:rPr>
              <w:t>Паньков Игорь Владимирович</w:t>
            </w:r>
          </w:p>
        </w:tc>
        <w:tc>
          <w:tcPr>
            <w:tcW w:w="8370" w:type="dxa"/>
          </w:tcPr>
          <w:p w:rsidR="005A1423" w:rsidRPr="009E0F5F" w:rsidRDefault="005A1423" w:rsidP="009B2920">
            <w:pPr>
              <w:widowControl w:val="0"/>
              <w:rPr>
                <w:sz w:val="20"/>
                <w:szCs w:val="20"/>
              </w:rPr>
            </w:pPr>
            <w:r w:rsidRPr="009E0F5F">
              <w:rPr>
                <w:sz w:val="20"/>
                <w:szCs w:val="20"/>
              </w:rPr>
              <w:t xml:space="preserve">Расчет и конструирование сборной железобетонной многопустотной плиты покрытия </w:t>
            </w:r>
            <w:r w:rsidRPr="009E0F5F">
              <w:rPr>
                <w:b/>
                <w:sz w:val="20"/>
                <w:szCs w:val="20"/>
              </w:rPr>
              <w:t xml:space="preserve">ПК </w:t>
            </w:r>
            <w:r w:rsidR="00BD165C" w:rsidRPr="009E0F5F">
              <w:rPr>
                <w:b/>
                <w:sz w:val="20"/>
                <w:szCs w:val="20"/>
              </w:rPr>
              <w:t>72</w:t>
            </w:r>
            <w:r w:rsidR="00462302" w:rsidRPr="009E0F5F">
              <w:rPr>
                <w:b/>
                <w:sz w:val="20"/>
                <w:szCs w:val="20"/>
              </w:rPr>
              <w:t>.</w:t>
            </w:r>
            <w:r w:rsidRPr="009E0F5F">
              <w:rPr>
                <w:b/>
                <w:sz w:val="20"/>
                <w:szCs w:val="20"/>
              </w:rPr>
              <w:t>12</w:t>
            </w:r>
            <w:r w:rsidRPr="009E0F5F">
              <w:rPr>
                <w:sz w:val="20"/>
                <w:szCs w:val="20"/>
              </w:rPr>
              <w:t xml:space="preserve"> и ленточного фундамента</w:t>
            </w:r>
          </w:p>
        </w:tc>
        <w:tc>
          <w:tcPr>
            <w:tcW w:w="1553" w:type="dxa"/>
            <w:vAlign w:val="center"/>
          </w:tcPr>
          <w:p w:rsidR="005A1423" w:rsidRPr="009E0F5F" w:rsidRDefault="005A1423" w:rsidP="009B2920">
            <w:pPr>
              <w:widowControl w:val="0"/>
              <w:jc w:val="center"/>
              <w:rPr>
                <w:sz w:val="20"/>
                <w:szCs w:val="20"/>
              </w:rPr>
            </w:pPr>
          </w:p>
        </w:tc>
      </w:tr>
    </w:tbl>
    <w:p w:rsidR="006B3ADC" w:rsidRPr="009E0F5F" w:rsidRDefault="006B3ADC" w:rsidP="009B2920">
      <w:pPr>
        <w:widowControl w:val="0"/>
        <w:ind w:firstLine="709"/>
        <w:rPr>
          <w:rFonts w:eastAsiaTheme="minorHAnsi"/>
          <w:sz w:val="20"/>
          <w:szCs w:val="20"/>
          <w:lang w:eastAsia="en-US"/>
        </w:rPr>
      </w:pPr>
    </w:p>
    <w:p w:rsidR="00F01A3C" w:rsidRPr="009E0F5F" w:rsidRDefault="00F01A3C" w:rsidP="009B2920">
      <w:pPr>
        <w:widowControl w:val="0"/>
        <w:jc w:val="center"/>
        <w:rPr>
          <w:rFonts w:eastAsiaTheme="minorHAnsi"/>
          <w:sz w:val="20"/>
          <w:szCs w:val="20"/>
          <w:lang w:eastAsia="en-US"/>
        </w:rPr>
      </w:pPr>
      <w:bookmarkStart w:id="10" w:name="Курсовые_работы_ППР"/>
      <w:r w:rsidRPr="009E0F5F">
        <w:rPr>
          <w:rFonts w:eastAsiaTheme="minorHAnsi"/>
          <w:sz w:val="20"/>
          <w:szCs w:val="20"/>
          <w:lang w:eastAsia="en-US"/>
        </w:rPr>
        <w:t>Курсовые работы</w:t>
      </w:r>
    </w:p>
    <w:bookmarkEnd w:id="10"/>
    <w:p w:rsidR="00F01A3C" w:rsidRPr="009E0F5F" w:rsidRDefault="00F01A3C" w:rsidP="009B2920">
      <w:pPr>
        <w:widowControl w:val="0"/>
        <w:jc w:val="center"/>
        <w:rPr>
          <w:rFonts w:eastAsiaTheme="minorHAnsi"/>
          <w:sz w:val="20"/>
          <w:szCs w:val="20"/>
          <w:lang w:eastAsia="en-US"/>
        </w:rPr>
      </w:pPr>
      <w:r w:rsidRPr="009E0F5F">
        <w:rPr>
          <w:rFonts w:eastAsiaTheme="minorHAnsi"/>
          <w:sz w:val="20"/>
          <w:szCs w:val="20"/>
          <w:lang w:eastAsia="en-US"/>
        </w:rPr>
        <w:t xml:space="preserve">ПМ. 01 Участие в проектировании зданий и сооружений: </w:t>
      </w:r>
    </w:p>
    <w:p w:rsidR="00F01A3C" w:rsidRPr="009E0F5F" w:rsidRDefault="00F01A3C" w:rsidP="009B2920">
      <w:pPr>
        <w:widowControl w:val="0"/>
        <w:jc w:val="center"/>
        <w:rPr>
          <w:rFonts w:eastAsiaTheme="minorHAnsi"/>
          <w:sz w:val="20"/>
          <w:szCs w:val="20"/>
          <w:lang w:eastAsia="en-US"/>
        </w:rPr>
      </w:pPr>
      <w:r w:rsidRPr="009E0F5F">
        <w:rPr>
          <w:rFonts w:eastAsiaTheme="minorHAnsi"/>
          <w:b/>
          <w:sz w:val="20"/>
          <w:szCs w:val="20"/>
          <w:u w:val="single"/>
          <w:lang w:eastAsia="en-US"/>
        </w:rPr>
        <w:t>МДК 01.02</w:t>
      </w:r>
      <w:r w:rsidRPr="009E0F5F">
        <w:rPr>
          <w:rFonts w:eastAsiaTheme="minorHAnsi"/>
          <w:sz w:val="20"/>
          <w:szCs w:val="20"/>
          <w:u w:val="single"/>
          <w:lang w:eastAsia="en-US"/>
        </w:rPr>
        <w:t xml:space="preserve"> </w:t>
      </w:r>
      <w:r w:rsidRPr="009E0F5F">
        <w:rPr>
          <w:rFonts w:eastAsiaTheme="minorHAnsi"/>
          <w:b/>
          <w:sz w:val="20"/>
          <w:szCs w:val="20"/>
          <w:u w:val="single"/>
          <w:lang w:eastAsia="en-US"/>
        </w:rPr>
        <w:t>Проект производства работ</w:t>
      </w:r>
      <w:r w:rsidRPr="009E0F5F">
        <w:rPr>
          <w:rFonts w:eastAsiaTheme="minorHAnsi"/>
          <w:sz w:val="20"/>
          <w:szCs w:val="20"/>
          <w:lang w:eastAsia="en-US"/>
        </w:rPr>
        <w:t xml:space="preserve">, </w:t>
      </w:r>
    </w:p>
    <w:p w:rsidR="00F01A3C" w:rsidRPr="009E0F5F" w:rsidRDefault="00F01A3C" w:rsidP="009B2920">
      <w:pPr>
        <w:widowControl w:val="0"/>
        <w:ind w:firstLine="709"/>
        <w:jc w:val="center"/>
        <w:rPr>
          <w:rFonts w:eastAsiaTheme="minorHAnsi"/>
          <w:sz w:val="20"/>
          <w:szCs w:val="20"/>
          <w:lang w:eastAsia="en-US"/>
        </w:rPr>
      </w:pPr>
      <w:r w:rsidRPr="009E0F5F">
        <w:rPr>
          <w:rFonts w:eastAsiaTheme="minorHAnsi"/>
          <w:sz w:val="20"/>
          <w:szCs w:val="20"/>
          <w:lang w:eastAsia="en-US"/>
        </w:rPr>
        <w:t xml:space="preserve">Группа </w:t>
      </w:r>
      <w:proofErr w:type="gramStart"/>
      <w:r w:rsidRPr="009E0F5F">
        <w:rPr>
          <w:rFonts w:eastAsiaTheme="minorHAnsi"/>
          <w:sz w:val="20"/>
          <w:szCs w:val="20"/>
          <w:lang w:eastAsia="en-US"/>
        </w:rPr>
        <w:t>СТ</w:t>
      </w:r>
      <w:proofErr w:type="gramEnd"/>
      <w:r w:rsidRPr="009E0F5F">
        <w:rPr>
          <w:rFonts w:eastAsiaTheme="minorHAnsi"/>
          <w:sz w:val="20"/>
          <w:szCs w:val="20"/>
          <w:lang w:eastAsia="en-US"/>
        </w:rPr>
        <w:t xml:space="preserve"> – 141</w:t>
      </w:r>
    </w:p>
    <w:p w:rsidR="00F01A3C" w:rsidRPr="009E0F5F" w:rsidRDefault="00F01A3C" w:rsidP="009B2920">
      <w:pPr>
        <w:widowControl w:val="0"/>
        <w:ind w:firstLine="709"/>
        <w:jc w:val="center"/>
        <w:rPr>
          <w:rFonts w:eastAsiaTheme="minorHAnsi"/>
          <w:sz w:val="20"/>
          <w:szCs w:val="20"/>
          <w:lang w:eastAsia="en-US"/>
        </w:rPr>
      </w:pPr>
      <w:r w:rsidRPr="009E0F5F">
        <w:rPr>
          <w:rFonts w:eastAsiaTheme="minorHAnsi"/>
          <w:sz w:val="20"/>
          <w:szCs w:val="20"/>
          <w:lang w:eastAsia="en-US"/>
        </w:rPr>
        <w:t>специальность 08.02.01 «Строительство и эксплуатация зданий»</w:t>
      </w:r>
    </w:p>
    <w:p w:rsidR="00F01A3C" w:rsidRPr="009E0F5F" w:rsidRDefault="00F01A3C" w:rsidP="009B2920">
      <w:pPr>
        <w:widowControl w:val="0"/>
        <w:ind w:firstLine="709"/>
        <w:rPr>
          <w:rFonts w:eastAsiaTheme="minorHAnsi"/>
          <w:sz w:val="20"/>
          <w:szCs w:val="20"/>
          <w:lang w:eastAsia="en-US"/>
        </w:rPr>
      </w:pPr>
    </w:p>
    <w:tbl>
      <w:tblPr>
        <w:tblW w:w="15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4"/>
        <w:gridCol w:w="4644"/>
        <w:gridCol w:w="9247"/>
        <w:gridCol w:w="1134"/>
      </w:tblGrid>
      <w:tr w:rsidR="00F01A3C" w:rsidRPr="009E0F5F" w:rsidTr="00197554">
        <w:trPr>
          <w:trHeight w:val="513"/>
          <w:jc w:val="center"/>
        </w:trPr>
        <w:tc>
          <w:tcPr>
            <w:tcW w:w="524" w:type="dxa"/>
          </w:tcPr>
          <w:p w:rsidR="00F01A3C" w:rsidRPr="009E0F5F" w:rsidRDefault="00F01A3C" w:rsidP="009B2920">
            <w:pPr>
              <w:widowControl w:val="0"/>
              <w:jc w:val="center"/>
              <w:rPr>
                <w:b/>
                <w:sz w:val="20"/>
                <w:szCs w:val="20"/>
              </w:rPr>
            </w:pPr>
          </w:p>
        </w:tc>
        <w:tc>
          <w:tcPr>
            <w:tcW w:w="4644" w:type="dxa"/>
            <w:shd w:val="clear" w:color="auto" w:fill="auto"/>
            <w:vAlign w:val="center"/>
          </w:tcPr>
          <w:p w:rsidR="00F01A3C" w:rsidRPr="009E0F5F" w:rsidRDefault="00F01A3C" w:rsidP="009B2920">
            <w:pPr>
              <w:widowControl w:val="0"/>
              <w:jc w:val="center"/>
              <w:rPr>
                <w:b/>
                <w:sz w:val="20"/>
                <w:szCs w:val="20"/>
              </w:rPr>
            </w:pPr>
            <w:r w:rsidRPr="009E0F5F">
              <w:rPr>
                <w:b/>
                <w:sz w:val="20"/>
                <w:szCs w:val="20"/>
              </w:rPr>
              <w:t>Ф.И.О. студента</w:t>
            </w:r>
          </w:p>
        </w:tc>
        <w:tc>
          <w:tcPr>
            <w:tcW w:w="9247" w:type="dxa"/>
            <w:vAlign w:val="center"/>
          </w:tcPr>
          <w:p w:rsidR="00F01A3C" w:rsidRPr="009E0F5F" w:rsidRDefault="00F01A3C" w:rsidP="009B2920">
            <w:pPr>
              <w:widowControl w:val="0"/>
              <w:jc w:val="center"/>
              <w:rPr>
                <w:b/>
                <w:sz w:val="20"/>
                <w:szCs w:val="20"/>
              </w:rPr>
            </w:pPr>
            <w:r w:rsidRPr="009E0F5F">
              <w:rPr>
                <w:b/>
                <w:sz w:val="20"/>
                <w:szCs w:val="20"/>
              </w:rPr>
              <w:t>Тема курсового проекта</w:t>
            </w:r>
          </w:p>
        </w:tc>
        <w:tc>
          <w:tcPr>
            <w:tcW w:w="1134" w:type="dxa"/>
            <w:vAlign w:val="center"/>
          </w:tcPr>
          <w:p w:rsidR="00F01A3C" w:rsidRPr="009E0F5F" w:rsidRDefault="00F01A3C" w:rsidP="009B2920">
            <w:pPr>
              <w:widowControl w:val="0"/>
              <w:jc w:val="center"/>
              <w:rPr>
                <w:b/>
                <w:sz w:val="20"/>
                <w:szCs w:val="20"/>
              </w:rPr>
            </w:pPr>
            <w:r w:rsidRPr="009E0F5F">
              <w:rPr>
                <w:b/>
                <w:sz w:val="20"/>
                <w:szCs w:val="20"/>
              </w:rPr>
              <w:t>Оценка</w:t>
            </w:r>
          </w:p>
        </w:tc>
      </w:tr>
      <w:tr w:rsidR="00F01A3C" w:rsidRPr="009E0F5F" w:rsidTr="00197554">
        <w:trPr>
          <w:trHeight w:val="100"/>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hideMark/>
          </w:tcPr>
          <w:p w:rsidR="00F01A3C" w:rsidRPr="009E0F5F" w:rsidRDefault="00F01A3C" w:rsidP="009B2920">
            <w:pPr>
              <w:widowControl w:val="0"/>
              <w:rPr>
                <w:sz w:val="20"/>
                <w:szCs w:val="20"/>
              </w:rPr>
            </w:pPr>
            <w:r w:rsidRPr="009E0F5F">
              <w:rPr>
                <w:sz w:val="20"/>
                <w:szCs w:val="20"/>
              </w:rPr>
              <w:t>Богданов Алексей Александрович</w:t>
            </w:r>
          </w:p>
        </w:tc>
        <w:tc>
          <w:tcPr>
            <w:tcW w:w="9247" w:type="dxa"/>
            <w:vAlign w:val="center"/>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Краснодар</w:t>
            </w:r>
          </w:p>
        </w:tc>
        <w:tc>
          <w:tcPr>
            <w:tcW w:w="1134" w:type="dxa"/>
            <w:vAlign w:val="center"/>
          </w:tcPr>
          <w:p w:rsidR="00F01A3C" w:rsidRPr="009E0F5F" w:rsidRDefault="00F01A3C" w:rsidP="009B2920">
            <w:pPr>
              <w:widowControl w:val="0"/>
              <w:jc w:val="center"/>
              <w:rPr>
                <w:sz w:val="20"/>
                <w:szCs w:val="20"/>
              </w:rPr>
            </w:pPr>
          </w:p>
        </w:tc>
      </w:tr>
      <w:tr w:rsidR="00F01A3C" w:rsidRPr="009E0F5F" w:rsidTr="00197554">
        <w:trPr>
          <w:trHeight w:val="77"/>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hideMark/>
          </w:tcPr>
          <w:p w:rsidR="00F01A3C" w:rsidRPr="009E0F5F" w:rsidRDefault="00F01A3C" w:rsidP="009B2920">
            <w:pPr>
              <w:widowControl w:val="0"/>
              <w:rPr>
                <w:sz w:val="20"/>
                <w:szCs w:val="20"/>
              </w:rPr>
            </w:pPr>
            <w:proofErr w:type="spellStart"/>
            <w:r w:rsidRPr="009E0F5F">
              <w:rPr>
                <w:sz w:val="20"/>
                <w:szCs w:val="20"/>
              </w:rPr>
              <w:t>Дигол</w:t>
            </w:r>
            <w:proofErr w:type="spellEnd"/>
            <w:r w:rsidRPr="009E0F5F">
              <w:rPr>
                <w:sz w:val="20"/>
                <w:szCs w:val="20"/>
              </w:rPr>
              <w:t xml:space="preserve"> Александр Сергеевич</w:t>
            </w:r>
          </w:p>
        </w:tc>
        <w:tc>
          <w:tcPr>
            <w:tcW w:w="9247" w:type="dxa"/>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Ставрополь</w:t>
            </w:r>
          </w:p>
        </w:tc>
        <w:tc>
          <w:tcPr>
            <w:tcW w:w="1134" w:type="dxa"/>
            <w:vAlign w:val="center"/>
          </w:tcPr>
          <w:p w:rsidR="00F01A3C" w:rsidRPr="009E0F5F" w:rsidRDefault="00F01A3C" w:rsidP="009B2920">
            <w:pPr>
              <w:widowControl w:val="0"/>
              <w:jc w:val="center"/>
              <w:rPr>
                <w:sz w:val="20"/>
                <w:szCs w:val="20"/>
              </w:rPr>
            </w:pPr>
          </w:p>
        </w:tc>
      </w:tr>
      <w:tr w:rsidR="00F01A3C" w:rsidRPr="009E0F5F" w:rsidTr="00197554">
        <w:trPr>
          <w:trHeight w:val="138"/>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hideMark/>
          </w:tcPr>
          <w:p w:rsidR="00F01A3C" w:rsidRPr="009E0F5F" w:rsidRDefault="00F01A3C" w:rsidP="009B2920">
            <w:pPr>
              <w:widowControl w:val="0"/>
              <w:rPr>
                <w:sz w:val="20"/>
                <w:szCs w:val="20"/>
              </w:rPr>
            </w:pPr>
            <w:proofErr w:type="spellStart"/>
            <w:r w:rsidRPr="009E0F5F">
              <w:rPr>
                <w:sz w:val="20"/>
                <w:szCs w:val="20"/>
              </w:rPr>
              <w:t>Зинатуллина</w:t>
            </w:r>
            <w:proofErr w:type="spellEnd"/>
            <w:r w:rsidRPr="009E0F5F">
              <w:rPr>
                <w:sz w:val="20"/>
                <w:szCs w:val="20"/>
              </w:rPr>
              <w:t xml:space="preserve"> Алина Александровна</w:t>
            </w:r>
          </w:p>
        </w:tc>
        <w:tc>
          <w:tcPr>
            <w:tcW w:w="9247" w:type="dxa"/>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Псков</w:t>
            </w:r>
          </w:p>
        </w:tc>
        <w:tc>
          <w:tcPr>
            <w:tcW w:w="1134" w:type="dxa"/>
            <w:vAlign w:val="center"/>
          </w:tcPr>
          <w:p w:rsidR="00F01A3C" w:rsidRPr="009E0F5F" w:rsidRDefault="00F01A3C" w:rsidP="009B2920">
            <w:pPr>
              <w:widowControl w:val="0"/>
              <w:jc w:val="center"/>
              <w:rPr>
                <w:sz w:val="20"/>
                <w:szCs w:val="20"/>
              </w:rPr>
            </w:pPr>
          </w:p>
        </w:tc>
      </w:tr>
      <w:tr w:rsidR="00F01A3C" w:rsidRPr="009E0F5F" w:rsidTr="00197554">
        <w:trPr>
          <w:trHeight w:val="77"/>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hideMark/>
          </w:tcPr>
          <w:p w:rsidR="00F01A3C" w:rsidRPr="009E0F5F" w:rsidRDefault="00F01A3C" w:rsidP="009B2920">
            <w:pPr>
              <w:widowControl w:val="0"/>
              <w:rPr>
                <w:sz w:val="20"/>
                <w:szCs w:val="20"/>
              </w:rPr>
            </w:pPr>
            <w:r w:rsidRPr="009E0F5F">
              <w:rPr>
                <w:sz w:val="20"/>
                <w:szCs w:val="20"/>
              </w:rPr>
              <w:t>Калинин Данил Юрьевич</w:t>
            </w:r>
          </w:p>
        </w:tc>
        <w:tc>
          <w:tcPr>
            <w:tcW w:w="9247" w:type="dxa"/>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Новгород</w:t>
            </w:r>
          </w:p>
        </w:tc>
        <w:tc>
          <w:tcPr>
            <w:tcW w:w="1134" w:type="dxa"/>
            <w:vAlign w:val="center"/>
          </w:tcPr>
          <w:p w:rsidR="00F01A3C" w:rsidRPr="009E0F5F" w:rsidRDefault="00F01A3C" w:rsidP="009B2920">
            <w:pPr>
              <w:widowControl w:val="0"/>
              <w:jc w:val="center"/>
              <w:rPr>
                <w:sz w:val="20"/>
                <w:szCs w:val="20"/>
              </w:rPr>
            </w:pPr>
          </w:p>
        </w:tc>
      </w:tr>
      <w:tr w:rsidR="00F01A3C" w:rsidRPr="009E0F5F" w:rsidTr="00197554">
        <w:trPr>
          <w:trHeight w:val="137"/>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hideMark/>
          </w:tcPr>
          <w:p w:rsidR="00F01A3C" w:rsidRPr="009E0F5F" w:rsidRDefault="00F01A3C" w:rsidP="009B2920">
            <w:pPr>
              <w:widowControl w:val="0"/>
              <w:rPr>
                <w:sz w:val="20"/>
                <w:szCs w:val="20"/>
              </w:rPr>
            </w:pPr>
            <w:proofErr w:type="spellStart"/>
            <w:r w:rsidRPr="009E0F5F">
              <w:rPr>
                <w:sz w:val="20"/>
                <w:szCs w:val="20"/>
              </w:rPr>
              <w:t>Кожев</w:t>
            </w:r>
            <w:proofErr w:type="spellEnd"/>
            <w:r w:rsidRPr="009E0F5F">
              <w:rPr>
                <w:sz w:val="20"/>
                <w:szCs w:val="20"/>
              </w:rPr>
              <w:t xml:space="preserve"> Дмитрий Александрович</w:t>
            </w:r>
          </w:p>
        </w:tc>
        <w:tc>
          <w:tcPr>
            <w:tcW w:w="9247" w:type="dxa"/>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Орел</w:t>
            </w:r>
          </w:p>
        </w:tc>
        <w:tc>
          <w:tcPr>
            <w:tcW w:w="1134" w:type="dxa"/>
            <w:vAlign w:val="center"/>
          </w:tcPr>
          <w:p w:rsidR="00F01A3C" w:rsidRPr="009E0F5F" w:rsidRDefault="00F01A3C" w:rsidP="009B2920">
            <w:pPr>
              <w:widowControl w:val="0"/>
              <w:jc w:val="center"/>
              <w:rPr>
                <w:sz w:val="20"/>
                <w:szCs w:val="20"/>
              </w:rPr>
            </w:pPr>
          </w:p>
        </w:tc>
      </w:tr>
      <w:tr w:rsidR="00F01A3C" w:rsidRPr="009E0F5F" w:rsidTr="00197554">
        <w:trPr>
          <w:trHeight w:val="77"/>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hideMark/>
          </w:tcPr>
          <w:p w:rsidR="00F01A3C" w:rsidRPr="009E0F5F" w:rsidRDefault="00F01A3C" w:rsidP="009B2920">
            <w:pPr>
              <w:widowControl w:val="0"/>
              <w:rPr>
                <w:sz w:val="20"/>
                <w:szCs w:val="20"/>
              </w:rPr>
            </w:pPr>
            <w:r w:rsidRPr="009E0F5F">
              <w:rPr>
                <w:sz w:val="20"/>
                <w:szCs w:val="20"/>
              </w:rPr>
              <w:t>Кузнецова Арина Александровна</w:t>
            </w:r>
          </w:p>
        </w:tc>
        <w:tc>
          <w:tcPr>
            <w:tcW w:w="9247" w:type="dxa"/>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Саратов</w:t>
            </w:r>
          </w:p>
        </w:tc>
        <w:tc>
          <w:tcPr>
            <w:tcW w:w="1134" w:type="dxa"/>
            <w:vAlign w:val="center"/>
          </w:tcPr>
          <w:p w:rsidR="00F01A3C" w:rsidRPr="009E0F5F" w:rsidRDefault="00F01A3C" w:rsidP="009B2920">
            <w:pPr>
              <w:widowControl w:val="0"/>
              <w:jc w:val="center"/>
              <w:rPr>
                <w:sz w:val="20"/>
                <w:szCs w:val="20"/>
              </w:rPr>
            </w:pPr>
          </w:p>
        </w:tc>
      </w:tr>
      <w:tr w:rsidR="00F01A3C" w:rsidRPr="009E0F5F" w:rsidTr="00197554">
        <w:trPr>
          <w:trHeight w:val="77"/>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hideMark/>
          </w:tcPr>
          <w:p w:rsidR="00F01A3C" w:rsidRPr="009E0F5F" w:rsidRDefault="00F01A3C" w:rsidP="009B2920">
            <w:pPr>
              <w:widowControl w:val="0"/>
              <w:rPr>
                <w:sz w:val="20"/>
                <w:szCs w:val="20"/>
              </w:rPr>
            </w:pPr>
            <w:r w:rsidRPr="009E0F5F">
              <w:rPr>
                <w:sz w:val="20"/>
                <w:szCs w:val="20"/>
              </w:rPr>
              <w:t>Кулик Семен Валерьевич</w:t>
            </w:r>
          </w:p>
        </w:tc>
        <w:tc>
          <w:tcPr>
            <w:tcW w:w="9247" w:type="dxa"/>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Москва</w:t>
            </w:r>
          </w:p>
        </w:tc>
        <w:tc>
          <w:tcPr>
            <w:tcW w:w="1134" w:type="dxa"/>
            <w:vAlign w:val="center"/>
          </w:tcPr>
          <w:p w:rsidR="00F01A3C" w:rsidRPr="009E0F5F" w:rsidRDefault="00F01A3C" w:rsidP="009B2920">
            <w:pPr>
              <w:widowControl w:val="0"/>
              <w:jc w:val="center"/>
              <w:rPr>
                <w:sz w:val="20"/>
                <w:szCs w:val="20"/>
              </w:rPr>
            </w:pPr>
          </w:p>
        </w:tc>
      </w:tr>
      <w:tr w:rsidR="00F01A3C" w:rsidRPr="009E0F5F" w:rsidTr="00197554">
        <w:trPr>
          <w:trHeight w:val="77"/>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hideMark/>
          </w:tcPr>
          <w:p w:rsidR="00F01A3C" w:rsidRPr="009E0F5F" w:rsidRDefault="00F01A3C" w:rsidP="009B2920">
            <w:pPr>
              <w:widowControl w:val="0"/>
              <w:rPr>
                <w:sz w:val="20"/>
                <w:szCs w:val="20"/>
              </w:rPr>
            </w:pPr>
            <w:proofErr w:type="spellStart"/>
            <w:r w:rsidRPr="009E0F5F">
              <w:rPr>
                <w:sz w:val="20"/>
                <w:szCs w:val="20"/>
              </w:rPr>
              <w:t>Курбачева</w:t>
            </w:r>
            <w:proofErr w:type="spellEnd"/>
            <w:r w:rsidRPr="009E0F5F">
              <w:rPr>
                <w:sz w:val="20"/>
                <w:szCs w:val="20"/>
              </w:rPr>
              <w:t xml:space="preserve"> Анастасия Алексеевна</w:t>
            </w:r>
          </w:p>
        </w:tc>
        <w:tc>
          <w:tcPr>
            <w:tcW w:w="9247" w:type="dxa"/>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Самара</w:t>
            </w:r>
          </w:p>
        </w:tc>
        <w:tc>
          <w:tcPr>
            <w:tcW w:w="1134" w:type="dxa"/>
            <w:vAlign w:val="center"/>
          </w:tcPr>
          <w:p w:rsidR="00F01A3C" w:rsidRPr="009E0F5F" w:rsidRDefault="00F01A3C" w:rsidP="009B2920">
            <w:pPr>
              <w:widowControl w:val="0"/>
              <w:jc w:val="center"/>
              <w:rPr>
                <w:sz w:val="20"/>
                <w:szCs w:val="20"/>
              </w:rPr>
            </w:pPr>
          </w:p>
        </w:tc>
      </w:tr>
      <w:tr w:rsidR="00F01A3C" w:rsidRPr="009E0F5F" w:rsidTr="00197554">
        <w:trPr>
          <w:trHeight w:val="77"/>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noWrap/>
            <w:hideMark/>
          </w:tcPr>
          <w:p w:rsidR="00F01A3C" w:rsidRPr="009E0F5F" w:rsidRDefault="00F01A3C" w:rsidP="009B2920">
            <w:pPr>
              <w:widowControl w:val="0"/>
              <w:rPr>
                <w:sz w:val="20"/>
                <w:szCs w:val="20"/>
              </w:rPr>
            </w:pPr>
            <w:r w:rsidRPr="009E0F5F">
              <w:rPr>
                <w:sz w:val="20"/>
                <w:szCs w:val="20"/>
              </w:rPr>
              <w:t>Лушников Никита Андреевич</w:t>
            </w:r>
          </w:p>
        </w:tc>
        <w:tc>
          <w:tcPr>
            <w:tcW w:w="9247" w:type="dxa"/>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Уфа</w:t>
            </w:r>
          </w:p>
        </w:tc>
        <w:tc>
          <w:tcPr>
            <w:tcW w:w="1134" w:type="dxa"/>
            <w:vAlign w:val="center"/>
          </w:tcPr>
          <w:p w:rsidR="00F01A3C" w:rsidRPr="009E0F5F" w:rsidRDefault="00F01A3C" w:rsidP="009B2920">
            <w:pPr>
              <w:widowControl w:val="0"/>
              <w:jc w:val="center"/>
              <w:rPr>
                <w:sz w:val="20"/>
                <w:szCs w:val="20"/>
              </w:rPr>
            </w:pPr>
          </w:p>
        </w:tc>
      </w:tr>
      <w:tr w:rsidR="00F01A3C" w:rsidRPr="009E0F5F" w:rsidTr="00197554">
        <w:trPr>
          <w:trHeight w:val="77"/>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hideMark/>
          </w:tcPr>
          <w:p w:rsidR="00F01A3C" w:rsidRPr="009E0F5F" w:rsidRDefault="00F01A3C" w:rsidP="009B2920">
            <w:pPr>
              <w:widowControl w:val="0"/>
              <w:rPr>
                <w:sz w:val="20"/>
                <w:szCs w:val="20"/>
              </w:rPr>
            </w:pPr>
            <w:proofErr w:type="spellStart"/>
            <w:r w:rsidRPr="009E0F5F">
              <w:rPr>
                <w:sz w:val="20"/>
                <w:szCs w:val="20"/>
              </w:rPr>
              <w:t>Мазитов</w:t>
            </w:r>
            <w:proofErr w:type="spellEnd"/>
            <w:r w:rsidRPr="009E0F5F">
              <w:rPr>
                <w:sz w:val="20"/>
                <w:szCs w:val="20"/>
              </w:rPr>
              <w:t xml:space="preserve"> Антон Павлович</w:t>
            </w:r>
          </w:p>
        </w:tc>
        <w:tc>
          <w:tcPr>
            <w:tcW w:w="9247" w:type="dxa"/>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Оренбург</w:t>
            </w:r>
          </w:p>
        </w:tc>
        <w:tc>
          <w:tcPr>
            <w:tcW w:w="1134" w:type="dxa"/>
            <w:vAlign w:val="center"/>
          </w:tcPr>
          <w:p w:rsidR="00F01A3C" w:rsidRPr="009E0F5F" w:rsidRDefault="00F01A3C" w:rsidP="009B2920">
            <w:pPr>
              <w:widowControl w:val="0"/>
              <w:jc w:val="center"/>
              <w:rPr>
                <w:sz w:val="20"/>
                <w:szCs w:val="20"/>
              </w:rPr>
            </w:pPr>
          </w:p>
        </w:tc>
      </w:tr>
      <w:tr w:rsidR="00F01A3C" w:rsidRPr="009E0F5F" w:rsidTr="00197554">
        <w:trPr>
          <w:trHeight w:val="77"/>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hideMark/>
          </w:tcPr>
          <w:p w:rsidR="00F01A3C" w:rsidRPr="009E0F5F" w:rsidRDefault="00F01A3C" w:rsidP="009B2920">
            <w:pPr>
              <w:widowControl w:val="0"/>
              <w:rPr>
                <w:sz w:val="20"/>
                <w:szCs w:val="20"/>
              </w:rPr>
            </w:pPr>
            <w:r w:rsidRPr="009E0F5F">
              <w:rPr>
                <w:sz w:val="20"/>
                <w:szCs w:val="20"/>
              </w:rPr>
              <w:t>Орлов Александр Николаевич</w:t>
            </w:r>
          </w:p>
        </w:tc>
        <w:tc>
          <w:tcPr>
            <w:tcW w:w="9247" w:type="dxa"/>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Екатеринбург</w:t>
            </w:r>
          </w:p>
        </w:tc>
        <w:tc>
          <w:tcPr>
            <w:tcW w:w="1134" w:type="dxa"/>
            <w:vAlign w:val="center"/>
          </w:tcPr>
          <w:p w:rsidR="00F01A3C" w:rsidRPr="009E0F5F" w:rsidRDefault="00F01A3C" w:rsidP="009B2920">
            <w:pPr>
              <w:widowControl w:val="0"/>
              <w:jc w:val="center"/>
              <w:rPr>
                <w:sz w:val="20"/>
                <w:szCs w:val="20"/>
              </w:rPr>
            </w:pPr>
          </w:p>
        </w:tc>
      </w:tr>
      <w:tr w:rsidR="00F01A3C" w:rsidRPr="009E0F5F" w:rsidTr="00197554">
        <w:trPr>
          <w:trHeight w:val="77"/>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tcPr>
          <w:p w:rsidR="00F01A3C" w:rsidRPr="009E0F5F" w:rsidRDefault="00F01A3C" w:rsidP="009B2920">
            <w:pPr>
              <w:widowControl w:val="0"/>
              <w:rPr>
                <w:sz w:val="20"/>
                <w:szCs w:val="20"/>
              </w:rPr>
            </w:pPr>
            <w:r w:rsidRPr="009E0F5F">
              <w:rPr>
                <w:sz w:val="20"/>
                <w:szCs w:val="20"/>
              </w:rPr>
              <w:t>Павлов Максим Андреевич</w:t>
            </w:r>
          </w:p>
        </w:tc>
        <w:tc>
          <w:tcPr>
            <w:tcW w:w="9247" w:type="dxa"/>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Омск</w:t>
            </w:r>
          </w:p>
        </w:tc>
        <w:tc>
          <w:tcPr>
            <w:tcW w:w="1134" w:type="dxa"/>
            <w:vAlign w:val="center"/>
          </w:tcPr>
          <w:p w:rsidR="00F01A3C" w:rsidRPr="009E0F5F" w:rsidRDefault="00F01A3C" w:rsidP="009B2920">
            <w:pPr>
              <w:widowControl w:val="0"/>
              <w:jc w:val="center"/>
              <w:rPr>
                <w:sz w:val="20"/>
                <w:szCs w:val="20"/>
              </w:rPr>
            </w:pPr>
          </w:p>
        </w:tc>
      </w:tr>
      <w:tr w:rsidR="00F01A3C" w:rsidRPr="009E0F5F" w:rsidTr="00197554">
        <w:trPr>
          <w:trHeight w:val="77"/>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hideMark/>
          </w:tcPr>
          <w:p w:rsidR="00F01A3C" w:rsidRPr="009E0F5F" w:rsidRDefault="00F01A3C" w:rsidP="009B2920">
            <w:pPr>
              <w:widowControl w:val="0"/>
              <w:rPr>
                <w:sz w:val="20"/>
                <w:szCs w:val="20"/>
              </w:rPr>
            </w:pPr>
            <w:r w:rsidRPr="009E0F5F">
              <w:rPr>
                <w:sz w:val="20"/>
                <w:szCs w:val="20"/>
              </w:rPr>
              <w:t>Приходько Александр Николаевич</w:t>
            </w:r>
          </w:p>
        </w:tc>
        <w:tc>
          <w:tcPr>
            <w:tcW w:w="9247" w:type="dxa"/>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Челябинск</w:t>
            </w:r>
          </w:p>
        </w:tc>
        <w:tc>
          <w:tcPr>
            <w:tcW w:w="1134" w:type="dxa"/>
            <w:vAlign w:val="center"/>
          </w:tcPr>
          <w:p w:rsidR="00F01A3C" w:rsidRPr="009E0F5F" w:rsidRDefault="00F01A3C" w:rsidP="009B2920">
            <w:pPr>
              <w:widowControl w:val="0"/>
              <w:jc w:val="center"/>
              <w:rPr>
                <w:sz w:val="20"/>
                <w:szCs w:val="20"/>
              </w:rPr>
            </w:pPr>
          </w:p>
        </w:tc>
      </w:tr>
      <w:tr w:rsidR="00F01A3C" w:rsidRPr="009E0F5F" w:rsidTr="00197554">
        <w:trPr>
          <w:trHeight w:val="77"/>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tcPr>
          <w:p w:rsidR="00F01A3C" w:rsidRPr="009E0F5F" w:rsidRDefault="00F01A3C" w:rsidP="009B2920">
            <w:pPr>
              <w:widowControl w:val="0"/>
              <w:rPr>
                <w:sz w:val="20"/>
                <w:szCs w:val="20"/>
              </w:rPr>
            </w:pPr>
            <w:r w:rsidRPr="009E0F5F">
              <w:rPr>
                <w:sz w:val="20"/>
                <w:szCs w:val="20"/>
              </w:rPr>
              <w:t>Тимофеев Владислав Владимирович</w:t>
            </w:r>
          </w:p>
        </w:tc>
        <w:tc>
          <w:tcPr>
            <w:tcW w:w="9247" w:type="dxa"/>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Тобольск</w:t>
            </w:r>
          </w:p>
        </w:tc>
        <w:tc>
          <w:tcPr>
            <w:tcW w:w="1134" w:type="dxa"/>
            <w:vAlign w:val="center"/>
          </w:tcPr>
          <w:p w:rsidR="00F01A3C" w:rsidRPr="009E0F5F" w:rsidRDefault="00F01A3C" w:rsidP="009B2920">
            <w:pPr>
              <w:widowControl w:val="0"/>
              <w:jc w:val="center"/>
              <w:rPr>
                <w:sz w:val="20"/>
                <w:szCs w:val="20"/>
              </w:rPr>
            </w:pPr>
          </w:p>
        </w:tc>
      </w:tr>
      <w:tr w:rsidR="00F01A3C" w:rsidRPr="009E0F5F" w:rsidTr="00197554">
        <w:trPr>
          <w:trHeight w:val="77"/>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tcPr>
          <w:p w:rsidR="00F01A3C" w:rsidRPr="009E0F5F" w:rsidRDefault="00F01A3C" w:rsidP="009B2920">
            <w:pPr>
              <w:widowControl w:val="0"/>
              <w:rPr>
                <w:sz w:val="20"/>
                <w:szCs w:val="20"/>
              </w:rPr>
            </w:pPr>
            <w:proofErr w:type="spellStart"/>
            <w:r w:rsidRPr="009E0F5F">
              <w:rPr>
                <w:sz w:val="20"/>
                <w:szCs w:val="20"/>
              </w:rPr>
              <w:t>Шатырбекова</w:t>
            </w:r>
            <w:proofErr w:type="spellEnd"/>
            <w:r w:rsidRPr="009E0F5F">
              <w:rPr>
                <w:sz w:val="20"/>
                <w:szCs w:val="20"/>
              </w:rPr>
              <w:t xml:space="preserve"> Дания </w:t>
            </w:r>
            <w:proofErr w:type="spellStart"/>
            <w:r w:rsidRPr="009E0F5F">
              <w:rPr>
                <w:sz w:val="20"/>
                <w:szCs w:val="20"/>
              </w:rPr>
              <w:t>Сагингалиевна</w:t>
            </w:r>
            <w:proofErr w:type="spellEnd"/>
          </w:p>
        </w:tc>
        <w:tc>
          <w:tcPr>
            <w:tcW w:w="9247" w:type="dxa"/>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Кемерово</w:t>
            </w:r>
          </w:p>
        </w:tc>
        <w:tc>
          <w:tcPr>
            <w:tcW w:w="1134" w:type="dxa"/>
            <w:vAlign w:val="center"/>
          </w:tcPr>
          <w:p w:rsidR="00F01A3C" w:rsidRPr="009E0F5F" w:rsidRDefault="00F01A3C" w:rsidP="009B2920">
            <w:pPr>
              <w:widowControl w:val="0"/>
              <w:jc w:val="center"/>
              <w:rPr>
                <w:sz w:val="20"/>
                <w:szCs w:val="20"/>
              </w:rPr>
            </w:pPr>
          </w:p>
        </w:tc>
      </w:tr>
      <w:tr w:rsidR="00F01A3C" w:rsidRPr="009E0F5F" w:rsidTr="00197554">
        <w:trPr>
          <w:trHeight w:val="77"/>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tcPr>
          <w:p w:rsidR="00F01A3C" w:rsidRPr="009E0F5F" w:rsidRDefault="00F01A3C" w:rsidP="009B2920">
            <w:pPr>
              <w:widowControl w:val="0"/>
              <w:rPr>
                <w:sz w:val="20"/>
                <w:szCs w:val="20"/>
              </w:rPr>
            </w:pPr>
            <w:proofErr w:type="spellStart"/>
            <w:r w:rsidRPr="009E0F5F">
              <w:rPr>
                <w:sz w:val="20"/>
                <w:szCs w:val="20"/>
              </w:rPr>
              <w:t>Юденков</w:t>
            </w:r>
            <w:proofErr w:type="spellEnd"/>
            <w:r w:rsidRPr="009E0F5F">
              <w:rPr>
                <w:sz w:val="20"/>
                <w:szCs w:val="20"/>
              </w:rPr>
              <w:t xml:space="preserve"> Константин Эдуардович</w:t>
            </w:r>
          </w:p>
        </w:tc>
        <w:tc>
          <w:tcPr>
            <w:tcW w:w="9247" w:type="dxa"/>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Сургут</w:t>
            </w:r>
          </w:p>
        </w:tc>
        <w:tc>
          <w:tcPr>
            <w:tcW w:w="1134" w:type="dxa"/>
            <w:vAlign w:val="center"/>
          </w:tcPr>
          <w:p w:rsidR="00F01A3C" w:rsidRPr="009E0F5F" w:rsidRDefault="00F01A3C" w:rsidP="009B2920">
            <w:pPr>
              <w:widowControl w:val="0"/>
              <w:jc w:val="center"/>
              <w:rPr>
                <w:sz w:val="20"/>
                <w:szCs w:val="20"/>
              </w:rPr>
            </w:pPr>
          </w:p>
        </w:tc>
      </w:tr>
      <w:tr w:rsidR="00F01A3C" w:rsidRPr="009E0F5F" w:rsidTr="00197554">
        <w:trPr>
          <w:trHeight w:val="257"/>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tcPr>
          <w:p w:rsidR="00F01A3C" w:rsidRPr="009E0F5F" w:rsidRDefault="00F01A3C" w:rsidP="009B2920">
            <w:pPr>
              <w:widowControl w:val="0"/>
              <w:rPr>
                <w:sz w:val="20"/>
                <w:szCs w:val="20"/>
              </w:rPr>
            </w:pPr>
            <w:proofErr w:type="spellStart"/>
            <w:r w:rsidRPr="009E0F5F">
              <w:rPr>
                <w:sz w:val="20"/>
                <w:szCs w:val="20"/>
              </w:rPr>
              <w:t>Ялозюк</w:t>
            </w:r>
            <w:proofErr w:type="spellEnd"/>
            <w:r w:rsidRPr="009E0F5F">
              <w:rPr>
                <w:sz w:val="20"/>
                <w:szCs w:val="20"/>
              </w:rPr>
              <w:t xml:space="preserve"> Александр Олегович</w:t>
            </w:r>
          </w:p>
        </w:tc>
        <w:tc>
          <w:tcPr>
            <w:tcW w:w="9247" w:type="dxa"/>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Нижневартовск</w:t>
            </w:r>
          </w:p>
        </w:tc>
        <w:tc>
          <w:tcPr>
            <w:tcW w:w="1134" w:type="dxa"/>
            <w:vAlign w:val="center"/>
          </w:tcPr>
          <w:p w:rsidR="00F01A3C" w:rsidRPr="009E0F5F" w:rsidRDefault="00F01A3C" w:rsidP="009B2920">
            <w:pPr>
              <w:widowControl w:val="0"/>
              <w:jc w:val="center"/>
              <w:rPr>
                <w:sz w:val="20"/>
                <w:szCs w:val="20"/>
              </w:rPr>
            </w:pPr>
          </w:p>
        </w:tc>
      </w:tr>
      <w:tr w:rsidR="00F01A3C" w:rsidRPr="009E0F5F" w:rsidTr="00197554">
        <w:trPr>
          <w:trHeight w:val="257"/>
          <w:jc w:val="center"/>
        </w:trPr>
        <w:tc>
          <w:tcPr>
            <w:tcW w:w="524" w:type="dxa"/>
          </w:tcPr>
          <w:p w:rsidR="00F01A3C" w:rsidRPr="009E0F5F" w:rsidRDefault="00F01A3C" w:rsidP="009B2920">
            <w:pPr>
              <w:pStyle w:val="af3"/>
              <w:widowControl w:val="0"/>
              <w:numPr>
                <w:ilvl w:val="0"/>
                <w:numId w:val="44"/>
              </w:numPr>
              <w:spacing w:after="0" w:line="240" w:lineRule="auto"/>
              <w:ind w:left="0" w:firstLine="0"/>
              <w:rPr>
                <w:rFonts w:ascii="Times New Roman" w:hAnsi="Times New Roman"/>
                <w:sz w:val="20"/>
                <w:szCs w:val="20"/>
              </w:rPr>
            </w:pPr>
          </w:p>
        </w:tc>
        <w:tc>
          <w:tcPr>
            <w:tcW w:w="4644" w:type="dxa"/>
            <w:shd w:val="clear" w:color="auto" w:fill="auto"/>
          </w:tcPr>
          <w:p w:rsidR="00F01A3C" w:rsidRPr="009E0F5F" w:rsidRDefault="00F01A3C" w:rsidP="009B2920">
            <w:pPr>
              <w:widowControl w:val="0"/>
              <w:rPr>
                <w:sz w:val="20"/>
                <w:szCs w:val="20"/>
              </w:rPr>
            </w:pPr>
            <w:r w:rsidRPr="009E0F5F">
              <w:rPr>
                <w:sz w:val="20"/>
                <w:szCs w:val="20"/>
              </w:rPr>
              <w:t>Паньков Игорь Владимирович</w:t>
            </w:r>
          </w:p>
        </w:tc>
        <w:tc>
          <w:tcPr>
            <w:tcW w:w="9247" w:type="dxa"/>
          </w:tcPr>
          <w:p w:rsidR="00F01A3C" w:rsidRPr="009E0F5F" w:rsidRDefault="00F01A3C" w:rsidP="009B2920">
            <w:pPr>
              <w:widowControl w:val="0"/>
              <w:rPr>
                <w:sz w:val="20"/>
                <w:szCs w:val="20"/>
              </w:rPr>
            </w:pPr>
            <w:r w:rsidRPr="009E0F5F">
              <w:rPr>
                <w:sz w:val="20"/>
                <w:szCs w:val="20"/>
              </w:rPr>
              <w:t xml:space="preserve">Проект </w:t>
            </w:r>
            <w:r w:rsidR="00197554" w:rsidRPr="009E0F5F">
              <w:rPr>
                <w:sz w:val="20"/>
                <w:szCs w:val="20"/>
              </w:rPr>
              <w:t xml:space="preserve">производства работ </w:t>
            </w:r>
            <w:r w:rsidRPr="009E0F5F">
              <w:rPr>
                <w:sz w:val="20"/>
                <w:szCs w:val="20"/>
              </w:rPr>
              <w:t>двухэтажного жилого здания в г. Тюмень</w:t>
            </w:r>
          </w:p>
        </w:tc>
        <w:tc>
          <w:tcPr>
            <w:tcW w:w="1134" w:type="dxa"/>
            <w:vAlign w:val="center"/>
          </w:tcPr>
          <w:p w:rsidR="00F01A3C" w:rsidRPr="009E0F5F" w:rsidRDefault="00F01A3C" w:rsidP="009B2920">
            <w:pPr>
              <w:widowControl w:val="0"/>
              <w:jc w:val="center"/>
              <w:rPr>
                <w:sz w:val="20"/>
                <w:szCs w:val="20"/>
              </w:rPr>
            </w:pPr>
          </w:p>
        </w:tc>
      </w:tr>
    </w:tbl>
    <w:p w:rsidR="00F01A3C" w:rsidRPr="009E0F5F" w:rsidRDefault="00F01A3C" w:rsidP="009B2920">
      <w:pPr>
        <w:widowControl w:val="0"/>
        <w:ind w:firstLine="709"/>
        <w:rPr>
          <w:rFonts w:eastAsiaTheme="minorHAnsi"/>
          <w:sz w:val="20"/>
          <w:szCs w:val="20"/>
          <w:lang w:eastAsia="en-US"/>
        </w:rPr>
      </w:pPr>
    </w:p>
    <w:p w:rsidR="009725D9" w:rsidRPr="009E0F5F" w:rsidRDefault="009725D9" w:rsidP="009B2920">
      <w:pPr>
        <w:widowControl w:val="0"/>
        <w:rPr>
          <w:sz w:val="20"/>
          <w:szCs w:val="20"/>
        </w:rPr>
        <w:sectPr w:rsidR="009725D9" w:rsidRPr="009E0F5F" w:rsidSect="00AD0314">
          <w:pgSz w:w="16838" w:h="11906" w:orient="landscape"/>
          <w:pgMar w:top="737" w:right="1134" w:bottom="737" w:left="1134" w:header="0" w:footer="0" w:gutter="0"/>
          <w:cols w:space="708"/>
          <w:docGrid w:linePitch="360"/>
        </w:sectPr>
      </w:pPr>
    </w:p>
    <w:p w:rsidR="00403F28" w:rsidRPr="009E0F5F" w:rsidRDefault="00403F28" w:rsidP="009B2920">
      <w:pPr>
        <w:widowControl w:val="0"/>
        <w:contextualSpacing/>
        <w:jc w:val="center"/>
        <w:rPr>
          <w:rFonts w:eastAsia="Calibri"/>
          <w:b/>
          <w:color w:val="000000"/>
          <w:sz w:val="20"/>
          <w:szCs w:val="20"/>
          <w:lang w:eastAsia="en-US"/>
        </w:rPr>
      </w:pPr>
      <w:bookmarkStart w:id="11" w:name="Аттестационные_листы"/>
      <w:r w:rsidRPr="009E0F5F">
        <w:rPr>
          <w:rFonts w:eastAsia="Calibri"/>
          <w:b/>
          <w:color w:val="000000"/>
          <w:sz w:val="20"/>
          <w:szCs w:val="20"/>
          <w:lang w:eastAsia="en-US"/>
        </w:rPr>
        <w:lastRenderedPageBreak/>
        <w:t>Аттестационный лист</w:t>
      </w:r>
    </w:p>
    <w:bookmarkEnd w:id="11"/>
    <w:p w:rsidR="00403F28" w:rsidRPr="009E0F5F" w:rsidRDefault="00403F28" w:rsidP="009B2920">
      <w:pPr>
        <w:widowControl w:val="0"/>
        <w:contextualSpacing/>
        <w:jc w:val="center"/>
        <w:rPr>
          <w:rFonts w:eastAsia="Calibri"/>
          <w:b/>
          <w:i/>
          <w:color w:val="000000"/>
          <w:sz w:val="20"/>
          <w:szCs w:val="20"/>
          <w:lang w:eastAsia="en-US"/>
        </w:rPr>
      </w:pPr>
      <w:proofErr w:type="gramStart"/>
      <w:r w:rsidRPr="009E0F5F">
        <w:rPr>
          <w:rFonts w:eastAsia="Calibri"/>
          <w:b/>
          <w:i/>
          <w:color w:val="000000"/>
          <w:sz w:val="20"/>
          <w:szCs w:val="20"/>
          <w:lang w:eastAsia="en-US"/>
        </w:rPr>
        <w:t xml:space="preserve">(характеристика профессиональной деятельности обучающегося </w:t>
      </w:r>
      <w:proofErr w:type="gramEnd"/>
    </w:p>
    <w:p w:rsidR="00403F28" w:rsidRPr="009E0F5F" w:rsidRDefault="00403F28" w:rsidP="009B2920">
      <w:pPr>
        <w:widowControl w:val="0"/>
        <w:contextualSpacing/>
        <w:jc w:val="center"/>
        <w:rPr>
          <w:rFonts w:eastAsia="Calibri"/>
          <w:b/>
          <w:i/>
          <w:color w:val="000000"/>
          <w:sz w:val="20"/>
          <w:szCs w:val="20"/>
          <w:lang w:eastAsia="en-US"/>
        </w:rPr>
      </w:pPr>
      <w:r w:rsidRPr="009E0F5F">
        <w:rPr>
          <w:rFonts w:eastAsia="Calibri"/>
          <w:b/>
          <w:i/>
          <w:color w:val="000000"/>
          <w:sz w:val="20"/>
          <w:szCs w:val="20"/>
          <w:lang w:eastAsia="en-US"/>
        </w:rPr>
        <w:t xml:space="preserve">во время </w:t>
      </w:r>
      <w:r w:rsidRPr="009E0F5F">
        <w:rPr>
          <w:rFonts w:eastAsia="Calibri"/>
          <w:b/>
          <w:i/>
          <w:color w:val="000000"/>
          <w:sz w:val="20"/>
          <w:szCs w:val="20"/>
          <w:u w:val="single"/>
          <w:lang w:eastAsia="en-US"/>
        </w:rPr>
        <w:t>учебной</w:t>
      </w:r>
      <w:r w:rsidRPr="009E0F5F">
        <w:rPr>
          <w:rFonts w:eastAsia="Calibri"/>
          <w:b/>
          <w:i/>
          <w:color w:val="000000"/>
          <w:sz w:val="20"/>
          <w:szCs w:val="20"/>
          <w:lang w:eastAsia="en-US"/>
        </w:rPr>
        <w:t>/производственной практики)</w:t>
      </w:r>
    </w:p>
    <w:p w:rsidR="00403F28" w:rsidRPr="009E0F5F" w:rsidRDefault="00403F28" w:rsidP="009B2920">
      <w:pPr>
        <w:widowControl w:val="0"/>
        <w:contextualSpacing/>
        <w:jc w:val="center"/>
        <w:rPr>
          <w:rFonts w:eastAsia="Calibri"/>
          <w:b/>
          <w:i/>
          <w:color w:val="000000"/>
          <w:sz w:val="20"/>
          <w:szCs w:val="20"/>
          <w:lang w:eastAsia="en-US"/>
        </w:rPr>
      </w:pPr>
    </w:p>
    <w:tbl>
      <w:tblPr>
        <w:tblStyle w:val="29"/>
        <w:tblW w:w="10490" w:type="dxa"/>
        <w:jc w:val="center"/>
        <w:tblLook w:val="04A0"/>
      </w:tblPr>
      <w:tblGrid>
        <w:gridCol w:w="396"/>
        <w:gridCol w:w="3762"/>
        <w:gridCol w:w="6332"/>
      </w:tblGrid>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1.</w:t>
            </w: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 xml:space="preserve">ФИО </w:t>
            </w:r>
            <w:proofErr w:type="gramStart"/>
            <w:r w:rsidRPr="009E0F5F">
              <w:rPr>
                <w:rFonts w:ascii="Times New Roman" w:hAnsi="Times New Roman"/>
                <w:b/>
                <w:i/>
                <w:color w:val="000000"/>
                <w:sz w:val="20"/>
                <w:szCs w:val="20"/>
              </w:rPr>
              <w:t>обучающегося</w:t>
            </w:r>
            <w:proofErr w:type="gramEnd"/>
          </w:p>
        </w:tc>
        <w:tc>
          <w:tcPr>
            <w:tcW w:w="6332" w:type="dxa"/>
            <w:tcBorders>
              <w:top w:val="nil"/>
              <w:left w:val="nil"/>
              <w:right w:val="nil"/>
            </w:tcBorders>
            <w:vAlign w:val="bottom"/>
          </w:tcPr>
          <w:p w:rsidR="00403F28" w:rsidRPr="009E0F5F" w:rsidRDefault="00403F28" w:rsidP="009B2920">
            <w:pPr>
              <w:widowControl w:val="0"/>
              <w:contextualSpacing/>
              <w:jc w:val="center"/>
              <w:rPr>
                <w:rFonts w:ascii="Times New Roman" w:hAnsi="Times New Roman"/>
                <w:color w:val="000000"/>
                <w:sz w:val="20"/>
                <w:szCs w:val="20"/>
              </w:rPr>
            </w:pP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Группа</w:t>
            </w:r>
          </w:p>
        </w:tc>
        <w:tc>
          <w:tcPr>
            <w:tcW w:w="6332" w:type="dxa"/>
            <w:tcBorders>
              <w:left w:val="nil"/>
              <w:right w:val="nil"/>
            </w:tcBorders>
            <w:vAlign w:val="bottom"/>
          </w:tcPr>
          <w:p w:rsidR="00403F28" w:rsidRPr="009E0F5F" w:rsidRDefault="00403F28" w:rsidP="009B2920">
            <w:pPr>
              <w:widowControl w:val="0"/>
              <w:contextualSpacing/>
              <w:jc w:val="center"/>
              <w:rPr>
                <w:rFonts w:ascii="Times New Roman" w:hAnsi="Times New Roman"/>
                <w:color w:val="000000"/>
                <w:sz w:val="20"/>
                <w:szCs w:val="20"/>
              </w:rPr>
            </w:pPr>
            <w:proofErr w:type="gramStart"/>
            <w:r w:rsidRPr="009E0F5F">
              <w:rPr>
                <w:rFonts w:ascii="Times New Roman" w:hAnsi="Times New Roman"/>
                <w:color w:val="000000"/>
                <w:sz w:val="20"/>
                <w:szCs w:val="20"/>
              </w:rPr>
              <w:t>СТ</w:t>
            </w:r>
            <w:proofErr w:type="gramEnd"/>
            <w:r w:rsidRPr="009E0F5F">
              <w:rPr>
                <w:rFonts w:ascii="Times New Roman" w:hAnsi="Times New Roman"/>
                <w:color w:val="000000"/>
                <w:sz w:val="20"/>
                <w:szCs w:val="20"/>
              </w:rPr>
              <w:t xml:space="preserve"> – 141</w:t>
            </w: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Специальность</w:t>
            </w:r>
          </w:p>
        </w:tc>
        <w:tc>
          <w:tcPr>
            <w:tcW w:w="6332" w:type="dxa"/>
            <w:tcBorders>
              <w:left w:val="nil"/>
              <w:right w:val="nil"/>
            </w:tcBorders>
            <w:vAlign w:val="bottom"/>
          </w:tcPr>
          <w:p w:rsidR="00403F28" w:rsidRPr="009E0F5F" w:rsidRDefault="00403F2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Строительство и эксплуатация зданий и сооружений</w:t>
            </w: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2.</w:t>
            </w: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Виды практики</w:t>
            </w:r>
          </w:p>
        </w:tc>
        <w:tc>
          <w:tcPr>
            <w:tcW w:w="6332" w:type="dxa"/>
            <w:tcBorders>
              <w:left w:val="nil"/>
              <w:bottom w:val="single" w:sz="4" w:space="0" w:color="auto"/>
              <w:right w:val="nil"/>
            </w:tcBorders>
            <w:vAlign w:val="bottom"/>
          </w:tcPr>
          <w:p w:rsidR="00403F28" w:rsidRPr="009E0F5F" w:rsidRDefault="00403F2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u w:val="single"/>
              </w:rPr>
              <w:t>учебная</w:t>
            </w:r>
            <w:r w:rsidRPr="009E0F5F">
              <w:rPr>
                <w:rFonts w:ascii="Times New Roman" w:hAnsi="Times New Roman"/>
                <w:color w:val="000000"/>
                <w:sz w:val="20"/>
                <w:szCs w:val="20"/>
              </w:rPr>
              <w:t>/производственная</w:t>
            </w: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tc>
        <w:tc>
          <w:tcPr>
            <w:tcW w:w="6332" w:type="dxa"/>
            <w:tcBorders>
              <w:left w:val="nil"/>
              <w:bottom w:val="nil"/>
              <w:right w:val="nil"/>
            </w:tcBorders>
            <w:vAlign w:val="bottom"/>
          </w:tcPr>
          <w:p w:rsidR="00403F28" w:rsidRPr="009E0F5F" w:rsidRDefault="00403F28" w:rsidP="009B2920">
            <w:pPr>
              <w:widowControl w:val="0"/>
              <w:contextualSpacing/>
              <w:jc w:val="center"/>
              <w:rPr>
                <w:rFonts w:ascii="Times New Roman" w:hAnsi="Times New Roman"/>
                <w:i/>
                <w:color w:val="000000"/>
                <w:sz w:val="20"/>
                <w:szCs w:val="20"/>
              </w:rPr>
            </w:pPr>
            <w:r w:rsidRPr="009E0F5F">
              <w:rPr>
                <w:rFonts w:ascii="Times New Roman" w:hAnsi="Times New Roman"/>
                <w:i/>
                <w:color w:val="000000"/>
                <w:sz w:val="20"/>
                <w:szCs w:val="20"/>
              </w:rPr>
              <w:t>(нужное подчеркнуть)</w:t>
            </w: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3.</w:t>
            </w: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По профессиональному модулю</w:t>
            </w:r>
          </w:p>
        </w:tc>
        <w:tc>
          <w:tcPr>
            <w:tcW w:w="6332" w:type="dxa"/>
            <w:tcBorders>
              <w:top w:val="nil"/>
              <w:left w:val="nil"/>
              <w:right w:val="nil"/>
            </w:tcBorders>
            <w:vAlign w:val="bottom"/>
          </w:tcPr>
          <w:p w:rsidR="00403F28" w:rsidRPr="009E0F5F" w:rsidRDefault="00403F2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ПМ.01 Участие в проектировании зданий и сооружений</w:t>
            </w: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4.</w:t>
            </w: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Место проведения практики</w:t>
            </w:r>
          </w:p>
        </w:tc>
        <w:tc>
          <w:tcPr>
            <w:tcW w:w="6332" w:type="dxa"/>
            <w:tcBorders>
              <w:left w:val="nil"/>
              <w:right w:val="nil"/>
            </w:tcBorders>
            <w:vAlign w:val="bottom"/>
          </w:tcPr>
          <w:p w:rsidR="00403F28" w:rsidRPr="009E0F5F" w:rsidRDefault="00403F2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Белоярский политехнический колледж</w:t>
            </w: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5.</w:t>
            </w: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Время проведения практики</w:t>
            </w:r>
          </w:p>
        </w:tc>
        <w:tc>
          <w:tcPr>
            <w:tcW w:w="6332" w:type="dxa"/>
            <w:tcBorders>
              <w:left w:val="nil"/>
              <w:bottom w:val="single" w:sz="4" w:space="0" w:color="auto"/>
              <w:right w:val="nil"/>
            </w:tcBorders>
            <w:vAlign w:val="bottom"/>
          </w:tcPr>
          <w:p w:rsidR="00403F28" w:rsidRPr="009E0F5F" w:rsidRDefault="00403F28" w:rsidP="009B2920">
            <w:pPr>
              <w:widowControl w:val="0"/>
              <w:contextualSpacing/>
              <w:jc w:val="center"/>
              <w:rPr>
                <w:rFonts w:ascii="Times New Roman" w:hAnsi="Times New Roman"/>
                <w:color w:val="000000"/>
                <w:sz w:val="20"/>
                <w:szCs w:val="20"/>
              </w:rPr>
            </w:pP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tc>
        <w:tc>
          <w:tcPr>
            <w:tcW w:w="6332" w:type="dxa"/>
            <w:tcBorders>
              <w:left w:val="nil"/>
              <w:bottom w:val="nil"/>
              <w:right w:val="nil"/>
            </w:tcBorders>
            <w:vAlign w:val="bottom"/>
          </w:tcPr>
          <w:p w:rsidR="00403F28" w:rsidRPr="009E0F5F" w:rsidRDefault="00403F28" w:rsidP="009B2920">
            <w:pPr>
              <w:widowControl w:val="0"/>
              <w:contextualSpacing/>
              <w:jc w:val="center"/>
              <w:rPr>
                <w:rFonts w:ascii="Times New Roman" w:hAnsi="Times New Roman"/>
                <w:i/>
                <w:color w:val="000000"/>
                <w:sz w:val="20"/>
                <w:szCs w:val="20"/>
              </w:rPr>
            </w:pP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6.</w:t>
            </w:r>
          </w:p>
        </w:tc>
        <w:tc>
          <w:tcPr>
            <w:tcW w:w="10094" w:type="dxa"/>
            <w:gridSpan w:val="2"/>
            <w:tcBorders>
              <w:top w:val="nil"/>
              <w:left w:val="nil"/>
              <w:bottom w:val="nil"/>
              <w:right w:val="nil"/>
            </w:tcBorders>
          </w:tcPr>
          <w:p w:rsidR="00403F28" w:rsidRPr="009E0F5F" w:rsidRDefault="00403F28" w:rsidP="009B2920">
            <w:pPr>
              <w:widowControl w:val="0"/>
              <w:contextualSpacing/>
              <w:rPr>
                <w:rFonts w:ascii="Times New Roman" w:hAnsi="Times New Roman"/>
                <w:i/>
                <w:color w:val="000000"/>
                <w:sz w:val="20"/>
                <w:szCs w:val="20"/>
              </w:rPr>
            </w:pPr>
            <w:r w:rsidRPr="009E0F5F">
              <w:rPr>
                <w:rFonts w:ascii="Times New Roman" w:hAnsi="Times New Roman"/>
                <w:b/>
                <w:i/>
                <w:color w:val="000000"/>
                <w:sz w:val="20"/>
                <w:szCs w:val="20"/>
              </w:rPr>
              <w:t xml:space="preserve">Виды и объем работ, выполненные </w:t>
            </w:r>
            <w:proofErr w:type="gramStart"/>
            <w:r w:rsidRPr="009E0F5F">
              <w:rPr>
                <w:rFonts w:ascii="Times New Roman" w:hAnsi="Times New Roman"/>
                <w:b/>
                <w:i/>
                <w:color w:val="000000"/>
                <w:sz w:val="20"/>
                <w:szCs w:val="20"/>
              </w:rPr>
              <w:t>обучающимся</w:t>
            </w:r>
            <w:proofErr w:type="gramEnd"/>
            <w:r w:rsidRPr="009E0F5F">
              <w:rPr>
                <w:rFonts w:ascii="Times New Roman" w:hAnsi="Times New Roman"/>
                <w:b/>
                <w:i/>
                <w:color w:val="000000"/>
                <w:sz w:val="20"/>
                <w:szCs w:val="20"/>
              </w:rPr>
              <w:t xml:space="preserve"> во время практики</w:t>
            </w:r>
            <w:r w:rsidRPr="009E0F5F">
              <w:rPr>
                <w:rFonts w:ascii="Times New Roman" w:hAnsi="Times New Roman"/>
                <w:color w:val="000000"/>
                <w:sz w:val="20"/>
                <w:szCs w:val="20"/>
              </w:rPr>
              <w:t>:</w:t>
            </w:r>
          </w:p>
        </w:tc>
      </w:tr>
    </w:tbl>
    <w:p w:rsidR="00403F28" w:rsidRPr="009E0F5F" w:rsidRDefault="00403F28" w:rsidP="009B2920">
      <w:pPr>
        <w:widowControl w:val="0"/>
        <w:contextualSpacing/>
        <w:jc w:val="both"/>
        <w:rPr>
          <w:rFonts w:eastAsia="Calibri"/>
          <w:color w:val="000000"/>
          <w:sz w:val="20"/>
          <w:szCs w:val="20"/>
          <w:lang w:eastAsia="en-US"/>
        </w:rPr>
      </w:pPr>
    </w:p>
    <w:p w:rsidR="00FF0A24" w:rsidRPr="009E0F5F" w:rsidRDefault="00FF0A24" w:rsidP="009B2920">
      <w:pPr>
        <w:widowControl w:val="0"/>
        <w:contextualSpacing/>
        <w:jc w:val="both"/>
        <w:rPr>
          <w:rFonts w:eastAsia="Calibri"/>
          <w:color w:val="000000"/>
          <w:sz w:val="20"/>
          <w:szCs w:val="20"/>
          <w:lang w:eastAsia="en-US"/>
        </w:rPr>
      </w:pPr>
    </w:p>
    <w:p w:rsidR="00FF0A24" w:rsidRPr="009E0F5F" w:rsidRDefault="00FF0A24" w:rsidP="009B2920">
      <w:pPr>
        <w:widowControl w:val="0"/>
        <w:contextualSpacing/>
        <w:jc w:val="both"/>
        <w:rPr>
          <w:rFonts w:eastAsia="Calibri"/>
          <w:color w:val="000000"/>
          <w:sz w:val="20"/>
          <w:szCs w:val="20"/>
          <w:lang w:eastAsia="en-US"/>
        </w:rPr>
      </w:pPr>
    </w:p>
    <w:p w:rsidR="00FF0A24" w:rsidRPr="009E0F5F" w:rsidRDefault="00FF0A24" w:rsidP="009B2920">
      <w:pPr>
        <w:widowControl w:val="0"/>
        <w:contextualSpacing/>
        <w:jc w:val="both"/>
        <w:rPr>
          <w:rFonts w:eastAsia="Calibri"/>
          <w:color w:val="000000"/>
          <w:sz w:val="20"/>
          <w:szCs w:val="20"/>
          <w:lang w:eastAsia="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
      <w:tblGrid>
        <w:gridCol w:w="2547"/>
        <w:gridCol w:w="5603"/>
        <w:gridCol w:w="893"/>
        <w:gridCol w:w="1584"/>
      </w:tblGrid>
      <w:tr w:rsidR="00403F28" w:rsidRPr="009E0F5F" w:rsidTr="006A246A">
        <w:trPr>
          <w:trHeight w:val="1120"/>
          <w:jc w:val="center"/>
        </w:trPr>
        <w:tc>
          <w:tcPr>
            <w:tcW w:w="2547" w:type="dxa"/>
            <w:hideMark/>
          </w:tcPr>
          <w:p w:rsidR="00403F28" w:rsidRPr="009E0F5F" w:rsidRDefault="00403F28" w:rsidP="009B2920">
            <w:pPr>
              <w:widowControl w:val="0"/>
              <w:jc w:val="center"/>
              <w:rPr>
                <w:rFonts w:eastAsia="Calibri"/>
                <w:b/>
                <w:iCs/>
                <w:color w:val="000000"/>
                <w:sz w:val="20"/>
                <w:szCs w:val="20"/>
                <w:lang w:eastAsia="en-US"/>
              </w:rPr>
            </w:pPr>
            <w:r w:rsidRPr="009E0F5F">
              <w:rPr>
                <w:rFonts w:eastAsia="Calibri"/>
                <w:b/>
                <w:iCs/>
                <w:color w:val="000000"/>
                <w:sz w:val="20"/>
                <w:szCs w:val="20"/>
                <w:lang w:eastAsia="en-US"/>
              </w:rPr>
              <w:t>Наименование тем, ра</w:t>
            </w:r>
            <w:r w:rsidRPr="009E0F5F">
              <w:rPr>
                <w:rFonts w:eastAsia="Calibri"/>
                <w:b/>
                <w:iCs/>
                <w:color w:val="000000"/>
                <w:sz w:val="20"/>
                <w:szCs w:val="20"/>
                <w:lang w:eastAsia="en-US"/>
              </w:rPr>
              <w:t>з</w:t>
            </w:r>
            <w:r w:rsidRPr="009E0F5F">
              <w:rPr>
                <w:rFonts w:eastAsia="Calibri"/>
                <w:b/>
                <w:iCs/>
                <w:color w:val="000000"/>
                <w:sz w:val="20"/>
                <w:szCs w:val="20"/>
                <w:lang w:eastAsia="en-US"/>
              </w:rPr>
              <w:t>делов производственной практики</w:t>
            </w:r>
          </w:p>
        </w:tc>
        <w:tc>
          <w:tcPr>
            <w:tcW w:w="5603" w:type="dxa"/>
            <w:hideMark/>
          </w:tcPr>
          <w:p w:rsidR="00403F28" w:rsidRPr="009E0F5F" w:rsidRDefault="00403F28" w:rsidP="009B2920">
            <w:pPr>
              <w:widowControl w:val="0"/>
              <w:jc w:val="center"/>
              <w:rPr>
                <w:rFonts w:eastAsia="Calibri"/>
                <w:b/>
                <w:iCs/>
                <w:color w:val="000000"/>
                <w:sz w:val="20"/>
                <w:szCs w:val="20"/>
                <w:lang w:eastAsia="en-US"/>
              </w:rPr>
            </w:pPr>
            <w:r w:rsidRPr="009E0F5F">
              <w:rPr>
                <w:rFonts w:eastAsia="Calibri"/>
                <w:b/>
                <w:iCs/>
                <w:color w:val="000000"/>
                <w:sz w:val="20"/>
                <w:szCs w:val="20"/>
                <w:lang w:eastAsia="en-US"/>
              </w:rPr>
              <w:t>Виды работ, обеспечивающих формирование ПК</w:t>
            </w:r>
          </w:p>
        </w:tc>
        <w:tc>
          <w:tcPr>
            <w:tcW w:w="893" w:type="dxa"/>
            <w:hideMark/>
          </w:tcPr>
          <w:p w:rsidR="00403F28" w:rsidRPr="009E0F5F" w:rsidRDefault="00403F28" w:rsidP="009B2920">
            <w:pPr>
              <w:widowControl w:val="0"/>
              <w:jc w:val="center"/>
              <w:rPr>
                <w:rFonts w:eastAsia="Calibri"/>
                <w:b/>
                <w:iCs/>
                <w:color w:val="000000"/>
                <w:sz w:val="20"/>
                <w:szCs w:val="20"/>
                <w:lang w:eastAsia="en-US"/>
              </w:rPr>
            </w:pPr>
            <w:r w:rsidRPr="009E0F5F">
              <w:rPr>
                <w:rFonts w:eastAsia="Calibri"/>
                <w:b/>
                <w:iCs/>
                <w:color w:val="000000"/>
                <w:sz w:val="20"/>
                <w:szCs w:val="20"/>
                <w:lang w:eastAsia="en-US"/>
              </w:rPr>
              <w:t>Объем часов</w:t>
            </w:r>
          </w:p>
        </w:tc>
        <w:tc>
          <w:tcPr>
            <w:tcW w:w="1584" w:type="dxa"/>
          </w:tcPr>
          <w:p w:rsidR="00403F28" w:rsidRPr="009E0F5F" w:rsidRDefault="00403F28" w:rsidP="009B2920">
            <w:pPr>
              <w:widowControl w:val="0"/>
              <w:jc w:val="center"/>
              <w:rPr>
                <w:rFonts w:eastAsia="Calibri"/>
                <w:b/>
                <w:iCs/>
                <w:color w:val="000000"/>
                <w:sz w:val="20"/>
                <w:szCs w:val="20"/>
                <w:lang w:eastAsia="en-US"/>
              </w:rPr>
            </w:pPr>
            <w:r w:rsidRPr="009E0F5F">
              <w:rPr>
                <w:rFonts w:eastAsia="Calibri"/>
                <w:b/>
                <w:iCs/>
                <w:color w:val="000000"/>
                <w:sz w:val="20"/>
                <w:szCs w:val="20"/>
                <w:lang w:eastAsia="en-US"/>
              </w:rPr>
              <w:t>Отметка о выполнении*</w:t>
            </w:r>
          </w:p>
        </w:tc>
      </w:tr>
      <w:tr w:rsidR="00403F28" w:rsidRPr="009E0F5F" w:rsidTr="006A246A">
        <w:trPr>
          <w:trHeight w:val="2234"/>
          <w:jc w:val="center"/>
        </w:trPr>
        <w:tc>
          <w:tcPr>
            <w:tcW w:w="2547" w:type="dxa"/>
          </w:tcPr>
          <w:p w:rsidR="00403F28" w:rsidRPr="009E0F5F" w:rsidRDefault="00403F28" w:rsidP="009B2920">
            <w:pPr>
              <w:widowControl w:val="0"/>
              <w:contextualSpacing/>
              <w:jc w:val="both"/>
              <w:rPr>
                <w:sz w:val="20"/>
                <w:szCs w:val="20"/>
              </w:rPr>
            </w:pPr>
            <w:r w:rsidRPr="009E0F5F">
              <w:rPr>
                <w:sz w:val="20"/>
                <w:szCs w:val="20"/>
              </w:rPr>
              <w:t xml:space="preserve">Раздел 1. </w:t>
            </w:r>
          </w:p>
          <w:p w:rsidR="00403F28" w:rsidRPr="009E0F5F" w:rsidRDefault="00403F28" w:rsidP="009B2920">
            <w:pPr>
              <w:widowControl w:val="0"/>
              <w:contextualSpacing/>
              <w:rPr>
                <w:rFonts w:eastAsia="Calibri"/>
                <w:color w:val="000000"/>
                <w:sz w:val="20"/>
                <w:szCs w:val="20"/>
                <w:lang w:eastAsia="en-US"/>
              </w:rPr>
            </w:pPr>
            <w:r w:rsidRPr="009E0F5F">
              <w:rPr>
                <w:sz w:val="20"/>
                <w:szCs w:val="20"/>
              </w:rPr>
              <w:t>Инженерные сети зданий</w:t>
            </w:r>
          </w:p>
        </w:tc>
        <w:tc>
          <w:tcPr>
            <w:tcW w:w="5603" w:type="dxa"/>
            <w:hideMark/>
          </w:tcPr>
          <w:p w:rsidR="006A246A" w:rsidRPr="009E0F5F" w:rsidRDefault="006A246A" w:rsidP="009B2920">
            <w:pPr>
              <w:widowControl w:val="0"/>
              <w:shd w:val="clear" w:color="auto" w:fill="FFFFFF"/>
              <w:jc w:val="both"/>
              <w:rPr>
                <w:sz w:val="20"/>
                <w:szCs w:val="20"/>
              </w:rPr>
            </w:pPr>
            <w:r w:rsidRPr="009E0F5F">
              <w:rPr>
                <w:sz w:val="20"/>
                <w:szCs w:val="20"/>
              </w:rPr>
              <w:t>Выбор системы и разработка схемы водопровода; Аксономе</w:t>
            </w:r>
            <w:r w:rsidRPr="009E0F5F">
              <w:rPr>
                <w:sz w:val="20"/>
                <w:szCs w:val="20"/>
              </w:rPr>
              <w:t>т</w:t>
            </w:r>
            <w:r w:rsidRPr="009E0F5F">
              <w:rPr>
                <w:sz w:val="20"/>
                <w:szCs w:val="20"/>
              </w:rPr>
              <w:t xml:space="preserve">рическая схема водопровода; </w:t>
            </w:r>
          </w:p>
          <w:p w:rsidR="006A246A" w:rsidRPr="009E0F5F" w:rsidRDefault="006A246A" w:rsidP="009B2920">
            <w:pPr>
              <w:widowControl w:val="0"/>
              <w:shd w:val="clear" w:color="auto" w:fill="FFFFFF"/>
              <w:jc w:val="both"/>
              <w:rPr>
                <w:sz w:val="20"/>
                <w:szCs w:val="20"/>
              </w:rPr>
            </w:pPr>
            <w:r w:rsidRPr="009E0F5F">
              <w:rPr>
                <w:sz w:val="20"/>
                <w:szCs w:val="20"/>
              </w:rPr>
              <w:t xml:space="preserve">Разработка схем в среде </w:t>
            </w:r>
            <w:proofErr w:type="spellStart"/>
            <w:r w:rsidRPr="009E0F5F">
              <w:rPr>
                <w:sz w:val="20"/>
                <w:szCs w:val="20"/>
              </w:rPr>
              <w:t>AutoCAD</w:t>
            </w:r>
            <w:proofErr w:type="spellEnd"/>
            <w:r w:rsidRPr="009E0F5F">
              <w:rPr>
                <w:sz w:val="20"/>
                <w:szCs w:val="20"/>
              </w:rPr>
              <w:t>;</w:t>
            </w:r>
          </w:p>
          <w:p w:rsidR="006A246A" w:rsidRPr="009E0F5F" w:rsidRDefault="006A246A" w:rsidP="009B2920">
            <w:pPr>
              <w:widowControl w:val="0"/>
              <w:shd w:val="clear" w:color="auto" w:fill="FFFFFF"/>
              <w:jc w:val="both"/>
              <w:rPr>
                <w:sz w:val="20"/>
                <w:szCs w:val="20"/>
              </w:rPr>
            </w:pPr>
            <w:r w:rsidRPr="009E0F5F">
              <w:rPr>
                <w:sz w:val="20"/>
                <w:szCs w:val="20"/>
              </w:rPr>
              <w:t>Гидравлический расчёт водопровода;</w:t>
            </w:r>
          </w:p>
          <w:p w:rsidR="006A246A" w:rsidRPr="009E0F5F" w:rsidRDefault="006A246A" w:rsidP="009B2920">
            <w:pPr>
              <w:widowControl w:val="0"/>
              <w:shd w:val="clear" w:color="auto" w:fill="FFFFFF"/>
              <w:jc w:val="both"/>
              <w:rPr>
                <w:sz w:val="20"/>
                <w:szCs w:val="20"/>
              </w:rPr>
            </w:pPr>
            <w:r w:rsidRPr="009E0F5F">
              <w:rPr>
                <w:sz w:val="20"/>
                <w:szCs w:val="20"/>
              </w:rPr>
              <w:t>Подбор водомеров и насосов;</w:t>
            </w:r>
          </w:p>
          <w:p w:rsidR="006A246A" w:rsidRPr="009E0F5F" w:rsidRDefault="006A246A" w:rsidP="009B2920">
            <w:pPr>
              <w:widowControl w:val="0"/>
              <w:shd w:val="clear" w:color="auto" w:fill="FFFFFF"/>
              <w:jc w:val="both"/>
              <w:rPr>
                <w:sz w:val="20"/>
                <w:szCs w:val="20"/>
              </w:rPr>
            </w:pPr>
            <w:r w:rsidRPr="009E0F5F">
              <w:rPr>
                <w:sz w:val="20"/>
                <w:szCs w:val="20"/>
              </w:rPr>
              <w:t>Выбор системы и разработка схемы канализации здания;</w:t>
            </w:r>
          </w:p>
          <w:p w:rsidR="00403F28" w:rsidRPr="009E0F5F" w:rsidRDefault="006A246A" w:rsidP="009B2920">
            <w:pPr>
              <w:widowControl w:val="0"/>
              <w:shd w:val="clear" w:color="auto" w:fill="FFFFFF"/>
              <w:rPr>
                <w:rFonts w:eastAsia="Calibri"/>
                <w:color w:val="000000"/>
                <w:sz w:val="20"/>
                <w:szCs w:val="20"/>
                <w:lang w:eastAsia="en-US"/>
              </w:rPr>
            </w:pPr>
            <w:r w:rsidRPr="009E0F5F">
              <w:rPr>
                <w:sz w:val="20"/>
                <w:szCs w:val="20"/>
              </w:rPr>
              <w:t>Аксонометрическая схема внутренней канализации</w:t>
            </w:r>
          </w:p>
        </w:tc>
        <w:tc>
          <w:tcPr>
            <w:tcW w:w="893" w:type="dxa"/>
            <w:hideMark/>
          </w:tcPr>
          <w:p w:rsidR="00403F28" w:rsidRPr="009E0F5F" w:rsidRDefault="00403F28" w:rsidP="009B2920">
            <w:pPr>
              <w:widowControl w:val="0"/>
              <w:contextualSpacing/>
              <w:jc w:val="center"/>
              <w:rPr>
                <w:rFonts w:eastAsia="Calibri"/>
                <w:color w:val="000000"/>
                <w:sz w:val="20"/>
                <w:szCs w:val="20"/>
                <w:lang w:eastAsia="en-US"/>
              </w:rPr>
            </w:pPr>
            <w:r w:rsidRPr="009E0F5F">
              <w:rPr>
                <w:rFonts w:eastAsia="Calibri"/>
                <w:color w:val="000000"/>
                <w:sz w:val="20"/>
                <w:szCs w:val="20"/>
                <w:lang w:eastAsia="en-US"/>
              </w:rPr>
              <w:t>36</w:t>
            </w:r>
          </w:p>
        </w:tc>
        <w:tc>
          <w:tcPr>
            <w:tcW w:w="1584" w:type="dxa"/>
          </w:tcPr>
          <w:p w:rsidR="00403F28" w:rsidRPr="009E0F5F" w:rsidRDefault="00403F28" w:rsidP="009B2920">
            <w:pPr>
              <w:widowControl w:val="0"/>
              <w:jc w:val="center"/>
              <w:rPr>
                <w:rFonts w:eastAsia="Calibri"/>
                <w:bCs/>
                <w:iCs/>
                <w:color w:val="000000"/>
                <w:sz w:val="20"/>
                <w:szCs w:val="20"/>
                <w:lang w:eastAsia="en-US"/>
              </w:rPr>
            </w:pPr>
          </w:p>
        </w:tc>
      </w:tr>
    </w:tbl>
    <w:p w:rsidR="00403F28" w:rsidRPr="009E0F5F" w:rsidRDefault="00403F28" w:rsidP="009B2920">
      <w:pPr>
        <w:widowControl w:val="0"/>
        <w:jc w:val="both"/>
        <w:rPr>
          <w:rFonts w:eastAsia="Calibri"/>
          <w:b/>
          <w:iCs/>
          <w:color w:val="000000"/>
          <w:sz w:val="20"/>
          <w:szCs w:val="20"/>
          <w:lang w:eastAsia="en-US"/>
        </w:rPr>
      </w:pPr>
      <w:proofErr w:type="gramStart"/>
      <w:r w:rsidRPr="009E0F5F">
        <w:rPr>
          <w:rFonts w:eastAsia="Calibri"/>
          <w:color w:val="000000"/>
          <w:sz w:val="20"/>
          <w:szCs w:val="20"/>
          <w:lang w:eastAsia="en-US"/>
        </w:rPr>
        <w:t>*</w:t>
      </w:r>
      <w:r w:rsidRPr="009E0F5F">
        <w:rPr>
          <w:rFonts w:eastAsia="Calibri"/>
          <w:b/>
          <w:iCs/>
          <w:color w:val="000000"/>
          <w:sz w:val="20"/>
          <w:szCs w:val="20"/>
          <w:lang w:eastAsia="en-US"/>
        </w:rPr>
        <w:t>0 – работа не выполнена, 1 – работа выполнена с замечаниями; 2 – работа выполнена без замечаний)</w:t>
      </w:r>
      <w:proofErr w:type="gramEnd"/>
    </w:p>
    <w:p w:rsidR="00403F28" w:rsidRPr="009E0F5F" w:rsidRDefault="00403F28" w:rsidP="009B2920">
      <w:pPr>
        <w:widowControl w:val="0"/>
        <w:jc w:val="both"/>
        <w:rPr>
          <w:rFonts w:eastAsia="Calibri"/>
          <w:color w:val="000000"/>
          <w:sz w:val="20"/>
          <w:szCs w:val="20"/>
          <w:lang w:eastAsia="en-US"/>
        </w:rPr>
      </w:pPr>
    </w:p>
    <w:p w:rsidR="00FF0A24" w:rsidRPr="009E0F5F" w:rsidRDefault="00FF0A24" w:rsidP="009B2920">
      <w:pPr>
        <w:widowControl w:val="0"/>
        <w:jc w:val="both"/>
        <w:rPr>
          <w:rFonts w:eastAsia="Calibri"/>
          <w:color w:val="000000"/>
          <w:sz w:val="20"/>
          <w:szCs w:val="20"/>
          <w:lang w:eastAsia="en-US"/>
        </w:rPr>
      </w:pPr>
    </w:p>
    <w:p w:rsidR="00FF0A24" w:rsidRPr="009E0F5F" w:rsidRDefault="00FF0A24" w:rsidP="009B2920">
      <w:pPr>
        <w:widowControl w:val="0"/>
        <w:jc w:val="both"/>
        <w:rPr>
          <w:rFonts w:eastAsia="Calibri"/>
          <w:color w:val="000000"/>
          <w:sz w:val="20"/>
          <w:szCs w:val="20"/>
          <w:lang w:eastAsia="en-US"/>
        </w:rPr>
      </w:pPr>
    </w:p>
    <w:p w:rsidR="00FF0A24" w:rsidRPr="009E0F5F" w:rsidRDefault="00FF0A24" w:rsidP="009B2920">
      <w:pPr>
        <w:widowControl w:val="0"/>
        <w:jc w:val="both"/>
        <w:rPr>
          <w:rFonts w:eastAsia="Calibri"/>
          <w:color w:val="000000"/>
          <w:sz w:val="20"/>
          <w:szCs w:val="20"/>
          <w:lang w:eastAsia="en-US"/>
        </w:rPr>
      </w:pPr>
    </w:p>
    <w:tbl>
      <w:tblPr>
        <w:tblStyle w:val="29"/>
        <w:tblW w:w="10490" w:type="dxa"/>
        <w:jc w:val="center"/>
        <w:tblLook w:val="04A0"/>
      </w:tblPr>
      <w:tblGrid>
        <w:gridCol w:w="396"/>
        <w:gridCol w:w="532"/>
        <w:gridCol w:w="3051"/>
        <w:gridCol w:w="1274"/>
        <w:gridCol w:w="5237"/>
      </w:tblGrid>
      <w:tr w:rsidR="00403F28" w:rsidRPr="009E0F5F" w:rsidTr="00FF0A24">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7.</w:t>
            </w:r>
          </w:p>
        </w:tc>
        <w:tc>
          <w:tcPr>
            <w:tcW w:w="10094" w:type="dxa"/>
            <w:gridSpan w:val="4"/>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 xml:space="preserve">Результат выполнения работ на </w:t>
            </w:r>
            <w:r w:rsidRPr="009E0F5F">
              <w:rPr>
                <w:rFonts w:ascii="Times New Roman" w:hAnsi="Times New Roman"/>
                <w:b/>
                <w:i/>
                <w:color w:val="000000"/>
                <w:sz w:val="20"/>
                <w:szCs w:val="20"/>
                <w:u w:val="single"/>
              </w:rPr>
              <w:t>учебной</w:t>
            </w:r>
            <w:r w:rsidRPr="009E0F5F">
              <w:rPr>
                <w:rFonts w:ascii="Times New Roman" w:hAnsi="Times New Roman"/>
                <w:b/>
                <w:i/>
                <w:color w:val="000000"/>
                <w:sz w:val="20"/>
                <w:szCs w:val="20"/>
              </w:rPr>
              <w:t>/производственной практике:</w:t>
            </w:r>
          </w:p>
        </w:tc>
      </w:tr>
      <w:tr w:rsidR="00403F28" w:rsidRPr="009E0F5F" w:rsidTr="00FF0A24">
        <w:trPr>
          <w:jc w:val="center"/>
        </w:trPr>
        <w:tc>
          <w:tcPr>
            <w:tcW w:w="10490" w:type="dxa"/>
            <w:gridSpan w:val="5"/>
            <w:tcBorders>
              <w:top w:val="nil"/>
              <w:left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p w:rsidR="00403F28" w:rsidRPr="009E0F5F" w:rsidRDefault="00403F28" w:rsidP="009B2920">
            <w:pPr>
              <w:widowControl w:val="0"/>
              <w:contextualSpacing/>
              <w:jc w:val="both"/>
              <w:rPr>
                <w:rFonts w:ascii="Times New Roman" w:hAnsi="Times New Roman"/>
                <w:b/>
                <w:i/>
                <w:color w:val="000000"/>
                <w:sz w:val="20"/>
                <w:szCs w:val="20"/>
              </w:rPr>
            </w:pPr>
          </w:p>
        </w:tc>
      </w:tr>
      <w:tr w:rsidR="00403F28" w:rsidRPr="009E0F5F" w:rsidTr="00CB35B7">
        <w:trPr>
          <w:jc w:val="center"/>
        </w:trPr>
        <w:tc>
          <w:tcPr>
            <w:tcW w:w="10490" w:type="dxa"/>
            <w:gridSpan w:val="5"/>
            <w:tcBorders>
              <w:left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p w:rsidR="00403F28" w:rsidRPr="009E0F5F" w:rsidRDefault="00403F28" w:rsidP="009B2920">
            <w:pPr>
              <w:widowControl w:val="0"/>
              <w:contextualSpacing/>
              <w:jc w:val="both"/>
              <w:rPr>
                <w:rFonts w:ascii="Times New Roman" w:hAnsi="Times New Roman"/>
                <w:b/>
                <w:i/>
                <w:color w:val="000000"/>
                <w:sz w:val="20"/>
                <w:szCs w:val="20"/>
              </w:rPr>
            </w:pPr>
          </w:p>
        </w:tc>
      </w:tr>
      <w:tr w:rsidR="00403F28" w:rsidRPr="009E0F5F" w:rsidTr="00CB35B7">
        <w:trPr>
          <w:trHeight w:val="562"/>
          <w:jc w:val="center"/>
        </w:trPr>
        <w:tc>
          <w:tcPr>
            <w:tcW w:w="10490" w:type="dxa"/>
            <w:gridSpan w:val="5"/>
            <w:tcBorders>
              <w:left w:val="nil"/>
              <w:right w:val="nil"/>
            </w:tcBorders>
          </w:tcPr>
          <w:p w:rsidR="00403F28" w:rsidRPr="009E0F5F" w:rsidRDefault="00403F28" w:rsidP="009B2920">
            <w:pPr>
              <w:widowControl w:val="0"/>
              <w:contextualSpacing/>
              <w:jc w:val="center"/>
              <w:rPr>
                <w:rFonts w:ascii="Times New Roman" w:hAnsi="Times New Roman"/>
                <w:b/>
                <w:i/>
                <w:color w:val="000000"/>
                <w:sz w:val="20"/>
                <w:szCs w:val="20"/>
              </w:rPr>
            </w:pPr>
          </w:p>
        </w:tc>
      </w:tr>
      <w:tr w:rsidR="00403F28" w:rsidRPr="009E0F5F" w:rsidTr="00CB35B7">
        <w:trPr>
          <w:jc w:val="center"/>
        </w:trPr>
        <w:tc>
          <w:tcPr>
            <w:tcW w:w="10490" w:type="dxa"/>
            <w:gridSpan w:val="5"/>
            <w:tcBorders>
              <w:left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p w:rsidR="00403F28" w:rsidRPr="009E0F5F" w:rsidRDefault="00403F28" w:rsidP="009B2920">
            <w:pPr>
              <w:widowControl w:val="0"/>
              <w:contextualSpacing/>
              <w:jc w:val="both"/>
              <w:rPr>
                <w:rFonts w:ascii="Times New Roman" w:hAnsi="Times New Roman"/>
                <w:b/>
                <w:i/>
                <w:color w:val="000000"/>
                <w:sz w:val="20"/>
                <w:szCs w:val="20"/>
              </w:rPr>
            </w:pPr>
          </w:p>
        </w:tc>
      </w:tr>
      <w:tr w:rsidR="00403F28" w:rsidRPr="009E0F5F" w:rsidTr="00CB35B7">
        <w:trPr>
          <w:jc w:val="center"/>
        </w:trPr>
        <w:tc>
          <w:tcPr>
            <w:tcW w:w="10490" w:type="dxa"/>
            <w:gridSpan w:val="5"/>
            <w:tcBorders>
              <w:left w:val="nil"/>
              <w:right w:val="nil"/>
            </w:tcBorders>
          </w:tcPr>
          <w:p w:rsidR="00403F28" w:rsidRPr="009E0F5F" w:rsidRDefault="00403F28" w:rsidP="009B2920">
            <w:pPr>
              <w:widowControl w:val="0"/>
              <w:contextualSpacing/>
              <w:jc w:val="center"/>
              <w:rPr>
                <w:rFonts w:ascii="Times New Roman" w:hAnsi="Times New Roman"/>
                <w:b/>
                <w:i/>
                <w:color w:val="000000"/>
                <w:sz w:val="20"/>
                <w:szCs w:val="20"/>
              </w:rPr>
            </w:pPr>
          </w:p>
          <w:p w:rsidR="00403F28" w:rsidRPr="009E0F5F" w:rsidRDefault="00403F28" w:rsidP="009B2920">
            <w:pPr>
              <w:widowControl w:val="0"/>
              <w:contextualSpacing/>
              <w:jc w:val="center"/>
              <w:rPr>
                <w:rFonts w:ascii="Times New Roman" w:hAnsi="Times New Roman"/>
                <w:b/>
                <w:i/>
                <w:color w:val="000000"/>
                <w:sz w:val="20"/>
                <w:szCs w:val="20"/>
              </w:rPr>
            </w:pPr>
          </w:p>
        </w:tc>
      </w:tr>
      <w:tr w:rsidR="00403F28" w:rsidRPr="009E0F5F" w:rsidTr="00CB35B7">
        <w:trPr>
          <w:jc w:val="center"/>
        </w:trPr>
        <w:tc>
          <w:tcPr>
            <w:tcW w:w="928" w:type="dxa"/>
            <w:gridSpan w:val="2"/>
            <w:tcBorders>
              <w:top w:val="nil"/>
              <w:left w:val="nil"/>
              <w:bottom w:val="nil"/>
              <w:right w:val="nil"/>
            </w:tcBorders>
          </w:tcPr>
          <w:p w:rsidR="00403F28" w:rsidRPr="009E0F5F" w:rsidRDefault="00403F28" w:rsidP="009B2920">
            <w:pPr>
              <w:widowControl w:val="0"/>
              <w:contextualSpacing/>
              <w:jc w:val="center"/>
              <w:rPr>
                <w:rFonts w:ascii="Times New Roman" w:hAnsi="Times New Roman"/>
                <w:b/>
                <w:i/>
                <w:color w:val="000000"/>
                <w:sz w:val="20"/>
                <w:szCs w:val="20"/>
              </w:rPr>
            </w:pPr>
          </w:p>
        </w:tc>
        <w:tc>
          <w:tcPr>
            <w:tcW w:w="3051" w:type="dxa"/>
            <w:tcBorders>
              <w:left w:val="nil"/>
              <w:bottom w:val="single" w:sz="4" w:space="0" w:color="auto"/>
              <w:right w:val="nil"/>
            </w:tcBorders>
          </w:tcPr>
          <w:p w:rsidR="00403F28" w:rsidRPr="009E0F5F" w:rsidRDefault="00403F28" w:rsidP="009B2920">
            <w:pPr>
              <w:widowControl w:val="0"/>
              <w:contextualSpacing/>
              <w:jc w:val="center"/>
              <w:rPr>
                <w:rFonts w:ascii="Times New Roman" w:hAnsi="Times New Roman"/>
                <w:color w:val="000000"/>
                <w:sz w:val="20"/>
                <w:szCs w:val="20"/>
              </w:rPr>
            </w:pPr>
          </w:p>
          <w:p w:rsidR="00FF0A24" w:rsidRPr="009E0F5F" w:rsidRDefault="00FF0A24" w:rsidP="009B2920">
            <w:pPr>
              <w:widowControl w:val="0"/>
              <w:contextualSpacing/>
              <w:jc w:val="center"/>
              <w:rPr>
                <w:rFonts w:ascii="Times New Roman" w:hAnsi="Times New Roman"/>
                <w:color w:val="000000"/>
                <w:sz w:val="20"/>
                <w:szCs w:val="20"/>
              </w:rPr>
            </w:pPr>
          </w:p>
          <w:p w:rsidR="00FF0A24" w:rsidRPr="009E0F5F" w:rsidRDefault="00FF0A24" w:rsidP="009B2920">
            <w:pPr>
              <w:widowControl w:val="0"/>
              <w:contextualSpacing/>
              <w:jc w:val="center"/>
              <w:rPr>
                <w:rFonts w:ascii="Times New Roman" w:hAnsi="Times New Roman"/>
                <w:color w:val="000000"/>
                <w:sz w:val="20"/>
                <w:szCs w:val="20"/>
              </w:rPr>
            </w:pPr>
          </w:p>
          <w:p w:rsidR="00FF0A24" w:rsidRPr="009E0F5F" w:rsidRDefault="00FF0A24" w:rsidP="009B2920">
            <w:pPr>
              <w:widowControl w:val="0"/>
              <w:contextualSpacing/>
              <w:rPr>
                <w:rFonts w:ascii="Times New Roman" w:hAnsi="Times New Roman"/>
                <w:color w:val="000000"/>
                <w:sz w:val="20"/>
                <w:szCs w:val="20"/>
              </w:rPr>
            </w:pPr>
          </w:p>
        </w:tc>
        <w:tc>
          <w:tcPr>
            <w:tcW w:w="1274" w:type="dxa"/>
            <w:tcBorders>
              <w:top w:val="nil"/>
              <w:left w:val="nil"/>
              <w:bottom w:val="nil"/>
              <w:right w:val="nil"/>
            </w:tcBorders>
          </w:tcPr>
          <w:p w:rsidR="00403F28" w:rsidRPr="009E0F5F" w:rsidRDefault="00403F28" w:rsidP="009B2920">
            <w:pPr>
              <w:widowControl w:val="0"/>
              <w:contextualSpacing/>
              <w:jc w:val="center"/>
              <w:rPr>
                <w:rFonts w:ascii="Times New Roman" w:hAnsi="Times New Roman"/>
                <w:b/>
                <w:i/>
                <w:color w:val="000000"/>
                <w:sz w:val="20"/>
                <w:szCs w:val="20"/>
              </w:rPr>
            </w:pPr>
          </w:p>
        </w:tc>
        <w:tc>
          <w:tcPr>
            <w:tcW w:w="5237" w:type="dxa"/>
            <w:tcBorders>
              <w:left w:val="nil"/>
              <w:bottom w:val="single" w:sz="4" w:space="0" w:color="auto"/>
              <w:right w:val="nil"/>
            </w:tcBorders>
          </w:tcPr>
          <w:p w:rsidR="00403F28" w:rsidRPr="009E0F5F" w:rsidRDefault="00403F28" w:rsidP="009B2920">
            <w:pPr>
              <w:widowControl w:val="0"/>
              <w:contextualSpacing/>
              <w:jc w:val="center"/>
              <w:rPr>
                <w:rFonts w:ascii="Times New Roman" w:hAnsi="Times New Roman"/>
                <w:color w:val="000000"/>
                <w:sz w:val="20"/>
                <w:szCs w:val="20"/>
              </w:rPr>
            </w:pPr>
          </w:p>
          <w:p w:rsidR="00403F28" w:rsidRPr="009E0F5F" w:rsidRDefault="00403F28" w:rsidP="009B2920">
            <w:pPr>
              <w:widowControl w:val="0"/>
              <w:contextualSpacing/>
              <w:jc w:val="center"/>
              <w:rPr>
                <w:rFonts w:ascii="Times New Roman" w:hAnsi="Times New Roman"/>
                <w:color w:val="000000"/>
                <w:sz w:val="20"/>
                <w:szCs w:val="20"/>
              </w:rPr>
            </w:pPr>
          </w:p>
        </w:tc>
      </w:tr>
      <w:tr w:rsidR="00403F28" w:rsidRPr="009E0F5F" w:rsidTr="00CB35B7">
        <w:trPr>
          <w:jc w:val="center"/>
        </w:trPr>
        <w:tc>
          <w:tcPr>
            <w:tcW w:w="928" w:type="dxa"/>
            <w:gridSpan w:val="2"/>
            <w:tcBorders>
              <w:top w:val="nil"/>
              <w:left w:val="nil"/>
              <w:bottom w:val="nil"/>
              <w:right w:val="nil"/>
            </w:tcBorders>
          </w:tcPr>
          <w:p w:rsidR="00FF0A24" w:rsidRPr="009E0F5F" w:rsidRDefault="00FF0A24" w:rsidP="009B2920">
            <w:pPr>
              <w:widowControl w:val="0"/>
              <w:contextualSpacing/>
              <w:jc w:val="center"/>
              <w:rPr>
                <w:rFonts w:ascii="Times New Roman" w:hAnsi="Times New Roman"/>
                <w:color w:val="000000"/>
                <w:sz w:val="20"/>
                <w:szCs w:val="20"/>
              </w:rPr>
            </w:pPr>
          </w:p>
          <w:p w:rsidR="00403F28" w:rsidRPr="009E0F5F" w:rsidRDefault="00403F28" w:rsidP="009B2920">
            <w:pPr>
              <w:widowControl w:val="0"/>
              <w:contextualSpacing/>
              <w:jc w:val="center"/>
              <w:rPr>
                <w:rFonts w:ascii="Times New Roman" w:hAnsi="Times New Roman"/>
                <w:b/>
                <w:i/>
                <w:color w:val="000000"/>
                <w:sz w:val="20"/>
                <w:szCs w:val="20"/>
              </w:rPr>
            </w:pPr>
            <w:r w:rsidRPr="009E0F5F">
              <w:rPr>
                <w:rFonts w:ascii="Times New Roman" w:hAnsi="Times New Roman"/>
                <w:color w:val="000000"/>
                <w:sz w:val="20"/>
                <w:szCs w:val="20"/>
              </w:rPr>
              <w:t>МП</w:t>
            </w:r>
          </w:p>
        </w:tc>
        <w:tc>
          <w:tcPr>
            <w:tcW w:w="3051" w:type="dxa"/>
            <w:tcBorders>
              <w:left w:val="nil"/>
              <w:bottom w:val="nil"/>
              <w:right w:val="nil"/>
            </w:tcBorders>
          </w:tcPr>
          <w:p w:rsidR="00403F28" w:rsidRPr="009E0F5F" w:rsidRDefault="00403F2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(дата)</w:t>
            </w:r>
          </w:p>
        </w:tc>
        <w:tc>
          <w:tcPr>
            <w:tcW w:w="1274" w:type="dxa"/>
            <w:tcBorders>
              <w:top w:val="nil"/>
              <w:left w:val="nil"/>
              <w:bottom w:val="nil"/>
              <w:right w:val="nil"/>
            </w:tcBorders>
          </w:tcPr>
          <w:p w:rsidR="00403F28" w:rsidRPr="009E0F5F" w:rsidRDefault="00403F28" w:rsidP="009B2920">
            <w:pPr>
              <w:widowControl w:val="0"/>
              <w:contextualSpacing/>
              <w:jc w:val="center"/>
              <w:rPr>
                <w:rFonts w:ascii="Times New Roman" w:hAnsi="Times New Roman"/>
                <w:b/>
                <w:i/>
                <w:color w:val="000000"/>
                <w:sz w:val="20"/>
                <w:szCs w:val="20"/>
              </w:rPr>
            </w:pPr>
          </w:p>
        </w:tc>
        <w:tc>
          <w:tcPr>
            <w:tcW w:w="5237" w:type="dxa"/>
            <w:tcBorders>
              <w:left w:val="nil"/>
              <w:bottom w:val="nil"/>
              <w:right w:val="nil"/>
            </w:tcBorders>
          </w:tcPr>
          <w:p w:rsidR="00403F28" w:rsidRPr="009E0F5F" w:rsidRDefault="00403F2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(подпись руководителя практики от колледжа)</w:t>
            </w:r>
          </w:p>
        </w:tc>
      </w:tr>
    </w:tbl>
    <w:p w:rsidR="00403F28" w:rsidRPr="009E0F5F" w:rsidRDefault="00403F28" w:rsidP="009B2920">
      <w:pPr>
        <w:widowControl w:val="0"/>
        <w:contextualSpacing/>
        <w:jc w:val="both"/>
        <w:rPr>
          <w:rFonts w:eastAsia="Calibri"/>
          <w:color w:val="000000"/>
          <w:sz w:val="20"/>
          <w:szCs w:val="20"/>
          <w:lang w:eastAsia="en-US"/>
        </w:rPr>
      </w:pPr>
    </w:p>
    <w:p w:rsidR="00CE1EB2" w:rsidRDefault="00CE1EB2" w:rsidP="009B2920">
      <w:pPr>
        <w:widowControl w:val="0"/>
        <w:rPr>
          <w:sz w:val="20"/>
          <w:szCs w:val="20"/>
        </w:rPr>
        <w:sectPr w:rsidR="00CE1EB2" w:rsidSect="009725D9">
          <w:pgSz w:w="11906" w:h="16838"/>
          <w:pgMar w:top="737" w:right="1134" w:bottom="737" w:left="1134" w:header="0" w:footer="0" w:gutter="0"/>
          <w:cols w:space="708"/>
          <w:docGrid w:linePitch="360"/>
        </w:sectPr>
      </w:pPr>
    </w:p>
    <w:p w:rsidR="00403F28" w:rsidRPr="009E0F5F" w:rsidRDefault="00403F28" w:rsidP="009B2920">
      <w:pPr>
        <w:widowControl w:val="0"/>
        <w:rPr>
          <w:sz w:val="20"/>
          <w:szCs w:val="20"/>
        </w:rPr>
      </w:pPr>
    </w:p>
    <w:p w:rsidR="00403F28" w:rsidRPr="009E0F5F" w:rsidRDefault="00403F28" w:rsidP="009B2920">
      <w:pPr>
        <w:widowControl w:val="0"/>
        <w:contextualSpacing/>
        <w:jc w:val="center"/>
        <w:rPr>
          <w:rFonts w:eastAsia="Calibri"/>
          <w:b/>
          <w:color w:val="000000"/>
          <w:sz w:val="20"/>
          <w:szCs w:val="20"/>
          <w:lang w:eastAsia="en-US"/>
        </w:rPr>
      </w:pPr>
      <w:r w:rsidRPr="009E0F5F">
        <w:rPr>
          <w:rFonts w:eastAsia="Calibri"/>
          <w:b/>
          <w:color w:val="000000"/>
          <w:sz w:val="20"/>
          <w:szCs w:val="20"/>
          <w:lang w:eastAsia="en-US"/>
        </w:rPr>
        <w:t>Аттестационный лист</w:t>
      </w:r>
    </w:p>
    <w:p w:rsidR="00403F28" w:rsidRPr="009E0F5F" w:rsidRDefault="00403F28" w:rsidP="009B2920">
      <w:pPr>
        <w:widowControl w:val="0"/>
        <w:contextualSpacing/>
        <w:jc w:val="center"/>
        <w:rPr>
          <w:rFonts w:eastAsia="Calibri"/>
          <w:b/>
          <w:i/>
          <w:color w:val="000000"/>
          <w:sz w:val="20"/>
          <w:szCs w:val="20"/>
          <w:lang w:eastAsia="en-US"/>
        </w:rPr>
      </w:pPr>
      <w:proofErr w:type="gramStart"/>
      <w:r w:rsidRPr="009E0F5F">
        <w:rPr>
          <w:rFonts w:eastAsia="Calibri"/>
          <w:b/>
          <w:i/>
          <w:color w:val="000000"/>
          <w:sz w:val="20"/>
          <w:szCs w:val="20"/>
          <w:lang w:eastAsia="en-US"/>
        </w:rPr>
        <w:t xml:space="preserve">(характеристика профессиональной деятельности обучающегося </w:t>
      </w:r>
      <w:proofErr w:type="gramEnd"/>
    </w:p>
    <w:p w:rsidR="00403F28" w:rsidRPr="009E0F5F" w:rsidRDefault="00403F28" w:rsidP="009B2920">
      <w:pPr>
        <w:widowControl w:val="0"/>
        <w:contextualSpacing/>
        <w:jc w:val="center"/>
        <w:rPr>
          <w:rFonts w:eastAsia="Calibri"/>
          <w:b/>
          <w:i/>
          <w:color w:val="000000"/>
          <w:sz w:val="20"/>
          <w:szCs w:val="20"/>
          <w:lang w:eastAsia="en-US"/>
        </w:rPr>
      </w:pPr>
      <w:r w:rsidRPr="009E0F5F">
        <w:rPr>
          <w:rFonts w:eastAsia="Calibri"/>
          <w:b/>
          <w:i/>
          <w:color w:val="000000"/>
          <w:sz w:val="20"/>
          <w:szCs w:val="20"/>
          <w:lang w:eastAsia="en-US"/>
        </w:rPr>
        <w:t xml:space="preserve">во время </w:t>
      </w:r>
      <w:r w:rsidRPr="009E0F5F">
        <w:rPr>
          <w:rFonts w:eastAsia="Calibri"/>
          <w:b/>
          <w:i/>
          <w:color w:val="000000"/>
          <w:sz w:val="20"/>
          <w:szCs w:val="20"/>
          <w:u w:val="single"/>
          <w:lang w:eastAsia="en-US"/>
        </w:rPr>
        <w:t>учебной</w:t>
      </w:r>
      <w:r w:rsidRPr="009E0F5F">
        <w:rPr>
          <w:rFonts w:eastAsia="Calibri"/>
          <w:b/>
          <w:i/>
          <w:color w:val="000000"/>
          <w:sz w:val="20"/>
          <w:szCs w:val="20"/>
          <w:lang w:eastAsia="en-US"/>
        </w:rPr>
        <w:t>/производственной практики)</w:t>
      </w:r>
    </w:p>
    <w:p w:rsidR="00403F28" w:rsidRPr="009E0F5F" w:rsidRDefault="00403F28" w:rsidP="009B2920">
      <w:pPr>
        <w:widowControl w:val="0"/>
        <w:contextualSpacing/>
        <w:jc w:val="center"/>
        <w:rPr>
          <w:rFonts w:eastAsia="Calibri"/>
          <w:b/>
          <w:i/>
          <w:color w:val="000000"/>
          <w:sz w:val="20"/>
          <w:szCs w:val="20"/>
          <w:lang w:eastAsia="en-US"/>
        </w:rPr>
      </w:pPr>
    </w:p>
    <w:tbl>
      <w:tblPr>
        <w:tblStyle w:val="29"/>
        <w:tblW w:w="10490" w:type="dxa"/>
        <w:jc w:val="center"/>
        <w:tblLook w:val="04A0"/>
      </w:tblPr>
      <w:tblGrid>
        <w:gridCol w:w="396"/>
        <w:gridCol w:w="3762"/>
        <w:gridCol w:w="6332"/>
      </w:tblGrid>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1.</w:t>
            </w: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 xml:space="preserve">ФИО </w:t>
            </w:r>
            <w:proofErr w:type="gramStart"/>
            <w:r w:rsidRPr="009E0F5F">
              <w:rPr>
                <w:rFonts w:ascii="Times New Roman" w:hAnsi="Times New Roman"/>
                <w:b/>
                <w:i/>
                <w:color w:val="000000"/>
                <w:sz w:val="20"/>
                <w:szCs w:val="20"/>
              </w:rPr>
              <w:t>обучающегося</w:t>
            </w:r>
            <w:proofErr w:type="gramEnd"/>
          </w:p>
        </w:tc>
        <w:tc>
          <w:tcPr>
            <w:tcW w:w="6332" w:type="dxa"/>
            <w:tcBorders>
              <w:top w:val="nil"/>
              <w:left w:val="nil"/>
              <w:right w:val="nil"/>
            </w:tcBorders>
            <w:vAlign w:val="bottom"/>
          </w:tcPr>
          <w:p w:rsidR="00403F28" w:rsidRPr="009E0F5F" w:rsidRDefault="00403F28" w:rsidP="009B2920">
            <w:pPr>
              <w:widowControl w:val="0"/>
              <w:contextualSpacing/>
              <w:jc w:val="center"/>
              <w:rPr>
                <w:rFonts w:ascii="Times New Roman" w:hAnsi="Times New Roman"/>
                <w:color w:val="000000"/>
                <w:sz w:val="20"/>
                <w:szCs w:val="20"/>
              </w:rPr>
            </w:pP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Группа</w:t>
            </w:r>
          </w:p>
        </w:tc>
        <w:tc>
          <w:tcPr>
            <w:tcW w:w="6332" w:type="dxa"/>
            <w:tcBorders>
              <w:left w:val="nil"/>
              <w:right w:val="nil"/>
            </w:tcBorders>
            <w:vAlign w:val="bottom"/>
          </w:tcPr>
          <w:p w:rsidR="00403F28" w:rsidRPr="009E0F5F" w:rsidRDefault="00403F28" w:rsidP="009B2920">
            <w:pPr>
              <w:widowControl w:val="0"/>
              <w:contextualSpacing/>
              <w:jc w:val="center"/>
              <w:rPr>
                <w:rFonts w:ascii="Times New Roman" w:hAnsi="Times New Roman"/>
                <w:color w:val="000000"/>
                <w:sz w:val="20"/>
                <w:szCs w:val="20"/>
              </w:rPr>
            </w:pPr>
            <w:proofErr w:type="gramStart"/>
            <w:r w:rsidRPr="009E0F5F">
              <w:rPr>
                <w:rFonts w:ascii="Times New Roman" w:hAnsi="Times New Roman"/>
                <w:color w:val="000000"/>
                <w:sz w:val="20"/>
                <w:szCs w:val="20"/>
              </w:rPr>
              <w:t>СТ</w:t>
            </w:r>
            <w:proofErr w:type="gramEnd"/>
            <w:r w:rsidRPr="009E0F5F">
              <w:rPr>
                <w:rFonts w:ascii="Times New Roman" w:hAnsi="Times New Roman"/>
                <w:color w:val="000000"/>
                <w:sz w:val="20"/>
                <w:szCs w:val="20"/>
              </w:rPr>
              <w:t xml:space="preserve"> – 141</w:t>
            </w: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Специальность</w:t>
            </w:r>
          </w:p>
        </w:tc>
        <w:tc>
          <w:tcPr>
            <w:tcW w:w="6332" w:type="dxa"/>
            <w:tcBorders>
              <w:left w:val="nil"/>
              <w:right w:val="nil"/>
            </w:tcBorders>
            <w:vAlign w:val="bottom"/>
          </w:tcPr>
          <w:p w:rsidR="00403F28" w:rsidRPr="009E0F5F" w:rsidRDefault="00403F2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Строительство и эксплуатация зданий и сооружений</w:t>
            </w: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2.</w:t>
            </w: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Виды практики</w:t>
            </w:r>
          </w:p>
        </w:tc>
        <w:tc>
          <w:tcPr>
            <w:tcW w:w="6332" w:type="dxa"/>
            <w:tcBorders>
              <w:left w:val="nil"/>
              <w:bottom w:val="single" w:sz="4" w:space="0" w:color="auto"/>
              <w:right w:val="nil"/>
            </w:tcBorders>
            <w:vAlign w:val="bottom"/>
          </w:tcPr>
          <w:p w:rsidR="00403F28" w:rsidRPr="009E0F5F" w:rsidRDefault="00403F2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u w:val="single"/>
              </w:rPr>
              <w:t>учебная</w:t>
            </w:r>
            <w:r w:rsidRPr="009E0F5F">
              <w:rPr>
                <w:rFonts w:ascii="Times New Roman" w:hAnsi="Times New Roman"/>
                <w:color w:val="000000"/>
                <w:sz w:val="20"/>
                <w:szCs w:val="20"/>
              </w:rPr>
              <w:t>/производственная</w:t>
            </w: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tc>
        <w:tc>
          <w:tcPr>
            <w:tcW w:w="6332" w:type="dxa"/>
            <w:tcBorders>
              <w:left w:val="nil"/>
              <w:bottom w:val="nil"/>
              <w:right w:val="nil"/>
            </w:tcBorders>
            <w:vAlign w:val="bottom"/>
          </w:tcPr>
          <w:p w:rsidR="00403F28" w:rsidRPr="009E0F5F" w:rsidRDefault="00403F28" w:rsidP="009B2920">
            <w:pPr>
              <w:widowControl w:val="0"/>
              <w:contextualSpacing/>
              <w:jc w:val="center"/>
              <w:rPr>
                <w:rFonts w:ascii="Times New Roman" w:hAnsi="Times New Roman"/>
                <w:i/>
                <w:color w:val="000000"/>
                <w:sz w:val="20"/>
                <w:szCs w:val="20"/>
              </w:rPr>
            </w:pPr>
            <w:r w:rsidRPr="009E0F5F">
              <w:rPr>
                <w:rFonts w:ascii="Times New Roman" w:hAnsi="Times New Roman"/>
                <w:i/>
                <w:color w:val="000000"/>
                <w:sz w:val="20"/>
                <w:szCs w:val="20"/>
              </w:rPr>
              <w:t>(нужное подчеркнуть)</w:t>
            </w: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3.</w:t>
            </w: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По профессиональному модулю</w:t>
            </w:r>
          </w:p>
        </w:tc>
        <w:tc>
          <w:tcPr>
            <w:tcW w:w="6332" w:type="dxa"/>
            <w:tcBorders>
              <w:top w:val="nil"/>
              <w:left w:val="nil"/>
              <w:right w:val="nil"/>
            </w:tcBorders>
            <w:vAlign w:val="bottom"/>
          </w:tcPr>
          <w:p w:rsidR="00403F28" w:rsidRPr="009E0F5F" w:rsidRDefault="00403F2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ПМ.01 Участие в проектировании зданий и сооружений</w:t>
            </w: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4.</w:t>
            </w: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Место проведения практики</w:t>
            </w:r>
          </w:p>
        </w:tc>
        <w:tc>
          <w:tcPr>
            <w:tcW w:w="6332" w:type="dxa"/>
            <w:tcBorders>
              <w:left w:val="nil"/>
              <w:right w:val="nil"/>
            </w:tcBorders>
            <w:vAlign w:val="bottom"/>
          </w:tcPr>
          <w:p w:rsidR="00403F28" w:rsidRPr="009E0F5F" w:rsidRDefault="00403F2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Белоярский политехнический колледж</w:t>
            </w: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5.</w:t>
            </w: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Время проведения практики</w:t>
            </w:r>
          </w:p>
        </w:tc>
        <w:tc>
          <w:tcPr>
            <w:tcW w:w="6332" w:type="dxa"/>
            <w:tcBorders>
              <w:left w:val="nil"/>
              <w:bottom w:val="single" w:sz="4" w:space="0" w:color="auto"/>
              <w:right w:val="nil"/>
            </w:tcBorders>
            <w:vAlign w:val="bottom"/>
          </w:tcPr>
          <w:p w:rsidR="00403F28" w:rsidRPr="009E0F5F" w:rsidRDefault="00403F28" w:rsidP="009B2920">
            <w:pPr>
              <w:widowControl w:val="0"/>
              <w:contextualSpacing/>
              <w:jc w:val="center"/>
              <w:rPr>
                <w:rFonts w:ascii="Times New Roman" w:hAnsi="Times New Roman"/>
                <w:color w:val="000000"/>
                <w:sz w:val="20"/>
                <w:szCs w:val="20"/>
              </w:rPr>
            </w:pP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tc>
        <w:tc>
          <w:tcPr>
            <w:tcW w:w="3762"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tc>
        <w:tc>
          <w:tcPr>
            <w:tcW w:w="6332" w:type="dxa"/>
            <w:tcBorders>
              <w:left w:val="nil"/>
              <w:bottom w:val="nil"/>
              <w:right w:val="nil"/>
            </w:tcBorders>
            <w:vAlign w:val="bottom"/>
          </w:tcPr>
          <w:p w:rsidR="00403F28" w:rsidRPr="009E0F5F" w:rsidRDefault="00403F28" w:rsidP="009B2920">
            <w:pPr>
              <w:widowControl w:val="0"/>
              <w:contextualSpacing/>
              <w:jc w:val="center"/>
              <w:rPr>
                <w:rFonts w:ascii="Times New Roman" w:hAnsi="Times New Roman"/>
                <w:i/>
                <w:color w:val="000000"/>
                <w:sz w:val="20"/>
                <w:szCs w:val="20"/>
              </w:rPr>
            </w:pPr>
          </w:p>
        </w:tc>
      </w:tr>
      <w:tr w:rsidR="00403F28" w:rsidRPr="009E0F5F" w:rsidTr="00CB35B7">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6.</w:t>
            </w:r>
          </w:p>
        </w:tc>
        <w:tc>
          <w:tcPr>
            <w:tcW w:w="10094" w:type="dxa"/>
            <w:gridSpan w:val="2"/>
            <w:tcBorders>
              <w:top w:val="nil"/>
              <w:left w:val="nil"/>
              <w:bottom w:val="nil"/>
              <w:right w:val="nil"/>
            </w:tcBorders>
          </w:tcPr>
          <w:p w:rsidR="00403F28" w:rsidRPr="009E0F5F" w:rsidRDefault="00403F28" w:rsidP="009B2920">
            <w:pPr>
              <w:widowControl w:val="0"/>
              <w:contextualSpacing/>
              <w:rPr>
                <w:rFonts w:ascii="Times New Roman" w:hAnsi="Times New Roman"/>
                <w:i/>
                <w:color w:val="000000"/>
                <w:sz w:val="20"/>
                <w:szCs w:val="20"/>
              </w:rPr>
            </w:pPr>
            <w:r w:rsidRPr="009E0F5F">
              <w:rPr>
                <w:rFonts w:ascii="Times New Roman" w:hAnsi="Times New Roman"/>
                <w:b/>
                <w:i/>
                <w:color w:val="000000"/>
                <w:sz w:val="20"/>
                <w:szCs w:val="20"/>
              </w:rPr>
              <w:t xml:space="preserve">Виды и объем работ, выполненные </w:t>
            </w:r>
            <w:proofErr w:type="gramStart"/>
            <w:r w:rsidRPr="009E0F5F">
              <w:rPr>
                <w:rFonts w:ascii="Times New Roman" w:hAnsi="Times New Roman"/>
                <w:b/>
                <w:i/>
                <w:color w:val="000000"/>
                <w:sz w:val="20"/>
                <w:szCs w:val="20"/>
              </w:rPr>
              <w:t>обучающимся</w:t>
            </w:r>
            <w:proofErr w:type="gramEnd"/>
            <w:r w:rsidRPr="009E0F5F">
              <w:rPr>
                <w:rFonts w:ascii="Times New Roman" w:hAnsi="Times New Roman"/>
                <w:b/>
                <w:i/>
                <w:color w:val="000000"/>
                <w:sz w:val="20"/>
                <w:szCs w:val="20"/>
              </w:rPr>
              <w:t xml:space="preserve"> во время практики</w:t>
            </w:r>
            <w:r w:rsidRPr="009E0F5F">
              <w:rPr>
                <w:rFonts w:ascii="Times New Roman" w:hAnsi="Times New Roman"/>
                <w:color w:val="000000"/>
                <w:sz w:val="20"/>
                <w:szCs w:val="20"/>
              </w:rPr>
              <w:t>:</w:t>
            </w:r>
          </w:p>
        </w:tc>
      </w:tr>
    </w:tbl>
    <w:p w:rsidR="00403F28" w:rsidRPr="009E0F5F" w:rsidRDefault="00403F28" w:rsidP="009B2920">
      <w:pPr>
        <w:widowControl w:val="0"/>
        <w:contextualSpacing/>
        <w:jc w:val="both"/>
        <w:rPr>
          <w:rFonts w:eastAsia="Calibri"/>
          <w:color w:val="000000"/>
          <w:sz w:val="20"/>
          <w:szCs w:val="20"/>
          <w:lang w:eastAsia="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
      <w:tblGrid>
        <w:gridCol w:w="2547"/>
        <w:gridCol w:w="5504"/>
        <w:gridCol w:w="992"/>
        <w:gridCol w:w="1584"/>
      </w:tblGrid>
      <w:tr w:rsidR="00403F28" w:rsidRPr="009E0F5F" w:rsidTr="00CB35B7">
        <w:trPr>
          <w:trHeight w:val="1120"/>
          <w:jc w:val="center"/>
        </w:trPr>
        <w:tc>
          <w:tcPr>
            <w:tcW w:w="2547" w:type="dxa"/>
            <w:hideMark/>
          </w:tcPr>
          <w:p w:rsidR="00403F28" w:rsidRPr="009E0F5F" w:rsidRDefault="00403F28" w:rsidP="009B2920">
            <w:pPr>
              <w:widowControl w:val="0"/>
              <w:jc w:val="center"/>
              <w:rPr>
                <w:rFonts w:eastAsia="Calibri"/>
                <w:b/>
                <w:iCs/>
                <w:color w:val="000000"/>
                <w:sz w:val="20"/>
                <w:szCs w:val="20"/>
                <w:lang w:eastAsia="en-US"/>
              </w:rPr>
            </w:pPr>
            <w:r w:rsidRPr="009E0F5F">
              <w:rPr>
                <w:rFonts w:eastAsia="Calibri"/>
                <w:b/>
                <w:iCs/>
                <w:color w:val="000000"/>
                <w:sz w:val="20"/>
                <w:szCs w:val="20"/>
                <w:lang w:eastAsia="en-US"/>
              </w:rPr>
              <w:t>Наименование тем, ра</w:t>
            </w:r>
            <w:r w:rsidRPr="009E0F5F">
              <w:rPr>
                <w:rFonts w:eastAsia="Calibri"/>
                <w:b/>
                <w:iCs/>
                <w:color w:val="000000"/>
                <w:sz w:val="20"/>
                <w:szCs w:val="20"/>
                <w:lang w:eastAsia="en-US"/>
              </w:rPr>
              <w:t>з</w:t>
            </w:r>
            <w:r w:rsidRPr="009E0F5F">
              <w:rPr>
                <w:rFonts w:eastAsia="Calibri"/>
                <w:b/>
                <w:iCs/>
                <w:color w:val="000000"/>
                <w:sz w:val="20"/>
                <w:szCs w:val="20"/>
                <w:lang w:eastAsia="en-US"/>
              </w:rPr>
              <w:t>делов производственной практики</w:t>
            </w:r>
          </w:p>
        </w:tc>
        <w:tc>
          <w:tcPr>
            <w:tcW w:w="5504" w:type="dxa"/>
            <w:hideMark/>
          </w:tcPr>
          <w:p w:rsidR="00403F28" w:rsidRPr="009E0F5F" w:rsidRDefault="00403F28" w:rsidP="009B2920">
            <w:pPr>
              <w:widowControl w:val="0"/>
              <w:jc w:val="center"/>
              <w:rPr>
                <w:rFonts w:eastAsia="Calibri"/>
                <w:b/>
                <w:iCs/>
                <w:color w:val="000000"/>
                <w:sz w:val="20"/>
                <w:szCs w:val="20"/>
                <w:lang w:eastAsia="en-US"/>
              </w:rPr>
            </w:pPr>
            <w:r w:rsidRPr="009E0F5F">
              <w:rPr>
                <w:rFonts w:eastAsia="Calibri"/>
                <w:b/>
                <w:iCs/>
                <w:color w:val="000000"/>
                <w:sz w:val="20"/>
                <w:szCs w:val="20"/>
                <w:lang w:eastAsia="en-US"/>
              </w:rPr>
              <w:t>Виды работ, обеспечивающих формирование ПК</w:t>
            </w:r>
          </w:p>
        </w:tc>
        <w:tc>
          <w:tcPr>
            <w:tcW w:w="992" w:type="dxa"/>
            <w:hideMark/>
          </w:tcPr>
          <w:p w:rsidR="00403F28" w:rsidRPr="009E0F5F" w:rsidRDefault="00403F28" w:rsidP="009B2920">
            <w:pPr>
              <w:widowControl w:val="0"/>
              <w:jc w:val="center"/>
              <w:rPr>
                <w:rFonts w:eastAsia="Calibri"/>
                <w:b/>
                <w:iCs/>
                <w:color w:val="000000"/>
                <w:sz w:val="20"/>
                <w:szCs w:val="20"/>
                <w:lang w:eastAsia="en-US"/>
              </w:rPr>
            </w:pPr>
            <w:r w:rsidRPr="009E0F5F">
              <w:rPr>
                <w:rFonts w:eastAsia="Calibri"/>
                <w:b/>
                <w:iCs/>
                <w:color w:val="000000"/>
                <w:sz w:val="20"/>
                <w:szCs w:val="20"/>
                <w:lang w:eastAsia="en-US"/>
              </w:rPr>
              <w:t>Объем часов</w:t>
            </w:r>
          </w:p>
        </w:tc>
        <w:tc>
          <w:tcPr>
            <w:tcW w:w="1584" w:type="dxa"/>
          </w:tcPr>
          <w:p w:rsidR="00403F28" w:rsidRPr="009E0F5F" w:rsidRDefault="00403F28" w:rsidP="009B2920">
            <w:pPr>
              <w:widowControl w:val="0"/>
              <w:jc w:val="center"/>
              <w:rPr>
                <w:rFonts w:eastAsia="Calibri"/>
                <w:b/>
                <w:iCs/>
                <w:color w:val="000000"/>
                <w:sz w:val="20"/>
                <w:szCs w:val="20"/>
                <w:lang w:eastAsia="en-US"/>
              </w:rPr>
            </w:pPr>
            <w:r w:rsidRPr="009E0F5F">
              <w:rPr>
                <w:rFonts w:eastAsia="Calibri"/>
                <w:b/>
                <w:iCs/>
                <w:color w:val="000000"/>
                <w:sz w:val="20"/>
                <w:szCs w:val="20"/>
                <w:lang w:eastAsia="en-US"/>
              </w:rPr>
              <w:t>Отметка о выполнении*</w:t>
            </w:r>
          </w:p>
        </w:tc>
      </w:tr>
      <w:tr w:rsidR="00403F28" w:rsidRPr="009E0F5F" w:rsidTr="00CB35B7">
        <w:trPr>
          <w:trHeight w:val="291"/>
          <w:jc w:val="center"/>
        </w:trPr>
        <w:tc>
          <w:tcPr>
            <w:tcW w:w="2547" w:type="dxa"/>
          </w:tcPr>
          <w:p w:rsidR="00403F28" w:rsidRPr="009E0F5F" w:rsidRDefault="00403F28" w:rsidP="009B2920">
            <w:pPr>
              <w:widowControl w:val="0"/>
              <w:contextualSpacing/>
              <w:rPr>
                <w:rFonts w:eastAsia="Calibri"/>
                <w:color w:val="000000"/>
                <w:sz w:val="20"/>
                <w:szCs w:val="20"/>
                <w:lang w:eastAsia="en-US"/>
              </w:rPr>
            </w:pPr>
            <w:r w:rsidRPr="009E0F5F">
              <w:rPr>
                <w:rFonts w:eastAsia="Calibri"/>
                <w:color w:val="000000"/>
                <w:sz w:val="20"/>
                <w:szCs w:val="20"/>
                <w:lang w:eastAsia="en-US"/>
              </w:rPr>
              <w:t>Раздел 2</w:t>
            </w:r>
          </w:p>
          <w:p w:rsidR="00F029E2" w:rsidRPr="009E0F5F" w:rsidRDefault="00F029E2" w:rsidP="009B2920">
            <w:pPr>
              <w:widowControl w:val="0"/>
              <w:contextualSpacing/>
              <w:rPr>
                <w:rFonts w:eastAsia="Calibri"/>
                <w:color w:val="000000"/>
                <w:sz w:val="20"/>
                <w:szCs w:val="20"/>
                <w:lang w:eastAsia="en-US"/>
              </w:rPr>
            </w:pPr>
            <w:r w:rsidRPr="009E0F5F">
              <w:rPr>
                <w:sz w:val="20"/>
                <w:szCs w:val="20"/>
              </w:rPr>
              <w:t>Производство геодезич</w:t>
            </w:r>
            <w:r w:rsidRPr="009E0F5F">
              <w:rPr>
                <w:sz w:val="20"/>
                <w:szCs w:val="20"/>
              </w:rPr>
              <w:t>е</w:t>
            </w:r>
            <w:r w:rsidRPr="009E0F5F">
              <w:rPr>
                <w:sz w:val="20"/>
                <w:szCs w:val="20"/>
              </w:rPr>
              <w:t>ских работ</w:t>
            </w:r>
          </w:p>
        </w:tc>
        <w:tc>
          <w:tcPr>
            <w:tcW w:w="5504" w:type="dxa"/>
            <w:hideMark/>
          </w:tcPr>
          <w:p w:rsidR="005E27DA" w:rsidRPr="009E0F5F" w:rsidRDefault="005E27DA" w:rsidP="009B2920">
            <w:pPr>
              <w:widowControl w:val="0"/>
              <w:shd w:val="clear" w:color="auto" w:fill="FFFFFF"/>
              <w:jc w:val="both"/>
              <w:rPr>
                <w:sz w:val="20"/>
                <w:szCs w:val="20"/>
              </w:rPr>
            </w:pPr>
            <w:r w:rsidRPr="009E0F5F">
              <w:rPr>
                <w:sz w:val="20"/>
                <w:szCs w:val="20"/>
              </w:rPr>
              <w:t>Выполнение поверок теодолита, нивелира;</w:t>
            </w:r>
          </w:p>
          <w:p w:rsidR="005E27DA" w:rsidRPr="009E0F5F" w:rsidRDefault="005E27DA" w:rsidP="009B2920">
            <w:pPr>
              <w:widowControl w:val="0"/>
              <w:shd w:val="clear" w:color="auto" w:fill="FFFFFF"/>
              <w:jc w:val="both"/>
              <w:rPr>
                <w:sz w:val="20"/>
                <w:szCs w:val="20"/>
              </w:rPr>
            </w:pPr>
            <w:r w:rsidRPr="009E0F5F">
              <w:rPr>
                <w:sz w:val="20"/>
                <w:szCs w:val="20"/>
              </w:rPr>
              <w:t>Измерение горизонтальных углов, углов наклона, длин л</w:t>
            </w:r>
            <w:r w:rsidRPr="009E0F5F">
              <w:rPr>
                <w:sz w:val="20"/>
                <w:szCs w:val="20"/>
              </w:rPr>
              <w:t>и</w:t>
            </w:r>
            <w:r w:rsidRPr="009E0F5F">
              <w:rPr>
                <w:sz w:val="20"/>
                <w:szCs w:val="20"/>
              </w:rPr>
              <w:t>ний, превышений</w:t>
            </w:r>
          </w:p>
          <w:p w:rsidR="005E27DA" w:rsidRPr="009E0F5F" w:rsidRDefault="005E27DA" w:rsidP="009B2920">
            <w:pPr>
              <w:widowControl w:val="0"/>
              <w:shd w:val="clear" w:color="auto" w:fill="FFFFFF"/>
              <w:jc w:val="both"/>
              <w:rPr>
                <w:sz w:val="20"/>
                <w:szCs w:val="20"/>
              </w:rPr>
            </w:pPr>
            <w:r w:rsidRPr="009E0F5F">
              <w:rPr>
                <w:sz w:val="20"/>
                <w:szCs w:val="20"/>
              </w:rPr>
              <w:t>Выполнение математической обработки результатов измер</w:t>
            </w:r>
            <w:r w:rsidRPr="009E0F5F">
              <w:rPr>
                <w:sz w:val="20"/>
                <w:szCs w:val="20"/>
              </w:rPr>
              <w:t>е</w:t>
            </w:r>
            <w:r w:rsidRPr="009E0F5F">
              <w:rPr>
                <w:sz w:val="20"/>
                <w:szCs w:val="20"/>
              </w:rPr>
              <w:t xml:space="preserve">ний; </w:t>
            </w:r>
          </w:p>
          <w:p w:rsidR="005E27DA" w:rsidRPr="009E0F5F" w:rsidRDefault="005E27DA" w:rsidP="009B2920">
            <w:pPr>
              <w:widowControl w:val="0"/>
              <w:shd w:val="clear" w:color="auto" w:fill="FFFFFF"/>
              <w:jc w:val="both"/>
              <w:rPr>
                <w:sz w:val="20"/>
                <w:szCs w:val="20"/>
              </w:rPr>
            </w:pPr>
            <w:r w:rsidRPr="009E0F5F">
              <w:rPr>
                <w:sz w:val="20"/>
                <w:szCs w:val="20"/>
              </w:rPr>
              <w:t>Выполнение полевых работ;</w:t>
            </w:r>
          </w:p>
          <w:p w:rsidR="005E27DA" w:rsidRPr="009E0F5F" w:rsidRDefault="005E27DA" w:rsidP="009B2920">
            <w:pPr>
              <w:widowControl w:val="0"/>
              <w:shd w:val="clear" w:color="auto" w:fill="FFFFFF"/>
              <w:jc w:val="both"/>
              <w:rPr>
                <w:sz w:val="20"/>
                <w:szCs w:val="20"/>
              </w:rPr>
            </w:pPr>
            <w:r w:rsidRPr="009E0F5F">
              <w:rPr>
                <w:sz w:val="20"/>
                <w:szCs w:val="20"/>
              </w:rPr>
              <w:t>Составление картограммы земляных работ и вычисление объёмов земляных работ (с применением информационных технологий);</w:t>
            </w:r>
          </w:p>
          <w:p w:rsidR="00403F28" w:rsidRPr="009E0F5F" w:rsidRDefault="005E27DA" w:rsidP="009B2920">
            <w:pPr>
              <w:widowControl w:val="0"/>
              <w:shd w:val="clear" w:color="auto" w:fill="FFFFFF"/>
              <w:rPr>
                <w:rFonts w:eastAsia="Calibri"/>
                <w:color w:val="000000"/>
                <w:sz w:val="20"/>
                <w:szCs w:val="20"/>
                <w:lang w:eastAsia="en-US"/>
              </w:rPr>
            </w:pPr>
            <w:r w:rsidRPr="009E0F5F">
              <w:rPr>
                <w:sz w:val="20"/>
                <w:szCs w:val="20"/>
              </w:rPr>
              <w:t>Составление разбивочного чертежа и выполнение измер</w:t>
            </w:r>
            <w:r w:rsidRPr="009E0F5F">
              <w:rPr>
                <w:sz w:val="20"/>
                <w:szCs w:val="20"/>
              </w:rPr>
              <w:t>е</w:t>
            </w:r>
            <w:r w:rsidRPr="009E0F5F">
              <w:rPr>
                <w:sz w:val="20"/>
                <w:szCs w:val="20"/>
              </w:rPr>
              <w:t>ний, обеспечивающих вынос в натуру проектных элементов</w:t>
            </w:r>
          </w:p>
        </w:tc>
        <w:tc>
          <w:tcPr>
            <w:tcW w:w="992" w:type="dxa"/>
            <w:hideMark/>
          </w:tcPr>
          <w:p w:rsidR="00403F28" w:rsidRPr="009E0F5F" w:rsidRDefault="00F029E2" w:rsidP="009B2920">
            <w:pPr>
              <w:widowControl w:val="0"/>
              <w:contextualSpacing/>
              <w:jc w:val="center"/>
              <w:rPr>
                <w:rFonts w:eastAsia="Calibri"/>
                <w:color w:val="000000"/>
                <w:sz w:val="20"/>
                <w:szCs w:val="20"/>
                <w:lang w:eastAsia="en-US"/>
              </w:rPr>
            </w:pPr>
            <w:r w:rsidRPr="009E0F5F">
              <w:rPr>
                <w:rFonts w:eastAsia="Calibri"/>
                <w:color w:val="000000"/>
                <w:sz w:val="20"/>
                <w:szCs w:val="20"/>
                <w:lang w:eastAsia="en-US"/>
              </w:rPr>
              <w:t>108</w:t>
            </w:r>
          </w:p>
        </w:tc>
        <w:tc>
          <w:tcPr>
            <w:tcW w:w="1584" w:type="dxa"/>
          </w:tcPr>
          <w:p w:rsidR="00403F28" w:rsidRPr="009E0F5F" w:rsidRDefault="00403F28" w:rsidP="009B2920">
            <w:pPr>
              <w:widowControl w:val="0"/>
              <w:jc w:val="center"/>
              <w:rPr>
                <w:rFonts w:eastAsia="Calibri"/>
                <w:bCs/>
                <w:iCs/>
                <w:color w:val="000000"/>
                <w:sz w:val="20"/>
                <w:szCs w:val="20"/>
                <w:lang w:eastAsia="en-US"/>
              </w:rPr>
            </w:pPr>
          </w:p>
        </w:tc>
      </w:tr>
    </w:tbl>
    <w:p w:rsidR="00403F28" w:rsidRPr="009E0F5F" w:rsidRDefault="00403F28" w:rsidP="009B2920">
      <w:pPr>
        <w:widowControl w:val="0"/>
        <w:jc w:val="both"/>
        <w:rPr>
          <w:rFonts w:eastAsia="Calibri"/>
          <w:b/>
          <w:iCs/>
          <w:color w:val="000000"/>
          <w:sz w:val="20"/>
          <w:szCs w:val="20"/>
          <w:lang w:eastAsia="en-US"/>
        </w:rPr>
      </w:pPr>
      <w:proofErr w:type="gramStart"/>
      <w:r w:rsidRPr="009E0F5F">
        <w:rPr>
          <w:rFonts w:eastAsia="Calibri"/>
          <w:color w:val="000000"/>
          <w:sz w:val="20"/>
          <w:szCs w:val="20"/>
          <w:lang w:eastAsia="en-US"/>
        </w:rPr>
        <w:t>*</w:t>
      </w:r>
      <w:r w:rsidRPr="009E0F5F">
        <w:rPr>
          <w:rFonts w:eastAsia="Calibri"/>
          <w:b/>
          <w:iCs/>
          <w:color w:val="000000"/>
          <w:sz w:val="20"/>
          <w:szCs w:val="20"/>
          <w:lang w:eastAsia="en-US"/>
        </w:rPr>
        <w:t>0 – работа не выполнена, 1 – работа выполнена с замечаниями; 2 – работа выполнена без замечаний)</w:t>
      </w:r>
      <w:proofErr w:type="gramEnd"/>
    </w:p>
    <w:p w:rsidR="00403F28" w:rsidRPr="009E0F5F" w:rsidRDefault="00403F28" w:rsidP="009B2920">
      <w:pPr>
        <w:widowControl w:val="0"/>
        <w:jc w:val="both"/>
        <w:rPr>
          <w:rFonts w:eastAsia="Calibri"/>
          <w:color w:val="000000"/>
          <w:sz w:val="20"/>
          <w:szCs w:val="20"/>
          <w:lang w:eastAsia="en-US"/>
        </w:rPr>
      </w:pPr>
    </w:p>
    <w:p w:rsidR="00F029E2" w:rsidRPr="009E0F5F" w:rsidRDefault="00F029E2" w:rsidP="009B2920">
      <w:pPr>
        <w:widowControl w:val="0"/>
        <w:jc w:val="both"/>
        <w:rPr>
          <w:rFonts w:eastAsia="Calibri"/>
          <w:color w:val="000000"/>
          <w:sz w:val="20"/>
          <w:szCs w:val="20"/>
          <w:lang w:eastAsia="en-US"/>
        </w:rPr>
      </w:pPr>
    </w:p>
    <w:p w:rsidR="00F029E2" w:rsidRPr="009E0F5F" w:rsidRDefault="00F029E2" w:rsidP="009B2920">
      <w:pPr>
        <w:widowControl w:val="0"/>
        <w:jc w:val="both"/>
        <w:rPr>
          <w:rFonts w:eastAsia="Calibri"/>
          <w:color w:val="000000"/>
          <w:sz w:val="20"/>
          <w:szCs w:val="20"/>
          <w:lang w:eastAsia="en-US"/>
        </w:rPr>
      </w:pPr>
    </w:p>
    <w:tbl>
      <w:tblPr>
        <w:tblStyle w:val="29"/>
        <w:tblW w:w="10490" w:type="dxa"/>
        <w:jc w:val="center"/>
        <w:tblLook w:val="04A0"/>
      </w:tblPr>
      <w:tblGrid>
        <w:gridCol w:w="396"/>
        <w:gridCol w:w="532"/>
        <w:gridCol w:w="3051"/>
        <w:gridCol w:w="1274"/>
        <w:gridCol w:w="5237"/>
      </w:tblGrid>
      <w:tr w:rsidR="00403F28" w:rsidRPr="009E0F5F" w:rsidTr="005E27DA">
        <w:trPr>
          <w:jc w:val="center"/>
        </w:trPr>
        <w:tc>
          <w:tcPr>
            <w:tcW w:w="396" w:type="dxa"/>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7.</w:t>
            </w:r>
          </w:p>
        </w:tc>
        <w:tc>
          <w:tcPr>
            <w:tcW w:w="10094" w:type="dxa"/>
            <w:gridSpan w:val="4"/>
            <w:tcBorders>
              <w:top w:val="nil"/>
              <w:left w:val="nil"/>
              <w:bottom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 xml:space="preserve">Результат выполнения работ на </w:t>
            </w:r>
            <w:r w:rsidRPr="009E0F5F">
              <w:rPr>
                <w:rFonts w:ascii="Times New Roman" w:hAnsi="Times New Roman"/>
                <w:b/>
                <w:i/>
                <w:color w:val="000000"/>
                <w:sz w:val="20"/>
                <w:szCs w:val="20"/>
                <w:u w:val="single"/>
              </w:rPr>
              <w:t>учебной</w:t>
            </w:r>
            <w:r w:rsidRPr="009E0F5F">
              <w:rPr>
                <w:rFonts w:ascii="Times New Roman" w:hAnsi="Times New Roman"/>
                <w:b/>
                <w:i/>
                <w:color w:val="000000"/>
                <w:sz w:val="20"/>
                <w:szCs w:val="20"/>
              </w:rPr>
              <w:t>/производственной практике:</w:t>
            </w:r>
          </w:p>
        </w:tc>
      </w:tr>
      <w:tr w:rsidR="00403F28" w:rsidRPr="009E0F5F" w:rsidTr="005E27DA">
        <w:trPr>
          <w:jc w:val="center"/>
        </w:trPr>
        <w:tc>
          <w:tcPr>
            <w:tcW w:w="10490" w:type="dxa"/>
            <w:gridSpan w:val="5"/>
            <w:tcBorders>
              <w:top w:val="nil"/>
              <w:left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p w:rsidR="00403F28" w:rsidRPr="009E0F5F" w:rsidRDefault="00403F28" w:rsidP="009B2920">
            <w:pPr>
              <w:widowControl w:val="0"/>
              <w:contextualSpacing/>
              <w:jc w:val="both"/>
              <w:rPr>
                <w:rFonts w:ascii="Times New Roman" w:hAnsi="Times New Roman"/>
                <w:b/>
                <w:i/>
                <w:color w:val="000000"/>
                <w:sz w:val="20"/>
                <w:szCs w:val="20"/>
              </w:rPr>
            </w:pPr>
          </w:p>
        </w:tc>
      </w:tr>
      <w:tr w:rsidR="00403F28" w:rsidRPr="009E0F5F" w:rsidTr="00CB35B7">
        <w:trPr>
          <w:jc w:val="center"/>
        </w:trPr>
        <w:tc>
          <w:tcPr>
            <w:tcW w:w="10490" w:type="dxa"/>
            <w:gridSpan w:val="5"/>
            <w:tcBorders>
              <w:left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p w:rsidR="00403F28" w:rsidRPr="009E0F5F" w:rsidRDefault="00403F28" w:rsidP="009B2920">
            <w:pPr>
              <w:widowControl w:val="0"/>
              <w:contextualSpacing/>
              <w:jc w:val="both"/>
              <w:rPr>
                <w:rFonts w:ascii="Times New Roman" w:hAnsi="Times New Roman"/>
                <w:b/>
                <w:i/>
                <w:color w:val="000000"/>
                <w:sz w:val="20"/>
                <w:szCs w:val="20"/>
              </w:rPr>
            </w:pPr>
          </w:p>
        </w:tc>
      </w:tr>
      <w:tr w:rsidR="00403F28" w:rsidRPr="009E0F5F" w:rsidTr="00CB35B7">
        <w:trPr>
          <w:trHeight w:val="562"/>
          <w:jc w:val="center"/>
        </w:trPr>
        <w:tc>
          <w:tcPr>
            <w:tcW w:w="10490" w:type="dxa"/>
            <w:gridSpan w:val="5"/>
            <w:tcBorders>
              <w:left w:val="nil"/>
              <w:right w:val="nil"/>
            </w:tcBorders>
          </w:tcPr>
          <w:p w:rsidR="00403F28" w:rsidRPr="009E0F5F" w:rsidRDefault="00403F28" w:rsidP="009B2920">
            <w:pPr>
              <w:widowControl w:val="0"/>
              <w:contextualSpacing/>
              <w:jc w:val="center"/>
              <w:rPr>
                <w:rFonts w:ascii="Times New Roman" w:hAnsi="Times New Roman"/>
                <w:b/>
                <w:i/>
                <w:color w:val="000000"/>
                <w:sz w:val="20"/>
                <w:szCs w:val="20"/>
              </w:rPr>
            </w:pPr>
          </w:p>
        </w:tc>
      </w:tr>
      <w:tr w:rsidR="00403F28" w:rsidRPr="009E0F5F" w:rsidTr="00CB35B7">
        <w:trPr>
          <w:jc w:val="center"/>
        </w:trPr>
        <w:tc>
          <w:tcPr>
            <w:tcW w:w="10490" w:type="dxa"/>
            <w:gridSpan w:val="5"/>
            <w:tcBorders>
              <w:left w:val="nil"/>
              <w:right w:val="nil"/>
            </w:tcBorders>
          </w:tcPr>
          <w:p w:rsidR="00403F28" w:rsidRPr="009E0F5F" w:rsidRDefault="00403F28" w:rsidP="009B2920">
            <w:pPr>
              <w:widowControl w:val="0"/>
              <w:contextualSpacing/>
              <w:jc w:val="both"/>
              <w:rPr>
                <w:rFonts w:ascii="Times New Roman" w:hAnsi="Times New Roman"/>
                <w:b/>
                <w:i/>
                <w:color w:val="000000"/>
                <w:sz w:val="20"/>
                <w:szCs w:val="20"/>
              </w:rPr>
            </w:pPr>
          </w:p>
          <w:p w:rsidR="00403F28" w:rsidRPr="009E0F5F" w:rsidRDefault="00403F28" w:rsidP="009B2920">
            <w:pPr>
              <w:widowControl w:val="0"/>
              <w:contextualSpacing/>
              <w:jc w:val="both"/>
              <w:rPr>
                <w:rFonts w:ascii="Times New Roman" w:hAnsi="Times New Roman"/>
                <w:b/>
                <w:i/>
                <w:color w:val="000000"/>
                <w:sz w:val="20"/>
                <w:szCs w:val="20"/>
              </w:rPr>
            </w:pPr>
          </w:p>
        </w:tc>
      </w:tr>
      <w:tr w:rsidR="00403F28" w:rsidRPr="009E0F5F" w:rsidTr="00CB35B7">
        <w:trPr>
          <w:jc w:val="center"/>
        </w:trPr>
        <w:tc>
          <w:tcPr>
            <w:tcW w:w="10490" w:type="dxa"/>
            <w:gridSpan w:val="5"/>
            <w:tcBorders>
              <w:left w:val="nil"/>
              <w:right w:val="nil"/>
            </w:tcBorders>
          </w:tcPr>
          <w:p w:rsidR="00403F28" w:rsidRPr="009E0F5F" w:rsidRDefault="00403F28" w:rsidP="009B2920">
            <w:pPr>
              <w:widowControl w:val="0"/>
              <w:contextualSpacing/>
              <w:jc w:val="center"/>
              <w:rPr>
                <w:rFonts w:ascii="Times New Roman" w:hAnsi="Times New Roman"/>
                <w:b/>
                <w:i/>
                <w:color w:val="000000"/>
                <w:sz w:val="20"/>
                <w:szCs w:val="20"/>
              </w:rPr>
            </w:pPr>
          </w:p>
          <w:p w:rsidR="00403F28" w:rsidRPr="009E0F5F" w:rsidRDefault="00403F28" w:rsidP="009B2920">
            <w:pPr>
              <w:widowControl w:val="0"/>
              <w:contextualSpacing/>
              <w:jc w:val="center"/>
              <w:rPr>
                <w:rFonts w:ascii="Times New Roman" w:hAnsi="Times New Roman"/>
                <w:b/>
                <w:i/>
                <w:color w:val="000000"/>
                <w:sz w:val="20"/>
                <w:szCs w:val="20"/>
              </w:rPr>
            </w:pPr>
          </w:p>
        </w:tc>
      </w:tr>
      <w:tr w:rsidR="00403F28" w:rsidRPr="009E0F5F" w:rsidTr="00CB35B7">
        <w:trPr>
          <w:jc w:val="center"/>
        </w:trPr>
        <w:tc>
          <w:tcPr>
            <w:tcW w:w="928" w:type="dxa"/>
            <w:gridSpan w:val="2"/>
            <w:tcBorders>
              <w:top w:val="nil"/>
              <w:left w:val="nil"/>
              <w:bottom w:val="nil"/>
              <w:right w:val="nil"/>
            </w:tcBorders>
          </w:tcPr>
          <w:p w:rsidR="00403F28" w:rsidRPr="009E0F5F" w:rsidRDefault="00403F28" w:rsidP="009B2920">
            <w:pPr>
              <w:widowControl w:val="0"/>
              <w:contextualSpacing/>
              <w:jc w:val="center"/>
              <w:rPr>
                <w:rFonts w:ascii="Times New Roman" w:hAnsi="Times New Roman"/>
                <w:b/>
                <w:i/>
                <w:color w:val="000000"/>
                <w:sz w:val="20"/>
                <w:szCs w:val="20"/>
              </w:rPr>
            </w:pPr>
          </w:p>
        </w:tc>
        <w:tc>
          <w:tcPr>
            <w:tcW w:w="3051" w:type="dxa"/>
            <w:tcBorders>
              <w:left w:val="nil"/>
              <w:bottom w:val="single" w:sz="4" w:space="0" w:color="auto"/>
              <w:right w:val="nil"/>
            </w:tcBorders>
          </w:tcPr>
          <w:p w:rsidR="00403F28" w:rsidRPr="009E0F5F" w:rsidRDefault="00403F28" w:rsidP="009B2920">
            <w:pPr>
              <w:widowControl w:val="0"/>
              <w:contextualSpacing/>
              <w:jc w:val="center"/>
              <w:rPr>
                <w:rFonts w:ascii="Times New Roman" w:hAnsi="Times New Roman"/>
                <w:color w:val="000000"/>
                <w:sz w:val="20"/>
                <w:szCs w:val="20"/>
              </w:rPr>
            </w:pPr>
          </w:p>
          <w:p w:rsidR="005E27DA" w:rsidRPr="009E0F5F" w:rsidRDefault="005E27DA" w:rsidP="009B2920">
            <w:pPr>
              <w:widowControl w:val="0"/>
              <w:contextualSpacing/>
              <w:jc w:val="center"/>
              <w:rPr>
                <w:rFonts w:ascii="Times New Roman" w:hAnsi="Times New Roman"/>
                <w:color w:val="000000"/>
                <w:sz w:val="20"/>
                <w:szCs w:val="20"/>
              </w:rPr>
            </w:pPr>
          </w:p>
          <w:p w:rsidR="005E27DA" w:rsidRPr="009E0F5F" w:rsidRDefault="005E27DA" w:rsidP="009B2920">
            <w:pPr>
              <w:widowControl w:val="0"/>
              <w:contextualSpacing/>
              <w:jc w:val="center"/>
              <w:rPr>
                <w:rFonts w:ascii="Times New Roman" w:hAnsi="Times New Roman"/>
                <w:color w:val="000000"/>
                <w:sz w:val="20"/>
                <w:szCs w:val="20"/>
              </w:rPr>
            </w:pPr>
          </w:p>
          <w:p w:rsidR="005E27DA" w:rsidRPr="009E0F5F" w:rsidRDefault="005E27DA" w:rsidP="009B2920">
            <w:pPr>
              <w:widowControl w:val="0"/>
              <w:contextualSpacing/>
              <w:jc w:val="center"/>
              <w:rPr>
                <w:rFonts w:ascii="Times New Roman" w:hAnsi="Times New Roman"/>
                <w:color w:val="000000"/>
                <w:sz w:val="20"/>
                <w:szCs w:val="20"/>
              </w:rPr>
            </w:pPr>
          </w:p>
          <w:p w:rsidR="005E27DA" w:rsidRPr="009E0F5F" w:rsidRDefault="005E27DA" w:rsidP="009B2920">
            <w:pPr>
              <w:widowControl w:val="0"/>
              <w:contextualSpacing/>
              <w:jc w:val="center"/>
              <w:rPr>
                <w:rFonts w:ascii="Times New Roman" w:hAnsi="Times New Roman"/>
                <w:color w:val="000000"/>
                <w:sz w:val="20"/>
                <w:szCs w:val="20"/>
              </w:rPr>
            </w:pPr>
          </w:p>
        </w:tc>
        <w:tc>
          <w:tcPr>
            <w:tcW w:w="1274" w:type="dxa"/>
            <w:tcBorders>
              <w:top w:val="nil"/>
              <w:left w:val="nil"/>
              <w:bottom w:val="nil"/>
              <w:right w:val="nil"/>
            </w:tcBorders>
          </w:tcPr>
          <w:p w:rsidR="00403F28" w:rsidRPr="009E0F5F" w:rsidRDefault="00403F28" w:rsidP="009B2920">
            <w:pPr>
              <w:widowControl w:val="0"/>
              <w:contextualSpacing/>
              <w:jc w:val="center"/>
              <w:rPr>
                <w:rFonts w:ascii="Times New Roman" w:hAnsi="Times New Roman"/>
                <w:b/>
                <w:i/>
                <w:color w:val="000000"/>
                <w:sz w:val="20"/>
                <w:szCs w:val="20"/>
              </w:rPr>
            </w:pPr>
          </w:p>
        </w:tc>
        <w:tc>
          <w:tcPr>
            <w:tcW w:w="5237" w:type="dxa"/>
            <w:tcBorders>
              <w:left w:val="nil"/>
              <w:bottom w:val="single" w:sz="4" w:space="0" w:color="auto"/>
              <w:right w:val="nil"/>
            </w:tcBorders>
          </w:tcPr>
          <w:p w:rsidR="00403F28" w:rsidRPr="009E0F5F" w:rsidRDefault="00403F28" w:rsidP="009B2920">
            <w:pPr>
              <w:widowControl w:val="0"/>
              <w:contextualSpacing/>
              <w:jc w:val="center"/>
              <w:rPr>
                <w:rFonts w:ascii="Times New Roman" w:hAnsi="Times New Roman"/>
                <w:color w:val="000000"/>
                <w:sz w:val="20"/>
                <w:szCs w:val="20"/>
              </w:rPr>
            </w:pPr>
          </w:p>
          <w:p w:rsidR="00403F28" w:rsidRPr="009E0F5F" w:rsidRDefault="00403F28" w:rsidP="009B2920">
            <w:pPr>
              <w:widowControl w:val="0"/>
              <w:contextualSpacing/>
              <w:jc w:val="center"/>
              <w:rPr>
                <w:rFonts w:ascii="Times New Roman" w:hAnsi="Times New Roman"/>
                <w:color w:val="000000"/>
                <w:sz w:val="20"/>
                <w:szCs w:val="20"/>
              </w:rPr>
            </w:pPr>
          </w:p>
        </w:tc>
      </w:tr>
      <w:tr w:rsidR="00403F28" w:rsidRPr="009E0F5F" w:rsidTr="00CB35B7">
        <w:trPr>
          <w:jc w:val="center"/>
        </w:trPr>
        <w:tc>
          <w:tcPr>
            <w:tcW w:w="928" w:type="dxa"/>
            <w:gridSpan w:val="2"/>
            <w:tcBorders>
              <w:top w:val="nil"/>
              <w:left w:val="nil"/>
              <w:bottom w:val="nil"/>
              <w:right w:val="nil"/>
            </w:tcBorders>
          </w:tcPr>
          <w:p w:rsidR="00403F28" w:rsidRPr="009E0F5F" w:rsidRDefault="00403F28" w:rsidP="009B2920">
            <w:pPr>
              <w:widowControl w:val="0"/>
              <w:contextualSpacing/>
              <w:jc w:val="center"/>
              <w:rPr>
                <w:rFonts w:ascii="Times New Roman" w:hAnsi="Times New Roman"/>
                <w:b/>
                <w:i/>
                <w:color w:val="000000"/>
                <w:sz w:val="20"/>
                <w:szCs w:val="20"/>
              </w:rPr>
            </w:pPr>
            <w:r w:rsidRPr="009E0F5F">
              <w:rPr>
                <w:rFonts w:ascii="Times New Roman" w:hAnsi="Times New Roman"/>
                <w:color w:val="000000"/>
                <w:sz w:val="20"/>
                <w:szCs w:val="20"/>
              </w:rPr>
              <w:t>МП</w:t>
            </w:r>
          </w:p>
        </w:tc>
        <w:tc>
          <w:tcPr>
            <w:tcW w:w="3051" w:type="dxa"/>
            <w:tcBorders>
              <w:left w:val="nil"/>
              <w:bottom w:val="nil"/>
              <w:right w:val="nil"/>
            </w:tcBorders>
          </w:tcPr>
          <w:p w:rsidR="00403F28" w:rsidRPr="009E0F5F" w:rsidRDefault="00403F2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(дата)</w:t>
            </w:r>
          </w:p>
        </w:tc>
        <w:tc>
          <w:tcPr>
            <w:tcW w:w="1274" w:type="dxa"/>
            <w:tcBorders>
              <w:top w:val="nil"/>
              <w:left w:val="nil"/>
              <w:bottom w:val="nil"/>
              <w:right w:val="nil"/>
            </w:tcBorders>
          </w:tcPr>
          <w:p w:rsidR="00403F28" w:rsidRPr="009E0F5F" w:rsidRDefault="00403F28" w:rsidP="009B2920">
            <w:pPr>
              <w:widowControl w:val="0"/>
              <w:contextualSpacing/>
              <w:jc w:val="center"/>
              <w:rPr>
                <w:rFonts w:ascii="Times New Roman" w:hAnsi="Times New Roman"/>
                <w:b/>
                <w:i/>
                <w:color w:val="000000"/>
                <w:sz w:val="20"/>
                <w:szCs w:val="20"/>
              </w:rPr>
            </w:pPr>
          </w:p>
        </w:tc>
        <w:tc>
          <w:tcPr>
            <w:tcW w:w="5237" w:type="dxa"/>
            <w:tcBorders>
              <w:left w:val="nil"/>
              <w:bottom w:val="nil"/>
              <w:right w:val="nil"/>
            </w:tcBorders>
          </w:tcPr>
          <w:p w:rsidR="00403F28" w:rsidRPr="009E0F5F" w:rsidRDefault="00403F2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(подпись руководителя практики от колледжа)</w:t>
            </w:r>
          </w:p>
        </w:tc>
      </w:tr>
    </w:tbl>
    <w:p w:rsidR="00403F28" w:rsidRPr="009E0F5F" w:rsidRDefault="00403F28" w:rsidP="009B2920">
      <w:pPr>
        <w:widowControl w:val="0"/>
        <w:contextualSpacing/>
        <w:jc w:val="both"/>
        <w:rPr>
          <w:rFonts w:eastAsia="Calibri"/>
          <w:color w:val="000000"/>
          <w:sz w:val="20"/>
          <w:szCs w:val="20"/>
          <w:lang w:eastAsia="en-US"/>
        </w:rPr>
      </w:pPr>
    </w:p>
    <w:p w:rsidR="00CE1EB2" w:rsidRDefault="00CE1EB2" w:rsidP="009B2920">
      <w:pPr>
        <w:widowControl w:val="0"/>
        <w:rPr>
          <w:sz w:val="20"/>
          <w:szCs w:val="20"/>
        </w:rPr>
        <w:sectPr w:rsidR="00CE1EB2" w:rsidSect="009725D9">
          <w:pgSz w:w="11906" w:h="16838"/>
          <w:pgMar w:top="737" w:right="1134" w:bottom="737" w:left="1134" w:header="0" w:footer="0" w:gutter="0"/>
          <w:cols w:space="708"/>
          <w:docGrid w:linePitch="360"/>
        </w:sectPr>
      </w:pPr>
    </w:p>
    <w:p w:rsidR="00403F28" w:rsidRPr="009E0F5F" w:rsidRDefault="00403F28" w:rsidP="009B2920">
      <w:pPr>
        <w:widowControl w:val="0"/>
        <w:rPr>
          <w:sz w:val="20"/>
          <w:szCs w:val="20"/>
        </w:rPr>
      </w:pPr>
    </w:p>
    <w:p w:rsidR="00506FC8" w:rsidRPr="009E0F5F" w:rsidRDefault="00506FC8" w:rsidP="009B2920">
      <w:pPr>
        <w:widowControl w:val="0"/>
        <w:contextualSpacing/>
        <w:jc w:val="center"/>
        <w:rPr>
          <w:rFonts w:eastAsia="Calibri"/>
          <w:b/>
          <w:color w:val="000000"/>
          <w:sz w:val="20"/>
          <w:szCs w:val="20"/>
          <w:lang w:eastAsia="en-US"/>
        </w:rPr>
      </w:pPr>
      <w:r w:rsidRPr="009E0F5F">
        <w:rPr>
          <w:rFonts w:eastAsia="Calibri"/>
          <w:b/>
          <w:color w:val="000000"/>
          <w:sz w:val="20"/>
          <w:szCs w:val="20"/>
          <w:lang w:eastAsia="en-US"/>
        </w:rPr>
        <w:t>Аттестационный лист</w:t>
      </w:r>
    </w:p>
    <w:p w:rsidR="00506FC8" w:rsidRPr="009E0F5F" w:rsidRDefault="00506FC8" w:rsidP="009B2920">
      <w:pPr>
        <w:widowControl w:val="0"/>
        <w:contextualSpacing/>
        <w:jc w:val="center"/>
        <w:rPr>
          <w:rFonts w:eastAsia="Calibri"/>
          <w:b/>
          <w:i/>
          <w:color w:val="000000"/>
          <w:sz w:val="20"/>
          <w:szCs w:val="20"/>
          <w:lang w:eastAsia="en-US"/>
        </w:rPr>
      </w:pPr>
      <w:proofErr w:type="gramStart"/>
      <w:r w:rsidRPr="009E0F5F">
        <w:rPr>
          <w:rFonts w:eastAsia="Calibri"/>
          <w:b/>
          <w:i/>
          <w:color w:val="000000"/>
          <w:sz w:val="20"/>
          <w:szCs w:val="20"/>
          <w:lang w:eastAsia="en-US"/>
        </w:rPr>
        <w:t xml:space="preserve">(характеристика профессиональной деятельности обучающегося </w:t>
      </w:r>
      <w:proofErr w:type="gramEnd"/>
    </w:p>
    <w:p w:rsidR="00506FC8" w:rsidRPr="009E0F5F" w:rsidRDefault="00506FC8" w:rsidP="009B2920">
      <w:pPr>
        <w:widowControl w:val="0"/>
        <w:contextualSpacing/>
        <w:jc w:val="center"/>
        <w:rPr>
          <w:rFonts w:eastAsia="Calibri"/>
          <w:b/>
          <w:i/>
          <w:color w:val="000000"/>
          <w:sz w:val="20"/>
          <w:szCs w:val="20"/>
          <w:lang w:eastAsia="en-US"/>
        </w:rPr>
      </w:pPr>
      <w:r w:rsidRPr="009E0F5F">
        <w:rPr>
          <w:rFonts w:eastAsia="Calibri"/>
          <w:b/>
          <w:i/>
          <w:color w:val="000000"/>
          <w:sz w:val="20"/>
          <w:szCs w:val="20"/>
          <w:lang w:eastAsia="en-US"/>
        </w:rPr>
        <w:t xml:space="preserve">во время </w:t>
      </w:r>
      <w:r w:rsidRPr="009E0F5F">
        <w:rPr>
          <w:rFonts w:eastAsia="Calibri"/>
          <w:b/>
          <w:i/>
          <w:color w:val="000000"/>
          <w:sz w:val="20"/>
          <w:szCs w:val="20"/>
          <w:u w:val="single"/>
          <w:lang w:eastAsia="en-US"/>
        </w:rPr>
        <w:t>учебной</w:t>
      </w:r>
      <w:r w:rsidRPr="009E0F5F">
        <w:rPr>
          <w:rFonts w:eastAsia="Calibri"/>
          <w:b/>
          <w:i/>
          <w:color w:val="000000"/>
          <w:sz w:val="20"/>
          <w:szCs w:val="20"/>
          <w:lang w:eastAsia="en-US"/>
        </w:rPr>
        <w:t>/производственной практики)</w:t>
      </w:r>
    </w:p>
    <w:p w:rsidR="00506FC8" w:rsidRPr="009E0F5F" w:rsidRDefault="00506FC8" w:rsidP="009B2920">
      <w:pPr>
        <w:widowControl w:val="0"/>
        <w:contextualSpacing/>
        <w:jc w:val="center"/>
        <w:rPr>
          <w:rFonts w:eastAsia="Calibri"/>
          <w:b/>
          <w:i/>
          <w:color w:val="000000"/>
          <w:sz w:val="20"/>
          <w:szCs w:val="20"/>
          <w:lang w:eastAsia="en-US"/>
        </w:rPr>
      </w:pPr>
    </w:p>
    <w:tbl>
      <w:tblPr>
        <w:tblStyle w:val="29"/>
        <w:tblW w:w="10490" w:type="dxa"/>
        <w:jc w:val="center"/>
        <w:tblLook w:val="04A0"/>
      </w:tblPr>
      <w:tblGrid>
        <w:gridCol w:w="396"/>
        <w:gridCol w:w="3762"/>
        <w:gridCol w:w="6332"/>
      </w:tblGrid>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1.</w:t>
            </w: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 xml:space="preserve">ФИО </w:t>
            </w:r>
            <w:proofErr w:type="gramStart"/>
            <w:r w:rsidRPr="009E0F5F">
              <w:rPr>
                <w:rFonts w:ascii="Times New Roman" w:hAnsi="Times New Roman"/>
                <w:b/>
                <w:i/>
                <w:color w:val="000000"/>
                <w:sz w:val="20"/>
                <w:szCs w:val="20"/>
              </w:rPr>
              <w:t>обучающегося</w:t>
            </w:r>
            <w:proofErr w:type="gramEnd"/>
          </w:p>
        </w:tc>
        <w:tc>
          <w:tcPr>
            <w:tcW w:w="6332" w:type="dxa"/>
            <w:tcBorders>
              <w:top w:val="nil"/>
              <w:left w:val="nil"/>
              <w:right w:val="nil"/>
            </w:tcBorders>
            <w:vAlign w:val="bottom"/>
          </w:tcPr>
          <w:p w:rsidR="00506FC8" w:rsidRPr="009E0F5F" w:rsidRDefault="00506FC8" w:rsidP="009B2920">
            <w:pPr>
              <w:widowControl w:val="0"/>
              <w:contextualSpacing/>
              <w:jc w:val="center"/>
              <w:rPr>
                <w:rFonts w:ascii="Times New Roman" w:hAnsi="Times New Roman"/>
                <w:color w:val="000000"/>
                <w:sz w:val="20"/>
                <w:szCs w:val="20"/>
              </w:rPr>
            </w:pP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Группа</w:t>
            </w:r>
          </w:p>
        </w:tc>
        <w:tc>
          <w:tcPr>
            <w:tcW w:w="6332" w:type="dxa"/>
            <w:tcBorders>
              <w:left w:val="nil"/>
              <w:right w:val="nil"/>
            </w:tcBorders>
            <w:vAlign w:val="bottom"/>
          </w:tcPr>
          <w:p w:rsidR="00506FC8" w:rsidRPr="009E0F5F" w:rsidRDefault="00506FC8" w:rsidP="009B2920">
            <w:pPr>
              <w:widowControl w:val="0"/>
              <w:contextualSpacing/>
              <w:jc w:val="center"/>
              <w:rPr>
                <w:rFonts w:ascii="Times New Roman" w:hAnsi="Times New Roman"/>
                <w:color w:val="000000"/>
                <w:sz w:val="20"/>
                <w:szCs w:val="20"/>
              </w:rPr>
            </w:pPr>
            <w:proofErr w:type="gramStart"/>
            <w:r w:rsidRPr="009E0F5F">
              <w:rPr>
                <w:rFonts w:ascii="Times New Roman" w:hAnsi="Times New Roman"/>
                <w:color w:val="000000"/>
                <w:sz w:val="20"/>
                <w:szCs w:val="20"/>
              </w:rPr>
              <w:t>СТ</w:t>
            </w:r>
            <w:proofErr w:type="gramEnd"/>
            <w:r w:rsidRPr="009E0F5F">
              <w:rPr>
                <w:rFonts w:ascii="Times New Roman" w:hAnsi="Times New Roman"/>
                <w:color w:val="000000"/>
                <w:sz w:val="20"/>
                <w:szCs w:val="20"/>
              </w:rPr>
              <w:t xml:space="preserve"> – 141</w:t>
            </w: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Специальность</w:t>
            </w:r>
          </w:p>
        </w:tc>
        <w:tc>
          <w:tcPr>
            <w:tcW w:w="6332" w:type="dxa"/>
            <w:tcBorders>
              <w:left w:val="nil"/>
              <w:right w:val="nil"/>
            </w:tcBorders>
            <w:vAlign w:val="bottom"/>
          </w:tcPr>
          <w:p w:rsidR="00506FC8" w:rsidRPr="009E0F5F" w:rsidRDefault="00506FC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Строительство и эксплуатация зданий и сооружений</w:t>
            </w: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2.</w:t>
            </w: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Виды практики</w:t>
            </w:r>
          </w:p>
        </w:tc>
        <w:tc>
          <w:tcPr>
            <w:tcW w:w="6332" w:type="dxa"/>
            <w:tcBorders>
              <w:left w:val="nil"/>
              <w:bottom w:val="single" w:sz="4" w:space="0" w:color="auto"/>
              <w:right w:val="nil"/>
            </w:tcBorders>
            <w:vAlign w:val="bottom"/>
          </w:tcPr>
          <w:p w:rsidR="00506FC8" w:rsidRPr="009E0F5F" w:rsidRDefault="00506FC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u w:val="single"/>
              </w:rPr>
              <w:t>учебная</w:t>
            </w:r>
            <w:r w:rsidRPr="009E0F5F">
              <w:rPr>
                <w:rFonts w:ascii="Times New Roman" w:hAnsi="Times New Roman"/>
                <w:color w:val="000000"/>
                <w:sz w:val="20"/>
                <w:szCs w:val="20"/>
              </w:rPr>
              <w:t>/производственная</w:t>
            </w: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p>
        </w:tc>
        <w:tc>
          <w:tcPr>
            <w:tcW w:w="6332" w:type="dxa"/>
            <w:tcBorders>
              <w:left w:val="nil"/>
              <w:bottom w:val="nil"/>
              <w:right w:val="nil"/>
            </w:tcBorders>
            <w:vAlign w:val="bottom"/>
          </w:tcPr>
          <w:p w:rsidR="00506FC8" w:rsidRPr="009E0F5F" w:rsidRDefault="00506FC8" w:rsidP="009B2920">
            <w:pPr>
              <w:widowControl w:val="0"/>
              <w:contextualSpacing/>
              <w:jc w:val="center"/>
              <w:rPr>
                <w:rFonts w:ascii="Times New Roman" w:hAnsi="Times New Roman"/>
                <w:i/>
                <w:color w:val="000000"/>
                <w:sz w:val="20"/>
                <w:szCs w:val="20"/>
              </w:rPr>
            </w:pPr>
            <w:r w:rsidRPr="009E0F5F">
              <w:rPr>
                <w:rFonts w:ascii="Times New Roman" w:hAnsi="Times New Roman"/>
                <w:i/>
                <w:color w:val="000000"/>
                <w:sz w:val="20"/>
                <w:szCs w:val="20"/>
              </w:rPr>
              <w:t>(нужное подчеркнуть)</w:t>
            </w: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3.</w:t>
            </w: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По профессиональному модулю</w:t>
            </w:r>
          </w:p>
        </w:tc>
        <w:tc>
          <w:tcPr>
            <w:tcW w:w="6332" w:type="dxa"/>
            <w:tcBorders>
              <w:top w:val="nil"/>
              <w:left w:val="nil"/>
              <w:right w:val="nil"/>
            </w:tcBorders>
            <w:vAlign w:val="bottom"/>
          </w:tcPr>
          <w:p w:rsidR="00506FC8" w:rsidRPr="009E0F5F" w:rsidRDefault="00506FC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ПМ.01 Участие в проектировании зданий и сооружений</w:t>
            </w: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4.</w:t>
            </w: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Место проведения практики</w:t>
            </w:r>
          </w:p>
        </w:tc>
        <w:tc>
          <w:tcPr>
            <w:tcW w:w="6332" w:type="dxa"/>
            <w:tcBorders>
              <w:left w:val="nil"/>
              <w:right w:val="nil"/>
            </w:tcBorders>
            <w:vAlign w:val="bottom"/>
          </w:tcPr>
          <w:p w:rsidR="00506FC8" w:rsidRPr="009E0F5F" w:rsidRDefault="00506FC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Белоярский политехнический колледж</w:t>
            </w: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5.</w:t>
            </w: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Время проведения практики</w:t>
            </w:r>
          </w:p>
        </w:tc>
        <w:tc>
          <w:tcPr>
            <w:tcW w:w="6332" w:type="dxa"/>
            <w:tcBorders>
              <w:left w:val="nil"/>
              <w:bottom w:val="single" w:sz="4" w:space="0" w:color="auto"/>
              <w:right w:val="nil"/>
            </w:tcBorders>
            <w:vAlign w:val="bottom"/>
          </w:tcPr>
          <w:p w:rsidR="00506FC8" w:rsidRPr="009E0F5F" w:rsidRDefault="00506FC8" w:rsidP="009B2920">
            <w:pPr>
              <w:widowControl w:val="0"/>
              <w:contextualSpacing/>
              <w:jc w:val="center"/>
              <w:rPr>
                <w:rFonts w:ascii="Times New Roman" w:hAnsi="Times New Roman"/>
                <w:color w:val="000000"/>
                <w:sz w:val="20"/>
                <w:szCs w:val="20"/>
              </w:rPr>
            </w:pP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p>
        </w:tc>
        <w:tc>
          <w:tcPr>
            <w:tcW w:w="6332" w:type="dxa"/>
            <w:tcBorders>
              <w:left w:val="nil"/>
              <w:bottom w:val="nil"/>
              <w:right w:val="nil"/>
            </w:tcBorders>
            <w:vAlign w:val="bottom"/>
          </w:tcPr>
          <w:p w:rsidR="00506FC8" w:rsidRPr="009E0F5F" w:rsidRDefault="00506FC8" w:rsidP="009B2920">
            <w:pPr>
              <w:widowControl w:val="0"/>
              <w:contextualSpacing/>
              <w:jc w:val="center"/>
              <w:rPr>
                <w:rFonts w:ascii="Times New Roman" w:hAnsi="Times New Roman"/>
                <w:i/>
                <w:color w:val="000000"/>
                <w:sz w:val="20"/>
                <w:szCs w:val="20"/>
              </w:rPr>
            </w:pP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6.</w:t>
            </w:r>
          </w:p>
        </w:tc>
        <w:tc>
          <w:tcPr>
            <w:tcW w:w="10094" w:type="dxa"/>
            <w:gridSpan w:val="2"/>
            <w:tcBorders>
              <w:top w:val="nil"/>
              <w:left w:val="nil"/>
              <w:bottom w:val="nil"/>
              <w:right w:val="nil"/>
            </w:tcBorders>
          </w:tcPr>
          <w:p w:rsidR="00506FC8" w:rsidRPr="009E0F5F" w:rsidRDefault="00506FC8" w:rsidP="009B2920">
            <w:pPr>
              <w:widowControl w:val="0"/>
              <w:contextualSpacing/>
              <w:rPr>
                <w:rFonts w:ascii="Times New Roman" w:hAnsi="Times New Roman"/>
                <w:i/>
                <w:color w:val="000000"/>
                <w:sz w:val="20"/>
                <w:szCs w:val="20"/>
              </w:rPr>
            </w:pPr>
            <w:r w:rsidRPr="009E0F5F">
              <w:rPr>
                <w:rFonts w:ascii="Times New Roman" w:hAnsi="Times New Roman"/>
                <w:b/>
                <w:i/>
                <w:color w:val="000000"/>
                <w:sz w:val="20"/>
                <w:szCs w:val="20"/>
              </w:rPr>
              <w:t xml:space="preserve">Виды и объем работ, выполненные </w:t>
            </w:r>
            <w:proofErr w:type="gramStart"/>
            <w:r w:rsidRPr="009E0F5F">
              <w:rPr>
                <w:rFonts w:ascii="Times New Roman" w:hAnsi="Times New Roman"/>
                <w:b/>
                <w:i/>
                <w:color w:val="000000"/>
                <w:sz w:val="20"/>
                <w:szCs w:val="20"/>
              </w:rPr>
              <w:t>обучающимся</w:t>
            </w:r>
            <w:proofErr w:type="gramEnd"/>
            <w:r w:rsidRPr="009E0F5F">
              <w:rPr>
                <w:rFonts w:ascii="Times New Roman" w:hAnsi="Times New Roman"/>
                <w:b/>
                <w:i/>
                <w:color w:val="000000"/>
                <w:sz w:val="20"/>
                <w:szCs w:val="20"/>
              </w:rPr>
              <w:t xml:space="preserve"> во время практики</w:t>
            </w:r>
            <w:r w:rsidRPr="009E0F5F">
              <w:rPr>
                <w:rFonts w:ascii="Times New Roman" w:hAnsi="Times New Roman"/>
                <w:color w:val="000000"/>
                <w:sz w:val="20"/>
                <w:szCs w:val="20"/>
              </w:rPr>
              <w:t>:</w:t>
            </w:r>
          </w:p>
        </w:tc>
      </w:tr>
    </w:tbl>
    <w:p w:rsidR="00506FC8" w:rsidRPr="009E0F5F" w:rsidRDefault="00506FC8" w:rsidP="009B2920">
      <w:pPr>
        <w:widowControl w:val="0"/>
        <w:contextualSpacing/>
        <w:jc w:val="both"/>
        <w:rPr>
          <w:rFonts w:eastAsia="Calibri"/>
          <w:color w:val="000000"/>
          <w:sz w:val="20"/>
          <w:szCs w:val="20"/>
          <w:lang w:eastAsia="en-US"/>
        </w:rPr>
      </w:pPr>
    </w:p>
    <w:p w:rsidR="00D10865" w:rsidRPr="009E0F5F" w:rsidRDefault="00D10865" w:rsidP="009B2920">
      <w:pPr>
        <w:widowControl w:val="0"/>
        <w:contextualSpacing/>
        <w:jc w:val="both"/>
        <w:rPr>
          <w:rFonts w:eastAsia="Calibri"/>
          <w:color w:val="000000"/>
          <w:sz w:val="20"/>
          <w:szCs w:val="20"/>
          <w:lang w:eastAsia="en-US"/>
        </w:rPr>
      </w:pPr>
    </w:p>
    <w:p w:rsidR="00D10865" w:rsidRPr="009E0F5F" w:rsidRDefault="00D10865" w:rsidP="009B2920">
      <w:pPr>
        <w:widowControl w:val="0"/>
        <w:contextualSpacing/>
        <w:jc w:val="both"/>
        <w:rPr>
          <w:rFonts w:eastAsia="Calibri"/>
          <w:color w:val="000000"/>
          <w:sz w:val="20"/>
          <w:szCs w:val="20"/>
          <w:lang w:eastAsia="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
      <w:tblGrid>
        <w:gridCol w:w="2547"/>
        <w:gridCol w:w="5745"/>
        <w:gridCol w:w="751"/>
        <w:gridCol w:w="1584"/>
      </w:tblGrid>
      <w:tr w:rsidR="00506FC8" w:rsidRPr="009E0F5F" w:rsidTr="00D10865">
        <w:trPr>
          <w:trHeight w:val="1120"/>
          <w:jc w:val="center"/>
        </w:trPr>
        <w:tc>
          <w:tcPr>
            <w:tcW w:w="2547" w:type="dxa"/>
            <w:hideMark/>
          </w:tcPr>
          <w:p w:rsidR="00506FC8" w:rsidRPr="009E0F5F" w:rsidRDefault="00506FC8" w:rsidP="009B2920">
            <w:pPr>
              <w:widowControl w:val="0"/>
              <w:jc w:val="center"/>
              <w:rPr>
                <w:rFonts w:eastAsia="Calibri"/>
                <w:b/>
                <w:iCs/>
                <w:color w:val="000000"/>
                <w:sz w:val="20"/>
                <w:szCs w:val="20"/>
                <w:lang w:eastAsia="en-US"/>
              </w:rPr>
            </w:pPr>
            <w:r w:rsidRPr="009E0F5F">
              <w:rPr>
                <w:rFonts w:eastAsia="Calibri"/>
                <w:b/>
                <w:iCs/>
                <w:color w:val="000000"/>
                <w:sz w:val="20"/>
                <w:szCs w:val="20"/>
                <w:lang w:eastAsia="en-US"/>
              </w:rPr>
              <w:t>Наименование тем, ра</w:t>
            </w:r>
            <w:r w:rsidRPr="009E0F5F">
              <w:rPr>
                <w:rFonts w:eastAsia="Calibri"/>
                <w:b/>
                <w:iCs/>
                <w:color w:val="000000"/>
                <w:sz w:val="20"/>
                <w:szCs w:val="20"/>
                <w:lang w:eastAsia="en-US"/>
              </w:rPr>
              <w:t>з</w:t>
            </w:r>
            <w:r w:rsidRPr="009E0F5F">
              <w:rPr>
                <w:rFonts w:eastAsia="Calibri"/>
                <w:b/>
                <w:iCs/>
                <w:color w:val="000000"/>
                <w:sz w:val="20"/>
                <w:szCs w:val="20"/>
                <w:lang w:eastAsia="en-US"/>
              </w:rPr>
              <w:t>делов производственной практики</w:t>
            </w:r>
          </w:p>
        </w:tc>
        <w:tc>
          <w:tcPr>
            <w:tcW w:w="5745" w:type="dxa"/>
            <w:hideMark/>
          </w:tcPr>
          <w:p w:rsidR="00506FC8" w:rsidRPr="009E0F5F" w:rsidRDefault="00506FC8" w:rsidP="009B2920">
            <w:pPr>
              <w:widowControl w:val="0"/>
              <w:jc w:val="center"/>
              <w:rPr>
                <w:rFonts w:eastAsia="Calibri"/>
                <w:b/>
                <w:iCs/>
                <w:color w:val="000000"/>
                <w:sz w:val="20"/>
                <w:szCs w:val="20"/>
                <w:lang w:eastAsia="en-US"/>
              </w:rPr>
            </w:pPr>
            <w:r w:rsidRPr="009E0F5F">
              <w:rPr>
                <w:rFonts w:eastAsia="Calibri"/>
                <w:b/>
                <w:iCs/>
                <w:color w:val="000000"/>
                <w:sz w:val="20"/>
                <w:szCs w:val="20"/>
                <w:lang w:eastAsia="en-US"/>
              </w:rPr>
              <w:t>Виды работ, обеспечивающих формирование ПК</w:t>
            </w:r>
          </w:p>
        </w:tc>
        <w:tc>
          <w:tcPr>
            <w:tcW w:w="751" w:type="dxa"/>
            <w:hideMark/>
          </w:tcPr>
          <w:p w:rsidR="00506FC8" w:rsidRPr="009E0F5F" w:rsidRDefault="00506FC8" w:rsidP="009B2920">
            <w:pPr>
              <w:widowControl w:val="0"/>
              <w:jc w:val="center"/>
              <w:rPr>
                <w:rFonts w:eastAsia="Calibri"/>
                <w:b/>
                <w:iCs/>
                <w:color w:val="000000"/>
                <w:sz w:val="20"/>
                <w:szCs w:val="20"/>
                <w:lang w:eastAsia="en-US"/>
              </w:rPr>
            </w:pPr>
            <w:r w:rsidRPr="009E0F5F">
              <w:rPr>
                <w:rFonts w:eastAsia="Calibri"/>
                <w:b/>
                <w:iCs/>
                <w:color w:val="000000"/>
                <w:sz w:val="20"/>
                <w:szCs w:val="20"/>
                <w:lang w:eastAsia="en-US"/>
              </w:rPr>
              <w:t>Об</w:t>
            </w:r>
            <w:r w:rsidRPr="009E0F5F">
              <w:rPr>
                <w:rFonts w:eastAsia="Calibri"/>
                <w:b/>
                <w:iCs/>
                <w:color w:val="000000"/>
                <w:sz w:val="20"/>
                <w:szCs w:val="20"/>
                <w:lang w:eastAsia="en-US"/>
              </w:rPr>
              <w:t>ъ</w:t>
            </w:r>
            <w:r w:rsidRPr="009E0F5F">
              <w:rPr>
                <w:rFonts w:eastAsia="Calibri"/>
                <w:b/>
                <w:iCs/>
                <w:color w:val="000000"/>
                <w:sz w:val="20"/>
                <w:szCs w:val="20"/>
                <w:lang w:eastAsia="en-US"/>
              </w:rPr>
              <w:t>ем часов</w:t>
            </w:r>
          </w:p>
        </w:tc>
        <w:tc>
          <w:tcPr>
            <w:tcW w:w="1584" w:type="dxa"/>
          </w:tcPr>
          <w:p w:rsidR="00506FC8" w:rsidRPr="009E0F5F" w:rsidRDefault="00506FC8" w:rsidP="009B2920">
            <w:pPr>
              <w:widowControl w:val="0"/>
              <w:jc w:val="center"/>
              <w:rPr>
                <w:rFonts w:eastAsia="Calibri"/>
                <w:b/>
                <w:iCs/>
                <w:color w:val="000000"/>
                <w:sz w:val="20"/>
                <w:szCs w:val="20"/>
                <w:lang w:eastAsia="en-US"/>
              </w:rPr>
            </w:pPr>
            <w:r w:rsidRPr="009E0F5F">
              <w:rPr>
                <w:rFonts w:eastAsia="Calibri"/>
                <w:b/>
                <w:iCs/>
                <w:color w:val="000000"/>
                <w:sz w:val="20"/>
                <w:szCs w:val="20"/>
                <w:lang w:eastAsia="en-US"/>
              </w:rPr>
              <w:t>Отметка о выполнении*</w:t>
            </w:r>
          </w:p>
        </w:tc>
      </w:tr>
      <w:tr w:rsidR="00506FC8" w:rsidRPr="009E0F5F" w:rsidTr="00D10865">
        <w:trPr>
          <w:trHeight w:val="291"/>
          <w:jc w:val="center"/>
        </w:trPr>
        <w:tc>
          <w:tcPr>
            <w:tcW w:w="2547" w:type="dxa"/>
          </w:tcPr>
          <w:p w:rsidR="00506FC8" w:rsidRPr="009E0F5F" w:rsidRDefault="00506FC8" w:rsidP="009B2920">
            <w:pPr>
              <w:widowControl w:val="0"/>
              <w:contextualSpacing/>
              <w:rPr>
                <w:rFonts w:eastAsia="Calibri"/>
                <w:color w:val="000000"/>
                <w:sz w:val="20"/>
                <w:szCs w:val="20"/>
                <w:lang w:eastAsia="en-US"/>
              </w:rPr>
            </w:pPr>
            <w:r w:rsidRPr="009E0F5F">
              <w:rPr>
                <w:rFonts w:eastAsia="Calibri"/>
                <w:color w:val="000000"/>
                <w:sz w:val="20"/>
                <w:szCs w:val="20"/>
                <w:lang w:eastAsia="en-US"/>
              </w:rPr>
              <w:t>Раздел 3</w:t>
            </w:r>
          </w:p>
          <w:p w:rsidR="00506FC8" w:rsidRPr="009E0F5F" w:rsidRDefault="001B507E" w:rsidP="009B2920">
            <w:pPr>
              <w:widowControl w:val="0"/>
              <w:contextualSpacing/>
              <w:rPr>
                <w:rFonts w:eastAsia="Calibri"/>
                <w:color w:val="000000"/>
                <w:sz w:val="20"/>
                <w:szCs w:val="20"/>
                <w:lang w:eastAsia="en-US"/>
              </w:rPr>
            </w:pPr>
            <w:r w:rsidRPr="009E0F5F">
              <w:rPr>
                <w:sz w:val="20"/>
                <w:szCs w:val="20"/>
              </w:rPr>
              <w:t>Строительные констру</w:t>
            </w:r>
            <w:r w:rsidRPr="009E0F5F">
              <w:rPr>
                <w:sz w:val="20"/>
                <w:szCs w:val="20"/>
              </w:rPr>
              <w:t>к</w:t>
            </w:r>
            <w:r w:rsidRPr="009E0F5F">
              <w:rPr>
                <w:sz w:val="20"/>
                <w:szCs w:val="20"/>
              </w:rPr>
              <w:t>ции</w:t>
            </w:r>
          </w:p>
        </w:tc>
        <w:tc>
          <w:tcPr>
            <w:tcW w:w="5745" w:type="dxa"/>
            <w:hideMark/>
          </w:tcPr>
          <w:p w:rsidR="00D10865" w:rsidRPr="009E0F5F" w:rsidRDefault="00D10865" w:rsidP="009B2920">
            <w:pPr>
              <w:widowControl w:val="0"/>
              <w:shd w:val="clear" w:color="auto" w:fill="FFFFFF"/>
              <w:jc w:val="both"/>
              <w:rPr>
                <w:sz w:val="20"/>
                <w:szCs w:val="20"/>
              </w:rPr>
            </w:pPr>
            <w:r w:rsidRPr="009E0F5F">
              <w:rPr>
                <w:sz w:val="20"/>
                <w:szCs w:val="20"/>
              </w:rPr>
              <w:t>Подсчет   нагрузок, действующих на конструкции;</w:t>
            </w:r>
          </w:p>
          <w:p w:rsidR="00D10865" w:rsidRPr="009E0F5F" w:rsidRDefault="00D10865" w:rsidP="009B2920">
            <w:pPr>
              <w:widowControl w:val="0"/>
              <w:shd w:val="clear" w:color="auto" w:fill="FFFFFF"/>
              <w:jc w:val="both"/>
              <w:rPr>
                <w:sz w:val="20"/>
                <w:szCs w:val="20"/>
              </w:rPr>
            </w:pPr>
            <w:r w:rsidRPr="009E0F5F">
              <w:rPr>
                <w:sz w:val="20"/>
                <w:szCs w:val="20"/>
              </w:rPr>
              <w:t>Проверка несущей способности конструкций;</w:t>
            </w:r>
          </w:p>
          <w:p w:rsidR="00D10865" w:rsidRPr="009E0F5F" w:rsidRDefault="00D10865" w:rsidP="009B2920">
            <w:pPr>
              <w:widowControl w:val="0"/>
              <w:shd w:val="clear" w:color="auto" w:fill="FFFFFF"/>
              <w:jc w:val="both"/>
              <w:rPr>
                <w:sz w:val="20"/>
                <w:szCs w:val="20"/>
              </w:rPr>
            </w:pPr>
            <w:r w:rsidRPr="009E0F5F">
              <w:rPr>
                <w:sz w:val="20"/>
                <w:szCs w:val="20"/>
              </w:rPr>
              <w:t>Подбор сечения элемента от приложенных нагрузок;</w:t>
            </w:r>
          </w:p>
          <w:p w:rsidR="00D10865" w:rsidRPr="009E0F5F" w:rsidRDefault="00D10865" w:rsidP="009B2920">
            <w:pPr>
              <w:widowControl w:val="0"/>
              <w:shd w:val="clear" w:color="auto" w:fill="FFFFFF"/>
              <w:jc w:val="both"/>
              <w:rPr>
                <w:sz w:val="20"/>
                <w:szCs w:val="20"/>
              </w:rPr>
            </w:pPr>
            <w:r w:rsidRPr="009E0F5F">
              <w:rPr>
                <w:sz w:val="20"/>
                <w:szCs w:val="20"/>
              </w:rPr>
              <w:t>Определение глубины заложения фундамента;</w:t>
            </w:r>
          </w:p>
          <w:p w:rsidR="00D10865" w:rsidRPr="009E0F5F" w:rsidRDefault="00D10865" w:rsidP="009B2920">
            <w:pPr>
              <w:widowControl w:val="0"/>
              <w:shd w:val="clear" w:color="auto" w:fill="FFFFFF"/>
              <w:jc w:val="both"/>
              <w:rPr>
                <w:sz w:val="20"/>
                <w:szCs w:val="20"/>
              </w:rPr>
            </w:pPr>
            <w:r w:rsidRPr="009E0F5F">
              <w:rPr>
                <w:sz w:val="20"/>
                <w:szCs w:val="20"/>
              </w:rPr>
              <w:t>Определение размеров подошвы фундамента;</w:t>
            </w:r>
          </w:p>
          <w:p w:rsidR="00506FC8" w:rsidRPr="009E0F5F" w:rsidRDefault="00D10865" w:rsidP="009B2920">
            <w:pPr>
              <w:widowControl w:val="0"/>
              <w:shd w:val="clear" w:color="auto" w:fill="FFFFFF"/>
              <w:rPr>
                <w:rFonts w:eastAsia="Calibri"/>
                <w:color w:val="000000"/>
                <w:sz w:val="20"/>
                <w:szCs w:val="20"/>
                <w:lang w:eastAsia="en-US"/>
              </w:rPr>
            </w:pPr>
            <w:r w:rsidRPr="009E0F5F">
              <w:rPr>
                <w:sz w:val="20"/>
                <w:szCs w:val="20"/>
              </w:rPr>
              <w:t>Выполнение расчета соединения элементов конструкции.</w:t>
            </w:r>
          </w:p>
        </w:tc>
        <w:tc>
          <w:tcPr>
            <w:tcW w:w="751" w:type="dxa"/>
            <w:hideMark/>
          </w:tcPr>
          <w:p w:rsidR="00506FC8" w:rsidRPr="009E0F5F" w:rsidRDefault="001B507E" w:rsidP="009B2920">
            <w:pPr>
              <w:widowControl w:val="0"/>
              <w:contextualSpacing/>
              <w:jc w:val="center"/>
              <w:rPr>
                <w:rFonts w:eastAsia="Calibri"/>
                <w:color w:val="000000"/>
                <w:sz w:val="20"/>
                <w:szCs w:val="20"/>
                <w:lang w:eastAsia="en-US"/>
              </w:rPr>
            </w:pPr>
            <w:r w:rsidRPr="009E0F5F">
              <w:rPr>
                <w:rFonts w:eastAsia="Calibri"/>
                <w:color w:val="000000"/>
                <w:sz w:val="20"/>
                <w:szCs w:val="20"/>
                <w:lang w:eastAsia="en-US"/>
              </w:rPr>
              <w:t>72</w:t>
            </w:r>
          </w:p>
        </w:tc>
        <w:tc>
          <w:tcPr>
            <w:tcW w:w="1584" w:type="dxa"/>
          </w:tcPr>
          <w:p w:rsidR="00506FC8" w:rsidRPr="009E0F5F" w:rsidRDefault="00506FC8" w:rsidP="009B2920">
            <w:pPr>
              <w:widowControl w:val="0"/>
              <w:jc w:val="center"/>
              <w:rPr>
                <w:rFonts w:eastAsia="Calibri"/>
                <w:bCs/>
                <w:iCs/>
                <w:color w:val="000000"/>
                <w:sz w:val="20"/>
                <w:szCs w:val="20"/>
                <w:lang w:eastAsia="en-US"/>
              </w:rPr>
            </w:pPr>
          </w:p>
        </w:tc>
      </w:tr>
    </w:tbl>
    <w:p w:rsidR="00506FC8" w:rsidRPr="009E0F5F" w:rsidRDefault="00506FC8" w:rsidP="009B2920">
      <w:pPr>
        <w:widowControl w:val="0"/>
        <w:jc w:val="both"/>
        <w:rPr>
          <w:rFonts w:eastAsia="Calibri"/>
          <w:b/>
          <w:iCs/>
          <w:color w:val="000000"/>
          <w:sz w:val="20"/>
          <w:szCs w:val="20"/>
          <w:lang w:eastAsia="en-US"/>
        </w:rPr>
      </w:pPr>
      <w:proofErr w:type="gramStart"/>
      <w:r w:rsidRPr="009E0F5F">
        <w:rPr>
          <w:rFonts w:eastAsia="Calibri"/>
          <w:color w:val="000000"/>
          <w:sz w:val="20"/>
          <w:szCs w:val="20"/>
          <w:lang w:eastAsia="en-US"/>
        </w:rPr>
        <w:t>*</w:t>
      </w:r>
      <w:r w:rsidRPr="009E0F5F">
        <w:rPr>
          <w:rFonts w:eastAsia="Calibri"/>
          <w:b/>
          <w:iCs/>
          <w:color w:val="000000"/>
          <w:sz w:val="20"/>
          <w:szCs w:val="20"/>
          <w:lang w:eastAsia="en-US"/>
        </w:rPr>
        <w:t>0 – работа не выполнена, 1 – работа выполнена с замечаниями; 2 – работа выполнена без замечаний)</w:t>
      </w:r>
      <w:proofErr w:type="gramEnd"/>
    </w:p>
    <w:p w:rsidR="00506FC8" w:rsidRPr="009E0F5F" w:rsidRDefault="00506FC8" w:rsidP="009B2920">
      <w:pPr>
        <w:widowControl w:val="0"/>
        <w:jc w:val="both"/>
        <w:rPr>
          <w:rFonts w:eastAsia="Calibri"/>
          <w:color w:val="000000"/>
          <w:sz w:val="20"/>
          <w:szCs w:val="20"/>
          <w:lang w:eastAsia="en-US"/>
        </w:rPr>
      </w:pPr>
    </w:p>
    <w:p w:rsidR="00506FC8" w:rsidRPr="009E0F5F" w:rsidRDefault="00506FC8" w:rsidP="009B2920">
      <w:pPr>
        <w:widowControl w:val="0"/>
        <w:jc w:val="both"/>
        <w:rPr>
          <w:rFonts w:eastAsia="Calibri"/>
          <w:color w:val="000000"/>
          <w:sz w:val="20"/>
          <w:szCs w:val="20"/>
          <w:lang w:eastAsia="en-US"/>
        </w:rPr>
      </w:pPr>
    </w:p>
    <w:p w:rsidR="00506FC8" w:rsidRPr="009E0F5F" w:rsidRDefault="00506FC8" w:rsidP="009B2920">
      <w:pPr>
        <w:widowControl w:val="0"/>
        <w:jc w:val="both"/>
        <w:rPr>
          <w:rFonts w:eastAsia="Calibri"/>
          <w:color w:val="000000"/>
          <w:sz w:val="20"/>
          <w:szCs w:val="20"/>
          <w:lang w:eastAsia="en-US"/>
        </w:rPr>
      </w:pPr>
    </w:p>
    <w:tbl>
      <w:tblPr>
        <w:tblStyle w:val="29"/>
        <w:tblW w:w="10490" w:type="dxa"/>
        <w:jc w:val="center"/>
        <w:tblLook w:val="04A0"/>
      </w:tblPr>
      <w:tblGrid>
        <w:gridCol w:w="396"/>
        <w:gridCol w:w="532"/>
        <w:gridCol w:w="3051"/>
        <w:gridCol w:w="1274"/>
        <w:gridCol w:w="5237"/>
      </w:tblGrid>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7.</w:t>
            </w:r>
          </w:p>
        </w:tc>
        <w:tc>
          <w:tcPr>
            <w:tcW w:w="10094" w:type="dxa"/>
            <w:gridSpan w:val="4"/>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 xml:space="preserve">Результат выполнения работ на </w:t>
            </w:r>
            <w:r w:rsidRPr="009E0F5F">
              <w:rPr>
                <w:rFonts w:ascii="Times New Roman" w:hAnsi="Times New Roman"/>
                <w:b/>
                <w:i/>
                <w:color w:val="000000"/>
                <w:sz w:val="20"/>
                <w:szCs w:val="20"/>
                <w:u w:val="single"/>
              </w:rPr>
              <w:t>учебной</w:t>
            </w:r>
            <w:r w:rsidRPr="009E0F5F">
              <w:rPr>
                <w:rFonts w:ascii="Times New Roman" w:hAnsi="Times New Roman"/>
                <w:b/>
                <w:i/>
                <w:color w:val="000000"/>
                <w:sz w:val="20"/>
                <w:szCs w:val="20"/>
              </w:rPr>
              <w:t>/производственной практике:</w:t>
            </w:r>
          </w:p>
        </w:tc>
      </w:tr>
      <w:tr w:rsidR="00506FC8" w:rsidRPr="009E0F5F" w:rsidTr="00CB35B7">
        <w:trPr>
          <w:jc w:val="center"/>
        </w:trPr>
        <w:tc>
          <w:tcPr>
            <w:tcW w:w="10490" w:type="dxa"/>
            <w:gridSpan w:val="5"/>
            <w:tcBorders>
              <w:top w:val="nil"/>
              <w:left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p>
          <w:p w:rsidR="00506FC8" w:rsidRPr="009E0F5F" w:rsidRDefault="00506FC8" w:rsidP="009B2920">
            <w:pPr>
              <w:widowControl w:val="0"/>
              <w:contextualSpacing/>
              <w:jc w:val="both"/>
              <w:rPr>
                <w:rFonts w:ascii="Times New Roman" w:hAnsi="Times New Roman"/>
                <w:b/>
                <w:i/>
                <w:color w:val="000000"/>
                <w:sz w:val="20"/>
                <w:szCs w:val="20"/>
              </w:rPr>
            </w:pPr>
          </w:p>
        </w:tc>
      </w:tr>
      <w:tr w:rsidR="00506FC8" w:rsidRPr="009E0F5F" w:rsidTr="00CB35B7">
        <w:trPr>
          <w:jc w:val="center"/>
        </w:trPr>
        <w:tc>
          <w:tcPr>
            <w:tcW w:w="10490" w:type="dxa"/>
            <w:gridSpan w:val="5"/>
            <w:tcBorders>
              <w:left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p>
          <w:p w:rsidR="00506FC8" w:rsidRPr="009E0F5F" w:rsidRDefault="00506FC8" w:rsidP="009B2920">
            <w:pPr>
              <w:widowControl w:val="0"/>
              <w:contextualSpacing/>
              <w:jc w:val="both"/>
              <w:rPr>
                <w:rFonts w:ascii="Times New Roman" w:hAnsi="Times New Roman"/>
                <w:b/>
                <w:i/>
                <w:color w:val="000000"/>
                <w:sz w:val="20"/>
                <w:szCs w:val="20"/>
              </w:rPr>
            </w:pPr>
          </w:p>
        </w:tc>
      </w:tr>
      <w:tr w:rsidR="00506FC8" w:rsidRPr="009E0F5F" w:rsidTr="00CB35B7">
        <w:trPr>
          <w:trHeight w:val="562"/>
          <w:jc w:val="center"/>
        </w:trPr>
        <w:tc>
          <w:tcPr>
            <w:tcW w:w="10490" w:type="dxa"/>
            <w:gridSpan w:val="5"/>
            <w:tcBorders>
              <w:left w:val="nil"/>
              <w:right w:val="nil"/>
            </w:tcBorders>
          </w:tcPr>
          <w:p w:rsidR="00506FC8" w:rsidRPr="009E0F5F" w:rsidRDefault="00506FC8" w:rsidP="009B2920">
            <w:pPr>
              <w:widowControl w:val="0"/>
              <w:contextualSpacing/>
              <w:jc w:val="center"/>
              <w:rPr>
                <w:rFonts w:ascii="Times New Roman" w:hAnsi="Times New Roman"/>
                <w:b/>
                <w:i/>
                <w:color w:val="000000"/>
                <w:sz w:val="20"/>
                <w:szCs w:val="20"/>
              </w:rPr>
            </w:pPr>
          </w:p>
        </w:tc>
      </w:tr>
      <w:tr w:rsidR="00506FC8" w:rsidRPr="009E0F5F" w:rsidTr="00CB35B7">
        <w:trPr>
          <w:jc w:val="center"/>
        </w:trPr>
        <w:tc>
          <w:tcPr>
            <w:tcW w:w="10490" w:type="dxa"/>
            <w:gridSpan w:val="5"/>
            <w:tcBorders>
              <w:left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p>
          <w:p w:rsidR="00506FC8" w:rsidRPr="009E0F5F" w:rsidRDefault="00506FC8" w:rsidP="009B2920">
            <w:pPr>
              <w:widowControl w:val="0"/>
              <w:contextualSpacing/>
              <w:jc w:val="both"/>
              <w:rPr>
                <w:rFonts w:ascii="Times New Roman" w:hAnsi="Times New Roman"/>
                <w:b/>
                <w:i/>
                <w:color w:val="000000"/>
                <w:sz w:val="20"/>
                <w:szCs w:val="20"/>
              </w:rPr>
            </w:pPr>
          </w:p>
        </w:tc>
      </w:tr>
      <w:tr w:rsidR="00506FC8" w:rsidRPr="009E0F5F" w:rsidTr="00CB35B7">
        <w:trPr>
          <w:jc w:val="center"/>
        </w:trPr>
        <w:tc>
          <w:tcPr>
            <w:tcW w:w="10490" w:type="dxa"/>
            <w:gridSpan w:val="5"/>
            <w:tcBorders>
              <w:left w:val="nil"/>
              <w:right w:val="nil"/>
            </w:tcBorders>
          </w:tcPr>
          <w:p w:rsidR="00506FC8" w:rsidRPr="009E0F5F" w:rsidRDefault="00506FC8" w:rsidP="009B2920">
            <w:pPr>
              <w:widowControl w:val="0"/>
              <w:contextualSpacing/>
              <w:jc w:val="center"/>
              <w:rPr>
                <w:rFonts w:ascii="Times New Roman" w:hAnsi="Times New Roman"/>
                <w:b/>
                <w:i/>
                <w:color w:val="000000"/>
                <w:sz w:val="20"/>
                <w:szCs w:val="20"/>
              </w:rPr>
            </w:pPr>
          </w:p>
          <w:p w:rsidR="00506FC8" w:rsidRPr="009E0F5F" w:rsidRDefault="00506FC8" w:rsidP="009B2920">
            <w:pPr>
              <w:widowControl w:val="0"/>
              <w:contextualSpacing/>
              <w:jc w:val="center"/>
              <w:rPr>
                <w:rFonts w:ascii="Times New Roman" w:hAnsi="Times New Roman"/>
                <w:b/>
                <w:i/>
                <w:color w:val="000000"/>
                <w:sz w:val="20"/>
                <w:szCs w:val="20"/>
              </w:rPr>
            </w:pPr>
          </w:p>
        </w:tc>
      </w:tr>
      <w:tr w:rsidR="00506FC8" w:rsidRPr="009E0F5F" w:rsidTr="00CB35B7">
        <w:trPr>
          <w:jc w:val="center"/>
        </w:trPr>
        <w:tc>
          <w:tcPr>
            <w:tcW w:w="928" w:type="dxa"/>
            <w:gridSpan w:val="2"/>
            <w:tcBorders>
              <w:top w:val="nil"/>
              <w:left w:val="nil"/>
              <w:bottom w:val="nil"/>
              <w:right w:val="nil"/>
            </w:tcBorders>
          </w:tcPr>
          <w:p w:rsidR="00506FC8" w:rsidRPr="009E0F5F" w:rsidRDefault="00506FC8" w:rsidP="009B2920">
            <w:pPr>
              <w:widowControl w:val="0"/>
              <w:contextualSpacing/>
              <w:jc w:val="center"/>
              <w:rPr>
                <w:rFonts w:ascii="Times New Roman" w:hAnsi="Times New Roman"/>
                <w:b/>
                <w:i/>
                <w:color w:val="000000"/>
                <w:sz w:val="20"/>
                <w:szCs w:val="20"/>
              </w:rPr>
            </w:pPr>
          </w:p>
        </w:tc>
        <w:tc>
          <w:tcPr>
            <w:tcW w:w="3051" w:type="dxa"/>
            <w:tcBorders>
              <w:left w:val="nil"/>
              <w:bottom w:val="single" w:sz="4" w:space="0" w:color="auto"/>
              <w:right w:val="nil"/>
            </w:tcBorders>
          </w:tcPr>
          <w:p w:rsidR="00506FC8" w:rsidRPr="009E0F5F" w:rsidRDefault="00506FC8" w:rsidP="009B2920">
            <w:pPr>
              <w:widowControl w:val="0"/>
              <w:contextualSpacing/>
              <w:jc w:val="center"/>
              <w:rPr>
                <w:rFonts w:ascii="Times New Roman" w:hAnsi="Times New Roman"/>
                <w:color w:val="000000"/>
                <w:sz w:val="20"/>
                <w:szCs w:val="20"/>
              </w:rPr>
            </w:pPr>
          </w:p>
          <w:p w:rsidR="00506FC8" w:rsidRPr="009E0F5F" w:rsidRDefault="00506FC8" w:rsidP="009B2920">
            <w:pPr>
              <w:widowControl w:val="0"/>
              <w:contextualSpacing/>
              <w:jc w:val="center"/>
              <w:rPr>
                <w:rFonts w:ascii="Times New Roman" w:hAnsi="Times New Roman"/>
                <w:color w:val="000000"/>
                <w:sz w:val="20"/>
                <w:szCs w:val="20"/>
              </w:rPr>
            </w:pPr>
          </w:p>
          <w:p w:rsidR="00506FC8" w:rsidRPr="009E0F5F" w:rsidRDefault="00506FC8" w:rsidP="009B2920">
            <w:pPr>
              <w:widowControl w:val="0"/>
              <w:contextualSpacing/>
              <w:jc w:val="center"/>
              <w:rPr>
                <w:rFonts w:ascii="Times New Roman" w:hAnsi="Times New Roman"/>
                <w:color w:val="000000"/>
                <w:sz w:val="20"/>
                <w:szCs w:val="20"/>
              </w:rPr>
            </w:pPr>
          </w:p>
          <w:p w:rsidR="00506FC8" w:rsidRPr="009E0F5F" w:rsidRDefault="00506FC8" w:rsidP="009B2920">
            <w:pPr>
              <w:widowControl w:val="0"/>
              <w:contextualSpacing/>
              <w:jc w:val="center"/>
              <w:rPr>
                <w:rFonts w:ascii="Times New Roman" w:hAnsi="Times New Roman"/>
                <w:color w:val="000000"/>
                <w:sz w:val="20"/>
                <w:szCs w:val="20"/>
              </w:rPr>
            </w:pPr>
          </w:p>
          <w:p w:rsidR="00D10865" w:rsidRPr="009E0F5F" w:rsidRDefault="00D10865" w:rsidP="009B2920">
            <w:pPr>
              <w:widowControl w:val="0"/>
              <w:contextualSpacing/>
              <w:jc w:val="center"/>
              <w:rPr>
                <w:rFonts w:ascii="Times New Roman" w:hAnsi="Times New Roman"/>
                <w:color w:val="000000"/>
                <w:sz w:val="20"/>
                <w:szCs w:val="20"/>
              </w:rPr>
            </w:pPr>
          </w:p>
          <w:p w:rsidR="00D10865" w:rsidRPr="009E0F5F" w:rsidRDefault="00D10865" w:rsidP="009B2920">
            <w:pPr>
              <w:widowControl w:val="0"/>
              <w:contextualSpacing/>
              <w:jc w:val="center"/>
              <w:rPr>
                <w:rFonts w:ascii="Times New Roman" w:hAnsi="Times New Roman"/>
                <w:color w:val="000000"/>
                <w:sz w:val="20"/>
                <w:szCs w:val="20"/>
              </w:rPr>
            </w:pPr>
          </w:p>
          <w:p w:rsidR="00506FC8" w:rsidRPr="009E0F5F" w:rsidRDefault="00506FC8" w:rsidP="009B2920">
            <w:pPr>
              <w:widowControl w:val="0"/>
              <w:contextualSpacing/>
              <w:jc w:val="center"/>
              <w:rPr>
                <w:rFonts w:ascii="Times New Roman" w:hAnsi="Times New Roman"/>
                <w:color w:val="000000"/>
                <w:sz w:val="20"/>
                <w:szCs w:val="20"/>
              </w:rPr>
            </w:pPr>
          </w:p>
        </w:tc>
        <w:tc>
          <w:tcPr>
            <w:tcW w:w="1274" w:type="dxa"/>
            <w:tcBorders>
              <w:top w:val="nil"/>
              <w:left w:val="nil"/>
              <w:bottom w:val="nil"/>
              <w:right w:val="nil"/>
            </w:tcBorders>
          </w:tcPr>
          <w:p w:rsidR="00506FC8" w:rsidRPr="009E0F5F" w:rsidRDefault="00506FC8" w:rsidP="009B2920">
            <w:pPr>
              <w:widowControl w:val="0"/>
              <w:contextualSpacing/>
              <w:jc w:val="center"/>
              <w:rPr>
                <w:rFonts w:ascii="Times New Roman" w:hAnsi="Times New Roman"/>
                <w:b/>
                <w:i/>
                <w:color w:val="000000"/>
                <w:sz w:val="20"/>
                <w:szCs w:val="20"/>
              </w:rPr>
            </w:pPr>
          </w:p>
        </w:tc>
        <w:tc>
          <w:tcPr>
            <w:tcW w:w="5237" w:type="dxa"/>
            <w:tcBorders>
              <w:left w:val="nil"/>
              <w:bottom w:val="single" w:sz="4" w:space="0" w:color="auto"/>
              <w:right w:val="nil"/>
            </w:tcBorders>
          </w:tcPr>
          <w:p w:rsidR="00506FC8" w:rsidRPr="009E0F5F" w:rsidRDefault="00506FC8" w:rsidP="009B2920">
            <w:pPr>
              <w:widowControl w:val="0"/>
              <w:contextualSpacing/>
              <w:jc w:val="center"/>
              <w:rPr>
                <w:rFonts w:ascii="Times New Roman" w:hAnsi="Times New Roman"/>
                <w:color w:val="000000"/>
                <w:sz w:val="20"/>
                <w:szCs w:val="20"/>
              </w:rPr>
            </w:pPr>
          </w:p>
          <w:p w:rsidR="00506FC8" w:rsidRPr="009E0F5F" w:rsidRDefault="00506FC8" w:rsidP="009B2920">
            <w:pPr>
              <w:widowControl w:val="0"/>
              <w:contextualSpacing/>
              <w:jc w:val="center"/>
              <w:rPr>
                <w:rFonts w:ascii="Times New Roman" w:hAnsi="Times New Roman"/>
                <w:color w:val="000000"/>
                <w:sz w:val="20"/>
                <w:szCs w:val="20"/>
              </w:rPr>
            </w:pPr>
          </w:p>
        </w:tc>
      </w:tr>
      <w:tr w:rsidR="00506FC8" w:rsidRPr="009E0F5F" w:rsidTr="00CB35B7">
        <w:trPr>
          <w:jc w:val="center"/>
        </w:trPr>
        <w:tc>
          <w:tcPr>
            <w:tcW w:w="928" w:type="dxa"/>
            <w:gridSpan w:val="2"/>
            <w:tcBorders>
              <w:top w:val="nil"/>
              <w:left w:val="nil"/>
              <w:bottom w:val="nil"/>
              <w:right w:val="nil"/>
            </w:tcBorders>
          </w:tcPr>
          <w:p w:rsidR="00506FC8" w:rsidRPr="009E0F5F" w:rsidRDefault="00506FC8" w:rsidP="009B2920">
            <w:pPr>
              <w:widowControl w:val="0"/>
              <w:contextualSpacing/>
              <w:jc w:val="center"/>
              <w:rPr>
                <w:rFonts w:ascii="Times New Roman" w:hAnsi="Times New Roman"/>
                <w:b/>
                <w:i/>
                <w:color w:val="000000"/>
                <w:sz w:val="20"/>
                <w:szCs w:val="20"/>
              </w:rPr>
            </w:pPr>
            <w:r w:rsidRPr="009E0F5F">
              <w:rPr>
                <w:rFonts w:ascii="Times New Roman" w:hAnsi="Times New Roman"/>
                <w:color w:val="000000"/>
                <w:sz w:val="20"/>
                <w:szCs w:val="20"/>
              </w:rPr>
              <w:t>МП</w:t>
            </w:r>
          </w:p>
        </w:tc>
        <w:tc>
          <w:tcPr>
            <w:tcW w:w="3051" w:type="dxa"/>
            <w:tcBorders>
              <w:left w:val="nil"/>
              <w:bottom w:val="nil"/>
              <w:right w:val="nil"/>
            </w:tcBorders>
          </w:tcPr>
          <w:p w:rsidR="00506FC8" w:rsidRPr="009E0F5F" w:rsidRDefault="00506FC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(дата)</w:t>
            </w:r>
          </w:p>
        </w:tc>
        <w:tc>
          <w:tcPr>
            <w:tcW w:w="1274" w:type="dxa"/>
            <w:tcBorders>
              <w:top w:val="nil"/>
              <w:left w:val="nil"/>
              <w:bottom w:val="nil"/>
              <w:right w:val="nil"/>
            </w:tcBorders>
          </w:tcPr>
          <w:p w:rsidR="00506FC8" w:rsidRPr="009E0F5F" w:rsidRDefault="00506FC8" w:rsidP="009B2920">
            <w:pPr>
              <w:widowControl w:val="0"/>
              <w:contextualSpacing/>
              <w:jc w:val="center"/>
              <w:rPr>
                <w:rFonts w:ascii="Times New Roman" w:hAnsi="Times New Roman"/>
                <w:b/>
                <w:i/>
                <w:color w:val="000000"/>
                <w:sz w:val="20"/>
                <w:szCs w:val="20"/>
              </w:rPr>
            </w:pPr>
          </w:p>
        </w:tc>
        <w:tc>
          <w:tcPr>
            <w:tcW w:w="5237" w:type="dxa"/>
            <w:tcBorders>
              <w:left w:val="nil"/>
              <w:bottom w:val="nil"/>
              <w:right w:val="nil"/>
            </w:tcBorders>
          </w:tcPr>
          <w:p w:rsidR="00506FC8" w:rsidRPr="009E0F5F" w:rsidRDefault="00506FC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(подпись руководителя практики от колледжа)</w:t>
            </w:r>
          </w:p>
        </w:tc>
      </w:tr>
    </w:tbl>
    <w:p w:rsidR="00506FC8" w:rsidRPr="009E0F5F" w:rsidRDefault="00506FC8" w:rsidP="009B2920">
      <w:pPr>
        <w:widowControl w:val="0"/>
        <w:contextualSpacing/>
        <w:jc w:val="both"/>
        <w:rPr>
          <w:rFonts w:eastAsia="Calibri"/>
          <w:color w:val="000000"/>
          <w:sz w:val="20"/>
          <w:szCs w:val="20"/>
          <w:lang w:eastAsia="en-US"/>
        </w:rPr>
      </w:pPr>
    </w:p>
    <w:p w:rsidR="00CE1EB2" w:rsidRDefault="00CE1EB2" w:rsidP="009B2920">
      <w:pPr>
        <w:widowControl w:val="0"/>
        <w:rPr>
          <w:sz w:val="20"/>
          <w:szCs w:val="20"/>
        </w:rPr>
        <w:sectPr w:rsidR="00CE1EB2" w:rsidSect="009725D9">
          <w:pgSz w:w="11906" w:h="16838"/>
          <w:pgMar w:top="737" w:right="1134" w:bottom="737" w:left="1134" w:header="0" w:footer="0" w:gutter="0"/>
          <w:cols w:space="708"/>
          <w:docGrid w:linePitch="360"/>
        </w:sectPr>
      </w:pPr>
    </w:p>
    <w:p w:rsidR="00506FC8" w:rsidRPr="009E0F5F" w:rsidRDefault="00506FC8" w:rsidP="009B2920">
      <w:pPr>
        <w:widowControl w:val="0"/>
        <w:rPr>
          <w:sz w:val="20"/>
          <w:szCs w:val="20"/>
        </w:rPr>
      </w:pPr>
    </w:p>
    <w:p w:rsidR="00506FC8" w:rsidRPr="009E0F5F" w:rsidRDefault="00506FC8" w:rsidP="009B2920">
      <w:pPr>
        <w:widowControl w:val="0"/>
        <w:contextualSpacing/>
        <w:jc w:val="center"/>
        <w:rPr>
          <w:rFonts w:eastAsia="Calibri"/>
          <w:b/>
          <w:color w:val="000000"/>
          <w:sz w:val="20"/>
          <w:szCs w:val="20"/>
          <w:lang w:eastAsia="en-US"/>
        </w:rPr>
      </w:pPr>
      <w:r w:rsidRPr="009E0F5F">
        <w:rPr>
          <w:rFonts w:eastAsia="Calibri"/>
          <w:b/>
          <w:color w:val="000000"/>
          <w:sz w:val="20"/>
          <w:szCs w:val="20"/>
          <w:lang w:eastAsia="en-US"/>
        </w:rPr>
        <w:t>Аттестационный лист</w:t>
      </w:r>
    </w:p>
    <w:p w:rsidR="00506FC8" w:rsidRPr="009E0F5F" w:rsidRDefault="00506FC8" w:rsidP="009B2920">
      <w:pPr>
        <w:widowControl w:val="0"/>
        <w:contextualSpacing/>
        <w:jc w:val="center"/>
        <w:rPr>
          <w:rFonts w:eastAsia="Calibri"/>
          <w:b/>
          <w:i/>
          <w:color w:val="000000"/>
          <w:sz w:val="20"/>
          <w:szCs w:val="20"/>
          <w:lang w:eastAsia="en-US"/>
        </w:rPr>
      </w:pPr>
      <w:proofErr w:type="gramStart"/>
      <w:r w:rsidRPr="009E0F5F">
        <w:rPr>
          <w:rFonts w:eastAsia="Calibri"/>
          <w:b/>
          <w:i/>
          <w:color w:val="000000"/>
          <w:sz w:val="20"/>
          <w:szCs w:val="20"/>
          <w:lang w:eastAsia="en-US"/>
        </w:rPr>
        <w:t xml:space="preserve">(характеристика профессиональной деятельности обучающегося </w:t>
      </w:r>
      <w:proofErr w:type="gramEnd"/>
    </w:p>
    <w:p w:rsidR="00506FC8" w:rsidRPr="009E0F5F" w:rsidRDefault="00506FC8" w:rsidP="009B2920">
      <w:pPr>
        <w:widowControl w:val="0"/>
        <w:contextualSpacing/>
        <w:jc w:val="center"/>
        <w:rPr>
          <w:rFonts w:eastAsia="Calibri"/>
          <w:b/>
          <w:i/>
          <w:color w:val="000000"/>
          <w:sz w:val="20"/>
          <w:szCs w:val="20"/>
          <w:lang w:eastAsia="en-US"/>
        </w:rPr>
      </w:pPr>
      <w:r w:rsidRPr="009E0F5F">
        <w:rPr>
          <w:rFonts w:eastAsia="Calibri"/>
          <w:b/>
          <w:i/>
          <w:color w:val="000000"/>
          <w:sz w:val="20"/>
          <w:szCs w:val="20"/>
          <w:lang w:eastAsia="en-US"/>
        </w:rPr>
        <w:t xml:space="preserve">во время </w:t>
      </w:r>
      <w:r w:rsidRPr="009E0F5F">
        <w:rPr>
          <w:rFonts w:eastAsia="Calibri"/>
          <w:b/>
          <w:i/>
          <w:color w:val="000000"/>
          <w:sz w:val="20"/>
          <w:szCs w:val="20"/>
          <w:u w:val="single"/>
          <w:lang w:eastAsia="en-US"/>
        </w:rPr>
        <w:t>учебной</w:t>
      </w:r>
      <w:r w:rsidRPr="009E0F5F">
        <w:rPr>
          <w:rFonts w:eastAsia="Calibri"/>
          <w:b/>
          <w:i/>
          <w:color w:val="000000"/>
          <w:sz w:val="20"/>
          <w:szCs w:val="20"/>
          <w:lang w:eastAsia="en-US"/>
        </w:rPr>
        <w:t>/производственной практики)</w:t>
      </w:r>
    </w:p>
    <w:p w:rsidR="00506FC8" w:rsidRPr="009E0F5F" w:rsidRDefault="00506FC8" w:rsidP="009B2920">
      <w:pPr>
        <w:widowControl w:val="0"/>
        <w:contextualSpacing/>
        <w:jc w:val="center"/>
        <w:rPr>
          <w:rFonts w:eastAsia="Calibri"/>
          <w:b/>
          <w:i/>
          <w:color w:val="000000"/>
          <w:sz w:val="20"/>
          <w:szCs w:val="20"/>
          <w:lang w:eastAsia="en-US"/>
        </w:rPr>
      </w:pPr>
    </w:p>
    <w:tbl>
      <w:tblPr>
        <w:tblStyle w:val="29"/>
        <w:tblW w:w="10490" w:type="dxa"/>
        <w:jc w:val="center"/>
        <w:tblLook w:val="04A0"/>
      </w:tblPr>
      <w:tblGrid>
        <w:gridCol w:w="396"/>
        <w:gridCol w:w="3762"/>
        <w:gridCol w:w="6332"/>
      </w:tblGrid>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1.</w:t>
            </w: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 xml:space="preserve">ФИО </w:t>
            </w:r>
            <w:proofErr w:type="gramStart"/>
            <w:r w:rsidRPr="009E0F5F">
              <w:rPr>
                <w:rFonts w:ascii="Times New Roman" w:hAnsi="Times New Roman"/>
                <w:b/>
                <w:i/>
                <w:color w:val="000000"/>
                <w:sz w:val="20"/>
                <w:szCs w:val="20"/>
              </w:rPr>
              <w:t>обучающегося</w:t>
            </w:r>
            <w:proofErr w:type="gramEnd"/>
          </w:p>
        </w:tc>
        <w:tc>
          <w:tcPr>
            <w:tcW w:w="6332" w:type="dxa"/>
            <w:tcBorders>
              <w:top w:val="nil"/>
              <w:left w:val="nil"/>
              <w:right w:val="nil"/>
            </w:tcBorders>
            <w:vAlign w:val="bottom"/>
          </w:tcPr>
          <w:p w:rsidR="00506FC8" w:rsidRPr="009E0F5F" w:rsidRDefault="00506FC8" w:rsidP="009B2920">
            <w:pPr>
              <w:widowControl w:val="0"/>
              <w:contextualSpacing/>
              <w:jc w:val="center"/>
              <w:rPr>
                <w:rFonts w:ascii="Times New Roman" w:hAnsi="Times New Roman"/>
                <w:color w:val="000000"/>
                <w:sz w:val="20"/>
                <w:szCs w:val="20"/>
              </w:rPr>
            </w:pP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Группа</w:t>
            </w:r>
          </w:p>
        </w:tc>
        <w:tc>
          <w:tcPr>
            <w:tcW w:w="6332" w:type="dxa"/>
            <w:tcBorders>
              <w:left w:val="nil"/>
              <w:right w:val="nil"/>
            </w:tcBorders>
            <w:vAlign w:val="bottom"/>
          </w:tcPr>
          <w:p w:rsidR="00506FC8" w:rsidRPr="009E0F5F" w:rsidRDefault="00506FC8" w:rsidP="009B2920">
            <w:pPr>
              <w:widowControl w:val="0"/>
              <w:contextualSpacing/>
              <w:jc w:val="center"/>
              <w:rPr>
                <w:rFonts w:ascii="Times New Roman" w:hAnsi="Times New Roman"/>
                <w:color w:val="000000"/>
                <w:sz w:val="20"/>
                <w:szCs w:val="20"/>
              </w:rPr>
            </w:pPr>
            <w:proofErr w:type="gramStart"/>
            <w:r w:rsidRPr="009E0F5F">
              <w:rPr>
                <w:rFonts w:ascii="Times New Roman" w:hAnsi="Times New Roman"/>
                <w:color w:val="000000"/>
                <w:sz w:val="20"/>
                <w:szCs w:val="20"/>
              </w:rPr>
              <w:t>СТ</w:t>
            </w:r>
            <w:proofErr w:type="gramEnd"/>
            <w:r w:rsidRPr="009E0F5F">
              <w:rPr>
                <w:rFonts w:ascii="Times New Roman" w:hAnsi="Times New Roman"/>
                <w:color w:val="000000"/>
                <w:sz w:val="20"/>
                <w:szCs w:val="20"/>
              </w:rPr>
              <w:t xml:space="preserve"> – 141</w:t>
            </w: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Специальность</w:t>
            </w:r>
          </w:p>
        </w:tc>
        <w:tc>
          <w:tcPr>
            <w:tcW w:w="6332" w:type="dxa"/>
            <w:tcBorders>
              <w:left w:val="nil"/>
              <w:right w:val="nil"/>
            </w:tcBorders>
            <w:vAlign w:val="bottom"/>
          </w:tcPr>
          <w:p w:rsidR="00506FC8" w:rsidRPr="009E0F5F" w:rsidRDefault="00506FC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Строительство и эксплуатация зданий и сооружений</w:t>
            </w: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2.</w:t>
            </w: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Виды практики</w:t>
            </w:r>
          </w:p>
        </w:tc>
        <w:tc>
          <w:tcPr>
            <w:tcW w:w="6332" w:type="dxa"/>
            <w:tcBorders>
              <w:left w:val="nil"/>
              <w:bottom w:val="single" w:sz="4" w:space="0" w:color="auto"/>
              <w:right w:val="nil"/>
            </w:tcBorders>
            <w:vAlign w:val="bottom"/>
          </w:tcPr>
          <w:p w:rsidR="00506FC8" w:rsidRPr="009E0F5F" w:rsidRDefault="00506FC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u w:val="single"/>
              </w:rPr>
              <w:t>учебная</w:t>
            </w:r>
            <w:r w:rsidRPr="009E0F5F">
              <w:rPr>
                <w:rFonts w:ascii="Times New Roman" w:hAnsi="Times New Roman"/>
                <w:color w:val="000000"/>
                <w:sz w:val="20"/>
                <w:szCs w:val="20"/>
              </w:rPr>
              <w:t>/производственная</w:t>
            </w: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p>
        </w:tc>
        <w:tc>
          <w:tcPr>
            <w:tcW w:w="6332" w:type="dxa"/>
            <w:tcBorders>
              <w:left w:val="nil"/>
              <w:bottom w:val="nil"/>
              <w:right w:val="nil"/>
            </w:tcBorders>
            <w:vAlign w:val="bottom"/>
          </w:tcPr>
          <w:p w:rsidR="00506FC8" w:rsidRPr="009E0F5F" w:rsidRDefault="00506FC8" w:rsidP="009B2920">
            <w:pPr>
              <w:widowControl w:val="0"/>
              <w:contextualSpacing/>
              <w:jc w:val="center"/>
              <w:rPr>
                <w:rFonts w:ascii="Times New Roman" w:hAnsi="Times New Roman"/>
                <w:i/>
                <w:color w:val="000000"/>
                <w:sz w:val="20"/>
                <w:szCs w:val="20"/>
              </w:rPr>
            </w:pPr>
            <w:r w:rsidRPr="009E0F5F">
              <w:rPr>
                <w:rFonts w:ascii="Times New Roman" w:hAnsi="Times New Roman"/>
                <w:i/>
                <w:color w:val="000000"/>
                <w:sz w:val="20"/>
                <w:szCs w:val="20"/>
              </w:rPr>
              <w:t>(нужное подчеркнуть)</w:t>
            </w: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3.</w:t>
            </w: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По профессиональному модулю</w:t>
            </w:r>
          </w:p>
        </w:tc>
        <w:tc>
          <w:tcPr>
            <w:tcW w:w="6332" w:type="dxa"/>
            <w:tcBorders>
              <w:top w:val="nil"/>
              <w:left w:val="nil"/>
              <w:right w:val="nil"/>
            </w:tcBorders>
            <w:vAlign w:val="bottom"/>
          </w:tcPr>
          <w:p w:rsidR="00506FC8" w:rsidRPr="009E0F5F" w:rsidRDefault="00506FC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ПМ.01 Участие в проектировании зданий и сооружений</w:t>
            </w: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4.</w:t>
            </w: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Место проведения практики</w:t>
            </w:r>
          </w:p>
        </w:tc>
        <w:tc>
          <w:tcPr>
            <w:tcW w:w="6332" w:type="dxa"/>
            <w:tcBorders>
              <w:left w:val="nil"/>
              <w:right w:val="nil"/>
            </w:tcBorders>
            <w:vAlign w:val="bottom"/>
          </w:tcPr>
          <w:p w:rsidR="00506FC8" w:rsidRPr="009E0F5F" w:rsidRDefault="00506FC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Белоярский политехнический колледж</w:t>
            </w: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5.</w:t>
            </w: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Время проведения практики</w:t>
            </w:r>
          </w:p>
        </w:tc>
        <w:tc>
          <w:tcPr>
            <w:tcW w:w="6332" w:type="dxa"/>
            <w:tcBorders>
              <w:left w:val="nil"/>
              <w:bottom w:val="single" w:sz="4" w:space="0" w:color="auto"/>
              <w:right w:val="nil"/>
            </w:tcBorders>
            <w:vAlign w:val="bottom"/>
          </w:tcPr>
          <w:p w:rsidR="00506FC8" w:rsidRPr="009E0F5F" w:rsidRDefault="00506FC8" w:rsidP="009B2920">
            <w:pPr>
              <w:widowControl w:val="0"/>
              <w:contextualSpacing/>
              <w:jc w:val="center"/>
              <w:rPr>
                <w:rFonts w:ascii="Times New Roman" w:hAnsi="Times New Roman"/>
                <w:color w:val="000000"/>
                <w:sz w:val="20"/>
                <w:szCs w:val="20"/>
              </w:rPr>
            </w:pP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p>
        </w:tc>
        <w:tc>
          <w:tcPr>
            <w:tcW w:w="3762"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p>
        </w:tc>
        <w:tc>
          <w:tcPr>
            <w:tcW w:w="6332" w:type="dxa"/>
            <w:tcBorders>
              <w:left w:val="nil"/>
              <w:bottom w:val="nil"/>
              <w:right w:val="nil"/>
            </w:tcBorders>
            <w:vAlign w:val="bottom"/>
          </w:tcPr>
          <w:p w:rsidR="00506FC8" w:rsidRPr="009E0F5F" w:rsidRDefault="00506FC8" w:rsidP="009B2920">
            <w:pPr>
              <w:widowControl w:val="0"/>
              <w:contextualSpacing/>
              <w:jc w:val="center"/>
              <w:rPr>
                <w:rFonts w:ascii="Times New Roman" w:hAnsi="Times New Roman"/>
                <w:i/>
                <w:color w:val="000000"/>
                <w:sz w:val="20"/>
                <w:szCs w:val="20"/>
              </w:rPr>
            </w:pPr>
          </w:p>
        </w:tc>
      </w:tr>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6.</w:t>
            </w:r>
          </w:p>
        </w:tc>
        <w:tc>
          <w:tcPr>
            <w:tcW w:w="10094" w:type="dxa"/>
            <w:gridSpan w:val="2"/>
            <w:tcBorders>
              <w:top w:val="nil"/>
              <w:left w:val="nil"/>
              <w:bottom w:val="nil"/>
              <w:right w:val="nil"/>
            </w:tcBorders>
          </w:tcPr>
          <w:p w:rsidR="00506FC8" w:rsidRPr="009E0F5F" w:rsidRDefault="00506FC8" w:rsidP="009B2920">
            <w:pPr>
              <w:widowControl w:val="0"/>
              <w:contextualSpacing/>
              <w:rPr>
                <w:rFonts w:ascii="Times New Roman" w:hAnsi="Times New Roman"/>
                <w:i/>
                <w:color w:val="000000"/>
                <w:sz w:val="20"/>
                <w:szCs w:val="20"/>
              </w:rPr>
            </w:pPr>
            <w:r w:rsidRPr="009E0F5F">
              <w:rPr>
                <w:rFonts w:ascii="Times New Roman" w:hAnsi="Times New Roman"/>
                <w:b/>
                <w:i/>
                <w:color w:val="000000"/>
                <w:sz w:val="20"/>
                <w:szCs w:val="20"/>
              </w:rPr>
              <w:t xml:space="preserve">Виды и объем работ, выполненные </w:t>
            </w:r>
            <w:proofErr w:type="gramStart"/>
            <w:r w:rsidRPr="009E0F5F">
              <w:rPr>
                <w:rFonts w:ascii="Times New Roman" w:hAnsi="Times New Roman"/>
                <w:b/>
                <w:i/>
                <w:color w:val="000000"/>
                <w:sz w:val="20"/>
                <w:szCs w:val="20"/>
              </w:rPr>
              <w:t>обучающимся</w:t>
            </w:r>
            <w:proofErr w:type="gramEnd"/>
            <w:r w:rsidRPr="009E0F5F">
              <w:rPr>
                <w:rFonts w:ascii="Times New Roman" w:hAnsi="Times New Roman"/>
                <w:b/>
                <w:i/>
                <w:color w:val="000000"/>
                <w:sz w:val="20"/>
                <w:szCs w:val="20"/>
              </w:rPr>
              <w:t xml:space="preserve"> во время практики</w:t>
            </w:r>
            <w:r w:rsidRPr="009E0F5F">
              <w:rPr>
                <w:rFonts w:ascii="Times New Roman" w:hAnsi="Times New Roman"/>
                <w:color w:val="000000"/>
                <w:sz w:val="20"/>
                <w:szCs w:val="20"/>
              </w:rPr>
              <w:t>:</w:t>
            </w:r>
          </w:p>
        </w:tc>
      </w:tr>
    </w:tbl>
    <w:p w:rsidR="00506FC8" w:rsidRPr="009E0F5F" w:rsidRDefault="00506FC8" w:rsidP="009B2920">
      <w:pPr>
        <w:widowControl w:val="0"/>
        <w:contextualSpacing/>
        <w:jc w:val="both"/>
        <w:rPr>
          <w:rFonts w:eastAsia="Calibri"/>
          <w:color w:val="000000"/>
          <w:sz w:val="20"/>
          <w:szCs w:val="20"/>
          <w:lang w:eastAsia="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
      <w:tblGrid>
        <w:gridCol w:w="2338"/>
        <w:gridCol w:w="6237"/>
        <w:gridCol w:w="851"/>
        <w:gridCol w:w="1201"/>
      </w:tblGrid>
      <w:tr w:rsidR="00506FC8" w:rsidRPr="009E0F5F" w:rsidTr="00897EE0">
        <w:trPr>
          <w:trHeight w:val="1120"/>
          <w:jc w:val="center"/>
        </w:trPr>
        <w:tc>
          <w:tcPr>
            <w:tcW w:w="2338" w:type="dxa"/>
            <w:hideMark/>
          </w:tcPr>
          <w:p w:rsidR="00506FC8" w:rsidRPr="009E0F5F" w:rsidRDefault="00506FC8" w:rsidP="009B2920">
            <w:pPr>
              <w:widowControl w:val="0"/>
              <w:jc w:val="center"/>
              <w:rPr>
                <w:rFonts w:eastAsia="Calibri"/>
                <w:b/>
                <w:iCs/>
                <w:color w:val="000000"/>
                <w:sz w:val="20"/>
                <w:szCs w:val="20"/>
                <w:lang w:eastAsia="en-US"/>
              </w:rPr>
            </w:pPr>
            <w:r w:rsidRPr="009E0F5F">
              <w:rPr>
                <w:rFonts w:eastAsia="Calibri"/>
                <w:b/>
                <w:iCs/>
                <w:color w:val="000000"/>
                <w:sz w:val="20"/>
                <w:szCs w:val="20"/>
                <w:lang w:eastAsia="en-US"/>
              </w:rPr>
              <w:t>Наименование тем, разделов производс</w:t>
            </w:r>
            <w:r w:rsidRPr="009E0F5F">
              <w:rPr>
                <w:rFonts w:eastAsia="Calibri"/>
                <w:b/>
                <w:iCs/>
                <w:color w:val="000000"/>
                <w:sz w:val="20"/>
                <w:szCs w:val="20"/>
                <w:lang w:eastAsia="en-US"/>
              </w:rPr>
              <w:t>т</w:t>
            </w:r>
            <w:r w:rsidRPr="009E0F5F">
              <w:rPr>
                <w:rFonts w:eastAsia="Calibri"/>
                <w:b/>
                <w:iCs/>
                <w:color w:val="000000"/>
                <w:sz w:val="20"/>
                <w:szCs w:val="20"/>
                <w:lang w:eastAsia="en-US"/>
              </w:rPr>
              <w:t>венной практики</w:t>
            </w:r>
          </w:p>
        </w:tc>
        <w:tc>
          <w:tcPr>
            <w:tcW w:w="6237" w:type="dxa"/>
            <w:hideMark/>
          </w:tcPr>
          <w:p w:rsidR="00506FC8" w:rsidRPr="009E0F5F" w:rsidRDefault="00506FC8" w:rsidP="009B2920">
            <w:pPr>
              <w:widowControl w:val="0"/>
              <w:jc w:val="center"/>
              <w:rPr>
                <w:rFonts w:eastAsia="Calibri"/>
                <w:b/>
                <w:iCs/>
                <w:color w:val="000000"/>
                <w:sz w:val="20"/>
                <w:szCs w:val="20"/>
                <w:lang w:eastAsia="en-US"/>
              </w:rPr>
            </w:pPr>
            <w:r w:rsidRPr="009E0F5F">
              <w:rPr>
                <w:rFonts w:eastAsia="Calibri"/>
                <w:b/>
                <w:iCs/>
                <w:color w:val="000000"/>
                <w:sz w:val="20"/>
                <w:szCs w:val="20"/>
                <w:lang w:eastAsia="en-US"/>
              </w:rPr>
              <w:t>Виды работ, обеспечивающих формирование ПК</w:t>
            </w:r>
          </w:p>
        </w:tc>
        <w:tc>
          <w:tcPr>
            <w:tcW w:w="851" w:type="dxa"/>
            <w:hideMark/>
          </w:tcPr>
          <w:p w:rsidR="00506FC8" w:rsidRPr="009E0F5F" w:rsidRDefault="00506FC8" w:rsidP="009B2920">
            <w:pPr>
              <w:widowControl w:val="0"/>
              <w:jc w:val="center"/>
              <w:rPr>
                <w:rFonts w:eastAsia="Calibri"/>
                <w:b/>
                <w:iCs/>
                <w:color w:val="000000"/>
                <w:sz w:val="20"/>
                <w:szCs w:val="20"/>
                <w:lang w:eastAsia="en-US"/>
              </w:rPr>
            </w:pPr>
            <w:r w:rsidRPr="009E0F5F">
              <w:rPr>
                <w:rFonts w:eastAsia="Calibri"/>
                <w:b/>
                <w:iCs/>
                <w:color w:val="000000"/>
                <w:sz w:val="20"/>
                <w:szCs w:val="20"/>
                <w:lang w:eastAsia="en-US"/>
              </w:rPr>
              <w:t>Объем часов</w:t>
            </w:r>
          </w:p>
        </w:tc>
        <w:tc>
          <w:tcPr>
            <w:tcW w:w="1201" w:type="dxa"/>
          </w:tcPr>
          <w:p w:rsidR="00506FC8" w:rsidRPr="009E0F5F" w:rsidRDefault="00506FC8" w:rsidP="009B2920">
            <w:pPr>
              <w:widowControl w:val="0"/>
              <w:jc w:val="center"/>
              <w:rPr>
                <w:rFonts w:eastAsia="Calibri"/>
                <w:b/>
                <w:iCs/>
                <w:color w:val="000000"/>
                <w:sz w:val="20"/>
                <w:szCs w:val="20"/>
                <w:lang w:eastAsia="en-US"/>
              </w:rPr>
            </w:pPr>
            <w:r w:rsidRPr="009E0F5F">
              <w:rPr>
                <w:rFonts w:eastAsia="Calibri"/>
                <w:b/>
                <w:iCs/>
                <w:color w:val="000000"/>
                <w:sz w:val="20"/>
                <w:szCs w:val="20"/>
                <w:lang w:eastAsia="en-US"/>
              </w:rPr>
              <w:t>Отметка о выполн</w:t>
            </w:r>
            <w:r w:rsidRPr="009E0F5F">
              <w:rPr>
                <w:rFonts w:eastAsia="Calibri"/>
                <w:b/>
                <w:iCs/>
                <w:color w:val="000000"/>
                <w:sz w:val="20"/>
                <w:szCs w:val="20"/>
                <w:lang w:eastAsia="en-US"/>
              </w:rPr>
              <w:t>е</w:t>
            </w:r>
            <w:r w:rsidRPr="009E0F5F">
              <w:rPr>
                <w:rFonts w:eastAsia="Calibri"/>
                <w:b/>
                <w:iCs/>
                <w:color w:val="000000"/>
                <w:sz w:val="20"/>
                <w:szCs w:val="20"/>
                <w:lang w:eastAsia="en-US"/>
              </w:rPr>
              <w:t>нии*</w:t>
            </w:r>
          </w:p>
        </w:tc>
      </w:tr>
      <w:tr w:rsidR="00506FC8" w:rsidRPr="009E0F5F" w:rsidTr="00897EE0">
        <w:trPr>
          <w:trHeight w:val="291"/>
          <w:jc w:val="center"/>
        </w:trPr>
        <w:tc>
          <w:tcPr>
            <w:tcW w:w="2338" w:type="dxa"/>
          </w:tcPr>
          <w:p w:rsidR="00506FC8" w:rsidRPr="009E0F5F" w:rsidRDefault="00506FC8" w:rsidP="009B2920">
            <w:pPr>
              <w:widowControl w:val="0"/>
              <w:contextualSpacing/>
              <w:rPr>
                <w:rFonts w:eastAsia="Calibri"/>
                <w:color w:val="000000"/>
                <w:sz w:val="20"/>
                <w:szCs w:val="20"/>
                <w:lang w:eastAsia="en-US"/>
              </w:rPr>
            </w:pPr>
            <w:r w:rsidRPr="009E0F5F">
              <w:rPr>
                <w:rFonts w:eastAsia="Calibri"/>
                <w:color w:val="000000"/>
                <w:sz w:val="20"/>
                <w:szCs w:val="20"/>
                <w:lang w:eastAsia="en-US"/>
              </w:rPr>
              <w:t xml:space="preserve">Раздел </w:t>
            </w:r>
            <w:r w:rsidR="004E1519" w:rsidRPr="009E0F5F">
              <w:rPr>
                <w:rFonts w:eastAsia="Calibri"/>
                <w:color w:val="000000"/>
                <w:sz w:val="20"/>
                <w:szCs w:val="20"/>
                <w:lang w:eastAsia="en-US"/>
              </w:rPr>
              <w:t>4</w:t>
            </w:r>
          </w:p>
          <w:p w:rsidR="00506FC8" w:rsidRPr="009E0F5F" w:rsidRDefault="00085EE8" w:rsidP="009B2920">
            <w:pPr>
              <w:widowControl w:val="0"/>
              <w:contextualSpacing/>
              <w:rPr>
                <w:rFonts w:eastAsia="Calibri"/>
                <w:color w:val="000000"/>
                <w:sz w:val="20"/>
                <w:szCs w:val="20"/>
                <w:lang w:eastAsia="en-US"/>
              </w:rPr>
            </w:pPr>
            <w:r w:rsidRPr="009E0F5F">
              <w:rPr>
                <w:sz w:val="20"/>
                <w:szCs w:val="20"/>
              </w:rPr>
              <w:t>Проект производства работ</w:t>
            </w:r>
          </w:p>
        </w:tc>
        <w:tc>
          <w:tcPr>
            <w:tcW w:w="6237" w:type="dxa"/>
            <w:hideMark/>
          </w:tcPr>
          <w:p w:rsidR="004E1519" w:rsidRPr="009E0F5F" w:rsidRDefault="004E1519" w:rsidP="009B2920">
            <w:pPr>
              <w:widowControl w:val="0"/>
              <w:shd w:val="clear" w:color="auto" w:fill="FFFFFF"/>
              <w:jc w:val="both"/>
              <w:rPr>
                <w:sz w:val="20"/>
                <w:szCs w:val="20"/>
              </w:rPr>
            </w:pPr>
            <w:r w:rsidRPr="009E0F5F">
              <w:rPr>
                <w:sz w:val="20"/>
                <w:szCs w:val="20"/>
              </w:rPr>
              <w:t>Подсчет объемов работ;</w:t>
            </w:r>
          </w:p>
          <w:p w:rsidR="004E1519" w:rsidRPr="009E0F5F" w:rsidRDefault="004E1519" w:rsidP="009B2920">
            <w:pPr>
              <w:widowControl w:val="0"/>
              <w:shd w:val="clear" w:color="auto" w:fill="FFFFFF"/>
              <w:jc w:val="both"/>
              <w:rPr>
                <w:sz w:val="20"/>
                <w:szCs w:val="20"/>
              </w:rPr>
            </w:pPr>
            <w:r w:rsidRPr="009E0F5F">
              <w:rPr>
                <w:sz w:val="20"/>
                <w:szCs w:val="20"/>
              </w:rPr>
              <w:t>Определение трудоемкости работ и затрат машинного времени;</w:t>
            </w:r>
          </w:p>
          <w:p w:rsidR="004E1519" w:rsidRPr="009E0F5F" w:rsidRDefault="004E1519" w:rsidP="009B2920">
            <w:pPr>
              <w:widowControl w:val="0"/>
              <w:shd w:val="clear" w:color="auto" w:fill="FFFFFF"/>
              <w:jc w:val="both"/>
              <w:rPr>
                <w:sz w:val="20"/>
                <w:szCs w:val="20"/>
              </w:rPr>
            </w:pPr>
            <w:r w:rsidRPr="009E0F5F">
              <w:rPr>
                <w:sz w:val="20"/>
                <w:szCs w:val="20"/>
              </w:rPr>
              <w:t>Календарный план, график движения рабочих по объекту;</w:t>
            </w:r>
          </w:p>
          <w:p w:rsidR="004E1519" w:rsidRPr="009E0F5F" w:rsidRDefault="004E1519" w:rsidP="009B2920">
            <w:pPr>
              <w:widowControl w:val="0"/>
              <w:shd w:val="clear" w:color="auto" w:fill="FFFFFF"/>
              <w:jc w:val="both"/>
              <w:rPr>
                <w:sz w:val="20"/>
                <w:szCs w:val="20"/>
              </w:rPr>
            </w:pPr>
            <w:r w:rsidRPr="009E0F5F">
              <w:rPr>
                <w:sz w:val="20"/>
                <w:szCs w:val="20"/>
              </w:rPr>
              <w:t>Выбор монтажного крана по техническим параметрам;</w:t>
            </w:r>
          </w:p>
          <w:p w:rsidR="004E1519" w:rsidRPr="009E0F5F" w:rsidRDefault="004E1519" w:rsidP="009B2920">
            <w:pPr>
              <w:widowControl w:val="0"/>
              <w:shd w:val="clear" w:color="auto" w:fill="FFFFFF"/>
              <w:jc w:val="both"/>
              <w:rPr>
                <w:sz w:val="20"/>
                <w:szCs w:val="20"/>
              </w:rPr>
            </w:pPr>
            <w:r w:rsidRPr="009E0F5F">
              <w:rPr>
                <w:sz w:val="20"/>
                <w:szCs w:val="20"/>
              </w:rPr>
              <w:t>Проектирование временных построечных дорог;</w:t>
            </w:r>
          </w:p>
          <w:p w:rsidR="004E1519" w:rsidRPr="009E0F5F" w:rsidRDefault="004E1519" w:rsidP="009B2920">
            <w:pPr>
              <w:widowControl w:val="0"/>
              <w:shd w:val="clear" w:color="auto" w:fill="FFFFFF"/>
              <w:jc w:val="both"/>
              <w:rPr>
                <w:sz w:val="20"/>
                <w:szCs w:val="20"/>
              </w:rPr>
            </w:pPr>
            <w:r w:rsidRPr="009E0F5F">
              <w:rPr>
                <w:sz w:val="20"/>
                <w:szCs w:val="20"/>
              </w:rPr>
              <w:t>Расчет временных зданий на строительной площадке;</w:t>
            </w:r>
          </w:p>
          <w:p w:rsidR="004E1519" w:rsidRPr="009E0F5F" w:rsidRDefault="004E1519" w:rsidP="009B2920">
            <w:pPr>
              <w:widowControl w:val="0"/>
              <w:shd w:val="clear" w:color="auto" w:fill="FFFFFF"/>
              <w:jc w:val="both"/>
              <w:rPr>
                <w:sz w:val="20"/>
                <w:szCs w:val="20"/>
              </w:rPr>
            </w:pPr>
            <w:r w:rsidRPr="009E0F5F">
              <w:rPr>
                <w:sz w:val="20"/>
                <w:szCs w:val="20"/>
              </w:rPr>
              <w:t xml:space="preserve">Расчет </w:t>
            </w:r>
            <w:proofErr w:type="spellStart"/>
            <w:r w:rsidRPr="009E0F5F">
              <w:rPr>
                <w:sz w:val="20"/>
                <w:szCs w:val="20"/>
              </w:rPr>
              <w:t>приобъектных</w:t>
            </w:r>
            <w:proofErr w:type="spellEnd"/>
            <w:r w:rsidRPr="009E0F5F">
              <w:rPr>
                <w:sz w:val="20"/>
                <w:szCs w:val="20"/>
              </w:rPr>
              <w:t xml:space="preserve"> складов;</w:t>
            </w:r>
          </w:p>
          <w:p w:rsidR="004E1519" w:rsidRPr="009E0F5F" w:rsidRDefault="004E1519" w:rsidP="009B2920">
            <w:pPr>
              <w:widowControl w:val="0"/>
              <w:shd w:val="clear" w:color="auto" w:fill="FFFFFF"/>
              <w:jc w:val="both"/>
              <w:rPr>
                <w:sz w:val="20"/>
                <w:szCs w:val="20"/>
              </w:rPr>
            </w:pPr>
            <w:r w:rsidRPr="009E0F5F">
              <w:rPr>
                <w:sz w:val="20"/>
                <w:szCs w:val="20"/>
              </w:rPr>
              <w:t>Электроснабжение строительной площадки;</w:t>
            </w:r>
          </w:p>
          <w:p w:rsidR="00506FC8" w:rsidRPr="009E0F5F" w:rsidRDefault="004E1519" w:rsidP="009B2920">
            <w:pPr>
              <w:widowControl w:val="0"/>
              <w:shd w:val="clear" w:color="auto" w:fill="FFFFFF"/>
              <w:rPr>
                <w:sz w:val="20"/>
                <w:szCs w:val="20"/>
              </w:rPr>
            </w:pPr>
            <w:r w:rsidRPr="009E0F5F">
              <w:rPr>
                <w:sz w:val="20"/>
                <w:szCs w:val="20"/>
              </w:rPr>
              <w:t>Временное водоснабжение строительной площадки;</w:t>
            </w:r>
          </w:p>
          <w:p w:rsidR="00897EE0" w:rsidRPr="009E0F5F" w:rsidRDefault="00897EE0" w:rsidP="009B2920">
            <w:pPr>
              <w:widowControl w:val="0"/>
              <w:shd w:val="clear" w:color="auto" w:fill="FFFFFF"/>
              <w:rPr>
                <w:rFonts w:eastAsia="Calibri"/>
                <w:color w:val="000000"/>
                <w:sz w:val="20"/>
                <w:szCs w:val="20"/>
                <w:lang w:eastAsia="en-US"/>
              </w:rPr>
            </w:pPr>
            <w:r w:rsidRPr="009E0F5F">
              <w:rPr>
                <w:rFonts w:eastAsia="Calibri"/>
                <w:color w:val="000000"/>
                <w:sz w:val="20"/>
                <w:szCs w:val="20"/>
                <w:lang w:eastAsia="en-US"/>
              </w:rPr>
              <w:t>Область применения технологической карты;</w:t>
            </w:r>
          </w:p>
          <w:p w:rsidR="00897EE0" w:rsidRPr="009E0F5F" w:rsidRDefault="00897EE0" w:rsidP="009B2920">
            <w:pPr>
              <w:widowControl w:val="0"/>
              <w:shd w:val="clear" w:color="auto" w:fill="FFFFFF"/>
              <w:rPr>
                <w:rFonts w:eastAsia="Calibri"/>
                <w:color w:val="000000"/>
                <w:sz w:val="20"/>
                <w:szCs w:val="20"/>
                <w:lang w:eastAsia="en-US"/>
              </w:rPr>
            </w:pPr>
            <w:r w:rsidRPr="009E0F5F">
              <w:rPr>
                <w:rFonts w:eastAsia="Calibri"/>
                <w:color w:val="000000"/>
                <w:sz w:val="20"/>
                <w:szCs w:val="20"/>
                <w:lang w:eastAsia="en-US"/>
              </w:rPr>
              <w:t>Определение номенклатуры и подсчет объемов работ;</w:t>
            </w:r>
          </w:p>
          <w:p w:rsidR="00897EE0" w:rsidRPr="009E0F5F" w:rsidRDefault="00897EE0" w:rsidP="009B2920">
            <w:pPr>
              <w:widowControl w:val="0"/>
              <w:shd w:val="clear" w:color="auto" w:fill="FFFFFF"/>
              <w:rPr>
                <w:rFonts w:eastAsia="Calibri"/>
                <w:color w:val="000000"/>
                <w:sz w:val="20"/>
                <w:szCs w:val="20"/>
                <w:lang w:eastAsia="en-US"/>
              </w:rPr>
            </w:pPr>
            <w:r w:rsidRPr="009E0F5F">
              <w:rPr>
                <w:rFonts w:eastAsia="Calibri"/>
                <w:color w:val="000000"/>
                <w:sz w:val="20"/>
                <w:szCs w:val="20"/>
                <w:lang w:eastAsia="en-US"/>
              </w:rPr>
              <w:t>Технология и организация строительного процесса;</w:t>
            </w:r>
          </w:p>
          <w:p w:rsidR="00897EE0" w:rsidRPr="009E0F5F" w:rsidRDefault="00897EE0" w:rsidP="009B2920">
            <w:pPr>
              <w:widowControl w:val="0"/>
              <w:shd w:val="clear" w:color="auto" w:fill="FFFFFF"/>
              <w:rPr>
                <w:rFonts w:eastAsia="Calibri"/>
                <w:color w:val="000000"/>
                <w:sz w:val="20"/>
                <w:szCs w:val="20"/>
                <w:lang w:eastAsia="en-US"/>
              </w:rPr>
            </w:pPr>
            <w:r w:rsidRPr="009E0F5F">
              <w:rPr>
                <w:rFonts w:eastAsia="Calibri"/>
                <w:color w:val="000000"/>
                <w:sz w:val="20"/>
                <w:szCs w:val="20"/>
                <w:lang w:eastAsia="en-US"/>
              </w:rPr>
              <w:t>Выбор методов производства работ, машин и механизмов;</w:t>
            </w:r>
          </w:p>
          <w:p w:rsidR="00897EE0" w:rsidRPr="009E0F5F" w:rsidRDefault="00897EE0" w:rsidP="009B2920">
            <w:pPr>
              <w:widowControl w:val="0"/>
              <w:shd w:val="clear" w:color="auto" w:fill="FFFFFF"/>
              <w:rPr>
                <w:rFonts w:eastAsia="Calibri"/>
                <w:color w:val="000000"/>
                <w:sz w:val="20"/>
                <w:szCs w:val="20"/>
                <w:lang w:eastAsia="en-US"/>
              </w:rPr>
            </w:pPr>
            <w:r w:rsidRPr="009E0F5F">
              <w:rPr>
                <w:rFonts w:eastAsia="Calibri"/>
                <w:color w:val="000000"/>
                <w:sz w:val="20"/>
                <w:szCs w:val="20"/>
                <w:lang w:eastAsia="en-US"/>
              </w:rPr>
              <w:t>Калькуляция трудовых затрат и машинного времени;</w:t>
            </w:r>
          </w:p>
          <w:p w:rsidR="00897EE0" w:rsidRPr="009E0F5F" w:rsidRDefault="00897EE0" w:rsidP="009B2920">
            <w:pPr>
              <w:widowControl w:val="0"/>
              <w:shd w:val="clear" w:color="auto" w:fill="FFFFFF"/>
              <w:rPr>
                <w:rFonts w:eastAsia="Calibri"/>
                <w:color w:val="000000"/>
                <w:sz w:val="20"/>
                <w:szCs w:val="20"/>
                <w:lang w:eastAsia="en-US"/>
              </w:rPr>
            </w:pPr>
            <w:r w:rsidRPr="009E0F5F">
              <w:rPr>
                <w:rFonts w:eastAsia="Calibri"/>
                <w:color w:val="000000"/>
                <w:sz w:val="20"/>
                <w:szCs w:val="20"/>
                <w:lang w:eastAsia="en-US"/>
              </w:rPr>
              <w:t>График производства работ;</w:t>
            </w:r>
          </w:p>
          <w:p w:rsidR="00897EE0" w:rsidRPr="009E0F5F" w:rsidRDefault="00897EE0" w:rsidP="009B2920">
            <w:pPr>
              <w:widowControl w:val="0"/>
              <w:shd w:val="clear" w:color="auto" w:fill="FFFFFF"/>
              <w:rPr>
                <w:rFonts w:eastAsia="Calibri"/>
                <w:color w:val="000000"/>
                <w:sz w:val="20"/>
                <w:szCs w:val="20"/>
                <w:lang w:eastAsia="en-US"/>
              </w:rPr>
            </w:pPr>
            <w:r w:rsidRPr="009E0F5F">
              <w:rPr>
                <w:rFonts w:eastAsia="Calibri"/>
                <w:color w:val="000000"/>
                <w:sz w:val="20"/>
                <w:szCs w:val="20"/>
                <w:lang w:eastAsia="en-US"/>
              </w:rPr>
              <w:t>Материально-технические ресурсы;</w:t>
            </w:r>
          </w:p>
          <w:p w:rsidR="003B56F2" w:rsidRPr="009E0F5F" w:rsidRDefault="00897EE0" w:rsidP="009B2920">
            <w:pPr>
              <w:widowControl w:val="0"/>
              <w:shd w:val="clear" w:color="auto" w:fill="FFFFFF"/>
              <w:rPr>
                <w:rFonts w:eastAsia="Calibri"/>
                <w:color w:val="000000"/>
                <w:sz w:val="20"/>
                <w:szCs w:val="20"/>
                <w:lang w:eastAsia="en-US"/>
              </w:rPr>
            </w:pPr>
            <w:r w:rsidRPr="009E0F5F">
              <w:rPr>
                <w:rFonts w:eastAsia="Calibri"/>
                <w:color w:val="000000"/>
                <w:sz w:val="20"/>
                <w:szCs w:val="20"/>
                <w:lang w:eastAsia="en-US"/>
              </w:rPr>
              <w:t>Расчет ТЭП технологической карты</w:t>
            </w:r>
          </w:p>
        </w:tc>
        <w:tc>
          <w:tcPr>
            <w:tcW w:w="851" w:type="dxa"/>
            <w:hideMark/>
          </w:tcPr>
          <w:p w:rsidR="00506FC8" w:rsidRPr="009E0F5F" w:rsidRDefault="00085EE8" w:rsidP="009B2920">
            <w:pPr>
              <w:widowControl w:val="0"/>
              <w:contextualSpacing/>
              <w:jc w:val="center"/>
              <w:rPr>
                <w:rFonts w:eastAsia="Calibri"/>
                <w:color w:val="000000"/>
                <w:sz w:val="20"/>
                <w:szCs w:val="20"/>
                <w:lang w:eastAsia="en-US"/>
              </w:rPr>
            </w:pPr>
            <w:r w:rsidRPr="009E0F5F">
              <w:rPr>
                <w:rFonts w:eastAsia="Calibri"/>
                <w:color w:val="000000"/>
                <w:sz w:val="20"/>
                <w:szCs w:val="20"/>
                <w:lang w:eastAsia="en-US"/>
              </w:rPr>
              <w:t>72</w:t>
            </w:r>
          </w:p>
        </w:tc>
        <w:tc>
          <w:tcPr>
            <w:tcW w:w="1201" w:type="dxa"/>
          </w:tcPr>
          <w:p w:rsidR="00506FC8" w:rsidRPr="009E0F5F" w:rsidRDefault="00506FC8" w:rsidP="009B2920">
            <w:pPr>
              <w:widowControl w:val="0"/>
              <w:jc w:val="center"/>
              <w:rPr>
                <w:rFonts w:eastAsia="Calibri"/>
                <w:bCs/>
                <w:iCs/>
                <w:color w:val="000000"/>
                <w:sz w:val="20"/>
                <w:szCs w:val="20"/>
                <w:lang w:eastAsia="en-US"/>
              </w:rPr>
            </w:pPr>
          </w:p>
        </w:tc>
      </w:tr>
    </w:tbl>
    <w:p w:rsidR="00506FC8" w:rsidRPr="009E0F5F" w:rsidRDefault="00506FC8" w:rsidP="009B2920">
      <w:pPr>
        <w:widowControl w:val="0"/>
        <w:jc w:val="both"/>
        <w:rPr>
          <w:rFonts w:eastAsia="Calibri"/>
          <w:b/>
          <w:iCs/>
          <w:color w:val="000000"/>
          <w:sz w:val="20"/>
          <w:szCs w:val="20"/>
          <w:lang w:eastAsia="en-US"/>
        </w:rPr>
      </w:pPr>
      <w:proofErr w:type="gramStart"/>
      <w:r w:rsidRPr="009E0F5F">
        <w:rPr>
          <w:rFonts w:eastAsia="Calibri"/>
          <w:color w:val="000000"/>
          <w:sz w:val="20"/>
          <w:szCs w:val="20"/>
          <w:lang w:eastAsia="en-US"/>
        </w:rPr>
        <w:t>*</w:t>
      </w:r>
      <w:r w:rsidRPr="009E0F5F">
        <w:rPr>
          <w:rFonts w:eastAsia="Calibri"/>
          <w:b/>
          <w:iCs/>
          <w:color w:val="000000"/>
          <w:sz w:val="20"/>
          <w:szCs w:val="20"/>
          <w:lang w:eastAsia="en-US"/>
        </w:rPr>
        <w:t>0 – работа не выполнена, 1 – работа выполнена с замечаниями; 2 – работа выполнена без замечаний)</w:t>
      </w:r>
      <w:proofErr w:type="gramEnd"/>
    </w:p>
    <w:p w:rsidR="00506FC8" w:rsidRPr="009E0F5F" w:rsidRDefault="00506FC8" w:rsidP="009B2920">
      <w:pPr>
        <w:widowControl w:val="0"/>
        <w:jc w:val="both"/>
        <w:rPr>
          <w:rFonts w:eastAsia="Calibri"/>
          <w:color w:val="000000"/>
          <w:sz w:val="20"/>
          <w:szCs w:val="20"/>
          <w:lang w:eastAsia="en-US"/>
        </w:rPr>
      </w:pPr>
    </w:p>
    <w:tbl>
      <w:tblPr>
        <w:tblStyle w:val="29"/>
        <w:tblW w:w="10490" w:type="dxa"/>
        <w:jc w:val="center"/>
        <w:tblLook w:val="04A0"/>
      </w:tblPr>
      <w:tblGrid>
        <w:gridCol w:w="396"/>
        <w:gridCol w:w="532"/>
        <w:gridCol w:w="3051"/>
        <w:gridCol w:w="1274"/>
        <w:gridCol w:w="5237"/>
      </w:tblGrid>
      <w:tr w:rsidR="00506FC8" w:rsidRPr="009E0F5F" w:rsidTr="00CB35B7">
        <w:trPr>
          <w:jc w:val="center"/>
        </w:trPr>
        <w:tc>
          <w:tcPr>
            <w:tcW w:w="396" w:type="dxa"/>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7.</w:t>
            </w:r>
          </w:p>
        </w:tc>
        <w:tc>
          <w:tcPr>
            <w:tcW w:w="10094" w:type="dxa"/>
            <w:gridSpan w:val="4"/>
            <w:tcBorders>
              <w:top w:val="nil"/>
              <w:left w:val="nil"/>
              <w:bottom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r w:rsidRPr="009E0F5F">
              <w:rPr>
                <w:rFonts w:ascii="Times New Roman" w:hAnsi="Times New Roman"/>
                <w:b/>
                <w:i/>
                <w:color w:val="000000"/>
                <w:sz w:val="20"/>
                <w:szCs w:val="20"/>
              </w:rPr>
              <w:t xml:space="preserve">Результат выполнения работ на </w:t>
            </w:r>
            <w:r w:rsidRPr="009E0F5F">
              <w:rPr>
                <w:rFonts w:ascii="Times New Roman" w:hAnsi="Times New Roman"/>
                <w:b/>
                <w:i/>
                <w:color w:val="000000"/>
                <w:sz w:val="20"/>
                <w:szCs w:val="20"/>
                <w:u w:val="single"/>
              </w:rPr>
              <w:t>учебной</w:t>
            </w:r>
            <w:r w:rsidRPr="009E0F5F">
              <w:rPr>
                <w:rFonts w:ascii="Times New Roman" w:hAnsi="Times New Roman"/>
                <w:b/>
                <w:i/>
                <w:color w:val="000000"/>
                <w:sz w:val="20"/>
                <w:szCs w:val="20"/>
              </w:rPr>
              <w:t>/производственной практике:</w:t>
            </w:r>
          </w:p>
        </w:tc>
      </w:tr>
      <w:tr w:rsidR="00506FC8" w:rsidRPr="009E0F5F" w:rsidTr="00CB35B7">
        <w:trPr>
          <w:jc w:val="center"/>
        </w:trPr>
        <w:tc>
          <w:tcPr>
            <w:tcW w:w="10490" w:type="dxa"/>
            <w:gridSpan w:val="5"/>
            <w:tcBorders>
              <w:top w:val="nil"/>
              <w:left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p>
          <w:p w:rsidR="00506FC8" w:rsidRPr="009E0F5F" w:rsidRDefault="00506FC8" w:rsidP="009B2920">
            <w:pPr>
              <w:widowControl w:val="0"/>
              <w:contextualSpacing/>
              <w:jc w:val="both"/>
              <w:rPr>
                <w:rFonts w:ascii="Times New Roman" w:hAnsi="Times New Roman"/>
                <w:b/>
                <w:i/>
                <w:color w:val="000000"/>
                <w:sz w:val="20"/>
                <w:szCs w:val="20"/>
              </w:rPr>
            </w:pPr>
          </w:p>
        </w:tc>
      </w:tr>
      <w:tr w:rsidR="00506FC8" w:rsidRPr="009E0F5F" w:rsidTr="00CB35B7">
        <w:trPr>
          <w:trHeight w:val="562"/>
          <w:jc w:val="center"/>
        </w:trPr>
        <w:tc>
          <w:tcPr>
            <w:tcW w:w="10490" w:type="dxa"/>
            <w:gridSpan w:val="5"/>
            <w:tcBorders>
              <w:left w:val="nil"/>
              <w:right w:val="nil"/>
            </w:tcBorders>
          </w:tcPr>
          <w:p w:rsidR="00506FC8" w:rsidRPr="009E0F5F" w:rsidRDefault="00506FC8" w:rsidP="009B2920">
            <w:pPr>
              <w:widowControl w:val="0"/>
              <w:contextualSpacing/>
              <w:jc w:val="center"/>
              <w:rPr>
                <w:rFonts w:ascii="Times New Roman" w:hAnsi="Times New Roman"/>
                <w:b/>
                <w:i/>
                <w:color w:val="000000"/>
                <w:sz w:val="20"/>
                <w:szCs w:val="20"/>
              </w:rPr>
            </w:pPr>
            <w:bookmarkStart w:id="12" w:name="_GoBack"/>
            <w:bookmarkEnd w:id="12"/>
          </w:p>
        </w:tc>
      </w:tr>
      <w:tr w:rsidR="00506FC8" w:rsidRPr="009E0F5F" w:rsidTr="00CB35B7">
        <w:trPr>
          <w:jc w:val="center"/>
        </w:trPr>
        <w:tc>
          <w:tcPr>
            <w:tcW w:w="10490" w:type="dxa"/>
            <w:gridSpan w:val="5"/>
            <w:tcBorders>
              <w:left w:val="nil"/>
              <w:right w:val="nil"/>
            </w:tcBorders>
          </w:tcPr>
          <w:p w:rsidR="00506FC8" w:rsidRPr="009E0F5F" w:rsidRDefault="00506FC8" w:rsidP="009B2920">
            <w:pPr>
              <w:widowControl w:val="0"/>
              <w:contextualSpacing/>
              <w:jc w:val="both"/>
              <w:rPr>
                <w:rFonts w:ascii="Times New Roman" w:hAnsi="Times New Roman"/>
                <w:b/>
                <w:i/>
                <w:color w:val="000000"/>
                <w:sz w:val="20"/>
                <w:szCs w:val="20"/>
              </w:rPr>
            </w:pPr>
          </w:p>
          <w:p w:rsidR="00506FC8" w:rsidRPr="009E0F5F" w:rsidRDefault="00506FC8" w:rsidP="009B2920">
            <w:pPr>
              <w:widowControl w:val="0"/>
              <w:contextualSpacing/>
              <w:jc w:val="both"/>
              <w:rPr>
                <w:rFonts w:ascii="Times New Roman" w:hAnsi="Times New Roman"/>
                <w:b/>
                <w:i/>
                <w:color w:val="000000"/>
                <w:sz w:val="20"/>
                <w:szCs w:val="20"/>
              </w:rPr>
            </w:pPr>
          </w:p>
        </w:tc>
      </w:tr>
      <w:tr w:rsidR="00506FC8" w:rsidRPr="009E0F5F" w:rsidTr="00CB35B7">
        <w:trPr>
          <w:jc w:val="center"/>
        </w:trPr>
        <w:tc>
          <w:tcPr>
            <w:tcW w:w="928" w:type="dxa"/>
            <w:gridSpan w:val="2"/>
            <w:tcBorders>
              <w:top w:val="nil"/>
              <w:left w:val="nil"/>
              <w:bottom w:val="nil"/>
              <w:right w:val="nil"/>
            </w:tcBorders>
          </w:tcPr>
          <w:p w:rsidR="00506FC8" w:rsidRPr="009E0F5F" w:rsidRDefault="00506FC8" w:rsidP="009B2920">
            <w:pPr>
              <w:widowControl w:val="0"/>
              <w:contextualSpacing/>
              <w:jc w:val="center"/>
              <w:rPr>
                <w:rFonts w:ascii="Times New Roman" w:hAnsi="Times New Roman"/>
                <w:b/>
                <w:i/>
                <w:color w:val="000000"/>
                <w:sz w:val="20"/>
                <w:szCs w:val="20"/>
              </w:rPr>
            </w:pPr>
          </w:p>
        </w:tc>
        <w:tc>
          <w:tcPr>
            <w:tcW w:w="3051" w:type="dxa"/>
            <w:tcBorders>
              <w:left w:val="nil"/>
              <w:bottom w:val="single" w:sz="4" w:space="0" w:color="auto"/>
              <w:right w:val="nil"/>
            </w:tcBorders>
          </w:tcPr>
          <w:p w:rsidR="00506FC8" w:rsidRPr="009E0F5F" w:rsidRDefault="00506FC8" w:rsidP="009B2920">
            <w:pPr>
              <w:widowControl w:val="0"/>
              <w:contextualSpacing/>
              <w:jc w:val="center"/>
              <w:rPr>
                <w:rFonts w:ascii="Times New Roman" w:hAnsi="Times New Roman"/>
                <w:color w:val="000000"/>
                <w:sz w:val="20"/>
                <w:szCs w:val="20"/>
              </w:rPr>
            </w:pPr>
          </w:p>
          <w:p w:rsidR="00506FC8" w:rsidRPr="009E0F5F" w:rsidRDefault="00506FC8" w:rsidP="009B2920">
            <w:pPr>
              <w:widowControl w:val="0"/>
              <w:contextualSpacing/>
              <w:jc w:val="center"/>
              <w:rPr>
                <w:rFonts w:ascii="Times New Roman" w:hAnsi="Times New Roman"/>
                <w:color w:val="000000"/>
                <w:sz w:val="20"/>
                <w:szCs w:val="20"/>
              </w:rPr>
            </w:pPr>
          </w:p>
          <w:p w:rsidR="00506FC8" w:rsidRPr="009E0F5F" w:rsidRDefault="00506FC8" w:rsidP="009B2920">
            <w:pPr>
              <w:widowControl w:val="0"/>
              <w:contextualSpacing/>
              <w:jc w:val="center"/>
              <w:rPr>
                <w:rFonts w:ascii="Times New Roman" w:hAnsi="Times New Roman"/>
                <w:color w:val="000000"/>
                <w:sz w:val="20"/>
                <w:szCs w:val="20"/>
              </w:rPr>
            </w:pPr>
          </w:p>
        </w:tc>
        <w:tc>
          <w:tcPr>
            <w:tcW w:w="1274" w:type="dxa"/>
            <w:tcBorders>
              <w:top w:val="nil"/>
              <w:left w:val="nil"/>
              <w:bottom w:val="nil"/>
              <w:right w:val="nil"/>
            </w:tcBorders>
          </w:tcPr>
          <w:p w:rsidR="00506FC8" w:rsidRPr="009E0F5F" w:rsidRDefault="00506FC8" w:rsidP="009B2920">
            <w:pPr>
              <w:widowControl w:val="0"/>
              <w:contextualSpacing/>
              <w:jc w:val="center"/>
              <w:rPr>
                <w:rFonts w:ascii="Times New Roman" w:hAnsi="Times New Roman"/>
                <w:b/>
                <w:i/>
                <w:color w:val="000000"/>
                <w:sz w:val="20"/>
                <w:szCs w:val="20"/>
              </w:rPr>
            </w:pPr>
          </w:p>
        </w:tc>
        <w:tc>
          <w:tcPr>
            <w:tcW w:w="5237" w:type="dxa"/>
            <w:tcBorders>
              <w:left w:val="nil"/>
              <w:bottom w:val="single" w:sz="4" w:space="0" w:color="auto"/>
              <w:right w:val="nil"/>
            </w:tcBorders>
          </w:tcPr>
          <w:p w:rsidR="00506FC8" w:rsidRPr="009E0F5F" w:rsidRDefault="00506FC8" w:rsidP="009B2920">
            <w:pPr>
              <w:widowControl w:val="0"/>
              <w:contextualSpacing/>
              <w:jc w:val="center"/>
              <w:rPr>
                <w:rFonts w:ascii="Times New Roman" w:hAnsi="Times New Roman"/>
                <w:color w:val="000000"/>
                <w:sz w:val="20"/>
                <w:szCs w:val="20"/>
              </w:rPr>
            </w:pPr>
          </w:p>
          <w:p w:rsidR="00506FC8" w:rsidRPr="009E0F5F" w:rsidRDefault="00506FC8" w:rsidP="009B2920">
            <w:pPr>
              <w:widowControl w:val="0"/>
              <w:contextualSpacing/>
              <w:jc w:val="center"/>
              <w:rPr>
                <w:rFonts w:ascii="Times New Roman" w:hAnsi="Times New Roman"/>
                <w:color w:val="000000"/>
                <w:sz w:val="20"/>
                <w:szCs w:val="20"/>
              </w:rPr>
            </w:pPr>
          </w:p>
        </w:tc>
      </w:tr>
      <w:tr w:rsidR="00506FC8" w:rsidRPr="009E0F5F" w:rsidTr="00CB35B7">
        <w:trPr>
          <w:jc w:val="center"/>
        </w:trPr>
        <w:tc>
          <w:tcPr>
            <w:tcW w:w="928" w:type="dxa"/>
            <w:gridSpan w:val="2"/>
            <w:tcBorders>
              <w:top w:val="nil"/>
              <w:left w:val="nil"/>
              <w:bottom w:val="nil"/>
              <w:right w:val="nil"/>
            </w:tcBorders>
          </w:tcPr>
          <w:p w:rsidR="00506FC8" w:rsidRPr="009E0F5F" w:rsidRDefault="00506FC8" w:rsidP="009B2920">
            <w:pPr>
              <w:widowControl w:val="0"/>
              <w:contextualSpacing/>
              <w:jc w:val="center"/>
              <w:rPr>
                <w:rFonts w:ascii="Times New Roman" w:hAnsi="Times New Roman"/>
                <w:b/>
                <w:i/>
                <w:color w:val="000000"/>
                <w:sz w:val="20"/>
                <w:szCs w:val="20"/>
              </w:rPr>
            </w:pPr>
            <w:r w:rsidRPr="009E0F5F">
              <w:rPr>
                <w:rFonts w:ascii="Times New Roman" w:hAnsi="Times New Roman"/>
                <w:color w:val="000000"/>
                <w:sz w:val="20"/>
                <w:szCs w:val="20"/>
              </w:rPr>
              <w:t>МП</w:t>
            </w:r>
          </w:p>
        </w:tc>
        <w:tc>
          <w:tcPr>
            <w:tcW w:w="3051" w:type="dxa"/>
            <w:tcBorders>
              <w:left w:val="nil"/>
              <w:bottom w:val="nil"/>
              <w:right w:val="nil"/>
            </w:tcBorders>
          </w:tcPr>
          <w:p w:rsidR="00506FC8" w:rsidRPr="009E0F5F" w:rsidRDefault="00506FC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(дата)</w:t>
            </w:r>
          </w:p>
        </w:tc>
        <w:tc>
          <w:tcPr>
            <w:tcW w:w="1274" w:type="dxa"/>
            <w:tcBorders>
              <w:top w:val="nil"/>
              <w:left w:val="nil"/>
              <w:bottom w:val="nil"/>
              <w:right w:val="nil"/>
            </w:tcBorders>
          </w:tcPr>
          <w:p w:rsidR="00506FC8" w:rsidRPr="009E0F5F" w:rsidRDefault="00506FC8" w:rsidP="009B2920">
            <w:pPr>
              <w:widowControl w:val="0"/>
              <w:contextualSpacing/>
              <w:jc w:val="center"/>
              <w:rPr>
                <w:rFonts w:ascii="Times New Roman" w:hAnsi="Times New Roman"/>
                <w:b/>
                <w:i/>
                <w:color w:val="000000"/>
                <w:sz w:val="20"/>
                <w:szCs w:val="20"/>
              </w:rPr>
            </w:pPr>
          </w:p>
        </w:tc>
        <w:tc>
          <w:tcPr>
            <w:tcW w:w="5237" w:type="dxa"/>
            <w:tcBorders>
              <w:left w:val="nil"/>
              <w:bottom w:val="nil"/>
              <w:right w:val="nil"/>
            </w:tcBorders>
          </w:tcPr>
          <w:p w:rsidR="00506FC8" w:rsidRPr="009E0F5F" w:rsidRDefault="00506FC8" w:rsidP="009B2920">
            <w:pPr>
              <w:widowControl w:val="0"/>
              <w:contextualSpacing/>
              <w:jc w:val="center"/>
              <w:rPr>
                <w:rFonts w:ascii="Times New Roman" w:hAnsi="Times New Roman"/>
                <w:color w:val="000000"/>
                <w:sz w:val="20"/>
                <w:szCs w:val="20"/>
              </w:rPr>
            </w:pPr>
            <w:r w:rsidRPr="009E0F5F">
              <w:rPr>
                <w:rFonts w:ascii="Times New Roman" w:hAnsi="Times New Roman"/>
                <w:color w:val="000000"/>
                <w:sz w:val="20"/>
                <w:szCs w:val="20"/>
              </w:rPr>
              <w:t>(подпись руководителя практики от колледжа)</w:t>
            </w:r>
          </w:p>
        </w:tc>
      </w:tr>
    </w:tbl>
    <w:p w:rsidR="00506FC8" w:rsidRPr="009E0F5F" w:rsidRDefault="00506FC8" w:rsidP="009B2920">
      <w:pPr>
        <w:widowControl w:val="0"/>
        <w:rPr>
          <w:sz w:val="20"/>
          <w:szCs w:val="20"/>
        </w:rPr>
      </w:pPr>
    </w:p>
    <w:p w:rsidR="00506FC8" w:rsidRPr="009E0F5F" w:rsidRDefault="00506FC8" w:rsidP="009B2920">
      <w:pPr>
        <w:widowControl w:val="0"/>
        <w:rPr>
          <w:sz w:val="20"/>
          <w:szCs w:val="20"/>
        </w:rPr>
      </w:pPr>
    </w:p>
    <w:sectPr w:rsidR="00506FC8" w:rsidRPr="009E0F5F" w:rsidSect="009725D9">
      <w:pgSz w:w="11906" w:h="16838"/>
      <w:pgMar w:top="737" w:right="1134" w:bottom="737" w:left="113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6F1" w:rsidRDefault="003D06F1">
      <w:r>
        <w:separator/>
      </w:r>
    </w:p>
  </w:endnote>
  <w:endnote w:type="continuationSeparator" w:id="0">
    <w:p w:rsidR="003D06F1" w:rsidRDefault="003D06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Black">
    <w:panose1 w:val="020B0A04020102020204"/>
    <w:charset w:val="CC"/>
    <w:family w:val="swiss"/>
    <w:pitch w:val="variable"/>
    <w:sig w:usb0="00000287" w:usb1="00000000" w:usb2="00000000" w:usb3="00000000" w:csb0="0000009F" w:csb1="00000000"/>
  </w:font>
  <w:font w:name="TimesNewRomanPS-BoldMT">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F5F" w:rsidRDefault="0076337F">
    <w:pPr>
      <w:pStyle w:val="a9"/>
      <w:jc w:val="right"/>
    </w:pPr>
    <w:fldSimple w:instr=" PAGE   \* MERGEFORMAT ">
      <w:r w:rsidR="00936B74">
        <w:rPr>
          <w:noProof/>
        </w:rPr>
        <w:t>2</w:t>
      </w:r>
    </w:fldSimple>
  </w:p>
  <w:p w:rsidR="009E0F5F" w:rsidRDefault="009E0F5F">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F5F" w:rsidRDefault="0076337F" w:rsidP="00855F73">
    <w:pPr>
      <w:pStyle w:val="a9"/>
      <w:framePr w:wrap="around" w:vAnchor="text" w:hAnchor="margin" w:xAlign="right" w:y="1"/>
      <w:rPr>
        <w:rStyle w:val="ab"/>
      </w:rPr>
    </w:pPr>
    <w:r>
      <w:rPr>
        <w:rStyle w:val="ab"/>
      </w:rPr>
      <w:fldChar w:fldCharType="begin"/>
    </w:r>
    <w:r w:rsidR="009E0F5F">
      <w:rPr>
        <w:rStyle w:val="ab"/>
      </w:rPr>
      <w:instrText xml:space="preserve">PAGE  </w:instrText>
    </w:r>
    <w:r>
      <w:rPr>
        <w:rStyle w:val="ab"/>
      </w:rPr>
      <w:fldChar w:fldCharType="end"/>
    </w:r>
  </w:p>
  <w:p w:rsidR="009E0F5F" w:rsidRDefault="009E0F5F" w:rsidP="00855F73">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1377260"/>
      <w:docPartObj>
        <w:docPartGallery w:val="Page Numbers (Bottom of Page)"/>
        <w:docPartUnique/>
      </w:docPartObj>
    </w:sdtPr>
    <w:sdtContent>
      <w:p w:rsidR="009E0F5F" w:rsidRDefault="0076337F">
        <w:pPr>
          <w:pStyle w:val="a9"/>
          <w:jc w:val="center"/>
        </w:pPr>
        <w:fldSimple w:instr="PAGE   \* MERGEFORMAT">
          <w:r w:rsidR="00936B74">
            <w:rPr>
              <w:noProof/>
            </w:rPr>
            <w:t>76</w:t>
          </w:r>
        </w:fldSimple>
      </w:p>
    </w:sdtContent>
  </w:sdt>
  <w:p w:rsidR="009E0F5F" w:rsidRDefault="009E0F5F" w:rsidP="00855F73">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6F1" w:rsidRDefault="003D06F1">
      <w:r>
        <w:separator/>
      </w:r>
    </w:p>
  </w:footnote>
  <w:footnote w:type="continuationSeparator" w:id="0">
    <w:p w:rsidR="003D06F1" w:rsidRDefault="003D06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1667F"/>
    <w:multiLevelType w:val="hybridMultilevel"/>
    <w:tmpl w:val="E3108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F425CB"/>
    <w:multiLevelType w:val="hybridMultilevel"/>
    <w:tmpl w:val="FA54EBD4"/>
    <w:lvl w:ilvl="0" w:tplc="B49EB5FC">
      <w:start w:val="1"/>
      <w:numFmt w:val="decimal"/>
      <w:lvlText w:val="%1."/>
      <w:lvlJc w:val="left"/>
      <w:pPr>
        <w:tabs>
          <w:tab w:val="num" w:pos="360"/>
        </w:tabs>
        <w:ind w:left="360" w:hanging="360"/>
      </w:pPr>
      <w:rPr>
        <w:b w:val="0"/>
        <w:sz w:val="22"/>
        <w:szCs w:val="22"/>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nsid w:val="0BDE02C3"/>
    <w:multiLevelType w:val="hybridMultilevel"/>
    <w:tmpl w:val="3294E1AA"/>
    <w:lvl w:ilvl="0" w:tplc="641A950A">
      <w:start w:val="1"/>
      <w:numFmt w:val="bullet"/>
      <w:lvlText w:val=""/>
      <w:lvlJc w:val="left"/>
      <w:pPr>
        <w:tabs>
          <w:tab w:val="num" w:pos="48"/>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DF8080D"/>
    <w:multiLevelType w:val="hybridMultilevel"/>
    <w:tmpl w:val="9F503766"/>
    <w:lvl w:ilvl="0" w:tplc="1DB2B0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32799"/>
    <w:multiLevelType w:val="hybridMultilevel"/>
    <w:tmpl w:val="BC8CC8E8"/>
    <w:lvl w:ilvl="0" w:tplc="04190001">
      <w:start w:val="1"/>
      <w:numFmt w:val="bullet"/>
      <w:lvlText w:val=""/>
      <w:lvlJc w:val="left"/>
      <w:pPr>
        <w:ind w:left="39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55C2BCC"/>
    <w:multiLevelType w:val="hybridMultilevel"/>
    <w:tmpl w:val="BDA04548"/>
    <w:lvl w:ilvl="0" w:tplc="A41C65D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841F35"/>
    <w:multiLevelType w:val="hybridMultilevel"/>
    <w:tmpl w:val="FDB8431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81A44F1"/>
    <w:multiLevelType w:val="hybridMultilevel"/>
    <w:tmpl w:val="2DFA4894"/>
    <w:lvl w:ilvl="0" w:tplc="F4EEE894">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8">
    <w:nsid w:val="1A530ED2"/>
    <w:multiLevelType w:val="hybridMultilevel"/>
    <w:tmpl w:val="81DC363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DA57EBF"/>
    <w:multiLevelType w:val="hybridMultilevel"/>
    <w:tmpl w:val="04161BB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E3D3113"/>
    <w:multiLevelType w:val="hybridMultilevel"/>
    <w:tmpl w:val="A6BC1504"/>
    <w:lvl w:ilvl="0" w:tplc="641A950A">
      <w:start w:val="1"/>
      <w:numFmt w:val="bullet"/>
      <w:lvlText w:val=""/>
      <w:lvlJc w:val="left"/>
      <w:pPr>
        <w:tabs>
          <w:tab w:val="num" w:pos="0"/>
        </w:tabs>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1E95689F"/>
    <w:multiLevelType w:val="hybridMultilevel"/>
    <w:tmpl w:val="C77C5926"/>
    <w:lvl w:ilvl="0" w:tplc="8618BE02">
      <w:start w:val="1"/>
      <w:numFmt w:val="decimal"/>
      <w:lvlText w:val="У%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0F6E94"/>
    <w:multiLevelType w:val="hybridMultilevel"/>
    <w:tmpl w:val="D648063E"/>
    <w:lvl w:ilvl="0" w:tplc="A41C65D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99182F"/>
    <w:multiLevelType w:val="hybridMultilevel"/>
    <w:tmpl w:val="2DFA4894"/>
    <w:lvl w:ilvl="0" w:tplc="F4EEE894">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4">
    <w:nsid w:val="26385EC3"/>
    <w:multiLevelType w:val="hybridMultilevel"/>
    <w:tmpl w:val="04161BB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26E67F1B"/>
    <w:multiLevelType w:val="multilevel"/>
    <w:tmpl w:val="F07C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401DFB"/>
    <w:multiLevelType w:val="hybridMultilevel"/>
    <w:tmpl w:val="04161BB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2DE97ABA"/>
    <w:multiLevelType w:val="hybridMultilevel"/>
    <w:tmpl w:val="60180808"/>
    <w:lvl w:ilvl="0" w:tplc="615684C0">
      <w:start w:val="1"/>
      <w:numFmt w:val="decimal"/>
      <w:lvlText w:val="%1."/>
      <w:lvlJc w:val="left"/>
      <w:pPr>
        <w:ind w:left="502" w:hanging="360"/>
      </w:pPr>
      <w:rPr>
        <w:color w:val="000000"/>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8">
    <w:nsid w:val="2E5123E7"/>
    <w:multiLevelType w:val="hybridMultilevel"/>
    <w:tmpl w:val="2DFA4894"/>
    <w:lvl w:ilvl="0" w:tplc="F4EEE894">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9">
    <w:nsid w:val="2EB76416"/>
    <w:multiLevelType w:val="hybridMultilevel"/>
    <w:tmpl w:val="E3108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7B742A"/>
    <w:multiLevelType w:val="multilevel"/>
    <w:tmpl w:val="D59E9D04"/>
    <w:lvl w:ilvl="0">
      <w:start w:val="1"/>
      <w:numFmt w:val="decimal"/>
      <w:suff w:val="space"/>
      <w:lvlText w:val="%1."/>
      <w:lvlJc w:val="left"/>
      <w:pPr>
        <w:ind w:left="227" w:hanging="227"/>
      </w:pPr>
    </w:lvl>
    <w:lvl w:ilvl="1">
      <w:start w:val="1"/>
      <w:numFmt w:val="upperLetter"/>
      <w:suff w:val="space"/>
      <w:lvlText w:val="(%2)"/>
      <w:lvlJc w:val="left"/>
      <w:pPr>
        <w:ind w:left="510" w:hanging="283"/>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nsid w:val="3341100F"/>
    <w:multiLevelType w:val="hybridMultilevel"/>
    <w:tmpl w:val="FE5487E6"/>
    <w:lvl w:ilvl="0" w:tplc="E1425AAC">
      <w:start w:val="1"/>
      <w:numFmt w:val="decimal"/>
      <w:lvlText w:val="З %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6ED6528"/>
    <w:multiLevelType w:val="hybridMultilevel"/>
    <w:tmpl w:val="1C3439CC"/>
    <w:lvl w:ilvl="0" w:tplc="C2C4707C">
      <w:start w:val="1"/>
      <w:numFmt w:val="decimal"/>
      <w:lvlText w:val="%1."/>
      <w:lvlJc w:val="left"/>
      <w:pPr>
        <w:ind w:left="360" w:hanging="360"/>
      </w:pPr>
      <w:rPr>
        <w:b w:val="0"/>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84E55C1"/>
    <w:multiLevelType w:val="hybridMultilevel"/>
    <w:tmpl w:val="D4CAF7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9CB7178"/>
    <w:multiLevelType w:val="hybridMultilevel"/>
    <w:tmpl w:val="CE3EC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D8F684F"/>
    <w:multiLevelType w:val="hybridMultilevel"/>
    <w:tmpl w:val="D83045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3DB9159D"/>
    <w:multiLevelType w:val="hybridMultilevel"/>
    <w:tmpl w:val="57D87D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62202D"/>
    <w:multiLevelType w:val="multilevel"/>
    <w:tmpl w:val="98C07DB8"/>
    <w:lvl w:ilvl="0">
      <w:start w:val="1"/>
      <w:numFmt w:val="decimal"/>
      <w:suff w:val="space"/>
      <w:lvlText w:val="%1."/>
      <w:lvlJc w:val="left"/>
      <w:pPr>
        <w:ind w:left="227" w:hanging="227"/>
      </w:pPr>
      <w:rPr>
        <w:rFonts w:hint="default"/>
      </w:rPr>
    </w:lvl>
    <w:lvl w:ilvl="1">
      <w:start w:val="1"/>
      <w:numFmt w:val="upperLetter"/>
      <w:suff w:val="space"/>
      <w:lvlText w:val="(%2)"/>
      <w:lvlJc w:val="left"/>
      <w:pPr>
        <w:ind w:left="510" w:hanging="283"/>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4C73135B"/>
    <w:multiLevelType w:val="hybridMultilevel"/>
    <w:tmpl w:val="0952D41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nsid w:val="4F4F4909"/>
    <w:multiLevelType w:val="hybridMultilevel"/>
    <w:tmpl w:val="D4CAF7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BB3CF9"/>
    <w:multiLevelType w:val="hybridMultilevel"/>
    <w:tmpl w:val="C3EE1FB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5B60378B"/>
    <w:multiLevelType w:val="hybridMultilevel"/>
    <w:tmpl w:val="4BE87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D452DA"/>
    <w:multiLevelType w:val="hybridMultilevel"/>
    <w:tmpl w:val="6AE65C7E"/>
    <w:lvl w:ilvl="0" w:tplc="A41C65D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FC0C8A"/>
    <w:multiLevelType w:val="hybridMultilevel"/>
    <w:tmpl w:val="04161BB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65570F5B"/>
    <w:multiLevelType w:val="hybridMultilevel"/>
    <w:tmpl w:val="982EC6A6"/>
    <w:lvl w:ilvl="0" w:tplc="0419000F">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94F476C"/>
    <w:multiLevelType w:val="hybridMultilevel"/>
    <w:tmpl w:val="89564454"/>
    <w:lvl w:ilvl="0" w:tplc="A41C65D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951049F"/>
    <w:multiLevelType w:val="hybridMultilevel"/>
    <w:tmpl w:val="FF34167C"/>
    <w:lvl w:ilvl="0" w:tplc="FB80F4F4">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3E125F"/>
    <w:multiLevelType w:val="hybridMultilevel"/>
    <w:tmpl w:val="C26052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6BF26C9A"/>
    <w:multiLevelType w:val="multilevel"/>
    <w:tmpl w:val="C3C26A1C"/>
    <w:lvl w:ilvl="0">
      <w:start w:val="1"/>
      <w:numFmt w:val="decimal"/>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1A21358"/>
    <w:multiLevelType w:val="multilevel"/>
    <w:tmpl w:val="9CAAA2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6D756D4"/>
    <w:multiLevelType w:val="hybridMultilevel"/>
    <w:tmpl w:val="E4A41A7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1">
    <w:nsid w:val="79C3112C"/>
    <w:multiLevelType w:val="hybridMultilevel"/>
    <w:tmpl w:val="D3144DF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num w:numId="1">
    <w:abstractNumId w:val="5"/>
  </w:num>
  <w:num w:numId="2">
    <w:abstractNumId w:val="35"/>
  </w:num>
  <w:num w:numId="3">
    <w:abstractNumId w:val="12"/>
  </w:num>
  <w:num w:numId="4">
    <w:abstractNumId w:val="24"/>
  </w:num>
  <w:num w:numId="5">
    <w:abstractNumId w:val="41"/>
  </w:num>
  <w:num w:numId="6">
    <w:abstractNumId w:val="20"/>
  </w:num>
  <w:num w:numId="7">
    <w:abstractNumId w:val="27"/>
  </w:num>
  <w:num w:numId="8">
    <w:abstractNumId w:val="31"/>
  </w:num>
  <w:num w:numId="9">
    <w:abstractNumId w:val="25"/>
  </w:num>
  <w:num w:numId="10">
    <w:abstractNumId w:val="3"/>
  </w:num>
  <w:num w:numId="11">
    <w:abstractNumId w:val="22"/>
  </w:num>
  <w:num w:numId="12">
    <w:abstractNumId w:val="36"/>
  </w:num>
  <w:num w:numId="13">
    <w:abstractNumId w:val="11"/>
  </w:num>
  <w:num w:numId="14">
    <w:abstractNumId w:val="21"/>
  </w:num>
  <w:num w:numId="15">
    <w:abstractNumId w:val="3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38"/>
  </w:num>
  <w:num w:numId="28">
    <w:abstractNumId w:val="28"/>
  </w:num>
  <w:num w:numId="29">
    <w:abstractNumId w:val="17"/>
  </w:num>
  <w:num w:numId="30">
    <w:abstractNumId w:val="39"/>
  </w:num>
  <w:num w:numId="31">
    <w:abstractNumId w:val="2"/>
  </w:num>
  <w:num w:numId="32">
    <w:abstractNumId w:val="10"/>
  </w:num>
  <w:num w:numId="33">
    <w:abstractNumId w:val="15"/>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0"/>
  </w:num>
  <w:num w:numId="3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 w:numId="43">
    <w:abstractNumId w:val="29"/>
  </w:num>
  <w:num w:numId="44">
    <w:abstractNumId w:val="2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9"/>
  <w:autoHyphenation/>
  <w:drawingGridHorizontalSpacing w:val="120"/>
  <w:displayHorizontalDrawingGridEvery w:val="2"/>
  <w:characterSpacingControl w:val="doNotCompress"/>
  <w:footnotePr>
    <w:footnote w:id="-1"/>
    <w:footnote w:id="0"/>
  </w:footnotePr>
  <w:endnotePr>
    <w:endnote w:id="-1"/>
    <w:endnote w:id="0"/>
  </w:endnotePr>
  <w:compat/>
  <w:rsids>
    <w:rsidRoot w:val="0077640B"/>
    <w:rsid w:val="00001BE5"/>
    <w:rsid w:val="00007F6A"/>
    <w:rsid w:val="00010637"/>
    <w:rsid w:val="00010667"/>
    <w:rsid w:val="00010D3F"/>
    <w:rsid w:val="00010E9D"/>
    <w:rsid w:val="000118F1"/>
    <w:rsid w:val="000129F4"/>
    <w:rsid w:val="00013318"/>
    <w:rsid w:val="00017B8F"/>
    <w:rsid w:val="00020196"/>
    <w:rsid w:val="00021896"/>
    <w:rsid w:val="000224DE"/>
    <w:rsid w:val="00023666"/>
    <w:rsid w:val="00024253"/>
    <w:rsid w:val="00025135"/>
    <w:rsid w:val="00025217"/>
    <w:rsid w:val="000254C6"/>
    <w:rsid w:val="00030E6C"/>
    <w:rsid w:val="000310CB"/>
    <w:rsid w:val="00034C2D"/>
    <w:rsid w:val="0004618E"/>
    <w:rsid w:val="000461BA"/>
    <w:rsid w:val="00047A75"/>
    <w:rsid w:val="00054016"/>
    <w:rsid w:val="00055618"/>
    <w:rsid w:val="0005610C"/>
    <w:rsid w:val="00056B38"/>
    <w:rsid w:val="00060662"/>
    <w:rsid w:val="00060EA9"/>
    <w:rsid w:val="00062056"/>
    <w:rsid w:val="0006325F"/>
    <w:rsid w:val="00063E71"/>
    <w:rsid w:val="000645CE"/>
    <w:rsid w:val="00070DB6"/>
    <w:rsid w:val="00071CD6"/>
    <w:rsid w:val="000745B7"/>
    <w:rsid w:val="000751A5"/>
    <w:rsid w:val="00075C13"/>
    <w:rsid w:val="000775B8"/>
    <w:rsid w:val="00077B76"/>
    <w:rsid w:val="00080782"/>
    <w:rsid w:val="00085EE8"/>
    <w:rsid w:val="000872BC"/>
    <w:rsid w:val="0009250D"/>
    <w:rsid w:val="000A11EF"/>
    <w:rsid w:val="000A178B"/>
    <w:rsid w:val="000A215E"/>
    <w:rsid w:val="000A2B16"/>
    <w:rsid w:val="000A2F0A"/>
    <w:rsid w:val="000A5EB5"/>
    <w:rsid w:val="000A69D5"/>
    <w:rsid w:val="000B07EB"/>
    <w:rsid w:val="000B1E69"/>
    <w:rsid w:val="000B3067"/>
    <w:rsid w:val="000B49BA"/>
    <w:rsid w:val="000B56FC"/>
    <w:rsid w:val="000B6F9E"/>
    <w:rsid w:val="000B76FE"/>
    <w:rsid w:val="000C1254"/>
    <w:rsid w:val="000C1BD1"/>
    <w:rsid w:val="000C2F8E"/>
    <w:rsid w:val="000C5EA6"/>
    <w:rsid w:val="000C6752"/>
    <w:rsid w:val="000C750B"/>
    <w:rsid w:val="000D10C0"/>
    <w:rsid w:val="000D1372"/>
    <w:rsid w:val="000D2977"/>
    <w:rsid w:val="000D2BDD"/>
    <w:rsid w:val="000D3882"/>
    <w:rsid w:val="000D4C06"/>
    <w:rsid w:val="000D70ED"/>
    <w:rsid w:val="000D713C"/>
    <w:rsid w:val="000E1465"/>
    <w:rsid w:val="000E1FF3"/>
    <w:rsid w:val="000E577C"/>
    <w:rsid w:val="000E5A5E"/>
    <w:rsid w:val="000E5F31"/>
    <w:rsid w:val="000E63EE"/>
    <w:rsid w:val="000E6B54"/>
    <w:rsid w:val="000F0117"/>
    <w:rsid w:val="000F56FA"/>
    <w:rsid w:val="000F5927"/>
    <w:rsid w:val="000F5D74"/>
    <w:rsid w:val="00103277"/>
    <w:rsid w:val="00105AD3"/>
    <w:rsid w:val="001068B0"/>
    <w:rsid w:val="00107147"/>
    <w:rsid w:val="001074D4"/>
    <w:rsid w:val="0011015E"/>
    <w:rsid w:val="001115E5"/>
    <w:rsid w:val="0011213C"/>
    <w:rsid w:val="00112A59"/>
    <w:rsid w:val="00113762"/>
    <w:rsid w:val="00113E4D"/>
    <w:rsid w:val="001174F9"/>
    <w:rsid w:val="001227D1"/>
    <w:rsid w:val="00130697"/>
    <w:rsid w:val="001318BC"/>
    <w:rsid w:val="00132C72"/>
    <w:rsid w:val="001352FB"/>
    <w:rsid w:val="001357AF"/>
    <w:rsid w:val="001365D2"/>
    <w:rsid w:val="00141702"/>
    <w:rsid w:val="0014282C"/>
    <w:rsid w:val="00146178"/>
    <w:rsid w:val="00146A39"/>
    <w:rsid w:val="0015232B"/>
    <w:rsid w:val="001549C6"/>
    <w:rsid w:val="001570E3"/>
    <w:rsid w:val="00157EC5"/>
    <w:rsid w:val="00160E0E"/>
    <w:rsid w:val="00160E9B"/>
    <w:rsid w:val="001615F8"/>
    <w:rsid w:val="001623E6"/>
    <w:rsid w:val="00163760"/>
    <w:rsid w:val="0016429A"/>
    <w:rsid w:val="001644A4"/>
    <w:rsid w:val="001666B2"/>
    <w:rsid w:val="00166B81"/>
    <w:rsid w:val="00170DCB"/>
    <w:rsid w:val="00171342"/>
    <w:rsid w:val="001721CE"/>
    <w:rsid w:val="00172A91"/>
    <w:rsid w:val="0017690C"/>
    <w:rsid w:val="00176D65"/>
    <w:rsid w:val="00180543"/>
    <w:rsid w:val="00180DBD"/>
    <w:rsid w:val="00181D53"/>
    <w:rsid w:val="00182DBC"/>
    <w:rsid w:val="00183243"/>
    <w:rsid w:val="00183485"/>
    <w:rsid w:val="00183C9E"/>
    <w:rsid w:val="00183DA6"/>
    <w:rsid w:val="00185A47"/>
    <w:rsid w:val="001863C2"/>
    <w:rsid w:val="001876DA"/>
    <w:rsid w:val="00187EEF"/>
    <w:rsid w:val="00195CE3"/>
    <w:rsid w:val="00197554"/>
    <w:rsid w:val="001A2E22"/>
    <w:rsid w:val="001A33CA"/>
    <w:rsid w:val="001A47AD"/>
    <w:rsid w:val="001B2489"/>
    <w:rsid w:val="001B2AA6"/>
    <w:rsid w:val="001B507E"/>
    <w:rsid w:val="001B54E6"/>
    <w:rsid w:val="001B614F"/>
    <w:rsid w:val="001B79C3"/>
    <w:rsid w:val="001B79CF"/>
    <w:rsid w:val="001C1633"/>
    <w:rsid w:val="001C342F"/>
    <w:rsid w:val="001C4744"/>
    <w:rsid w:val="001C6B2A"/>
    <w:rsid w:val="001D3785"/>
    <w:rsid w:val="001D378F"/>
    <w:rsid w:val="001D3A1A"/>
    <w:rsid w:val="001E0871"/>
    <w:rsid w:val="001E3E84"/>
    <w:rsid w:val="001E45DF"/>
    <w:rsid w:val="001E4958"/>
    <w:rsid w:val="001E5678"/>
    <w:rsid w:val="001F17B9"/>
    <w:rsid w:val="001F1ABD"/>
    <w:rsid w:val="001F68C6"/>
    <w:rsid w:val="001F6D04"/>
    <w:rsid w:val="001F760E"/>
    <w:rsid w:val="002001BB"/>
    <w:rsid w:val="00201C7A"/>
    <w:rsid w:val="00203C35"/>
    <w:rsid w:val="00204B0B"/>
    <w:rsid w:val="00205247"/>
    <w:rsid w:val="00206713"/>
    <w:rsid w:val="00212595"/>
    <w:rsid w:val="00212E9F"/>
    <w:rsid w:val="0021405A"/>
    <w:rsid w:val="002164ED"/>
    <w:rsid w:val="00216FB2"/>
    <w:rsid w:val="00221E97"/>
    <w:rsid w:val="00224C0F"/>
    <w:rsid w:val="00224D46"/>
    <w:rsid w:val="00225069"/>
    <w:rsid w:val="00232BF0"/>
    <w:rsid w:val="00232C8C"/>
    <w:rsid w:val="00234072"/>
    <w:rsid w:val="002369B4"/>
    <w:rsid w:val="00237750"/>
    <w:rsid w:val="002379B2"/>
    <w:rsid w:val="00240B0F"/>
    <w:rsid w:val="00240FAA"/>
    <w:rsid w:val="00244025"/>
    <w:rsid w:val="002441DC"/>
    <w:rsid w:val="00245995"/>
    <w:rsid w:val="00250BFB"/>
    <w:rsid w:val="00252243"/>
    <w:rsid w:val="00255439"/>
    <w:rsid w:val="002557BF"/>
    <w:rsid w:val="00256EB5"/>
    <w:rsid w:val="0026090D"/>
    <w:rsid w:val="002617D3"/>
    <w:rsid w:val="00264B1F"/>
    <w:rsid w:val="00264DAF"/>
    <w:rsid w:val="00265E0A"/>
    <w:rsid w:val="0026618A"/>
    <w:rsid w:val="002662AF"/>
    <w:rsid w:val="00266C29"/>
    <w:rsid w:val="002720A9"/>
    <w:rsid w:val="0027259F"/>
    <w:rsid w:val="002751C2"/>
    <w:rsid w:val="00280752"/>
    <w:rsid w:val="00282A6F"/>
    <w:rsid w:val="002841B3"/>
    <w:rsid w:val="00286133"/>
    <w:rsid w:val="00286443"/>
    <w:rsid w:val="002868BE"/>
    <w:rsid w:val="00291291"/>
    <w:rsid w:val="00291900"/>
    <w:rsid w:val="00293E81"/>
    <w:rsid w:val="00294F8C"/>
    <w:rsid w:val="002954C5"/>
    <w:rsid w:val="00296288"/>
    <w:rsid w:val="00297BE4"/>
    <w:rsid w:val="002A1246"/>
    <w:rsid w:val="002A2D04"/>
    <w:rsid w:val="002A3EDB"/>
    <w:rsid w:val="002A48B3"/>
    <w:rsid w:val="002B098A"/>
    <w:rsid w:val="002B2A0B"/>
    <w:rsid w:val="002B5535"/>
    <w:rsid w:val="002B6E60"/>
    <w:rsid w:val="002B77DC"/>
    <w:rsid w:val="002B7DD7"/>
    <w:rsid w:val="002C02BC"/>
    <w:rsid w:val="002C0E83"/>
    <w:rsid w:val="002C1916"/>
    <w:rsid w:val="002C31AA"/>
    <w:rsid w:val="002C4CF8"/>
    <w:rsid w:val="002C4D83"/>
    <w:rsid w:val="002C6632"/>
    <w:rsid w:val="002C7C50"/>
    <w:rsid w:val="002D01D3"/>
    <w:rsid w:val="002D147B"/>
    <w:rsid w:val="002D14FD"/>
    <w:rsid w:val="002D3B1A"/>
    <w:rsid w:val="002D3E30"/>
    <w:rsid w:val="002D411D"/>
    <w:rsid w:val="002D4679"/>
    <w:rsid w:val="002D637D"/>
    <w:rsid w:val="002D6941"/>
    <w:rsid w:val="002D6E86"/>
    <w:rsid w:val="002E0285"/>
    <w:rsid w:val="002E0902"/>
    <w:rsid w:val="002E6184"/>
    <w:rsid w:val="002F0223"/>
    <w:rsid w:val="002F07BA"/>
    <w:rsid w:val="002F0C9A"/>
    <w:rsid w:val="002F603A"/>
    <w:rsid w:val="002F6168"/>
    <w:rsid w:val="002F662B"/>
    <w:rsid w:val="002F66AF"/>
    <w:rsid w:val="00300BC2"/>
    <w:rsid w:val="00300E00"/>
    <w:rsid w:val="00303CF7"/>
    <w:rsid w:val="003045EA"/>
    <w:rsid w:val="00306E65"/>
    <w:rsid w:val="00311953"/>
    <w:rsid w:val="00313485"/>
    <w:rsid w:val="003134EA"/>
    <w:rsid w:val="00313E02"/>
    <w:rsid w:val="00313E72"/>
    <w:rsid w:val="00314F90"/>
    <w:rsid w:val="003172FB"/>
    <w:rsid w:val="00322857"/>
    <w:rsid w:val="00323B11"/>
    <w:rsid w:val="003276AE"/>
    <w:rsid w:val="0033112B"/>
    <w:rsid w:val="00335979"/>
    <w:rsid w:val="003364B8"/>
    <w:rsid w:val="003368AB"/>
    <w:rsid w:val="00345CA7"/>
    <w:rsid w:val="00345DB1"/>
    <w:rsid w:val="00350BC0"/>
    <w:rsid w:val="00350D5C"/>
    <w:rsid w:val="0035265A"/>
    <w:rsid w:val="00353A84"/>
    <w:rsid w:val="00354B4F"/>
    <w:rsid w:val="003563F4"/>
    <w:rsid w:val="00357423"/>
    <w:rsid w:val="00357631"/>
    <w:rsid w:val="003616EE"/>
    <w:rsid w:val="003622BB"/>
    <w:rsid w:val="003632B4"/>
    <w:rsid w:val="0036413A"/>
    <w:rsid w:val="00364463"/>
    <w:rsid w:val="00364A5E"/>
    <w:rsid w:val="003656F2"/>
    <w:rsid w:val="00365D4D"/>
    <w:rsid w:val="003661C0"/>
    <w:rsid w:val="00366CF7"/>
    <w:rsid w:val="003708BC"/>
    <w:rsid w:val="00371F5E"/>
    <w:rsid w:val="003730E2"/>
    <w:rsid w:val="003743DA"/>
    <w:rsid w:val="00380E3F"/>
    <w:rsid w:val="00380EBD"/>
    <w:rsid w:val="003818CA"/>
    <w:rsid w:val="00382CF8"/>
    <w:rsid w:val="0038483F"/>
    <w:rsid w:val="003918FC"/>
    <w:rsid w:val="00392D50"/>
    <w:rsid w:val="00396AE8"/>
    <w:rsid w:val="0039788B"/>
    <w:rsid w:val="003A0383"/>
    <w:rsid w:val="003A0BF6"/>
    <w:rsid w:val="003A154E"/>
    <w:rsid w:val="003A1618"/>
    <w:rsid w:val="003A395D"/>
    <w:rsid w:val="003B245D"/>
    <w:rsid w:val="003B3077"/>
    <w:rsid w:val="003B31CE"/>
    <w:rsid w:val="003B40C5"/>
    <w:rsid w:val="003B56F2"/>
    <w:rsid w:val="003B57FE"/>
    <w:rsid w:val="003B6BB8"/>
    <w:rsid w:val="003C069D"/>
    <w:rsid w:val="003C1AE8"/>
    <w:rsid w:val="003C7262"/>
    <w:rsid w:val="003D0414"/>
    <w:rsid w:val="003D0660"/>
    <w:rsid w:val="003D06F1"/>
    <w:rsid w:val="003D0DA7"/>
    <w:rsid w:val="003D35E3"/>
    <w:rsid w:val="003D4BB7"/>
    <w:rsid w:val="003D605E"/>
    <w:rsid w:val="003D64B1"/>
    <w:rsid w:val="003D79F6"/>
    <w:rsid w:val="003E2A8E"/>
    <w:rsid w:val="003E325C"/>
    <w:rsid w:val="003E489E"/>
    <w:rsid w:val="003E7872"/>
    <w:rsid w:val="003F02F0"/>
    <w:rsid w:val="003F0A9B"/>
    <w:rsid w:val="003F0E2F"/>
    <w:rsid w:val="003F0F37"/>
    <w:rsid w:val="003F0F54"/>
    <w:rsid w:val="003F3A8E"/>
    <w:rsid w:val="003F3E88"/>
    <w:rsid w:val="003F3FBD"/>
    <w:rsid w:val="003F4475"/>
    <w:rsid w:val="003F572F"/>
    <w:rsid w:val="003F723C"/>
    <w:rsid w:val="0040023F"/>
    <w:rsid w:val="00403F28"/>
    <w:rsid w:val="00404F9D"/>
    <w:rsid w:val="004065A4"/>
    <w:rsid w:val="004130C8"/>
    <w:rsid w:val="00414D40"/>
    <w:rsid w:val="00415413"/>
    <w:rsid w:val="00417E16"/>
    <w:rsid w:val="00425185"/>
    <w:rsid w:val="0043242B"/>
    <w:rsid w:val="00433361"/>
    <w:rsid w:val="00433857"/>
    <w:rsid w:val="00434658"/>
    <w:rsid w:val="00434F8D"/>
    <w:rsid w:val="00437E7C"/>
    <w:rsid w:val="00440FAE"/>
    <w:rsid w:val="004415ED"/>
    <w:rsid w:val="00442B95"/>
    <w:rsid w:val="00445CF3"/>
    <w:rsid w:val="00446237"/>
    <w:rsid w:val="0044646F"/>
    <w:rsid w:val="0044675A"/>
    <w:rsid w:val="00447688"/>
    <w:rsid w:val="0044781E"/>
    <w:rsid w:val="004511D6"/>
    <w:rsid w:val="0045245F"/>
    <w:rsid w:val="004565D0"/>
    <w:rsid w:val="00456704"/>
    <w:rsid w:val="004615B2"/>
    <w:rsid w:val="00462302"/>
    <w:rsid w:val="004629BF"/>
    <w:rsid w:val="00464DE2"/>
    <w:rsid w:val="004662FB"/>
    <w:rsid w:val="00466B68"/>
    <w:rsid w:val="00467D2B"/>
    <w:rsid w:val="00470D6E"/>
    <w:rsid w:val="004724D8"/>
    <w:rsid w:val="004740A8"/>
    <w:rsid w:val="0047578B"/>
    <w:rsid w:val="00475BB7"/>
    <w:rsid w:val="00476B03"/>
    <w:rsid w:val="00483866"/>
    <w:rsid w:val="004838AC"/>
    <w:rsid w:val="004872FF"/>
    <w:rsid w:val="00487867"/>
    <w:rsid w:val="0049056A"/>
    <w:rsid w:val="00490F7F"/>
    <w:rsid w:val="004927A1"/>
    <w:rsid w:val="00494252"/>
    <w:rsid w:val="004A0990"/>
    <w:rsid w:val="004A0C51"/>
    <w:rsid w:val="004A1102"/>
    <w:rsid w:val="004A45E5"/>
    <w:rsid w:val="004A467B"/>
    <w:rsid w:val="004A5010"/>
    <w:rsid w:val="004A53FF"/>
    <w:rsid w:val="004A791F"/>
    <w:rsid w:val="004B0A29"/>
    <w:rsid w:val="004B0BCA"/>
    <w:rsid w:val="004B0CF6"/>
    <w:rsid w:val="004B3B7C"/>
    <w:rsid w:val="004B41E8"/>
    <w:rsid w:val="004B4204"/>
    <w:rsid w:val="004B5D0D"/>
    <w:rsid w:val="004B6EB2"/>
    <w:rsid w:val="004B7238"/>
    <w:rsid w:val="004C1143"/>
    <w:rsid w:val="004C17D2"/>
    <w:rsid w:val="004C3967"/>
    <w:rsid w:val="004C5471"/>
    <w:rsid w:val="004C7794"/>
    <w:rsid w:val="004D1A9E"/>
    <w:rsid w:val="004D279E"/>
    <w:rsid w:val="004D388A"/>
    <w:rsid w:val="004D469E"/>
    <w:rsid w:val="004E06F3"/>
    <w:rsid w:val="004E09DF"/>
    <w:rsid w:val="004E1519"/>
    <w:rsid w:val="004E23D0"/>
    <w:rsid w:val="004E26C7"/>
    <w:rsid w:val="004E2D30"/>
    <w:rsid w:val="004E2D73"/>
    <w:rsid w:val="004E4193"/>
    <w:rsid w:val="004E4BD7"/>
    <w:rsid w:val="004E5DB9"/>
    <w:rsid w:val="004E716A"/>
    <w:rsid w:val="004F01E8"/>
    <w:rsid w:val="004F0CED"/>
    <w:rsid w:val="004F17B9"/>
    <w:rsid w:val="004F2104"/>
    <w:rsid w:val="004F4467"/>
    <w:rsid w:val="004F48B0"/>
    <w:rsid w:val="004F55F2"/>
    <w:rsid w:val="004F5D1A"/>
    <w:rsid w:val="004F7D97"/>
    <w:rsid w:val="004F7E4C"/>
    <w:rsid w:val="0050018B"/>
    <w:rsid w:val="00506FC8"/>
    <w:rsid w:val="00507784"/>
    <w:rsid w:val="00507BF3"/>
    <w:rsid w:val="00510DF3"/>
    <w:rsid w:val="00513B75"/>
    <w:rsid w:val="00514ACB"/>
    <w:rsid w:val="00515657"/>
    <w:rsid w:val="0051738C"/>
    <w:rsid w:val="0052182A"/>
    <w:rsid w:val="0052603E"/>
    <w:rsid w:val="00531C5E"/>
    <w:rsid w:val="005329C0"/>
    <w:rsid w:val="00533883"/>
    <w:rsid w:val="00535905"/>
    <w:rsid w:val="00535919"/>
    <w:rsid w:val="00544537"/>
    <w:rsid w:val="0054565A"/>
    <w:rsid w:val="00545906"/>
    <w:rsid w:val="005464B8"/>
    <w:rsid w:val="00547ECF"/>
    <w:rsid w:val="00550A26"/>
    <w:rsid w:val="00551598"/>
    <w:rsid w:val="005525C8"/>
    <w:rsid w:val="0055358B"/>
    <w:rsid w:val="00553766"/>
    <w:rsid w:val="00553BF4"/>
    <w:rsid w:val="0055437A"/>
    <w:rsid w:val="00554B4B"/>
    <w:rsid w:val="00554EDB"/>
    <w:rsid w:val="0055558D"/>
    <w:rsid w:val="005568D8"/>
    <w:rsid w:val="00561940"/>
    <w:rsid w:val="00562176"/>
    <w:rsid w:val="00562895"/>
    <w:rsid w:val="0056313B"/>
    <w:rsid w:val="00570D76"/>
    <w:rsid w:val="005722EF"/>
    <w:rsid w:val="00573439"/>
    <w:rsid w:val="00575B43"/>
    <w:rsid w:val="005765FA"/>
    <w:rsid w:val="005805EA"/>
    <w:rsid w:val="0058617C"/>
    <w:rsid w:val="00587D56"/>
    <w:rsid w:val="005903A0"/>
    <w:rsid w:val="005903D2"/>
    <w:rsid w:val="005918F1"/>
    <w:rsid w:val="00591F47"/>
    <w:rsid w:val="005923C1"/>
    <w:rsid w:val="00592E6C"/>
    <w:rsid w:val="00592F9C"/>
    <w:rsid w:val="00593D68"/>
    <w:rsid w:val="00595FB9"/>
    <w:rsid w:val="005A017B"/>
    <w:rsid w:val="005A01E9"/>
    <w:rsid w:val="005A03EC"/>
    <w:rsid w:val="005A13F1"/>
    <w:rsid w:val="005A1423"/>
    <w:rsid w:val="005A1F31"/>
    <w:rsid w:val="005A38A9"/>
    <w:rsid w:val="005A3D45"/>
    <w:rsid w:val="005A43DC"/>
    <w:rsid w:val="005A546B"/>
    <w:rsid w:val="005A6B75"/>
    <w:rsid w:val="005A7084"/>
    <w:rsid w:val="005B0001"/>
    <w:rsid w:val="005B4794"/>
    <w:rsid w:val="005B4B43"/>
    <w:rsid w:val="005B53E6"/>
    <w:rsid w:val="005B7541"/>
    <w:rsid w:val="005C0032"/>
    <w:rsid w:val="005C1C5E"/>
    <w:rsid w:val="005C2F1A"/>
    <w:rsid w:val="005C3DAF"/>
    <w:rsid w:val="005C4F38"/>
    <w:rsid w:val="005C56E0"/>
    <w:rsid w:val="005C6D3F"/>
    <w:rsid w:val="005C7B98"/>
    <w:rsid w:val="005C7E99"/>
    <w:rsid w:val="005D00DE"/>
    <w:rsid w:val="005D0F6B"/>
    <w:rsid w:val="005D148A"/>
    <w:rsid w:val="005E175A"/>
    <w:rsid w:val="005E27DA"/>
    <w:rsid w:val="005E2B00"/>
    <w:rsid w:val="005E44ED"/>
    <w:rsid w:val="005E4B92"/>
    <w:rsid w:val="005E4C2F"/>
    <w:rsid w:val="005E4E02"/>
    <w:rsid w:val="005E5AA5"/>
    <w:rsid w:val="005E72CA"/>
    <w:rsid w:val="005E78E0"/>
    <w:rsid w:val="005F0A6A"/>
    <w:rsid w:val="005F1736"/>
    <w:rsid w:val="005F18A0"/>
    <w:rsid w:val="005F2883"/>
    <w:rsid w:val="005F47B3"/>
    <w:rsid w:val="005F5F92"/>
    <w:rsid w:val="005F6DFA"/>
    <w:rsid w:val="005F786E"/>
    <w:rsid w:val="0060070E"/>
    <w:rsid w:val="0060109C"/>
    <w:rsid w:val="0060123C"/>
    <w:rsid w:val="0060265B"/>
    <w:rsid w:val="00605A91"/>
    <w:rsid w:val="0060654B"/>
    <w:rsid w:val="006065FD"/>
    <w:rsid w:val="00606B44"/>
    <w:rsid w:val="00606C54"/>
    <w:rsid w:val="00613333"/>
    <w:rsid w:val="00613856"/>
    <w:rsid w:val="00616486"/>
    <w:rsid w:val="00624989"/>
    <w:rsid w:val="00625934"/>
    <w:rsid w:val="006267A5"/>
    <w:rsid w:val="006268ED"/>
    <w:rsid w:val="006269DF"/>
    <w:rsid w:val="00627F15"/>
    <w:rsid w:val="00631BDB"/>
    <w:rsid w:val="00632CAD"/>
    <w:rsid w:val="006349EB"/>
    <w:rsid w:val="006473AF"/>
    <w:rsid w:val="00647E03"/>
    <w:rsid w:val="0065189A"/>
    <w:rsid w:val="00652CC3"/>
    <w:rsid w:val="00653592"/>
    <w:rsid w:val="006558C5"/>
    <w:rsid w:val="00655E13"/>
    <w:rsid w:val="00656607"/>
    <w:rsid w:val="00661395"/>
    <w:rsid w:val="006625CC"/>
    <w:rsid w:val="00662863"/>
    <w:rsid w:val="00664D8B"/>
    <w:rsid w:val="0066573B"/>
    <w:rsid w:val="0066785C"/>
    <w:rsid w:val="00667E6C"/>
    <w:rsid w:val="00671B2C"/>
    <w:rsid w:val="0067729D"/>
    <w:rsid w:val="0068174D"/>
    <w:rsid w:val="00682C13"/>
    <w:rsid w:val="006874B2"/>
    <w:rsid w:val="00690B0B"/>
    <w:rsid w:val="0069577B"/>
    <w:rsid w:val="00695C26"/>
    <w:rsid w:val="00696382"/>
    <w:rsid w:val="006A06F5"/>
    <w:rsid w:val="006A1EF9"/>
    <w:rsid w:val="006A246A"/>
    <w:rsid w:val="006A3566"/>
    <w:rsid w:val="006A458B"/>
    <w:rsid w:val="006A47C0"/>
    <w:rsid w:val="006A59B2"/>
    <w:rsid w:val="006A6310"/>
    <w:rsid w:val="006A6BCD"/>
    <w:rsid w:val="006B0048"/>
    <w:rsid w:val="006B011A"/>
    <w:rsid w:val="006B241B"/>
    <w:rsid w:val="006B3ADC"/>
    <w:rsid w:val="006B4CAF"/>
    <w:rsid w:val="006B619B"/>
    <w:rsid w:val="006C0D22"/>
    <w:rsid w:val="006C22A5"/>
    <w:rsid w:val="006C2595"/>
    <w:rsid w:val="006C5F63"/>
    <w:rsid w:val="006D032E"/>
    <w:rsid w:val="006D12D2"/>
    <w:rsid w:val="006D219E"/>
    <w:rsid w:val="006D23DD"/>
    <w:rsid w:val="006D5DC0"/>
    <w:rsid w:val="006D7B7C"/>
    <w:rsid w:val="006E232A"/>
    <w:rsid w:val="006E41C8"/>
    <w:rsid w:val="006E56A8"/>
    <w:rsid w:val="006E795C"/>
    <w:rsid w:val="006F6E7D"/>
    <w:rsid w:val="006F7253"/>
    <w:rsid w:val="006F7292"/>
    <w:rsid w:val="006F7515"/>
    <w:rsid w:val="0070181D"/>
    <w:rsid w:val="00704DF6"/>
    <w:rsid w:val="0070672A"/>
    <w:rsid w:val="00710CF1"/>
    <w:rsid w:val="007153F6"/>
    <w:rsid w:val="00716056"/>
    <w:rsid w:val="007208CC"/>
    <w:rsid w:val="007217B6"/>
    <w:rsid w:val="00721B50"/>
    <w:rsid w:val="007230DA"/>
    <w:rsid w:val="0072432B"/>
    <w:rsid w:val="00725BDC"/>
    <w:rsid w:val="00725EAC"/>
    <w:rsid w:val="00732EB4"/>
    <w:rsid w:val="007352BB"/>
    <w:rsid w:val="007366E2"/>
    <w:rsid w:val="00737031"/>
    <w:rsid w:val="00737655"/>
    <w:rsid w:val="00740D69"/>
    <w:rsid w:val="00742464"/>
    <w:rsid w:val="00742957"/>
    <w:rsid w:val="00742AEA"/>
    <w:rsid w:val="00743715"/>
    <w:rsid w:val="007443E0"/>
    <w:rsid w:val="00753F29"/>
    <w:rsid w:val="00754F1E"/>
    <w:rsid w:val="007551F1"/>
    <w:rsid w:val="007554F4"/>
    <w:rsid w:val="0075630F"/>
    <w:rsid w:val="007604DF"/>
    <w:rsid w:val="00760ECA"/>
    <w:rsid w:val="0076322F"/>
    <w:rsid w:val="0076337F"/>
    <w:rsid w:val="007661CE"/>
    <w:rsid w:val="0077089B"/>
    <w:rsid w:val="00774EAA"/>
    <w:rsid w:val="007752A9"/>
    <w:rsid w:val="0077640B"/>
    <w:rsid w:val="00780988"/>
    <w:rsid w:val="00780BB6"/>
    <w:rsid w:val="007834E8"/>
    <w:rsid w:val="00785009"/>
    <w:rsid w:val="00785B52"/>
    <w:rsid w:val="007866DE"/>
    <w:rsid w:val="0079545B"/>
    <w:rsid w:val="007A1CA7"/>
    <w:rsid w:val="007A37B7"/>
    <w:rsid w:val="007A4C7C"/>
    <w:rsid w:val="007B05C1"/>
    <w:rsid w:val="007B079D"/>
    <w:rsid w:val="007B0AFF"/>
    <w:rsid w:val="007B34F8"/>
    <w:rsid w:val="007B3B4C"/>
    <w:rsid w:val="007B57C7"/>
    <w:rsid w:val="007B6534"/>
    <w:rsid w:val="007B677D"/>
    <w:rsid w:val="007B7A78"/>
    <w:rsid w:val="007C061D"/>
    <w:rsid w:val="007C10CB"/>
    <w:rsid w:val="007C1D40"/>
    <w:rsid w:val="007C4F4A"/>
    <w:rsid w:val="007D0950"/>
    <w:rsid w:val="007D10E4"/>
    <w:rsid w:val="007D43FC"/>
    <w:rsid w:val="007D5C26"/>
    <w:rsid w:val="007D5DA0"/>
    <w:rsid w:val="007E0472"/>
    <w:rsid w:val="007E0A6E"/>
    <w:rsid w:val="007E1B5D"/>
    <w:rsid w:val="007E5299"/>
    <w:rsid w:val="007F0BD8"/>
    <w:rsid w:val="007F21E0"/>
    <w:rsid w:val="007F55E5"/>
    <w:rsid w:val="007F6BA8"/>
    <w:rsid w:val="007F70DA"/>
    <w:rsid w:val="007F71FE"/>
    <w:rsid w:val="00802958"/>
    <w:rsid w:val="00803121"/>
    <w:rsid w:val="00804F00"/>
    <w:rsid w:val="00805739"/>
    <w:rsid w:val="0080641F"/>
    <w:rsid w:val="008121B9"/>
    <w:rsid w:val="00812507"/>
    <w:rsid w:val="00812C3D"/>
    <w:rsid w:val="00813869"/>
    <w:rsid w:val="008142EE"/>
    <w:rsid w:val="00820E5E"/>
    <w:rsid w:val="00822B37"/>
    <w:rsid w:val="00826957"/>
    <w:rsid w:val="008319C0"/>
    <w:rsid w:val="00837963"/>
    <w:rsid w:val="00840C26"/>
    <w:rsid w:val="0084506B"/>
    <w:rsid w:val="0084511E"/>
    <w:rsid w:val="00845A89"/>
    <w:rsid w:val="00846F93"/>
    <w:rsid w:val="00851230"/>
    <w:rsid w:val="008517AB"/>
    <w:rsid w:val="0085277D"/>
    <w:rsid w:val="008544A0"/>
    <w:rsid w:val="008556FD"/>
    <w:rsid w:val="00855F73"/>
    <w:rsid w:val="008573A5"/>
    <w:rsid w:val="008604D3"/>
    <w:rsid w:val="0086127E"/>
    <w:rsid w:val="0086240A"/>
    <w:rsid w:val="00863F6F"/>
    <w:rsid w:val="00865BD2"/>
    <w:rsid w:val="008668C2"/>
    <w:rsid w:val="00872615"/>
    <w:rsid w:val="00872B01"/>
    <w:rsid w:val="00872DE7"/>
    <w:rsid w:val="0087311F"/>
    <w:rsid w:val="00874336"/>
    <w:rsid w:val="00874DCC"/>
    <w:rsid w:val="008758DB"/>
    <w:rsid w:val="00875CAF"/>
    <w:rsid w:val="00876C85"/>
    <w:rsid w:val="00877178"/>
    <w:rsid w:val="00877B0A"/>
    <w:rsid w:val="008805AE"/>
    <w:rsid w:val="00883B42"/>
    <w:rsid w:val="00884BB6"/>
    <w:rsid w:val="00885321"/>
    <w:rsid w:val="00886AF6"/>
    <w:rsid w:val="008872A9"/>
    <w:rsid w:val="008875CD"/>
    <w:rsid w:val="00887EF3"/>
    <w:rsid w:val="008903BD"/>
    <w:rsid w:val="00890AF9"/>
    <w:rsid w:val="00891860"/>
    <w:rsid w:val="00891B5F"/>
    <w:rsid w:val="008924AA"/>
    <w:rsid w:val="008927E5"/>
    <w:rsid w:val="00893CF4"/>
    <w:rsid w:val="00894769"/>
    <w:rsid w:val="0089698C"/>
    <w:rsid w:val="00897EE0"/>
    <w:rsid w:val="008A3958"/>
    <w:rsid w:val="008A4529"/>
    <w:rsid w:val="008A5817"/>
    <w:rsid w:val="008B0746"/>
    <w:rsid w:val="008B21B3"/>
    <w:rsid w:val="008B23FD"/>
    <w:rsid w:val="008B5EDB"/>
    <w:rsid w:val="008B7369"/>
    <w:rsid w:val="008B73AD"/>
    <w:rsid w:val="008C0346"/>
    <w:rsid w:val="008C54FD"/>
    <w:rsid w:val="008C7093"/>
    <w:rsid w:val="008D1009"/>
    <w:rsid w:val="008D37C3"/>
    <w:rsid w:val="008D4930"/>
    <w:rsid w:val="008D5F68"/>
    <w:rsid w:val="008D62EE"/>
    <w:rsid w:val="008D74ED"/>
    <w:rsid w:val="008D75F4"/>
    <w:rsid w:val="008E3F11"/>
    <w:rsid w:val="008E5161"/>
    <w:rsid w:val="008F06A6"/>
    <w:rsid w:val="008F6142"/>
    <w:rsid w:val="0090288F"/>
    <w:rsid w:val="00905E1C"/>
    <w:rsid w:val="0090712A"/>
    <w:rsid w:val="00910852"/>
    <w:rsid w:val="00910A27"/>
    <w:rsid w:val="00910BBE"/>
    <w:rsid w:val="00913A48"/>
    <w:rsid w:val="009141BC"/>
    <w:rsid w:val="00916DAD"/>
    <w:rsid w:val="009213F1"/>
    <w:rsid w:val="00921B2B"/>
    <w:rsid w:val="009224E0"/>
    <w:rsid w:val="0092303D"/>
    <w:rsid w:val="009244CB"/>
    <w:rsid w:val="009266DF"/>
    <w:rsid w:val="00927269"/>
    <w:rsid w:val="009279DE"/>
    <w:rsid w:val="009305DF"/>
    <w:rsid w:val="0093157F"/>
    <w:rsid w:val="00932753"/>
    <w:rsid w:val="009332EB"/>
    <w:rsid w:val="009338C4"/>
    <w:rsid w:val="00933906"/>
    <w:rsid w:val="00936B74"/>
    <w:rsid w:val="00936BEF"/>
    <w:rsid w:val="00937A78"/>
    <w:rsid w:val="00941A40"/>
    <w:rsid w:val="00944490"/>
    <w:rsid w:val="00945016"/>
    <w:rsid w:val="00947528"/>
    <w:rsid w:val="00950141"/>
    <w:rsid w:val="00950D33"/>
    <w:rsid w:val="00951893"/>
    <w:rsid w:val="00952042"/>
    <w:rsid w:val="00953AB4"/>
    <w:rsid w:val="009541F6"/>
    <w:rsid w:val="00955543"/>
    <w:rsid w:val="0096066C"/>
    <w:rsid w:val="00960867"/>
    <w:rsid w:val="00962EF9"/>
    <w:rsid w:val="00965A72"/>
    <w:rsid w:val="00965B07"/>
    <w:rsid w:val="00967918"/>
    <w:rsid w:val="00967D61"/>
    <w:rsid w:val="009705D4"/>
    <w:rsid w:val="00971FAD"/>
    <w:rsid w:val="009725D9"/>
    <w:rsid w:val="00973BA3"/>
    <w:rsid w:val="009741A0"/>
    <w:rsid w:val="009742BA"/>
    <w:rsid w:val="0097683B"/>
    <w:rsid w:val="00980B9C"/>
    <w:rsid w:val="00980EA6"/>
    <w:rsid w:val="00983866"/>
    <w:rsid w:val="00983FB6"/>
    <w:rsid w:val="009853AA"/>
    <w:rsid w:val="0098655D"/>
    <w:rsid w:val="00991322"/>
    <w:rsid w:val="00991BB8"/>
    <w:rsid w:val="00991BD7"/>
    <w:rsid w:val="00991BEF"/>
    <w:rsid w:val="009A2349"/>
    <w:rsid w:val="009A2D64"/>
    <w:rsid w:val="009A369B"/>
    <w:rsid w:val="009A373C"/>
    <w:rsid w:val="009A4D64"/>
    <w:rsid w:val="009A5602"/>
    <w:rsid w:val="009A6260"/>
    <w:rsid w:val="009B00FE"/>
    <w:rsid w:val="009B05C8"/>
    <w:rsid w:val="009B2920"/>
    <w:rsid w:val="009B345B"/>
    <w:rsid w:val="009B3733"/>
    <w:rsid w:val="009B3F44"/>
    <w:rsid w:val="009B3F68"/>
    <w:rsid w:val="009B4FD8"/>
    <w:rsid w:val="009B669A"/>
    <w:rsid w:val="009B67FB"/>
    <w:rsid w:val="009B75B6"/>
    <w:rsid w:val="009C00A3"/>
    <w:rsid w:val="009C08F9"/>
    <w:rsid w:val="009C2C0E"/>
    <w:rsid w:val="009C3207"/>
    <w:rsid w:val="009C3E48"/>
    <w:rsid w:val="009C5A46"/>
    <w:rsid w:val="009C5D68"/>
    <w:rsid w:val="009C5EC2"/>
    <w:rsid w:val="009C6E4E"/>
    <w:rsid w:val="009D0025"/>
    <w:rsid w:val="009D0967"/>
    <w:rsid w:val="009D2964"/>
    <w:rsid w:val="009D3FAC"/>
    <w:rsid w:val="009D520C"/>
    <w:rsid w:val="009D5618"/>
    <w:rsid w:val="009E0E2B"/>
    <w:rsid w:val="009E0F5F"/>
    <w:rsid w:val="009E474F"/>
    <w:rsid w:val="009E4B3C"/>
    <w:rsid w:val="009E65DF"/>
    <w:rsid w:val="009E69DF"/>
    <w:rsid w:val="009F026B"/>
    <w:rsid w:val="009F02AC"/>
    <w:rsid w:val="009F617C"/>
    <w:rsid w:val="009F6372"/>
    <w:rsid w:val="00A000BA"/>
    <w:rsid w:val="00A04C5C"/>
    <w:rsid w:val="00A0605D"/>
    <w:rsid w:val="00A160A8"/>
    <w:rsid w:val="00A17333"/>
    <w:rsid w:val="00A20470"/>
    <w:rsid w:val="00A206B6"/>
    <w:rsid w:val="00A206BB"/>
    <w:rsid w:val="00A22F7A"/>
    <w:rsid w:val="00A24FFC"/>
    <w:rsid w:val="00A25305"/>
    <w:rsid w:val="00A2548B"/>
    <w:rsid w:val="00A26A3B"/>
    <w:rsid w:val="00A2723C"/>
    <w:rsid w:val="00A27655"/>
    <w:rsid w:val="00A31367"/>
    <w:rsid w:val="00A321D8"/>
    <w:rsid w:val="00A33318"/>
    <w:rsid w:val="00A33CE4"/>
    <w:rsid w:val="00A34CA5"/>
    <w:rsid w:val="00A367FE"/>
    <w:rsid w:val="00A36EEF"/>
    <w:rsid w:val="00A40705"/>
    <w:rsid w:val="00A47B21"/>
    <w:rsid w:val="00A47FE8"/>
    <w:rsid w:val="00A50D7B"/>
    <w:rsid w:val="00A520CC"/>
    <w:rsid w:val="00A56B23"/>
    <w:rsid w:val="00A6087B"/>
    <w:rsid w:val="00A60F63"/>
    <w:rsid w:val="00A64655"/>
    <w:rsid w:val="00A6594D"/>
    <w:rsid w:val="00A65DF5"/>
    <w:rsid w:val="00A729E7"/>
    <w:rsid w:val="00A7409E"/>
    <w:rsid w:val="00A7604A"/>
    <w:rsid w:val="00A808CA"/>
    <w:rsid w:val="00A844EE"/>
    <w:rsid w:val="00A8570C"/>
    <w:rsid w:val="00A90B23"/>
    <w:rsid w:val="00A94B25"/>
    <w:rsid w:val="00A954F5"/>
    <w:rsid w:val="00A95618"/>
    <w:rsid w:val="00AA700F"/>
    <w:rsid w:val="00AB1D5C"/>
    <w:rsid w:val="00AB4E7F"/>
    <w:rsid w:val="00AB54F4"/>
    <w:rsid w:val="00AB5B0B"/>
    <w:rsid w:val="00AB65F3"/>
    <w:rsid w:val="00AB6C89"/>
    <w:rsid w:val="00AC009A"/>
    <w:rsid w:val="00AC1C8E"/>
    <w:rsid w:val="00AC2A62"/>
    <w:rsid w:val="00AC3E31"/>
    <w:rsid w:val="00AC4F75"/>
    <w:rsid w:val="00AC513A"/>
    <w:rsid w:val="00AC6075"/>
    <w:rsid w:val="00AD0314"/>
    <w:rsid w:val="00AD0D24"/>
    <w:rsid w:val="00AD2B6E"/>
    <w:rsid w:val="00AD350B"/>
    <w:rsid w:val="00AD35E4"/>
    <w:rsid w:val="00AD4BDF"/>
    <w:rsid w:val="00AD4EAC"/>
    <w:rsid w:val="00AD6344"/>
    <w:rsid w:val="00AE32BE"/>
    <w:rsid w:val="00AE41A6"/>
    <w:rsid w:val="00AE5BBA"/>
    <w:rsid w:val="00AE5CFD"/>
    <w:rsid w:val="00AF015C"/>
    <w:rsid w:val="00AF36EA"/>
    <w:rsid w:val="00AF4E55"/>
    <w:rsid w:val="00B026B1"/>
    <w:rsid w:val="00B02886"/>
    <w:rsid w:val="00B02A5F"/>
    <w:rsid w:val="00B02A92"/>
    <w:rsid w:val="00B061CF"/>
    <w:rsid w:val="00B107C7"/>
    <w:rsid w:val="00B131BD"/>
    <w:rsid w:val="00B1321A"/>
    <w:rsid w:val="00B14E3A"/>
    <w:rsid w:val="00B15001"/>
    <w:rsid w:val="00B1575D"/>
    <w:rsid w:val="00B15B43"/>
    <w:rsid w:val="00B169E3"/>
    <w:rsid w:val="00B2269F"/>
    <w:rsid w:val="00B24436"/>
    <w:rsid w:val="00B24DBF"/>
    <w:rsid w:val="00B250B4"/>
    <w:rsid w:val="00B25681"/>
    <w:rsid w:val="00B27602"/>
    <w:rsid w:val="00B32479"/>
    <w:rsid w:val="00B34922"/>
    <w:rsid w:val="00B35113"/>
    <w:rsid w:val="00B352D1"/>
    <w:rsid w:val="00B35450"/>
    <w:rsid w:val="00B4041A"/>
    <w:rsid w:val="00B4043E"/>
    <w:rsid w:val="00B4442F"/>
    <w:rsid w:val="00B478D6"/>
    <w:rsid w:val="00B47EDC"/>
    <w:rsid w:val="00B50F5A"/>
    <w:rsid w:val="00B56506"/>
    <w:rsid w:val="00B57C3D"/>
    <w:rsid w:val="00B57DFA"/>
    <w:rsid w:val="00B60875"/>
    <w:rsid w:val="00B61009"/>
    <w:rsid w:val="00B62644"/>
    <w:rsid w:val="00B63495"/>
    <w:rsid w:val="00B6423E"/>
    <w:rsid w:val="00B65A37"/>
    <w:rsid w:val="00B67A82"/>
    <w:rsid w:val="00B70050"/>
    <w:rsid w:val="00B702ED"/>
    <w:rsid w:val="00B7066E"/>
    <w:rsid w:val="00B710A4"/>
    <w:rsid w:val="00B731F4"/>
    <w:rsid w:val="00B7546E"/>
    <w:rsid w:val="00B813BB"/>
    <w:rsid w:val="00B81DB3"/>
    <w:rsid w:val="00B82424"/>
    <w:rsid w:val="00B8477B"/>
    <w:rsid w:val="00B853B1"/>
    <w:rsid w:val="00B90E0A"/>
    <w:rsid w:val="00B91163"/>
    <w:rsid w:val="00B939DB"/>
    <w:rsid w:val="00B97FAC"/>
    <w:rsid w:val="00BA291A"/>
    <w:rsid w:val="00BA2CAE"/>
    <w:rsid w:val="00BA502D"/>
    <w:rsid w:val="00BA5401"/>
    <w:rsid w:val="00BA5DA5"/>
    <w:rsid w:val="00BB438F"/>
    <w:rsid w:val="00BC063D"/>
    <w:rsid w:val="00BC0F91"/>
    <w:rsid w:val="00BC1AEF"/>
    <w:rsid w:val="00BC5EDF"/>
    <w:rsid w:val="00BD006B"/>
    <w:rsid w:val="00BD165C"/>
    <w:rsid w:val="00BD1A6A"/>
    <w:rsid w:val="00BD2A1F"/>
    <w:rsid w:val="00BD358E"/>
    <w:rsid w:val="00BD3C96"/>
    <w:rsid w:val="00BD712D"/>
    <w:rsid w:val="00BD7E08"/>
    <w:rsid w:val="00BE0C36"/>
    <w:rsid w:val="00BE134F"/>
    <w:rsid w:val="00BE2385"/>
    <w:rsid w:val="00BE272B"/>
    <w:rsid w:val="00BE4211"/>
    <w:rsid w:val="00BF019D"/>
    <w:rsid w:val="00BF264A"/>
    <w:rsid w:val="00BF3DA0"/>
    <w:rsid w:val="00BF4E81"/>
    <w:rsid w:val="00BF65AB"/>
    <w:rsid w:val="00BF6BFF"/>
    <w:rsid w:val="00BF792A"/>
    <w:rsid w:val="00C0128C"/>
    <w:rsid w:val="00C02CDF"/>
    <w:rsid w:val="00C03929"/>
    <w:rsid w:val="00C0655D"/>
    <w:rsid w:val="00C12B03"/>
    <w:rsid w:val="00C153A2"/>
    <w:rsid w:val="00C20C2F"/>
    <w:rsid w:val="00C21F6B"/>
    <w:rsid w:val="00C247BE"/>
    <w:rsid w:val="00C270FD"/>
    <w:rsid w:val="00C305D9"/>
    <w:rsid w:val="00C30686"/>
    <w:rsid w:val="00C318EF"/>
    <w:rsid w:val="00C33904"/>
    <w:rsid w:val="00C35A04"/>
    <w:rsid w:val="00C36519"/>
    <w:rsid w:val="00C36B3A"/>
    <w:rsid w:val="00C40B72"/>
    <w:rsid w:val="00C44752"/>
    <w:rsid w:val="00C4497F"/>
    <w:rsid w:val="00C44C2B"/>
    <w:rsid w:val="00C456D8"/>
    <w:rsid w:val="00C50706"/>
    <w:rsid w:val="00C51D1C"/>
    <w:rsid w:val="00C520FC"/>
    <w:rsid w:val="00C52A4E"/>
    <w:rsid w:val="00C53631"/>
    <w:rsid w:val="00C5487B"/>
    <w:rsid w:val="00C55738"/>
    <w:rsid w:val="00C57BFF"/>
    <w:rsid w:val="00C617D0"/>
    <w:rsid w:val="00C71B6A"/>
    <w:rsid w:val="00C7281F"/>
    <w:rsid w:val="00C737A9"/>
    <w:rsid w:val="00C8044A"/>
    <w:rsid w:val="00C80A09"/>
    <w:rsid w:val="00C81EF7"/>
    <w:rsid w:val="00C8384C"/>
    <w:rsid w:val="00C83F70"/>
    <w:rsid w:val="00C87901"/>
    <w:rsid w:val="00C90B37"/>
    <w:rsid w:val="00C933E9"/>
    <w:rsid w:val="00C93604"/>
    <w:rsid w:val="00C93FBE"/>
    <w:rsid w:val="00C94A04"/>
    <w:rsid w:val="00CA0C25"/>
    <w:rsid w:val="00CA119A"/>
    <w:rsid w:val="00CA21FB"/>
    <w:rsid w:val="00CA2983"/>
    <w:rsid w:val="00CA39C9"/>
    <w:rsid w:val="00CA6DC9"/>
    <w:rsid w:val="00CB0FAA"/>
    <w:rsid w:val="00CB12CF"/>
    <w:rsid w:val="00CB20CB"/>
    <w:rsid w:val="00CB2349"/>
    <w:rsid w:val="00CB35B7"/>
    <w:rsid w:val="00CB6412"/>
    <w:rsid w:val="00CB77F6"/>
    <w:rsid w:val="00CC0729"/>
    <w:rsid w:val="00CC113C"/>
    <w:rsid w:val="00CC3DA7"/>
    <w:rsid w:val="00CC51A9"/>
    <w:rsid w:val="00CC75FD"/>
    <w:rsid w:val="00CD05BC"/>
    <w:rsid w:val="00CD2163"/>
    <w:rsid w:val="00CD521C"/>
    <w:rsid w:val="00CE05FB"/>
    <w:rsid w:val="00CE0B2F"/>
    <w:rsid w:val="00CE1EB2"/>
    <w:rsid w:val="00CE2673"/>
    <w:rsid w:val="00CE2AE4"/>
    <w:rsid w:val="00CE7E63"/>
    <w:rsid w:val="00CF02A6"/>
    <w:rsid w:val="00CF09D9"/>
    <w:rsid w:val="00CF53D9"/>
    <w:rsid w:val="00CF63D2"/>
    <w:rsid w:val="00CF69CE"/>
    <w:rsid w:val="00D00110"/>
    <w:rsid w:val="00D007E9"/>
    <w:rsid w:val="00D00C75"/>
    <w:rsid w:val="00D02372"/>
    <w:rsid w:val="00D02BA9"/>
    <w:rsid w:val="00D03B11"/>
    <w:rsid w:val="00D043EF"/>
    <w:rsid w:val="00D048C4"/>
    <w:rsid w:val="00D04DE1"/>
    <w:rsid w:val="00D061BD"/>
    <w:rsid w:val="00D106E5"/>
    <w:rsid w:val="00D10865"/>
    <w:rsid w:val="00D11278"/>
    <w:rsid w:val="00D12993"/>
    <w:rsid w:val="00D154ED"/>
    <w:rsid w:val="00D17C38"/>
    <w:rsid w:val="00D205FA"/>
    <w:rsid w:val="00D210A7"/>
    <w:rsid w:val="00D2127B"/>
    <w:rsid w:val="00D2209B"/>
    <w:rsid w:val="00D237C5"/>
    <w:rsid w:val="00D23901"/>
    <w:rsid w:val="00D24FEA"/>
    <w:rsid w:val="00D25A3C"/>
    <w:rsid w:val="00D26499"/>
    <w:rsid w:val="00D26E9B"/>
    <w:rsid w:val="00D27318"/>
    <w:rsid w:val="00D3169C"/>
    <w:rsid w:val="00D31F9D"/>
    <w:rsid w:val="00D37527"/>
    <w:rsid w:val="00D37999"/>
    <w:rsid w:val="00D3799A"/>
    <w:rsid w:val="00D42D3C"/>
    <w:rsid w:val="00D4555A"/>
    <w:rsid w:val="00D46BA2"/>
    <w:rsid w:val="00D50B2C"/>
    <w:rsid w:val="00D512DC"/>
    <w:rsid w:val="00D51E73"/>
    <w:rsid w:val="00D52302"/>
    <w:rsid w:val="00D53F7B"/>
    <w:rsid w:val="00D6069B"/>
    <w:rsid w:val="00D62EA3"/>
    <w:rsid w:val="00D636B9"/>
    <w:rsid w:val="00D6466B"/>
    <w:rsid w:val="00D649B3"/>
    <w:rsid w:val="00D700BE"/>
    <w:rsid w:val="00D7047F"/>
    <w:rsid w:val="00D7267B"/>
    <w:rsid w:val="00D75671"/>
    <w:rsid w:val="00D7635A"/>
    <w:rsid w:val="00D76C80"/>
    <w:rsid w:val="00D8019A"/>
    <w:rsid w:val="00D801CF"/>
    <w:rsid w:val="00D80ECA"/>
    <w:rsid w:val="00D8334B"/>
    <w:rsid w:val="00D8524D"/>
    <w:rsid w:val="00D85D1E"/>
    <w:rsid w:val="00D90312"/>
    <w:rsid w:val="00D9194B"/>
    <w:rsid w:val="00D928D7"/>
    <w:rsid w:val="00D9316D"/>
    <w:rsid w:val="00D933E0"/>
    <w:rsid w:val="00D9375B"/>
    <w:rsid w:val="00D94DDA"/>
    <w:rsid w:val="00D952B4"/>
    <w:rsid w:val="00D97A98"/>
    <w:rsid w:val="00DA1470"/>
    <w:rsid w:val="00DA290A"/>
    <w:rsid w:val="00DA3CA5"/>
    <w:rsid w:val="00DA42A8"/>
    <w:rsid w:val="00DA5B46"/>
    <w:rsid w:val="00DB0D8A"/>
    <w:rsid w:val="00DB14BE"/>
    <w:rsid w:val="00DB2326"/>
    <w:rsid w:val="00DB26F5"/>
    <w:rsid w:val="00DC286E"/>
    <w:rsid w:val="00DC6450"/>
    <w:rsid w:val="00DC7DC8"/>
    <w:rsid w:val="00DD3C88"/>
    <w:rsid w:val="00DD45CC"/>
    <w:rsid w:val="00DD4AAB"/>
    <w:rsid w:val="00DD7041"/>
    <w:rsid w:val="00DE1218"/>
    <w:rsid w:val="00DE1351"/>
    <w:rsid w:val="00DE2828"/>
    <w:rsid w:val="00DF048F"/>
    <w:rsid w:val="00DF0CC1"/>
    <w:rsid w:val="00DF1D95"/>
    <w:rsid w:val="00DF1E92"/>
    <w:rsid w:val="00DF25FA"/>
    <w:rsid w:val="00DF4C5A"/>
    <w:rsid w:val="00DF7EDC"/>
    <w:rsid w:val="00E004CA"/>
    <w:rsid w:val="00E05F97"/>
    <w:rsid w:val="00E10888"/>
    <w:rsid w:val="00E1111A"/>
    <w:rsid w:val="00E13FB5"/>
    <w:rsid w:val="00E14642"/>
    <w:rsid w:val="00E15AE4"/>
    <w:rsid w:val="00E16371"/>
    <w:rsid w:val="00E1795C"/>
    <w:rsid w:val="00E17B5E"/>
    <w:rsid w:val="00E2106F"/>
    <w:rsid w:val="00E213EF"/>
    <w:rsid w:val="00E219EE"/>
    <w:rsid w:val="00E22834"/>
    <w:rsid w:val="00E264CB"/>
    <w:rsid w:val="00E27927"/>
    <w:rsid w:val="00E30C68"/>
    <w:rsid w:val="00E31ADC"/>
    <w:rsid w:val="00E34F02"/>
    <w:rsid w:val="00E36BDD"/>
    <w:rsid w:val="00E433C6"/>
    <w:rsid w:val="00E4393D"/>
    <w:rsid w:val="00E461DB"/>
    <w:rsid w:val="00E47AB5"/>
    <w:rsid w:val="00E47D3C"/>
    <w:rsid w:val="00E50D0D"/>
    <w:rsid w:val="00E51155"/>
    <w:rsid w:val="00E51B8D"/>
    <w:rsid w:val="00E51E1B"/>
    <w:rsid w:val="00E52212"/>
    <w:rsid w:val="00E551EC"/>
    <w:rsid w:val="00E55E80"/>
    <w:rsid w:val="00E6044D"/>
    <w:rsid w:val="00E60CFC"/>
    <w:rsid w:val="00E61B5F"/>
    <w:rsid w:val="00E62088"/>
    <w:rsid w:val="00E62321"/>
    <w:rsid w:val="00E626E7"/>
    <w:rsid w:val="00E62993"/>
    <w:rsid w:val="00E6447D"/>
    <w:rsid w:val="00E6519A"/>
    <w:rsid w:val="00E6609A"/>
    <w:rsid w:val="00E672C2"/>
    <w:rsid w:val="00E701A1"/>
    <w:rsid w:val="00E7038D"/>
    <w:rsid w:val="00E70EBF"/>
    <w:rsid w:val="00E7346C"/>
    <w:rsid w:val="00E74CA9"/>
    <w:rsid w:val="00E77343"/>
    <w:rsid w:val="00E81881"/>
    <w:rsid w:val="00E8397D"/>
    <w:rsid w:val="00E83CE0"/>
    <w:rsid w:val="00E85B57"/>
    <w:rsid w:val="00E85CA2"/>
    <w:rsid w:val="00E86305"/>
    <w:rsid w:val="00E877FD"/>
    <w:rsid w:val="00E92333"/>
    <w:rsid w:val="00E94610"/>
    <w:rsid w:val="00E94A2A"/>
    <w:rsid w:val="00E95B31"/>
    <w:rsid w:val="00E95DAF"/>
    <w:rsid w:val="00E97EE2"/>
    <w:rsid w:val="00EA168A"/>
    <w:rsid w:val="00EB024F"/>
    <w:rsid w:val="00EB0818"/>
    <w:rsid w:val="00EB2E31"/>
    <w:rsid w:val="00EB3F01"/>
    <w:rsid w:val="00EB56FC"/>
    <w:rsid w:val="00EB6346"/>
    <w:rsid w:val="00EC018F"/>
    <w:rsid w:val="00EC212F"/>
    <w:rsid w:val="00ED002B"/>
    <w:rsid w:val="00ED1E00"/>
    <w:rsid w:val="00ED239A"/>
    <w:rsid w:val="00ED29CB"/>
    <w:rsid w:val="00ED2B6C"/>
    <w:rsid w:val="00ED5384"/>
    <w:rsid w:val="00EE4BF4"/>
    <w:rsid w:val="00EE609D"/>
    <w:rsid w:val="00EE68F1"/>
    <w:rsid w:val="00EE73BB"/>
    <w:rsid w:val="00EF1856"/>
    <w:rsid w:val="00EF3BB3"/>
    <w:rsid w:val="00EF40B1"/>
    <w:rsid w:val="00EF4F69"/>
    <w:rsid w:val="00EF6AE0"/>
    <w:rsid w:val="00EF6DD5"/>
    <w:rsid w:val="00F01A3C"/>
    <w:rsid w:val="00F029E2"/>
    <w:rsid w:val="00F04BFA"/>
    <w:rsid w:val="00F04D4E"/>
    <w:rsid w:val="00F04F2D"/>
    <w:rsid w:val="00F064DB"/>
    <w:rsid w:val="00F065C1"/>
    <w:rsid w:val="00F07223"/>
    <w:rsid w:val="00F116C1"/>
    <w:rsid w:val="00F11F01"/>
    <w:rsid w:val="00F122A8"/>
    <w:rsid w:val="00F12C94"/>
    <w:rsid w:val="00F14739"/>
    <w:rsid w:val="00F14EDA"/>
    <w:rsid w:val="00F2237D"/>
    <w:rsid w:val="00F22409"/>
    <w:rsid w:val="00F2387F"/>
    <w:rsid w:val="00F23979"/>
    <w:rsid w:val="00F23A7C"/>
    <w:rsid w:val="00F24783"/>
    <w:rsid w:val="00F255F8"/>
    <w:rsid w:val="00F25D3F"/>
    <w:rsid w:val="00F27A52"/>
    <w:rsid w:val="00F32225"/>
    <w:rsid w:val="00F33910"/>
    <w:rsid w:val="00F413D7"/>
    <w:rsid w:val="00F41ABA"/>
    <w:rsid w:val="00F43D33"/>
    <w:rsid w:val="00F443E1"/>
    <w:rsid w:val="00F45391"/>
    <w:rsid w:val="00F55C6D"/>
    <w:rsid w:val="00F566AA"/>
    <w:rsid w:val="00F61714"/>
    <w:rsid w:val="00F63C60"/>
    <w:rsid w:val="00F677DC"/>
    <w:rsid w:val="00F70141"/>
    <w:rsid w:val="00F70565"/>
    <w:rsid w:val="00F70661"/>
    <w:rsid w:val="00F7241D"/>
    <w:rsid w:val="00F725A8"/>
    <w:rsid w:val="00F72DE2"/>
    <w:rsid w:val="00F73D25"/>
    <w:rsid w:val="00F75CE8"/>
    <w:rsid w:val="00F761EF"/>
    <w:rsid w:val="00F76EE3"/>
    <w:rsid w:val="00F7722E"/>
    <w:rsid w:val="00F77917"/>
    <w:rsid w:val="00F81BC8"/>
    <w:rsid w:val="00F90D90"/>
    <w:rsid w:val="00F93AA9"/>
    <w:rsid w:val="00F94B2F"/>
    <w:rsid w:val="00F95050"/>
    <w:rsid w:val="00F95B5B"/>
    <w:rsid w:val="00F95E48"/>
    <w:rsid w:val="00F95F19"/>
    <w:rsid w:val="00F960B0"/>
    <w:rsid w:val="00F966BA"/>
    <w:rsid w:val="00F978C1"/>
    <w:rsid w:val="00F97EE3"/>
    <w:rsid w:val="00FA13A9"/>
    <w:rsid w:val="00FA20D5"/>
    <w:rsid w:val="00FA4636"/>
    <w:rsid w:val="00FA4786"/>
    <w:rsid w:val="00FA4B0E"/>
    <w:rsid w:val="00FA506E"/>
    <w:rsid w:val="00FA59FB"/>
    <w:rsid w:val="00FA6BD0"/>
    <w:rsid w:val="00FB2141"/>
    <w:rsid w:val="00FB303C"/>
    <w:rsid w:val="00FB427A"/>
    <w:rsid w:val="00FB4DEA"/>
    <w:rsid w:val="00FB4DF1"/>
    <w:rsid w:val="00FB5F16"/>
    <w:rsid w:val="00FC23C2"/>
    <w:rsid w:val="00FC6D9B"/>
    <w:rsid w:val="00FC7DFC"/>
    <w:rsid w:val="00FD0DAF"/>
    <w:rsid w:val="00FD1C7C"/>
    <w:rsid w:val="00FD1D57"/>
    <w:rsid w:val="00FD2341"/>
    <w:rsid w:val="00FD5FDC"/>
    <w:rsid w:val="00FD6C2C"/>
    <w:rsid w:val="00FD6CE4"/>
    <w:rsid w:val="00FD7DA4"/>
    <w:rsid w:val="00FE011B"/>
    <w:rsid w:val="00FE18B6"/>
    <w:rsid w:val="00FF0A24"/>
    <w:rsid w:val="00FF1262"/>
    <w:rsid w:val="00FF171D"/>
    <w:rsid w:val="00FF2CBD"/>
    <w:rsid w:val="00FF4761"/>
    <w:rsid w:val="00FF5710"/>
    <w:rsid w:val="00FF61B3"/>
    <w:rsid w:val="00FF6293"/>
    <w:rsid w:val="00FF6B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page number" w:uiPriority="99"/>
    <w:lsdException w:name="Lis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A3C"/>
    <w:rPr>
      <w:sz w:val="24"/>
      <w:szCs w:val="24"/>
    </w:rPr>
  </w:style>
  <w:style w:type="paragraph" w:styleId="1">
    <w:name w:val="heading 1"/>
    <w:basedOn w:val="a"/>
    <w:next w:val="a"/>
    <w:link w:val="10"/>
    <w:uiPriority w:val="99"/>
    <w:qFormat/>
    <w:rsid w:val="0077640B"/>
    <w:pPr>
      <w:keepNext/>
      <w:autoSpaceDE w:val="0"/>
      <w:autoSpaceDN w:val="0"/>
      <w:ind w:firstLine="284"/>
      <w:outlineLvl w:val="0"/>
    </w:pPr>
  </w:style>
  <w:style w:type="paragraph" w:styleId="2">
    <w:name w:val="heading 2"/>
    <w:basedOn w:val="a"/>
    <w:next w:val="a"/>
    <w:link w:val="20"/>
    <w:qFormat/>
    <w:rsid w:val="00FF6B10"/>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FF6B10"/>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F6B10"/>
    <w:pPr>
      <w:keepNext/>
      <w:spacing w:before="240" w:after="60"/>
      <w:outlineLvl w:val="3"/>
    </w:pPr>
    <w:rPr>
      <w:rFonts w:ascii="Calibri" w:hAnsi="Calibri"/>
      <w:b/>
      <w:bCs/>
      <w:sz w:val="28"/>
      <w:szCs w:val="28"/>
    </w:rPr>
  </w:style>
  <w:style w:type="paragraph" w:styleId="5">
    <w:name w:val="heading 5"/>
    <w:basedOn w:val="a"/>
    <w:next w:val="a"/>
    <w:link w:val="50"/>
    <w:uiPriority w:val="9"/>
    <w:semiHidden/>
    <w:unhideWhenUsed/>
    <w:qFormat/>
    <w:rsid w:val="00FF6B10"/>
    <w:pPr>
      <w:spacing w:before="240" w:after="60"/>
      <w:outlineLvl w:val="4"/>
    </w:pPr>
    <w:rPr>
      <w:rFonts w:ascii="Calibri" w:hAnsi="Calibri"/>
      <w:b/>
      <w:bCs/>
      <w:i/>
      <w:iCs/>
      <w:sz w:val="26"/>
      <w:szCs w:val="26"/>
    </w:rPr>
  </w:style>
  <w:style w:type="paragraph" w:styleId="6">
    <w:name w:val="heading 6"/>
    <w:basedOn w:val="a"/>
    <w:next w:val="a"/>
    <w:link w:val="60"/>
    <w:uiPriority w:val="9"/>
    <w:semiHidden/>
    <w:unhideWhenUsed/>
    <w:qFormat/>
    <w:rsid w:val="00FF6B10"/>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7640B"/>
    <w:pPr>
      <w:spacing w:before="100" w:beforeAutospacing="1" w:after="100" w:afterAutospacing="1"/>
    </w:pPr>
  </w:style>
  <w:style w:type="paragraph" w:styleId="21">
    <w:name w:val="List 2"/>
    <w:basedOn w:val="a"/>
    <w:rsid w:val="0077640B"/>
    <w:pPr>
      <w:ind w:left="566" w:hanging="283"/>
    </w:pPr>
  </w:style>
  <w:style w:type="paragraph" w:styleId="22">
    <w:name w:val="Body Text Indent 2"/>
    <w:basedOn w:val="a"/>
    <w:link w:val="23"/>
    <w:rsid w:val="0077640B"/>
    <w:pPr>
      <w:spacing w:after="120" w:line="480" w:lineRule="auto"/>
      <w:ind w:left="283"/>
    </w:pPr>
  </w:style>
  <w:style w:type="paragraph" w:styleId="a4">
    <w:name w:val="footnote text"/>
    <w:basedOn w:val="a"/>
    <w:link w:val="a5"/>
    <w:rsid w:val="0077640B"/>
    <w:rPr>
      <w:sz w:val="20"/>
      <w:szCs w:val="20"/>
    </w:rPr>
  </w:style>
  <w:style w:type="character" w:styleId="a6">
    <w:name w:val="footnote reference"/>
    <w:rsid w:val="0077640B"/>
    <w:rPr>
      <w:vertAlign w:val="superscript"/>
    </w:rPr>
  </w:style>
  <w:style w:type="paragraph" w:styleId="24">
    <w:name w:val="Body Text 2"/>
    <w:basedOn w:val="a"/>
    <w:link w:val="25"/>
    <w:uiPriority w:val="99"/>
    <w:rsid w:val="0077640B"/>
    <w:pPr>
      <w:spacing w:after="120" w:line="480" w:lineRule="auto"/>
    </w:pPr>
  </w:style>
  <w:style w:type="paragraph" w:styleId="a7">
    <w:name w:val="Body Text"/>
    <w:aliases w:val="Основной текст Знак1,Основной текст Знак Знак1,Основной текст Знак Знак Знак,Знак1 Знак Знак1 Знак Знак,Знак1 Знак Знак Знак Знак Знак,Знак1 Знак1 Знак,Знак1 Знак Знак2,Знак1 Знак Знак1 Знак1"/>
    <w:basedOn w:val="a"/>
    <w:link w:val="a8"/>
    <w:rsid w:val="0077640B"/>
    <w:pPr>
      <w:spacing w:after="120"/>
    </w:pPr>
  </w:style>
  <w:style w:type="character" w:customStyle="1" w:styleId="a8">
    <w:name w:val="Основной текст Знак"/>
    <w:aliases w:val="Основной текст Знак1 Знак,Основной текст Знак Знак1 Знак,Основной текст Знак Знак Знак Знак,Знак1 Знак Знак1 Знак Знак Знак,Знак1 Знак Знак Знак Знак Знак Знак,Знак1 Знак1 Знак Знак,Знак1 Знак Знак2 Знак,Знак1 Знак Знак1 Знак1 Знак"/>
    <w:link w:val="a7"/>
    <w:rsid w:val="0077640B"/>
    <w:rPr>
      <w:sz w:val="24"/>
      <w:szCs w:val="24"/>
      <w:lang w:val="ru-RU" w:eastAsia="ru-RU" w:bidi="ar-SA"/>
    </w:rPr>
  </w:style>
  <w:style w:type="paragraph" w:customStyle="1" w:styleId="26">
    <w:name w:val="Знак2"/>
    <w:basedOn w:val="a"/>
    <w:rsid w:val="0077640B"/>
    <w:pPr>
      <w:tabs>
        <w:tab w:val="left" w:pos="708"/>
      </w:tabs>
      <w:spacing w:after="160" w:line="240" w:lineRule="exact"/>
    </w:pPr>
    <w:rPr>
      <w:rFonts w:ascii="Verdana" w:hAnsi="Verdana" w:cs="Verdana"/>
      <w:sz w:val="20"/>
      <w:szCs w:val="20"/>
      <w:lang w:val="en-US" w:eastAsia="en-US"/>
    </w:rPr>
  </w:style>
  <w:style w:type="paragraph" w:styleId="a9">
    <w:name w:val="footer"/>
    <w:basedOn w:val="a"/>
    <w:link w:val="aa"/>
    <w:uiPriority w:val="99"/>
    <w:rsid w:val="0077640B"/>
    <w:pPr>
      <w:tabs>
        <w:tab w:val="center" w:pos="4677"/>
        <w:tab w:val="right" w:pos="9355"/>
      </w:tabs>
    </w:pPr>
  </w:style>
  <w:style w:type="character" w:styleId="ab">
    <w:name w:val="page number"/>
    <w:basedOn w:val="a0"/>
    <w:uiPriority w:val="99"/>
    <w:rsid w:val="0077640B"/>
  </w:style>
  <w:style w:type="table" w:styleId="ac">
    <w:name w:val="Table Grid"/>
    <w:aliases w:val="Сетка_таблицы"/>
    <w:basedOn w:val="a1"/>
    <w:rsid w:val="007764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Grid 1"/>
    <w:basedOn w:val="a1"/>
    <w:rsid w:val="0077640B"/>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d">
    <w:name w:val="Balloon Text"/>
    <w:basedOn w:val="a"/>
    <w:link w:val="ae"/>
    <w:uiPriority w:val="99"/>
    <w:semiHidden/>
    <w:rsid w:val="00456704"/>
    <w:rPr>
      <w:rFonts w:ascii="Tahoma" w:hAnsi="Tahoma" w:cs="Tahoma"/>
      <w:sz w:val="16"/>
      <w:szCs w:val="16"/>
    </w:rPr>
  </w:style>
  <w:style w:type="paragraph" w:customStyle="1" w:styleId="Style5">
    <w:name w:val="Style5"/>
    <w:basedOn w:val="a"/>
    <w:uiPriority w:val="99"/>
    <w:rsid w:val="00C52A4E"/>
    <w:pPr>
      <w:widowControl w:val="0"/>
      <w:autoSpaceDE w:val="0"/>
      <w:autoSpaceDN w:val="0"/>
      <w:adjustRightInd w:val="0"/>
      <w:spacing w:line="190" w:lineRule="exact"/>
      <w:ind w:firstLine="139"/>
    </w:pPr>
    <w:rPr>
      <w:rFonts w:ascii="Lucida Sans Unicode" w:hAnsi="Lucida Sans Unicode"/>
    </w:rPr>
  </w:style>
  <w:style w:type="character" w:customStyle="1" w:styleId="FontStyle12">
    <w:name w:val="Font Style12"/>
    <w:uiPriority w:val="99"/>
    <w:rsid w:val="00C52A4E"/>
    <w:rPr>
      <w:rFonts w:ascii="Lucida Sans Unicode" w:hAnsi="Lucida Sans Unicode" w:cs="Lucida Sans Unicode" w:hint="default"/>
      <w:sz w:val="14"/>
      <w:szCs w:val="14"/>
    </w:rPr>
  </w:style>
  <w:style w:type="paragraph" w:styleId="af">
    <w:name w:val="Title"/>
    <w:basedOn w:val="a"/>
    <w:next w:val="a"/>
    <w:link w:val="af0"/>
    <w:qFormat/>
    <w:rsid w:val="00C52A4E"/>
    <w:pPr>
      <w:spacing w:before="240" w:after="60"/>
      <w:jc w:val="center"/>
      <w:outlineLvl w:val="0"/>
    </w:pPr>
    <w:rPr>
      <w:rFonts w:ascii="Cambria" w:hAnsi="Cambria"/>
      <w:b/>
      <w:bCs/>
      <w:kern w:val="28"/>
      <w:sz w:val="32"/>
      <w:szCs w:val="32"/>
    </w:rPr>
  </w:style>
  <w:style w:type="character" w:customStyle="1" w:styleId="af0">
    <w:name w:val="Название Знак"/>
    <w:link w:val="af"/>
    <w:rsid w:val="00C52A4E"/>
    <w:rPr>
      <w:rFonts w:ascii="Cambria" w:eastAsia="Times New Roman" w:hAnsi="Cambria" w:cs="Times New Roman"/>
      <w:b/>
      <w:bCs/>
      <w:kern w:val="28"/>
      <w:sz w:val="32"/>
      <w:szCs w:val="32"/>
    </w:rPr>
  </w:style>
  <w:style w:type="paragraph" w:customStyle="1" w:styleId="Style2">
    <w:name w:val="Style2"/>
    <w:basedOn w:val="a"/>
    <w:uiPriority w:val="99"/>
    <w:rsid w:val="006C5F63"/>
    <w:pPr>
      <w:widowControl w:val="0"/>
      <w:autoSpaceDE w:val="0"/>
      <w:autoSpaceDN w:val="0"/>
      <w:adjustRightInd w:val="0"/>
      <w:spacing w:line="187" w:lineRule="exact"/>
      <w:jc w:val="right"/>
    </w:pPr>
    <w:rPr>
      <w:rFonts w:ascii="Arial" w:hAnsi="Arial" w:cs="Arial"/>
    </w:rPr>
  </w:style>
  <w:style w:type="paragraph" w:customStyle="1" w:styleId="Style3">
    <w:name w:val="Style3"/>
    <w:basedOn w:val="a"/>
    <w:uiPriority w:val="99"/>
    <w:rsid w:val="006C5F63"/>
    <w:pPr>
      <w:widowControl w:val="0"/>
      <w:autoSpaceDE w:val="0"/>
      <w:autoSpaceDN w:val="0"/>
      <w:adjustRightInd w:val="0"/>
      <w:spacing w:line="187" w:lineRule="exact"/>
    </w:pPr>
    <w:rPr>
      <w:rFonts w:ascii="Arial" w:hAnsi="Arial" w:cs="Arial"/>
    </w:rPr>
  </w:style>
  <w:style w:type="paragraph" w:customStyle="1" w:styleId="Style4">
    <w:name w:val="Style4"/>
    <w:basedOn w:val="a"/>
    <w:uiPriority w:val="99"/>
    <w:rsid w:val="006C5F63"/>
    <w:pPr>
      <w:widowControl w:val="0"/>
      <w:autoSpaceDE w:val="0"/>
      <w:autoSpaceDN w:val="0"/>
      <w:adjustRightInd w:val="0"/>
      <w:spacing w:line="187" w:lineRule="exact"/>
      <w:ind w:hanging="120"/>
    </w:pPr>
    <w:rPr>
      <w:rFonts w:ascii="Arial" w:hAnsi="Arial" w:cs="Arial"/>
    </w:rPr>
  </w:style>
  <w:style w:type="paragraph" w:customStyle="1" w:styleId="Style7">
    <w:name w:val="Style7"/>
    <w:basedOn w:val="a"/>
    <w:uiPriority w:val="99"/>
    <w:rsid w:val="006C5F63"/>
    <w:pPr>
      <w:widowControl w:val="0"/>
      <w:autoSpaceDE w:val="0"/>
      <w:autoSpaceDN w:val="0"/>
      <w:adjustRightInd w:val="0"/>
      <w:spacing w:line="187" w:lineRule="exact"/>
      <w:jc w:val="both"/>
    </w:pPr>
    <w:rPr>
      <w:rFonts w:ascii="Arial" w:hAnsi="Arial" w:cs="Arial"/>
    </w:rPr>
  </w:style>
  <w:style w:type="paragraph" w:customStyle="1" w:styleId="Style9">
    <w:name w:val="Style9"/>
    <w:basedOn w:val="a"/>
    <w:uiPriority w:val="99"/>
    <w:rsid w:val="006C5F63"/>
    <w:pPr>
      <w:widowControl w:val="0"/>
      <w:autoSpaceDE w:val="0"/>
      <w:autoSpaceDN w:val="0"/>
      <w:adjustRightInd w:val="0"/>
      <w:spacing w:line="186" w:lineRule="exact"/>
      <w:ind w:firstLine="125"/>
    </w:pPr>
    <w:rPr>
      <w:rFonts w:ascii="Arial" w:hAnsi="Arial" w:cs="Arial"/>
    </w:rPr>
  </w:style>
  <w:style w:type="paragraph" w:customStyle="1" w:styleId="Style10">
    <w:name w:val="Style10"/>
    <w:basedOn w:val="a"/>
    <w:uiPriority w:val="99"/>
    <w:rsid w:val="006C5F63"/>
    <w:pPr>
      <w:widowControl w:val="0"/>
      <w:autoSpaceDE w:val="0"/>
      <w:autoSpaceDN w:val="0"/>
      <w:adjustRightInd w:val="0"/>
      <w:spacing w:line="197" w:lineRule="exact"/>
      <w:ind w:firstLine="58"/>
    </w:pPr>
    <w:rPr>
      <w:rFonts w:ascii="Arial" w:hAnsi="Arial" w:cs="Arial"/>
    </w:rPr>
  </w:style>
  <w:style w:type="character" w:customStyle="1" w:styleId="FontStyle13">
    <w:name w:val="Font Style13"/>
    <w:uiPriority w:val="99"/>
    <w:rsid w:val="006C5F63"/>
    <w:rPr>
      <w:rFonts w:ascii="Arial" w:hAnsi="Arial" w:cs="Arial" w:hint="default"/>
      <w:sz w:val="14"/>
      <w:szCs w:val="14"/>
    </w:rPr>
  </w:style>
  <w:style w:type="character" w:customStyle="1" w:styleId="FontStyle14">
    <w:name w:val="Font Style14"/>
    <w:uiPriority w:val="99"/>
    <w:rsid w:val="006C5F63"/>
    <w:rPr>
      <w:rFonts w:ascii="Arial" w:hAnsi="Arial" w:cs="Arial" w:hint="default"/>
      <w:sz w:val="14"/>
      <w:szCs w:val="14"/>
    </w:rPr>
  </w:style>
  <w:style w:type="paragraph" w:customStyle="1" w:styleId="Style1">
    <w:name w:val="Style1"/>
    <w:basedOn w:val="a"/>
    <w:uiPriority w:val="99"/>
    <w:rsid w:val="006C5F63"/>
    <w:pPr>
      <w:widowControl w:val="0"/>
      <w:autoSpaceDE w:val="0"/>
      <w:autoSpaceDN w:val="0"/>
      <w:adjustRightInd w:val="0"/>
    </w:pPr>
    <w:rPr>
      <w:rFonts w:ascii="Lucida Sans Unicode" w:hAnsi="Lucida Sans Unicode"/>
    </w:rPr>
  </w:style>
  <w:style w:type="character" w:customStyle="1" w:styleId="10">
    <w:name w:val="Заголовок 1 Знак"/>
    <w:link w:val="1"/>
    <w:uiPriority w:val="99"/>
    <w:rsid w:val="00732EB4"/>
    <w:rPr>
      <w:sz w:val="24"/>
      <w:szCs w:val="24"/>
    </w:rPr>
  </w:style>
  <w:style w:type="character" w:customStyle="1" w:styleId="FontStyle11">
    <w:name w:val="Font Style11"/>
    <w:uiPriority w:val="99"/>
    <w:rsid w:val="001B2489"/>
    <w:rPr>
      <w:rFonts w:ascii="Times New Roman" w:hAnsi="Times New Roman" w:cs="Times New Roman" w:hint="default"/>
      <w:sz w:val="24"/>
      <w:szCs w:val="24"/>
    </w:rPr>
  </w:style>
  <w:style w:type="paragraph" w:customStyle="1" w:styleId="Style6">
    <w:name w:val="Style6"/>
    <w:basedOn w:val="a"/>
    <w:uiPriority w:val="99"/>
    <w:rsid w:val="0016429A"/>
    <w:pPr>
      <w:widowControl w:val="0"/>
      <w:autoSpaceDE w:val="0"/>
      <w:autoSpaceDN w:val="0"/>
      <w:adjustRightInd w:val="0"/>
    </w:pPr>
    <w:rPr>
      <w:rFonts w:ascii="Arial Black" w:hAnsi="Arial Black"/>
    </w:rPr>
  </w:style>
  <w:style w:type="character" w:customStyle="1" w:styleId="a5">
    <w:name w:val="Текст сноски Знак"/>
    <w:basedOn w:val="a0"/>
    <w:link w:val="a4"/>
    <w:rsid w:val="00D007E9"/>
  </w:style>
  <w:style w:type="character" w:customStyle="1" w:styleId="20">
    <w:name w:val="Заголовок 2 Знак"/>
    <w:basedOn w:val="a0"/>
    <w:link w:val="2"/>
    <w:rsid w:val="00FF6B10"/>
    <w:rPr>
      <w:rFonts w:ascii="Cambria" w:hAnsi="Cambria"/>
      <w:b/>
      <w:bCs/>
      <w:i/>
      <w:iCs/>
      <w:sz w:val="28"/>
      <w:szCs w:val="28"/>
    </w:rPr>
  </w:style>
  <w:style w:type="character" w:customStyle="1" w:styleId="30">
    <w:name w:val="Заголовок 3 Знак"/>
    <w:basedOn w:val="a0"/>
    <w:link w:val="3"/>
    <w:uiPriority w:val="9"/>
    <w:rsid w:val="00FF6B10"/>
    <w:rPr>
      <w:rFonts w:ascii="Cambria" w:hAnsi="Cambria"/>
      <w:b/>
      <w:bCs/>
      <w:sz w:val="26"/>
      <w:szCs w:val="26"/>
    </w:rPr>
  </w:style>
  <w:style w:type="character" w:customStyle="1" w:styleId="40">
    <w:name w:val="Заголовок 4 Знак"/>
    <w:basedOn w:val="a0"/>
    <w:link w:val="4"/>
    <w:uiPriority w:val="9"/>
    <w:semiHidden/>
    <w:rsid w:val="00FF6B10"/>
    <w:rPr>
      <w:rFonts w:ascii="Calibri" w:hAnsi="Calibri"/>
      <w:b/>
      <w:bCs/>
      <w:sz w:val="28"/>
      <w:szCs w:val="28"/>
    </w:rPr>
  </w:style>
  <w:style w:type="character" w:customStyle="1" w:styleId="50">
    <w:name w:val="Заголовок 5 Знак"/>
    <w:basedOn w:val="a0"/>
    <w:link w:val="5"/>
    <w:uiPriority w:val="9"/>
    <w:semiHidden/>
    <w:rsid w:val="00FF6B10"/>
    <w:rPr>
      <w:rFonts w:ascii="Calibri" w:hAnsi="Calibri"/>
      <w:b/>
      <w:bCs/>
      <w:i/>
      <w:iCs/>
      <w:sz w:val="26"/>
      <w:szCs w:val="26"/>
    </w:rPr>
  </w:style>
  <w:style w:type="paragraph" w:customStyle="1" w:styleId="61">
    <w:name w:val="Заголовок 61"/>
    <w:basedOn w:val="a"/>
    <w:next w:val="a"/>
    <w:uiPriority w:val="9"/>
    <w:semiHidden/>
    <w:unhideWhenUsed/>
    <w:qFormat/>
    <w:rsid w:val="00FF6B10"/>
    <w:pPr>
      <w:keepNext/>
      <w:keepLines/>
      <w:spacing w:before="200"/>
      <w:outlineLvl w:val="5"/>
    </w:pPr>
    <w:rPr>
      <w:rFonts w:ascii="Cambria" w:hAnsi="Cambria"/>
      <w:i/>
      <w:iCs/>
      <w:color w:val="243F60"/>
    </w:rPr>
  </w:style>
  <w:style w:type="numbering" w:customStyle="1" w:styleId="12">
    <w:name w:val="Нет списка1"/>
    <w:next w:val="a2"/>
    <w:uiPriority w:val="99"/>
    <w:semiHidden/>
    <w:unhideWhenUsed/>
    <w:rsid w:val="00FF6B10"/>
  </w:style>
  <w:style w:type="character" w:customStyle="1" w:styleId="aa">
    <w:name w:val="Нижний колонтитул Знак"/>
    <w:basedOn w:val="a0"/>
    <w:link w:val="a9"/>
    <w:uiPriority w:val="99"/>
    <w:rsid w:val="00FF6B10"/>
    <w:rPr>
      <w:sz w:val="24"/>
      <w:szCs w:val="24"/>
    </w:rPr>
  </w:style>
  <w:style w:type="paragraph" w:styleId="af1">
    <w:name w:val="header"/>
    <w:basedOn w:val="a"/>
    <w:link w:val="af2"/>
    <w:uiPriority w:val="99"/>
    <w:rsid w:val="00FF6B10"/>
    <w:pPr>
      <w:tabs>
        <w:tab w:val="center" w:pos="4677"/>
        <w:tab w:val="right" w:pos="9355"/>
      </w:tabs>
    </w:pPr>
  </w:style>
  <w:style w:type="character" w:customStyle="1" w:styleId="af2">
    <w:name w:val="Верхний колонтитул Знак"/>
    <w:basedOn w:val="a0"/>
    <w:link w:val="af1"/>
    <w:uiPriority w:val="99"/>
    <w:rsid w:val="00FF6B10"/>
    <w:rPr>
      <w:sz w:val="24"/>
      <w:szCs w:val="24"/>
    </w:rPr>
  </w:style>
  <w:style w:type="character" w:customStyle="1" w:styleId="23">
    <w:name w:val="Основной текст с отступом 2 Знак"/>
    <w:basedOn w:val="a0"/>
    <w:link w:val="22"/>
    <w:rsid w:val="00FF6B10"/>
    <w:rPr>
      <w:sz w:val="24"/>
      <w:szCs w:val="24"/>
    </w:rPr>
  </w:style>
  <w:style w:type="paragraph" w:customStyle="1" w:styleId="13">
    <w:name w:val="Знак1 Знак Знак Знак"/>
    <w:basedOn w:val="a"/>
    <w:rsid w:val="00FF6B10"/>
    <w:pPr>
      <w:spacing w:after="160" w:line="240" w:lineRule="exact"/>
    </w:pPr>
    <w:rPr>
      <w:rFonts w:ascii="Verdana" w:hAnsi="Verdana"/>
      <w:sz w:val="20"/>
      <w:szCs w:val="20"/>
      <w:lang w:val="en-US" w:eastAsia="en-US"/>
    </w:rPr>
  </w:style>
  <w:style w:type="table" w:customStyle="1" w:styleId="14">
    <w:name w:val="Сетка таблицы1"/>
    <w:basedOn w:val="a1"/>
    <w:next w:val="ac"/>
    <w:rsid w:val="00FF6B10"/>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List Paragraph"/>
    <w:basedOn w:val="a"/>
    <w:uiPriority w:val="99"/>
    <w:qFormat/>
    <w:rsid w:val="00FF6B10"/>
    <w:pPr>
      <w:spacing w:after="200" w:line="276" w:lineRule="auto"/>
      <w:ind w:left="720"/>
      <w:contextualSpacing/>
    </w:pPr>
    <w:rPr>
      <w:rFonts w:ascii="Calibri" w:hAnsi="Calibri"/>
      <w:sz w:val="22"/>
      <w:szCs w:val="22"/>
    </w:rPr>
  </w:style>
  <w:style w:type="character" w:customStyle="1" w:styleId="25">
    <w:name w:val="Основной текст 2 Знак"/>
    <w:basedOn w:val="a0"/>
    <w:link w:val="24"/>
    <w:uiPriority w:val="99"/>
    <w:rsid w:val="00FF6B10"/>
    <w:rPr>
      <w:sz w:val="24"/>
      <w:szCs w:val="24"/>
    </w:rPr>
  </w:style>
  <w:style w:type="table" w:customStyle="1" w:styleId="110">
    <w:name w:val="Сетка таблицы 11"/>
    <w:basedOn w:val="a1"/>
    <w:next w:val="11"/>
    <w:rsid w:val="00FF6B1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4">
    <w:name w:val="No Spacing"/>
    <w:uiPriority w:val="1"/>
    <w:qFormat/>
    <w:rsid w:val="00FF6B10"/>
  </w:style>
  <w:style w:type="paragraph" w:customStyle="1" w:styleId="ConsPlusNormal">
    <w:name w:val="ConsPlusNormal"/>
    <w:rsid w:val="00FF6B10"/>
    <w:pPr>
      <w:widowControl w:val="0"/>
      <w:autoSpaceDE w:val="0"/>
      <w:autoSpaceDN w:val="0"/>
      <w:adjustRightInd w:val="0"/>
      <w:ind w:firstLine="720"/>
    </w:pPr>
    <w:rPr>
      <w:rFonts w:ascii="Arial" w:hAnsi="Arial" w:cs="Arial"/>
    </w:rPr>
  </w:style>
  <w:style w:type="paragraph" w:styleId="af5">
    <w:name w:val="List"/>
    <w:basedOn w:val="a"/>
    <w:uiPriority w:val="99"/>
    <w:rsid w:val="00FF6B10"/>
    <w:pPr>
      <w:ind w:left="283" w:hanging="283"/>
      <w:contextualSpacing/>
    </w:pPr>
  </w:style>
  <w:style w:type="character" w:customStyle="1" w:styleId="27">
    <w:name w:val="Основной текст (2)_"/>
    <w:basedOn w:val="a0"/>
    <w:link w:val="210"/>
    <w:rsid w:val="00FF6B10"/>
    <w:rPr>
      <w:sz w:val="27"/>
      <w:szCs w:val="27"/>
      <w:shd w:val="clear" w:color="auto" w:fill="FFFFFF"/>
    </w:rPr>
  </w:style>
  <w:style w:type="paragraph" w:customStyle="1" w:styleId="210">
    <w:name w:val="Основной текст (2)1"/>
    <w:basedOn w:val="a"/>
    <w:link w:val="27"/>
    <w:rsid w:val="00FF6B10"/>
    <w:pPr>
      <w:shd w:val="clear" w:color="auto" w:fill="FFFFFF"/>
      <w:spacing w:after="420" w:line="240" w:lineRule="atLeast"/>
    </w:pPr>
    <w:rPr>
      <w:sz w:val="27"/>
      <w:szCs w:val="27"/>
    </w:rPr>
  </w:style>
  <w:style w:type="character" w:customStyle="1" w:styleId="60">
    <w:name w:val="Заголовок 6 Знак"/>
    <w:basedOn w:val="a0"/>
    <w:link w:val="6"/>
    <w:uiPriority w:val="9"/>
    <w:semiHidden/>
    <w:rsid w:val="00FF6B10"/>
    <w:rPr>
      <w:rFonts w:ascii="Cambria" w:eastAsia="Times New Roman" w:hAnsi="Cambria" w:cs="Times New Roman"/>
      <w:i/>
      <w:iCs/>
      <w:color w:val="243F60"/>
      <w:sz w:val="24"/>
      <w:szCs w:val="24"/>
    </w:rPr>
  </w:style>
  <w:style w:type="paragraph" w:styleId="af6">
    <w:name w:val="Subtitle"/>
    <w:basedOn w:val="a"/>
    <w:link w:val="af7"/>
    <w:qFormat/>
    <w:rsid w:val="00FF6B10"/>
    <w:pPr>
      <w:jc w:val="center"/>
    </w:pPr>
    <w:rPr>
      <w:b/>
      <w:szCs w:val="20"/>
    </w:rPr>
  </w:style>
  <w:style w:type="character" w:customStyle="1" w:styleId="af7">
    <w:name w:val="Подзаголовок Знак"/>
    <w:basedOn w:val="a0"/>
    <w:link w:val="af6"/>
    <w:rsid w:val="00FF6B10"/>
    <w:rPr>
      <w:b/>
      <w:sz w:val="24"/>
    </w:rPr>
  </w:style>
  <w:style w:type="character" w:styleId="af8">
    <w:name w:val="annotation reference"/>
    <w:rsid w:val="00FF6B10"/>
    <w:rPr>
      <w:sz w:val="16"/>
      <w:szCs w:val="16"/>
    </w:rPr>
  </w:style>
  <w:style w:type="character" w:customStyle="1" w:styleId="af9">
    <w:name w:val="Текст примечания Знак"/>
    <w:basedOn w:val="a0"/>
    <w:link w:val="afa"/>
    <w:rsid w:val="00FF6B10"/>
  </w:style>
  <w:style w:type="paragraph" w:styleId="afa">
    <w:name w:val="annotation text"/>
    <w:basedOn w:val="a"/>
    <w:link w:val="af9"/>
    <w:rsid w:val="00FF6B10"/>
    <w:rPr>
      <w:sz w:val="20"/>
      <w:szCs w:val="20"/>
    </w:rPr>
  </w:style>
  <w:style w:type="character" w:customStyle="1" w:styleId="15">
    <w:name w:val="Текст примечания Знак1"/>
    <w:basedOn w:val="a0"/>
    <w:uiPriority w:val="99"/>
    <w:rsid w:val="00FF6B10"/>
  </w:style>
  <w:style w:type="character" w:customStyle="1" w:styleId="ae">
    <w:name w:val="Текст выноски Знак"/>
    <w:basedOn w:val="a0"/>
    <w:link w:val="ad"/>
    <w:uiPriority w:val="99"/>
    <w:semiHidden/>
    <w:rsid w:val="00FF6B10"/>
    <w:rPr>
      <w:rFonts w:ascii="Tahoma" w:hAnsi="Tahoma" w:cs="Tahoma"/>
      <w:sz w:val="16"/>
      <w:szCs w:val="16"/>
    </w:rPr>
  </w:style>
  <w:style w:type="character" w:customStyle="1" w:styleId="16">
    <w:name w:val="Текст выноски Знак1"/>
    <w:basedOn w:val="a0"/>
    <w:uiPriority w:val="99"/>
    <w:semiHidden/>
    <w:rsid w:val="00FF6B10"/>
    <w:rPr>
      <w:rFonts w:ascii="Tahoma" w:eastAsia="Times New Roman" w:hAnsi="Tahoma" w:cs="Tahoma"/>
      <w:sz w:val="16"/>
      <w:szCs w:val="16"/>
    </w:rPr>
  </w:style>
  <w:style w:type="paragraph" w:styleId="afb">
    <w:name w:val="Plain Text"/>
    <w:basedOn w:val="a"/>
    <w:link w:val="afc"/>
    <w:rsid w:val="00FF6B10"/>
    <w:rPr>
      <w:rFonts w:ascii="Courier New" w:hAnsi="Courier New"/>
      <w:sz w:val="20"/>
      <w:szCs w:val="20"/>
    </w:rPr>
  </w:style>
  <w:style w:type="character" w:customStyle="1" w:styleId="afc">
    <w:name w:val="Текст Знак"/>
    <w:basedOn w:val="a0"/>
    <w:link w:val="afb"/>
    <w:rsid w:val="00FF6B10"/>
    <w:rPr>
      <w:rFonts w:ascii="Courier New" w:hAnsi="Courier New"/>
    </w:rPr>
  </w:style>
  <w:style w:type="character" w:customStyle="1" w:styleId="apple-converted-space">
    <w:name w:val="apple-converted-space"/>
    <w:basedOn w:val="a0"/>
    <w:rsid w:val="00FF6B10"/>
  </w:style>
  <w:style w:type="paragraph" w:customStyle="1" w:styleId="17">
    <w:name w:val="Заголовок записки1"/>
    <w:basedOn w:val="a"/>
    <w:next w:val="a"/>
    <w:rsid w:val="00FF6B10"/>
    <w:pPr>
      <w:widowControl w:val="0"/>
      <w:overflowPunct w:val="0"/>
      <w:autoSpaceDE w:val="0"/>
      <w:autoSpaceDN w:val="0"/>
      <w:adjustRightInd w:val="0"/>
      <w:spacing w:after="60"/>
      <w:textAlignment w:val="baseline"/>
    </w:pPr>
    <w:rPr>
      <w:szCs w:val="20"/>
    </w:rPr>
  </w:style>
  <w:style w:type="paragraph" w:customStyle="1" w:styleId="211">
    <w:name w:val="Основной текст 21"/>
    <w:basedOn w:val="a"/>
    <w:rsid w:val="00FF6B10"/>
    <w:pPr>
      <w:widowControl w:val="0"/>
      <w:overflowPunct w:val="0"/>
      <w:autoSpaceDE w:val="0"/>
      <w:autoSpaceDN w:val="0"/>
      <w:adjustRightInd w:val="0"/>
      <w:spacing w:after="120"/>
      <w:textAlignment w:val="baseline"/>
    </w:pPr>
    <w:rPr>
      <w:i/>
      <w:szCs w:val="20"/>
    </w:rPr>
  </w:style>
  <w:style w:type="paragraph" w:customStyle="1" w:styleId="afd">
    <w:name w:val="ии"/>
    <w:basedOn w:val="afe"/>
    <w:autoRedefine/>
    <w:rsid w:val="00FF6B10"/>
    <w:pPr>
      <w:tabs>
        <w:tab w:val="left" w:pos="0"/>
      </w:tabs>
      <w:spacing w:after="0"/>
      <w:ind w:left="0"/>
      <w:jc w:val="both"/>
    </w:pPr>
  </w:style>
  <w:style w:type="paragraph" w:customStyle="1" w:styleId="aff">
    <w:name w:val="мм"/>
    <w:basedOn w:val="a"/>
    <w:autoRedefine/>
    <w:rsid w:val="00FF6B10"/>
    <w:pPr>
      <w:tabs>
        <w:tab w:val="left" w:pos="0"/>
      </w:tabs>
    </w:pPr>
    <w:rPr>
      <w:rFonts w:eastAsia="Calibri"/>
      <w:bCs/>
      <w:noProof/>
      <w:color w:val="000000"/>
    </w:rPr>
  </w:style>
  <w:style w:type="paragraph" w:styleId="afe">
    <w:name w:val="Body Text Indent"/>
    <w:basedOn w:val="a"/>
    <w:link w:val="aff0"/>
    <w:unhideWhenUsed/>
    <w:rsid w:val="00FF6B10"/>
    <w:pPr>
      <w:spacing w:after="120"/>
      <w:ind w:left="283"/>
    </w:pPr>
  </w:style>
  <w:style w:type="character" w:customStyle="1" w:styleId="aff0">
    <w:name w:val="Основной текст с отступом Знак"/>
    <w:basedOn w:val="a0"/>
    <w:link w:val="afe"/>
    <w:uiPriority w:val="99"/>
    <w:rsid w:val="00FF6B10"/>
    <w:rPr>
      <w:sz w:val="24"/>
      <w:szCs w:val="24"/>
    </w:rPr>
  </w:style>
  <w:style w:type="character" w:styleId="aff1">
    <w:name w:val="Strong"/>
    <w:basedOn w:val="a0"/>
    <w:qFormat/>
    <w:rsid w:val="00FF6B10"/>
    <w:rPr>
      <w:b/>
      <w:bCs/>
    </w:rPr>
  </w:style>
  <w:style w:type="character" w:customStyle="1" w:styleId="610">
    <w:name w:val="Заголовок 6 Знак1"/>
    <w:basedOn w:val="a0"/>
    <w:semiHidden/>
    <w:rsid w:val="00FF6B10"/>
    <w:rPr>
      <w:rFonts w:asciiTheme="majorHAnsi" w:eastAsiaTheme="majorEastAsia" w:hAnsiTheme="majorHAnsi" w:cstheme="majorBidi"/>
      <w:i/>
      <w:iCs/>
      <w:color w:val="243F60" w:themeColor="accent1" w:themeShade="7F"/>
      <w:sz w:val="24"/>
      <w:szCs w:val="24"/>
    </w:rPr>
  </w:style>
  <w:style w:type="character" w:styleId="aff2">
    <w:name w:val="Hyperlink"/>
    <w:basedOn w:val="a0"/>
    <w:uiPriority w:val="99"/>
    <w:unhideWhenUsed/>
    <w:rsid w:val="0060070E"/>
    <w:rPr>
      <w:color w:val="0000FF"/>
      <w:u w:val="single"/>
    </w:rPr>
  </w:style>
  <w:style w:type="character" w:styleId="aff3">
    <w:name w:val="FollowedHyperlink"/>
    <w:basedOn w:val="a0"/>
    <w:uiPriority w:val="99"/>
    <w:unhideWhenUsed/>
    <w:rsid w:val="0060070E"/>
    <w:rPr>
      <w:color w:val="800080"/>
      <w:u w:val="single"/>
    </w:rPr>
  </w:style>
  <w:style w:type="paragraph" w:customStyle="1" w:styleId="font5">
    <w:name w:val="font5"/>
    <w:basedOn w:val="a"/>
    <w:rsid w:val="0060070E"/>
    <w:pPr>
      <w:spacing w:before="100" w:beforeAutospacing="1" w:after="100" w:afterAutospacing="1"/>
    </w:pPr>
    <w:rPr>
      <w:rFonts w:ascii="Tahoma" w:hAnsi="Tahoma" w:cs="Tahoma"/>
      <w:b/>
      <w:bCs/>
      <w:color w:val="000000"/>
      <w:sz w:val="18"/>
      <w:szCs w:val="18"/>
    </w:rPr>
  </w:style>
  <w:style w:type="paragraph" w:customStyle="1" w:styleId="font6">
    <w:name w:val="font6"/>
    <w:basedOn w:val="a"/>
    <w:rsid w:val="0060070E"/>
    <w:pPr>
      <w:spacing w:before="100" w:beforeAutospacing="1" w:after="100" w:afterAutospacing="1"/>
    </w:pPr>
    <w:rPr>
      <w:rFonts w:ascii="Tahoma" w:hAnsi="Tahoma" w:cs="Tahoma"/>
      <w:color w:val="000000"/>
      <w:sz w:val="18"/>
      <w:szCs w:val="18"/>
    </w:rPr>
  </w:style>
  <w:style w:type="paragraph" w:customStyle="1" w:styleId="xl65">
    <w:name w:val="xl65"/>
    <w:basedOn w:val="a"/>
    <w:rsid w:val="0060070E"/>
    <w:pPr>
      <w:spacing w:before="100" w:beforeAutospacing="1" w:after="100" w:afterAutospacing="1"/>
    </w:pPr>
    <w:rPr>
      <w:sz w:val="18"/>
      <w:szCs w:val="18"/>
    </w:rPr>
  </w:style>
  <w:style w:type="paragraph" w:customStyle="1" w:styleId="xl66">
    <w:name w:val="xl66"/>
    <w:basedOn w:val="a"/>
    <w:rsid w:val="0060070E"/>
    <w:pPr>
      <w:spacing w:before="100" w:beforeAutospacing="1" w:after="100" w:afterAutospacing="1"/>
      <w:jc w:val="center"/>
      <w:textAlignment w:val="center"/>
    </w:pPr>
    <w:rPr>
      <w:sz w:val="18"/>
      <w:szCs w:val="18"/>
    </w:rPr>
  </w:style>
  <w:style w:type="paragraph" w:customStyle="1" w:styleId="xl67">
    <w:name w:val="xl67"/>
    <w:basedOn w:val="a"/>
    <w:rsid w:val="0060070E"/>
    <w:pPr>
      <w:spacing w:before="100" w:beforeAutospacing="1" w:after="100" w:afterAutospacing="1"/>
      <w:jc w:val="center"/>
      <w:textAlignment w:val="center"/>
    </w:pPr>
    <w:rPr>
      <w:i/>
      <w:iCs/>
      <w:sz w:val="18"/>
      <w:szCs w:val="18"/>
    </w:rPr>
  </w:style>
  <w:style w:type="paragraph" w:customStyle="1" w:styleId="xl68">
    <w:name w:val="xl68"/>
    <w:basedOn w:val="a"/>
    <w:rsid w:val="0060070E"/>
    <w:pPr>
      <w:spacing w:before="100" w:beforeAutospacing="1" w:after="100" w:afterAutospacing="1"/>
      <w:jc w:val="center"/>
      <w:textAlignment w:val="center"/>
    </w:pPr>
    <w:rPr>
      <w:sz w:val="16"/>
      <w:szCs w:val="16"/>
    </w:rPr>
  </w:style>
  <w:style w:type="paragraph" w:customStyle="1" w:styleId="xl69">
    <w:name w:val="xl69"/>
    <w:basedOn w:val="a"/>
    <w:rsid w:val="0060070E"/>
    <w:pPr>
      <w:spacing w:before="100" w:beforeAutospacing="1" w:after="100" w:afterAutospacing="1"/>
    </w:pPr>
    <w:rPr>
      <w:i/>
      <w:iCs/>
      <w:sz w:val="18"/>
      <w:szCs w:val="18"/>
    </w:rPr>
  </w:style>
  <w:style w:type="paragraph" w:customStyle="1" w:styleId="xl70">
    <w:name w:val="xl70"/>
    <w:basedOn w:val="a"/>
    <w:rsid w:val="0060070E"/>
    <w:pPr>
      <w:spacing w:before="100" w:beforeAutospacing="1" w:after="100" w:afterAutospacing="1"/>
    </w:pPr>
    <w:rPr>
      <w:b/>
      <w:bCs/>
      <w:sz w:val="18"/>
      <w:szCs w:val="18"/>
    </w:rPr>
  </w:style>
  <w:style w:type="paragraph" w:customStyle="1" w:styleId="xl71">
    <w:name w:val="xl71"/>
    <w:basedOn w:val="a"/>
    <w:rsid w:val="0060070E"/>
    <w:pPr>
      <w:spacing w:before="100" w:beforeAutospacing="1" w:after="100" w:afterAutospacing="1"/>
      <w:jc w:val="center"/>
      <w:textAlignment w:val="center"/>
    </w:pPr>
    <w:rPr>
      <w:color w:val="FF0000"/>
      <w:sz w:val="18"/>
      <w:szCs w:val="18"/>
    </w:rPr>
  </w:style>
  <w:style w:type="paragraph" w:customStyle="1" w:styleId="xl72">
    <w:name w:val="xl72"/>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b/>
      <w:bCs/>
    </w:rPr>
  </w:style>
  <w:style w:type="paragraph" w:customStyle="1" w:styleId="xl73">
    <w:name w:val="xl73"/>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b/>
      <w:bCs/>
    </w:rPr>
  </w:style>
  <w:style w:type="paragraph" w:customStyle="1" w:styleId="xl74">
    <w:name w:val="xl74"/>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b/>
      <w:bCs/>
    </w:rPr>
  </w:style>
  <w:style w:type="paragraph" w:customStyle="1" w:styleId="xl75">
    <w:name w:val="xl75"/>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b/>
      <w:bCs/>
      <w:sz w:val="28"/>
      <w:szCs w:val="28"/>
    </w:rPr>
  </w:style>
  <w:style w:type="paragraph" w:customStyle="1" w:styleId="xl76">
    <w:name w:val="xl76"/>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pPr>
    <w:rPr>
      <w:b/>
      <w:bCs/>
    </w:rPr>
  </w:style>
  <w:style w:type="paragraph" w:customStyle="1" w:styleId="xl77">
    <w:name w:val="xl77"/>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
    <w:rsid w:val="0060070E"/>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79">
    <w:name w:val="xl79"/>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60070E"/>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83">
    <w:name w:val="xl83"/>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84">
    <w:name w:val="xl84"/>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b/>
      <w:bCs/>
    </w:rPr>
  </w:style>
  <w:style w:type="paragraph" w:customStyle="1" w:styleId="xl85">
    <w:name w:val="xl85"/>
    <w:basedOn w:val="a"/>
    <w:rsid w:val="0060070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b/>
      <w:bCs/>
    </w:rPr>
  </w:style>
  <w:style w:type="paragraph" w:customStyle="1" w:styleId="xl86">
    <w:name w:val="xl86"/>
    <w:basedOn w:val="a"/>
    <w:rsid w:val="0060070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b/>
      <w:bCs/>
    </w:rPr>
  </w:style>
  <w:style w:type="paragraph" w:customStyle="1" w:styleId="xl87">
    <w:name w:val="xl87"/>
    <w:basedOn w:val="a"/>
    <w:rsid w:val="0060070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rPr>
  </w:style>
  <w:style w:type="paragraph" w:customStyle="1" w:styleId="xl88">
    <w:name w:val="xl88"/>
    <w:basedOn w:val="a"/>
    <w:rsid w:val="0060070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89">
    <w:name w:val="xl89"/>
    <w:basedOn w:val="a"/>
    <w:rsid w:val="0060070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90">
    <w:name w:val="xl90"/>
    <w:basedOn w:val="a"/>
    <w:rsid w:val="0060070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i/>
      <w:iCs/>
    </w:rPr>
  </w:style>
  <w:style w:type="paragraph" w:customStyle="1" w:styleId="xl91">
    <w:name w:val="xl91"/>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2">
    <w:name w:val="xl92"/>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95">
    <w:name w:val="xl95"/>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6">
    <w:name w:val="xl96"/>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9">
    <w:name w:val="xl99"/>
    <w:basedOn w:val="a"/>
    <w:rsid w:val="0060070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rPr>
  </w:style>
  <w:style w:type="paragraph" w:customStyle="1" w:styleId="xl100">
    <w:name w:val="xl100"/>
    <w:basedOn w:val="a"/>
    <w:rsid w:val="0060070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rPr>
  </w:style>
  <w:style w:type="paragraph" w:customStyle="1" w:styleId="xl101">
    <w:name w:val="xl101"/>
    <w:basedOn w:val="a"/>
    <w:rsid w:val="0060070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i/>
      <w:iCs/>
    </w:rPr>
  </w:style>
  <w:style w:type="paragraph" w:customStyle="1" w:styleId="xl102">
    <w:name w:val="xl102"/>
    <w:basedOn w:val="a"/>
    <w:rsid w:val="0060070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i/>
      <w:iCs/>
    </w:rPr>
  </w:style>
  <w:style w:type="paragraph" w:customStyle="1" w:styleId="xl103">
    <w:name w:val="xl103"/>
    <w:basedOn w:val="a"/>
    <w:rsid w:val="0060070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104">
    <w:name w:val="xl104"/>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style>
  <w:style w:type="paragraph" w:customStyle="1" w:styleId="xl105">
    <w:name w:val="xl105"/>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color w:val="000000"/>
    </w:rPr>
  </w:style>
  <w:style w:type="paragraph" w:customStyle="1" w:styleId="xl106">
    <w:name w:val="xl106"/>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style>
  <w:style w:type="paragraph" w:customStyle="1" w:styleId="xl107">
    <w:name w:val="xl107"/>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pPr>
  </w:style>
  <w:style w:type="paragraph" w:customStyle="1" w:styleId="xl108">
    <w:name w:val="xl108"/>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pPr>
    <w:rPr>
      <w:b/>
      <w:bCs/>
    </w:rPr>
  </w:style>
  <w:style w:type="paragraph" w:customStyle="1" w:styleId="xl109">
    <w:name w:val="xl109"/>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
    <w:rsid w:val="0060070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b/>
      <w:bCs/>
    </w:rPr>
  </w:style>
  <w:style w:type="paragraph" w:customStyle="1" w:styleId="xl111">
    <w:name w:val="xl111"/>
    <w:basedOn w:val="a"/>
    <w:rsid w:val="0060070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rPr>
  </w:style>
  <w:style w:type="paragraph" w:customStyle="1" w:styleId="xl112">
    <w:name w:val="xl112"/>
    <w:basedOn w:val="a"/>
    <w:rsid w:val="0060070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i/>
      <w:iCs/>
    </w:rPr>
  </w:style>
  <w:style w:type="paragraph" w:customStyle="1" w:styleId="xl113">
    <w:name w:val="xl113"/>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4">
    <w:name w:val="xl114"/>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5">
    <w:name w:val="xl115"/>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6">
    <w:name w:val="xl116"/>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b/>
      <w:bCs/>
      <w:sz w:val="28"/>
      <w:szCs w:val="28"/>
    </w:rPr>
  </w:style>
  <w:style w:type="paragraph" w:customStyle="1" w:styleId="xl117">
    <w:name w:val="xl117"/>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pPr>
    <w:rPr>
      <w:b/>
      <w:bCs/>
      <w:sz w:val="28"/>
      <w:szCs w:val="28"/>
    </w:rPr>
  </w:style>
  <w:style w:type="paragraph" w:customStyle="1" w:styleId="xl118">
    <w:name w:val="xl118"/>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pPr>
    <w:rPr>
      <w:sz w:val="28"/>
      <w:szCs w:val="28"/>
    </w:rPr>
  </w:style>
  <w:style w:type="paragraph" w:customStyle="1" w:styleId="xl119">
    <w:name w:val="xl119"/>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pPr>
    <w:rPr>
      <w:b/>
      <w:bCs/>
      <w:color w:val="000000"/>
      <w:sz w:val="28"/>
      <w:szCs w:val="28"/>
    </w:rPr>
  </w:style>
  <w:style w:type="paragraph" w:customStyle="1" w:styleId="xl120">
    <w:name w:val="xl120"/>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21">
    <w:name w:val="xl121"/>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22">
    <w:name w:val="xl122"/>
    <w:basedOn w:val="a"/>
    <w:rsid w:val="0060070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b/>
      <w:bCs/>
      <w:sz w:val="26"/>
      <w:szCs w:val="26"/>
    </w:rPr>
  </w:style>
  <w:style w:type="paragraph" w:customStyle="1" w:styleId="xl123">
    <w:name w:val="xl123"/>
    <w:basedOn w:val="a"/>
    <w:rsid w:val="0060070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b/>
      <w:bCs/>
      <w:sz w:val="26"/>
      <w:szCs w:val="26"/>
    </w:rPr>
  </w:style>
  <w:style w:type="paragraph" w:customStyle="1" w:styleId="xl124">
    <w:name w:val="xl124"/>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top"/>
    </w:pPr>
    <w:rPr>
      <w:b/>
      <w:bCs/>
      <w:sz w:val="26"/>
      <w:szCs w:val="26"/>
    </w:rPr>
  </w:style>
  <w:style w:type="paragraph" w:customStyle="1" w:styleId="xl125">
    <w:name w:val="xl125"/>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textAlignment w:val="top"/>
    </w:pPr>
    <w:rPr>
      <w:b/>
      <w:bCs/>
      <w:sz w:val="26"/>
      <w:szCs w:val="26"/>
    </w:rPr>
  </w:style>
  <w:style w:type="paragraph" w:customStyle="1" w:styleId="xl126">
    <w:name w:val="xl126"/>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127">
    <w:name w:val="xl127"/>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28">
    <w:name w:val="xl128"/>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29">
    <w:name w:val="xl129"/>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top"/>
    </w:pPr>
    <w:rPr>
      <w:b/>
      <w:bCs/>
      <w:sz w:val="28"/>
      <w:szCs w:val="28"/>
    </w:rPr>
  </w:style>
  <w:style w:type="paragraph" w:customStyle="1" w:styleId="xl130">
    <w:name w:val="xl130"/>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textAlignment w:val="top"/>
    </w:pPr>
    <w:rPr>
      <w:b/>
      <w:bCs/>
      <w:sz w:val="28"/>
      <w:szCs w:val="28"/>
    </w:rPr>
  </w:style>
  <w:style w:type="paragraph" w:customStyle="1" w:styleId="xl131">
    <w:name w:val="xl131"/>
    <w:basedOn w:val="a"/>
    <w:rsid w:val="0060070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b/>
      <w:bCs/>
      <w:i/>
      <w:iCs/>
      <w:sz w:val="26"/>
      <w:szCs w:val="26"/>
    </w:rPr>
  </w:style>
  <w:style w:type="paragraph" w:customStyle="1" w:styleId="xl132">
    <w:name w:val="xl132"/>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6"/>
      <w:szCs w:val="26"/>
    </w:rPr>
  </w:style>
  <w:style w:type="paragraph" w:customStyle="1" w:styleId="xl133">
    <w:name w:val="xl133"/>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6"/>
      <w:szCs w:val="26"/>
    </w:rPr>
  </w:style>
  <w:style w:type="paragraph" w:customStyle="1" w:styleId="xl134">
    <w:name w:val="xl134"/>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top"/>
    </w:pPr>
    <w:rPr>
      <w:b/>
      <w:bCs/>
      <w:sz w:val="28"/>
      <w:szCs w:val="28"/>
    </w:rPr>
  </w:style>
  <w:style w:type="paragraph" w:customStyle="1" w:styleId="xl135">
    <w:name w:val="xl135"/>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6">
    <w:name w:val="xl136"/>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7">
    <w:name w:val="xl137"/>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8">
    <w:name w:val="xl138"/>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39">
    <w:name w:val="xl139"/>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0">
    <w:name w:val="xl140"/>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41">
    <w:name w:val="xl141"/>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42">
    <w:name w:val="xl142"/>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b/>
      <w:bCs/>
      <w:sz w:val="28"/>
      <w:szCs w:val="28"/>
    </w:rPr>
  </w:style>
  <w:style w:type="paragraph" w:customStyle="1" w:styleId="xl143">
    <w:name w:val="xl143"/>
    <w:basedOn w:val="a"/>
    <w:rsid w:val="0060070E"/>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b/>
      <w:bCs/>
    </w:rPr>
  </w:style>
  <w:style w:type="paragraph" w:customStyle="1" w:styleId="xl144">
    <w:name w:val="xl144"/>
    <w:basedOn w:val="a"/>
    <w:rsid w:val="0060070E"/>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textAlignment w:val="center"/>
    </w:pPr>
    <w:rPr>
      <w:b/>
      <w:bCs/>
    </w:rPr>
  </w:style>
  <w:style w:type="paragraph" w:customStyle="1" w:styleId="xl145">
    <w:name w:val="xl145"/>
    <w:basedOn w:val="a"/>
    <w:rsid w:val="0060070E"/>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textAlignment w:val="center"/>
    </w:pPr>
  </w:style>
  <w:style w:type="paragraph" w:customStyle="1" w:styleId="xl146">
    <w:name w:val="xl146"/>
    <w:basedOn w:val="a"/>
    <w:rsid w:val="0060070E"/>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textAlignment w:val="center"/>
    </w:pPr>
  </w:style>
  <w:style w:type="paragraph" w:customStyle="1" w:styleId="xl147">
    <w:name w:val="xl147"/>
    <w:basedOn w:val="a"/>
    <w:rsid w:val="0060070E"/>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style>
  <w:style w:type="paragraph" w:customStyle="1" w:styleId="xl148">
    <w:name w:val="xl148"/>
    <w:basedOn w:val="a"/>
    <w:rsid w:val="0060070E"/>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26"/>
      <w:szCs w:val="26"/>
    </w:rPr>
  </w:style>
  <w:style w:type="paragraph" w:customStyle="1" w:styleId="xl149">
    <w:name w:val="xl149"/>
    <w:basedOn w:val="a"/>
    <w:rsid w:val="0060070E"/>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26"/>
      <w:szCs w:val="26"/>
    </w:rPr>
  </w:style>
  <w:style w:type="paragraph" w:customStyle="1" w:styleId="xl150">
    <w:name w:val="xl150"/>
    <w:basedOn w:val="a"/>
    <w:rsid w:val="0060070E"/>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26"/>
      <w:szCs w:val="26"/>
    </w:rPr>
  </w:style>
  <w:style w:type="paragraph" w:customStyle="1" w:styleId="xl151">
    <w:name w:val="xl151"/>
    <w:basedOn w:val="a"/>
    <w:rsid w:val="0060070E"/>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style>
  <w:style w:type="paragraph" w:customStyle="1" w:styleId="xl152">
    <w:name w:val="xl152"/>
    <w:basedOn w:val="a"/>
    <w:rsid w:val="0060070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sz w:val="26"/>
      <w:szCs w:val="26"/>
    </w:rPr>
  </w:style>
  <w:style w:type="paragraph" w:customStyle="1" w:styleId="xl153">
    <w:name w:val="xl153"/>
    <w:basedOn w:val="a"/>
    <w:rsid w:val="0060070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sz w:val="26"/>
      <w:szCs w:val="26"/>
    </w:rPr>
  </w:style>
  <w:style w:type="paragraph" w:customStyle="1" w:styleId="xl154">
    <w:name w:val="xl154"/>
    <w:basedOn w:val="a"/>
    <w:rsid w:val="0060070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155">
    <w:name w:val="xl155"/>
    <w:basedOn w:val="a"/>
    <w:rsid w:val="0060070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6"/>
      <w:szCs w:val="26"/>
    </w:rPr>
  </w:style>
  <w:style w:type="paragraph" w:customStyle="1" w:styleId="xl156">
    <w:name w:val="xl156"/>
    <w:basedOn w:val="a"/>
    <w:rsid w:val="0060070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6"/>
      <w:szCs w:val="26"/>
    </w:rPr>
  </w:style>
  <w:style w:type="paragraph" w:customStyle="1" w:styleId="xl157">
    <w:name w:val="xl157"/>
    <w:basedOn w:val="a"/>
    <w:rsid w:val="0060070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6"/>
      <w:szCs w:val="26"/>
    </w:rPr>
  </w:style>
  <w:style w:type="paragraph" w:customStyle="1" w:styleId="xl158">
    <w:name w:val="xl158"/>
    <w:basedOn w:val="a"/>
    <w:rsid w:val="0060070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159">
    <w:name w:val="xl159"/>
    <w:basedOn w:val="a"/>
    <w:rsid w:val="0060070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6"/>
      <w:szCs w:val="26"/>
    </w:rPr>
  </w:style>
  <w:style w:type="paragraph" w:customStyle="1" w:styleId="xl160">
    <w:name w:val="xl160"/>
    <w:basedOn w:val="a"/>
    <w:rsid w:val="0060070E"/>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26"/>
      <w:szCs w:val="26"/>
    </w:rPr>
  </w:style>
  <w:style w:type="paragraph" w:customStyle="1" w:styleId="xl161">
    <w:name w:val="xl161"/>
    <w:basedOn w:val="a"/>
    <w:rsid w:val="0060070E"/>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right"/>
      <w:textAlignment w:val="center"/>
    </w:pPr>
    <w:rPr>
      <w:b/>
      <w:bCs/>
      <w:color w:val="000000"/>
      <w:sz w:val="26"/>
      <w:szCs w:val="26"/>
    </w:rPr>
  </w:style>
  <w:style w:type="paragraph" w:customStyle="1" w:styleId="xl162">
    <w:name w:val="xl162"/>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63">
    <w:name w:val="xl163"/>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164">
    <w:name w:val="xl164"/>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65">
    <w:name w:val="xl165"/>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6">
    <w:name w:val="xl166"/>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167">
    <w:name w:val="xl167"/>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68">
    <w:name w:val="xl168"/>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69">
    <w:name w:val="xl169"/>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0"/>
      <w:szCs w:val="20"/>
    </w:rPr>
  </w:style>
  <w:style w:type="paragraph" w:customStyle="1" w:styleId="xl170">
    <w:name w:val="xl170"/>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0"/>
      <w:szCs w:val="20"/>
    </w:rPr>
  </w:style>
  <w:style w:type="paragraph" w:customStyle="1" w:styleId="xl171">
    <w:name w:val="xl171"/>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72">
    <w:name w:val="xl172"/>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73">
    <w:name w:val="xl173"/>
    <w:basedOn w:val="a"/>
    <w:rsid w:val="0060070E"/>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26"/>
      <w:szCs w:val="26"/>
    </w:rPr>
  </w:style>
  <w:style w:type="paragraph" w:customStyle="1" w:styleId="xl174">
    <w:name w:val="xl174"/>
    <w:basedOn w:val="a"/>
    <w:rsid w:val="0060070E"/>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26"/>
      <w:szCs w:val="26"/>
    </w:rPr>
  </w:style>
  <w:style w:type="paragraph" w:customStyle="1" w:styleId="xl175">
    <w:name w:val="xl175"/>
    <w:basedOn w:val="a"/>
    <w:rsid w:val="0060070E"/>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textAlignment w:val="center"/>
    </w:pPr>
    <w:rPr>
      <w:b/>
      <w:bCs/>
    </w:rPr>
  </w:style>
  <w:style w:type="paragraph" w:customStyle="1" w:styleId="xl176">
    <w:name w:val="xl176"/>
    <w:basedOn w:val="a"/>
    <w:rsid w:val="0060070E"/>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b/>
      <w:bCs/>
      <w:sz w:val="26"/>
      <w:szCs w:val="26"/>
    </w:rPr>
  </w:style>
  <w:style w:type="paragraph" w:customStyle="1" w:styleId="xl177">
    <w:name w:val="xl177"/>
    <w:basedOn w:val="a"/>
    <w:rsid w:val="0060070E"/>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textAlignment w:val="center"/>
    </w:pPr>
    <w:rPr>
      <w:b/>
      <w:bCs/>
      <w:color w:val="000000"/>
      <w:sz w:val="26"/>
      <w:szCs w:val="26"/>
    </w:rPr>
  </w:style>
  <w:style w:type="paragraph" w:customStyle="1" w:styleId="xl178">
    <w:name w:val="xl178"/>
    <w:basedOn w:val="a"/>
    <w:rsid w:val="0060070E"/>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color w:val="FF0000"/>
    </w:rPr>
  </w:style>
  <w:style w:type="paragraph" w:customStyle="1" w:styleId="xl179">
    <w:name w:val="xl179"/>
    <w:basedOn w:val="a"/>
    <w:rsid w:val="0060070E"/>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textAlignment w:val="center"/>
    </w:pPr>
    <w:rPr>
      <w:i/>
      <w:iCs/>
      <w:color w:val="00B0F0"/>
    </w:rPr>
  </w:style>
  <w:style w:type="paragraph" w:customStyle="1" w:styleId="xl180">
    <w:name w:val="xl180"/>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B0F0"/>
      <w:sz w:val="26"/>
      <w:szCs w:val="26"/>
    </w:rPr>
  </w:style>
  <w:style w:type="paragraph" w:customStyle="1" w:styleId="xl181">
    <w:name w:val="xl181"/>
    <w:basedOn w:val="a"/>
    <w:rsid w:val="0060070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26"/>
      <w:szCs w:val="26"/>
    </w:rPr>
  </w:style>
  <w:style w:type="paragraph" w:customStyle="1" w:styleId="xl182">
    <w:name w:val="xl182"/>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0"/>
      <w:szCs w:val="20"/>
    </w:rPr>
  </w:style>
  <w:style w:type="paragraph" w:customStyle="1" w:styleId="xl183">
    <w:name w:val="xl183"/>
    <w:basedOn w:val="a"/>
    <w:rsid w:val="0060070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FFFFFF"/>
      <w:sz w:val="26"/>
      <w:szCs w:val="26"/>
    </w:rPr>
  </w:style>
  <w:style w:type="paragraph" w:customStyle="1" w:styleId="xl184">
    <w:name w:val="xl184"/>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85">
    <w:name w:val="xl185"/>
    <w:basedOn w:val="a"/>
    <w:rsid w:val="0060070E"/>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86">
    <w:name w:val="xl186"/>
    <w:basedOn w:val="a"/>
    <w:rsid w:val="0060070E"/>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87">
    <w:name w:val="xl187"/>
    <w:basedOn w:val="a"/>
    <w:rsid w:val="0060070E"/>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88">
    <w:name w:val="xl188"/>
    <w:basedOn w:val="a"/>
    <w:rsid w:val="0060070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89">
    <w:name w:val="xl189"/>
    <w:basedOn w:val="a"/>
    <w:rsid w:val="0060070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90">
    <w:name w:val="xl190"/>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91">
    <w:name w:val="xl191"/>
    <w:basedOn w:val="a"/>
    <w:rsid w:val="006007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rsid w:val="0060070E"/>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93">
    <w:name w:val="xl193"/>
    <w:basedOn w:val="a"/>
    <w:rsid w:val="0060070E"/>
    <w:pPr>
      <w:pBdr>
        <w:top w:val="single" w:sz="4" w:space="0" w:color="auto"/>
      </w:pBdr>
      <w:spacing w:before="100" w:beforeAutospacing="1" w:after="100" w:afterAutospacing="1"/>
      <w:jc w:val="center"/>
      <w:textAlignment w:val="center"/>
    </w:pPr>
    <w:rPr>
      <w:b/>
      <w:bCs/>
    </w:rPr>
  </w:style>
  <w:style w:type="paragraph" w:customStyle="1" w:styleId="xl194">
    <w:name w:val="xl194"/>
    <w:basedOn w:val="a"/>
    <w:rsid w:val="0060070E"/>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95">
    <w:name w:val="xl195"/>
    <w:basedOn w:val="a"/>
    <w:rsid w:val="0060070E"/>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96">
    <w:name w:val="xl196"/>
    <w:basedOn w:val="a"/>
    <w:rsid w:val="0060070E"/>
    <w:pPr>
      <w:pBdr>
        <w:bottom w:val="single" w:sz="4" w:space="0" w:color="auto"/>
      </w:pBdr>
      <w:spacing w:before="100" w:beforeAutospacing="1" w:after="100" w:afterAutospacing="1"/>
      <w:jc w:val="center"/>
      <w:textAlignment w:val="center"/>
    </w:pPr>
    <w:rPr>
      <w:b/>
      <w:bCs/>
    </w:rPr>
  </w:style>
  <w:style w:type="paragraph" w:customStyle="1" w:styleId="xl197">
    <w:name w:val="xl197"/>
    <w:basedOn w:val="a"/>
    <w:rsid w:val="0060070E"/>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198">
    <w:name w:val="xl198"/>
    <w:basedOn w:val="a"/>
    <w:rsid w:val="0060070E"/>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99">
    <w:name w:val="xl199"/>
    <w:basedOn w:val="a"/>
    <w:rsid w:val="0060070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a"/>
    <w:rsid w:val="0060070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Default">
    <w:name w:val="Default"/>
    <w:rsid w:val="00936BEF"/>
    <w:pPr>
      <w:autoSpaceDE w:val="0"/>
      <w:autoSpaceDN w:val="0"/>
      <w:adjustRightInd w:val="0"/>
    </w:pPr>
    <w:rPr>
      <w:color w:val="000000"/>
      <w:sz w:val="24"/>
      <w:szCs w:val="24"/>
    </w:rPr>
  </w:style>
  <w:style w:type="numbering" w:customStyle="1" w:styleId="28">
    <w:name w:val="Нет списка2"/>
    <w:next w:val="a2"/>
    <w:uiPriority w:val="99"/>
    <w:semiHidden/>
    <w:unhideWhenUsed/>
    <w:rsid w:val="007B079D"/>
  </w:style>
  <w:style w:type="paragraph" w:customStyle="1" w:styleId="msonormalbullet1gif">
    <w:name w:val="msonormalbullet1.gif"/>
    <w:basedOn w:val="a"/>
    <w:rsid w:val="007B079D"/>
    <w:pPr>
      <w:spacing w:before="100" w:beforeAutospacing="1" w:after="100" w:afterAutospacing="1"/>
    </w:pPr>
  </w:style>
  <w:style w:type="paragraph" w:customStyle="1" w:styleId="msonormalbullet2gif">
    <w:name w:val="msonormalbullet2.gif"/>
    <w:basedOn w:val="a"/>
    <w:rsid w:val="007B079D"/>
    <w:pPr>
      <w:spacing w:before="100" w:beforeAutospacing="1" w:after="100" w:afterAutospacing="1"/>
    </w:pPr>
  </w:style>
  <w:style w:type="paragraph" w:customStyle="1" w:styleId="msonormalbullet3gif">
    <w:name w:val="msonormalbullet3.gif"/>
    <w:basedOn w:val="a"/>
    <w:rsid w:val="007B079D"/>
    <w:pPr>
      <w:spacing w:before="100" w:beforeAutospacing="1" w:after="100" w:afterAutospacing="1"/>
    </w:pPr>
  </w:style>
  <w:style w:type="table" w:customStyle="1" w:styleId="18">
    <w:name w:val="Сетка_таблицы1"/>
    <w:basedOn w:val="a1"/>
    <w:next w:val="ac"/>
    <w:rsid w:val="007B079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bodytextbullet1gif">
    <w:name w:val="msobodytextbullet1.gif"/>
    <w:basedOn w:val="a"/>
    <w:rsid w:val="007B079D"/>
    <w:pPr>
      <w:spacing w:before="100" w:beforeAutospacing="1" w:after="100" w:afterAutospacing="1"/>
    </w:pPr>
  </w:style>
  <w:style w:type="paragraph" w:customStyle="1" w:styleId="msobodytextbullet3gif">
    <w:name w:val="msobodytextbullet3.gif"/>
    <w:basedOn w:val="a"/>
    <w:rsid w:val="007B079D"/>
    <w:pPr>
      <w:spacing w:before="100" w:beforeAutospacing="1" w:after="100" w:afterAutospacing="1"/>
    </w:pPr>
  </w:style>
  <w:style w:type="table" w:customStyle="1" w:styleId="29">
    <w:name w:val="Сетка таблицы2"/>
    <w:basedOn w:val="a1"/>
    <w:next w:val="ac"/>
    <w:uiPriority w:val="39"/>
    <w:rsid w:val="009725D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9B2920"/>
    <w:pPr>
      <w:suppressAutoHyphens/>
      <w:autoSpaceDN w:val="0"/>
      <w:textAlignment w:val="baseline"/>
    </w:pPr>
    <w:rPr>
      <w:kern w:val="3"/>
      <w:sz w:val="24"/>
      <w:szCs w:val="24"/>
    </w:rPr>
  </w:style>
</w:styles>
</file>

<file path=word/webSettings.xml><?xml version="1.0" encoding="utf-8"?>
<w:webSettings xmlns:r="http://schemas.openxmlformats.org/officeDocument/2006/relationships" xmlns:w="http://schemas.openxmlformats.org/wordprocessingml/2006/main">
  <w:divs>
    <w:div w:id="42294073">
      <w:bodyDiv w:val="1"/>
      <w:marLeft w:val="0"/>
      <w:marRight w:val="0"/>
      <w:marTop w:val="0"/>
      <w:marBottom w:val="0"/>
      <w:divBdr>
        <w:top w:val="none" w:sz="0" w:space="0" w:color="auto"/>
        <w:left w:val="none" w:sz="0" w:space="0" w:color="auto"/>
        <w:bottom w:val="none" w:sz="0" w:space="0" w:color="auto"/>
        <w:right w:val="none" w:sz="0" w:space="0" w:color="auto"/>
      </w:divBdr>
    </w:div>
    <w:div w:id="69274490">
      <w:bodyDiv w:val="1"/>
      <w:marLeft w:val="0"/>
      <w:marRight w:val="0"/>
      <w:marTop w:val="0"/>
      <w:marBottom w:val="0"/>
      <w:divBdr>
        <w:top w:val="none" w:sz="0" w:space="0" w:color="auto"/>
        <w:left w:val="none" w:sz="0" w:space="0" w:color="auto"/>
        <w:bottom w:val="none" w:sz="0" w:space="0" w:color="auto"/>
        <w:right w:val="none" w:sz="0" w:space="0" w:color="auto"/>
      </w:divBdr>
    </w:div>
    <w:div w:id="98064253">
      <w:bodyDiv w:val="1"/>
      <w:marLeft w:val="0"/>
      <w:marRight w:val="0"/>
      <w:marTop w:val="0"/>
      <w:marBottom w:val="0"/>
      <w:divBdr>
        <w:top w:val="none" w:sz="0" w:space="0" w:color="auto"/>
        <w:left w:val="none" w:sz="0" w:space="0" w:color="auto"/>
        <w:bottom w:val="none" w:sz="0" w:space="0" w:color="auto"/>
        <w:right w:val="none" w:sz="0" w:space="0" w:color="auto"/>
      </w:divBdr>
    </w:div>
    <w:div w:id="108479595">
      <w:bodyDiv w:val="1"/>
      <w:marLeft w:val="0"/>
      <w:marRight w:val="0"/>
      <w:marTop w:val="0"/>
      <w:marBottom w:val="0"/>
      <w:divBdr>
        <w:top w:val="none" w:sz="0" w:space="0" w:color="auto"/>
        <w:left w:val="none" w:sz="0" w:space="0" w:color="auto"/>
        <w:bottom w:val="none" w:sz="0" w:space="0" w:color="auto"/>
        <w:right w:val="none" w:sz="0" w:space="0" w:color="auto"/>
      </w:divBdr>
    </w:div>
    <w:div w:id="133328066">
      <w:bodyDiv w:val="1"/>
      <w:marLeft w:val="0"/>
      <w:marRight w:val="0"/>
      <w:marTop w:val="0"/>
      <w:marBottom w:val="0"/>
      <w:divBdr>
        <w:top w:val="none" w:sz="0" w:space="0" w:color="auto"/>
        <w:left w:val="none" w:sz="0" w:space="0" w:color="auto"/>
        <w:bottom w:val="none" w:sz="0" w:space="0" w:color="auto"/>
        <w:right w:val="none" w:sz="0" w:space="0" w:color="auto"/>
      </w:divBdr>
    </w:div>
    <w:div w:id="168251985">
      <w:bodyDiv w:val="1"/>
      <w:marLeft w:val="0"/>
      <w:marRight w:val="0"/>
      <w:marTop w:val="0"/>
      <w:marBottom w:val="0"/>
      <w:divBdr>
        <w:top w:val="none" w:sz="0" w:space="0" w:color="auto"/>
        <w:left w:val="none" w:sz="0" w:space="0" w:color="auto"/>
        <w:bottom w:val="none" w:sz="0" w:space="0" w:color="auto"/>
        <w:right w:val="none" w:sz="0" w:space="0" w:color="auto"/>
      </w:divBdr>
    </w:div>
    <w:div w:id="222957718">
      <w:bodyDiv w:val="1"/>
      <w:marLeft w:val="0"/>
      <w:marRight w:val="0"/>
      <w:marTop w:val="0"/>
      <w:marBottom w:val="0"/>
      <w:divBdr>
        <w:top w:val="none" w:sz="0" w:space="0" w:color="auto"/>
        <w:left w:val="none" w:sz="0" w:space="0" w:color="auto"/>
        <w:bottom w:val="none" w:sz="0" w:space="0" w:color="auto"/>
        <w:right w:val="none" w:sz="0" w:space="0" w:color="auto"/>
      </w:divBdr>
    </w:div>
    <w:div w:id="232741695">
      <w:bodyDiv w:val="1"/>
      <w:marLeft w:val="0"/>
      <w:marRight w:val="0"/>
      <w:marTop w:val="0"/>
      <w:marBottom w:val="0"/>
      <w:divBdr>
        <w:top w:val="none" w:sz="0" w:space="0" w:color="auto"/>
        <w:left w:val="none" w:sz="0" w:space="0" w:color="auto"/>
        <w:bottom w:val="none" w:sz="0" w:space="0" w:color="auto"/>
        <w:right w:val="none" w:sz="0" w:space="0" w:color="auto"/>
      </w:divBdr>
    </w:div>
    <w:div w:id="254288990">
      <w:bodyDiv w:val="1"/>
      <w:marLeft w:val="0"/>
      <w:marRight w:val="0"/>
      <w:marTop w:val="0"/>
      <w:marBottom w:val="0"/>
      <w:divBdr>
        <w:top w:val="none" w:sz="0" w:space="0" w:color="auto"/>
        <w:left w:val="none" w:sz="0" w:space="0" w:color="auto"/>
        <w:bottom w:val="none" w:sz="0" w:space="0" w:color="auto"/>
        <w:right w:val="none" w:sz="0" w:space="0" w:color="auto"/>
      </w:divBdr>
    </w:div>
    <w:div w:id="258832994">
      <w:bodyDiv w:val="1"/>
      <w:marLeft w:val="0"/>
      <w:marRight w:val="0"/>
      <w:marTop w:val="0"/>
      <w:marBottom w:val="0"/>
      <w:divBdr>
        <w:top w:val="none" w:sz="0" w:space="0" w:color="auto"/>
        <w:left w:val="none" w:sz="0" w:space="0" w:color="auto"/>
        <w:bottom w:val="none" w:sz="0" w:space="0" w:color="auto"/>
        <w:right w:val="none" w:sz="0" w:space="0" w:color="auto"/>
      </w:divBdr>
    </w:div>
    <w:div w:id="287393014">
      <w:bodyDiv w:val="1"/>
      <w:marLeft w:val="0"/>
      <w:marRight w:val="0"/>
      <w:marTop w:val="0"/>
      <w:marBottom w:val="0"/>
      <w:divBdr>
        <w:top w:val="none" w:sz="0" w:space="0" w:color="auto"/>
        <w:left w:val="none" w:sz="0" w:space="0" w:color="auto"/>
        <w:bottom w:val="none" w:sz="0" w:space="0" w:color="auto"/>
        <w:right w:val="none" w:sz="0" w:space="0" w:color="auto"/>
      </w:divBdr>
    </w:div>
    <w:div w:id="307130891">
      <w:bodyDiv w:val="1"/>
      <w:marLeft w:val="0"/>
      <w:marRight w:val="0"/>
      <w:marTop w:val="0"/>
      <w:marBottom w:val="0"/>
      <w:divBdr>
        <w:top w:val="none" w:sz="0" w:space="0" w:color="auto"/>
        <w:left w:val="none" w:sz="0" w:space="0" w:color="auto"/>
        <w:bottom w:val="none" w:sz="0" w:space="0" w:color="auto"/>
        <w:right w:val="none" w:sz="0" w:space="0" w:color="auto"/>
      </w:divBdr>
    </w:div>
    <w:div w:id="324281078">
      <w:bodyDiv w:val="1"/>
      <w:marLeft w:val="0"/>
      <w:marRight w:val="0"/>
      <w:marTop w:val="0"/>
      <w:marBottom w:val="0"/>
      <w:divBdr>
        <w:top w:val="none" w:sz="0" w:space="0" w:color="auto"/>
        <w:left w:val="none" w:sz="0" w:space="0" w:color="auto"/>
        <w:bottom w:val="none" w:sz="0" w:space="0" w:color="auto"/>
        <w:right w:val="none" w:sz="0" w:space="0" w:color="auto"/>
      </w:divBdr>
    </w:div>
    <w:div w:id="344745280">
      <w:bodyDiv w:val="1"/>
      <w:marLeft w:val="0"/>
      <w:marRight w:val="0"/>
      <w:marTop w:val="0"/>
      <w:marBottom w:val="0"/>
      <w:divBdr>
        <w:top w:val="none" w:sz="0" w:space="0" w:color="auto"/>
        <w:left w:val="none" w:sz="0" w:space="0" w:color="auto"/>
        <w:bottom w:val="none" w:sz="0" w:space="0" w:color="auto"/>
        <w:right w:val="none" w:sz="0" w:space="0" w:color="auto"/>
      </w:divBdr>
    </w:div>
    <w:div w:id="392969755">
      <w:bodyDiv w:val="1"/>
      <w:marLeft w:val="0"/>
      <w:marRight w:val="0"/>
      <w:marTop w:val="0"/>
      <w:marBottom w:val="0"/>
      <w:divBdr>
        <w:top w:val="none" w:sz="0" w:space="0" w:color="auto"/>
        <w:left w:val="none" w:sz="0" w:space="0" w:color="auto"/>
        <w:bottom w:val="none" w:sz="0" w:space="0" w:color="auto"/>
        <w:right w:val="none" w:sz="0" w:space="0" w:color="auto"/>
      </w:divBdr>
    </w:div>
    <w:div w:id="395707239">
      <w:bodyDiv w:val="1"/>
      <w:marLeft w:val="0"/>
      <w:marRight w:val="0"/>
      <w:marTop w:val="0"/>
      <w:marBottom w:val="0"/>
      <w:divBdr>
        <w:top w:val="none" w:sz="0" w:space="0" w:color="auto"/>
        <w:left w:val="none" w:sz="0" w:space="0" w:color="auto"/>
        <w:bottom w:val="none" w:sz="0" w:space="0" w:color="auto"/>
        <w:right w:val="none" w:sz="0" w:space="0" w:color="auto"/>
      </w:divBdr>
    </w:div>
    <w:div w:id="452672883">
      <w:bodyDiv w:val="1"/>
      <w:marLeft w:val="0"/>
      <w:marRight w:val="0"/>
      <w:marTop w:val="0"/>
      <w:marBottom w:val="0"/>
      <w:divBdr>
        <w:top w:val="none" w:sz="0" w:space="0" w:color="auto"/>
        <w:left w:val="none" w:sz="0" w:space="0" w:color="auto"/>
        <w:bottom w:val="none" w:sz="0" w:space="0" w:color="auto"/>
        <w:right w:val="none" w:sz="0" w:space="0" w:color="auto"/>
      </w:divBdr>
    </w:div>
    <w:div w:id="459081036">
      <w:bodyDiv w:val="1"/>
      <w:marLeft w:val="0"/>
      <w:marRight w:val="0"/>
      <w:marTop w:val="0"/>
      <w:marBottom w:val="0"/>
      <w:divBdr>
        <w:top w:val="none" w:sz="0" w:space="0" w:color="auto"/>
        <w:left w:val="none" w:sz="0" w:space="0" w:color="auto"/>
        <w:bottom w:val="none" w:sz="0" w:space="0" w:color="auto"/>
        <w:right w:val="none" w:sz="0" w:space="0" w:color="auto"/>
      </w:divBdr>
    </w:div>
    <w:div w:id="492574477">
      <w:bodyDiv w:val="1"/>
      <w:marLeft w:val="0"/>
      <w:marRight w:val="0"/>
      <w:marTop w:val="0"/>
      <w:marBottom w:val="0"/>
      <w:divBdr>
        <w:top w:val="none" w:sz="0" w:space="0" w:color="auto"/>
        <w:left w:val="none" w:sz="0" w:space="0" w:color="auto"/>
        <w:bottom w:val="none" w:sz="0" w:space="0" w:color="auto"/>
        <w:right w:val="none" w:sz="0" w:space="0" w:color="auto"/>
      </w:divBdr>
    </w:div>
    <w:div w:id="494758375">
      <w:bodyDiv w:val="1"/>
      <w:marLeft w:val="0"/>
      <w:marRight w:val="0"/>
      <w:marTop w:val="0"/>
      <w:marBottom w:val="0"/>
      <w:divBdr>
        <w:top w:val="none" w:sz="0" w:space="0" w:color="auto"/>
        <w:left w:val="none" w:sz="0" w:space="0" w:color="auto"/>
        <w:bottom w:val="none" w:sz="0" w:space="0" w:color="auto"/>
        <w:right w:val="none" w:sz="0" w:space="0" w:color="auto"/>
      </w:divBdr>
    </w:div>
    <w:div w:id="563295445">
      <w:bodyDiv w:val="1"/>
      <w:marLeft w:val="0"/>
      <w:marRight w:val="0"/>
      <w:marTop w:val="0"/>
      <w:marBottom w:val="0"/>
      <w:divBdr>
        <w:top w:val="none" w:sz="0" w:space="0" w:color="auto"/>
        <w:left w:val="none" w:sz="0" w:space="0" w:color="auto"/>
        <w:bottom w:val="none" w:sz="0" w:space="0" w:color="auto"/>
        <w:right w:val="none" w:sz="0" w:space="0" w:color="auto"/>
      </w:divBdr>
    </w:div>
    <w:div w:id="585722603">
      <w:bodyDiv w:val="1"/>
      <w:marLeft w:val="0"/>
      <w:marRight w:val="0"/>
      <w:marTop w:val="0"/>
      <w:marBottom w:val="0"/>
      <w:divBdr>
        <w:top w:val="none" w:sz="0" w:space="0" w:color="auto"/>
        <w:left w:val="none" w:sz="0" w:space="0" w:color="auto"/>
        <w:bottom w:val="none" w:sz="0" w:space="0" w:color="auto"/>
        <w:right w:val="none" w:sz="0" w:space="0" w:color="auto"/>
      </w:divBdr>
    </w:div>
    <w:div w:id="595866958">
      <w:bodyDiv w:val="1"/>
      <w:marLeft w:val="0"/>
      <w:marRight w:val="0"/>
      <w:marTop w:val="0"/>
      <w:marBottom w:val="0"/>
      <w:divBdr>
        <w:top w:val="none" w:sz="0" w:space="0" w:color="auto"/>
        <w:left w:val="none" w:sz="0" w:space="0" w:color="auto"/>
        <w:bottom w:val="none" w:sz="0" w:space="0" w:color="auto"/>
        <w:right w:val="none" w:sz="0" w:space="0" w:color="auto"/>
      </w:divBdr>
    </w:div>
    <w:div w:id="601180852">
      <w:bodyDiv w:val="1"/>
      <w:marLeft w:val="0"/>
      <w:marRight w:val="0"/>
      <w:marTop w:val="0"/>
      <w:marBottom w:val="0"/>
      <w:divBdr>
        <w:top w:val="none" w:sz="0" w:space="0" w:color="auto"/>
        <w:left w:val="none" w:sz="0" w:space="0" w:color="auto"/>
        <w:bottom w:val="none" w:sz="0" w:space="0" w:color="auto"/>
        <w:right w:val="none" w:sz="0" w:space="0" w:color="auto"/>
      </w:divBdr>
    </w:div>
    <w:div w:id="602804107">
      <w:bodyDiv w:val="1"/>
      <w:marLeft w:val="0"/>
      <w:marRight w:val="0"/>
      <w:marTop w:val="0"/>
      <w:marBottom w:val="0"/>
      <w:divBdr>
        <w:top w:val="none" w:sz="0" w:space="0" w:color="auto"/>
        <w:left w:val="none" w:sz="0" w:space="0" w:color="auto"/>
        <w:bottom w:val="none" w:sz="0" w:space="0" w:color="auto"/>
        <w:right w:val="none" w:sz="0" w:space="0" w:color="auto"/>
      </w:divBdr>
    </w:div>
    <w:div w:id="606890804">
      <w:bodyDiv w:val="1"/>
      <w:marLeft w:val="0"/>
      <w:marRight w:val="0"/>
      <w:marTop w:val="0"/>
      <w:marBottom w:val="0"/>
      <w:divBdr>
        <w:top w:val="none" w:sz="0" w:space="0" w:color="auto"/>
        <w:left w:val="none" w:sz="0" w:space="0" w:color="auto"/>
        <w:bottom w:val="none" w:sz="0" w:space="0" w:color="auto"/>
        <w:right w:val="none" w:sz="0" w:space="0" w:color="auto"/>
      </w:divBdr>
    </w:div>
    <w:div w:id="627664499">
      <w:bodyDiv w:val="1"/>
      <w:marLeft w:val="0"/>
      <w:marRight w:val="0"/>
      <w:marTop w:val="0"/>
      <w:marBottom w:val="0"/>
      <w:divBdr>
        <w:top w:val="none" w:sz="0" w:space="0" w:color="auto"/>
        <w:left w:val="none" w:sz="0" w:space="0" w:color="auto"/>
        <w:bottom w:val="none" w:sz="0" w:space="0" w:color="auto"/>
        <w:right w:val="none" w:sz="0" w:space="0" w:color="auto"/>
      </w:divBdr>
    </w:div>
    <w:div w:id="639459519">
      <w:bodyDiv w:val="1"/>
      <w:marLeft w:val="0"/>
      <w:marRight w:val="0"/>
      <w:marTop w:val="0"/>
      <w:marBottom w:val="0"/>
      <w:divBdr>
        <w:top w:val="none" w:sz="0" w:space="0" w:color="auto"/>
        <w:left w:val="none" w:sz="0" w:space="0" w:color="auto"/>
        <w:bottom w:val="none" w:sz="0" w:space="0" w:color="auto"/>
        <w:right w:val="none" w:sz="0" w:space="0" w:color="auto"/>
      </w:divBdr>
    </w:div>
    <w:div w:id="641230964">
      <w:bodyDiv w:val="1"/>
      <w:marLeft w:val="0"/>
      <w:marRight w:val="0"/>
      <w:marTop w:val="0"/>
      <w:marBottom w:val="0"/>
      <w:divBdr>
        <w:top w:val="none" w:sz="0" w:space="0" w:color="auto"/>
        <w:left w:val="none" w:sz="0" w:space="0" w:color="auto"/>
        <w:bottom w:val="none" w:sz="0" w:space="0" w:color="auto"/>
        <w:right w:val="none" w:sz="0" w:space="0" w:color="auto"/>
      </w:divBdr>
    </w:div>
    <w:div w:id="646662557">
      <w:bodyDiv w:val="1"/>
      <w:marLeft w:val="0"/>
      <w:marRight w:val="0"/>
      <w:marTop w:val="0"/>
      <w:marBottom w:val="0"/>
      <w:divBdr>
        <w:top w:val="none" w:sz="0" w:space="0" w:color="auto"/>
        <w:left w:val="none" w:sz="0" w:space="0" w:color="auto"/>
        <w:bottom w:val="none" w:sz="0" w:space="0" w:color="auto"/>
        <w:right w:val="none" w:sz="0" w:space="0" w:color="auto"/>
      </w:divBdr>
    </w:div>
    <w:div w:id="664746837">
      <w:bodyDiv w:val="1"/>
      <w:marLeft w:val="0"/>
      <w:marRight w:val="0"/>
      <w:marTop w:val="0"/>
      <w:marBottom w:val="0"/>
      <w:divBdr>
        <w:top w:val="none" w:sz="0" w:space="0" w:color="auto"/>
        <w:left w:val="none" w:sz="0" w:space="0" w:color="auto"/>
        <w:bottom w:val="none" w:sz="0" w:space="0" w:color="auto"/>
        <w:right w:val="none" w:sz="0" w:space="0" w:color="auto"/>
      </w:divBdr>
    </w:div>
    <w:div w:id="682164998">
      <w:bodyDiv w:val="1"/>
      <w:marLeft w:val="0"/>
      <w:marRight w:val="0"/>
      <w:marTop w:val="0"/>
      <w:marBottom w:val="0"/>
      <w:divBdr>
        <w:top w:val="none" w:sz="0" w:space="0" w:color="auto"/>
        <w:left w:val="none" w:sz="0" w:space="0" w:color="auto"/>
        <w:bottom w:val="none" w:sz="0" w:space="0" w:color="auto"/>
        <w:right w:val="none" w:sz="0" w:space="0" w:color="auto"/>
      </w:divBdr>
    </w:div>
    <w:div w:id="684475967">
      <w:bodyDiv w:val="1"/>
      <w:marLeft w:val="0"/>
      <w:marRight w:val="0"/>
      <w:marTop w:val="0"/>
      <w:marBottom w:val="0"/>
      <w:divBdr>
        <w:top w:val="none" w:sz="0" w:space="0" w:color="auto"/>
        <w:left w:val="none" w:sz="0" w:space="0" w:color="auto"/>
        <w:bottom w:val="none" w:sz="0" w:space="0" w:color="auto"/>
        <w:right w:val="none" w:sz="0" w:space="0" w:color="auto"/>
      </w:divBdr>
    </w:div>
    <w:div w:id="704793070">
      <w:bodyDiv w:val="1"/>
      <w:marLeft w:val="0"/>
      <w:marRight w:val="0"/>
      <w:marTop w:val="0"/>
      <w:marBottom w:val="0"/>
      <w:divBdr>
        <w:top w:val="none" w:sz="0" w:space="0" w:color="auto"/>
        <w:left w:val="none" w:sz="0" w:space="0" w:color="auto"/>
        <w:bottom w:val="none" w:sz="0" w:space="0" w:color="auto"/>
        <w:right w:val="none" w:sz="0" w:space="0" w:color="auto"/>
      </w:divBdr>
    </w:div>
    <w:div w:id="718016241">
      <w:bodyDiv w:val="1"/>
      <w:marLeft w:val="0"/>
      <w:marRight w:val="0"/>
      <w:marTop w:val="0"/>
      <w:marBottom w:val="0"/>
      <w:divBdr>
        <w:top w:val="none" w:sz="0" w:space="0" w:color="auto"/>
        <w:left w:val="none" w:sz="0" w:space="0" w:color="auto"/>
        <w:bottom w:val="none" w:sz="0" w:space="0" w:color="auto"/>
        <w:right w:val="none" w:sz="0" w:space="0" w:color="auto"/>
      </w:divBdr>
    </w:div>
    <w:div w:id="718938893">
      <w:bodyDiv w:val="1"/>
      <w:marLeft w:val="0"/>
      <w:marRight w:val="0"/>
      <w:marTop w:val="0"/>
      <w:marBottom w:val="0"/>
      <w:divBdr>
        <w:top w:val="none" w:sz="0" w:space="0" w:color="auto"/>
        <w:left w:val="none" w:sz="0" w:space="0" w:color="auto"/>
        <w:bottom w:val="none" w:sz="0" w:space="0" w:color="auto"/>
        <w:right w:val="none" w:sz="0" w:space="0" w:color="auto"/>
      </w:divBdr>
    </w:div>
    <w:div w:id="722487431">
      <w:bodyDiv w:val="1"/>
      <w:marLeft w:val="0"/>
      <w:marRight w:val="0"/>
      <w:marTop w:val="0"/>
      <w:marBottom w:val="0"/>
      <w:divBdr>
        <w:top w:val="none" w:sz="0" w:space="0" w:color="auto"/>
        <w:left w:val="none" w:sz="0" w:space="0" w:color="auto"/>
        <w:bottom w:val="none" w:sz="0" w:space="0" w:color="auto"/>
        <w:right w:val="none" w:sz="0" w:space="0" w:color="auto"/>
      </w:divBdr>
    </w:div>
    <w:div w:id="747465638">
      <w:bodyDiv w:val="1"/>
      <w:marLeft w:val="0"/>
      <w:marRight w:val="0"/>
      <w:marTop w:val="0"/>
      <w:marBottom w:val="0"/>
      <w:divBdr>
        <w:top w:val="none" w:sz="0" w:space="0" w:color="auto"/>
        <w:left w:val="none" w:sz="0" w:space="0" w:color="auto"/>
        <w:bottom w:val="none" w:sz="0" w:space="0" w:color="auto"/>
        <w:right w:val="none" w:sz="0" w:space="0" w:color="auto"/>
      </w:divBdr>
    </w:div>
    <w:div w:id="796796447">
      <w:bodyDiv w:val="1"/>
      <w:marLeft w:val="0"/>
      <w:marRight w:val="0"/>
      <w:marTop w:val="0"/>
      <w:marBottom w:val="0"/>
      <w:divBdr>
        <w:top w:val="none" w:sz="0" w:space="0" w:color="auto"/>
        <w:left w:val="none" w:sz="0" w:space="0" w:color="auto"/>
        <w:bottom w:val="none" w:sz="0" w:space="0" w:color="auto"/>
        <w:right w:val="none" w:sz="0" w:space="0" w:color="auto"/>
      </w:divBdr>
    </w:div>
    <w:div w:id="798500292">
      <w:bodyDiv w:val="1"/>
      <w:marLeft w:val="0"/>
      <w:marRight w:val="0"/>
      <w:marTop w:val="0"/>
      <w:marBottom w:val="0"/>
      <w:divBdr>
        <w:top w:val="none" w:sz="0" w:space="0" w:color="auto"/>
        <w:left w:val="none" w:sz="0" w:space="0" w:color="auto"/>
        <w:bottom w:val="none" w:sz="0" w:space="0" w:color="auto"/>
        <w:right w:val="none" w:sz="0" w:space="0" w:color="auto"/>
      </w:divBdr>
    </w:div>
    <w:div w:id="808671912">
      <w:bodyDiv w:val="1"/>
      <w:marLeft w:val="0"/>
      <w:marRight w:val="0"/>
      <w:marTop w:val="0"/>
      <w:marBottom w:val="0"/>
      <w:divBdr>
        <w:top w:val="none" w:sz="0" w:space="0" w:color="auto"/>
        <w:left w:val="none" w:sz="0" w:space="0" w:color="auto"/>
        <w:bottom w:val="none" w:sz="0" w:space="0" w:color="auto"/>
        <w:right w:val="none" w:sz="0" w:space="0" w:color="auto"/>
      </w:divBdr>
    </w:div>
    <w:div w:id="841553654">
      <w:bodyDiv w:val="1"/>
      <w:marLeft w:val="0"/>
      <w:marRight w:val="0"/>
      <w:marTop w:val="0"/>
      <w:marBottom w:val="0"/>
      <w:divBdr>
        <w:top w:val="none" w:sz="0" w:space="0" w:color="auto"/>
        <w:left w:val="none" w:sz="0" w:space="0" w:color="auto"/>
        <w:bottom w:val="none" w:sz="0" w:space="0" w:color="auto"/>
        <w:right w:val="none" w:sz="0" w:space="0" w:color="auto"/>
      </w:divBdr>
    </w:div>
    <w:div w:id="884563233">
      <w:bodyDiv w:val="1"/>
      <w:marLeft w:val="0"/>
      <w:marRight w:val="0"/>
      <w:marTop w:val="0"/>
      <w:marBottom w:val="0"/>
      <w:divBdr>
        <w:top w:val="none" w:sz="0" w:space="0" w:color="auto"/>
        <w:left w:val="none" w:sz="0" w:space="0" w:color="auto"/>
        <w:bottom w:val="none" w:sz="0" w:space="0" w:color="auto"/>
        <w:right w:val="none" w:sz="0" w:space="0" w:color="auto"/>
      </w:divBdr>
    </w:div>
    <w:div w:id="892353993">
      <w:bodyDiv w:val="1"/>
      <w:marLeft w:val="0"/>
      <w:marRight w:val="0"/>
      <w:marTop w:val="0"/>
      <w:marBottom w:val="0"/>
      <w:divBdr>
        <w:top w:val="none" w:sz="0" w:space="0" w:color="auto"/>
        <w:left w:val="none" w:sz="0" w:space="0" w:color="auto"/>
        <w:bottom w:val="none" w:sz="0" w:space="0" w:color="auto"/>
        <w:right w:val="none" w:sz="0" w:space="0" w:color="auto"/>
      </w:divBdr>
    </w:div>
    <w:div w:id="895627790">
      <w:bodyDiv w:val="1"/>
      <w:marLeft w:val="0"/>
      <w:marRight w:val="0"/>
      <w:marTop w:val="0"/>
      <w:marBottom w:val="0"/>
      <w:divBdr>
        <w:top w:val="none" w:sz="0" w:space="0" w:color="auto"/>
        <w:left w:val="none" w:sz="0" w:space="0" w:color="auto"/>
        <w:bottom w:val="none" w:sz="0" w:space="0" w:color="auto"/>
        <w:right w:val="none" w:sz="0" w:space="0" w:color="auto"/>
      </w:divBdr>
    </w:div>
    <w:div w:id="900600543">
      <w:bodyDiv w:val="1"/>
      <w:marLeft w:val="0"/>
      <w:marRight w:val="0"/>
      <w:marTop w:val="0"/>
      <w:marBottom w:val="0"/>
      <w:divBdr>
        <w:top w:val="none" w:sz="0" w:space="0" w:color="auto"/>
        <w:left w:val="none" w:sz="0" w:space="0" w:color="auto"/>
        <w:bottom w:val="none" w:sz="0" w:space="0" w:color="auto"/>
        <w:right w:val="none" w:sz="0" w:space="0" w:color="auto"/>
      </w:divBdr>
    </w:div>
    <w:div w:id="902982912">
      <w:bodyDiv w:val="1"/>
      <w:marLeft w:val="0"/>
      <w:marRight w:val="0"/>
      <w:marTop w:val="0"/>
      <w:marBottom w:val="0"/>
      <w:divBdr>
        <w:top w:val="none" w:sz="0" w:space="0" w:color="auto"/>
        <w:left w:val="none" w:sz="0" w:space="0" w:color="auto"/>
        <w:bottom w:val="none" w:sz="0" w:space="0" w:color="auto"/>
        <w:right w:val="none" w:sz="0" w:space="0" w:color="auto"/>
      </w:divBdr>
    </w:div>
    <w:div w:id="916280817">
      <w:bodyDiv w:val="1"/>
      <w:marLeft w:val="0"/>
      <w:marRight w:val="0"/>
      <w:marTop w:val="0"/>
      <w:marBottom w:val="0"/>
      <w:divBdr>
        <w:top w:val="none" w:sz="0" w:space="0" w:color="auto"/>
        <w:left w:val="none" w:sz="0" w:space="0" w:color="auto"/>
        <w:bottom w:val="none" w:sz="0" w:space="0" w:color="auto"/>
        <w:right w:val="none" w:sz="0" w:space="0" w:color="auto"/>
      </w:divBdr>
    </w:div>
    <w:div w:id="988024104">
      <w:bodyDiv w:val="1"/>
      <w:marLeft w:val="0"/>
      <w:marRight w:val="0"/>
      <w:marTop w:val="0"/>
      <w:marBottom w:val="0"/>
      <w:divBdr>
        <w:top w:val="none" w:sz="0" w:space="0" w:color="auto"/>
        <w:left w:val="none" w:sz="0" w:space="0" w:color="auto"/>
        <w:bottom w:val="none" w:sz="0" w:space="0" w:color="auto"/>
        <w:right w:val="none" w:sz="0" w:space="0" w:color="auto"/>
      </w:divBdr>
    </w:div>
    <w:div w:id="995185289">
      <w:bodyDiv w:val="1"/>
      <w:marLeft w:val="0"/>
      <w:marRight w:val="0"/>
      <w:marTop w:val="0"/>
      <w:marBottom w:val="0"/>
      <w:divBdr>
        <w:top w:val="none" w:sz="0" w:space="0" w:color="auto"/>
        <w:left w:val="none" w:sz="0" w:space="0" w:color="auto"/>
        <w:bottom w:val="none" w:sz="0" w:space="0" w:color="auto"/>
        <w:right w:val="none" w:sz="0" w:space="0" w:color="auto"/>
      </w:divBdr>
    </w:div>
    <w:div w:id="1030299479">
      <w:bodyDiv w:val="1"/>
      <w:marLeft w:val="0"/>
      <w:marRight w:val="0"/>
      <w:marTop w:val="0"/>
      <w:marBottom w:val="0"/>
      <w:divBdr>
        <w:top w:val="none" w:sz="0" w:space="0" w:color="auto"/>
        <w:left w:val="none" w:sz="0" w:space="0" w:color="auto"/>
        <w:bottom w:val="none" w:sz="0" w:space="0" w:color="auto"/>
        <w:right w:val="none" w:sz="0" w:space="0" w:color="auto"/>
      </w:divBdr>
    </w:div>
    <w:div w:id="1084454762">
      <w:bodyDiv w:val="1"/>
      <w:marLeft w:val="0"/>
      <w:marRight w:val="0"/>
      <w:marTop w:val="0"/>
      <w:marBottom w:val="0"/>
      <w:divBdr>
        <w:top w:val="none" w:sz="0" w:space="0" w:color="auto"/>
        <w:left w:val="none" w:sz="0" w:space="0" w:color="auto"/>
        <w:bottom w:val="none" w:sz="0" w:space="0" w:color="auto"/>
        <w:right w:val="none" w:sz="0" w:space="0" w:color="auto"/>
      </w:divBdr>
    </w:div>
    <w:div w:id="1116293075">
      <w:bodyDiv w:val="1"/>
      <w:marLeft w:val="0"/>
      <w:marRight w:val="0"/>
      <w:marTop w:val="0"/>
      <w:marBottom w:val="0"/>
      <w:divBdr>
        <w:top w:val="none" w:sz="0" w:space="0" w:color="auto"/>
        <w:left w:val="none" w:sz="0" w:space="0" w:color="auto"/>
        <w:bottom w:val="none" w:sz="0" w:space="0" w:color="auto"/>
        <w:right w:val="none" w:sz="0" w:space="0" w:color="auto"/>
      </w:divBdr>
    </w:div>
    <w:div w:id="1137146048">
      <w:bodyDiv w:val="1"/>
      <w:marLeft w:val="0"/>
      <w:marRight w:val="0"/>
      <w:marTop w:val="0"/>
      <w:marBottom w:val="0"/>
      <w:divBdr>
        <w:top w:val="none" w:sz="0" w:space="0" w:color="auto"/>
        <w:left w:val="none" w:sz="0" w:space="0" w:color="auto"/>
        <w:bottom w:val="none" w:sz="0" w:space="0" w:color="auto"/>
        <w:right w:val="none" w:sz="0" w:space="0" w:color="auto"/>
      </w:divBdr>
    </w:div>
    <w:div w:id="1146506610">
      <w:bodyDiv w:val="1"/>
      <w:marLeft w:val="0"/>
      <w:marRight w:val="0"/>
      <w:marTop w:val="0"/>
      <w:marBottom w:val="0"/>
      <w:divBdr>
        <w:top w:val="none" w:sz="0" w:space="0" w:color="auto"/>
        <w:left w:val="none" w:sz="0" w:space="0" w:color="auto"/>
        <w:bottom w:val="none" w:sz="0" w:space="0" w:color="auto"/>
        <w:right w:val="none" w:sz="0" w:space="0" w:color="auto"/>
      </w:divBdr>
    </w:div>
    <w:div w:id="1173646954">
      <w:bodyDiv w:val="1"/>
      <w:marLeft w:val="0"/>
      <w:marRight w:val="0"/>
      <w:marTop w:val="0"/>
      <w:marBottom w:val="0"/>
      <w:divBdr>
        <w:top w:val="none" w:sz="0" w:space="0" w:color="auto"/>
        <w:left w:val="none" w:sz="0" w:space="0" w:color="auto"/>
        <w:bottom w:val="none" w:sz="0" w:space="0" w:color="auto"/>
        <w:right w:val="none" w:sz="0" w:space="0" w:color="auto"/>
      </w:divBdr>
    </w:div>
    <w:div w:id="1183006893">
      <w:bodyDiv w:val="1"/>
      <w:marLeft w:val="0"/>
      <w:marRight w:val="0"/>
      <w:marTop w:val="0"/>
      <w:marBottom w:val="0"/>
      <w:divBdr>
        <w:top w:val="none" w:sz="0" w:space="0" w:color="auto"/>
        <w:left w:val="none" w:sz="0" w:space="0" w:color="auto"/>
        <w:bottom w:val="none" w:sz="0" w:space="0" w:color="auto"/>
        <w:right w:val="none" w:sz="0" w:space="0" w:color="auto"/>
      </w:divBdr>
    </w:div>
    <w:div w:id="1238713380">
      <w:bodyDiv w:val="1"/>
      <w:marLeft w:val="0"/>
      <w:marRight w:val="0"/>
      <w:marTop w:val="0"/>
      <w:marBottom w:val="0"/>
      <w:divBdr>
        <w:top w:val="none" w:sz="0" w:space="0" w:color="auto"/>
        <w:left w:val="none" w:sz="0" w:space="0" w:color="auto"/>
        <w:bottom w:val="none" w:sz="0" w:space="0" w:color="auto"/>
        <w:right w:val="none" w:sz="0" w:space="0" w:color="auto"/>
      </w:divBdr>
    </w:div>
    <w:div w:id="1246190823">
      <w:bodyDiv w:val="1"/>
      <w:marLeft w:val="0"/>
      <w:marRight w:val="0"/>
      <w:marTop w:val="0"/>
      <w:marBottom w:val="0"/>
      <w:divBdr>
        <w:top w:val="none" w:sz="0" w:space="0" w:color="auto"/>
        <w:left w:val="none" w:sz="0" w:space="0" w:color="auto"/>
        <w:bottom w:val="none" w:sz="0" w:space="0" w:color="auto"/>
        <w:right w:val="none" w:sz="0" w:space="0" w:color="auto"/>
      </w:divBdr>
    </w:div>
    <w:div w:id="1272083339">
      <w:bodyDiv w:val="1"/>
      <w:marLeft w:val="0"/>
      <w:marRight w:val="0"/>
      <w:marTop w:val="0"/>
      <w:marBottom w:val="0"/>
      <w:divBdr>
        <w:top w:val="none" w:sz="0" w:space="0" w:color="auto"/>
        <w:left w:val="none" w:sz="0" w:space="0" w:color="auto"/>
        <w:bottom w:val="none" w:sz="0" w:space="0" w:color="auto"/>
        <w:right w:val="none" w:sz="0" w:space="0" w:color="auto"/>
      </w:divBdr>
    </w:div>
    <w:div w:id="1302924900">
      <w:bodyDiv w:val="1"/>
      <w:marLeft w:val="0"/>
      <w:marRight w:val="0"/>
      <w:marTop w:val="0"/>
      <w:marBottom w:val="0"/>
      <w:divBdr>
        <w:top w:val="none" w:sz="0" w:space="0" w:color="auto"/>
        <w:left w:val="none" w:sz="0" w:space="0" w:color="auto"/>
        <w:bottom w:val="none" w:sz="0" w:space="0" w:color="auto"/>
        <w:right w:val="none" w:sz="0" w:space="0" w:color="auto"/>
      </w:divBdr>
    </w:div>
    <w:div w:id="1327593763">
      <w:bodyDiv w:val="1"/>
      <w:marLeft w:val="0"/>
      <w:marRight w:val="0"/>
      <w:marTop w:val="0"/>
      <w:marBottom w:val="0"/>
      <w:divBdr>
        <w:top w:val="none" w:sz="0" w:space="0" w:color="auto"/>
        <w:left w:val="none" w:sz="0" w:space="0" w:color="auto"/>
        <w:bottom w:val="none" w:sz="0" w:space="0" w:color="auto"/>
        <w:right w:val="none" w:sz="0" w:space="0" w:color="auto"/>
      </w:divBdr>
    </w:div>
    <w:div w:id="1337342204">
      <w:bodyDiv w:val="1"/>
      <w:marLeft w:val="0"/>
      <w:marRight w:val="0"/>
      <w:marTop w:val="0"/>
      <w:marBottom w:val="0"/>
      <w:divBdr>
        <w:top w:val="none" w:sz="0" w:space="0" w:color="auto"/>
        <w:left w:val="none" w:sz="0" w:space="0" w:color="auto"/>
        <w:bottom w:val="none" w:sz="0" w:space="0" w:color="auto"/>
        <w:right w:val="none" w:sz="0" w:space="0" w:color="auto"/>
      </w:divBdr>
    </w:div>
    <w:div w:id="1340691222">
      <w:bodyDiv w:val="1"/>
      <w:marLeft w:val="0"/>
      <w:marRight w:val="0"/>
      <w:marTop w:val="0"/>
      <w:marBottom w:val="0"/>
      <w:divBdr>
        <w:top w:val="none" w:sz="0" w:space="0" w:color="auto"/>
        <w:left w:val="none" w:sz="0" w:space="0" w:color="auto"/>
        <w:bottom w:val="none" w:sz="0" w:space="0" w:color="auto"/>
        <w:right w:val="none" w:sz="0" w:space="0" w:color="auto"/>
      </w:divBdr>
    </w:div>
    <w:div w:id="1341277092">
      <w:bodyDiv w:val="1"/>
      <w:marLeft w:val="0"/>
      <w:marRight w:val="0"/>
      <w:marTop w:val="0"/>
      <w:marBottom w:val="0"/>
      <w:divBdr>
        <w:top w:val="none" w:sz="0" w:space="0" w:color="auto"/>
        <w:left w:val="none" w:sz="0" w:space="0" w:color="auto"/>
        <w:bottom w:val="none" w:sz="0" w:space="0" w:color="auto"/>
        <w:right w:val="none" w:sz="0" w:space="0" w:color="auto"/>
      </w:divBdr>
    </w:div>
    <w:div w:id="1368529760">
      <w:bodyDiv w:val="1"/>
      <w:marLeft w:val="0"/>
      <w:marRight w:val="0"/>
      <w:marTop w:val="0"/>
      <w:marBottom w:val="0"/>
      <w:divBdr>
        <w:top w:val="none" w:sz="0" w:space="0" w:color="auto"/>
        <w:left w:val="none" w:sz="0" w:space="0" w:color="auto"/>
        <w:bottom w:val="none" w:sz="0" w:space="0" w:color="auto"/>
        <w:right w:val="none" w:sz="0" w:space="0" w:color="auto"/>
      </w:divBdr>
    </w:div>
    <w:div w:id="1382364333">
      <w:bodyDiv w:val="1"/>
      <w:marLeft w:val="0"/>
      <w:marRight w:val="0"/>
      <w:marTop w:val="0"/>
      <w:marBottom w:val="0"/>
      <w:divBdr>
        <w:top w:val="none" w:sz="0" w:space="0" w:color="auto"/>
        <w:left w:val="none" w:sz="0" w:space="0" w:color="auto"/>
        <w:bottom w:val="none" w:sz="0" w:space="0" w:color="auto"/>
        <w:right w:val="none" w:sz="0" w:space="0" w:color="auto"/>
      </w:divBdr>
    </w:div>
    <w:div w:id="1437403015">
      <w:bodyDiv w:val="1"/>
      <w:marLeft w:val="0"/>
      <w:marRight w:val="0"/>
      <w:marTop w:val="0"/>
      <w:marBottom w:val="0"/>
      <w:divBdr>
        <w:top w:val="none" w:sz="0" w:space="0" w:color="auto"/>
        <w:left w:val="none" w:sz="0" w:space="0" w:color="auto"/>
        <w:bottom w:val="none" w:sz="0" w:space="0" w:color="auto"/>
        <w:right w:val="none" w:sz="0" w:space="0" w:color="auto"/>
      </w:divBdr>
    </w:div>
    <w:div w:id="1440182554">
      <w:bodyDiv w:val="1"/>
      <w:marLeft w:val="0"/>
      <w:marRight w:val="0"/>
      <w:marTop w:val="0"/>
      <w:marBottom w:val="0"/>
      <w:divBdr>
        <w:top w:val="none" w:sz="0" w:space="0" w:color="auto"/>
        <w:left w:val="none" w:sz="0" w:space="0" w:color="auto"/>
        <w:bottom w:val="none" w:sz="0" w:space="0" w:color="auto"/>
        <w:right w:val="none" w:sz="0" w:space="0" w:color="auto"/>
      </w:divBdr>
    </w:div>
    <w:div w:id="1440947753">
      <w:bodyDiv w:val="1"/>
      <w:marLeft w:val="0"/>
      <w:marRight w:val="0"/>
      <w:marTop w:val="0"/>
      <w:marBottom w:val="0"/>
      <w:divBdr>
        <w:top w:val="none" w:sz="0" w:space="0" w:color="auto"/>
        <w:left w:val="none" w:sz="0" w:space="0" w:color="auto"/>
        <w:bottom w:val="none" w:sz="0" w:space="0" w:color="auto"/>
        <w:right w:val="none" w:sz="0" w:space="0" w:color="auto"/>
      </w:divBdr>
    </w:div>
    <w:div w:id="1455753138">
      <w:bodyDiv w:val="1"/>
      <w:marLeft w:val="0"/>
      <w:marRight w:val="0"/>
      <w:marTop w:val="0"/>
      <w:marBottom w:val="0"/>
      <w:divBdr>
        <w:top w:val="none" w:sz="0" w:space="0" w:color="auto"/>
        <w:left w:val="none" w:sz="0" w:space="0" w:color="auto"/>
        <w:bottom w:val="none" w:sz="0" w:space="0" w:color="auto"/>
        <w:right w:val="none" w:sz="0" w:space="0" w:color="auto"/>
      </w:divBdr>
    </w:div>
    <w:div w:id="1480919654">
      <w:bodyDiv w:val="1"/>
      <w:marLeft w:val="0"/>
      <w:marRight w:val="0"/>
      <w:marTop w:val="0"/>
      <w:marBottom w:val="0"/>
      <w:divBdr>
        <w:top w:val="none" w:sz="0" w:space="0" w:color="auto"/>
        <w:left w:val="none" w:sz="0" w:space="0" w:color="auto"/>
        <w:bottom w:val="none" w:sz="0" w:space="0" w:color="auto"/>
        <w:right w:val="none" w:sz="0" w:space="0" w:color="auto"/>
      </w:divBdr>
    </w:div>
    <w:div w:id="1523082959">
      <w:bodyDiv w:val="1"/>
      <w:marLeft w:val="0"/>
      <w:marRight w:val="0"/>
      <w:marTop w:val="0"/>
      <w:marBottom w:val="0"/>
      <w:divBdr>
        <w:top w:val="none" w:sz="0" w:space="0" w:color="auto"/>
        <w:left w:val="none" w:sz="0" w:space="0" w:color="auto"/>
        <w:bottom w:val="none" w:sz="0" w:space="0" w:color="auto"/>
        <w:right w:val="none" w:sz="0" w:space="0" w:color="auto"/>
      </w:divBdr>
    </w:div>
    <w:div w:id="1581791665">
      <w:bodyDiv w:val="1"/>
      <w:marLeft w:val="0"/>
      <w:marRight w:val="0"/>
      <w:marTop w:val="0"/>
      <w:marBottom w:val="0"/>
      <w:divBdr>
        <w:top w:val="none" w:sz="0" w:space="0" w:color="auto"/>
        <w:left w:val="none" w:sz="0" w:space="0" w:color="auto"/>
        <w:bottom w:val="none" w:sz="0" w:space="0" w:color="auto"/>
        <w:right w:val="none" w:sz="0" w:space="0" w:color="auto"/>
      </w:divBdr>
    </w:div>
    <w:div w:id="1598173171">
      <w:bodyDiv w:val="1"/>
      <w:marLeft w:val="0"/>
      <w:marRight w:val="0"/>
      <w:marTop w:val="0"/>
      <w:marBottom w:val="0"/>
      <w:divBdr>
        <w:top w:val="none" w:sz="0" w:space="0" w:color="auto"/>
        <w:left w:val="none" w:sz="0" w:space="0" w:color="auto"/>
        <w:bottom w:val="none" w:sz="0" w:space="0" w:color="auto"/>
        <w:right w:val="none" w:sz="0" w:space="0" w:color="auto"/>
      </w:divBdr>
    </w:div>
    <w:div w:id="1619945856">
      <w:bodyDiv w:val="1"/>
      <w:marLeft w:val="0"/>
      <w:marRight w:val="0"/>
      <w:marTop w:val="0"/>
      <w:marBottom w:val="0"/>
      <w:divBdr>
        <w:top w:val="none" w:sz="0" w:space="0" w:color="auto"/>
        <w:left w:val="none" w:sz="0" w:space="0" w:color="auto"/>
        <w:bottom w:val="none" w:sz="0" w:space="0" w:color="auto"/>
        <w:right w:val="none" w:sz="0" w:space="0" w:color="auto"/>
      </w:divBdr>
    </w:div>
    <w:div w:id="1626351774">
      <w:bodyDiv w:val="1"/>
      <w:marLeft w:val="0"/>
      <w:marRight w:val="0"/>
      <w:marTop w:val="0"/>
      <w:marBottom w:val="0"/>
      <w:divBdr>
        <w:top w:val="none" w:sz="0" w:space="0" w:color="auto"/>
        <w:left w:val="none" w:sz="0" w:space="0" w:color="auto"/>
        <w:bottom w:val="none" w:sz="0" w:space="0" w:color="auto"/>
        <w:right w:val="none" w:sz="0" w:space="0" w:color="auto"/>
      </w:divBdr>
    </w:div>
    <w:div w:id="1631473047">
      <w:bodyDiv w:val="1"/>
      <w:marLeft w:val="0"/>
      <w:marRight w:val="0"/>
      <w:marTop w:val="0"/>
      <w:marBottom w:val="0"/>
      <w:divBdr>
        <w:top w:val="none" w:sz="0" w:space="0" w:color="auto"/>
        <w:left w:val="none" w:sz="0" w:space="0" w:color="auto"/>
        <w:bottom w:val="none" w:sz="0" w:space="0" w:color="auto"/>
        <w:right w:val="none" w:sz="0" w:space="0" w:color="auto"/>
      </w:divBdr>
    </w:div>
    <w:div w:id="1635796690">
      <w:bodyDiv w:val="1"/>
      <w:marLeft w:val="0"/>
      <w:marRight w:val="0"/>
      <w:marTop w:val="0"/>
      <w:marBottom w:val="0"/>
      <w:divBdr>
        <w:top w:val="none" w:sz="0" w:space="0" w:color="auto"/>
        <w:left w:val="none" w:sz="0" w:space="0" w:color="auto"/>
        <w:bottom w:val="none" w:sz="0" w:space="0" w:color="auto"/>
        <w:right w:val="none" w:sz="0" w:space="0" w:color="auto"/>
      </w:divBdr>
    </w:div>
    <w:div w:id="1640256665">
      <w:bodyDiv w:val="1"/>
      <w:marLeft w:val="0"/>
      <w:marRight w:val="0"/>
      <w:marTop w:val="0"/>
      <w:marBottom w:val="0"/>
      <w:divBdr>
        <w:top w:val="none" w:sz="0" w:space="0" w:color="auto"/>
        <w:left w:val="none" w:sz="0" w:space="0" w:color="auto"/>
        <w:bottom w:val="none" w:sz="0" w:space="0" w:color="auto"/>
        <w:right w:val="none" w:sz="0" w:space="0" w:color="auto"/>
      </w:divBdr>
    </w:div>
    <w:div w:id="1646664255">
      <w:bodyDiv w:val="1"/>
      <w:marLeft w:val="0"/>
      <w:marRight w:val="0"/>
      <w:marTop w:val="0"/>
      <w:marBottom w:val="0"/>
      <w:divBdr>
        <w:top w:val="none" w:sz="0" w:space="0" w:color="auto"/>
        <w:left w:val="none" w:sz="0" w:space="0" w:color="auto"/>
        <w:bottom w:val="none" w:sz="0" w:space="0" w:color="auto"/>
        <w:right w:val="none" w:sz="0" w:space="0" w:color="auto"/>
      </w:divBdr>
    </w:div>
    <w:div w:id="1679383948">
      <w:bodyDiv w:val="1"/>
      <w:marLeft w:val="0"/>
      <w:marRight w:val="0"/>
      <w:marTop w:val="0"/>
      <w:marBottom w:val="0"/>
      <w:divBdr>
        <w:top w:val="none" w:sz="0" w:space="0" w:color="auto"/>
        <w:left w:val="none" w:sz="0" w:space="0" w:color="auto"/>
        <w:bottom w:val="none" w:sz="0" w:space="0" w:color="auto"/>
        <w:right w:val="none" w:sz="0" w:space="0" w:color="auto"/>
      </w:divBdr>
    </w:div>
    <w:div w:id="1682783352">
      <w:bodyDiv w:val="1"/>
      <w:marLeft w:val="0"/>
      <w:marRight w:val="0"/>
      <w:marTop w:val="0"/>
      <w:marBottom w:val="0"/>
      <w:divBdr>
        <w:top w:val="none" w:sz="0" w:space="0" w:color="auto"/>
        <w:left w:val="none" w:sz="0" w:space="0" w:color="auto"/>
        <w:bottom w:val="none" w:sz="0" w:space="0" w:color="auto"/>
        <w:right w:val="none" w:sz="0" w:space="0" w:color="auto"/>
      </w:divBdr>
    </w:div>
    <w:div w:id="1733045496">
      <w:bodyDiv w:val="1"/>
      <w:marLeft w:val="0"/>
      <w:marRight w:val="0"/>
      <w:marTop w:val="0"/>
      <w:marBottom w:val="0"/>
      <w:divBdr>
        <w:top w:val="none" w:sz="0" w:space="0" w:color="auto"/>
        <w:left w:val="none" w:sz="0" w:space="0" w:color="auto"/>
        <w:bottom w:val="none" w:sz="0" w:space="0" w:color="auto"/>
        <w:right w:val="none" w:sz="0" w:space="0" w:color="auto"/>
      </w:divBdr>
    </w:div>
    <w:div w:id="1749305172">
      <w:bodyDiv w:val="1"/>
      <w:marLeft w:val="0"/>
      <w:marRight w:val="0"/>
      <w:marTop w:val="0"/>
      <w:marBottom w:val="0"/>
      <w:divBdr>
        <w:top w:val="none" w:sz="0" w:space="0" w:color="auto"/>
        <w:left w:val="none" w:sz="0" w:space="0" w:color="auto"/>
        <w:bottom w:val="none" w:sz="0" w:space="0" w:color="auto"/>
        <w:right w:val="none" w:sz="0" w:space="0" w:color="auto"/>
      </w:divBdr>
    </w:div>
    <w:div w:id="1752964695">
      <w:bodyDiv w:val="1"/>
      <w:marLeft w:val="0"/>
      <w:marRight w:val="0"/>
      <w:marTop w:val="0"/>
      <w:marBottom w:val="0"/>
      <w:divBdr>
        <w:top w:val="none" w:sz="0" w:space="0" w:color="auto"/>
        <w:left w:val="none" w:sz="0" w:space="0" w:color="auto"/>
        <w:bottom w:val="none" w:sz="0" w:space="0" w:color="auto"/>
        <w:right w:val="none" w:sz="0" w:space="0" w:color="auto"/>
      </w:divBdr>
    </w:div>
    <w:div w:id="1766220017">
      <w:bodyDiv w:val="1"/>
      <w:marLeft w:val="0"/>
      <w:marRight w:val="0"/>
      <w:marTop w:val="0"/>
      <w:marBottom w:val="0"/>
      <w:divBdr>
        <w:top w:val="none" w:sz="0" w:space="0" w:color="auto"/>
        <w:left w:val="none" w:sz="0" w:space="0" w:color="auto"/>
        <w:bottom w:val="none" w:sz="0" w:space="0" w:color="auto"/>
        <w:right w:val="none" w:sz="0" w:space="0" w:color="auto"/>
      </w:divBdr>
    </w:div>
    <w:div w:id="1769501419">
      <w:bodyDiv w:val="1"/>
      <w:marLeft w:val="0"/>
      <w:marRight w:val="0"/>
      <w:marTop w:val="0"/>
      <w:marBottom w:val="0"/>
      <w:divBdr>
        <w:top w:val="none" w:sz="0" w:space="0" w:color="auto"/>
        <w:left w:val="none" w:sz="0" w:space="0" w:color="auto"/>
        <w:bottom w:val="none" w:sz="0" w:space="0" w:color="auto"/>
        <w:right w:val="none" w:sz="0" w:space="0" w:color="auto"/>
      </w:divBdr>
    </w:div>
    <w:div w:id="1770352109">
      <w:bodyDiv w:val="1"/>
      <w:marLeft w:val="0"/>
      <w:marRight w:val="0"/>
      <w:marTop w:val="0"/>
      <w:marBottom w:val="0"/>
      <w:divBdr>
        <w:top w:val="none" w:sz="0" w:space="0" w:color="auto"/>
        <w:left w:val="none" w:sz="0" w:space="0" w:color="auto"/>
        <w:bottom w:val="none" w:sz="0" w:space="0" w:color="auto"/>
        <w:right w:val="none" w:sz="0" w:space="0" w:color="auto"/>
      </w:divBdr>
    </w:div>
    <w:div w:id="1778941478">
      <w:bodyDiv w:val="1"/>
      <w:marLeft w:val="0"/>
      <w:marRight w:val="0"/>
      <w:marTop w:val="0"/>
      <w:marBottom w:val="0"/>
      <w:divBdr>
        <w:top w:val="none" w:sz="0" w:space="0" w:color="auto"/>
        <w:left w:val="none" w:sz="0" w:space="0" w:color="auto"/>
        <w:bottom w:val="none" w:sz="0" w:space="0" w:color="auto"/>
        <w:right w:val="none" w:sz="0" w:space="0" w:color="auto"/>
      </w:divBdr>
    </w:div>
    <w:div w:id="1781408717">
      <w:bodyDiv w:val="1"/>
      <w:marLeft w:val="0"/>
      <w:marRight w:val="0"/>
      <w:marTop w:val="0"/>
      <w:marBottom w:val="0"/>
      <w:divBdr>
        <w:top w:val="none" w:sz="0" w:space="0" w:color="auto"/>
        <w:left w:val="none" w:sz="0" w:space="0" w:color="auto"/>
        <w:bottom w:val="none" w:sz="0" w:space="0" w:color="auto"/>
        <w:right w:val="none" w:sz="0" w:space="0" w:color="auto"/>
      </w:divBdr>
    </w:div>
    <w:div w:id="1785464209">
      <w:bodyDiv w:val="1"/>
      <w:marLeft w:val="0"/>
      <w:marRight w:val="0"/>
      <w:marTop w:val="0"/>
      <w:marBottom w:val="0"/>
      <w:divBdr>
        <w:top w:val="none" w:sz="0" w:space="0" w:color="auto"/>
        <w:left w:val="none" w:sz="0" w:space="0" w:color="auto"/>
        <w:bottom w:val="none" w:sz="0" w:space="0" w:color="auto"/>
        <w:right w:val="none" w:sz="0" w:space="0" w:color="auto"/>
      </w:divBdr>
    </w:div>
    <w:div w:id="1816142778">
      <w:bodyDiv w:val="1"/>
      <w:marLeft w:val="0"/>
      <w:marRight w:val="0"/>
      <w:marTop w:val="0"/>
      <w:marBottom w:val="0"/>
      <w:divBdr>
        <w:top w:val="none" w:sz="0" w:space="0" w:color="auto"/>
        <w:left w:val="none" w:sz="0" w:space="0" w:color="auto"/>
        <w:bottom w:val="none" w:sz="0" w:space="0" w:color="auto"/>
        <w:right w:val="none" w:sz="0" w:space="0" w:color="auto"/>
      </w:divBdr>
    </w:div>
    <w:div w:id="1824423580">
      <w:bodyDiv w:val="1"/>
      <w:marLeft w:val="0"/>
      <w:marRight w:val="0"/>
      <w:marTop w:val="0"/>
      <w:marBottom w:val="0"/>
      <w:divBdr>
        <w:top w:val="none" w:sz="0" w:space="0" w:color="auto"/>
        <w:left w:val="none" w:sz="0" w:space="0" w:color="auto"/>
        <w:bottom w:val="none" w:sz="0" w:space="0" w:color="auto"/>
        <w:right w:val="none" w:sz="0" w:space="0" w:color="auto"/>
      </w:divBdr>
    </w:div>
    <w:div w:id="1824469482">
      <w:bodyDiv w:val="1"/>
      <w:marLeft w:val="0"/>
      <w:marRight w:val="0"/>
      <w:marTop w:val="0"/>
      <w:marBottom w:val="0"/>
      <w:divBdr>
        <w:top w:val="none" w:sz="0" w:space="0" w:color="auto"/>
        <w:left w:val="none" w:sz="0" w:space="0" w:color="auto"/>
        <w:bottom w:val="none" w:sz="0" w:space="0" w:color="auto"/>
        <w:right w:val="none" w:sz="0" w:space="0" w:color="auto"/>
      </w:divBdr>
    </w:div>
    <w:div w:id="1855723956">
      <w:bodyDiv w:val="1"/>
      <w:marLeft w:val="0"/>
      <w:marRight w:val="0"/>
      <w:marTop w:val="0"/>
      <w:marBottom w:val="0"/>
      <w:divBdr>
        <w:top w:val="none" w:sz="0" w:space="0" w:color="auto"/>
        <w:left w:val="none" w:sz="0" w:space="0" w:color="auto"/>
        <w:bottom w:val="none" w:sz="0" w:space="0" w:color="auto"/>
        <w:right w:val="none" w:sz="0" w:space="0" w:color="auto"/>
      </w:divBdr>
    </w:div>
    <w:div w:id="1862468953">
      <w:bodyDiv w:val="1"/>
      <w:marLeft w:val="0"/>
      <w:marRight w:val="0"/>
      <w:marTop w:val="0"/>
      <w:marBottom w:val="0"/>
      <w:divBdr>
        <w:top w:val="none" w:sz="0" w:space="0" w:color="auto"/>
        <w:left w:val="none" w:sz="0" w:space="0" w:color="auto"/>
        <w:bottom w:val="none" w:sz="0" w:space="0" w:color="auto"/>
        <w:right w:val="none" w:sz="0" w:space="0" w:color="auto"/>
      </w:divBdr>
    </w:div>
    <w:div w:id="1869489294">
      <w:bodyDiv w:val="1"/>
      <w:marLeft w:val="0"/>
      <w:marRight w:val="0"/>
      <w:marTop w:val="0"/>
      <w:marBottom w:val="0"/>
      <w:divBdr>
        <w:top w:val="none" w:sz="0" w:space="0" w:color="auto"/>
        <w:left w:val="none" w:sz="0" w:space="0" w:color="auto"/>
        <w:bottom w:val="none" w:sz="0" w:space="0" w:color="auto"/>
        <w:right w:val="none" w:sz="0" w:space="0" w:color="auto"/>
      </w:divBdr>
    </w:div>
    <w:div w:id="1871457215">
      <w:bodyDiv w:val="1"/>
      <w:marLeft w:val="0"/>
      <w:marRight w:val="0"/>
      <w:marTop w:val="0"/>
      <w:marBottom w:val="0"/>
      <w:divBdr>
        <w:top w:val="none" w:sz="0" w:space="0" w:color="auto"/>
        <w:left w:val="none" w:sz="0" w:space="0" w:color="auto"/>
        <w:bottom w:val="none" w:sz="0" w:space="0" w:color="auto"/>
        <w:right w:val="none" w:sz="0" w:space="0" w:color="auto"/>
      </w:divBdr>
    </w:div>
    <w:div w:id="1883513091">
      <w:bodyDiv w:val="1"/>
      <w:marLeft w:val="0"/>
      <w:marRight w:val="0"/>
      <w:marTop w:val="0"/>
      <w:marBottom w:val="0"/>
      <w:divBdr>
        <w:top w:val="none" w:sz="0" w:space="0" w:color="auto"/>
        <w:left w:val="none" w:sz="0" w:space="0" w:color="auto"/>
        <w:bottom w:val="none" w:sz="0" w:space="0" w:color="auto"/>
        <w:right w:val="none" w:sz="0" w:space="0" w:color="auto"/>
      </w:divBdr>
    </w:div>
    <w:div w:id="1891845893">
      <w:bodyDiv w:val="1"/>
      <w:marLeft w:val="0"/>
      <w:marRight w:val="0"/>
      <w:marTop w:val="0"/>
      <w:marBottom w:val="0"/>
      <w:divBdr>
        <w:top w:val="none" w:sz="0" w:space="0" w:color="auto"/>
        <w:left w:val="none" w:sz="0" w:space="0" w:color="auto"/>
        <w:bottom w:val="none" w:sz="0" w:space="0" w:color="auto"/>
        <w:right w:val="none" w:sz="0" w:space="0" w:color="auto"/>
      </w:divBdr>
    </w:div>
    <w:div w:id="1901865478">
      <w:bodyDiv w:val="1"/>
      <w:marLeft w:val="0"/>
      <w:marRight w:val="0"/>
      <w:marTop w:val="0"/>
      <w:marBottom w:val="0"/>
      <w:divBdr>
        <w:top w:val="none" w:sz="0" w:space="0" w:color="auto"/>
        <w:left w:val="none" w:sz="0" w:space="0" w:color="auto"/>
        <w:bottom w:val="none" w:sz="0" w:space="0" w:color="auto"/>
        <w:right w:val="none" w:sz="0" w:space="0" w:color="auto"/>
      </w:divBdr>
    </w:div>
    <w:div w:id="1914389586">
      <w:bodyDiv w:val="1"/>
      <w:marLeft w:val="0"/>
      <w:marRight w:val="0"/>
      <w:marTop w:val="0"/>
      <w:marBottom w:val="0"/>
      <w:divBdr>
        <w:top w:val="none" w:sz="0" w:space="0" w:color="auto"/>
        <w:left w:val="none" w:sz="0" w:space="0" w:color="auto"/>
        <w:bottom w:val="none" w:sz="0" w:space="0" w:color="auto"/>
        <w:right w:val="none" w:sz="0" w:space="0" w:color="auto"/>
      </w:divBdr>
    </w:div>
    <w:div w:id="1925414426">
      <w:bodyDiv w:val="1"/>
      <w:marLeft w:val="0"/>
      <w:marRight w:val="0"/>
      <w:marTop w:val="0"/>
      <w:marBottom w:val="0"/>
      <w:divBdr>
        <w:top w:val="none" w:sz="0" w:space="0" w:color="auto"/>
        <w:left w:val="none" w:sz="0" w:space="0" w:color="auto"/>
        <w:bottom w:val="none" w:sz="0" w:space="0" w:color="auto"/>
        <w:right w:val="none" w:sz="0" w:space="0" w:color="auto"/>
      </w:divBdr>
    </w:div>
    <w:div w:id="1927304421">
      <w:bodyDiv w:val="1"/>
      <w:marLeft w:val="0"/>
      <w:marRight w:val="0"/>
      <w:marTop w:val="0"/>
      <w:marBottom w:val="0"/>
      <w:divBdr>
        <w:top w:val="none" w:sz="0" w:space="0" w:color="auto"/>
        <w:left w:val="none" w:sz="0" w:space="0" w:color="auto"/>
        <w:bottom w:val="none" w:sz="0" w:space="0" w:color="auto"/>
        <w:right w:val="none" w:sz="0" w:space="0" w:color="auto"/>
      </w:divBdr>
    </w:div>
    <w:div w:id="1952974908">
      <w:bodyDiv w:val="1"/>
      <w:marLeft w:val="0"/>
      <w:marRight w:val="0"/>
      <w:marTop w:val="0"/>
      <w:marBottom w:val="0"/>
      <w:divBdr>
        <w:top w:val="none" w:sz="0" w:space="0" w:color="auto"/>
        <w:left w:val="none" w:sz="0" w:space="0" w:color="auto"/>
        <w:bottom w:val="none" w:sz="0" w:space="0" w:color="auto"/>
        <w:right w:val="none" w:sz="0" w:space="0" w:color="auto"/>
      </w:divBdr>
    </w:div>
    <w:div w:id="1965378479">
      <w:bodyDiv w:val="1"/>
      <w:marLeft w:val="0"/>
      <w:marRight w:val="0"/>
      <w:marTop w:val="0"/>
      <w:marBottom w:val="0"/>
      <w:divBdr>
        <w:top w:val="none" w:sz="0" w:space="0" w:color="auto"/>
        <w:left w:val="none" w:sz="0" w:space="0" w:color="auto"/>
        <w:bottom w:val="none" w:sz="0" w:space="0" w:color="auto"/>
        <w:right w:val="none" w:sz="0" w:space="0" w:color="auto"/>
      </w:divBdr>
    </w:div>
    <w:div w:id="2002196851">
      <w:bodyDiv w:val="1"/>
      <w:marLeft w:val="0"/>
      <w:marRight w:val="0"/>
      <w:marTop w:val="0"/>
      <w:marBottom w:val="0"/>
      <w:divBdr>
        <w:top w:val="none" w:sz="0" w:space="0" w:color="auto"/>
        <w:left w:val="none" w:sz="0" w:space="0" w:color="auto"/>
        <w:bottom w:val="none" w:sz="0" w:space="0" w:color="auto"/>
        <w:right w:val="none" w:sz="0" w:space="0" w:color="auto"/>
      </w:divBdr>
    </w:div>
    <w:div w:id="2009866957">
      <w:bodyDiv w:val="1"/>
      <w:marLeft w:val="0"/>
      <w:marRight w:val="0"/>
      <w:marTop w:val="0"/>
      <w:marBottom w:val="0"/>
      <w:divBdr>
        <w:top w:val="none" w:sz="0" w:space="0" w:color="auto"/>
        <w:left w:val="none" w:sz="0" w:space="0" w:color="auto"/>
        <w:bottom w:val="none" w:sz="0" w:space="0" w:color="auto"/>
        <w:right w:val="none" w:sz="0" w:space="0" w:color="auto"/>
      </w:divBdr>
    </w:div>
    <w:div w:id="2013022433">
      <w:bodyDiv w:val="1"/>
      <w:marLeft w:val="0"/>
      <w:marRight w:val="0"/>
      <w:marTop w:val="0"/>
      <w:marBottom w:val="0"/>
      <w:divBdr>
        <w:top w:val="none" w:sz="0" w:space="0" w:color="auto"/>
        <w:left w:val="none" w:sz="0" w:space="0" w:color="auto"/>
        <w:bottom w:val="none" w:sz="0" w:space="0" w:color="auto"/>
        <w:right w:val="none" w:sz="0" w:space="0" w:color="auto"/>
      </w:divBdr>
    </w:div>
    <w:div w:id="2036811884">
      <w:bodyDiv w:val="1"/>
      <w:marLeft w:val="0"/>
      <w:marRight w:val="0"/>
      <w:marTop w:val="0"/>
      <w:marBottom w:val="0"/>
      <w:divBdr>
        <w:top w:val="none" w:sz="0" w:space="0" w:color="auto"/>
        <w:left w:val="none" w:sz="0" w:space="0" w:color="auto"/>
        <w:bottom w:val="none" w:sz="0" w:space="0" w:color="auto"/>
        <w:right w:val="none" w:sz="0" w:space="0" w:color="auto"/>
      </w:divBdr>
    </w:div>
    <w:div w:id="2038461302">
      <w:bodyDiv w:val="1"/>
      <w:marLeft w:val="0"/>
      <w:marRight w:val="0"/>
      <w:marTop w:val="0"/>
      <w:marBottom w:val="0"/>
      <w:divBdr>
        <w:top w:val="none" w:sz="0" w:space="0" w:color="auto"/>
        <w:left w:val="none" w:sz="0" w:space="0" w:color="auto"/>
        <w:bottom w:val="none" w:sz="0" w:space="0" w:color="auto"/>
        <w:right w:val="none" w:sz="0" w:space="0" w:color="auto"/>
      </w:divBdr>
    </w:div>
    <w:div w:id="2042782251">
      <w:bodyDiv w:val="1"/>
      <w:marLeft w:val="0"/>
      <w:marRight w:val="0"/>
      <w:marTop w:val="0"/>
      <w:marBottom w:val="0"/>
      <w:divBdr>
        <w:top w:val="none" w:sz="0" w:space="0" w:color="auto"/>
        <w:left w:val="none" w:sz="0" w:space="0" w:color="auto"/>
        <w:bottom w:val="none" w:sz="0" w:space="0" w:color="auto"/>
        <w:right w:val="none" w:sz="0" w:space="0" w:color="auto"/>
      </w:divBdr>
    </w:div>
    <w:div w:id="2046170238">
      <w:bodyDiv w:val="1"/>
      <w:marLeft w:val="0"/>
      <w:marRight w:val="0"/>
      <w:marTop w:val="0"/>
      <w:marBottom w:val="0"/>
      <w:divBdr>
        <w:top w:val="none" w:sz="0" w:space="0" w:color="auto"/>
        <w:left w:val="none" w:sz="0" w:space="0" w:color="auto"/>
        <w:bottom w:val="none" w:sz="0" w:space="0" w:color="auto"/>
        <w:right w:val="none" w:sz="0" w:space="0" w:color="auto"/>
      </w:divBdr>
    </w:div>
    <w:div w:id="212831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biblion.ru/producer/13930/" TargetMode="External"/><Relationship Id="rId18" Type="http://schemas.openxmlformats.org/officeDocument/2006/relationships/image" Target="media/image4.png"/><Relationship Id="rId26" Type="http://schemas.microsoft.com/office/2007/relationships/hdphoto" Target="media/hdphoto3.wdp"/><Relationship Id="rId3" Type="http://schemas.openxmlformats.org/officeDocument/2006/relationships/settings" Target="settings.xml"/><Relationship Id="rId21" Type="http://schemas.microsoft.com/office/2007/relationships/hdphoto" Target="media/hdphoto1.wdp"/><Relationship Id="rId7" Type="http://schemas.openxmlformats.org/officeDocument/2006/relationships/footer" Target="footer1.xml"/><Relationship Id="rId12" Type="http://schemas.openxmlformats.org/officeDocument/2006/relationships/hyperlink" Target="http://www.stroit.ru/" TargetMode="External"/><Relationship Id="rId17" Type="http://schemas.openxmlformats.org/officeDocument/2006/relationships/image" Target="media/image3.png"/><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 TargetMode="External"/><Relationship Id="rId24" Type="http://schemas.microsoft.com/office/2007/relationships/hdphoto" Target="media/hdphoto2.wdp"/><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yperlink" Target="http://www./t-bulding.ru"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best-stroy.ru/gost" TargetMode="External"/><Relationship Id="rId22" Type="http://schemas.openxmlformats.org/officeDocument/2006/relationships/image" Target="media/image7.png"/><Relationship Id="rId27"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2154</TotalTime>
  <Pages>76</Pages>
  <Words>20237</Words>
  <Characters>144461</Characters>
  <Application>Microsoft Office Word</Application>
  <DocSecurity>0</DocSecurity>
  <Lines>1203</Lines>
  <Paragraphs>328</Paragraphs>
  <ScaleCrop>false</ScaleCrop>
  <HeadingPairs>
    <vt:vector size="2" baseType="variant">
      <vt:variant>
        <vt:lpstr>Название</vt:lpstr>
      </vt:variant>
      <vt:variant>
        <vt:i4>1</vt:i4>
      </vt:variant>
    </vt:vector>
  </HeadingPairs>
  <TitlesOfParts>
    <vt:vector size="1" baseType="lpstr">
      <vt:lpstr>ПМ.01.270802</vt:lpstr>
    </vt:vector>
  </TitlesOfParts>
  <Company>Microsoft</Company>
  <LinksUpToDate>false</LinksUpToDate>
  <CharactersWithSpaces>164370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ПМ.01.270802</dc:title>
  <dc:creator>Акентьев; Е.В.</dc:creator>
  <cp:lastModifiedBy>kralya</cp:lastModifiedBy>
  <cp:revision>670</cp:revision>
  <cp:lastPrinted>2018-01-06T10:26:00Z</cp:lastPrinted>
  <dcterms:created xsi:type="dcterms:W3CDTF">2014-10-13T09:41:00Z</dcterms:created>
  <dcterms:modified xsi:type="dcterms:W3CDTF">2019-04-14T14:13:00Z</dcterms:modified>
</cp:coreProperties>
</file>