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17" w:rsidRPr="00420F67" w:rsidRDefault="000D0417" w:rsidP="00420F67">
      <w:pPr>
        <w:widowControl w:val="0"/>
        <w:jc w:val="center"/>
      </w:pPr>
      <w:r w:rsidRPr="00420F67">
        <w:t>БЮДЖЕТНОЕ УЧРЕЖДЕНИЕ</w:t>
      </w:r>
    </w:p>
    <w:p w:rsidR="000D0417" w:rsidRPr="00420F67" w:rsidRDefault="000D0417" w:rsidP="00420F67">
      <w:pPr>
        <w:widowControl w:val="0"/>
        <w:jc w:val="center"/>
      </w:pPr>
      <w:r w:rsidRPr="00420F67">
        <w:t>ПРОФЕССИОНАЛЬНОГО ОБРАЗОВАНИЯ</w:t>
      </w:r>
    </w:p>
    <w:p w:rsidR="000D0417" w:rsidRPr="00420F67" w:rsidRDefault="000D0417" w:rsidP="00420F67">
      <w:pPr>
        <w:widowControl w:val="0"/>
        <w:jc w:val="center"/>
      </w:pPr>
      <w:r w:rsidRPr="00420F67">
        <w:t>ХАНТЫ-МАНСИЙСКОГО АВТОНОМНОГО ОКРУГА – ЮГРЫ</w:t>
      </w:r>
    </w:p>
    <w:p w:rsidR="000D0417" w:rsidRPr="00420F67" w:rsidRDefault="000D0417" w:rsidP="00420F67">
      <w:pPr>
        <w:widowControl w:val="0"/>
        <w:jc w:val="center"/>
      </w:pPr>
      <w:r w:rsidRPr="00420F67">
        <w:t>«БЕЛОЯРСКИЙ ПОЛИТЕХНИЧЕСКИЙ КОЛЛЕДЖ»</w:t>
      </w:r>
    </w:p>
    <w:p w:rsidR="000D0417" w:rsidRPr="00420F67" w:rsidRDefault="000D0417" w:rsidP="00420F67">
      <w:pPr>
        <w:widowControl w:val="0"/>
        <w:jc w:val="center"/>
      </w:pPr>
    </w:p>
    <w:tbl>
      <w:tblPr>
        <w:tblW w:w="9571" w:type="dxa"/>
        <w:tblLook w:val="00A0"/>
      </w:tblPr>
      <w:tblGrid>
        <w:gridCol w:w="4785"/>
        <w:gridCol w:w="4786"/>
      </w:tblGrid>
      <w:tr w:rsidR="00AC7DEF" w:rsidTr="00AC7DEF">
        <w:tc>
          <w:tcPr>
            <w:tcW w:w="4785" w:type="dxa"/>
          </w:tcPr>
          <w:p w:rsidR="00AC7DEF" w:rsidRDefault="00AC7DEF" w:rsidP="00AC7D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Рассмотрено на заседании МО</w:t>
            </w:r>
          </w:p>
        </w:tc>
        <w:tc>
          <w:tcPr>
            <w:tcW w:w="4786" w:type="dxa"/>
          </w:tcPr>
          <w:p w:rsidR="00AC7DEF" w:rsidRDefault="00AC7DEF" w:rsidP="00AC7DEF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Утверждено:</w:t>
            </w:r>
          </w:p>
        </w:tc>
      </w:tr>
      <w:tr w:rsidR="00AC7DEF" w:rsidTr="00AC7DEF">
        <w:tc>
          <w:tcPr>
            <w:tcW w:w="4785" w:type="dxa"/>
          </w:tcPr>
          <w:p w:rsidR="00AC7DEF" w:rsidRDefault="00AC7DEF" w:rsidP="00AC7D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Протокол № 2 от «10» марта 201</w:t>
            </w:r>
            <w:r w:rsidR="00BB5479">
              <w:t>6</w:t>
            </w:r>
            <w:r>
              <w:t xml:space="preserve"> г.</w:t>
            </w:r>
          </w:p>
          <w:p w:rsidR="00AC7DEF" w:rsidRDefault="00AC7DEF" w:rsidP="00AC7D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Руководитель МО </w:t>
            </w:r>
            <w:proofErr w:type="spellStart"/>
            <w:r>
              <w:t>М.Д.Саидова</w:t>
            </w:r>
            <w:proofErr w:type="spellEnd"/>
          </w:p>
        </w:tc>
        <w:tc>
          <w:tcPr>
            <w:tcW w:w="4786" w:type="dxa"/>
          </w:tcPr>
          <w:p w:rsidR="00AC7DEF" w:rsidRDefault="00AC7DEF" w:rsidP="00AC7DE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Приказ № </w:t>
            </w:r>
            <w:r w:rsidR="00BB5479">
              <w:t>82</w:t>
            </w:r>
            <w:r>
              <w:t xml:space="preserve"> от «25» апреля 201</w:t>
            </w:r>
            <w:r w:rsidR="00BB5479">
              <w:t>6</w:t>
            </w:r>
            <w:r>
              <w:t xml:space="preserve"> г.</w:t>
            </w:r>
          </w:p>
          <w:p w:rsidR="00AC7DEF" w:rsidRDefault="00AC7DEF" w:rsidP="00AC7DEF">
            <w:pPr>
              <w:widowControl w:val="0"/>
              <w:autoSpaceDE w:val="0"/>
              <w:autoSpaceDN w:val="0"/>
              <w:adjustRightInd w:val="0"/>
              <w:jc w:val="right"/>
            </w:pPr>
            <w:proofErr w:type="gramStart"/>
            <w:r>
              <w:t>(в ред. приказов от 25.04.201</w:t>
            </w:r>
            <w:r w:rsidR="00BB5479">
              <w:t>7</w:t>
            </w:r>
            <w:r>
              <w:t xml:space="preserve"> г. № 8</w:t>
            </w:r>
            <w:r w:rsidR="00BB5479">
              <w:t>9</w:t>
            </w:r>
            <w:r>
              <w:t>,</w:t>
            </w:r>
            <w:proofErr w:type="gramEnd"/>
          </w:p>
          <w:p w:rsidR="00AC7DEF" w:rsidRDefault="00AC7DEF" w:rsidP="00BB5479">
            <w:pPr>
              <w:widowControl w:val="0"/>
              <w:autoSpaceDE w:val="0"/>
              <w:autoSpaceDN w:val="0"/>
              <w:adjustRightInd w:val="0"/>
              <w:ind w:firstLine="1736"/>
              <w:jc w:val="right"/>
            </w:pPr>
            <w:r>
              <w:t>от 25.04.201</w:t>
            </w:r>
            <w:r w:rsidR="00BB5479">
              <w:t>8</w:t>
            </w:r>
            <w:r>
              <w:t xml:space="preserve"> г. № </w:t>
            </w:r>
            <w:r w:rsidR="00BB5479">
              <w:t>108</w:t>
            </w:r>
            <w:r>
              <w:t>)</w:t>
            </w:r>
          </w:p>
        </w:tc>
      </w:tr>
    </w:tbl>
    <w:p w:rsidR="000D0417" w:rsidRPr="00420F67" w:rsidRDefault="000D0417" w:rsidP="00420F67">
      <w:pPr>
        <w:widowControl w:val="0"/>
        <w:jc w:val="center"/>
      </w:pPr>
    </w:p>
    <w:p w:rsidR="000D0417" w:rsidRPr="00420F67" w:rsidRDefault="000D0417" w:rsidP="00420F67">
      <w:pPr>
        <w:widowControl w:val="0"/>
        <w:jc w:val="center"/>
      </w:pPr>
    </w:p>
    <w:p w:rsidR="000D0417" w:rsidRPr="00420F67" w:rsidRDefault="000D0417" w:rsidP="00420F67">
      <w:pPr>
        <w:widowControl w:val="0"/>
        <w:jc w:val="center"/>
      </w:pPr>
    </w:p>
    <w:p w:rsidR="000D0417" w:rsidRPr="00420F67" w:rsidRDefault="000D0417" w:rsidP="00420F67">
      <w:pPr>
        <w:widowControl w:val="0"/>
        <w:jc w:val="center"/>
      </w:pPr>
    </w:p>
    <w:p w:rsidR="000D0417" w:rsidRPr="00420F67" w:rsidRDefault="000D0417" w:rsidP="00420F67">
      <w:pPr>
        <w:widowControl w:val="0"/>
        <w:autoSpaceDE w:val="0"/>
        <w:autoSpaceDN w:val="0"/>
        <w:adjustRightInd w:val="0"/>
        <w:spacing w:line="360" w:lineRule="auto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420F67">
        <w:rPr>
          <w:b/>
          <w:caps/>
        </w:rPr>
        <w:t xml:space="preserve">РАБОЧАЯ ПРОГРАММА УЧЕБНОЙ ДИСЦИПЛИНЫ </w:t>
      </w: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420F67">
        <w:rPr>
          <w:b/>
          <w:caps/>
        </w:rPr>
        <w:t>ОП. 02 ОХРАНА ТРУДА</w:t>
      </w: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 w:rsidRPr="00420F67">
        <w:rPr>
          <w:b/>
        </w:rPr>
        <w:t>по профессии 23.01.03 АВТОМЕХАНИК</w:t>
      </w: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</w:r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sectPr w:rsidR="000D0417" w:rsidRPr="00420F67" w:rsidSect="001A7F47">
          <w:pgSz w:w="11907" w:h="16840"/>
          <w:pgMar w:top="899" w:right="567" w:bottom="992" w:left="1418" w:header="709" w:footer="709" w:gutter="0"/>
          <w:cols w:space="720"/>
        </w:sectPr>
      </w:pPr>
      <w:r w:rsidRPr="00420F67">
        <w:t>Белоярский, 201</w:t>
      </w:r>
      <w:r w:rsidR="00BB5479">
        <w:t>6</w:t>
      </w:r>
      <w:r w:rsidRPr="00420F67">
        <w:t xml:space="preserve"> г</w:t>
      </w:r>
    </w:p>
    <w:p w:rsidR="007904D1" w:rsidRPr="00420F67" w:rsidRDefault="007904D1" w:rsidP="00420F67">
      <w:pPr>
        <w:widowControl w:val="0"/>
        <w:ind w:firstLine="709"/>
        <w:contextualSpacing/>
        <w:jc w:val="both"/>
      </w:pPr>
      <w:r w:rsidRPr="00420F67">
        <w:rPr>
          <w:bCs/>
        </w:rPr>
        <w:lastRenderedPageBreak/>
        <w:t>Рабочая п</w:t>
      </w:r>
      <w:r w:rsidRPr="00420F67">
        <w:t xml:space="preserve">рограмма </w:t>
      </w:r>
      <w:r w:rsidR="00AC7DEF">
        <w:t>учебной дисциплины</w:t>
      </w:r>
      <w:r w:rsidRPr="00420F67">
        <w:t xml:space="preserve"> </w:t>
      </w:r>
      <w:r w:rsidR="00AC7DEF">
        <w:t>ОП.02 Охрана труда</w:t>
      </w:r>
      <w:r w:rsidRPr="00420F67">
        <w:t xml:space="preserve"> разработана на основе Федерального государственного образовательного стандарта</w:t>
      </w:r>
      <w:r w:rsidRPr="00420F67">
        <w:rPr>
          <w:b/>
        </w:rPr>
        <w:t xml:space="preserve"> </w:t>
      </w:r>
      <w:r w:rsidRPr="00420F67">
        <w:t>среднего профессионального образования</w:t>
      </w:r>
      <w:r w:rsidRPr="00420F67">
        <w:rPr>
          <w:b/>
        </w:rPr>
        <w:t xml:space="preserve"> </w:t>
      </w:r>
      <w:r w:rsidRPr="00420F67">
        <w:t xml:space="preserve">по профессии 23.01.03 Автомеханик, утвержденного </w:t>
      </w:r>
      <w:r w:rsidRPr="00420F67">
        <w:rPr>
          <w:shd w:val="clear" w:color="auto" w:fill="FFFFFF"/>
        </w:rPr>
        <w:t>приказом</w:t>
      </w:r>
      <w:r w:rsidRPr="00420F67">
        <w:rPr>
          <w:bCs/>
        </w:rPr>
        <w:t xml:space="preserve"> Министерства образования и науки Российской Федерации </w:t>
      </w:r>
      <w:r w:rsidRPr="00420F67">
        <w:t>№ 701н от 02.08.2013 г.</w:t>
      </w:r>
      <w:r w:rsidRPr="00420F67">
        <w:rPr>
          <w:bCs/>
        </w:rPr>
        <w:t xml:space="preserve">, </w:t>
      </w:r>
      <w:r w:rsidRPr="00420F67">
        <w:rPr>
          <w:shd w:val="clear" w:color="auto" w:fill="FFFFFF"/>
        </w:rPr>
        <w:t xml:space="preserve">зарегистрирован в Минюсте России </w:t>
      </w:r>
      <w:r w:rsidRPr="00420F67">
        <w:t xml:space="preserve">20.08.2013 г. № 29498 (в ред. Приказа </w:t>
      </w:r>
      <w:proofErr w:type="spellStart"/>
      <w:r w:rsidRPr="00420F67">
        <w:t>Минобранауки</w:t>
      </w:r>
      <w:proofErr w:type="spellEnd"/>
      <w:r w:rsidRPr="00420F67">
        <w:t xml:space="preserve"> России от 09.04.2015 г. № 389).</w:t>
      </w:r>
    </w:p>
    <w:p w:rsidR="007904D1" w:rsidRPr="00420F67" w:rsidRDefault="007904D1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</w:p>
    <w:p w:rsidR="007904D1" w:rsidRPr="00420F67" w:rsidRDefault="007904D1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</w:p>
    <w:p w:rsidR="007904D1" w:rsidRPr="00420F67" w:rsidRDefault="007904D1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Организация-разработчик: БУ «Белоярский политехнический колледж»</w:t>
      </w:r>
    </w:p>
    <w:p w:rsidR="007904D1" w:rsidRPr="00420F67" w:rsidRDefault="007904D1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</w:p>
    <w:p w:rsidR="007904D1" w:rsidRPr="00420F67" w:rsidRDefault="007904D1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Разработчики:</w:t>
      </w:r>
    </w:p>
    <w:p w:rsidR="007904D1" w:rsidRPr="00420F67" w:rsidRDefault="007904D1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  <w:vertAlign w:val="superscript"/>
        </w:rPr>
      </w:pPr>
      <w:r w:rsidRPr="00420F67">
        <w:rPr>
          <w:sz w:val="24"/>
          <w:szCs w:val="24"/>
        </w:rPr>
        <w:t>Трапезников Алексей Павлович – преподаватель специальных дисциплин</w:t>
      </w:r>
    </w:p>
    <w:p w:rsidR="007904D1" w:rsidRPr="00420F67" w:rsidRDefault="007904D1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</w:p>
    <w:p w:rsidR="007904D1" w:rsidRPr="00420F67" w:rsidRDefault="007904D1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Внутренние эксперты:</w:t>
      </w:r>
    </w:p>
    <w:p w:rsidR="007904D1" w:rsidRPr="00420F67" w:rsidRDefault="007904D1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Макарова Татьяна Николаевна, заместитель директора по научно-методической работе</w:t>
      </w:r>
    </w:p>
    <w:p w:rsidR="00335B9B" w:rsidRPr="00420F67" w:rsidRDefault="007904D1" w:rsidP="002745E7">
      <w:pPr>
        <w:pStyle w:val="af6"/>
        <w:widowControl w:val="0"/>
        <w:ind w:firstLine="709"/>
        <w:contextualSpacing/>
        <w:jc w:val="both"/>
        <w:sectPr w:rsidR="00335B9B" w:rsidRPr="00420F67" w:rsidSect="001A7F47">
          <w:pgSz w:w="11907" w:h="16840"/>
          <w:pgMar w:top="899" w:right="567" w:bottom="992" w:left="1418" w:header="709" w:footer="709" w:gutter="0"/>
          <w:cols w:space="720"/>
        </w:sectPr>
      </w:pPr>
      <w:proofErr w:type="spellStart"/>
      <w:r w:rsidRPr="00420F67">
        <w:rPr>
          <w:sz w:val="24"/>
          <w:szCs w:val="24"/>
        </w:rPr>
        <w:t>Саидова</w:t>
      </w:r>
      <w:proofErr w:type="spellEnd"/>
      <w:r w:rsidRPr="00420F67">
        <w:rPr>
          <w:sz w:val="24"/>
          <w:szCs w:val="24"/>
        </w:rPr>
        <w:t xml:space="preserve"> Мария </w:t>
      </w:r>
      <w:proofErr w:type="spellStart"/>
      <w:r w:rsidRPr="00420F67">
        <w:rPr>
          <w:sz w:val="24"/>
          <w:szCs w:val="24"/>
        </w:rPr>
        <w:t>Джамалутдиновна</w:t>
      </w:r>
      <w:proofErr w:type="spellEnd"/>
      <w:r w:rsidRPr="00420F67">
        <w:rPr>
          <w:sz w:val="24"/>
          <w:szCs w:val="24"/>
        </w:rPr>
        <w:t>, преподаватель спец</w:t>
      </w:r>
      <w:proofErr w:type="gramStart"/>
      <w:r w:rsidRPr="00420F67">
        <w:rPr>
          <w:sz w:val="24"/>
          <w:szCs w:val="24"/>
        </w:rPr>
        <w:t>.д</w:t>
      </w:r>
      <w:proofErr w:type="gramEnd"/>
      <w:r w:rsidRPr="00420F67">
        <w:rPr>
          <w:sz w:val="24"/>
          <w:szCs w:val="24"/>
        </w:rPr>
        <w:t>исциплин, председатель МО</w:t>
      </w:r>
    </w:p>
    <w:p w:rsidR="000D0417" w:rsidRPr="00AC7DEF" w:rsidRDefault="000D0417" w:rsidP="00420F67">
      <w:pPr>
        <w:pStyle w:val="aa"/>
        <w:widowControl w:val="0"/>
        <w:spacing w:line="360" w:lineRule="auto"/>
        <w:jc w:val="center"/>
      </w:pPr>
      <w:r w:rsidRPr="00AC7DEF">
        <w:lastRenderedPageBreak/>
        <w:t>СОДЕРЖАНИЕ</w:t>
      </w:r>
    </w:p>
    <w:tbl>
      <w:tblPr>
        <w:tblW w:w="9807" w:type="dxa"/>
        <w:tblInd w:w="250" w:type="dxa"/>
        <w:tblLayout w:type="fixed"/>
        <w:tblLook w:val="01E0"/>
      </w:tblPr>
      <w:tblGrid>
        <w:gridCol w:w="9007"/>
        <w:gridCol w:w="800"/>
      </w:tblGrid>
      <w:tr w:rsidR="000D0417" w:rsidRPr="00420F67" w:rsidTr="001A7F47">
        <w:trPr>
          <w:trHeight w:val="446"/>
        </w:trPr>
        <w:tc>
          <w:tcPr>
            <w:tcW w:w="9007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t xml:space="preserve">1 ПАСПОРТ РАБОЧЕЙ ПРОГРАММЫ УЧЕБНОЙ ДИСЦИПЛИНЫ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t>3</w:t>
            </w:r>
          </w:p>
        </w:tc>
      </w:tr>
      <w:tr w:rsidR="000D0417" w:rsidRPr="00420F67" w:rsidTr="001A7F47">
        <w:trPr>
          <w:trHeight w:val="281"/>
        </w:trPr>
        <w:tc>
          <w:tcPr>
            <w:tcW w:w="9007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t>2 РЕЗУЛЬТАТЫ ОСВОЕНИЯ УЧЕБНОЙ ДИСЦИПЛИНЫ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rPr>
                <w:highlight w:val="yellow"/>
              </w:rPr>
              <w:t>7</w:t>
            </w:r>
          </w:p>
        </w:tc>
      </w:tr>
      <w:tr w:rsidR="000D0417" w:rsidRPr="00420F67" w:rsidTr="001A7F47">
        <w:trPr>
          <w:trHeight w:val="197"/>
        </w:trPr>
        <w:tc>
          <w:tcPr>
            <w:tcW w:w="9007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t>3 СТРУКТУРА И СОДЕРЖАНИЕ УЧЕБНОЙ ДИСЦИПЛИНЫ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t>8</w:t>
            </w:r>
          </w:p>
        </w:tc>
      </w:tr>
      <w:tr w:rsidR="000D0417" w:rsidRPr="00420F67" w:rsidTr="001A7F47">
        <w:trPr>
          <w:trHeight w:val="340"/>
        </w:trPr>
        <w:tc>
          <w:tcPr>
            <w:tcW w:w="9007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t>4 УСЛОВИЯ РЕАЛИЗАЦИИ ПРОГРАММЫ УЧЕБНОЙ ДИСЦИПЛИНЫ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t>16</w:t>
            </w:r>
          </w:p>
        </w:tc>
      </w:tr>
      <w:tr w:rsidR="000D0417" w:rsidRPr="00420F67" w:rsidTr="001A7F47">
        <w:trPr>
          <w:trHeight w:val="692"/>
        </w:trPr>
        <w:tc>
          <w:tcPr>
            <w:tcW w:w="9007" w:type="dxa"/>
            <w:shd w:val="clear" w:color="auto" w:fill="auto"/>
            <w:vAlign w:val="center"/>
          </w:tcPr>
          <w:p w:rsidR="000D0417" w:rsidRPr="00420F67" w:rsidRDefault="001A7F47" w:rsidP="00420F67">
            <w:pPr>
              <w:widowControl w:val="0"/>
              <w:spacing w:line="360" w:lineRule="auto"/>
            </w:pPr>
            <w:r w:rsidRPr="00420F67">
              <w:t xml:space="preserve">5 </w:t>
            </w:r>
            <w:r w:rsidR="000D0417" w:rsidRPr="00420F67">
              <w:t>КОНТРОЛЬ И ОЦЕНКА РЕЗУЛЬТАТОВ ОСВОЕНИЯ УЧЕБНОЙ ДИСЦИПЛИНЫ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t>18</w:t>
            </w:r>
          </w:p>
        </w:tc>
      </w:tr>
      <w:tr w:rsidR="000D0417" w:rsidRPr="00420F67" w:rsidTr="001A7F47">
        <w:trPr>
          <w:trHeight w:val="692"/>
        </w:trPr>
        <w:tc>
          <w:tcPr>
            <w:tcW w:w="9007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  <w:r w:rsidRPr="00420F67">
              <w:t>ПРИЛОЖЕНИЕ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D0417" w:rsidRPr="00420F67" w:rsidRDefault="000D0417" w:rsidP="00420F67">
            <w:pPr>
              <w:widowControl w:val="0"/>
              <w:spacing w:line="360" w:lineRule="auto"/>
            </w:pPr>
          </w:p>
        </w:tc>
      </w:tr>
    </w:tbl>
    <w:p w:rsidR="001A7F47" w:rsidRPr="00420F67" w:rsidRDefault="001A7F4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  <w:sectPr w:rsidR="001A7F47" w:rsidRPr="00420F67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  <w:r w:rsidRPr="00420F67">
        <w:rPr>
          <w:b/>
          <w:caps/>
        </w:rPr>
        <w:lastRenderedPageBreak/>
        <w:t>1 паспорт Рабочей ПРОГРАММЫ УЧЕБНОЙ ДИСЦИПЛИНЫ</w:t>
      </w:r>
    </w:p>
    <w:p w:rsidR="000D0417" w:rsidRPr="00420F67" w:rsidRDefault="000D0417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20F67">
        <w:rPr>
          <w:b/>
        </w:rPr>
        <w:t xml:space="preserve">ОП.02 </w:t>
      </w:r>
      <w:r w:rsidR="003B7E2C" w:rsidRPr="00420F67">
        <w:rPr>
          <w:b/>
        </w:rPr>
        <w:t>ОХРАНА ТРУДА</w:t>
      </w:r>
    </w:p>
    <w:p w:rsidR="000D0417" w:rsidRPr="00420F67" w:rsidRDefault="000D0417" w:rsidP="00420F67">
      <w:pPr>
        <w:widowControl w:val="0"/>
        <w:ind w:firstLine="709"/>
        <w:rPr>
          <w:b/>
        </w:rPr>
      </w:pPr>
      <w:r w:rsidRPr="00420F67">
        <w:rPr>
          <w:b/>
        </w:rPr>
        <w:t>1.1. Область применения программы</w:t>
      </w:r>
    </w:p>
    <w:p w:rsidR="000D0417" w:rsidRPr="00420F67" w:rsidRDefault="000D0417" w:rsidP="00420F67">
      <w:pPr>
        <w:widowControl w:val="0"/>
        <w:ind w:firstLine="708"/>
        <w:jc w:val="both"/>
      </w:pPr>
      <w:r w:rsidRPr="00420F67">
        <w:t>Рабочая программа учебной дисциплины ОП.0</w:t>
      </w:r>
      <w:r w:rsidR="007904D1" w:rsidRPr="00420F67">
        <w:t>2 Охрана труда</w:t>
      </w:r>
      <w:r w:rsidRPr="00420F67">
        <w:t xml:space="preserve"> является частью основной профессиональной образовательной программы в соответствии с ФГОС СПО по профессии 23.01.03</w:t>
      </w:r>
      <w:r w:rsidR="00AC7DEF">
        <w:t xml:space="preserve"> </w:t>
      </w:r>
      <w:r w:rsidRPr="00420F67">
        <w:t>Автомеханик, входящей в состав укрупнённой группы профессий 23.00.00 Техника и технология наземного транспорта.</w:t>
      </w:r>
    </w:p>
    <w:p w:rsidR="000D0417" w:rsidRPr="00420F67" w:rsidRDefault="007904D1" w:rsidP="00420F67">
      <w:pPr>
        <w:widowControl w:val="0"/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420F67">
        <w:rPr>
          <w:lang w:eastAsia="ar-SA"/>
        </w:rPr>
        <w:t>Рабочая программа учебной дисциплины может быть использована для подготовки и повышения квалификации и профессиональной переподготовки по профессиям Слесарь по ремонту автомобилей, Оператор заправочных станций.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b/>
          <w:sz w:val="24"/>
          <w:szCs w:val="24"/>
        </w:rPr>
      </w:pPr>
      <w:r w:rsidRPr="00420F67">
        <w:rPr>
          <w:b/>
          <w:sz w:val="24"/>
          <w:szCs w:val="24"/>
        </w:rPr>
        <w:t>1.2 Используемые сокращения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В настоящей программе используются следующие сокращения: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ООП – основная образовательная программа;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СПО – среднее профессиональное образование;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ФГОС – федеральный государственный образовательный стандарт;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ППКРС – программа подготовки квалифицированных рабочих, служащих по профессии;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ВПД – вид профессиональной деятельности;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ОК – общая компетенция;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 xml:space="preserve">ОП – </w:t>
      </w:r>
      <w:proofErr w:type="spellStart"/>
      <w:r w:rsidRPr="00420F67">
        <w:rPr>
          <w:sz w:val="24"/>
          <w:szCs w:val="24"/>
        </w:rPr>
        <w:t>общепрофессиональный</w:t>
      </w:r>
      <w:proofErr w:type="spellEnd"/>
      <w:r w:rsidRPr="00420F67">
        <w:rPr>
          <w:sz w:val="24"/>
          <w:szCs w:val="24"/>
        </w:rPr>
        <w:t xml:space="preserve"> цикл;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ПК – профессиональная компетенция;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ПМ – профессиональный модуль;</w:t>
      </w:r>
    </w:p>
    <w:p w:rsidR="000D0417" w:rsidRPr="00420F67" w:rsidRDefault="000D0417" w:rsidP="00420F67">
      <w:pPr>
        <w:pStyle w:val="af6"/>
        <w:widowControl w:val="0"/>
        <w:ind w:firstLine="709"/>
        <w:contextualSpacing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МДК – междисциплинарный курс;</w:t>
      </w:r>
    </w:p>
    <w:p w:rsidR="000D0417" w:rsidRPr="00420F67" w:rsidRDefault="000D0417" w:rsidP="00420F67">
      <w:pPr>
        <w:pStyle w:val="af6"/>
        <w:widowControl w:val="0"/>
        <w:ind w:firstLine="709"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ПС – профессиональный стандарт;</w:t>
      </w:r>
    </w:p>
    <w:p w:rsidR="000D0417" w:rsidRPr="00420F67" w:rsidRDefault="000D0417" w:rsidP="00420F67">
      <w:pPr>
        <w:pStyle w:val="af6"/>
        <w:widowControl w:val="0"/>
        <w:ind w:firstLine="709"/>
        <w:jc w:val="both"/>
        <w:rPr>
          <w:sz w:val="24"/>
          <w:szCs w:val="24"/>
        </w:rPr>
      </w:pPr>
      <w:r w:rsidRPr="00420F67">
        <w:rPr>
          <w:sz w:val="24"/>
          <w:szCs w:val="24"/>
        </w:rPr>
        <w:t>К</w:t>
      </w:r>
      <w:r w:rsidR="00AC42FA" w:rsidRPr="00420F67">
        <w:rPr>
          <w:sz w:val="24"/>
          <w:szCs w:val="24"/>
        </w:rPr>
        <w:t>ОС – комплект</w:t>
      </w:r>
      <w:r w:rsidRPr="00420F67">
        <w:rPr>
          <w:sz w:val="24"/>
          <w:szCs w:val="24"/>
        </w:rPr>
        <w:t xml:space="preserve"> оценочных средств.</w:t>
      </w:r>
    </w:p>
    <w:p w:rsidR="007D24F3" w:rsidRPr="00420F67" w:rsidRDefault="007D24F3" w:rsidP="00420F67">
      <w:pPr>
        <w:widowControl w:val="0"/>
        <w:ind w:firstLine="709"/>
        <w:jc w:val="both"/>
        <w:rPr>
          <w:b/>
        </w:rPr>
      </w:pPr>
      <w:r w:rsidRPr="00420F67">
        <w:rPr>
          <w:b/>
        </w:rPr>
        <w:t>1.3 Место дисциплины в структуре основной профессиональной образовательной программы:</w:t>
      </w:r>
    </w:p>
    <w:p w:rsidR="007D24F3" w:rsidRPr="00420F67" w:rsidRDefault="007D24F3" w:rsidP="00420F67">
      <w:pPr>
        <w:widowControl w:val="0"/>
        <w:ind w:firstLine="709"/>
        <w:jc w:val="both"/>
      </w:pPr>
      <w:r w:rsidRPr="00420F67">
        <w:t xml:space="preserve">Учебная дисциплина ОП.02 Охрана труда входит в </w:t>
      </w:r>
      <w:proofErr w:type="spellStart"/>
      <w:r w:rsidRPr="00420F67">
        <w:t>общепрофессиональный</w:t>
      </w:r>
      <w:proofErr w:type="spellEnd"/>
      <w:r w:rsidRPr="00420F67">
        <w:t xml:space="preserve"> цикл. Знания, умения, приобретённые обучающимися после освоения содержания дисциплины, будут использованы в ряде курсов профессиональных модулей.</w:t>
      </w:r>
    </w:p>
    <w:p w:rsidR="00335B9B" w:rsidRPr="00420F67" w:rsidRDefault="007D24F3" w:rsidP="00420F67">
      <w:pPr>
        <w:widowControl w:val="0"/>
        <w:ind w:firstLine="709"/>
        <w:jc w:val="both"/>
        <w:rPr>
          <w:b/>
        </w:rPr>
      </w:pPr>
      <w:r w:rsidRPr="00420F67">
        <w:rPr>
          <w:b/>
        </w:rPr>
        <w:t>1.4</w:t>
      </w:r>
      <w:r w:rsidR="00335B9B" w:rsidRPr="00420F67">
        <w:rPr>
          <w:b/>
        </w:rPr>
        <w:t xml:space="preserve"> Цели и задачи учебной дисциплины – требования к результатам освоения дисциплины</w:t>
      </w:r>
    </w:p>
    <w:p w:rsidR="00335B9B" w:rsidRPr="00420F67" w:rsidRDefault="00335B9B" w:rsidP="00420F67">
      <w:pPr>
        <w:widowControl w:val="0"/>
        <w:ind w:firstLine="708"/>
        <w:jc w:val="both"/>
      </w:pPr>
      <w:r w:rsidRPr="00420F67">
        <w:t xml:space="preserve">В результате освоения дисциплины обучающийся должен </w:t>
      </w:r>
      <w:r w:rsidRPr="00420F67">
        <w:rPr>
          <w:b/>
        </w:rPr>
        <w:t>уметь</w:t>
      </w:r>
      <w:r w:rsidRPr="00420F67">
        <w:t>:</w:t>
      </w:r>
    </w:p>
    <w:p w:rsidR="00335B9B" w:rsidRPr="00420F67" w:rsidRDefault="00335B9B" w:rsidP="00420F67">
      <w:pPr>
        <w:pStyle w:val="af2"/>
        <w:widowControl w:val="0"/>
        <w:numPr>
          <w:ilvl w:val="0"/>
          <w:numId w:val="9"/>
        </w:numPr>
        <w:snapToGrid w:val="0"/>
        <w:ind w:left="0" w:firstLine="0"/>
        <w:jc w:val="both"/>
      </w:pPr>
      <w:r w:rsidRPr="00420F67">
        <w:t>применять методы и средства защиты от опасностей технических систем и технологических процессов;</w:t>
      </w:r>
    </w:p>
    <w:p w:rsidR="00335B9B" w:rsidRPr="00420F67" w:rsidRDefault="00335B9B" w:rsidP="00420F67">
      <w:pPr>
        <w:pStyle w:val="af2"/>
        <w:widowControl w:val="0"/>
        <w:numPr>
          <w:ilvl w:val="0"/>
          <w:numId w:val="9"/>
        </w:numPr>
        <w:snapToGrid w:val="0"/>
        <w:ind w:left="0" w:firstLine="0"/>
        <w:jc w:val="both"/>
      </w:pPr>
      <w:r w:rsidRPr="00420F67">
        <w:t>обеспечивать безопасные условия труда в профессиональной деятельности;</w:t>
      </w:r>
    </w:p>
    <w:p w:rsidR="00335B9B" w:rsidRPr="00420F67" w:rsidRDefault="00335B9B" w:rsidP="00420F67">
      <w:pPr>
        <w:pStyle w:val="af2"/>
        <w:widowControl w:val="0"/>
        <w:numPr>
          <w:ilvl w:val="0"/>
          <w:numId w:val="9"/>
        </w:numPr>
        <w:snapToGrid w:val="0"/>
        <w:ind w:left="0" w:firstLine="0"/>
        <w:jc w:val="both"/>
      </w:pPr>
      <w:r w:rsidRPr="00420F67">
        <w:t xml:space="preserve">анализировать </w:t>
      </w:r>
      <w:proofErr w:type="spellStart"/>
      <w:r w:rsidRPr="00420F67">
        <w:t>травмоопасные</w:t>
      </w:r>
      <w:proofErr w:type="spellEnd"/>
      <w:r w:rsidRPr="00420F67">
        <w:t xml:space="preserve"> и вредные факторы в профессиональной деятельности;</w:t>
      </w:r>
    </w:p>
    <w:p w:rsidR="00335B9B" w:rsidRPr="00420F67" w:rsidRDefault="00335B9B" w:rsidP="00420F67">
      <w:pPr>
        <w:pStyle w:val="af2"/>
        <w:widowControl w:val="0"/>
        <w:numPr>
          <w:ilvl w:val="0"/>
          <w:numId w:val="9"/>
        </w:numPr>
        <w:snapToGrid w:val="0"/>
        <w:ind w:left="0" w:firstLine="0"/>
        <w:jc w:val="both"/>
      </w:pPr>
      <w:r w:rsidRPr="00420F67">
        <w:t xml:space="preserve">использовать </w:t>
      </w:r>
      <w:proofErr w:type="spellStart"/>
      <w:r w:rsidRPr="00420F67">
        <w:t>экобиозащитную</w:t>
      </w:r>
      <w:proofErr w:type="spellEnd"/>
      <w:r w:rsidRPr="00420F67">
        <w:t xml:space="preserve"> технику;</w:t>
      </w:r>
    </w:p>
    <w:p w:rsidR="00335B9B" w:rsidRPr="00420F67" w:rsidRDefault="00335B9B" w:rsidP="00420F67">
      <w:pPr>
        <w:pStyle w:val="af2"/>
        <w:widowControl w:val="0"/>
        <w:ind w:left="709"/>
        <w:jc w:val="both"/>
      </w:pPr>
      <w:r w:rsidRPr="00420F67">
        <w:t xml:space="preserve">В результате освоения дисциплины обучающийся должен </w:t>
      </w:r>
      <w:r w:rsidRPr="00420F67">
        <w:rPr>
          <w:b/>
        </w:rPr>
        <w:t>знать</w:t>
      </w:r>
      <w:r w:rsidRPr="00420F67">
        <w:t>:</w:t>
      </w:r>
    </w:p>
    <w:p w:rsidR="00335B9B" w:rsidRPr="00420F67" w:rsidRDefault="00335B9B" w:rsidP="00420F67">
      <w:pPr>
        <w:pStyle w:val="af2"/>
        <w:widowControl w:val="0"/>
        <w:numPr>
          <w:ilvl w:val="0"/>
          <w:numId w:val="9"/>
        </w:numPr>
        <w:snapToGrid w:val="0"/>
        <w:ind w:left="0" w:firstLine="0"/>
        <w:jc w:val="both"/>
      </w:pPr>
      <w:r w:rsidRPr="00420F67">
        <w:t>воздействие негативных факторов на человека;</w:t>
      </w:r>
    </w:p>
    <w:p w:rsidR="00335B9B" w:rsidRPr="00420F67" w:rsidRDefault="00335B9B" w:rsidP="00420F67">
      <w:pPr>
        <w:pStyle w:val="af2"/>
        <w:widowControl w:val="0"/>
        <w:numPr>
          <w:ilvl w:val="0"/>
          <w:numId w:val="9"/>
        </w:numPr>
        <w:snapToGrid w:val="0"/>
        <w:ind w:left="0" w:firstLine="0"/>
        <w:jc w:val="both"/>
      </w:pPr>
      <w:r w:rsidRPr="00420F67">
        <w:t>правовые, нормативные и организационные основы охраны труда в организации.</w:t>
      </w:r>
    </w:p>
    <w:p w:rsidR="00335B9B" w:rsidRPr="00420F67" w:rsidRDefault="004E1190" w:rsidP="00420F67">
      <w:pPr>
        <w:widowControl w:val="0"/>
        <w:ind w:firstLine="709"/>
        <w:jc w:val="both"/>
        <w:rPr>
          <w:b/>
        </w:rPr>
      </w:pPr>
      <w:r w:rsidRPr="00420F67">
        <w:rPr>
          <w:b/>
        </w:rPr>
        <w:t>1.5</w:t>
      </w:r>
      <w:r w:rsidR="00335B9B" w:rsidRPr="00420F67">
        <w:rPr>
          <w:b/>
        </w:rPr>
        <w:t xml:space="preserve"> Количество часов на освоение рабочей программы учебной дисциплины</w:t>
      </w:r>
    </w:p>
    <w:p w:rsidR="00335B9B" w:rsidRPr="00420F67" w:rsidRDefault="00335B9B" w:rsidP="00420F67">
      <w:pPr>
        <w:widowControl w:val="0"/>
        <w:jc w:val="both"/>
      </w:pPr>
      <w:r w:rsidRPr="00420F67">
        <w:t xml:space="preserve">Максимальная учебная нагрузка </w:t>
      </w:r>
      <w:proofErr w:type="gramStart"/>
      <w:r w:rsidRPr="00420F67">
        <w:t>обучающегося</w:t>
      </w:r>
      <w:proofErr w:type="gramEnd"/>
      <w:r w:rsidRPr="00420F67">
        <w:t xml:space="preserve"> - </w:t>
      </w:r>
      <w:r w:rsidR="00AD2C65" w:rsidRPr="00420F67">
        <w:t>78</w:t>
      </w:r>
      <w:r w:rsidRPr="00420F67">
        <w:t xml:space="preserve"> часов, в том числе:</w:t>
      </w:r>
    </w:p>
    <w:p w:rsidR="00335B9B" w:rsidRPr="00420F67" w:rsidRDefault="00335B9B" w:rsidP="00420F67">
      <w:pPr>
        <w:widowControl w:val="0"/>
        <w:numPr>
          <w:ilvl w:val="0"/>
          <w:numId w:val="2"/>
        </w:numPr>
        <w:jc w:val="both"/>
      </w:pPr>
      <w:r w:rsidRPr="00420F67">
        <w:t xml:space="preserve">обязательной аудиторной учебной нагрузки </w:t>
      </w:r>
      <w:proofErr w:type="gramStart"/>
      <w:r w:rsidRPr="00420F67">
        <w:t>обучающегося</w:t>
      </w:r>
      <w:proofErr w:type="gramEnd"/>
      <w:r w:rsidRPr="00420F67">
        <w:t xml:space="preserve"> </w:t>
      </w:r>
      <w:r w:rsidR="00AD2C65" w:rsidRPr="00420F67">
        <w:rPr>
          <w:b/>
        </w:rPr>
        <w:t>52</w:t>
      </w:r>
      <w:r w:rsidRPr="00420F67">
        <w:t xml:space="preserve"> часов;</w:t>
      </w:r>
    </w:p>
    <w:p w:rsidR="00335B9B" w:rsidRPr="00420F67" w:rsidRDefault="00335B9B" w:rsidP="00420F67">
      <w:pPr>
        <w:widowControl w:val="0"/>
        <w:numPr>
          <w:ilvl w:val="0"/>
          <w:numId w:val="2"/>
        </w:numPr>
        <w:ind w:left="0" w:firstLine="360"/>
      </w:pPr>
      <w:r w:rsidRPr="00420F67">
        <w:t xml:space="preserve">самостоятельной работы обучающегося </w:t>
      </w:r>
      <w:r w:rsidRPr="00420F67">
        <w:rPr>
          <w:b/>
        </w:rPr>
        <w:t>2</w:t>
      </w:r>
      <w:r w:rsidR="00AD2C65" w:rsidRPr="00420F67">
        <w:rPr>
          <w:b/>
        </w:rPr>
        <w:t>6</w:t>
      </w:r>
      <w:r w:rsidRPr="00420F67">
        <w:rPr>
          <w:b/>
        </w:rPr>
        <w:t xml:space="preserve"> </w:t>
      </w:r>
      <w:r w:rsidRPr="00420F67">
        <w:t>часа.</w:t>
      </w:r>
    </w:p>
    <w:p w:rsidR="00335B9B" w:rsidRPr="00420F67" w:rsidRDefault="00335B9B" w:rsidP="00420F67">
      <w:pPr>
        <w:widowControl w:val="0"/>
      </w:pPr>
      <w:r w:rsidRPr="00420F67">
        <w:t xml:space="preserve">На выполнение лабораторных и практических занятий </w:t>
      </w:r>
      <w:r w:rsidRPr="00420F67">
        <w:rPr>
          <w:b/>
        </w:rPr>
        <w:t>3</w:t>
      </w:r>
      <w:r w:rsidR="00AD2C65" w:rsidRPr="00420F67">
        <w:rPr>
          <w:b/>
        </w:rPr>
        <w:t>6</w:t>
      </w:r>
      <w:r w:rsidRPr="00420F67">
        <w:t xml:space="preserve"> часа;</w:t>
      </w:r>
    </w:p>
    <w:p w:rsidR="00AC42FA" w:rsidRPr="00420F67" w:rsidRDefault="00AC42FA" w:rsidP="00420F67">
      <w:pPr>
        <w:widowControl w:val="0"/>
        <w:ind w:firstLine="709"/>
        <w:contextualSpacing/>
        <w:jc w:val="both"/>
        <w:rPr>
          <w:b/>
        </w:rPr>
      </w:pPr>
      <w:r w:rsidRPr="00420F67">
        <w:rPr>
          <w:b/>
        </w:rPr>
        <w:t>1.</w:t>
      </w:r>
      <w:r w:rsidR="004E1190" w:rsidRPr="00420F67">
        <w:rPr>
          <w:b/>
        </w:rPr>
        <w:t>6</w:t>
      </w:r>
      <w:r w:rsidRPr="00420F67">
        <w:rPr>
          <w:b/>
        </w:rPr>
        <w:t xml:space="preserve"> Требования к организации образовательного процесса </w:t>
      </w:r>
    </w:p>
    <w:p w:rsidR="00AC42FA" w:rsidRPr="00420F67" w:rsidRDefault="00AC42FA" w:rsidP="00420F67">
      <w:pPr>
        <w:widowControl w:val="0"/>
        <w:ind w:firstLine="709"/>
        <w:contextualSpacing/>
        <w:jc w:val="both"/>
        <w:rPr>
          <w:bCs/>
        </w:rPr>
      </w:pPr>
      <w:r w:rsidRPr="00420F67">
        <w:t xml:space="preserve">Для изучения учебной дисциплины ОП.02 Охрана труда необходимо наличие учебного кабинета, оборудованного </w:t>
      </w:r>
      <w:proofErr w:type="spellStart"/>
      <w:r w:rsidRPr="00420F67">
        <w:t>мультимедийным</w:t>
      </w:r>
      <w:proofErr w:type="spellEnd"/>
      <w:r w:rsidRPr="00420F67">
        <w:t xml:space="preserve"> комплексом с выходом в Интернет</w:t>
      </w:r>
      <w:r w:rsidRPr="00420F67">
        <w:rPr>
          <w:bCs/>
        </w:rPr>
        <w:t xml:space="preserve">, а также установленное программное обеспечение, указанное в п.3. настоящей Программы. </w:t>
      </w:r>
    </w:p>
    <w:p w:rsidR="003B7E2C" w:rsidRPr="00420F67" w:rsidRDefault="003B7E2C" w:rsidP="00420F67">
      <w:pPr>
        <w:widowControl w:val="0"/>
        <w:ind w:firstLine="709"/>
        <w:jc w:val="both"/>
      </w:pPr>
      <w:r w:rsidRPr="00420F67">
        <w:lastRenderedPageBreak/>
        <w:t xml:space="preserve">Требования </w:t>
      </w:r>
      <w:r w:rsidRPr="00420F67">
        <w:rPr>
          <w:bCs/>
        </w:rPr>
        <w:t>к квалификации педагогических (инженерно-педагогических) кадров</w:t>
      </w:r>
      <w:r w:rsidRPr="00420F67">
        <w:t xml:space="preserve"> достаточны для качественного проведения занятий: высшее профессиональное образование, соответствующее профилю преподаваемой  профессиональной дисциплины.</w:t>
      </w:r>
    </w:p>
    <w:p w:rsidR="003B7E2C" w:rsidRPr="00420F67" w:rsidRDefault="003B7E2C" w:rsidP="00420F67">
      <w:pPr>
        <w:widowControl w:val="0"/>
        <w:ind w:firstLine="709"/>
        <w:jc w:val="both"/>
      </w:pPr>
      <w:r w:rsidRPr="00420F67">
        <w:t xml:space="preserve">При освоении основной профессиональной образовательной программы по </w:t>
      </w:r>
      <w:proofErr w:type="gramStart"/>
      <w:r w:rsidRPr="00420F67">
        <w:t>профессии</w:t>
      </w:r>
      <w:proofErr w:type="gramEnd"/>
      <w:r w:rsidRPr="00420F67">
        <w:t xml:space="preserve"> в том числе и при изучении дисциплины, колледжем реализуется </w:t>
      </w:r>
      <w:proofErr w:type="spellStart"/>
      <w:r w:rsidRPr="00420F67">
        <w:t>модульно-компетентностный</w:t>
      </w:r>
      <w:proofErr w:type="spellEnd"/>
      <w:r w:rsidRPr="00420F67">
        <w:t xml:space="preserve"> подход. При реализации </w:t>
      </w:r>
      <w:proofErr w:type="spellStart"/>
      <w:r w:rsidRPr="00420F67">
        <w:t>компетентностного</w:t>
      </w:r>
      <w:proofErr w:type="spellEnd"/>
      <w:r w:rsidRPr="00420F67">
        <w:t xml:space="preserve"> подхода в образовательном процессе используется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</w:t>
      </w:r>
    </w:p>
    <w:p w:rsidR="003C2847" w:rsidRPr="00420F67" w:rsidRDefault="003C2847" w:rsidP="00420F67">
      <w:pPr>
        <w:widowControl w:val="0"/>
        <w:ind w:firstLine="708"/>
        <w:jc w:val="both"/>
      </w:pPr>
      <w:r w:rsidRPr="00420F67">
        <w:t>Процесс изучения дисциплины направлен на формирование общих (ОК 1 – ОК 7) и профессиональных (ПК 1.1 – 1.4, ПК 2.1 – 2.4, ПК 3.1 – 3.2) компетенций:</w:t>
      </w:r>
    </w:p>
    <w:tbl>
      <w:tblPr>
        <w:tblStyle w:val="a5"/>
        <w:tblW w:w="0" w:type="auto"/>
        <w:tblLook w:val="04A0"/>
      </w:tblPr>
      <w:tblGrid>
        <w:gridCol w:w="1324"/>
        <w:gridCol w:w="8247"/>
      </w:tblGrid>
      <w:tr w:rsidR="003C2847" w:rsidRPr="00183E53" w:rsidTr="001A7F47">
        <w:tc>
          <w:tcPr>
            <w:tcW w:w="1324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 1.1.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  <w:spacing w:val="-6"/>
              </w:rPr>
              <w:t>Диагностировать автомобиль, его агрегаты и системы</w:t>
            </w:r>
            <w:r w:rsidRPr="00183E53">
              <w:rPr>
                <w:rFonts w:ascii="Times New Roman" w:hAnsi="Times New Roman"/>
              </w:rPr>
              <w:t>.</w:t>
            </w:r>
          </w:p>
        </w:tc>
      </w:tr>
      <w:tr w:rsidR="003C2847" w:rsidRPr="00183E53" w:rsidTr="001A7F47">
        <w:tc>
          <w:tcPr>
            <w:tcW w:w="1324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 1.2.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  <w:bCs/>
                <w:spacing w:val="-6"/>
              </w:rPr>
              <w:t>Выполнять работы по различным видам технического обслуживания</w:t>
            </w:r>
            <w:r w:rsidRPr="00183E53">
              <w:rPr>
                <w:rFonts w:ascii="Times New Roman" w:hAnsi="Times New Roman"/>
              </w:rPr>
              <w:t>.</w:t>
            </w:r>
          </w:p>
        </w:tc>
      </w:tr>
      <w:tr w:rsidR="003C2847" w:rsidRPr="00183E53" w:rsidTr="001A7F47">
        <w:tc>
          <w:tcPr>
            <w:tcW w:w="1324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 1.3.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  <w:bCs/>
                <w:spacing w:val="-6"/>
              </w:rPr>
            </w:pPr>
            <w:r w:rsidRPr="00183E53">
              <w:rPr>
                <w:rFonts w:ascii="Times New Roman" w:hAnsi="Times New Roman"/>
                <w:spacing w:val="-6"/>
              </w:rPr>
              <w:t>Разбирать, собирать узлы и агрегаты автомобиля и устранять неисправности</w:t>
            </w:r>
          </w:p>
        </w:tc>
      </w:tr>
      <w:tr w:rsidR="003C2847" w:rsidRPr="00183E53" w:rsidTr="001A7F47">
        <w:tc>
          <w:tcPr>
            <w:tcW w:w="1324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 1.4.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  <w:bCs/>
                <w:spacing w:val="-6"/>
              </w:rPr>
            </w:pPr>
            <w:r w:rsidRPr="00183E53">
              <w:rPr>
                <w:rFonts w:ascii="Times New Roman" w:hAnsi="Times New Roman"/>
                <w:bCs/>
                <w:spacing w:val="-6"/>
              </w:rPr>
              <w:t>Оформлять отчетную документацию по техническому обслуживанию</w:t>
            </w:r>
          </w:p>
        </w:tc>
      </w:tr>
      <w:tr w:rsidR="003C2847" w:rsidRPr="00183E53" w:rsidTr="001A7F47">
        <w:tc>
          <w:tcPr>
            <w:tcW w:w="1324" w:type="dxa"/>
          </w:tcPr>
          <w:p w:rsidR="003C2847" w:rsidRPr="00183E53" w:rsidRDefault="003C2847" w:rsidP="00D70474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</w:t>
            </w:r>
            <w:r w:rsidR="00183E53">
              <w:rPr>
                <w:rFonts w:ascii="Times New Roman" w:hAnsi="Times New Roman"/>
              </w:rPr>
              <w:t xml:space="preserve"> </w:t>
            </w:r>
            <w:r w:rsidRPr="00183E53">
              <w:rPr>
                <w:rFonts w:ascii="Times New Roman" w:hAnsi="Times New Roman"/>
              </w:rPr>
              <w:t>2.1.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Управлять автомобилями категорий «В» и «С».</w:t>
            </w:r>
          </w:p>
        </w:tc>
      </w:tr>
      <w:tr w:rsidR="003C2847" w:rsidRPr="00183E53" w:rsidTr="001A7F47">
        <w:tc>
          <w:tcPr>
            <w:tcW w:w="1324" w:type="dxa"/>
          </w:tcPr>
          <w:p w:rsidR="003C2847" w:rsidRPr="00183E53" w:rsidRDefault="003C2847" w:rsidP="00183E53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</w:t>
            </w:r>
            <w:r w:rsidR="00183E53">
              <w:rPr>
                <w:rFonts w:ascii="Times New Roman" w:hAnsi="Times New Roman"/>
              </w:rPr>
              <w:t xml:space="preserve"> </w:t>
            </w:r>
            <w:r w:rsidRPr="00183E53">
              <w:rPr>
                <w:rFonts w:ascii="Times New Roman" w:hAnsi="Times New Roman"/>
              </w:rPr>
              <w:t>2.2.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Выполнять работы по транспортировке грузов и перевозке пассажиров.</w:t>
            </w:r>
          </w:p>
        </w:tc>
      </w:tr>
      <w:tr w:rsidR="003C2847" w:rsidRPr="00183E53" w:rsidTr="001A7F47">
        <w:tc>
          <w:tcPr>
            <w:tcW w:w="1324" w:type="dxa"/>
          </w:tcPr>
          <w:p w:rsidR="003C2847" w:rsidRPr="00183E53" w:rsidRDefault="003C2847" w:rsidP="00D70474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</w:t>
            </w:r>
            <w:r w:rsidR="00183E53">
              <w:rPr>
                <w:rFonts w:ascii="Times New Roman" w:hAnsi="Times New Roman"/>
              </w:rPr>
              <w:t xml:space="preserve"> </w:t>
            </w:r>
            <w:r w:rsidRPr="00183E53">
              <w:rPr>
                <w:rFonts w:ascii="Times New Roman" w:hAnsi="Times New Roman"/>
              </w:rPr>
              <w:t>2.3.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Осуществлять техническое обслуживание транспортных сре</w:t>
            </w:r>
            <w:proofErr w:type="gramStart"/>
            <w:r w:rsidRPr="00183E53">
              <w:rPr>
                <w:rFonts w:ascii="Times New Roman" w:hAnsi="Times New Roman"/>
              </w:rPr>
              <w:t>дств в п</w:t>
            </w:r>
            <w:proofErr w:type="gramEnd"/>
            <w:r w:rsidRPr="00183E53">
              <w:rPr>
                <w:rFonts w:ascii="Times New Roman" w:hAnsi="Times New Roman"/>
              </w:rPr>
              <w:t>ути следования.</w:t>
            </w:r>
          </w:p>
        </w:tc>
      </w:tr>
      <w:tr w:rsidR="003C2847" w:rsidRPr="00183E53" w:rsidTr="001A7F47">
        <w:tc>
          <w:tcPr>
            <w:tcW w:w="1324" w:type="dxa"/>
          </w:tcPr>
          <w:p w:rsidR="003C2847" w:rsidRPr="00183E53" w:rsidRDefault="003C2847" w:rsidP="00D70474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</w:t>
            </w:r>
            <w:r w:rsidR="00183E53">
              <w:rPr>
                <w:rFonts w:ascii="Times New Roman" w:hAnsi="Times New Roman"/>
              </w:rPr>
              <w:t xml:space="preserve"> </w:t>
            </w:r>
            <w:r w:rsidRPr="00183E53">
              <w:rPr>
                <w:rFonts w:ascii="Times New Roman" w:hAnsi="Times New Roman"/>
              </w:rPr>
              <w:t>2.4.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3C2847" w:rsidRPr="00183E53" w:rsidTr="001A7F47">
        <w:tc>
          <w:tcPr>
            <w:tcW w:w="1324" w:type="dxa"/>
          </w:tcPr>
          <w:p w:rsidR="003C2847" w:rsidRPr="00183E53" w:rsidRDefault="003C2847" w:rsidP="00D70474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</w:t>
            </w:r>
            <w:r w:rsidR="00183E53">
              <w:rPr>
                <w:rFonts w:ascii="Times New Roman" w:hAnsi="Times New Roman"/>
              </w:rPr>
              <w:t xml:space="preserve"> </w:t>
            </w:r>
            <w:r w:rsidRPr="00183E53">
              <w:rPr>
                <w:rFonts w:ascii="Times New Roman" w:hAnsi="Times New Roman"/>
              </w:rPr>
              <w:t>3.1.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ind w:firstLine="34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Производить заправку горючими и смазочными материалами транспортных средств на заправочных станциях.</w:t>
            </w:r>
          </w:p>
        </w:tc>
      </w:tr>
      <w:tr w:rsidR="003C2847" w:rsidRPr="00183E53" w:rsidTr="001A7F47">
        <w:tc>
          <w:tcPr>
            <w:tcW w:w="1324" w:type="dxa"/>
          </w:tcPr>
          <w:p w:rsidR="003C2847" w:rsidRPr="00183E53" w:rsidRDefault="003C2847" w:rsidP="00D70474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</w:rPr>
              <w:t>ПК</w:t>
            </w:r>
            <w:r w:rsidR="00183E53">
              <w:rPr>
                <w:rFonts w:ascii="Times New Roman" w:hAnsi="Times New Roman"/>
              </w:rPr>
              <w:t xml:space="preserve"> </w:t>
            </w:r>
            <w:r w:rsidRPr="00183E53">
              <w:rPr>
                <w:rFonts w:ascii="Times New Roman" w:hAnsi="Times New Roman"/>
              </w:rPr>
              <w:t>3.2.</w:t>
            </w:r>
          </w:p>
        </w:tc>
        <w:tc>
          <w:tcPr>
            <w:tcW w:w="8247" w:type="dxa"/>
          </w:tcPr>
          <w:p w:rsidR="003C2847" w:rsidRPr="00183E53" w:rsidRDefault="003C2847" w:rsidP="00420F67">
            <w:pPr>
              <w:widowControl w:val="0"/>
              <w:jc w:val="both"/>
              <w:rPr>
                <w:rFonts w:ascii="Times New Roman" w:hAnsi="Times New Roman"/>
              </w:rPr>
            </w:pPr>
            <w:r w:rsidRPr="00183E53">
              <w:rPr>
                <w:rFonts w:ascii="Times New Roman" w:hAnsi="Times New Roman"/>
                <w:bCs/>
                <w:spacing w:val="-6"/>
              </w:rPr>
              <w:t>Проводить технический осмотр и ремонт оборудования заправочных станций</w:t>
            </w:r>
            <w:r w:rsidRPr="00183E53">
              <w:rPr>
                <w:rFonts w:ascii="Times New Roman" w:hAnsi="Times New Roman"/>
              </w:rPr>
              <w:t>.</w:t>
            </w:r>
          </w:p>
        </w:tc>
      </w:tr>
    </w:tbl>
    <w:p w:rsidR="00AC42FA" w:rsidRPr="00420F67" w:rsidRDefault="00AC42FA" w:rsidP="00420F67">
      <w:pPr>
        <w:widowControl w:val="0"/>
        <w:ind w:firstLine="720"/>
        <w:rPr>
          <w:b/>
        </w:rPr>
      </w:pPr>
      <w:r w:rsidRPr="00420F67">
        <w:rPr>
          <w:b/>
        </w:rPr>
        <w:t>1.</w:t>
      </w:r>
      <w:r w:rsidR="00102DCC" w:rsidRPr="00420F67">
        <w:rPr>
          <w:b/>
        </w:rPr>
        <w:t>7</w:t>
      </w:r>
      <w:r w:rsidRPr="00420F67">
        <w:rPr>
          <w:b/>
        </w:rPr>
        <w:t xml:space="preserve"> Система оценивания </w:t>
      </w:r>
    </w:p>
    <w:p w:rsidR="00AC42FA" w:rsidRPr="00420F67" w:rsidRDefault="00AC42FA" w:rsidP="00420F67">
      <w:pPr>
        <w:widowControl w:val="0"/>
        <w:ind w:firstLine="720"/>
        <w:jc w:val="both"/>
      </w:pPr>
      <w:r w:rsidRPr="00420F67"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420F67">
        <w:rPr>
          <w:bCs/>
        </w:rPr>
        <w:t xml:space="preserve">соответствуют </w:t>
      </w:r>
      <w:r w:rsidRPr="00420F67">
        <w:t>знаниям, умениям и практическому опыту по ФГОС,</w:t>
      </w:r>
      <w:r w:rsidRPr="00420F67">
        <w:rPr>
          <w:bCs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учреждения. </w:t>
      </w:r>
    </w:p>
    <w:p w:rsidR="00AC42FA" w:rsidRPr="00420F67" w:rsidRDefault="00AC42FA" w:rsidP="00420F67">
      <w:pPr>
        <w:widowControl w:val="0"/>
        <w:ind w:firstLine="720"/>
        <w:jc w:val="both"/>
      </w:pPr>
      <w:r w:rsidRPr="00420F67">
        <w:t xml:space="preserve">Оценка результатов освоения дисциплины происходит с использованием тестовой и </w:t>
      </w:r>
      <w:proofErr w:type="spellStart"/>
      <w:r w:rsidRPr="00420F67">
        <w:t>деятельностной</w:t>
      </w:r>
      <w:proofErr w:type="spellEnd"/>
      <w:r w:rsidRPr="00420F67">
        <w:t xml:space="preserve"> технологии оценки, на единой </w:t>
      </w:r>
      <w:proofErr w:type="spellStart"/>
      <w:r w:rsidRPr="00420F67">
        <w:t>критериальной</w:t>
      </w:r>
      <w:proofErr w:type="spellEnd"/>
      <w:r w:rsidRPr="00420F67">
        <w:t xml:space="preserve"> основе.</w:t>
      </w:r>
    </w:p>
    <w:p w:rsidR="00AC42FA" w:rsidRPr="00420F67" w:rsidRDefault="00AC42FA" w:rsidP="00420F67">
      <w:pPr>
        <w:widowControl w:val="0"/>
        <w:ind w:firstLine="720"/>
        <w:jc w:val="both"/>
      </w:pPr>
      <w:r w:rsidRPr="00420F67">
        <w:t xml:space="preserve">Предъявить </w:t>
      </w:r>
      <w:proofErr w:type="gramStart"/>
      <w:r w:rsidRPr="00420F67">
        <w:t>обучающемуся</w:t>
      </w:r>
      <w:proofErr w:type="gramEnd"/>
      <w:r w:rsidRPr="00420F67">
        <w:t xml:space="preserve"> результат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вводного, текущего, промежуточного и итогового контроля.</w:t>
      </w:r>
    </w:p>
    <w:p w:rsidR="00AC42FA" w:rsidRPr="00420F67" w:rsidRDefault="00AC42FA" w:rsidP="00420F67">
      <w:pPr>
        <w:widowControl w:val="0"/>
        <w:ind w:firstLine="720"/>
        <w:jc w:val="both"/>
      </w:pPr>
      <w:r w:rsidRPr="00420F67">
        <w:t>Комплекс форм и методов контроля и оценки предусматривает оценку результатов обучения при выполнении практических занятий и самостоятельной работы, в соответствии с тематическим планом.</w:t>
      </w:r>
    </w:p>
    <w:p w:rsidR="00A318D4" w:rsidRPr="00420F67" w:rsidRDefault="00A318D4" w:rsidP="00420F67">
      <w:pPr>
        <w:widowControl w:val="0"/>
        <w:ind w:firstLine="720"/>
        <w:jc w:val="both"/>
      </w:pPr>
      <w:r w:rsidRPr="00420F67">
        <w:t xml:space="preserve">Контроль и оценка результатов содержит контрольные точки, обеспечивающие текущий контроль компетенций. </w:t>
      </w:r>
    </w:p>
    <w:p w:rsidR="00AC42FA" w:rsidRPr="00420F67" w:rsidRDefault="00AC42FA" w:rsidP="00420F67">
      <w:pPr>
        <w:widowControl w:val="0"/>
        <w:ind w:firstLine="720"/>
        <w:jc w:val="both"/>
      </w:pPr>
      <w:r w:rsidRPr="00420F67">
        <w:rPr>
          <w:spacing w:val="-3"/>
        </w:rPr>
        <w:t xml:space="preserve">Текущий контроль проводится преподавателем в процессе </w:t>
      </w:r>
      <w:r w:rsidRPr="00420F67">
        <w:t xml:space="preserve">проведения практических занятий, тестирования, а также при выполнении </w:t>
      </w:r>
      <w:proofErr w:type="gramStart"/>
      <w:r w:rsidRPr="00420F67">
        <w:t>обучающимися</w:t>
      </w:r>
      <w:proofErr w:type="gramEnd"/>
      <w:r w:rsidRPr="00420F67">
        <w:t xml:space="preserve"> индивидуальных заданий. </w:t>
      </w:r>
    </w:p>
    <w:p w:rsidR="00AC42FA" w:rsidRPr="00420F67" w:rsidRDefault="00AC42FA" w:rsidP="00420F67">
      <w:pPr>
        <w:widowControl w:val="0"/>
        <w:ind w:firstLine="720"/>
        <w:jc w:val="both"/>
      </w:pPr>
      <w:r w:rsidRPr="00420F67">
        <w:t xml:space="preserve">Формы и методы </w:t>
      </w:r>
      <w:r w:rsidRPr="00420F67">
        <w:rPr>
          <w:spacing w:val="-3"/>
        </w:rPr>
        <w:t>т</w:t>
      </w:r>
      <w:r w:rsidRPr="00420F67">
        <w:t xml:space="preserve">екущего контроля по учебной дисциплине доводятся до сведения </w:t>
      </w:r>
      <w:proofErr w:type="gramStart"/>
      <w:r w:rsidRPr="00420F67">
        <w:t>обучающихся</w:t>
      </w:r>
      <w:proofErr w:type="gramEnd"/>
      <w:r w:rsidRPr="00420F67">
        <w:t xml:space="preserve"> в начале обучения. Для </w:t>
      </w:r>
      <w:r w:rsidRPr="00420F67">
        <w:rPr>
          <w:spacing w:val="-3"/>
        </w:rPr>
        <w:t>т</w:t>
      </w:r>
      <w:r w:rsidRPr="00420F67">
        <w:t xml:space="preserve">екущего контроля по программе создан комплект оценочных средств (КОС). </w:t>
      </w:r>
    </w:p>
    <w:p w:rsidR="00AC42FA" w:rsidRPr="00420F67" w:rsidRDefault="00AC42FA" w:rsidP="00420F67">
      <w:pPr>
        <w:widowControl w:val="0"/>
        <w:ind w:firstLine="720"/>
        <w:jc w:val="both"/>
      </w:pPr>
      <w:r w:rsidRPr="00420F67">
        <w:t xml:space="preserve"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</w:t>
      </w:r>
      <w:r w:rsidRPr="00420F67">
        <w:lastRenderedPageBreak/>
        <w:t>образовательных достижений основным показателям результатов подготовки.</w:t>
      </w:r>
    </w:p>
    <w:p w:rsidR="00102DCC" w:rsidRPr="00420F67" w:rsidRDefault="00B16952" w:rsidP="00420F67">
      <w:pPr>
        <w:widowControl w:val="0"/>
        <w:ind w:firstLine="720"/>
        <w:jc w:val="both"/>
      </w:pPr>
      <w:r w:rsidRPr="00420F67">
        <w:t>А</w:t>
      </w:r>
      <w:r w:rsidR="00AC42FA" w:rsidRPr="00420F67">
        <w:t>ттестаци</w:t>
      </w:r>
      <w:r w:rsidRPr="00420F67">
        <w:t>я</w:t>
      </w:r>
      <w:r w:rsidR="00AC42FA" w:rsidRPr="00420F67">
        <w:t xml:space="preserve"> </w:t>
      </w:r>
      <w:r w:rsidRPr="00420F67">
        <w:t xml:space="preserve">по дисциплине проводится </w:t>
      </w:r>
      <w:r w:rsidR="00AC42FA" w:rsidRPr="00420F67">
        <w:t>в форме дифференцированного зачета</w:t>
      </w:r>
      <w:r w:rsidRPr="00420F67">
        <w:t>, в основе которого лежит тест и используется универсальн</w:t>
      </w:r>
      <w:r w:rsidR="001A7F47" w:rsidRPr="00420F67">
        <w:t>ая шкала с пятибалльной оценкой</w:t>
      </w:r>
      <w:r w:rsidR="00102DCC" w:rsidRPr="00420F67">
        <w:t xml:space="preserve"> по следующим критериям:</w:t>
      </w:r>
    </w:p>
    <w:tbl>
      <w:tblPr>
        <w:tblStyle w:val="a5"/>
        <w:tblW w:w="0" w:type="auto"/>
        <w:tblLook w:val="04A0"/>
      </w:tblPr>
      <w:tblGrid>
        <w:gridCol w:w="1526"/>
        <w:gridCol w:w="8045"/>
      </w:tblGrid>
      <w:tr w:rsidR="00102DCC" w:rsidRPr="00AC7DEF" w:rsidTr="00AB7431">
        <w:tc>
          <w:tcPr>
            <w:tcW w:w="1526" w:type="dxa"/>
          </w:tcPr>
          <w:p w:rsidR="00102DCC" w:rsidRPr="00AC7DEF" w:rsidRDefault="00102DCC" w:rsidP="00420F67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7DEF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045" w:type="dxa"/>
          </w:tcPr>
          <w:p w:rsidR="00102DCC" w:rsidRPr="00AC7DEF" w:rsidRDefault="00102DCC" w:rsidP="00420F67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7DEF">
              <w:rPr>
                <w:rFonts w:ascii="Times New Roman" w:hAnsi="Times New Roman"/>
                <w:b/>
                <w:sz w:val="20"/>
                <w:szCs w:val="20"/>
              </w:rPr>
              <w:t>Критерий</w:t>
            </w:r>
          </w:p>
        </w:tc>
      </w:tr>
      <w:tr w:rsidR="00102DCC" w:rsidRPr="00AC7DEF" w:rsidTr="00AB7431">
        <w:tc>
          <w:tcPr>
            <w:tcW w:w="1526" w:type="dxa"/>
          </w:tcPr>
          <w:p w:rsidR="00102DCC" w:rsidRPr="00AC7DEF" w:rsidRDefault="00102DCC" w:rsidP="00420F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DEF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8045" w:type="dxa"/>
          </w:tcPr>
          <w:p w:rsidR="00102DCC" w:rsidRPr="00AC7DEF" w:rsidRDefault="00102DCC" w:rsidP="00420F6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DEF">
              <w:rPr>
                <w:rFonts w:ascii="Times New Roman" w:hAnsi="Times New Roman"/>
                <w:sz w:val="20"/>
                <w:szCs w:val="20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102DCC" w:rsidRPr="00AC7DEF" w:rsidTr="00AB7431">
        <w:tc>
          <w:tcPr>
            <w:tcW w:w="1526" w:type="dxa"/>
          </w:tcPr>
          <w:p w:rsidR="00102DCC" w:rsidRPr="00AC7DEF" w:rsidRDefault="00102DCC" w:rsidP="00420F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DEF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8045" w:type="dxa"/>
          </w:tcPr>
          <w:p w:rsidR="00102DCC" w:rsidRPr="00AC7DEF" w:rsidRDefault="00102DCC" w:rsidP="00420F6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DEF">
              <w:rPr>
                <w:rFonts w:ascii="Times New Roman" w:hAnsi="Times New Roman"/>
                <w:sz w:val="20"/>
                <w:szCs w:val="20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102DCC" w:rsidRPr="00AC7DEF" w:rsidTr="00AB7431">
        <w:tc>
          <w:tcPr>
            <w:tcW w:w="1526" w:type="dxa"/>
          </w:tcPr>
          <w:p w:rsidR="00102DCC" w:rsidRPr="00AC7DEF" w:rsidRDefault="00102DCC" w:rsidP="00420F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DEF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8045" w:type="dxa"/>
          </w:tcPr>
          <w:p w:rsidR="00102DCC" w:rsidRPr="00AC7DEF" w:rsidRDefault="00102DCC" w:rsidP="00420F6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DEF">
              <w:rPr>
                <w:rFonts w:ascii="Times New Roman" w:hAnsi="Times New Roman"/>
                <w:sz w:val="20"/>
                <w:szCs w:val="20"/>
              </w:rPr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102DCC" w:rsidRPr="00AC7DEF" w:rsidTr="00AB7431">
        <w:tc>
          <w:tcPr>
            <w:tcW w:w="1526" w:type="dxa"/>
          </w:tcPr>
          <w:p w:rsidR="00102DCC" w:rsidRPr="00AC7DEF" w:rsidRDefault="00102DCC" w:rsidP="00420F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DEF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8045" w:type="dxa"/>
          </w:tcPr>
          <w:p w:rsidR="00102DCC" w:rsidRPr="00AC7DEF" w:rsidRDefault="00102DCC" w:rsidP="00420F67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DEF">
              <w:rPr>
                <w:rFonts w:ascii="Times New Roman" w:hAnsi="Times New Roman"/>
                <w:sz w:val="20"/>
                <w:szCs w:val="20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102DCC" w:rsidRPr="00420F67" w:rsidRDefault="00102DCC" w:rsidP="00420F67">
      <w:pPr>
        <w:widowControl w:val="0"/>
        <w:ind w:firstLine="720"/>
        <w:jc w:val="both"/>
        <w:sectPr w:rsidR="00102DCC" w:rsidRPr="00420F67">
          <w:pgSz w:w="11906" w:h="16838"/>
          <w:pgMar w:top="1134" w:right="850" w:bottom="1134" w:left="1701" w:header="708" w:footer="708" w:gutter="0"/>
          <w:cols w:space="720"/>
        </w:sectPr>
      </w:pPr>
    </w:p>
    <w:p w:rsidR="003B7E2C" w:rsidRPr="00420F67" w:rsidRDefault="007D24F3" w:rsidP="00420F67">
      <w:pPr>
        <w:widowControl w:val="0"/>
        <w:jc w:val="center"/>
        <w:rPr>
          <w:b/>
        </w:rPr>
      </w:pPr>
      <w:r w:rsidRPr="00420F67">
        <w:rPr>
          <w:b/>
        </w:rPr>
        <w:lastRenderedPageBreak/>
        <w:t>2</w:t>
      </w:r>
      <w:r w:rsidR="003B7E2C" w:rsidRPr="00420F67">
        <w:rPr>
          <w:b/>
        </w:rPr>
        <w:t xml:space="preserve"> СТРУКТУРА И СОДЕРЖАНИЕ УЧЕБНОЙ ДИСЦИПЛИНЫ</w:t>
      </w:r>
    </w:p>
    <w:p w:rsidR="003B7E2C" w:rsidRPr="00420F67" w:rsidRDefault="0059277F" w:rsidP="00420F67">
      <w:pPr>
        <w:widowControl w:val="0"/>
        <w:ind w:firstLine="709"/>
        <w:rPr>
          <w:b/>
          <w:u w:val="single"/>
        </w:rPr>
      </w:pPr>
      <w:r w:rsidRPr="00420F67">
        <w:rPr>
          <w:b/>
        </w:rPr>
        <w:t>2</w:t>
      </w:r>
      <w:r w:rsidR="003B7E2C" w:rsidRPr="00420F67">
        <w:rPr>
          <w:b/>
        </w:rPr>
        <w:t>.1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3B7E2C" w:rsidRPr="00420F67" w:rsidTr="001A7F47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center"/>
            </w:pPr>
            <w:r w:rsidRPr="00420F67">
              <w:t>Вид учебной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center"/>
              <w:rPr>
                <w:iCs/>
              </w:rPr>
            </w:pPr>
            <w:r w:rsidRPr="00420F67">
              <w:rPr>
                <w:iCs/>
              </w:rPr>
              <w:t xml:space="preserve">Количество часов </w:t>
            </w:r>
          </w:p>
        </w:tc>
      </w:tr>
      <w:tr w:rsidR="003B7E2C" w:rsidRPr="00420F67" w:rsidTr="001A7F47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</w:pPr>
            <w:r w:rsidRPr="00420F67">
              <w:t>Максимальная учебная нагрузка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center"/>
              <w:rPr>
                <w:iCs/>
                <w:lang w:val="en-US"/>
              </w:rPr>
            </w:pPr>
            <w:r w:rsidRPr="00420F67">
              <w:rPr>
                <w:iCs/>
              </w:rPr>
              <w:t>78</w:t>
            </w:r>
          </w:p>
        </w:tc>
      </w:tr>
      <w:tr w:rsidR="003B7E2C" w:rsidRPr="00420F67" w:rsidTr="001A7F4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both"/>
            </w:pPr>
            <w:r w:rsidRPr="00420F67"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center"/>
              <w:rPr>
                <w:iCs/>
              </w:rPr>
            </w:pPr>
            <w:r w:rsidRPr="00420F67">
              <w:rPr>
                <w:iCs/>
              </w:rPr>
              <w:t>52</w:t>
            </w:r>
          </w:p>
        </w:tc>
      </w:tr>
      <w:tr w:rsidR="003B7E2C" w:rsidRPr="00420F67" w:rsidTr="001A7F4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both"/>
            </w:pPr>
            <w:r w:rsidRPr="00420F67">
              <w:t>в том числе: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center"/>
              <w:rPr>
                <w:iCs/>
              </w:rPr>
            </w:pPr>
          </w:p>
        </w:tc>
      </w:tr>
      <w:tr w:rsidR="003B7E2C" w:rsidRPr="00420F67" w:rsidTr="001A7F4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both"/>
            </w:pPr>
            <w:r w:rsidRPr="00420F67">
              <w:t>лабораторные и практические занятия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center"/>
              <w:rPr>
                <w:iCs/>
              </w:rPr>
            </w:pPr>
            <w:r w:rsidRPr="00420F67">
              <w:rPr>
                <w:iCs/>
              </w:rPr>
              <w:t>36</w:t>
            </w:r>
          </w:p>
        </w:tc>
      </w:tr>
      <w:tr w:rsidR="003B7E2C" w:rsidRPr="00420F67" w:rsidTr="001A7F4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both"/>
            </w:pPr>
            <w:r w:rsidRPr="00420F67">
              <w:t>Самостоятельная работа обучающегося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jc w:val="center"/>
              <w:rPr>
                <w:iCs/>
              </w:rPr>
            </w:pPr>
            <w:r w:rsidRPr="00420F67">
              <w:rPr>
                <w:iCs/>
              </w:rPr>
              <w:t>26</w:t>
            </w:r>
          </w:p>
        </w:tc>
      </w:tr>
      <w:tr w:rsidR="003B7E2C" w:rsidRPr="00420F67" w:rsidTr="001A7F47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2C" w:rsidRPr="00420F67" w:rsidRDefault="003B7E2C" w:rsidP="00420F67">
            <w:pPr>
              <w:widowControl w:val="0"/>
              <w:rPr>
                <w:iCs/>
              </w:rPr>
            </w:pPr>
            <w:r w:rsidRPr="00420F67">
              <w:rPr>
                <w:iCs/>
              </w:rPr>
              <w:t>Итоговая аттестация в форме дифференцированного зачёта</w:t>
            </w:r>
          </w:p>
        </w:tc>
      </w:tr>
    </w:tbl>
    <w:p w:rsidR="003B7E2C" w:rsidRPr="00420F67" w:rsidRDefault="003B7E2C" w:rsidP="00420F67">
      <w:pPr>
        <w:widowControl w:val="0"/>
      </w:pPr>
    </w:p>
    <w:p w:rsidR="003B7E2C" w:rsidRPr="00420F67" w:rsidRDefault="003B7E2C" w:rsidP="00420F67">
      <w:pPr>
        <w:widowControl w:val="0"/>
        <w:jc w:val="center"/>
        <w:rPr>
          <w:b/>
          <w:smallCaps/>
        </w:rPr>
        <w:sectPr w:rsidR="003B7E2C" w:rsidRPr="00420F67">
          <w:pgSz w:w="11906" w:h="16838"/>
          <w:pgMar w:top="1134" w:right="850" w:bottom="1134" w:left="1701" w:header="708" w:footer="708" w:gutter="0"/>
          <w:cols w:space="720"/>
        </w:sectPr>
      </w:pPr>
    </w:p>
    <w:p w:rsidR="00DE3EA1" w:rsidRPr="00420F67" w:rsidRDefault="00DE3EA1" w:rsidP="00420F67">
      <w:pPr>
        <w:widowControl w:val="0"/>
        <w:jc w:val="center"/>
        <w:rPr>
          <w:b/>
          <w:smallCaps/>
        </w:rPr>
      </w:pPr>
    </w:p>
    <w:p w:rsidR="00102DCC" w:rsidRPr="00420F67" w:rsidRDefault="00102DCC" w:rsidP="00420F67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815D1" w:rsidRPr="00420F67" w:rsidRDefault="00102DCC" w:rsidP="00420F67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420F67">
        <w:rPr>
          <w:b/>
        </w:rPr>
        <w:t>2</w:t>
      </w:r>
      <w:r w:rsidR="000815D1" w:rsidRPr="00420F67">
        <w:rPr>
          <w:b/>
        </w:rPr>
        <w:t xml:space="preserve">.2. Тематический план </w:t>
      </w:r>
      <w:r w:rsidRPr="00420F67">
        <w:rPr>
          <w:b/>
        </w:rPr>
        <w:t>и содержание учебной дисциплины</w:t>
      </w:r>
    </w:p>
    <w:tbl>
      <w:tblPr>
        <w:tblW w:w="14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06"/>
        <w:gridCol w:w="8447"/>
        <w:gridCol w:w="1079"/>
        <w:gridCol w:w="1206"/>
      </w:tblGrid>
      <w:tr w:rsidR="000815D1" w:rsidRPr="00AC7DEF" w:rsidTr="00AC7DEF">
        <w:tc>
          <w:tcPr>
            <w:tcW w:w="4206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447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AC7DEF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79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206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0815D1" w:rsidRPr="00AC7DEF" w:rsidTr="00AC7DEF">
        <w:tc>
          <w:tcPr>
            <w:tcW w:w="4206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  <w:tc>
          <w:tcPr>
            <w:tcW w:w="8447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3</w:t>
            </w:r>
          </w:p>
        </w:tc>
        <w:tc>
          <w:tcPr>
            <w:tcW w:w="1206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</w:t>
            </w:r>
          </w:p>
        </w:tc>
      </w:tr>
      <w:tr w:rsidR="000815D1" w:rsidRPr="00AC7DEF" w:rsidTr="00AC7DEF">
        <w:tc>
          <w:tcPr>
            <w:tcW w:w="12653" w:type="dxa"/>
            <w:gridSpan w:val="2"/>
            <w:shd w:val="clear" w:color="auto" w:fill="auto"/>
          </w:tcPr>
          <w:p w:rsidR="000815D1" w:rsidRPr="00AC7DEF" w:rsidRDefault="00DE3EA1" w:rsidP="00420F6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C7DEF">
              <w:rPr>
                <w:b/>
                <w:bCs/>
                <w:sz w:val="20"/>
                <w:szCs w:val="20"/>
              </w:rPr>
              <w:t>Раздел 1.Правовое и организационное обеспечение охраны труда</w:t>
            </w:r>
          </w:p>
        </w:tc>
        <w:tc>
          <w:tcPr>
            <w:tcW w:w="1079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ind w:left="-28" w:firstLine="25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:rsidR="000815D1" w:rsidRPr="00AC7DEF" w:rsidRDefault="000815D1" w:rsidP="00420F67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724908" w:rsidRPr="00AC7DEF" w:rsidTr="00AC7DEF">
        <w:tc>
          <w:tcPr>
            <w:tcW w:w="4206" w:type="dxa"/>
            <w:vMerge w:val="restart"/>
            <w:shd w:val="clear" w:color="auto" w:fill="auto"/>
          </w:tcPr>
          <w:p w:rsidR="00724908" w:rsidRPr="00AC7DEF" w:rsidRDefault="00724908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AC7DEF">
              <w:rPr>
                <w:b/>
                <w:i/>
                <w:sz w:val="20"/>
                <w:szCs w:val="20"/>
              </w:rPr>
              <w:t>Тема 1.1. Основы законодательства об охране труда в Российской Федерации</w:t>
            </w:r>
          </w:p>
        </w:tc>
        <w:tc>
          <w:tcPr>
            <w:tcW w:w="8447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Введение. Основные термины и определения в области охраны труда: охрана труда, безопасность, вредный и опасный производственные факторы, безопасные условия труда, требования безопасности труда, техника безопасности, производственная санитария, опасная зона, безопасность производственного процесса, средства индивидуальной и коллективной защиты работников, сертификат соответствия (паспорт безопасности), пожарная безопасность, гигиена труда.</w:t>
            </w:r>
          </w:p>
        </w:tc>
        <w:tc>
          <w:tcPr>
            <w:tcW w:w="1079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42" w:firstLine="7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</w:tr>
      <w:tr w:rsidR="00724908" w:rsidRPr="00AC7DEF" w:rsidTr="00AC7DEF">
        <w:tc>
          <w:tcPr>
            <w:tcW w:w="4206" w:type="dxa"/>
            <w:vMerge/>
            <w:shd w:val="clear" w:color="auto" w:fill="auto"/>
          </w:tcPr>
          <w:p w:rsidR="00724908" w:rsidRPr="00AC7DEF" w:rsidRDefault="00724908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Основы законодательства об охране труда в Российской Федерации. Правовые и нормативные основы охраны труда в Российской Федерации. Система законодательных актов Российской Федерации по охране труда: основные положения по охране труда действующего законодательства, государственное управление охраной труда, уровни системы управления охраной труда в РФ: федеральный, уровень субъекта РФ, местный. Подзаконная нормативная база в области обеспечения безопасности работников</w:t>
            </w:r>
            <w:r w:rsidR="002F368B" w:rsidRPr="00AC7DEF">
              <w:rPr>
                <w:sz w:val="20"/>
                <w:szCs w:val="20"/>
              </w:rPr>
              <w:t>.</w:t>
            </w:r>
          </w:p>
        </w:tc>
        <w:tc>
          <w:tcPr>
            <w:tcW w:w="1079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24908" w:rsidRPr="00AC7DEF" w:rsidRDefault="00A36392" w:rsidP="00420F67">
            <w:pPr>
              <w:widowControl w:val="0"/>
              <w:ind w:left="42" w:firstLine="7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</w:tr>
      <w:tr w:rsidR="00724908" w:rsidRPr="00AC7DEF" w:rsidTr="00AC7DEF">
        <w:tc>
          <w:tcPr>
            <w:tcW w:w="4206" w:type="dxa"/>
            <w:vMerge/>
            <w:shd w:val="clear" w:color="auto" w:fill="auto"/>
          </w:tcPr>
          <w:p w:rsidR="00724908" w:rsidRPr="00AC7DEF" w:rsidRDefault="00724908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1 «</w:t>
            </w:r>
            <w:r w:rsidR="00472A61" w:rsidRPr="00AC7DEF">
              <w:rPr>
                <w:i/>
                <w:sz w:val="20"/>
                <w:szCs w:val="20"/>
              </w:rPr>
              <w:t>Права работников в области охраны труда</w:t>
            </w:r>
            <w:r w:rsidRPr="00AC7DEF">
              <w:rPr>
                <w:i/>
                <w:sz w:val="20"/>
                <w:szCs w:val="20"/>
              </w:rPr>
              <w:t>» (заполнение таблицы)</w:t>
            </w:r>
            <w:r w:rsidR="00472A61" w:rsidRPr="00AC7DEF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79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724908" w:rsidRPr="00AC7DEF" w:rsidTr="00AC7DEF">
        <w:tc>
          <w:tcPr>
            <w:tcW w:w="4206" w:type="dxa"/>
            <w:vMerge/>
            <w:shd w:val="clear" w:color="auto" w:fill="auto"/>
          </w:tcPr>
          <w:p w:rsidR="00724908" w:rsidRPr="00AC7DEF" w:rsidRDefault="00724908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2 «</w:t>
            </w:r>
            <w:r w:rsidR="00472A61" w:rsidRPr="00AC7DEF">
              <w:rPr>
                <w:i/>
                <w:sz w:val="20"/>
                <w:szCs w:val="20"/>
              </w:rPr>
              <w:t>Гарантии прав работников в области охраны труда</w:t>
            </w:r>
            <w:r w:rsidRPr="00AC7DEF">
              <w:rPr>
                <w:i/>
                <w:sz w:val="20"/>
                <w:szCs w:val="20"/>
              </w:rPr>
              <w:t>» (заполнение таблицы)</w:t>
            </w:r>
          </w:p>
        </w:tc>
        <w:tc>
          <w:tcPr>
            <w:tcW w:w="1079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724908" w:rsidRPr="00AC7DEF" w:rsidTr="00AC7DEF">
        <w:tc>
          <w:tcPr>
            <w:tcW w:w="4206" w:type="dxa"/>
            <w:vMerge/>
            <w:shd w:val="clear" w:color="auto" w:fill="auto"/>
          </w:tcPr>
          <w:p w:rsidR="00724908" w:rsidRPr="00AC7DEF" w:rsidRDefault="00724908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3 «</w:t>
            </w:r>
            <w:r w:rsidR="00472A61" w:rsidRPr="00AC7DEF">
              <w:rPr>
                <w:i/>
                <w:sz w:val="20"/>
                <w:szCs w:val="20"/>
              </w:rPr>
              <w:t>Ограничения и льготы для работников в области охраны труда</w:t>
            </w:r>
            <w:r w:rsidRPr="00AC7DEF">
              <w:rPr>
                <w:i/>
                <w:sz w:val="20"/>
                <w:szCs w:val="20"/>
              </w:rPr>
              <w:t>» (заполнение таблицы)</w:t>
            </w:r>
          </w:p>
        </w:tc>
        <w:tc>
          <w:tcPr>
            <w:tcW w:w="1079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724908" w:rsidRPr="00AC7DEF" w:rsidTr="00AC7DEF">
        <w:tc>
          <w:tcPr>
            <w:tcW w:w="420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724908" w:rsidRPr="00AC7DEF" w:rsidRDefault="00724908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contextualSpacing/>
              <w:jc w:val="both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Самостоятельная работа:</w:t>
            </w:r>
          </w:p>
          <w:p w:rsidR="00724908" w:rsidRPr="00AC7DEF" w:rsidRDefault="00724908" w:rsidP="00420F67">
            <w:pPr>
              <w:widowControl w:val="0"/>
              <w:contextualSpacing/>
              <w:jc w:val="both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 xml:space="preserve">Индивидуальные задания (подготовка рефератов, </w:t>
            </w:r>
            <w:proofErr w:type="spellStart"/>
            <w:proofErr w:type="gramStart"/>
            <w:r w:rsidRPr="00AC7DEF">
              <w:rPr>
                <w:b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AC7DEF">
              <w:rPr>
                <w:b/>
                <w:sz w:val="20"/>
                <w:szCs w:val="20"/>
              </w:rPr>
              <w:t>):</w:t>
            </w:r>
          </w:p>
          <w:p w:rsidR="00724908" w:rsidRPr="00AC7DEF" w:rsidRDefault="00724908" w:rsidP="00420F67">
            <w:pPr>
              <w:widowControl w:val="0"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1.1. Основные термины и определения в области охраны труда</w:t>
            </w:r>
          </w:p>
          <w:p w:rsidR="00724908" w:rsidRPr="00AC7DEF" w:rsidRDefault="00724908" w:rsidP="00420F67">
            <w:pPr>
              <w:widowControl w:val="0"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 xml:space="preserve">1.2. </w:t>
            </w:r>
            <w:r w:rsidR="003D1E60" w:rsidRPr="00AC7DEF">
              <w:rPr>
                <w:sz w:val="20"/>
                <w:szCs w:val="20"/>
              </w:rPr>
              <w:t>З</w:t>
            </w:r>
            <w:r w:rsidR="00472A61" w:rsidRPr="00AC7DEF">
              <w:rPr>
                <w:sz w:val="20"/>
                <w:szCs w:val="20"/>
              </w:rPr>
              <w:t>аконодательств</w:t>
            </w:r>
            <w:r w:rsidR="00A00767" w:rsidRPr="00AC7DEF">
              <w:rPr>
                <w:sz w:val="20"/>
                <w:szCs w:val="20"/>
              </w:rPr>
              <w:t>о РФ по</w:t>
            </w:r>
            <w:r w:rsidR="00472A61" w:rsidRPr="00AC7DEF">
              <w:rPr>
                <w:sz w:val="20"/>
                <w:szCs w:val="20"/>
              </w:rPr>
              <w:t xml:space="preserve"> охран</w:t>
            </w:r>
            <w:r w:rsidR="00A00767" w:rsidRPr="00AC7DEF">
              <w:rPr>
                <w:sz w:val="20"/>
                <w:szCs w:val="20"/>
              </w:rPr>
              <w:t>е</w:t>
            </w:r>
            <w:r w:rsidR="00472A61" w:rsidRPr="00AC7DEF">
              <w:rPr>
                <w:sz w:val="20"/>
                <w:szCs w:val="20"/>
              </w:rPr>
              <w:t xml:space="preserve"> труда.</w:t>
            </w:r>
          </w:p>
        </w:tc>
        <w:tc>
          <w:tcPr>
            <w:tcW w:w="1079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</w:p>
          <w:p w:rsidR="007673A4" w:rsidRPr="00AC7DEF" w:rsidRDefault="007673A4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</w:p>
          <w:p w:rsidR="007673A4" w:rsidRPr="00AC7DEF" w:rsidRDefault="003D1E60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7673A4" w:rsidRPr="00AC7DEF" w:rsidRDefault="007673A4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24908" w:rsidRPr="00AC7DEF" w:rsidRDefault="00724908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2,3</w:t>
            </w:r>
          </w:p>
        </w:tc>
      </w:tr>
      <w:tr w:rsidR="00A36392" w:rsidRPr="00AC7DEF" w:rsidTr="00AC7DEF">
        <w:trPr>
          <w:trHeight w:val="2826"/>
        </w:trPr>
        <w:tc>
          <w:tcPr>
            <w:tcW w:w="4206" w:type="dxa"/>
            <w:vMerge w:val="restart"/>
            <w:shd w:val="clear" w:color="auto" w:fill="auto"/>
          </w:tcPr>
          <w:p w:rsidR="00A36392" w:rsidRPr="00AC7DEF" w:rsidRDefault="00A36392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AC7DEF">
              <w:rPr>
                <w:b/>
                <w:i/>
                <w:sz w:val="20"/>
                <w:szCs w:val="20"/>
              </w:rPr>
              <w:t>Тема 1.2. Организация управления охраной труда на предприятиях автомобильного транспорта и заправочных станциях</w:t>
            </w:r>
          </w:p>
        </w:tc>
        <w:tc>
          <w:tcPr>
            <w:tcW w:w="8447" w:type="dxa"/>
            <w:shd w:val="clear" w:color="auto" w:fill="auto"/>
          </w:tcPr>
          <w:p w:rsidR="00A36392" w:rsidRPr="00AC7DEF" w:rsidRDefault="00A36392" w:rsidP="00420F67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Организация управления охраной труда. Служба охраны труда предприятий, комитеты по охране труда, обязанности работодателя и работника по обеспечению безопасных условий и охраны труда, права и гарантии работников на охрану труда. Ответственность за нарушение требований охраны труда. Дисциплинарная, административная, материальная и уголовная ответственность.</w:t>
            </w:r>
          </w:p>
          <w:p w:rsidR="00A36392" w:rsidRPr="00AC7DEF" w:rsidRDefault="00A36392" w:rsidP="00420F67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Инструкции по охране труда: типовые (отраслевые) для работников предприятий, участков и конкретного рабочего места. Порядок разработки правил и инструкций по охране труда.</w:t>
            </w:r>
          </w:p>
          <w:p w:rsidR="00A36392" w:rsidRPr="00AC7DEF" w:rsidRDefault="00A36392" w:rsidP="00420F67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 xml:space="preserve">Надзор и </w:t>
            </w:r>
            <w:proofErr w:type="gramStart"/>
            <w:r w:rsidRPr="00AC7DEF">
              <w:rPr>
                <w:sz w:val="20"/>
                <w:szCs w:val="20"/>
              </w:rPr>
              <w:t>контроль за</w:t>
            </w:r>
            <w:proofErr w:type="gramEnd"/>
            <w:r w:rsidRPr="00AC7DEF">
              <w:rPr>
                <w:sz w:val="20"/>
                <w:szCs w:val="20"/>
              </w:rPr>
              <w:t xml:space="preserve"> охраной труда: надзор и контроль за соблюдением законодательных и нормативных актов в области охраны труда: государственный надзор, ведомственный контроль, общественный контроль. Основные задачи и права надзорных органов. Виды контроля условий и охраны труда.</w:t>
            </w:r>
          </w:p>
        </w:tc>
        <w:tc>
          <w:tcPr>
            <w:tcW w:w="1079" w:type="dxa"/>
            <w:shd w:val="clear" w:color="auto" w:fill="auto"/>
          </w:tcPr>
          <w:p w:rsidR="00A36392" w:rsidRPr="00AC7DEF" w:rsidRDefault="00A36392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A36392" w:rsidRPr="00AC7DEF" w:rsidRDefault="00A36392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</w:tr>
      <w:tr w:rsidR="00472A61" w:rsidRPr="00AC7DEF" w:rsidTr="00AC7DEF">
        <w:tc>
          <w:tcPr>
            <w:tcW w:w="4206" w:type="dxa"/>
            <w:vMerge/>
            <w:shd w:val="clear" w:color="auto" w:fill="auto"/>
          </w:tcPr>
          <w:p w:rsidR="00472A61" w:rsidRPr="00AC7DEF" w:rsidRDefault="00472A61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472A61" w:rsidRPr="00AC7DEF" w:rsidRDefault="00472A61" w:rsidP="005215C6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4 «</w:t>
            </w:r>
            <w:r w:rsidR="0025115D" w:rsidRPr="00AC7DEF">
              <w:rPr>
                <w:i/>
                <w:sz w:val="20"/>
                <w:szCs w:val="20"/>
              </w:rPr>
              <w:t>Расследование и учёт несчастных случаев на производстве</w:t>
            </w:r>
            <w:r w:rsidRPr="00AC7DEF">
              <w:rPr>
                <w:i/>
                <w:sz w:val="20"/>
                <w:szCs w:val="20"/>
              </w:rPr>
              <w:t>» (</w:t>
            </w:r>
            <w:r w:rsidR="0025115D" w:rsidRPr="00AC7DEF">
              <w:rPr>
                <w:i/>
                <w:sz w:val="20"/>
                <w:szCs w:val="20"/>
              </w:rPr>
              <w:t>описа</w:t>
            </w:r>
            <w:r w:rsidR="003F4875" w:rsidRPr="00AC7DEF">
              <w:rPr>
                <w:i/>
                <w:sz w:val="20"/>
                <w:szCs w:val="20"/>
              </w:rPr>
              <w:t>ние</w:t>
            </w:r>
            <w:r w:rsidR="0025115D" w:rsidRPr="00AC7DEF">
              <w:rPr>
                <w:i/>
                <w:sz w:val="20"/>
                <w:szCs w:val="20"/>
              </w:rPr>
              <w:t xml:space="preserve"> последовательност</w:t>
            </w:r>
            <w:r w:rsidR="003F4875" w:rsidRPr="00AC7DEF">
              <w:rPr>
                <w:i/>
                <w:sz w:val="20"/>
                <w:szCs w:val="20"/>
              </w:rPr>
              <w:t>и</w:t>
            </w:r>
            <w:r w:rsidR="0025115D" w:rsidRPr="00AC7DEF">
              <w:rPr>
                <w:i/>
                <w:sz w:val="20"/>
                <w:szCs w:val="20"/>
              </w:rPr>
              <w:t xml:space="preserve"> действий</w:t>
            </w:r>
            <w:r w:rsidRPr="00AC7DEF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079" w:type="dxa"/>
            <w:shd w:val="clear" w:color="auto" w:fill="auto"/>
          </w:tcPr>
          <w:p w:rsidR="00472A61" w:rsidRPr="00AC7DEF" w:rsidRDefault="00472A61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472A61" w:rsidRPr="00AC7DEF" w:rsidRDefault="00472A61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472A61" w:rsidRPr="00AC7DEF" w:rsidTr="00AC7DEF">
        <w:tc>
          <w:tcPr>
            <w:tcW w:w="4206" w:type="dxa"/>
            <w:vMerge/>
            <w:shd w:val="clear" w:color="auto" w:fill="auto"/>
          </w:tcPr>
          <w:p w:rsidR="00472A61" w:rsidRPr="00AC7DEF" w:rsidRDefault="00472A61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472A61" w:rsidRPr="00AC7DEF" w:rsidRDefault="00472A61" w:rsidP="005215C6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5 «</w:t>
            </w:r>
            <w:r w:rsidR="0025115D" w:rsidRPr="00AC7DEF">
              <w:rPr>
                <w:i/>
                <w:sz w:val="20"/>
                <w:szCs w:val="20"/>
              </w:rPr>
              <w:t>О</w:t>
            </w:r>
            <w:r w:rsidR="00A00767" w:rsidRPr="00AC7DEF">
              <w:rPr>
                <w:i/>
                <w:sz w:val="20"/>
                <w:szCs w:val="20"/>
              </w:rPr>
              <w:t>тбор и о</w:t>
            </w:r>
            <w:r w:rsidR="0025115D" w:rsidRPr="00AC7DEF">
              <w:rPr>
                <w:i/>
                <w:sz w:val="20"/>
                <w:szCs w:val="20"/>
              </w:rPr>
              <w:t xml:space="preserve">бучение </w:t>
            </w:r>
            <w:proofErr w:type="gramStart"/>
            <w:r w:rsidR="0025115D" w:rsidRPr="00AC7DEF">
              <w:rPr>
                <w:i/>
                <w:sz w:val="20"/>
                <w:szCs w:val="20"/>
              </w:rPr>
              <w:t>работающих</w:t>
            </w:r>
            <w:proofErr w:type="gramEnd"/>
            <w:r w:rsidR="0025115D" w:rsidRPr="00AC7DEF">
              <w:rPr>
                <w:i/>
                <w:sz w:val="20"/>
                <w:szCs w:val="20"/>
              </w:rPr>
              <w:t xml:space="preserve"> правилам охраны труда</w:t>
            </w:r>
            <w:r w:rsidRPr="00AC7DEF">
              <w:rPr>
                <w:i/>
                <w:sz w:val="20"/>
                <w:szCs w:val="20"/>
              </w:rPr>
              <w:t>»</w:t>
            </w:r>
            <w:r w:rsidR="00960912" w:rsidRPr="00AC7DEF">
              <w:rPr>
                <w:i/>
                <w:sz w:val="20"/>
                <w:szCs w:val="20"/>
              </w:rPr>
              <w:t xml:space="preserve"> </w:t>
            </w:r>
            <w:r w:rsidRPr="00AC7DEF">
              <w:rPr>
                <w:i/>
                <w:sz w:val="20"/>
                <w:szCs w:val="20"/>
              </w:rPr>
              <w:t>(заполнение таблицы)</w:t>
            </w:r>
          </w:p>
        </w:tc>
        <w:tc>
          <w:tcPr>
            <w:tcW w:w="1079" w:type="dxa"/>
            <w:shd w:val="clear" w:color="auto" w:fill="auto"/>
          </w:tcPr>
          <w:p w:rsidR="00472A61" w:rsidRPr="00AC7DEF" w:rsidRDefault="00472A61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472A61" w:rsidRPr="00AC7DEF" w:rsidRDefault="00472A61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960912" w:rsidRPr="00AC7DEF" w:rsidTr="00AC7DEF">
        <w:tc>
          <w:tcPr>
            <w:tcW w:w="4206" w:type="dxa"/>
            <w:vMerge/>
            <w:shd w:val="clear" w:color="auto" w:fill="auto"/>
          </w:tcPr>
          <w:p w:rsidR="00960912" w:rsidRPr="00AC7DEF" w:rsidRDefault="00960912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960912" w:rsidRPr="00AC7DEF" w:rsidRDefault="0025115D" w:rsidP="005215C6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6 «Разработка инструкции по охране труда по профессии на основе типовой»</w:t>
            </w:r>
          </w:p>
        </w:tc>
        <w:tc>
          <w:tcPr>
            <w:tcW w:w="1079" w:type="dxa"/>
            <w:shd w:val="clear" w:color="auto" w:fill="auto"/>
          </w:tcPr>
          <w:p w:rsidR="00960912" w:rsidRPr="00AC7DEF" w:rsidRDefault="0025115D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960912" w:rsidRPr="00AC7DEF" w:rsidRDefault="0025115D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472A61" w:rsidRPr="00AC7DEF" w:rsidTr="00AC7DEF">
        <w:tc>
          <w:tcPr>
            <w:tcW w:w="4206" w:type="dxa"/>
            <w:vMerge/>
            <w:shd w:val="clear" w:color="auto" w:fill="auto"/>
          </w:tcPr>
          <w:p w:rsidR="00472A61" w:rsidRPr="00AC7DEF" w:rsidRDefault="00472A61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472A61" w:rsidRPr="00AC7DEF" w:rsidRDefault="00472A61" w:rsidP="007833E1">
            <w:pPr>
              <w:widowControl w:val="0"/>
              <w:contextualSpacing/>
              <w:jc w:val="both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Самостоятельная работа:</w:t>
            </w:r>
          </w:p>
          <w:p w:rsidR="00960912" w:rsidRPr="00AC7DEF" w:rsidRDefault="00472A61" w:rsidP="007833E1">
            <w:pPr>
              <w:widowControl w:val="0"/>
              <w:contextualSpacing/>
              <w:jc w:val="both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Индивидуальные задания (подготовка рефератов</w:t>
            </w:r>
            <w:r w:rsidR="003F4875" w:rsidRPr="00AC7DEF">
              <w:rPr>
                <w:b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3F4875" w:rsidRPr="00AC7DEF">
              <w:rPr>
                <w:b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AC7DEF">
              <w:rPr>
                <w:b/>
                <w:sz w:val="20"/>
                <w:szCs w:val="20"/>
              </w:rPr>
              <w:t>):</w:t>
            </w:r>
          </w:p>
          <w:p w:rsidR="00472A61" w:rsidRPr="00AC7DEF" w:rsidRDefault="009552A4" w:rsidP="007833E1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 xml:space="preserve">1.4. </w:t>
            </w:r>
            <w:r w:rsidR="00960912" w:rsidRPr="00AC7DEF">
              <w:rPr>
                <w:sz w:val="20"/>
                <w:szCs w:val="20"/>
              </w:rPr>
              <w:t>Производственный травматизм</w:t>
            </w:r>
            <w:r w:rsidR="00802C5C" w:rsidRPr="00AC7DEF">
              <w:rPr>
                <w:sz w:val="20"/>
                <w:szCs w:val="20"/>
              </w:rPr>
              <w:t>.</w:t>
            </w:r>
          </w:p>
          <w:p w:rsidR="00960912" w:rsidRPr="00AC7DEF" w:rsidRDefault="009552A4" w:rsidP="007833E1">
            <w:pPr>
              <w:widowControl w:val="0"/>
              <w:contextualSpacing/>
              <w:jc w:val="both"/>
              <w:rPr>
                <w:b/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 xml:space="preserve">1.5. </w:t>
            </w:r>
            <w:r w:rsidR="00960912" w:rsidRPr="00AC7DEF">
              <w:rPr>
                <w:sz w:val="20"/>
                <w:szCs w:val="20"/>
              </w:rPr>
              <w:t>Профессиональные заболевания</w:t>
            </w:r>
            <w:r w:rsidR="00802C5C" w:rsidRPr="00AC7DEF">
              <w:rPr>
                <w:sz w:val="20"/>
                <w:szCs w:val="20"/>
              </w:rPr>
              <w:t>.</w:t>
            </w:r>
          </w:p>
          <w:p w:rsidR="003D1E60" w:rsidRPr="00AC7DEF" w:rsidRDefault="00472A61" w:rsidP="007833E1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1.</w:t>
            </w:r>
            <w:r w:rsidR="009552A4" w:rsidRPr="00AC7DEF">
              <w:rPr>
                <w:sz w:val="20"/>
                <w:szCs w:val="20"/>
              </w:rPr>
              <w:t>6</w:t>
            </w:r>
            <w:r w:rsidRPr="00AC7DEF">
              <w:rPr>
                <w:sz w:val="20"/>
                <w:szCs w:val="20"/>
              </w:rPr>
              <w:t xml:space="preserve">. </w:t>
            </w:r>
            <w:r w:rsidR="003D1E60" w:rsidRPr="00AC7DEF">
              <w:rPr>
                <w:sz w:val="20"/>
                <w:szCs w:val="20"/>
              </w:rPr>
              <w:t>Ответственность за нарушение требований охраны труда.</w:t>
            </w:r>
          </w:p>
          <w:p w:rsidR="00472A61" w:rsidRPr="00AC7DEF" w:rsidRDefault="009552A4" w:rsidP="007833E1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 xml:space="preserve">1.7. </w:t>
            </w:r>
            <w:r w:rsidR="00472A61" w:rsidRPr="00AC7DEF">
              <w:rPr>
                <w:sz w:val="20"/>
                <w:szCs w:val="20"/>
              </w:rPr>
              <w:t>Расследование и учет несчастных случаев.</w:t>
            </w:r>
          </w:p>
        </w:tc>
        <w:tc>
          <w:tcPr>
            <w:tcW w:w="1079" w:type="dxa"/>
            <w:shd w:val="clear" w:color="auto" w:fill="auto"/>
          </w:tcPr>
          <w:p w:rsidR="00472A61" w:rsidRPr="00AC7DEF" w:rsidRDefault="00472A61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</w:p>
          <w:p w:rsidR="003F4875" w:rsidRPr="00AC7DEF" w:rsidRDefault="003F4875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</w:p>
          <w:p w:rsidR="003F4875" w:rsidRPr="00AC7DEF" w:rsidRDefault="003D1E60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3F4875" w:rsidRPr="00AC7DEF" w:rsidRDefault="003D1E60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3F4875" w:rsidRPr="00AC7DEF" w:rsidRDefault="003D1E60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3F4875" w:rsidRPr="00AC7DEF" w:rsidRDefault="003D1E60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472A61" w:rsidRPr="00AC7DEF" w:rsidRDefault="00472A61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2,3</w:t>
            </w:r>
          </w:p>
        </w:tc>
      </w:tr>
      <w:tr w:rsidR="00472A61" w:rsidRPr="00AC7DEF" w:rsidTr="00AC7DEF">
        <w:tc>
          <w:tcPr>
            <w:tcW w:w="126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2A61" w:rsidRPr="00AC7DEF" w:rsidRDefault="00472A61" w:rsidP="00420F67">
            <w:pPr>
              <w:widowControl w:val="0"/>
              <w:ind w:firstLine="567"/>
              <w:contextualSpacing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Раздел 2. Производственная санитария</w:t>
            </w:r>
          </w:p>
        </w:tc>
        <w:tc>
          <w:tcPr>
            <w:tcW w:w="1079" w:type="dxa"/>
            <w:shd w:val="clear" w:color="auto" w:fill="auto"/>
          </w:tcPr>
          <w:p w:rsidR="00472A61" w:rsidRPr="00AC7DEF" w:rsidRDefault="00472A61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:rsidR="00472A61" w:rsidRPr="00AC7DEF" w:rsidRDefault="00472A61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</w:p>
        </w:tc>
      </w:tr>
      <w:tr w:rsidR="00277C12" w:rsidRPr="00AC7DEF" w:rsidTr="00AC7DEF">
        <w:trPr>
          <w:trHeight w:val="2770"/>
        </w:trPr>
        <w:tc>
          <w:tcPr>
            <w:tcW w:w="4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C12" w:rsidRPr="00AC7DEF" w:rsidRDefault="00277C12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AC7DEF">
              <w:rPr>
                <w:b/>
                <w:i/>
                <w:sz w:val="20"/>
                <w:szCs w:val="20"/>
              </w:rPr>
              <w:t>Тема 2.1. Микроклимат в производственных помещениях</w:t>
            </w: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277C12" w:rsidRPr="00AC7DEF" w:rsidRDefault="00277C12" w:rsidP="009B43E1">
            <w:pPr>
              <w:widowControl w:val="0"/>
              <w:ind w:firstLine="614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Микроклимат в производственных помещениях. Температура воздуха, влажность, движение воздуха, давление. Влияние высокой и низкой температуры воздуха на жизнедеятельность человека. Влияние влажности воздуха на терморегуляцию человека. Абсолютная и относительная влажность. Влияние движения воздуха в производственных помещениях на жизнедеятельность человека. Влияние давления на жизнедеятельность человека. Запылённость и загазованность воздуха в производственных помещениях. Негативное влияние пыли на организм человека.  Заболевания, вызываемые воздействием пыли на человека. Меры борьбы с производственной пылью. Предельно допустимая концентрация вредных веществ в рабочей зоне. Влияние вредных и ядовитых веществ на организм человека. Профилактические меры по предупреждению загрязнения окружающей среды. Вентиляция, отопление</w:t>
            </w:r>
            <w:r w:rsidR="00207D98" w:rsidRPr="00AC7DEF">
              <w:rPr>
                <w:sz w:val="20"/>
                <w:szCs w:val="20"/>
              </w:rPr>
              <w:t>, водоснабжение и канализация, производственное освещение, защита от шума и вибрации.</w:t>
            </w:r>
          </w:p>
        </w:tc>
        <w:tc>
          <w:tcPr>
            <w:tcW w:w="1079" w:type="dxa"/>
            <w:shd w:val="clear" w:color="auto" w:fill="auto"/>
          </w:tcPr>
          <w:p w:rsidR="00277C12" w:rsidRPr="00AC7DEF" w:rsidRDefault="00277C12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277C12" w:rsidRPr="00AC7DEF" w:rsidRDefault="00277C12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</w:p>
        </w:tc>
      </w:tr>
      <w:tr w:rsidR="00277C12" w:rsidRPr="00AC7DEF" w:rsidTr="00AC7DEF">
        <w:tc>
          <w:tcPr>
            <w:tcW w:w="4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C12" w:rsidRPr="00AC7DEF" w:rsidRDefault="00277C12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277C12" w:rsidRPr="00AC7DEF" w:rsidRDefault="00277C12" w:rsidP="009B43E1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7 «Определение параметров микроклимата в производственных помещениях»</w:t>
            </w:r>
          </w:p>
        </w:tc>
        <w:tc>
          <w:tcPr>
            <w:tcW w:w="1079" w:type="dxa"/>
            <w:shd w:val="clear" w:color="auto" w:fill="auto"/>
          </w:tcPr>
          <w:p w:rsidR="00277C12" w:rsidRPr="00AC7DEF" w:rsidRDefault="00277C12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277C12" w:rsidRPr="00AC7DEF" w:rsidRDefault="00277C12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277C12" w:rsidRPr="00AC7DEF" w:rsidTr="00AC7DEF">
        <w:tc>
          <w:tcPr>
            <w:tcW w:w="4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C12" w:rsidRPr="00AC7DEF" w:rsidRDefault="00277C12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277C12" w:rsidRPr="00AC7DEF" w:rsidRDefault="00277C12" w:rsidP="00F80803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8 «Выбор средств индивидуальной защиты».</w:t>
            </w:r>
          </w:p>
        </w:tc>
        <w:tc>
          <w:tcPr>
            <w:tcW w:w="1079" w:type="dxa"/>
            <w:shd w:val="clear" w:color="auto" w:fill="auto"/>
          </w:tcPr>
          <w:p w:rsidR="00277C12" w:rsidRPr="00AC7DEF" w:rsidRDefault="00277C12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277C12" w:rsidRPr="00AC7DEF" w:rsidRDefault="00277C12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277C12" w:rsidRPr="00AC7DEF" w:rsidTr="00AC7DEF">
        <w:tc>
          <w:tcPr>
            <w:tcW w:w="4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C12" w:rsidRPr="00AC7DEF" w:rsidRDefault="00277C12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tcBorders>
              <w:left w:val="single" w:sz="4" w:space="0" w:color="auto"/>
            </w:tcBorders>
            <w:shd w:val="clear" w:color="auto" w:fill="auto"/>
          </w:tcPr>
          <w:p w:rsidR="00277C12" w:rsidRPr="00AC7DEF" w:rsidRDefault="00277C12" w:rsidP="00F80803">
            <w:pPr>
              <w:widowControl w:val="0"/>
              <w:contextualSpacing/>
              <w:jc w:val="both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Самостоятельная работа:</w:t>
            </w:r>
          </w:p>
          <w:p w:rsidR="00277C12" w:rsidRPr="00AC7DEF" w:rsidRDefault="00277C12" w:rsidP="00F80803">
            <w:pPr>
              <w:widowControl w:val="0"/>
              <w:contextualSpacing/>
              <w:jc w:val="both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 xml:space="preserve">Индивидуальные задания (подготовка презентаций, </w:t>
            </w:r>
            <w:proofErr w:type="spellStart"/>
            <w:proofErr w:type="gramStart"/>
            <w:r w:rsidRPr="00AC7DEF">
              <w:rPr>
                <w:b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AC7DEF">
              <w:rPr>
                <w:b/>
                <w:sz w:val="20"/>
                <w:szCs w:val="20"/>
              </w:rPr>
              <w:t>):</w:t>
            </w:r>
          </w:p>
          <w:p w:rsidR="00277C12" w:rsidRPr="00AC7DEF" w:rsidRDefault="00277C12" w:rsidP="00F80803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2.1. Микроклимат в производственных помещениях.</w:t>
            </w:r>
          </w:p>
          <w:p w:rsidR="00277C12" w:rsidRPr="00AC7DEF" w:rsidRDefault="00277C12" w:rsidP="00F80803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2.2. Вентиляция.</w:t>
            </w:r>
          </w:p>
          <w:p w:rsidR="00277C12" w:rsidRPr="00AC7DEF" w:rsidRDefault="00277C12" w:rsidP="00F80803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2.3. Отопление.</w:t>
            </w:r>
          </w:p>
          <w:p w:rsidR="00277C12" w:rsidRPr="00AC7DEF" w:rsidRDefault="00277C12" w:rsidP="00F80803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2.4. Охрана окружающей среды.</w:t>
            </w:r>
          </w:p>
        </w:tc>
        <w:tc>
          <w:tcPr>
            <w:tcW w:w="1079" w:type="dxa"/>
            <w:shd w:val="clear" w:color="auto" w:fill="auto"/>
          </w:tcPr>
          <w:p w:rsidR="00277C12" w:rsidRPr="00AC7DEF" w:rsidRDefault="00277C12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</w:p>
          <w:p w:rsidR="00277C12" w:rsidRPr="00AC7DEF" w:rsidRDefault="00277C12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</w:p>
          <w:p w:rsidR="00277C12" w:rsidRPr="00AC7DEF" w:rsidRDefault="00277C12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277C12" w:rsidRPr="00AC7DEF" w:rsidRDefault="00277C12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277C12" w:rsidRPr="00AC7DEF" w:rsidRDefault="00277C12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277C12" w:rsidRPr="00AC7DEF" w:rsidRDefault="00277C12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277C12" w:rsidRPr="00AC7DEF" w:rsidRDefault="00277C12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2,3</w:t>
            </w:r>
          </w:p>
        </w:tc>
      </w:tr>
      <w:tr w:rsidR="00207D98" w:rsidRPr="00AC7DEF" w:rsidTr="00AC7DEF">
        <w:tc>
          <w:tcPr>
            <w:tcW w:w="1493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207D98" w:rsidRPr="00AC7DEF" w:rsidRDefault="00207D98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Раздел 3. Организация труда и отдыха работников автомобильного транспорта.</w:t>
            </w:r>
          </w:p>
        </w:tc>
      </w:tr>
      <w:tr w:rsidR="0025115D" w:rsidRPr="00AC7DEF" w:rsidTr="00AC7DEF">
        <w:tc>
          <w:tcPr>
            <w:tcW w:w="4206" w:type="dxa"/>
            <w:shd w:val="clear" w:color="auto" w:fill="auto"/>
          </w:tcPr>
          <w:p w:rsidR="0025115D" w:rsidRPr="00AC7DEF" w:rsidRDefault="0025115D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AC7DEF">
              <w:rPr>
                <w:b/>
                <w:i/>
                <w:sz w:val="20"/>
                <w:szCs w:val="20"/>
              </w:rPr>
              <w:t xml:space="preserve">Тема </w:t>
            </w:r>
            <w:r w:rsidR="00207D98" w:rsidRPr="00AC7DEF">
              <w:rPr>
                <w:b/>
                <w:i/>
                <w:sz w:val="20"/>
                <w:szCs w:val="20"/>
              </w:rPr>
              <w:t>3</w:t>
            </w:r>
            <w:r w:rsidRPr="00AC7DEF">
              <w:rPr>
                <w:b/>
                <w:i/>
                <w:sz w:val="20"/>
                <w:szCs w:val="20"/>
              </w:rPr>
              <w:t>.</w:t>
            </w:r>
            <w:r w:rsidR="00207D98" w:rsidRPr="00AC7DEF">
              <w:rPr>
                <w:b/>
                <w:i/>
                <w:sz w:val="20"/>
                <w:szCs w:val="20"/>
              </w:rPr>
              <w:t>1</w:t>
            </w:r>
            <w:r w:rsidRPr="00AC7DEF">
              <w:rPr>
                <w:b/>
                <w:i/>
                <w:sz w:val="20"/>
                <w:szCs w:val="20"/>
              </w:rPr>
              <w:t xml:space="preserve">. </w:t>
            </w:r>
            <w:r w:rsidR="00207D98" w:rsidRPr="00AC7DEF">
              <w:rPr>
                <w:b/>
                <w:i/>
                <w:sz w:val="20"/>
                <w:szCs w:val="20"/>
              </w:rPr>
              <w:t>Основы трудового законодательства о рабочем времени, режиме труда и отдыха</w:t>
            </w:r>
          </w:p>
        </w:tc>
        <w:tc>
          <w:tcPr>
            <w:tcW w:w="8447" w:type="dxa"/>
            <w:shd w:val="clear" w:color="auto" w:fill="auto"/>
          </w:tcPr>
          <w:p w:rsidR="0025115D" w:rsidRPr="00AC7DEF" w:rsidRDefault="000606F1" w:rsidP="00420F67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 xml:space="preserve">Рабочее время водителя. </w:t>
            </w:r>
            <w:r w:rsidR="00E53A93" w:rsidRPr="00AC7DEF">
              <w:rPr>
                <w:sz w:val="20"/>
                <w:szCs w:val="20"/>
              </w:rPr>
              <w:t xml:space="preserve">Понятие рабочего времени. Продолжительность рабочего времени. </w:t>
            </w:r>
            <w:r w:rsidR="00207D98" w:rsidRPr="00AC7DEF">
              <w:rPr>
                <w:sz w:val="20"/>
                <w:szCs w:val="20"/>
              </w:rPr>
              <w:t>Особенности условий и режима труда на автомобильном транспорте</w:t>
            </w:r>
            <w:r w:rsidRPr="00AC7DEF">
              <w:rPr>
                <w:sz w:val="20"/>
                <w:szCs w:val="20"/>
              </w:rPr>
              <w:t xml:space="preserve">. </w:t>
            </w:r>
            <w:r w:rsidR="00207D98" w:rsidRPr="00AC7DEF">
              <w:rPr>
                <w:sz w:val="20"/>
                <w:szCs w:val="20"/>
              </w:rPr>
              <w:t xml:space="preserve">Время отдыха водителя. </w:t>
            </w:r>
            <w:r w:rsidR="00E53A93" w:rsidRPr="00AC7DEF">
              <w:rPr>
                <w:sz w:val="20"/>
                <w:szCs w:val="20"/>
              </w:rPr>
              <w:t>Специальные перерывы, обусловленные технологией и организацией производства и труда. Продолжительность работы в холодное время года. Предоставление выходных дней. Работа в выходные и праздничные дни. Предоставление ежегодных отпусков.</w:t>
            </w:r>
          </w:p>
        </w:tc>
        <w:tc>
          <w:tcPr>
            <w:tcW w:w="1079" w:type="dxa"/>
            <w:shd w:val="clear" w:color="auto" w:fill="auto"/>
          </w:tcPr>
          <w:p w:rsidR="0025115D" w:rsidRPr="00AC7DEF" w:rsidRDefault="00207D98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25115D" w:rsidRPr="00AC7DEF" w:rsidRDefault="0025115D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</w:tr>
      <w:tr w:rsidR="0072016A" w:rsidRPr="00AC7DEF" w:rsidTr="00AC7DEF">
        <w:tc>
          <w:tcPr>
            <w:tcW w:w="14938" w:type="dxa"/>
            <w:gridSpan w:val="4"/>
            <w:shd w:val="clear" w:color="auto" w:fill="auto"/>
          </w:tcPr>
          <w:p w:rsidR="008B20C3" w:rsidRPr="00AC7DEF" w:rsidRDefault="0072016A" w:rsidP="00420F67">
            <w:pPr>
              <w:widowControl w:val="0"/>
              <w:ind w:left="42" w:hanging="42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Раздел 4. Требования безопасности при техническом обслуживании и ремонте подвижного состава.</w:t>
            </w:r>
          </w:p>
        </w:tc>
      </w:tr>
      <w:tr w:rsidR="008B20C3" w:rsidRPr="00AC7DEF" w:rsidTr="00AC7DEF">
        <w:tc>
          <w:tcPr>
            <w:tcW w:w="4206" w:type="dxa"/>
            <w:vMerge w:val="restart"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AC7DEF">
              <w:rPr>
                <w:b/>
                <w:i/>
                <w:sz w:val="20"/>
                <w:szCs w:val="20"/>
              </w:rPr>
              <w:lastRenderedPageBreak/>
              <w:t>Тема 4.1. Требования безопасности при техническом обслуживании и ремонте подвижного состава.</w:t>
            </w:r>
          </w:p>
        </w:tc>
        <w:tc>
          <w:tcPr>
            <w:tcW w:w="8447" w:type="dxa"/>
            <w:shd w:val="clear" w:color="auto" w:fill="auto"/>
          </w:tcPr>
          <w:p w:rsidR="001C400C" w:rsidRPr="00AC7DEF" w:rsidRDefault="001C400C" w:rsidP="00420F67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Требования к территории, зданиям и помещениям: общие требования, требования к помещениям и открытым площадкам для хранения автомобилей, требования к помещениям для технического обслуживания и ремонта автомобилей.</w:t>
            </w:r>
            <w:r w:rsidR="006C55F0" w:rsidRPr="00AC7DEF">
              <w:rPr>
                <w:sz w:val="20"/>
                <w:szCs w:val="20"/>
              </w:rPr>
              <w:t xml:space="preserve"> Требования к техническому состоянию и оборудованию подвижного состава: общие требования, требования к грузовым автомобилям, прицепам и полуприцепам.</w:t>
            </w:r>
          </w:p>
          <w:p w:rsidR="001C400C" w:rsidRPr="00AC7DEF" w:rsidRDefault="001C400C" w:rsidP="00420F67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Требования к территории, зданиям и помещениям заправочных станций.</w:t>
            </w:r>
          </w:p>
        </w:tc>
        <w:tc>
          <w:tcPr>
            <w:tcW w:w="1079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</w:tr>
      <w:tr w:rsidR="008B20C3" w:rsidRPr="00AC7DEF" w:rsidTr="00AC7DEF">
        <w:tc>
          <w:tcPr>
            <w:tcW w:w="4206" w:type="dxa"/>
            <w:vMerge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8B20C3" w:rsidRPr="00AC7DEF" w:rsidRDefault="001C400C" w:rsidP="00420F67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proofErr w:type="gramStart"/>
            <w:r w:rsidRPr="00AC7DEF">
              <w:rPr>
                <w:sz w:val="20"/>
                <w:szCs w:val="20"/>
              </w:rPr>
              <w:t>Требования безопасности при техническом обслуживании</w:t>
            </w:r>
            <w:r w:rsidR="003F1B58" w:rsidRPr="00AC7DEF">
              <w:rPr>
                <w:sz w:val="20"/>
                <w:szCs w:val="20"/>
              </w:rPr>
              <w:t xml:space="preserve"> (ТО)</w:t>
            </w:r>
            <w:r w:rsidRPr="00AC7DEF">
              <w:rPr>
                <w:sz w:val="20"/>
                <w:szCs w:val="20"/>
              </w:rPr>
              <w:t xml:space="preserve"> и ремонте автомобилей: общие требования, дополнительные требования безопасности при техническом обслуживании и ремонте автомобилей, работающих на газовом топливе; требования безопасности при мойке автомобилей, агрегатов и деталей; требования безопасности при аккумуляторных работах, требования безопасности при сварочных работах; требования безопасности при медницко-жестяницких и кузовных работах; при вулканизаци</w:t>
            </w:r>
            <w:r w:rsidR="001A7497" w:rsidRPr="00AC7DEF">
              <w:rPr>
                <w:sz w:val="20"/>
                <w:szCs w:val="20"/>
              </w:rPr>
              <w:t>онных</w:t>
            </w:r>
            <w:r w:rsidRPr="00AC7DEF">
              <w:rPr>
                <w:sz w:val="20"/>
                <w:szCs w:val="20"/>
              </w:rPr>
              <w:t xml:space="preserve"> и шиномонтажных работах.</w:t>
            </w:r>
            <w:proofErr w:type="gramEnd"/>
          </w:p>
        </w:tc>
        <w:tc>
          <w:tcPr>
            <w:tcW w:w="1079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-28" w:firstLine="28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42" w:hanging="4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</w:tr>
      <w:tr w:rsidR="008B20C3" w:rsidRPr="00AC7DEF" w:rsidTr="00AC7DEF">
        <w:tc>
          <w:tcPr>
            <w:tcW w:w="4206" w:type="dxa"/>
            <w:vMerge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9 «Техника безопасности при мойке автомобилей»</w:t>
            </w:r>
          </w:p>
        </w:tc>
        <w:tc>
          <w:tcPr>
            <w:tcW w:w="1079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8B20C3" w:rsidRPr="00AC7DEF" w:rsidTr="00AC7DEF">
        <w:tc>
          <w:tcPr>
            <w:tcW w:w="4206" w:type="dxa"/>
            <w:vMerge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contextualSpacing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10 «Техника безопасности при аккумуляторных работах»</w:t>
            </w:r>
          </w:p>
        </w:tc>
        <w:tc>
          <w:tcPr>
            <w:tcW w:w="1079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8B20C3" w:rsidRPr="00AC7DEF" w:rsidTr="00AC7DEF">
        <w:tc>
          <w:tcPr>
            <w:tcW w:w="4206" w:type="dxa"/>
            <w:vMerge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11 «Техника безопасности при сварочных работах»</w:t>
            </w:r>
          </w:p>
        </w:tc>
        <w:tc>
          <w:tcPr>
            <w:tcW w:w="1079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8B20C3" w:rsidRPr="00AC7DEF" w:rsidTr="00AC7DEF">
        <w:tc>
          <w:tcPr>
            <w:tcW w:w="4206" w:type="dxa"/>
            <w:vMerge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12 «Техника безопасности при медницко-жестяницких работах»</w:t>
            </w:r>
          </w:p>
        </w:tc>
        <w:tc>
          <w:tcPr>
            <w:tcW w:w="1079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8B20C3" w:rsidRPr="00AC7DEF" w:rsidTr="00AC7DEF">
        <w:tc>
          <w:tcPr>
            <w:tcW w:w="4206" w:type="dxa"/>
            <w:vMerge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13 «Техника безопасности при кузовных работах»</w:t>
            </w:r>
          </w:p>
        </w:tc>
        <w:tc>
          <w:tcPr>
            <w:tcW w:w="1079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8B20C3" w:rsidRPr="00AC7DEF" w:rsidTr="00AC7DEF">
        <w:tc>
          <w:tcPr>
            <w:tcW w:w="4206" w:type="dxa"/>
            <w:vMerge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Практическое занятие № 14 «Техника безопасности при вулканизационных и шиномонтажных работах»</w:t>
            </w:r>
          </w:p>
        </w:tc>
        <w:tc>
          <w:tcPr>
            <w:tcW w:w="1079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42" w:hanging="4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8B20C3" w:rsidRPr="00AC7DEF" w:rsidTr="00AC7DEF">
        <w:tc>
          <w:tcPr>
            <w:tcW w:w="4206" w:type="dxa"/>
            <w:vMerge/>
            <w:shd w:val="clear" w:color="auto" w:fill="auto"/>
          </w:tcPr>
          <w:p w:rsidR="008B20C3" w:rsidRPr="00AC7DEF" w:rsidRDefault="008B20C3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8B20C3" w:rsidRPr="00AC7DEF" w:rsidRDefault="008B20C3" w:rsidP="008C1FE5">
            <w:pPr>
              <w:widowControl w:val="0"/>
              <w:contextualSpacing/>
              <w:jc w:val="both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Самостоятельная работа:</w:t>
            </w:r>
          </w:p>
          <w:p w:rsidR="008B20C3" w:rsidRPr="00AC7DEF" w:rsidRDefault="008B20C3" w:rsidP="008C1FE5">
            <w:pPr>
              <w:widowControl w:val="0"/>
              <w:contextualSpacing/>
              <w:jc w:val="both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 xml:space="preserve">Индивидуальные задания (подготовка рефератов, </w:t>
            </w:r>
            <w:proofErr w:type="spellStart"/>
            <w:proofErr w:type="gramStart"/>
            <w:r w:rsidRPr="00AC7DEF">
              <w:rPr>
                <w:b/>
                <w:sz w:val="20"/>
                <w:szCs w:val="20"/>
              </w:rPr>
              <w:t>слайд-презентаций</w:t>
            </w:r>
            <w:proofErr w:type="spellEnd"/>
            <w:proofErr w:type="gramEnd"/>
            <w:r w:rsidRPr="00AC7DEF">
              <w:rPr>
                <w:b/>
                <w:sz w:val="20"/>
                <w:szCs w:val="20"/>
              </w:rPr>
              <w:t>):</w:t>
            </w:r>
          </w:p>
          <w:p w:rsidR="008B20C3" w:rsidRPr="00AC7DEF" w:rsidRDefault="00FA32BA" w:rsidP="008C1F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4.1</w:t>
            </w:r>
            <w:r w:rsidR="008B20C3" w:rsidRPr="00AC7DEF">
              <w:rPr>
                <w:sz w:val="20"/>
                <w:szCs w:val="20"/>
              </w:rPr>
              <w:t>. Требования безопасности при мойке автомобилей, агрегатов и деталей.</w:t>
            </w:r>
          </w:p>
          <w:p w:rsidR="008B20C3" w:rsidRPr="00AC7DEF" w:rsidRDefault="00FA32BA" w:rsidP="008C1F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4.</w:t>
            </w:r>
            <w:r w:rsidR="008B20C3" w:rsidRPr="00AC7DEF">
              <w:rPr>
                <w:sz w:val="20"/>
                <w:szCs w:val="20"/>
              </w:rPr>
              <w:t>2. Требования безопасности при аккумуляторных работах.</w:t>
            </w:r>
          </w:p>
          <w:p w:rsidR="008B20C3" w:rsidRPr="00AC7DEF" w:rsidRDefault="00FA32BA" w:rsidP="008C1F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4.3</w:t>
            </w:r>
            <w:r w:rsidR="008B20C3" w:rsidRPr="00AC7DEF">
              <w:rPr>
                <w:sz w:val="20"/>
                <w:szCs w:val="20"/>
              </w:rPr>
              <w:t>. Требования безопасности при сварочных работах.</w:t>
            </w:r>
          </w:p>
          <w:p w:rsidR="008B20C3" w:rsidRPr="00AC7DEF" w:rsidRDefault="00FA32BA" w:rsidP="008C1F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</w:t>
            </w:r>
            <w:r w:rsidR="008B20C3" w:rsidRPr="00AC7DEF">
              <w:rPr>
                <w:sz w:val="20"/>
                <w:szCs w:val="20"/>
              </w:rPr>
              <w:t>.</w:t>
            </w:r>
            <w:r w:rsidR="00FD5ADD" w:rsidRPr="00AC7DEF">
              <w:rPr>
                <w:sz w:val="20"/>
                <w:szCs w:val="20"/>
              </w:rPr>
              <w:t>4</w:t>
            </w:r>
            <w:r w:rsidR="008B20C3" w:rsidRPr="00AC7DEF">
              <w:rPr>
                <w:sz w:val="20"/>
                <w:szCs w:val="20"/>
              </w:rPr>
              <w:t>. Требования безопасности при медницко-жестяницких работах.</w:t>
            </w:r>
          </w:p>
          <w:p w:rsidR="008B20C3" w:rsidRPr="00AC7DEF" w:rsidRDefault="00FD5ADD" w:rsidP="008C1F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</w:t>
            </w:r>
            <w:r w:rsidR="008B20C3" w:rsidRPr="00AC7DEF">
              <w:rPr>
                <w:sz w:val="20"/>
                <w:szCs w:val="20"/>
              </w:rPr>
              <w:t>.</w:t>
            </w:r>
            <w:r w:rsidRPr="00AC7DEF">
              <w:rPr>
                <w:sz w:val="20"/>
                <w:szCs w:val="20"/>
              </w:rPr>
              <w:t>5</w:t>
            </w:r>
            <w:r w:rsidR="008B20C3" w:rsidRPr="00AC7DEF">
              <w:rPr>
                <w:sz w:val="20"/>
                <w:szCs w:val="20"/>
              </w:rPr>
              <w:t>. Требования безопасности при кузовных работах.</w:t>
            </w:r>
          </w:p>
          <w:p w:rsidR="008B20C3" w:rsidRPr="00AC7DEF" w:rsidRDefault="00FD5ADD" w:rsidP="008C1F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</w:t>
            </w:r>
            <w:r w:rsidR="008B20C3" w:rsidRPr="00AC7DEF">
              <w:rPr>
                <w:sz w:val="20"/>
                <w:szCs w:val="20"/>
              </w:rPr>
              <w:t>.</w:t>
            </w:r>
            <w:r w:rsidRPr="00AC7DEF">
              <w:rPr>
                <w:sz w:val="20"/>
                <w:szCs w:val="20"/>
              </w:rPr>
              <w:t>6</w:t>
            </w:r>
            <w:r w:rsidR="008B20C3" w:rsidRPr="00AC7DEF">
              <w:rPr>
                <w:sz w:val="20"/>
                <w:szCs w:val="20"/>
              </w:rPr>
              <w:t>. Требования безопасности при вулканизационных работах.</w:t>
            </w:r>
          </w:p>
          <w:p w:rsidR="008B20C3" w:rsidRPr="00AC7DEF" w:rsidRDefault="00FD5ADD" w:rsidP="008C1F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</w:t>
            </w:r>
            <w:r w:rsidR="008B20C3" w:rsidRPr="00AC7DEF">
              <w:rPr>
                <w:sz w:val="20"/>
                <w:szCs w:val="20"/>
              </w:rPr>
              <w:t>.</w:t>
            </w:r>
            <w:r w:rsidRPr="00AC7DEF">
              <w:rPr>
                <w:sz w:val="20"/>
                <w:szCs w:val="20"/>
              </w:rPr>
              <w:t>7</w:t>
            </w:r>
            <w:r w:rsidR="008B20C3" w:rsidRPr="00AC7DEF">
              <w:rPr>
                <w:sz w:val="20"/>
                <w:szCs w:val="20"/>
              </w:rPr>
              <w:t>. Требования безопасности при шиномонтажных работах.</w:t>
            </w:r>
          </w:p>
          <w:p w:rsidR="00E53AF6" w:rsidRPr="00AC7DEF" w:rsidRDefault="00FD5ADD" w:rsidP="0079594E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4.8</w:t>
            </w:r>
            <w:r w:rsidR="008B20C3" w:rsidRPr="00AC7DEF">
              <w:rPr>
                <w:sz w:val="20"/>
                <w:szCs w:val="20"/>
              </w:rPr>
              <w:t>. Требования безопасности при ТО и ремонте автомобилей.</w:t>
            </w:r>
          </w:p>
        </w:tc>
        <w:tc>
          <w:tcPr>
            <w:tcW w:w="1079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</w:p>
          <w:p w:rsidR="005E0506" w:rsidRPr="00AC7DEF" w:rsidRDefault="005E0506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</w:p>
          <w:p w:rsidR="005E0506" w:rsidRPr="00AC7DEF" w:rsidRDefault="001A7497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1A7497" w:rsidRPr="00AC7DEF" w:rsidRDefault="001A7497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1A7497" w:rsidRPr="00AC7DEF" w:rsidRDefault="001A7497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1A7497" w:rsidRPr="00AC7DEF" w:rsidRDefault="001A7497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1A7497" w:rsidRPr="00AC7DEF" w:rsidRDefault="001A7497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1A7497" w:rsidRPr="00AC7DEF" w:rsidRDefault="001A7497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1A7497" w:rsidRPr="00AC7DEF" w:rsidRDefault="001A7497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  <w:p w:rsidR="00420F67" w:rsidRPr="00AC7DEF" w:rsidRDefault="001A7497" w:rsidP="00FA32BA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8B20C3" w:rsidRPr="00AC7DEF" w:rsidRDefault="008B20C3" w:rsidP="00420F67">
            <w:pPr>
              <w:widowControl w:val="0"/>
              <w:ind w:left="42" w:firstLine="7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2,3</w:t>
            </w:r>
          </w:p>
        </w:tc>
      </w:tr>
      <w:tr w:rsidR="006C55F0" w:rsidRPr="00AC7DEF" w:rsidTr="00AC7DEF">
        <w:tc>
          <w:tcPr>
            <w:tcW w:w="14938" w:type="dxa"/>
            <w:gridSpan w:val="4"/>
            <w:shd w:val="clear" w:color="auto" w:fill="auto"/>
          </w:tcPr>
          <w:p w:rsidR="002745E7" w:rsidRPr="00AC7DEF" w:rsidRDefault="006C55F0" w:rsidP="00420F67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Раздел 5. Пожарная безопасность</w:t>
            </w:r>
          </w:p>
        </w:tc>
      </w:tr>
      <w:tr w:rsidR="00E53AF6" w:rsidRPr="00AC7DEF" w:rsidTr="00AC7DEF">
        <w:tc>
          <w:tcPr>
            <w:tcW w:w="4206" w:type="dxa"/>
            <w:vMerge w:val="restart"/>
            <w:shd w:val="clear" w:color="auto" w:fill="auto"/>
          </w:tcPr>
          <w:p w:rsidR="00E53AF6" w:rsidRPr="00AC7DEF" w:rsidRDefault="00E53AF6" w:rsidP="00420F6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AC7DEF">
              <w:rPr>
                <w:b/>
                <w:i/>
                <w:sz w:val="20"/>
                <w:szCs w:val="20"/>
              </w:rPr>
              <w:t>Тема 5.1. Пожарная безопасность автотранспортных предприятий и заправочных станций</w:t>
            </w:r>
            <w:r w:rsidRPr="00AC7DEF">
              <w:rPr>
                <w:sz w:val="20"/>
                <w:szCs w:val="20"/>
              </w:rPr>
              <w:t>.</w:t>
            </w:r>
          </w:p>
        </w:tc>
        <w:tc>
          <w:tcPr>
            <w:tcW w:w="8447" w:type="dxa"/>
            <w:shd w:val="clear" w:color="auto" w:fill="auto"/>
          </w:tcPr>
          <w:p w:rsidR="00E53AF6" w:rsidRPr="00AC7DEF" w:rsidRDefault="00E53AF6" w:rsidP="00F97CB8">
            <w:pPr>
              <w:widowControl w:val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Организация пожарной охраны</w:t>
            </w:r>
            <w:r w:rsidR="00F97CB8" w:rsidRPr="00AC7DEF">
              <w:rPr>
                <w:sz w:val="20"/>
                <w:szCs w:val="20"/>
              </w:rPr>
              <w:t xml:space="preserve"> на</w:t>
            </w:r>
            <w:r w:rsidRPr="00AC7DEF">
              <w:rPr>
                <w:sz w:val="20"/>
                <w:szCs w:val="20"/>
              </w:rPr>
              <w:t xml:space="preserve"> предприятия</w:t>
            </w:r>
            <w:r w:rsidR="00F97CB8" w:rsidRPr="00AC7DEF">
              <w:rPr>
                <w:sz w:val="20"/>
                <w:szCs w:val="20"/>
              </w:rPr>
              <w:t>х</w:t>
            </w:r>
            <w:r w:rsidRPr="00AC7DEF">
              <w:rPr>
                <w:sz w:val="20"/>
                <w:szCs w:val="20"/>
              </w:rPr>
              <w:t xml:space="preserve"> автомобильного транспорта. </w:t>
            </w:r>
            <w:r w:rsidR="00F97CB8" w:rsidRPr="00AC7DEF">
              <w:rPr>
                <w:sz w:val="20"/>
                <w:szCs w:val="20"/>
              </w:rPr>
              <w:t>Горение и основные причины возникновения пожаров.</w:t>
            </w:r>
            <w:r w:rsidR="00F97CB8" w:rsidRPr="00AC7DEF">
              <w:rPr>
                <w:b/>
                <w:i/>
                <w:sz w:val="20"/>
                <w:szCs w:val="20"/>
              </w:rPr>
              <w:t xml:space="preserve"> </w:t>
            </w:r>
            <w:r w:rsidRPr="00AC7DEF">
              <w:rPr>
                <w:sz w:val="20"/>
                <w:szCs w:val="20"/>
              </w:rPr>
              <w:t xml:space="preserve">Классификация веществ и производственных объектов по пожарной опасности. Огнетушащие вещества. Тушение пожаров водой. Химические средства тушения пожаров. </w:t>
            </w:r>
            <w:r w:rsidR="00F97CB8" w:rsidRPr="00AC7DEF">
              <w:rPr>
                <w:sz w:val="20"/>
                <w:szCs w:val="20"/>
              </w:rPr>
              <w:t xml:space="preserve">Правила тушения огня. Требования пожарной безопасности на предприятиях автомобильного транспорта. </w:t>
            </w:r>
            <w:r w:rsidRPr="00AC7DEF">
              <w:rPr>
                <w:sz w:val="20"/>
                <w:szCs w:val="20"/>
              </w:rPr>
              <w:t xml:space="preserve">Пожарная сигнализация. </w:t>
            </w:r>
          </w:p>
        </w:tc>
        <w:tc>
          <w:tcPr>
            <w:tcW w:w="1079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-28" w:firstLine="252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42" w:firstLine="72"/>
              <w:jc w:val="center"/>
              <w:rPr>
                <w:sz w:val="20"/>
                <w:szCs w:val="20"/>
              </w:rPr>
            </w:pPr>
          </w:p>
        </w:tc>
      </w:tr>
      <w:tr w:rsidR="00E53AF6" w:rsidRPr="00AC7DEF" w:rsidTr="00AC7DEF">
        <w:tc>
          <w:tcPr>
            <w:tcW w:w="4206" w:type="dxa"/>
            <w:vMerge/>
            <w:shd w:val="clear" w:color="auto" w:fill="auto"/>
          </w:tcPr>
          <w:p w:rsidR="00E53AF6" w:rsidRPr="00AC7DEF" w:rsidRDefault="00E53AF6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E53AF6" w:rsidRPr="00AC7DEF" w:rsidRDefault="00E53AF6" w:rsidP="00674E5F">
            <w:pPr>
              <w:widowControl w:val="0"/>
              <w:jc w:val="both"/>
              <w:rPr>
                <w:bCs/>
                <w:i/>
                <w:sz w:val="20"/>
                <w:szCs w:val="20"/>
              </w:rPr>
            </w:pPr>
            <w:r w:rsidRPr="00AC7DEF">
              <w:rPr>
                <w:bCs/>
                <w:i/>
                <w:sz w:val="20"/>
                <w:szCs w:val="20"/>
              </w:rPr>
              <w:t>Практическое занятие № 15 «Изучение средств пожаротушения и противопожарного оборудования»</w:t>
            </w:r>
          </w:p>
        </w:tc>
        <w:tc>
          <w:tcPr>
            <w:tcW w:w="1079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42" w:firstLine="7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E53AF6" w:rsidRPr="00AC7DEF" w:rsidTr="00AC7DEF">
        <w:tc>
          <w:tcPr>
            <w:tcW w:w="4206" w:type="dxa"/>
            <w:vMerge/>
            <w:shd w:val="clear" w:color="auto" w:fill="auto"/>
          </w:tcPr>
          <w:p w:rsidR="00E53AF6" w:rsidRPr="00AC7DEF" w:rsidRDefault="00E53AF6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E53AF6" w:rsidRPr="00AC7DEF" w:rsidRDefault="00E53AF6" w:rsidP="00C15053">
            <w:pPr>
              <w:widowControl w:val="0"/>
              <w:jc w:val="both"/>
              <w:rPr>
                <w:bCs/>
                <w:i/>
                <w:sz w:val="20"/>
                <w:szCs w:val="20"/>
              </w:rPr>
            </w:pPr>
            <w:r w:rsidRPr="00AC7DEF">
              <w:rPr>
                <w:bCs/>
                <w:i/>
                <w:sz w:val="20"/>
                <w:szCs w:val="20"/>
              </w:rPr>
              <w:t>Практическое занятие № 16 «Оказание первой помощи при ожогах»</w:t>
            </w:r>
          </w:p>
        </w:tc>
        <w:tc>
          <w:tcPr>
            <w:tcW w:w="1079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42" w:firstLine="7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E53AF6" w:rsidRPr="00AC7DEF" w:rsidTr="00AC7DEF">
        <w:tc>
          <w:tcPr>
            <w:tcW w:w="4206" w:type="dxa"/>
            <w:vMerge/>
            <w:shd w:val="clear" w:color="auto" w:fill="auto"/>
          </w:tcPr>
          <w:p w:rsidR="00E53AF6" w:rsidRPr="00AC7DEF" w:rsidRDefault="00E53AF6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E53AF6" w:rsidRPr="00AC7DEF" w:rsidRDefault="00E53AF6" w:rsidP="001F3BD1">
            <w:pPr>
              <w:widowControl w:val="0"/>
              <w:contextualSpacing/>
              <w:jc w:val="both"/>
              <w:rPr>
                <w:bCs/>
                <w:i/>
                <w:sz w:val="20"/>
                <w:szCs w:val="20"/>
              </w:rPr>
            </w:pPr>
            <w:r w:rsidRPr="00AC7DEF">
              <w:rPr>
                <w:bCs/>
                <w:i/>
                <w:sz w:val="20"/>
                <w:szCs w:val="20"/>
              </w:rPr>
              <w:t xml:space="preserve">Практическое занятие № 17 «Разработка плана эвакуации </w:t>
            </w:r>
            <w:r w:rsidR="001F3BD1" w:rsidRPr="00AC7DEF">
              <w:rPr>
                <w:bCs/>
                <w:i/>
                <w:sz w:val="20"/>
                <w:szCs w:val="20"/>
              </w:rPr>
              <w:t>для</w:t>
            </w:r>
            <w:r w:rsidR="00C15053" w:rsidRPr="00AC7DEF">
              <w:rPr>
                <w:bCs/>
                <w:i/>
                <w:sz w:val="20"/>
                <w:szCs w:val="20"/>
              </w:rPr>
              <w:t xml:space="preserve"> помещений АТП и АЗС</w:t>
            </w:r>
            <w:r w:rsidRPr="00AC7DEF">
              <w:rPr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079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42" w:firstLine="7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E53AF6" w:rsidRPr="00AC7DEF" w:rsidTr="00AC7DEF">
        <w:tc>
          <w:tcPr>
            <w:tcW w:w="4206" w:type="dxa"/>
            <w:vMerge/>
            <w:shd w:val="clear" w:color="auto" w:fill="auto"/>
          </w:tcPr>
          <w:p w:rsidR="00E53AF6" w:rsidRPr="00AC7DEF" w:rsidRDefault="00E53AF6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E53AF6" w:rsidRPr="00AC7DEF" w:rsidRDefault="00E53AF6" w:rsidP="00C15053">
            <w:pPr>
              <w:widowControl w:val="0"/>
              <w:contextualSpacing/>
              <w:jc w:val="both"/>
              <w:rPr>
                <w:bCs/>
                <w:i/>
                <w:sz w:val="20"/>
                <w:szCs w:val="20"/>
              </w:rPr>
            </w:pPr>
            <w:r w:rsidRPr="00AC7DEF">
              <w:rPr>
                <w:bCs/>
                <w:i/>
                <w:sz w:val="20"/>
                <w:szCs w:val="20"/>
              </w:rPr>
              <w:t>Практическое занятие № 18 «</w:t>
            </w:r>
            <w:r w:rsidR="00C15053" w:rsidRPr="00AC7DEF">
              <w:rPr>
                <w:bCs/>
                <w:i/>
                <w:sz w:val="20"/>
                <w:szCs w:val="20"/>
              </w:rPr>
              <w:t>Т</w:t>
            </w:r>
            <w:r w:rsidRPr="00AC7DEF">
              <w:rPr>
                <w:bCs/>
                <w:i/>
                <w:sz w:val="20"/>
                <w:szCs w:val="20"/>
              </w:rPr>
              <w:t>ушени</w:t>
            </w:r>
            <w:r w:rsidR="00C15053" w:rsidRPr="00AC7DEF">
              <w:rPr>
                <w:bCs/>
                <w:i/>
                <w:sz w:val="20"/>
                <w:szCs w:val="20"/>
              </w:rPr>
              <w:t>е</w:t>
            </w:r>
            <w:r w:rsidRPr="00AC7DEF">
              <w:rPr>
                <w:bCs/>
                <w:i/>
                <w:sz w:val="20"/>
                <w:szCs w:val="20"/>
              </w:rPr>
              <w:t xml:space="preserve"> пожара на авто</w:t>
            </w:r>
            <w:r w:rsidR="00C15053" w:rsidRPr="00AC7DEF">
              <w:rPr>
                <w:bCs/>
                <w:i/>
                <w:sz w:val="20"/>
                <w:szCs w:val="20"/>
              </w:rPr>
              <w:t>мобиле</w:t>
            </w:r>
            <w:r w:rsidRPr="00AC7DEF">
              <w:rPr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079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-28" w:firstLine="28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53AF6" w:rsidRPr="00AC7DEF" w:rsidRDefault="00E53AF6" w:rsidP="00420F67">
            <w:pPr>
              <w:widowControl w:val="0"/>
              <w:ind w:left="42" w:firstLine="72"/>
              <w:jc w:val="center"/>
              <w:rPr>
                <w:i/>
                <w:sz w:val="20"/>
                <w:szCs w:val="20"/>
              </w:rPr>
            </w:pPr>
            <w:r w:rsidRPr="00AC7DEF">
              <w:rPr>
                <w:i/>
                <w:sz w:val="20"/>
                <w:szCs w:val="20"/>
              </w:rPr>
              <w:t>2,3</w:t>
            </w:r>
          </w:p>
        </w:tc>
      </w:tr>
      <w:tr w:rsidR="00E53AF6" w:rsidRPr="00AC7DEF" w:rsidTr="00AC7DEF">
        <w:tc>
          <w:tcPr>
            <w:tcW w:w="4206" w:type="dxa"/>
            <w:vMerge/>
            <w:shd w:val="clear" w:color="auto" w:fill="auto"/>
          </w:tcPr>
          <w:p w:rsidR="00E53AF6" w:rsidRPr="00AC7DEF" w:rsidRDefault="00E53AF6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E53AF6" w:rsidRPr="00AC7DEF" w:rsidRDefault="00E53AF6" w:rsidP="00612EB9">
            <w:pPr>
              <w:pStyle w:val="af6"/>
              <w:rPr>
                <w:b/>
              </w:rPr>
            </w:pPr>
            <w:r w:rsidRPr="00AC7DEF">
              <w:rPr>
                <w:b/>
              </w:rPr>
              <w:t>Самостоятельная работа</w:t>
            </w:r>
          </w:p>
          <w:p w:rsidR="00E53AF6" w:rsidRPr="00AC7DEF" w:rsidRDefault="00E53AF6" w:rsidP="00612EB9">
            <w:pPr>
              <w:pStyle w:val="af6"/>
              <w:rPr>
                <w:b/>
              </w:rPr>
            </w:pPr>
            <w:r w:rsidRPr="00AC7DEF">
              <w:rPr>
                <w:b/>
              </w:rPr>
              <w:lastRenderedPageBreak/>
              <w:t>Индивидуальные задания (презентации):</w:t>
            </w:r>
          </w:p>
          <w:p w:rsidR="00E53AF6" w:rsidRPr="00AC7DEF" w:rsidRDefault="00E53AF6" w:rsidP="00612EB9">
            <w:pPr>
              <w:pStyle w:val="af6"/>
            </w:pPr>
            <w:r w:rsidRPr="00AC7DEF">
              <w:t>5.1. Средства пожаротушения и противопожарного оборудования.</w:t>
            </w:r>
          </w:p>
          <w:p w:rsidR="00E53AF6" w:rsidRPr="00AC7DEF" w:rsidRDefault="00E53AF6" w:rsidP="00612EB9">
            <w:pPr>
              <w:pStyle w:val="af6"/>
            </w:pPr>
            <w:r w:rsidRPr="00AC7DEF">
              <w:t>5.2. Первая помощь при пожарах и ожогах: термические и химические ожоги. Степени ожогов. Правила оказания первой помощи при ожогах.</w:t>
            </w:r>
          </w:p>
          <w:p w:rsidR="00E53AF6" w:rsidRPr="00AC7DEF" w:rsidRDefault="00E53AF6" w:rsidP="00612EB9">
            <w:pPr>
              <w:pStyle w:val="af6"/>
            </w:pPr>
            <w:r w:rsidRPr="00AC7DEF">
              <w:t>5.3. Меры предупреждения пожаров и взрывов.</w:t>
            </w:r>
          </w:p>
        </w:tc>
        <w:tc>
          <w:tcPr>
            <w:tcW w:w="1079" w:type="dxa"/>
            <w:shd w:val="clear" w:color="auto" w:fill="auto"/>
          </w:tcPr>
          <w:p w:rsidR="00E53AF6" w:rsidRPr="00AC7DEF" w:rsidRDefault="00E53AF6" w:rsidP="00612EB9">
            <w:pPr>
              <w:pStyle w:val="af6"/>
            </w:pPr>
          </w:p>
          <w:p w:rsidR="00E53AF6" w:rsidRPr="00AC7DEF" w:rsidRDefault="00E53AF6" w:rsidP="00612EB9">
            <w:pPr>
              <w:pStyle w:val="af6"/>
            </w:pPr>
          </w:p>
          <w:p w:rsidR="00E53AF6" w:rsidRPr="00AC7DEF" w:rsidRDefault="00E53AF6" w:rsidP="00612EB9">
            <w:pPr>
              <w:pStyle w:val="af6"/>
            </w:pPr>
            <w:r w:rsidRPr="00AC7DEF">
              <w:t>3</w:t>
            </w:r>
          </w:p>
          <w:p w:rsidR="00E53AF6" w:rsidRPr="00AC7DEF" w:rsidRDefault="00E53AF6" w:rsidP="00612EB9">
            <w:pPr>
              <w:pStyle w:val="af6"/>
            </w:pPr>
          </w:p>
          <w:p w:rsidR="00E53AF6" w:rsidRPr="00AC7DEF" w:rsidRDefault="00E53AF6" w:rsidP="00612EB9">
            <w:pPr>
              <w:pStyle w:val="af6"/>
            </w:pPr>
            <w:r w:rsidRPr="00AC7DEF">
              <w:t>2</w:t>
            </w:r>
          </w:p>
          <w:p w:rsidR="00E53AF6" w:rsidRPr="00AC7DEF" w:rsidRDefault="00E53AF6" w:rsidP="00612EB9">
            <w:pPr>
              <w:pStyle w:val="af6"/>
            </w:pPr>
            <w:r w:rsidRPr="00AC7DEF">
              <w:t>2</w:t>
            </w:r>
          </w:p>
        </w:tc>
        <w:tc>
          <w:tcPr>
            <w:tcW w:w="1206" w:type="dxa"/>
            <w:shd w:val="clear" w:color="auto" w:fill="auto"/>
          </w:tcPr>
          <w:p w:rsidR="00E53AF6" w:rsidRPr="00AC7DEF" w:rsidRDefault="00E53AF6" w:rsidP="00612EB9">
            <w:pPr>
              <w:pStyle w:val="af6"/>
            </w:pPr>
            <w:r w:rsidRPr="00AC7DEF">
              <w:lastRenderedPageBreak/>
              <w:t>2,3</w:t>
            </w:r>
          </w:p>
        </w:tc>
      </w:tr>
      <w:tr w:rsidR="0072016A" w:rsidRPr="00AC7DEF" w:rsidTr="00AC7DEF">
        <w:tc>
          <w:tcPr>
            <w:tcW w:w="4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ind w:firstLine="588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AC7DEF">
              <w:rPr>
                <w:b/>
                <w:bCs/>
                <w:sz w:val="20"/>
                <w:szCs w:val="20"/>
                <w:u w:val="single"/>
              </w:rPr>
              <w:t>Дифференцированный зачет</w:t>
            </w:r>
          </w:p>
        </w:tc>
        <w:tc>
          <w:tcPr>
            <w:tcW w:w="1079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ind w:left="-28" w:firstLine="252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ind w:left="42" w:firstLine="72"/>
              <w:jc w:val="center"/>
              <w:rPr>
                <w:sz w:val="20"/>
                <w:szCs w:val="20"/>
              </w:rPr>
            </w:pPr>
          </w:p>
        </w:tc>
      </w:tr>
      <w:tr w:rsidR="0072016A" w:rsidRPr="00AC7DEF" w:rsidTr="00AC7DEF">
        <w:tc>
          <w:tcPr>
            <w:tcW w:w="4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tabs>
                <w:tab w:val="left" w:pos="5400"/>
              </w:tabs>
              <w:spacing w:line="228" w:lineRule="auto"/>
              <w:jc w:val="right"/>
              <w:rPr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079" w:type="dxa"/>
            <w:shd w:val="clear" w:color="auto" w:fill="auto"/>
          </w:tcPr>
          <w:p w:rsidR="0072016A" w:rsidRPr="00AC7DEF" w:rsidRDefault="00612EB9" w:rsidP="00612EB9">
            <w:pPr>
              <w:widowControl w:val="0"/>
              <w:ind w:left="-28" w:hanging="64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1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ind w:left="42" w:firstLine="72"/>
              <w:jc w:val="both"/>
              <w:rPr>
                <w:b/>
                <w:sz w:val="20"/>
                <w:szCs w:val="20"/>
              </w:rPr>
            </w:pPr>
          </w:p>
        </w:tc>
      </w:tr>
      <w:tr w:rsidR="0072016A" w:rsidRPr="00AC7DEF" w:rsidTr="00AC7DEF">
        <w:tc>
          <w:tcPr>
            <w:tcW w:w="4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tabs>
                <w:tab w:val="left" w:pos="5400"/>
              </w:tabs>
              <w:spacing w:line="228" w:lineRule="auto"/>
              <w:jc w:val="right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аудиторных</w:t>
            </w:r>
          </w:p>
        </w:tc>
        <w:tc>
          <w:tcPr>
            <w:tcW w:w="1079" w:type="dxa"/>
            <w:shd w:val="clear" w:color="auto" w:fill="auto"/>
          </w:tcPr>
          <w:p w:rsidR="0072016A" w:rsidRPr="00AC7DEF" w:rsidRDefault="00674E5F" w:rsidP="00674E5F">
            <w:pPr>
              <w:widowControl w:val="0"/>
              <w:ind w:left="-28" w:hanging="64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ind w:left="42" w:firstLine="72"/>
              <w:jc w:val="both"/>
              <w:rPr>
                <w:b/>
                <w:sz w:val="20"/>
                <w:szCs w:val="20"/>
              </w:rPr>
            </w:pPr>
          </w:p>
        </w:tc>
      </w:tr>
      <w:tr w:rsidR="0072016A" w:rsidRPr="00AC7DEF" w:rsidTr="00AC7DEF">
        <w:tc>
          <w:tcPr>
            <w:tcW w:w="4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tabs>
                <w:tab w:val="left" w:pos="5400"/>
              </w:tabs>
              <w:spacing w:line="228" w:lineRule="auto"/>
              <w:jc w:val="right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практических</w:t>
            </w:r>
          </w:p>
        </w:tc>
        <w:tc>
          <w:tcPr>
            <w:tcW w:w="1079" w:type="dxa"/>
            <w:shd w:val="clear" w:color="auto" w:fill="auto"/>
          </w:tcPr>
          <w:p w:rsidR="0072016A" w:rsidRPr="00AC7DEF" w:rsidRDefault="0072016A" w:rsidP="00674E5F">
            <w:pPr>
              <w:widowControl w:val="0"/>
              <w:ind w:left="-28" w:hanging="64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3</w:t>
            </w:r>
            <w:r w:rsidR="00674E5F" w:rsidRPr="00AC7DE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ind w:left="42" w:firstLine="72"/>
              <w:jc w:val="both"/>
              <w:rPr>
                <w:b/>
                <w:sz w:val="20"/>
                <w:szCs w:val="20"/>
              </w:rPr>
            </w:pPr>
          </w:p>
        </w:tc>
      </w:tr>
      <w:tr w:rsidR="0072016A" w:rsidRPr="00AC7DEF" w:rsidTr="00AC7DEF">
        <w:tc>
          <w:tcPr>
            <w:tcW w:w="4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47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tabs>
                <w:tab w:val="left" w:pos="5400"/>
              </w:tabs>
              <w:spacing w:line="228" w:lineRule="auto"/>
              <w:jc w:val="right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Самостоятельной работы</w:t>
            </w:r>
          </w:p>
        </w:tc>
        <w:tc>
          <w:tcPr>
            <w:tcW w:w="1079" w:type="dxa"/>
            <w:shd w:val="clear" w:color="auto" w:fill="auto"/>
          </w:tcPr>
          <w:p w:rsidR="0072016A" w:rsidRPr="00AC7DEF" w:rsidRDefault="0072016A" w:rsidP="00674E5F">
            <w:pPr>
              <w:widowControl w:val="0"/>
              <w:ind w:left="-28" w:hanging="64"/>
              <w:jc w:val="center"/>
              <w:rPr>
                <w:b/>
                <w:sz w:val="20"/>
                <w:szCs w:val="20"/>
              </w:rPr>
            </w:pPr>
            <w:r w:rsidRPr="00AC7DEF">
              <w:rPr>
                <w:b/>
                <w:sz w:val="20"/>
                <w:szCs w:val="20"/>
              </w:rPr>
              <w:t>2</w:t>
            </w:r>
            <w:r w:rsidR="00674E5F" w:rsidRPr="00AC7DE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06" w:type="dxa"/>
            <w:shd w:val="clear" w:color="auto" w:fill="auto"/>
          </w:tcPr>
          <w:p w:rsidR="0072016A" w:rsidRPr="00AC7DEF" w:rsidRDefault="0072016A" w:rsidP="00420F67">
            <w:pPr>
              <w:widowControl w:val="0"/>
              <w:ind w:left="42" w:firstLine="72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0815D1" w:rsidRPr="00420F67" w:rsidRDefault="000815D1" w:rsidP="00420F67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815D1" w:rsidRPr="00420F67" w:rsidRDefault="000815D1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0F67">
        <w:t>Для характеристики уровня освоения учебного материала используются следующие обозначения:</w:t>
      </w:r>
    </w:p>
    <w:p w:rsidR="000815D1" w:rsidRPr="00420F67" w:rsidRDefault="000815D1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0F67">
        <w:t xml:space="preserve">1. – </w:t>
      </w:r>
      <w:proofErr w:type="gramStart"/>
      <w:r w:rsidRPr="00420F67">
        <w:t>ознакомительный</w:t>
      </w:r>
      <w:proofErr w:type="gramEnd"/>
      <w:r w:rsidRPr="00420F67">
        <w:t xml:space="preserve"> (узнавание ранее изученных объектов, свойств); </w:t>
      </w:r>
    </w:p>
    <w:p w:rsidR="000815D1" w:rsidRPr="00420F67" w:rsidRDefault="000815D1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0F67">
        <w:t>2. – </w:t>
      </w:r>
      <w:proofErr w:type="gramStart"/>
      <w:r w:rsidRPr="00420F67">
        <w:t>репродуктивный</w:t>
      </w:r>
      <w:proofErr w:type="gramEnd"/>
      <w:r w:rsidRPr="00420F67">
        <w:t xml:space="preserve"> (выполнение деятельности по образцу, инструкции или под руководством)</w:t>
      </w:r>
    </w:p>
    <w:p w:rsidR="000815D1" w:rsidRPr="00420F67" w:rsidRDefault="000815D1" w:rsidP="00420F67">
      <w:pPr>
        <w:widowControl w:val="0"/>
        <w:rPr>
          <w:b/>
        </w:rPr>
      </w:pPr>
      <w:proofErr w:type="gramStart"/>
      <w:r w:rsidRPr="00420F67">
        <w:t>3. – продуктивный (планирование и самостоятельное выполнение деятельности, решение проблемных задач</w:t>
      </w:r>
      <w:proofErr w:type="gramEnd"/>
    </w:p>
    <w:p w:rsidR="000815D1" w:rsidRPr="00420F67" w:rsidRDefault="000815D1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0815D1" w:rsidRPr="00420F6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815D1" w:rsidRPr="00420F67" w:rsidRDefault="000815D1" w:rsidP="00AC7DEF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420F67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:rsidR="000815D1" w:rsidRPr="00420F67" w:rsidRDefault="000815D1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420F67">
        <w:rPr>
          <w:b/>
          <w:bCs/>
        </w:rPr>
        <w:t>3.1. Требования к материально-техническому обеспечению</w:t>
      </w:r>
    </w:p>
    <w:p w:rsidR="000815D1" w:rsidRPr="00420F67" w:rsidRDefault="000815D1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420F67">
        <w:rPr>
          <w:bCs/>
        </w:rPr>
        <w:t>Реализация программы учебной дисциплины требует наличия учебного кабинета.</w:t>
      </w:r>
    </w:p>
    <w:p w:rsidR="000815D1" w:rsidRPr="00420F67" w:rsidRDefault="000815D1" w:rsidP="00AC7DEF">
      <w:pPr>
        <w:widowControl w:val="0"/>
        <w:ind w:firstLine="709"/>
        <w:contextualSpacing/>
        <w:jc w:val="both"/>
      </w:pPr>
      <w:r w:rsidRPr="00420F67">
        <w:rPr>
          <w:b/>
          <w:bCs/>
          <w:i/>
        </w:rPr>
        <w:t xml:space="preserve">3.1.1. </w:t>
      </w:r>
      <w:proofErr w:type="gramStart"/>
      <w:r w:rsidRPr="00420F67">
        <w:rPr>
          <w:b/>
          <w:bCs/>
          <w:i/>
        </w:rPr>
        <w:t>Оборудование учебного кабинета</w:t>
      </w:r>
      <w:r w:rsidRPr="00420F67">
        <w:rPr>
          <w:bCs/>
        </w:rPr>
        <w:t xml:space="preserve">: </w:t>
      </w:r>
      <w:r w:rsidRPr="00420F67">
        <w:t>ученические столы и стулья, книжные шкафы, доска, письменный стол для преподавателя; наглядные пособия – плакаты, карты, учебная литература, дидактические материалы.</w:t>
      </w:r>
      <w:proofErr w:type="gramEnd"/>
    </w:p>
    <w:p w:rsidR="000815D1" w:rsidRPr="00420F67" w:rsidRDefault="000815D1" w:rsidP="00AC7DEF">
      <w:pPr>
        <w:widowControl w:val="0"/>
        <w:ind w:firstLine="709"/>
        <w:contextualSpacing/>
        <w:jc w:val="both"/>
        <w:rPr>
          <w:b/>
          <w:i/>
        </w:rPr>
      </w:pPr>
      <w:r w:rsidRPr="00420F67">
        <w:rPr>
          <w:b/>
          <w:i/>
        </w:rPr>
        <w:t xml:space="preserve">3.1.2.Технические средства обучения: 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proofErr w:type="spellStart"/>
      <w:r w:rsidRPr="00420F67">
        <w:rPr>
          <w:bCs/>
        </w:rPr>
        <w:t>мультимедийный</w:t>
      </w:r>
      <w:proofErr w:type="spellEnd"/>
      <w:r w:rsidRPr="00420F67">
        <w:rPr>
          <w:bCs/>
        </w:rPr>
        <w:t xml:space="preserve"> проектор в комплекте с электронной доской;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 xml:space="preserve">мобильный класс с ноутбуками </w:t>
      </w:r>
      <w:proofErr w:type="gramStart"/>
      <w:r w:rsidRPr="00420F67">
        <w:rPr>
          <w:bCs/>
        </w:rPr>
        <w:t>обучающихся</w:t>
      </w:r>
      <w:proofErr w:type="gramEnd"/>
      <w:r w:rsidRPr="00420F67">
        <w:rPr>
          <w:bCs/>
        </w:rPr>
        <w:t xml:space="preserve"> с наличием лицензионного программного обеспечения;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 xml:space="preserve">принтер цветной струйный; 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>принтер черно-белый лазерный;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 xml:space="preserve">блок питания; 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>источник бесперебойного питания;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>наушники с микрофоном;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 xml:space="preserve">цифровой фотоаппарат; 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>видеокамера;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>сканер;</w:t>
      </w:r>
    </w:p>
    <w:p w:rsidR="000815D1" w:rsidRPr="00420F67" w:rsidRDefault="000815D1" w:rsidP="00AC7DEF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420F67">
        <w:rPr>
          <w:bCs/>
        </w:rPr>
        <w:t>колонки.</w:t>
      </w:r>
    </w:p>
    <w:p w:rsidR="000815D1" w:rsidRPr="00420F67" w:rsidRDefault="000815D1" w:rsidP="00AC7DEF">
      <w:pPr>
        <w:widowControl w:val="0"/>
        <w:numPr>
          <w:ilvl w:val="2"/>
          <w:numId w:val="5"/>
        </w:numPr>
        <w:ind w:left="0" w:firstLine="709"/>
        <w:jc w:val="both"/>
        <w:rPr>
          <w:b/>
          <w:bCs/>
        </w:rPr>
      </w:pPr>
      <w:r w:rsidRPr="00420F67">
        <w:rPr>
          <w:b/>
          <w:bCs/>
        </w:rPr>
        <w:t xml:space="preserve">Действующая нормативно-техническая и технологическая документация: </w:t>
      </w:r>
    </w:p>
    <w:p w:rsidR="000815D1" w:rsidRPr="00420F67" w:rsidRDefault="000815D1" w:rsidP="00AC7DEF">
      <w:pPr>
        <w:widowControl w:val="0"/>
        <w:numPr>
          <w:ilvl w:val="0"/>
          <w:numId w:val="4"/>
        </w:numPr>
        <w:ind w:left="0" w:firstLine="709"/>
        <w:jc w:val="both"/>
        <w:rPr>
          <w:bCs/>
        </w:rPr>
      </w:pPr>
      <w:r w:rsidRPr="00420F67">
        <w:rPr>
          <w:bCs/>
        </w:rPr>
        <w:t>правила техники безопасности  и производственной санитарии;</w:t>
      </w:r>
    </w:p>
    <w:p w:rsidR="000815D1" w:rsidRPr="00420F67" w:rsidRDefault="000815D1" w:rsidP="00AC7DEF">
      <w:pPr>
        <w:widowControl w:val="0"/>
        <w:numPr>
          <w:ilvl w:val="0"/>
          <w:numId w:val="4"/>
        </w:numPr>
        <w:ind w:left="0" w:firstLine="709"/>
        <w:jc w:val="both"/>
        <w:rPr>
          <w:bCs/>
        </w:rPr>
      </w:pPr>
      <w:r w:rsidRPr="00420F67">
        <w:rPr>
          <w:bCs/>
        </w:rPr>
        <w:t>инструкции по эксплуатации компьютерной техники.</w:t>
      </w:r>
    </w:p>
    <w:p w:rsidR="000815D1" w:rsidRPr="00420F67" w:rsidRDefault="000815D1" w:rsidP="00AC7DEF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20F67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0815D1" w:rsidRPr="00420F67" w:rsidRDefault="000815D1" w:rsidP="00AC7DEF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20F67">
        <w:rPr>
          <w:rFonts w:ascii="Times New Roman" w:hAnsi="Times New Roman" w:cs="Times New Roman"/>
          <w:color w:val="auto"/>
          <w:sz w:val="24"/>
          <w:szCs w:val="24"/>
        </w:rPr>
        <w:t xml:space="preserve">Перечень рекомендуемых учебных изданий, Интернет-ресурсов, дополнительной литературы </w:t>
      </w:r>
    </w:p>
    <w:p w:rsidR="00923730" w:rsidRPr="00420F67" w:rsidRDefault="0063206A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i/>
        </w:rPr>
      </w:pPr>
      <w:r w:rsidRPr="00420F67">
        <w:rPr>
          <w:i/>
        </w:rPr>
        <w:t>Основные источники:</w:t>
      </w:r>
    </w:p>
    <w:p w:rsidR="00923730" w:rsidRPr="00420F67" w:rsidRDefault="0063206A" w:rsidP="00AC7DEF">
      <w:pPr>
        <w:widowControl w:val="0"/>
        <w:ind w:firstLine="709"/>
      </w:pPr>
      <w:r w:rsidRPr="00420F67">
        <w:t xml:space="preserve">1. </w:t>
      </w:r>
      <w:proofErr w:type="spellStart"/>
      <w:r w:rsidR="00923730" w:rsidRPr="00420F67">
        <w:t>В.С.Кланица</w:t>
      </w:r>
      <w:proofErr w:type="spellEnd"/>
      <w:r w:rsidR="00923730" w:rsidRPr="00420F67">
        <w:t>. Охрана труда на автомобильном транспорте : учеб</w:t>
      </w:r>
      <w:proofErr w:type="gramStart"/>
      <w:r w:rsidR="00923730" w:rsidRPr="00420F67">
        <w:t>.</w:t>
      </w:r>
      <w:proofErr w:type="gramEnd"/>
      <w:r w:rsidR="00923730" w:rsidRPr="00420F67">
        <w:t xml:space="preserve"> </w:t>
      </w:r>
      <w:proofErr w:type="gramStart"/>
      <w:r w:rsidR="00923730" w:rsidRPr="00420F67">
        <w:t>п</w:t>
      </w:r>
      <w:proofErr w:type="gramEnd"/>
      <w:r w:rsidR="00923730" w:rsidRPr="00420F67">
        <w:t xml:space="preserve">особие для </w:t>
      </w:r>
      <w:proofErr w:type="spellStart"/>
      <w:r w:rsidR="00923730" w:rsidRPr="00420F67">
        <w:t>нач</w:t>
      </w:r>
      <w:proofErr w:type="spellEnd"/>
      <w:r w:rsidR="00923730" w:rsidRPr="00420F67">
        <w:t xml:space="preserve">. проф. образования - 3-е изд., </w:t>
      </w:r>
      <w:proofErr w:type="spellStart"/>
      <w:r w:rsidR="00923730" w:rsidRPr="00420F67">
        <w:t>перераб</w:t>
      </w:r>
      <w:proofErr w:type="spellEnd"/>
      <w:r w:rsidR="00923730" w:rsidRPr="00420F67">
        <w:t xml:space="preserve">. - М.: Издательский центр «Академия», 2012. - 176 </w:t>
      </w:r>
      <w:proofErr w:type="gramStart"/>
      <w:r w:rsidR="00923730" w:rsidRPr="00420F67">
        <w:t>с</w:t>
      </w:r>
      <w:proofErr w:type="gramEnd"/>
      <w:r w:rsidR="00923730" w:rsidRPr="00420F67">
        <w:t>.</w:t>
      </w:r>
    </w:p>
    <w:p w:rsidR="0063206A" w:rsidRPr="00420F67" w:rsidRDefault="0063206A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i/>
        </w:rPr>
      </w:pPr>
      <w:r w:rsidRPr="00420F67">
        <w:rPr>
          <w:i/>
        </w:rPr>
        <w:t xml:space="preserve">Дополнительные источники: </w:t>
      </w:r>
    </w:p>
    <w:p w:rsidR="00923730" w:rsidRPr="00420F67" w:rsidRDefault="00923730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i/>
        </w:rPr>
      </w:pPr>
      <w:r w:rsidRPr="00420F67">
        <w:t>2.</w:t>
      </w:r>
      <w:r w:rsidRPr="00420F67">
        <w:rPr>
          <w:i/>
        </w:rPr>
        <w:t xml:space="preserve"> </w:t>
      </w:r>
      <w:r w:rsidRPr="00420F67">
        <w:t>Ю.Т.Чумаченко, Г.В.Чумаченко, А.В.Ефимова. Эксплуатация автомобилей и охрана труда на транспорте: Учебник</w:t>
      </w:r>
      <w:r w:rsidR="00D16E2B" w:rsidRPr="00420F67">
        <w:t xml:space="preserve">. - Ростов </w:t>
      </w:r>
      <w:proofErr w:type="spellStart"/>
      <w:r w:rsidR="00D16E2B" w:rsidRPr="00420F67">
        <w:t>н</w:t>
      </w:r>
      <w:proofErr w:type="spellEnd"/>
      <w:proofErr w:type="gramStart"/>
      <w:r w:rsidR="00D16E2B" w:rsidRPr="00420F67">
        <w:t>/Д</w:t>
      </w:r>
      <w:proofErr w:type="gramEnd"/>
      <w:r w:rsidR="00D16E2B" w:rsidRPr="00420F67">
        <w:t>: «Феникс», 2001 - 384 с.</w:t>
      </w:r>
    </w:p>
    <w:p w:rsidR="0063206A" w:rsidRPr="00420F67" w:rsidRDefault="0063206A" w:rsidP="00AC7D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i/>
        </w:rPr>
      </w:pPr>
      <w:r w:rsidRPr="00420F67">
        <w:rPr>
          <w:i/>
        </w:rPr>
        <w:t>Интернет-ресурсы:</w:t>
      </w:r>
    </w:p>
    <w:p w:rsidR="0063206A" w:rsidRPr="00420F67" w:rsidRDefault="0063206A" w:rsidP="00AC7DEF">
      <w:pPr>
        <w:pStyle w:val="1"/>
        <w:widowControl w:val="0"/>
        <w:tabs>
          <w:tab w:val="num" w:pos="0"/>
        </w:tabs>
        <w:ind w:firstLine="709"/>
        <w:jc w:val="both"/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</w:rPr>
      </w:pPr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www</w:t>
      </w:r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proofErr w:type="spellStart"/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oxtrud</w:t>
      </w:r>
      <w:proofErr w:type="spellEnd"/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proofErr w:type="spellStart"/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narod</w:t>
      </w:r>
      <w:proofErr w:type="spellEnd"/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proofErr w:type="spellStart"/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ru</w:t>
      </w:r>
      <w:proofErr w:type="spellEnd"/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63206A" w:rsidRPr="00420F67" w:rsidRDefault="0063206A" w:rsidP="00AC7DEF">
      <w:pPr>
        <w:pStyle w:val="1"/>
        <w:widowControl w:val="0"/>
        <w:tabs>
          <w:tab w:val="num" w:pos="0"/>
        </w:tabs>
        <w:ind w:firstLine="709"/>
        <w:jc w:val="both"/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2. www.dvkuot.ru › </w:t>
      </w:r>
      <w:hyperlink r:id="rId8" w:tgtFrame="_blank" w:history="1">
        <w:r w:rsidRPr="00420F67">
          <w:rPr>
            <w:rStyle w:val="b-serp-urlitem1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index.php/</w:t>
        </w:r>
        <w:proofErr w:type="spellStart"/>
        <w:r w:rsidRPr="00420F67">
          <w:rPr>
            <w:rStyle w:val="b-serp-urlitem1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mag</w:t>
        </w:r>
        <w:proofErr w:type="spellEnd"/>
        <w:r w:rsidRPr="00420F67">
          <w:rPr>
            <w:rStyle w:val="b-serp-urlitem1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/</w:t>
        </w:r>
        <w:proofErr w:type="spellStart"/>
        <w:r w:rsidRPr="00420F67">
          <w:rPr>
            <w:rStyle w:val="b-serp-urlitem1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lokact</w:t>
        </w:r>
        <w:proofErr w:type="spellEnd"/>
      </w:hyperlink>
    </w:p>
    <w:p w:rsidR="0063206A" w:rsidRPr="00420F67" w:rsidRDefault="0063206A" w:rsidP="00AC7DEF">
      <w:pPr>
        <w:pStyle w:val="1"/>
        <w:widowControl w:val="0"/>
        <w:tabs>
          <w:tab w:val="num" w:pos="0"/>
        </w:tabs>
        <w:ind w:firstLine="709"/>
        <w:jc w:val="both"/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3. www.ipkpkufa.ru</w:t>
      </w:r>
    </w:p>
    <w:p w:rsidR="0063206A" w:rsidRPr="00420F67" w:rsidRDefault="0063206A" w:rsidP="00AC7DEF">
      <w:pPr>
        <w:pStyle w:val="1"/>
        <w:widowControl w:val="0"/>
        <w:tabs>
          <w:tab w:val="num" w:pos="0"/>
        </w:tabs>
        <w:ind w:firstLine="709"/>
        <w:jc w:val="both"/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4. www.ohranatruda.ru</w:t>
      </w:r>
    </w:p>
    <w:p w:rsidR="0063206A" w:rsidRPr="00420F67" w:rsidRDefault="0063206A" w:rsidP="00AC7DEF">
      <w:pPr>
        <w:pStyle w:val="1"/>
        <w:widowControl w:val="0"/>
        <w:tabs>
          <w:tab w:val="num" w:pos="0"/>
        </w:tabs>
        <w:ind w:firstLine="709"/>
        <w:jc w:val="both"/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5. www.tehdoc.ru</w:t>
      </w:r>
    </w:p>
    <w:p w:rsidR="00F540E4" w:rsidRPr="00420F67" w:rsidRDefault="0063206A" w:rsidP="00AC7DEF">
      <w:pPr>
        <w:pStyle w:val="1"/>
        <w:widowControl w:val="0"/>
        <w:tabs>
          <w:tab w:val="num" w:pos="0"/>
        </w:tabs>
        <w:ind w:firstLine="709"/>
        <w:jc w:val="both"/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6. www.znakcomplect.ru›</w:t>
      </w:r>
    </w:p>
    <w:p w:rsidR="0063206A" w:rsidRPr="00420F67" w:rsidRDefault="0063206A" w:rsidP="00AC7DEF">
      <w:pPr>
        <w:pStyle w:val="1"/>
        <w:widowControl w:val="0"/>
        <w:tabs>
          <w:tab w:val="num" w:pos="0"/>
        </w:tabs>
        <w:ind w:firstLine="709"/>
        <w:jc w:val="both"/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7. www.mtsznrb.ru › site.nsf/pages/</w:t>
      </w:r>
      <w:proofErr w:type="spellStart"/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worksave</w:t>
      </w:r>
      <w:proofErr w:type="spellEnd"/>
      <w:r w:rsidRPr="00420F67">
        <w:rPr>
          <w:rStyle w:val="b-serp-urlitem1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/info/…</w:t>
      </w:r>
    </w:p>
    <w:p w:rsidR="000815D1" w:rsidRPr="00420F67" w:rsidRDefault="000815D1" w:rsidP="00420F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0F67">
        <w:t>Указанный перечень учебно-методического комплекса соответствует заявленной технологии.</w:t>
      </w:r>
    </w:p>
    <w:p w:rsidR="003D410E" w:rsidRPr="00420F67" w:rsidRDefault="003D410E" w:rsidP="00420F67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  <w:sectPr w:rsidR="003D410E" w:rsidRPr="00420F67" w:rsidSect="009A7B5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815D1" w:rsidRPr="00420F67" w:rsidRDefault="000815D1" w:rsidP="00420F67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420F67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0815D1" w:rsidRPr="00420F67" w:rsidRDefault="000815D1" w:rsidP="00420F67">
      <w:pPr>
        <w:widowControl w:val="0"/>
        <w:spacing w:after="240"/>
        <w:ind w:firstLine="708"/>
        <w:contextualSpacing/>
        <w:jc w:val="both"/>
      </w:pPr>
      <w:r w:rsidRPr="00420F67">
        <w:t xml:space="preserve">Реализация дисциплины направлена на развитие </w:t>
      </w:r>
      <w:r w:rsidR="00626D58" w:rsidRPr="00420F67">
        <w:t xml:space="preserve">профессиональных и </w:t>
      </w:r>
      <w:r w:rsidRPr="00420F67">
        <w:t xml:space="preserve"> общих компетенций:</w:t>
      </w:r>
    </w:p>
    <w:p w:rsidR="000815D1" w:rsidRPr="00420F67" w:rsidRDefault="000815D1" w:rsidP="00420F67">
      <w:pPr>
        <w:widowControl w:val="0"/>
        <w:ind w:firstLine="709"/>
        <w:jc w:val="both"/>
        <w:rPr>
          <w:bCs/>
        </w:rPr>
      </w:pPr>
      <w:r w:rsidRPr="00420F67">
        <w:t xml:space="preserve">Основные показатели оценки результатов обучения в полной мере раскрывают специфику формируемых общих компетенций: </w:t>
      </w:r>
      <w:r w:rsidRPr="00420F67">
        <w:rPr>
          <w:bCs/>
        </w:rPr>
        <w:t xml:space="preserve">соответствуют </w:t>
      </w:r>
      <w:r w:rsidRPr="00420F67">
        <w:t>знаниям, умениям и практическому опыту по ФГОС.</w:t>
      </w:r>
      <w:r w:rsidRPr="00420F67">
        <w:rPr>
          <w:bCs/>
        </w:rPr>
        <w:t xml:space="preserve"> </w:t>
      </w:r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7"/>
        <w:gridCol w:w="5409"/>
        <w:gridCol w:w="2813"/>
      </w:tblGrid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b/>
                <w:bCs/>
              </w:rPr>
            </w:pPr>
            <w:r w:rsidRPr="00AC7DEF">
              <w:rPr>
                <w:b/>
                <w:bCs/>
              </w:rPr>
              <w:t>Раздел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b/>
                <w:bCs/>
              </w:rPr>
            </w:pPr>
            <w:r w:rsidRPr="00AC7DEF">
              <w:rPr>
                <w:b/>
                <w:bCs/>
              </w:rPr>
              <w:t>Результаты обучения</w:t>
            </w:r>
          </w:p>
          <w:p w:rsidR="000815D1" w:rsidRPr="00AC7DEF" w:rsidRDefault="000815D1" w:rsidP="00420F67">
            <w:pPr>
              <w:widowControl w:val="0"/>
              <w:jc w:val="center"/>
              <w:rPr>
                <w:b/>
                <w:bCs/>
              </w:rPr>
            </w:pPr>
            <w:r w:rsidRPr="00AC7DEF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b/>
              </w:rPr>
            </w:pPr>
            <w:r w:rsidRPr="00AC7DEF">
              <w:rPr>
                <w:b/>
              </w:rPr>
              <w:t>Формы контроля</w:t>
            </w:r>
          </w:p>
          <w:p w:rsidR="000815D1" w:rsidRPr="00AC7DEF" w:rsidRDefault="000815D1" w:rsidP="00420F67">
            <w:pPr>
              <w:widowControl w:val="0"/>
              <w:jc w:val="center"/>
              <w:rPr>
                <w:b/>
                <w:bCs/>
              </w:rPr>
            </w:pPr>
            <w:r w:rsidRPr="00AC7DEF">
              <w:rPr>
                <w:b/>
              </w:rPr>
              <w:t>(</w:t>
            </w:r>
            <w:r w:rsidRPr="00AC7DEF">
              <w:t>комплект контрольно-оценочных средств)</w:t>
            </w:r>
          </w:p>
        </w:tc>
      </w:tr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bCs/>
                <w:i/>
              </w:rPr>
            </w:pPr>
            <w:r w:rsidRPr="00AC7DEF">
              <w:rPr>
                <w:bCs/>
                <w:i/>
              </w:rPr>
              <w:t>1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D1" w:rsidRPr="00AC7DEF" w:rsidRDefault="000815D1" w:rsidP="00420F67">
            <w:pPr>
              <w:widowControl w:val="0"/>
              <w:jc w:val="center"/>
              <w:rPr>
                <w:bCs/>
                <w:i/>
              </w:rPr>
            </w:pPr>
            <w:r w:rsidRPr="00AC7DEF">
              <w:rPr>
                <w:bCs/>
                <w:i/>
              </w:rPr>
              <w:t>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0815D1" w:rsidP="00420F67">
            <w:pPr>
              <w:widowControl w:val="0"/>
              <w:jc w:val="center"/>
              <w:rPr>
                <w:bCs/>
                <w:i/>
              </w:rPr>
            </w:pPr>
            <w:r w:rsidRPr="00AC7DEF">
              <w:rPr>
                <w:bCs/>
                <w:i/>
              </w:rPr>
              <w:t>3</w:t>
            </w:r>
          </w:p>
        </w:tc>
      </w:tr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0815D1" w:rsidP="00420F67">
            <w:pPr>
              <w:widowControl w:val="0"/>
              <w:rPr>
                <w:b/>
                <w:bCs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D1" w:rsidRPr="00AC7DEF" w:rsidRDefault="000815D1" w:rsidP="00420F67">
            <w:pPr>
              <w:widowControl w:val="0"/>
              <w:rPr>
                <w:b/>
                <w:bCs/>
              </w:rPr>
            </w:pPr>
            <w:r w:rsidRPr="00AC7DEF">
              <w:rPr>
                <w:b/>
                <w:bCs/>
              </w:rPr>
              <w:t xml:space="preserve">Умения: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0815D1" w:rsidP="00420F67">
            <w:pPr>
              <w:widowControl w:val="0"/>
              <w:rPr>
                <w:b/>
                <w:bCs/>
              </w:rPr>
            </w:pPr>
          </w:p>
        </w:tc>
      </w:tr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C7DEF">
              <w:t>Тема 2.1 – 2.3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D1" w:rsidRPr="00AC7DEF" w:rsidRDefault="00F540E4" w:rsidP="00420F67">
            <w:pPr>
              <w:pStyle w:val="af2"/>
              <w:widowControl w:val="0"/>
              <w:snapToGrid w:val="0"/>
              <w:ind w:left="0"/>
              <w:jc w:val="both"/>
            </w:pPr>
            <w:r w:rsidRPr="00AC7DEF">
              <w:t>применять методы и средства защиты от опасностей технических систем и технологических процессов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ind w:firstLine="1"/>
              <w:jc w:val="center"/>
              <w:rPr>
                <w:bCs/>
              </w:rPr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3-15, инд.задание 2.1 – 2.5</w:t>
            </w:r>
          </w:p>
        </w:tc>
      </w:tr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jc w:val="both"/>
            </w:pPr>
            <w:r w:rsidRPr="00AC7DEF">
              <w:t>Тема 1.2, 2.1 – 2.3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D1" w:rsidRPr="00AC7DEF" w:rsidRDefault="00F540E4" w:rsidP="00420F67">
            <w:pPr>
              <w:pStyle w:val="af2"/>
              <w:widowControl w:val="0"/>
              <w:snapToGrid w:val="0"/>
              <w:ind w:left="0"/>
              <w:jc w:val="both"/>
            </w:pPr>
            <w:r w:rsidRPr="00AC7DEF">
              <w:t>обеспечивать безопасные условия труда в профессиональной деятельности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 xml:space="preserve">анятие № 6-7,9-12 </w:t>
            </w:r>
          </w:p>
        </w:tc>
      </w:tr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C7DEF">
              <w:t>Тема 2.1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D1" w:rsidRPr="00AC7DEF" w:rsidRDefault="00F540E4" w:rsidP="00420F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C7DEF">
              <w:t xml:space="preserve">анализировать </w:t>
            </w:r>
            <w:proofErr w:type="spellStart"/>
            <w:r w:rsidRPr="00AC7DEF">
              <w:t>травмоопасные</w:t>
            </w:r>
            <w:proofErr w:type="spellEnd"/>
            <w:r w:rsidRPr="00AC7DEF">
              <w:t xml:space="preserve"> и вредные факторы в профессиональной деятельности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 xml:space="preserve">анятие № 6-8 </w:t>
            </w:r>
          </w:p>
        </w:tc>
      </w:tr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C7DEF">
              <w:t>Тема 2.1 – 2.2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D1" w:rsidRPr="00AC7DEF" w:rsidRDefault="00F540E4" w:rsidP="00420F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C7DEF">
              <w:t xml:space="preserve">использовать </w:t>
            </w:r>
            <w:proofErr w:type="spellStart"/>
            <w:r w:rsidRPr="00AC7DEF">
              <w:t>экобиозащитную</w:t>
            </w:r>
            <w:proofErr w:type="spellEnd"/>
            <w:r w:rsidRPr="00AC7DEF">
              <w:t xml:space="preserve"> технику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 xml:space="preserve">анятие № 6-12 </w:t>
            </w:r>
          </w:p>
        </w:tc>
      </w:tr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0815D1" w:rsidP="00420F67">
            <w:pPr>
              <w:widowControl w:val="0"/>
              <w:rPr>
                <w:b/>
                <w:bCs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D1" w:rsidRPr="00AC7DEF" w:rsidRDefault="000815D1" w:rsidP="00420F67">
            <w:pPr>
              <w:widowControl w:val="0"/>
              <w:rPr>
                <w:b/>
                <w:bCs/>
              </w:rPr>
            </w:pPr>
            <w:r w:rsidRPr="00AC7DEF">
              <w:rPr>
                <w:b/>
                <w:bCs/>
              </w:rPr>
              <w:t>Знания: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0815D1" w:rsidP="00420F67">
            <w:pPr>
              <w:widowControl w:val="0"/>
              <w:ind w:firstLine="913"/>
              <w:jc w:val="both"/>
              <w:rPr>
                <w:b/>
                <w:bCs/>
                <w:i/>
              </w:rPr>
            </w:pPr>
          </w:p>
        </w:tc>
      </w:tr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C7DEF">
              <w:t>Тема 2.1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D1" w:rsidRPr="00AC7DEF" w:rsidRDefault="00F540E4" w:rsidP="00420F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C7DEF">
              <w:t>воздействие негативных факторов на человека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 xml:space="preserve">анятие № 6-8 </w:t>
            </w:r>
          </w:p>
        </w:tc>
      </w:tr>
      <w:tr w:rsidR="000815D1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jc w:val="both"/>
            </w:pPr>
            <w:r w:rsidRPr="00AC7DEF">
              <w:t>Тема 1.1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D1" w:rsidRPr="00AC7DEF" w:rsidRDefault="00F540E4" w:rsidP="00420F67">
            <w:pPr>
              <w:widowControl w:val="0"/>
              <w:jc w:val="both"/>
            </w:pPr>
            <w:r w:rsidRPr="00AC7DEF">
              <w:t>правовые, нормативные и организационные основы охраны труда в организации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D1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1, инд.задание 1.1 – 1.2</w:t>
            </w:r>
          </w:p>
        </w:tc>
      </w:tr>
      <w:tr w:rsidR="00F540E4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both"/>
            </w:pPr>
            <w:r w:rsidRPr="00AC7DEF">
              <w:t>Тема 2.2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E4" w:rsidRPr="00AC7DEF" w:rsidRDefault="00F540E4" w:rsidP="00420F67">
            <w:pPr>
              <w:widowControl w:val="0"/>
              <w:jc w:val="both"/>
            </w:pPr>
            <w:r w:rsidRPr="00AC7DEF">
              <w:t>ПК 1.1.</w:t>
            </w:r>
            <w:r w:rsidRPr="00AC7DEF">
              <w:rPr>
                <w:spacing w:val="-6"/>
              </w:rPr>
              <w:t xml:space="preserve"> Диагностировать автомобиль, его агрегаты и системы</w:t>
            </w:r>
            <w:r w:rsidRPr="00AC7DEF">
              <w:t>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9-12, инд.задание 2.3 – 2.4</w:t>
            </w:r>
          </w:p>
        </w:tc>
      </w:tr>
      <w:tr w:rsidR="00F540E4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both"/>
            </w:pPr>
            <w:r w:rsidRPr="00AC7DEF">
              <w:t>Тема 2.1 – 2.2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E4" w:rsidRPr="00AC7DEF" w:rsidRDefault="00F540E4" w:rsidP="00420F67">
            <w:pPr>
              <w:widowControl w:val="0"/>
              <w:jc w:val="both"/>
            </w:pPr>
            <w:r w:rsidRPr="00AC7DEF">
              <w:t>ПК 1.2.</w:t>
            </w:r>
            <w:r w:rsidRPr="00AC7DEF">
              <w:rPr>
                <w:bCs/>
                <w:spacing w:val="-6"/>
              </w:rPr>
              <w:t xml:space="preserve"> Выполнять работы по различным видам технического обслуживания</w:t>
            </w:r>
            <w:r w:rsidRPr="00AC7DEF">
              <w:t>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6-12, инд.задание 2.1 – 2.4</w:t>
            </w:r>
          </w:p>
        </w:tc>
      </w:tr>
      <w:tr w:rsidR="00F540E4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both"/>
            </w:pPr>
            <w:r w:rsidRPr="00AC7DEF">
              <w:t>Тема 2.2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E4" w:rsidRPr="00AC7DEF" w:rsidRDefault="00F540E4" w:rsidP="00420F67">
            <w:pPr>
              <w:widowControl w:val="0"/>
              <w:jc w:val="both"/>
            </w:pPr>
            <w:r w:rsidRPr="00AC7DEF">
              <w:t>ПК 1.3.</w:t>
            </w:r>
            <w:r w:rsidRPr="00AC7DEF">
              <w:rPr>
                <w:spacing w:val="-6"/>
              </w:rPr>
              <w:t xml:space="preserve"> Разбирать, собирать узлы и агрегаты автомобиля и устранять неисправности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9-12, инд.задание 2.3 – 2.4</w:t>
            </w:r>
          </w:p>
        </w:tc>
      </w:tr>
      <w:tr w:rsidR="00F540E4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both"/>
            </w:pPr>
            <w:r w:rsidRPr="00AC7DEF">
              <w:t>Тема 1.2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E4" w:rsidRPr="00AC7DEF" w:rsidRDefault="00F540E4" w:rsidP="00420F67">
            <w:pPr>
              <w:widowControl w:val="0"/>
              <w:jc w:val="both"/>
            </w:pPr>
            <w:r w:rsidRPr="00AC7DEF">
              <w:t>ПК 1.4.</w:t>
            </w:r>
            <w:r w:rsidRPr="00AC7DEF">
              <w:rPr>
                <w:bCs/>
                <w:spacing w:val="-6"/>
              </w:rPr>
              <w:t xml:space="preserve"> Оформлять отчетную документацию по техническому обслуживанию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3-15, инд.задание 2.1 – 2.5</w:t>
            </w:r>
          </w:p>
        </w:tc>
      </w:tr>
      <w:tr w:rsidR="00F540E4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both"/>
            </w:pPr>
            <w:r w:rsidRPr="00AC7DEF">
              <w:t>Тема 2.1 – 2.3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E4" w:rsidRPr="00AC7DEF" w:rsidRDefault="00F540E4" w:rsidP="00420F67">
            <w:pPr>
              <w:widowControl w:val="0"/>
              <w:jc w:val="both"/>
            </w:pPr>
            <w:r w:rsidRPr="00AC7DEF">
              <w:t>ПК</w:t>
            </w:r>
            <w:r w:rsidRPr="00AC7DEF">
              <w:rPr>
                <w:b/>
              </w:rPr>
              <w:t> </w:t>
            </w:r>
            <w:r w:rsidRPr="00AC7DEF">
              <w:t>2.1. Управлять автомобилями категорий «В» и «С».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E4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3-5, инд.задание 1.3 – 1.5</w:t>
            </w:r>
          </w:p>
        </w:tc>
      </w:tr>
      <w:tr w:rsidR="009A7B5B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AC7DEF" w:rsidRDefault="009A7B5B" w:rsidP="00420F67">
            <w:pPr>
              <w:widowControl w:val="0"/>
            </w:pPr>
            <w:r w:rsidRPr="00AC7DEF">
              <w:t>Тема 2.1 – 2.3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5B" w:rsidRPr="00AC7DEF" w:rsidRDefault="009A7B5B" w:rsidP="00420F67">
            <w:pPr>
              <w:widowControl w:val="0"/>
              <w:jc w:val="both"/>
            </w:pPr>
            <w:r w:rsidRPr="00AC7DEF">
              <w:t>ПК</w:t>
            </w:r>
            <w:r w:rsidRPr="00AC7DEF">
              <w:rPr>
                <w:b/>
              </w:rPr>
              <w:t> </w:t>
            </w:r>
            <w:r w:rsidRPr="00AC7DEF">
              <w:t>2.2. Выполнять работы по транспортировке грузов и перевозке пассажиров.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9-16, инд.задание 2.3 – 2.6</w:t>
            </w:r>
          </w:p>
        </w:tc>
      </w:tr>
      <w:tr w:rsidR="009A7B5B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AC7DEF" w:rsidRDefault="009A7B5B" w:rsidP="00420F67">
            <w:pPr>
              <w:widowControl w:val="0"/>
            </w:pPr>
            <w:r w:rsidRPr="00AC7DEF">
              <w:t>Тема 2.1 – 2.3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5B" w:rsidRPr="00AC7DEF" w:rsidRDefault="009A7B5B" w:rsidP="00420F67">
            <w:pPr>
              <w:widowControl w:val="0"/>
              <w:jc w:val="both"/>
            </w:pPr>
            <w:r w:rsidRPr="00AC7DEF">
              <w:t>ПК</w:t>
            </w:r>
            <w:r w:rsidRPr="00AC7DEF">
              <w:rPr>
                <w:b/>
              </w:rPr>
              <w:t> </w:t>
            </w:r>
            <w:r w:rsidRPr="00AC7DEF">
              <w:t>2.3. Осуществлять техническое обслуживание транспортных сре</w:t>
            </w:r>
            <w:proofErr w:type="gramStart"/>
            <w:r w:rsidRPr="00AC7DEF">
              <w:t>дств в п</w:t>
            </w:r>
            <w:proofErr w:type="gramEnd"/>
            <w:r w:rsidRPr="00AC7DEF">
              <w:t>ути следования.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2, инд.задание 2.3 – 2.6</w:t>
            </w:r>
          </w:p>
        </w:tc>
      </w:tr>
      <w:tr w:rsidR="009A7B5B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AC7DEF" w:rsidRDefault="009A7B5B" w:rsidP="00420F67">
            <w:pPr>
              <w:widowControl w:val="0"/>
            </w:pPr>
            <w:r w:rsidRPr="00AC7DEF">
              <w:t>Тема 2.1 – 2.3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5B" w:rsidRPr="00AC7DEF" w:rsidRDefault="009A7B5B" w:rsidP="00420F67">
            <w:pPr>
              <w:widowControl w:val="0"/>
              <w:jc w:val="both"/>
            </w:pPr>
            <w:r w:rsidRPr="00AC7DEF">
              <w:t>ПК</w:t>
            </w:r>
            <w:r w:rsidRPr="00AC7DEF">
              <w:rPr>
                <w:b/>
              </w:rPr>
              <w:t> </w:t>
            </w:r>
            <w:r w:rsidRPr="00AC7DEF">
              <w:t>2.4. Устранять мелкие неисправности, возникающие во время эксплуатации транспортных средств.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9-16, инд.задание 2.3 – 2.6</w:t>
            </w:r>
          </w:p>
        </w:tc>
      </w:tr>
      <w:tr w:rsidR="009A7B5B" w:rsidRPr="00AC7DEF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AC7DEF" w:rsidRDefault="009A7B5B" w:rsidP="00420F67">
            <w:pPr>
              <w:widowControl w:val="0"/>
            </w:pPr>
            <w:r w:rsidRPr="00AC7DEF">
              <w:t>Тема 2.2 – 2.3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5B" w:rsidRPr="00AC7DEF" w:rsidRDefault="009A7B5B" w:rsidP="00420F67">
            <w:pPr>
              <w:widowControl w:val="0"/>
              <w:jc w:val="both"/>
            </w:pPr>
            <w:r w:rsidRPr="00AC7DEF">
              <w:t>ПК</w:t>
            </w:r>
            <w:r w:rsidRPr="00AC7DEF">
              <w:rPr>
                <w:b/>
              </w:rPr>
              <w:t> </w:t>
            </w:r>
            <w:r w:rsidRPr="00AC7DEF">
              <w:t>3.1.</w:t>
            </w:r>
            <w:r w:rsidRPr="00AC7DEF">
              <w:rPr>
                <w:b/>
              </w:rPr>
              <w:t> </w:t>
            </w:r>
            <w:r w:rsidRPr="00AC7DEF">
              <w:t>Производить заправку горючими и смазочными материалами транспортных средств на заправочных станциях.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AC7DEF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13-16, инд.задание 2.5 – 2.6</w:t>
            </w:r>
          </w:p>
        </w:tc>
      </w:tr>
      <w:tr w:rsidR="009A7B5B" w:rsidRPr="00420F67" w:rsidTr="000815D1">
        <w:trPr>
          <w:jc w:val="center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AC7DEF" w:rsidRDefault="009A7B5B" w:rsidP="00420F67">
            <w:pPr>
              <w:widowControl w:val="0"/>
            </w:pPr>
            <w:r w:rsidRPr="00AC7DEF">
              <w:t>Тема 2.1 – 2.3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5B" w:rsidRPr="00AC7DEF" w:rsidRDefault="009A7B5B" w:rsidP="00420F67">
            <w:pPr>
              <w:widowControl w:val="0"/>
              <w:jc w:val="both"/>
            </w:pPr>
            <w:r w:rsidRPr="00AC7DEF">
              <w:t>ПК</w:t>
            </w:r>
            <w:r w:rsidRPr="00AC7DEF">
              <w:rPr>
                <w:b/>
              </w:rPr>
              <w:t> </w:t>
            </w:r>
            <w:r w:rsidRPr="00AC7DEF">
              <w:t>3.2.</w:t>
            </w:r>
            <w:r w:rsidRPr="00AC7DEF">
              <w:rPr>
                <w:b/>
              </w:rPr>
              <w:t> </w:t>
            </w:r>
            <w:r w:rsidRPr="00AC7DEF">
              <w:rPr>
                <w:bCs/>
                <w:spacing w:val="-6"/>
              </w:rPr>
              <w:t>Проводить технический осмотр и ремонт оборудования заправочных станций</w:t>
            </w:r>
            <w:r w:rsidRPr="00AC7DEF">
              <w:t>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B5B" w:rsidRPr="00420F67" w:rsidRDefault="009A7B5B" w:rsidP="00420F67">
            <w:pPr>
              <w:widowControl w:val="0"/>
              <w:jc w:val="center"/>
            </w:pPr>
            <w:r w:rsidRPr="00AC7DEF">
              <w:rPr>
                <w:bCs/>
              </w:rPr>
              <w:t>Пр</w:t>
            </w:r>
            <w:proofErr w:type="gramStart"/>
            <w:r w:rsidRPr="00AC7DEF">
              <w:rPr>
                <w:bCs/>
              </w:rPr>
              <w:t>.з</w:t>
            </w:r>
            <w:proofErr w:type="gramEnd"/>
            <w:r w:rsidRPr="00AC7DEF">
              <w:rPr>
                <w:bCs/>
              </w:rPr>
              <w:t>анятие № 6-16, инд.задание 2.1 – 2.6</w:t>
            </w:r>
          </w:p>
        </w:tc>
      </w:tr>
    </w:tbl>
    <w:p w:rsidR="000815D1" w:rsidRPr="00420F67" w:rsidRDefault="000815D1" w:rsidP="00420F67">
      <w:pPr>
        <w:widowControl w:val="0"/>
        <w:ind w:firstLine="709"/>
        <w:jc w:val="both"/>
      </w:pPr>
      <w:r w:rsidRPr="00420F67">
        <w:t xml:space="preserve"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420F67">
        <w:t>аттестации</w:t>
      </w:r>
      <w:proofErr w:type="gramEnd"/>
      <w:r w:rsidRPr="00420F67">
        <w:t xml:space="preserve"> обучающихся БУ «Белоярский политехнический колледж», утвержденного приказом от 25.09.2014 № 207.</w:t>
      </w:r>
    </w:p>
    <w:p w:rsidR="000815D1" w:rsidRPr="00420F67" w:rsidRDefault="000815D1" w:rsidP="00420F67">
      <w:pPr>
        <w:widowControl w:val="0"/>
        <w:ind w:firstLine="708"/>
        <w:jc w:val="both"/>
      </w:pPr>
      <w:r w:rsidRPr="00420F67">
        <w:t xml:space="preserve">Формы и методы </w:t>
      </w:r>
      <w:r w:rsidRPr="00AC7DEF">
        <w:rPr>
          <w:spacing w:val="-3"/>
        </w:rPr>
        <w:t>т</w:t>
      </w:r>
      <w:r w:rsidRPr="00AC7DEF">
        <w:t>екущего контроля</w:t>
      </w:r>
      <w:r w:rsidRPr="00420F67">
        <w:t xml:space="preserve"> по учебной дисциплине доводятся до сведения обучающихся в течение первых двух месяцев от начала обучения.</w:t>
      </w:r>
    </w:p>
    <w:p w:rsidR="000815D1" w:rsidRPr="00420F67" w:rsidRDefault="000815D1" w:rsidP="00420F67">
      <w:pPr>
        <w:widowControl w:val="0"/>
        <w:ind w:firstLine="709"/>
        <w:jc w:val="both"/>
      </w:pPr>
      <w:r w:rsidRPr="00420F67">
        <w:lastRenderedPageBreak/>
        <w:t xml:space="preserve">Для промежуточного контроля по основной образовательной программе создан </w:t>
      </w:r>
      <w:r w:rsidR="00AC7DEF">
        <w:t>комплект</w:t>
      </w:r>
      <w:r w:rsidRPr="00420F67">
        <w:t xml:space="preserve"> оценочных средств (</w:t>
      </w:r>
      <w:r w:rsidR="00AC7DEF">
        <w:t>К</w:t>
      </w:r>
      <w:r w:rsidRPr="00420F67">
        <w:t xml:space="preserve">ОС), который включает в себя педагогические контрольно-измерительные материалы - комплект контрольно-оценочных средств (Приложение 1),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</w:t>
      </w:r>
      <w:r w:rsidR="00B66367" w:rsidRPr="00420F67">
        <w:t>Охрана труда</w:t>
      </w:r>
      <w:r w:rsidRPr="00420F67">
        <w:t>.</w:t>
      </w:r>
    </w:p>
    <w:p w:rsidR="000815D1" w:rsidRPr="00420F67" w:rsidRDefault="000815D1" w:rsidP="00420F67">
      <w:pPr>
        <w:widowControl w:val="0"/>
        <w:ind w:firstLine="709"/>
        <w:jc w:val="both"/>
      </w:pPr>
      <w:r w:rsidRPr="00420F67">
        <w:t xml:space="preserve">Оценка знаний, умений и навыков по результатам </w:t>
      </w:r>
      <w:r w:rsidRPr="00420F67">
        <w:rPr>
          <w:spacing w:val="-3"/>
        </w:rPr>
        <w:t>т</w:t>
      </w:r>
      <w:r w:rsidRPr="00420F67"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2318"/>
        <w:gridCol w:w="2973"/>
      </w:tblGrid>
      <w:tr w:rsidR="000815D1" w:rsidRPr="00AC7DEF" w:rsidTr="00AC7DEF">
        <w:trPr>
          <w:trHeight w:val="20"/>
          <w:jc w:val="center"/>
        </w:trPr>
        <w:tc>
          <w:tcPr>
            <w:tcW w:w="2700" w:type="dxa"/>
            <w:vMerge w:val="restart"/>
            <w:shd w:val="clear" w:color="auto" w:fill="auto"/>
            <w:noWrap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0815D1" w:rsidRPr="00AC7DEF" w:rsidTr="00AC7DEF">
        <w:trPr>
          <w:trHeight w:val="20"/>
          <w:jc w:val="center"/>
        </w:trPr>
        <w:tc>
          <w:tcPr>
            <w:tcW w:w="2700" w:type="dxa"/>
            <w:vMerge/>
            <w:shd w:val="clear" w:color="auto" w:fill="auto"/>
            <w:noWrap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вербальный аналог</w:t>
            </w:r>
          </w:p>
        </w:tc>
      </w:tr>
      <w:tr w:rsidR="000815D1" w:rsidRPr="00AC7DEF" w:rsidTr="00AC7DE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отлично</w:t>
            </w:r>
          </w:p>
        </w:tc>
      </w:tr>
      <w:tr w:rsidR="000815D1" w:rsidRPr="00AC7DEF" w:rsidTr="00AC7DE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хорошо</w:t>
            </w:r>
          </w:p>
        </w:tc>
      </w:tr>
      <w:tr w:rsidR="000815D1" w:rsidRPr="00AC7DEF" w:rsidTr="00AC7DE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удовлетворительно</w:t>
            </w:r>
          </w:p>
        </w:tc>
      </w:tr>
      <w:tr w:rsidR="000815D1" w:rsidRPr="00AC7DEF" w:rsidTr="00AC7DE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0815D1" w:rsidRPr="00AC7DEF" w:rsidRDefault="000815D1" w:rsidP="00420F67">
            <w:pPr>
              <w:widowControl w:val="0"/>
              <w:jc w:val="center"/>
              <w:rPr>
                <w:sz w:val="20"/>
                <w:szCs w:val="20"/>
              </w:rPr>
            </w:pPr>
            <w:r w:rsidRPr="00AC7DEF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0815D1" w:rsidRPr="00420F67" w:rsidRDefault="000815D1" w:rsidP="00420F67">
      <w:pPr>
        <w:widowControl w:val="0"/>
        <w:ind w:firstLine="708"/>
        <w:jc w:val="both"/>
      </w:pPr>
      <w:r w:rsidRPr="00420F67">
        <w:t>Промежуточная аттестация осуществляется в форме дифференцированного зачета, в основе которой лежит пятибалльная система оценивания и используются критерии оценки, изложенные в п.1.6.</w:t>
      </w:r>
    </w:p>
    <w:p w:rsidR="006A2127" w:rsidRDefault="006A2127" w:rsidP="00420F67">
      <w:pPr>
        <w:widowControl w:val="0"/>
        <w:ind w:firstLine="708"/>
        <w:jc w:val="both"/>
        <w:sectPr w:rsidR="006A2127" w:rsidSect="009A7B5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A2127" w:rsidRPr="00A9644F" w:rsidRDefault="006A2127" w:rsidP="006A2127">
      <w:pPr>
        <w:contextualSpacing/>
        <w:jc w:val="center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lastRenderedPageBreak/>
        <w:t>БЮДЖЕТНОЕ УЧРЕЖДЕНИЕ ПРОФЕССИОНАЛЬНОГО ОБРАЗОВАНИЯ</w:t>
      </w:r>
    </w:p>
    <w:p w:rsidR="006A2127" w:rsidRPr="00A9644F" w:rsidRDefault="006A2127" w:rsidP="006A2127">
      <w:pPr>
        <w:contextualSpacing/>
        <w:jc w:val="center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ХАНТЫ-МАНСИЙСКОГО АВТОНОМНОГО ОКРУГА-ЮГРЫ</w:t>
      </w:r>
    </w:p>
    <w:p w:rsidR="006A2127" w:rsidRPr="00A9644F" w:rsidRDefault="006A2127" w:rsidP="006A2127">
      <w:pPr>
        <w:contextualSpacing/>
        <w:jc w:val="center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«БЕЛОЯРСКИЙ ПОЛИТЕХНИЧЕСКИЙ КОЛЛЕДЖ»</w:t>
      </w:r>
    </w:p>
    <w:p w:rsidR="006A2127" w:rsidRPr="00A9644F" w:rsidRDefault="006A2127" w:rsidP="006A2127">
      <w:pPr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jc w:val="both"/>
        <w:rPr>
          <w:color w:val="244061" w:themeColor="accent1" w:themeShade="80"/>
        </w:rPr>
      </w:pPr>
    </w:p>
    <w:tbl>
      <w:tblPr>
        <w:tblStyle w:val="a5"/>
        <w:tblW w:w="9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926"/>
      </w:tblGrid>
      <w:tr w:rsidR="006A2127" w:rsidRPr="00A9644F" w:rsidTr="006A2127">
        <w:tc>
          <w:tcPr>
            <w:tcW w:w="4361" w:type="dxa"/>
          </w:tcPr>
          <w:p w:rsidR="006A2127" w:rsidRPr="006A2127" w:rsidRDefault="006A2127" w:rsidP="006A212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44061" w:themeColor="accent1" w:themeShade="80"/>
              </w:rPr>
            </w:pPr>
            <w:r w:rsidRPr="006A2127">
              <w:rPr>
                <w:rFonts w:ascii="Times New Roman" w:hAnsi="Times New Roman"/>
                <w:color w:val="244061" w:themeColor="accent1" w:themeShade="80"/>
              </w:rPr>
              <w:t>Рассмотрено на заседании МО</w:t>
            </w:r>
          </w:p>
        </w:tc>
        <w:tc>
          <w:tcPr>
            <w:tcW w:w="4926" w:type="dxa"/>
          </w:tcPr>
          <w:p w:rsidR="006A2127" w:rsidRPr="006A2127" w:rsidRDefault="006A2127" w:rsidP="006A212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244061" w:themeColor="accent1" w:themeShade="80"/>
                <w:vertAlign w:val="superscript"/>
              </w:rPr>
            </w:pPr>
            <w:r w:rsidRPr="006A2127">
              <w:rPr>
                <w:rFonts w:ascii="Times New Roman" w:hAnsi="Times New Roman"/>
                <w:color w:val="244061" w:themeColor="accent1" w:themeShade="80"/>
              </w:rPr>
              <w:t>Утверждено:</w:t>
            </w:r>
          </w:p>
        </w:tc>
      </w:tr>
      <w:tr w:rsidR="006A2127" w:rsidRPr="00A9644F" w:rsidTr="006A2127">
        <w:tc>
          <w:tcPr>
            <w:tcW w:w="4361" w:type="dxa"/>
          </w:tcPr>
          <w:p w:rsidR="006A2127" w:rsidRPr="006A2127" w:rsidRDefault="006A2127" w:rsidP="006A212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44061" w:themeColor="accent1" w:themeShade="80"/>
              </w:rPr>
            </w:pPr>
            <w:r w:rsidRPr="006A2127">
              <w:rPr>
                <w:rFonts w:ascii="Times New Roman" w:hAnsi="Times New Roman"/>
                <w:color w:val="244061" w:themeColor="accent1" w:themeShade="80"/>
              </w:rPr>
              <w:t>Протокол № 2 от «10» марта 201</w:t>
            </w:r>
            <w:r w:rsidR="00BB5479">
              <w:rPr>
                <w:rFonts w:ascii="Times New Roman" w:hAnsi="Times New Roman"/>
                <w:color w:val="244061" w:themeColor="accent1" w:themeShade="80"/>
              </w:rPr>
              <w:t>6</w:t>
            </w:r>
            <w:r w:rsidRPr="006A2127">
              <w:rPr>
                <w:rFonts w:ascii="Times New Roman" w:hAnsi="Times New Roman"/>
                <w:color w:val="244061" w:themeColor="accent1" w:themeShade="80"/>
              </w:rPr>
              <w:t xml:space="preserve"> г.</w:t>
            </w:r>
          </w:p>
          <w:p w:rsidR="006A2127" w:rsidRPr="006A2127" w:rsidRDefault="006A2127" w:rsidP="006A212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44061" w:themeColor="accent1" w:themeShade="80"/>
              </w:rPr>
            </w:pPr>
            <w:r w:rsidRPr="006A2127">
              <w:rPr>
                <w:rFonts w:ascii="Times New Roman" w:hAnsi="Times New Roman"/>
                <w:color w:val="244061" w:themeColor="accent1" w:themeShade="80"/>
              </w:rPr>
              <w:t xml:space="preserve">Руководитель МО </w:t>
            </w:r>
            <w:r>
              <w:rPr>
                <w:rFonts w:ascii="Times New Roman" w:hAnsi="Times New Roman"/>
                <w:color w:val="244061" w:themeColor="accent1" w:themeShade="80"/>
              </w:rPr>
              <w:t xml:space="preserve">М.Д. </w:t>
            </w:r>
            <w:proofErr w:type="spellStart"/>
            <w:r>
              <w:rPr>
                <w:rFonts w:ascii="Times New Roman" w:hAnsi="Times New Roman"/>
                <w:color w:val="244061" w:themeColor="accent1" w:themeShade="80"/>
              </w:rPr>
              <w:t>Саидова</w:t>
            </w:r>
            <w:proofErr w:type="spellEnd"/>
          </w:p>
        </w:tc>
        <w:tc>
          <w:tcPr>
            <w:tcW w:w="4926" w:type="dxa"/>
          </w:tcPr>
          <w:p w:rsidR="006A2127" w:rsidRPr="006A2127" w:rsidRDefault="006A2127" w:rsidP="006A212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244061" w:themeColor="accent1" w:themeShade="80"/>
              </w:rPr>
            </w:pPr>
            <w:r w:rsidRPr="006A2127">
              <w:rPr>
                <w:rFonts w:ascii="Times New Roman" w:hAnsi="Times New Roman"/>
                <w:color w:val="244061" w:themeColor="accent1" w:themeShade="80"/>
              </w:rPr>
              <w:t xml:space="preserve">Приказ № </w:t>
            </w:r>
            <w:r w:rsidR="00BB5479">
              <w:rPr>
                <w:rFonts w:ascii="Times New Roman" w:hAnsi="Times New Roman"/>
                <w:color w:val="244061" w:themeColor="accent1" w:themeShade="80"/>
              </w:rPr>
              <w:t>82</w:t>
            </w:r>
            <w:r w:rsidRPr="006A2127">
              <w:rPr>
                <w:rFonts w:ascii="Times New Roman" w:hAnsi="Times New Roman"/>
                <w:color w:val="244061" w:themeColor="accent1" w:themeShade="80"/>
              </w:rPr>
              <w:t xml:space="preserve"> от «25» апреля 201</w:t>
            </w:r>
            <w:r w:rsidR="00BB5479">
              <w:rPr>
                <w:rFonts w:ascii="Times New Roman" w:hAnsi="Times New Roman"/>
                <w:color w:val="244061" w:themeColor="accent1" w:themeShade="80"/>
              </w:rPr>
              <w:t>6</w:t>
            </w:r>
            <w:r w:rsidRPr="006A2127">
              <w:rPr>
                <w:rFonts w:ascii="Times New Roman" w:hAnsi="Times New Roman"/>
                <w:color w:val="244061" w:themeColor="accent1" w:themeShade="80"/>
              </w:rPr>
              <w:t xml:space="preserve"> г.</w:t>
            </w:r>
          </w:p>
          <w:p w:rsidR="006A2127" w:rsidRPr="006A2127" w:rsidRDefault="006A2127" w:rsidP="006A212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244061" w:themeColor="accent1" w:themeShade="80"/>
              </w:rPr>
            </w:pPr>
            <w:proofErr w:type="gramStart"/>
            <w:r w:rsidRPr="006A2127">
              <w:rPr>
                <w:rFonts w:ascii="Times New Roman" w:hAnsi="Times New Roman"/>
                <w:color w:val="244061" w:themeColor="accent1" w:themeShade="80"/>
              </w:rPr>
              <w:t>(в ред. приказов от 25.04.201</w:t>
            </w:r>
            <w:r w:rsidR="00BB5479">
              <w:rPr>
                <w:rFonts w:ascii="Times New Roman" w:hAnsi="Times New Roman"/>
                <w:color w:val="244061" w:themeColor="accent1" w:themeShade="80"/>
              </w:rPr>
              <w:t>7</w:t>
            </w:r>
            <w:r w:rsidRPr="006A2127">
              <w:rPr>
                <w:rFonts w:ascii="Times New Roman" w:hAnsi="Times New Roman"/>
                <w:color w:val="244061" w:themeColor="accent1" w:themeShade="80"/>
              </w:rPr>
              <w:t xml:space="preserve"> г. № 8</w:t>
            </w:r>
            <w:r w:rsidR="00BB5479">
              <w:rPr>
                <w:rFonts w:ascii="Times New Roman" w:hAnsi="Times New Roman"/>
                <w:color w:val="244061" w:themeColor="accent1" w:themeShade="80"/>
              </w:rPr>
              <w:t>9</w:t>
            </w:r>
            <w:r w:rsidRPr="006A2127">
              <w:rPr>
                <w:rFonts w:ascii="Times New Roman" w:hAnsi="Times New Roman"/>
                <w:color w:val="244061" w:themeColor="accent1" w:themeShade="80"/>
              </w:rPr>
              <w:t>,</w:t>
            </w:r>
            <w:proofErr w:type="gramEnd"/>
          </w:p>
          <w:p w:rsidR="006A2127" w:rsidRPr="006A2127" w:rsidRDefault="006A2127" w:rsidP="00BB5479">
            <w:pPr>
              <w:widowControl w:val="0"/>
              <w:autoSpaceDE w:val="0"/>
              <w:autoSpaceDN w:val="0"/>
              <w:adjustRightInd w:val="0"/>
              <w:ind w:firstLine="1736"/>
              <w:jc w:val="right"/>
              <w:rPr>
                <w:rFonts w:ascii="Times New Roman" w:hAnsi="Times New Roman"/>
                <w:color w:val="244061" w:themeColor="accent1" w:themeShade="80"/>
              </w:rPr>
            </w:pPr>
            <w:r w:rsidRPr="006A2127">
              <w:rPr>
                <w:rFonts w:ascii="Times New Roman" w:hAnsi="Times New Roman"/>
                <w:color w:val="244061" w:themeColor="accent1" w:themeShade="80"/>
              </w:rPr>
              <w:t>от 25.04.201</w:t>
            </w:r>
            <w:r w:rsidR="00BB5479">
              <w:rPr>
                <w:rFonts w:ascii="Times New Roman" w:hAnsi="Times New Roman"/>
                <w:color w:val="244061" w:themeColor="accent1" w:themeShade="80"/>
              </w:rPr>
              <w:t>8</w:t>
            </w:r>
            <w:r w:rsidRPr="006A2127">
              <w:rPr>
                <w:rFonts w:ascii="Times New Roman" w:hAnsi="Times New Roman"/>
                <w:color w:val="244061" w:themeColor="accent1" w:themeShade="80"/>
              </w:rPr>
              <w:t xml:space="preserve"> г. № </w:t>
            </w:r>
            <w:r w:rsidR="00BB5479">
              <w:rPr>
                <w:rFonts w:ascii="Times New Roman" w:hAnsi="Times New Roman"/>
                <w:color w:val="244061" w:themeColor="accent1" w:themeShade="80"/>
              </w:rPr>
              <w:t>108</w:t>
            </w:r>
            <w:r w:rsidRPr="006A2127">
              <w:rPr>
                <w:rFonts w:ascii="Times New Roman" w:hAnsi="Times New Roman"/>
                <w:color w:val="244061" w:themeColor="accent1" w:themeShade="80"/>
              </w:rPr>
              <w:t>)</w:t>
            </w:r>
          </w:p>
        </w:tc>
      </w:tr>
    </w:tbl>
    <w:p w:rsidR="006A2127" w:rsidRPr="00A9644F" w:rsidRDefault="006A2127" w:rsidP="006A2127">
      <w:pPr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jc w:val="both"/>
        <w:rPr>
          <w:color w:val="244061" w:themeColor="accent1" w:themeShade="80"/>
        </w:rPr>
      </w:pPr>
    </w:p>
    <w:p w:rsidR="006A2127" w:rsidRDefault="006A2127" w:rsidP="006A2127">
      <w:pPr>
        <w:jc w:val="both"/>
        <w:rPr>
          <w:color w:val="244061" w:themeColor="accent1" w:themeShade="80"/>
        </w:rPr>
      </w:pPr>
    </w:p>
    <w:p w:rsidR="006A2127" w:rsidRDefault="006A2127" w:rsidP="006A2127">
      <w:pPr>
        <w:jc w:val="both"/>
        <w:rPr>
          <w:color w:val="244061" w:themeColor="accent1" w:themeShade="80"/>
        </w:rPr>
      </w:pPr>
    </w:p>
    <w:p w:rsidR="006A2127" w:rsidRDefault="006A2127" w:rsidP="006A2127">
      <w:pPr>
        <w:jc w:val="both"/>
        <w:rPr>
          <w:color w:val="244061" w:themeColor="accent1" w:themeShade="80"/>
        </w:rPr>
      </w:pPr>
    </w:p>
    <w:p w:rsidR="006A2127" w:rsidRDefault="006A2127" w:rsidP="006A2127">
      <w:pPr>
        <w:jc w:val="both"/>
        <w:rPr>
          <w:color w:val="244061" w:themeColor="accent1" w:themeShade="80"/>
        </w:rPr>
      </w:pPr>
    </w:p>
    <w:p w:rsidR="006A2127" w:rsidRDefault="006A2127" w:rsidP="006A2127">
      <w:pPr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widowControl w:val="0"/>
        <w:contextualSpacing/>
        <w:jc w:val="center"/>
        <w:rPr>
          <w:b/>
          <w:color w:val="244061" w:themeColor="accent1" w:themeShade="80"/>
        </w:rPr>
      </w:pPr>
      <w:r w:rsidRPr="00A9644F">
        <w:rPr>
          <w:b/>
          <w:color w:val="244061" w:themeColor="accent1" w:themeShade="80"/>
        </w:rPr>
        <w:t>КОМПЛЕКТ</w:t>
      </w:r>
    </w:p>
    <w:p w:rsidR="006A2127" w:rsidRPr="00A9644F" w:rsidRDefault="006A2127" w:rsidP="006A2127">
      <w:pPr>
        <w:widowControl w:val="0"/>
        <w:contextualSpacing/>
        <w:jc w:val="center"/>
        <w:rPr>
          <w:b/>
          <w:color w:val="244061" w:themeColor="accent1" w:themeShade="80"/>
        </w:rPr>
      </w:pPr>
      <w:r w:rsidRPr="00A9644F">
        <w:rPr>
          <w:b/>
          <w:color w:val="244061" w:themeColor="accent1" w:themeShade="80"/>
        </w:rPr>
        <w:t>оценочных средств учебной дисциплины</w:t>
      </w:r>
    </w:p>
    <w:p w:rsidR="006A2127" w:rsidRPr="00A9644F" w:rsidRDefault="006A2127" w:rsidP="006A2127">
      <w:pPr>
        <w:jc w:val="center"/>
        <w:rPr>
          <w:b/>
          <w:color w:val="244061" w:themeColor="accent1" w:themeShade="80"/>
        </w:rPr>
      </w:pPr>
      <w:r>
        <w:rPr>
          <w:b/>
          <w:color w:val="244061" w:themeColor="accent1" w:themeShade="80"/>
        </w:rPr>
        <w:t>ОП</w:t>
      </w:r>
      <w:r w:rsidRPr="00A9644F">
        <w:rPr>
          <w:b/>
          <w:color w:val="244061" w:themeColor="accent1" w:themeShade="80"/>
        </w:rPr>
        <w:t>.0</w:t>
      </w:r>
      <w:r>
        <w:rPr>
          <w:b/>
          <w:color w:val="244061" w:themeColor="accent1" w:themeShade="80"/>
        </w:rPr>
        <w:t>2</w:t>
      </w:r>
      <w:r w:rsidRPr="00A9644F">
        <w:rPr>
          <w:b/>
          <w:color w:val="244061" w:themeColor="accent1" w:themeShade="80"/>
        </w:rPr>
        <w:t xml:space="preserve"> </w:t>
      </w:r>
      <w:r>
        <w:rPr>
          <w:b/>
          <w:color w:val="244061" w:themeColor="accent1" w:themeShade="80"/>
        </w:rPr>
        <w:t>ОХРАНА ТРУДА</w:t>
      </w:r>
    </w:p>
    <w:p w:rsidR="006A2127" w:rsidRPr="00A9644F" w:rsidRDefault="006A2127" w:rsidP="006A2127">
      <w:pPr>
        <w:widowControl w:val="0"/>
        <w:contextualSpacing/>
        <w:jc w:val="center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основной профессиональной образовательной программы (ОПОП)</w:t>
      </w:r>
    </w:p>
    <w:p w:rsidR="006A2127" w:rsidRPr="00A9644F" w:rsidRDefault="006A2127" w:rsidP="006A2127">
      <w:pPr>
        <w:widowControl w:val="0"/>
        <w:contextualSpacing/>
        <w:jc w:val="center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по профессии среднего профессионального образования</w:t>
      </w:r>
    </w:p>
    <w:p w:rsidR="006A2127" w:rsidRPr="00A9644F" w:rsidRDefault="006A2127" w:rsidP="006A2127">
      <w:pPr>
        <w:jc w:val="center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23.01.03 Автомеханик</w:t>
      </w:r>
    </w:p>
    <w:p w:rsidR="006A2127" w:rsidRPr="00A9644F" w:rsidRDefault="006A2127" w:rsidP="006A2127">
      <w:pPr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jc w:val="center"/>
        <w:rPr>
          <w:color w:val="244061" w:themeColor="accent1" w:themeShade="80"/>
        </w:rPr>
      </w:pPr>
    </w:p>
    <w:p w:rsidR="006A2127" w:rsidRPr="00A9644F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Default="006A2127" w:rsidP="006A2127">
      <w:pPr>
        <w:jc w:val="center"/>
        <w:rPr>
          <w:color w:val="244061" w:themeColor="accent1" w:themeShade="80"/>
        </w:rPr>
      </w:pPr>
    </w:p>
    <w:p w:rsidR="006A2127" w:rsidRPr="00A9644F" w:rsidRDefault="006A2127" w:rsidP="006A2127">
      <w:pPr>
        <w:jc w:val="center"/>
        <w:rPr>
          <w:color w:val="244061" w:themeColor="accent1" w:themeShade="80"/>
        </w:rPr>
      </w:pPr>
    </w:p>
    <w:p w:rsidR="006A2127" w:rsidRPr="00A9644F" w:rsidRDefault="006A2127" w:rsidP="006A2127">
      <w:pPr>
        <w:jc w:val="center"/>
        <w:rPr>
          <w:color w:val="244061" w:themeColor="accent1" w:themeShade="80"/>
        </w:rPr>
      </w:pPr>
    </w:p>
    <w:p w:rsidR="006A2127" w:rsidRPr="00A9644F" w:rsidRDefault="006A2127" w:rsidP="006A2127">
      <w:pPr>
        <w:jc w:val="center"/>
        <w:rPr>
          <w:color w:val="244061" w:themeColor="accent1" w:themeShade="80"/>
        </w:rPr>
      </w:pPr>
    </w:p>
    <w:p w:rsidR="006A2127" w:rsidRPr="00A9644F" w:rsidRDefault="006A2127" w:rsidP="006A2127">
      <w:pPr>
        <w:jc w:val="center"/>
        <w:rPr>
          <w:color w:val="244061" w:themeColor="accent1" w:themeShade="80"/>
        </w:rPr>
      </w:pPr>
    </w:p>
    <w:p w:rsidR="006A2127" w:rsidRPr="00A9644F" w:rsidRDefault="006A2127" w:rsidP="006A2127">
      <w:pPr>
        <w:jc w:val="center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Белоярский, 201</w:t>
      </w:r>
      <w:r w:rsidR="00BB5479">
        <w:rPr>
          <w:color w:val="244061" w:themeColor="accent1" w:themeShade="80"/>
        </w:rPr>
        <w:t>6</w:t>
      </w:r>
    </w:p>
    <w:p w:rsidR="006A2127" w:rsidRPr="00A9644F" w:rsidRDefault="006A2127" w:rsidP="006A2127">
      <w:pPr>
        <w:ind w:firstLine="709"/>
        <w:contextualSpacing/>
        <w:rPr>
          <w:b/>
          <w:color w:val="244061" w:themeColor="accent1" w:themeShade="80"/>
        </w:rPr>
        <w:sectPr w:rsidR="006A2127" w:rsidRPr="00A9644F" w:rsidSect="006A2127">
          <w:pgSz w:w="11906" w:h="16838"/>
          <w:pgMar w:top="1134" w:right="1559" w:bottom="1418" w:left="1276" w:header="709" w:footer="709" w:gutter="0"/>
          <w:cols w:space="708"/>
          <w:docGrid w:linePitch="360"/>
        </w:sectPr>
      </w:pPr>
    </w:p>
    <w:p w:rsidR="006A2127" w:rsidRPr="00A9644F" w:rsidRDefault="006A2127" w:rsidP="006A2127">
      <w:pPr>
        <w:widowControl w:val="0"/>
        <w:contextualSpacing/>
        <w:jc w:val="both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lastRenderedPageBreak/>
        <w:t>Организация – разработчик: БУ «Белоярский политехнический колледж»</w:t>
      </w:r>
    </w:p>
    <w:p w:rsidR="006A2127" w:rsidRPr="00A9644F" w:rsidRDefault="006A2127" w:rsidP="006A2127">
      <w:pPr>
        <w:widowControl w:val="0"/>
        <w:contextualSpacing/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widowControl w:val="0"/>
        <w:contextualSpacing/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widowControl w:val="0"/>
        <w:contextualSpacing/>
        <w:jc w:val="both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 xml:space="preserve">Разработчик: </w:t>
      </w:r>
      <w:r>
        <w:rPr>
          <w:color w:val="244061" w:themeColor="accent1" w:themeShade="80"/>
        </w:rPr>
        <w:t>Трапезников Алексей Павлович</w:t>
      </w:r>
      <w:r w:rsidRPr="00A9644F">
        <w:rPr>
          <w:color w:val="244061" w:themeColor="accent1" w:themeShade="80"/>
        </w:rPr>
        <w:t>, преподаватель</w:t>
      </w:r>
    </w:p>
    <w:p w:rsidR="006A2127" w:rsidRPr="00A9644F" w:rsidRDefault="006A2127" w:rsidP="006A2127">
      <w:pPr>
        <w:widowControl w:val="0"/>
        <w:contextualSpacing/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widowControl w:val="0"/>
        <w:contextualSpacing/>
        <w:jc w:val="both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Внутренние эксперты:</w:t>
      </w:r>
    </w:p>
    <w:p w:rsidR="006A2127" w:rsidRPr="00A9644F" w:rsidRDefault="006A2127" w:rsidP="006A2127">
      <w:pPr>
        <w:widowControl w:val="0"/>
        <w:contextualSpacing/>
        <w:jc w:val="both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Макарова Т.Н., заместитель директора по НМР</w:t>
      </w:r>
    </w:p>
    <w:p w:rsidR="006A2127" w:rsidRPr="00A9644F" w:rsidRDefault="006A2127" w:rsidP="006A2127">
      <w:pPr>
        <w:widowControl w:val="0"/>
        <w:contextualSpacing/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widowControl w:val="0"/>
        <w:contextualSpacing/>
        <w:jc w:val="both"/>
        <w:rPr>
          <w:color w:val="244061" w:themeColor="accent1" w:themeShade="80"/>
        </w:rPr>
      </w:pPr>
      <w:proofErr w:type="spellStart"/>
      <w:r>
        <w:rPr>
          <w:color w:val="244061" w:themeColor="accent1" w:themeShade="80"/>
        </w:rPr>
        <w:t>Саидова</w:t>
      </w:r>
      <w:proofErr w:type="spellEnd"/>
      <w:r>
        <w:rPr>
          <w:color w:val="244061" w:themeColor="accent1" w:themeShade="80"/>
        </w:rPr>
        <w:t xml:space="preserve"> М.Д</w:t>
      </w:r>
      <w:r w:rsidRPr="00A9644F">
        <w:rPr>
          <w:color w:val="244061" w:themeColor="accent1" w:themeShade="80"/>
        </w:rPr>
        <w:t xml:space="preserve">., председатель МО </w:t>
      </w:r>
    </w:p>
    <w:p w:rsidR="006A2127" w:rsidRPr="00A9644F" w:rsidRDefault="006A2127" w:rsidP="006A2127">
      <w:pPr>
        <w:ind w:firstLine="709"/>
        <w:contextualSpacing/>
        <w:rPr>
          <w:b/>
          <w:color w:val="244061" w:themeColor="accent1" w:themeShade="80"/>
        </w:rPr>
        <w:sectPr w:rsidR="006A2127" w:rsidRPr="00A9644F" w:rsidSect="006A2127">
          <w:pgSz w:w="11906" w:h="16838"/>
          <w:pgMar w:top="1134" w:right="1559" w:bottom="1418" w:left="1276" w:header="709" w:footer="709" w:gutter="0"/>
          <w:cols w:space="708"/>
          <w:docGrid w:linePitch="360"/>
        </w:sectPr>
      </w:pPr>
    </w:p>
    <w:p w:rsidR="006A2127" w:rsidRPr="00A9644F" w:rsidRDefault="006A2127" w:rsidP="006A2127">
      <w:pPr>
        <w:widowControl w:val="0"/>
        <w:ind w:firstLine="709"/>
        <w:contextualSpacing/>
        <w:jc w:val="both"/>
        <w:rPr>
          <w:b/>
          <w:color w:val="244061" w:themeColor="accent1" w:themeShade="80"/>
        </w:rPr>
      </w:pPr>
      <w:r w:rsidRPr="00A9644F">
        <w:rPr>
          <w:b/>
          <w:color w:val="244061" w:themeColor="accent1" w:themeShade="80"/>
        </w:rPr>
        <w:lastRenderedPageBreak/>
        <w:t>1.Общие положения</w:t>
      </w:r>
    </w:p>
    <w:p w:rsidR="006A2127" w:rsidRPr="00A9644F" w:rsidRDefault="006A2127" w:rsidP="006A2127">
      <w:pPr>
        <w:widowControl w:val="0"/>
        <w:ind w:firstLine="709"/>
        <w:contextualSpacing/>
        <w:jc w:val="both"/>
        <w:rPr>
          <w:color w:val="244061" w:themeColor="accent1" w:themeShade="80"/>
        </w:rPr>
      </w:pPr>
    </w:p>
    <w:p w:rsidR="006A2127" w:rsidRPr="00A9644F" w:rsidRDefault="006A2127" w:rsidP="006A2127">
      <w:pPr>
        <w:widowControl w:val="0"/>
        <w:ind w:firstLine="709"/>
        <w:contextualSpacing/>
        <w:jc w:val="both"/>
        <w:rPr>
          <w:b/>
          <w:color w:val="244061" w:themeColor="accent1" w:themeShade="80"/>
        </w:rPr>
      </w:pPr>
      <w:r w:rsidRPr="00A9644F">
        <w:rPr>
          <w:color w:val="244061" w:themeColor="accent1" w:themeShade="80"/>
        </w:rPr>
        <w:t xml:space="preserve">Комплект оценочные средства (далее - КОС) предназначены для контроля и оценки образовательных достижений обучающихся, освоивших программу </w:t>
      </w:r>
      <w:proofErr w:type="spellStart"/>
      <w:r>
        <w:rPr>
          <w:color w:val="244061" w:themeColor="accent1" w:themeShade="80"/>
        </w:rPr>
        <w:t>общепрофессиональной</w:t>
      </w:r>
      <w:proofErr w:type="spellEnd"/>
      <w:r>
        <w:rPr>
          <w:color w:val="244061" w:themeColor="accent1" w:themeShade="80"/>
        </w:rPr>
        <w:t xml:space="preserve"> </w:t>
      </w:r>
      <w:r w:rsidRPr="00A9644F">
        <w:rPr>
          <w:color w:val="244061" w:themeColor="accent1" w:themeShade="80"/>
        </w:rPr>
        <w:t xml:space="preserve">дисциплины </w:t>
      </w:r>
      <w:r>
        <w:rPr>
          <w:color w:val="244061" w:themeColor="accent1" w:themeShade="80"/>
        </w:rPr>
        <w:t>ОП.02</w:t>
      </w:r>
      <w:r w:rsidRPr="00A9644F">
        <w:rPr>
          <w:color w:val="244061" w:themeColor="accent1" w:themeShade="80"/>
        </w:rPr>
        <w:t xml:space="preserve"> </w:t>
      </w:r>
      <w:r>
        <w:rPr>
          <w:color w:val="244061" w:themeColor="accent1" w:themeShade="80"/>
        </w:rPr>
        <w:t>Охрана труда</w:t>
      </w:r>
      <w:r w:rsidRPr="00A9644F">
        <w:rPr>
          <w:color w:val="244061" w:themeColor="accent1" w:themeShade="80"/>
        </w:rPr>
        <w:t>.</w:t>
      </w:r>
    </w:p>
    <w:p w:rsidR="006A2127" w:rsidRPr="00A9644F" w:rsidRDefault="006A2127" w:rsidP="006A2127">
      <w:pPr>
        <w:widowControl w:val="0"/>
        <w:ind w:firstLine="709"/>
        <w:contextualSpacing/>
        <w:jc w:val="both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КОС включает контрольные материалы для проведения текущего контроля и промежуточной аттестации в форме дифференцированного зачета.</w:t>
      </w:r>
    </w:p>
    <w:p w:rsidR="006A2127" w:rsidRPr="00A9644F" w:rsidRDefault="006A2127" w:rsidP="006A2127">
      <w:pPr>
        <w:widowControl w:val="0"/>
        <w:ind w:firstLine="709"/>
        <w:contextualSpacing/>
        <w:jc w:val="both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 xml:space="preserve">КОС </w:t>
      </w:r>
      <w:proofErr w:type="gramStart"/>
      <w:r w:rsidRPr="00A9644F">
        <w:rPr>
          <w:color w:val="244061" w:themeColor="accent1" w:themeShade="80"/>
        </w:rPr>
        <w:t>разработаны</w:t>
      </w:r>
      <w:proofErr w:type="gramEnd"/>
      <w:r w:rsidRPr="00A9644F">
        <w:rPr>
          <w:color w:val="244061" w:themeColor="accent1" w:themeShade="80"/>
        </w:rPr>
        <w:t xml:space="preserve"> на основании положений:</w:t>
      </w:r>
    </w:p>
    <w:p w:rsidR="006A2127" w:rsidRPr="00A9644F" w:rsidRDefault="006A2127" w:rsidP="006A2127">
      <w:pPr>
        <w:widowControl w:val="0"/>
        <w:ind w:firstLine="709"/>
        <w:contextualSpacing/>
        <w:jc w:val="both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>- основной образовательной программы по профессии 23.01.03 Автомеханик;</w:t>
      </w:r>
    </w:p>
    <w:p w:rsidR="006A2127" w:rsidRPr="00A9644F" w:rsidRDefault="006A2127" w:rsidP="006A2127">
      <w:pPr>
        <w:widowControl w:val="0"/>
        <w:ind w:firstLine="709"/>
        <w:contextualSpacing/>
        <w:jc w:val="both"/>
        <w:rPr>
          <w:color w:val="244061" w:themeColor="accent1" w:themeShade="80"/>
        </w:rPr>
      </w:pPr>
      <w:r w:rsidRPr="00A9644F">
        <w:rPr>
          <w:color w:val="244061" w:themeColor="accent1" w:themeShade="80"/>
        </w:rPr>
        <w:t xml:space="preserve">- программы учебной дисциплины </w:t>
      </w:r>
      <w:r>
        <w:rPr>
          <w:color w:val="244061" w:themeColor="accent1" w:themeShade="80"/>
        </w:rPr>
        <w:t>ОП.02</w:t>
      </w:r>
      <w:r w:rsidRPr="00A9644F">
        <w:rPr>
          <w:color w:val="244061" w:themeColor="accent1" w:themeShade="80"/>
        </w:rPr>
        <w:t xml:space="preserve"> </w:t>
      </w:r>
      <w:r>
        <w:rPr>
          <w:color w:val="244061" w:themeColor="accent1" w:themeShade="80"/>
        </w:rPr>
        <w:t>Охрана труда</w:t>
      </w:r>
      <w:r w:rsidRPr="00A9644F">
        <w:rPr>
          <w:color w:val="244061" w:themeColor="accent1" w:themeShade="80"/>
        </w:rPr>
        <w:t>.</w:t>
      </w:r>
    </w:p>
    <w:p w:rsidR="006A2127" w:rsidRDefault="006A2127" w:rsidP="006A2127">
      <w:pPr>
        <w:widowControl w:val="0"/>
        <w:ind w:firstLine="709"/>
        <w:contextualSpacing/>
        <w:jc w:val="both"/>
        <w:rPr>
          <w:b/>
          <w:color w:val="244061" w:themeColor="accent1" w:themeShade="80"/>
        </w:rPr>
      </w:pPr>
    </w:p>
    <w:p w:rsidR="006A2127" w:rsidRPr="00A9644F" w:rsidRDefault="006A2127" w:rsidP="006A2127">
      <w:pPr>
        <w:widowControl w:val="0"/>
        <w:ind w:firstLine="709"/>
        <w:contextualSpacing/>
        <w:jc w:val="both"/>
        <w:rPr>
          <w:b/>
          <w:color w:val="244061" w:themeColor="accent1" w:themeShade="80"/>
        </w:rPr>
      </w:pPr>
      <w:r w:rsidRPr="00A9644F">
        <w:rPr>
          <w:b/>
          <w:color w:val="244061" w:themeColor="accent1" w:themeShade="80"/>
        </w:rPr>
        <w:t xml:space="preserve">2. </w:t>
      </w:r>
      <w:r>
        <w:rPr>
          <w:b/>
          <w:color w:val="244061" w:themeColor="accent1" w:themeShade="80"/>
        </w:rPr>
        <w:t>Текс задания для дифференцированного зачета</w:t>
      </w:r>
    </w:p>
    <w:p w:rsidR="000815D1" w:rsidRPr="00420F67" w:rsidRDefault="000815D1" w:rsidP="00420F67">
      <w:pPr>
        <w:widowControl w:val="0"/>
        <w:ind w:firstLine="708"/>
        <w:jc w:val="both"/>
      </w:pPr>
    </w:p>
    <w:p w:rsidR="006A2127" w:rsidRPr="00F3412E" w:rsidRDefault="006A2127" w:rsidP="006A2127">
      <w:pPr>
        <w:contextualSpacing/>
        <w:jc w:val="center"/>
        <w:rPr>
          <w:b/>
          <w:b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Задание № 1</w:t>
      </w:r>
    </w:p>
    <w:p w:rsidR="006A2127" w:rsidRPr="00F3412E" w:rsidRDefault="006A2127" w:rsidP="006A2127">
      <w:pPr>
        <w:ind w:left="284" w:hanging="284"/>
        <w:contextualSpacing/>
        <w:jc w:val="center"/>
        <w:rPr>
          <w:b/>
          <w:b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Вариант 1.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1. ЧТО ВХОДИТ В ПОНЯТИЕ ОХРАНА ТРУДА: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трудовое законодательство;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техника безопасности;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промышленная санитария и личная гигиена труда;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г) все </w:t>
      </w:r>
      <w:proofErr w:type="gramStart"/>
      <w:r w:rsidRPr="00F3412E">
        <w:rPr>
          <w:color w:val="17365D" w:themeColor="text2" w:themeShade="BF"/>
        </w:rPr>
        <w:t>выше названное</w:t>
      </w:r>
      <w:proofErr w:type="gramEnd"/>
      <w:r w:rsidRPr="00F3412E">
        <w:rPr>
          <w:color w:val="17365D" w:themeColor="text2" w:themeShade="BF"/>
        </w:rPr>
        <w:t>.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2. МОГУТ ЛИ ОТДЕЛЬНЫЕ ПОКАЗАТЕЛИ ОСВЕЩЕНИЯ ЯВЛЯТЬСЯ ВРЕДНЫМИ ФАКТОРАМИ ПРОИЗВОДСТВЕННОЙ СРЕДЫ?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да, если они превышают установленные нормы;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да, если они ниже или выше установленных норм;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нет, показатели освещения обеспечивают только комфортные условия труда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3. КАКОЙ ВИД ИНСТРУКТАЖА ПРОВОДИТСЯ ПРИ ИЗМЕНЕНИИ ТЕХНОЛОГИЧЕСКОГО ПРОЦЕССА: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вводный;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внеплановый;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в) </w:t>
      </w:r>
      <w:proofErr w:type="gramStart"/>
      <w:r w:rsidRPr="00F3412E">
        <w:rPr>
          <w:color w:val="17365D" w:themeColor="text2" w:themeShade="BF"/>
        </w:rPr>
        <w:t>первичный</w:t>
      </w:r>
      <w:proofErr w:type="gramEnd"/>
      <w:r w:rsidRPr="00F3412E">
        <w:rPr>
          <w:color w:val="17365D" w:themeColor="text2" w:themeShade="BF"/>
        </w:rPr>
        <w:t xml:space="preserve"> на рабочем месте;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г) текущи</w:t>
      </w:r>
      <w:proofErr w:type="gramStart"/>
      <w:r w:rsidRPr="00F3412E">
        <w:rPr>
          <w:color w:val="17365D" w:themeColor="text2" w:themeShade="BF"/>
        </w:rPr>
        <w:t>й(</w:t>
      </w:r>
      <w:proofErr w:type="gramEnd"/>
      <w:r w:rsidRPr="00F3412E">
        <w:rPr>
          <w:color w:val="17365D" w:themeColor="text2" w:themeShade="BF"/>
        </w:rPr>
        <w:t>целевой);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proofErr w:type="spellStart"/>
      <w:r w:rsidRPr="00F3412E">
        <w:rPr>
          <w:color w:val="17365D" w:themeColor="text2" w:themeShade="BF"/>
        </w:rPr>
        <w:t>д</w:t>
      </w:r>
      <w:proofErr w:type="spellEnd"/>
      <w:r w:rsidRPr="00F3412E">
        <w:rPr>
          <w:color w:val="17365D" w:themeColor="text2" w:themeShade="BF"/>
        </w:rPr>
        <w:t>) повторный.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4. КАКОЙ ВИД ИНСТРУКТАЖА ПРОВОДИТСЯ ПРИ ПОСТУПЛЕНИИ НА РАБОТУ: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вводный;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внеплановый;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в) </w:t>
      </w:r>
      <w:proofErr w:type="gramStart"/>
      <w:r w:rsidRPr="00F3412E">
        <w:rPr>
          <w:color w:val="17365D" w:themeColor="text2" w:themeShade="BF"/>
        </w:rPr>
        <w:t>первичный</w:t>
      </w:r>
      <w:proofErr w:type="gramEnd"/>
      <w:r w:rsidRPr="00F3412E">
        <w:rPr>
          <w:color w:val="17365D" w:themeColor="text2" w:themeShade="BF"/>
        </w:rPr>
        <w:t xml:space="preserve"> на рабочем месте;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г) текущи</w:t>
      </w:r>
      <w:proofErr w:type="gramStart"/>
      <w:r w:rsidRPr="00F3412E">
        <w:rPr>
          <w:color w:val="17365D" w:themeColor="text2" w:themeShade="BF"/>
        </w:rPr>
        <w:t>й(</w:t>
      </w:r>
      <w:proofErr w:type="gramEnd"/>
      <w:r w:rsidRPr="00F3412E">
        <w:rPr>
          <w:color w:val="17365D" w:themeColor="text2" w:themeShade="BF"/>
        </w:rPr>
        <w:t>целевой);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proofErr w:type="spellStart"/>
      <w:r w:rsidRPr="00F3412E">
        <w:rPr>
          <w:color w:val="17365D" w:themeColor="text2" w:themeShade="BF"/>
        </w:rPr>
        <w:t>д</w:t>
      </w:r>
      <w:proofErr w:type="spellEnd"/>
      <w:r w:rsidRPr="00F3412E">
        <w:rPr>
          <w:color w:val="17365D" w:themeColor="text2" w:themeShade="BF"/>
        </w:rPr>
        <w:t>) повторный.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5. КАКИЕ НЕСЧАСТНЫЕ СЛУЧАИ ПОДЛЕЖАТ СПЕЦИАЛЬНОМУ РАССЛЕДОВАНИЮ: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легкие травмы;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с инвалидностью;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смертельные;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г) групповые.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6. ЧТО СЛЕДУЕТ ПОНИМАТЬ ПОД ТРЕБОВАНИЯМИ </w:t>
      </w:r>
      <w:proofErr w:type="gramStart"/>
      <w:r w:rsidRPr="00F3412E">
        <w:rPr>
          <w:color w:val="17365D" w:themeColor="text2" w:themeShade="BF"/>
          <w:sz w:val="24"/>
          <w:szCs w:val="24"/>
        </w:rPr>
        <w:t>ОТ</w:t>
      </w:r>
      <w:proofErr w:type="gramEnd"/>
      <w:r w:rsidRPr="00F3412E">
        <w:rPr>
          <w:color w:val="17365D" w:themeColor="text2" w:themeShade="BF"/>
          <w:sz w:val="24"/>
          <w:szCs w:val="24"/>
        </w:rPr>
        <w:t>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а) это </w:t>
      </w:r>
      <w:proofErr w:type="gramStart"/>
      <w:r w:rsidRPr="00F3412E">
        <w:rPr>
          <w:color w:val="17365D" w:themeColor="text2" w:themeShade="BF"/>
          <w:sz w:val="24"/>
          <w:szCs w:val="24"/>
        </w:rPr>
        <w:t>требования</w:t>
      </w:r>
      <w:proofErr w:type="gramEnd"/>
      <w:r w:rsidRPr="00F3412E">
        <w:rPr>
          <w:color w:val="17365D" w:themeColor="text2" w:themeShade="BF"/>
          <w:sz w:val="24"/>
          <w:szCs w:val="24"/>
        </w:rPr>
        <w:t xml:space="preserve"> которые содержаться в законах и в нормативных технических документах;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б) это требования содержащиеся в федеральных законах, законов субъектов РФ и иных нормативных правовых актах ТБ ОТ, которые устанавливает правила, процедуры и </w:t>
      </w:r>
      <w:proofErr w:type="gramStart"/>
      <w:r w:rsidRPr="00F3412E">
        <w:rPr>
          <w:color w:val="17365D" w:themeColor="text2" w:themeShade="BF"/>
          <w:sz w:val="24"/>
          <w:szCs w:val="24"/>
        </w:rPr>
        <w:t>критерии</w:t>
      </w:r>
      <w:proofErr w:type="gramEnd"/>
      <w:r w:rsidRPr="00F3412E">
        <w:rPr>
          <w:color w:val="17365D" w:themeColor="text2" w:themeShade="BF"/>
          <w:sz w:val="24"/>
          <w:szCs w:val="24"/>
        </w:rPr>
        <w:t xml:space="preserve"> направленные на сохранения жизни и здоровья работников в процессе трудовой деятельности;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это правила, процедуры и критерии, направленные на сохранения жизни здоровья  работников в процессе трудовой деятельности;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г) это </w:t>
      </w:r>
      <w:proofErr w:type="gramStart"/>
      <w:r w:rsidRPr="00F3412E">
        <w:rPr>
          <w:color w:val="17365D" w:themeColor="text2" w:themeShade="BF"/>
          <w:sz w:val="24"/>
          <w:szCs w:val="24"/>
        </w:rPr>
        <w:t>требования</w:t>
      </w:r>
      <w:proofErr w:type="gramEnd"/>
      <w:r w:rsidRPr="00F3412E">
        <w:rPr>
          <w:color w:val="17365D" w:themeColor="text2" w:themeShade="BF"/>
          <w:sz w:val="24"/>
          <w:szCs w:val="24"/>
        </w:rPr>
        <w:t xml:space="preserve">  которые содержаться в «основных правилах ОТ».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lastRenderedPageBreak/>
        <w:t>7. В КАКОМ ДОКУМЕНТЕ ИЗЛОЖЕНЫ ТРЕБОВАНИЯ БЕЗОПАСНОСТИ К ПРОИЗВОДСТВЕННОМУ     ПРОЦЕССУ И ОБОРУДОВАНИЮ: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справочник;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инструкция;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техническая документация;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г) отраслевые правила и нормы.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8. МОЖЕТ ЛИ РАБОТНИК ОТКАЗАТЬСЯ ОТ ВЫПОЛНЕНИЯ РАБОТЫ В СЛУЧАЕ ВОЗНИКНОВЕНИЯ  ОПАСНОСТИ ДЛЯ ЕГО ЖИЗНИ И ЗДОРОВЬЯ ВСЛЕДСТВИЕ НАРУШЕНИЯ ТРЕБОВАНИЙ БЕЗОПАСНОСТИ: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не может;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может;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может отказаться от работы до устранения  опасности;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г) только по решению руководителя работ.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9. ЯВЛЯЮТСЯ ЛИ ИДЕНТИЧНЫМИ ПОНЯТИЯ ОХРАНЫ ТРУДА И ТЕХНИКИ БЕЗОПАСНОСТИ?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оба понятия равнозначны 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б) </w:t>
      </w:r>
      <w:proofErr w:type="spellStart"/>
      <w:r w:rsidRPr="00F3412E">
        <w:rPr>
          <w:color w:val="17365D" w:themeColor="text2" w:themeShade="BF"/>
          <w:sz w:val="24"/>
          <w:szCs w:val="24"/>
        </w:rPr>
        <w:t>нет</w:t>
      </w:r>
      <w:proofErr w:type="gramStart"/>
      <w:r w:rsidRPr="00F3412E">
        <w:rPr>
          <w:color w:val="17365D" w:themeColor="text2" w:themeShade="BF"/>
          <w:sz w:val="24"/>
          <w:szCs w:val="24"/>
        </w:rPr>
        <w:t>,и</w:t>
      </w:r>
      <w:proofErr w:type="gramEnd"/>
      <w:r w:rsidRPr="00F3412E">
        <w:rPr>
          <w:color w:val="17365D" w:themeColor="text2" w:themeShade="BF"/>
          <w:sz w:val="24"/>
          <w:szCs w:val="24"/>
        </w:rPr>
        <w:t>бо</w:t>
      </w:r>
      <w:proofErr w:type="spellEnd"/>
      <w:r w:rsidRPr="00F3412E">
        <w:rPr>
          <w:color w:val="17365D" w:themeColor="text2" w:themeShade="BF"/>
          <w:sz w:val="24"/>
          <w:szCs w:val="24"/>
        </w:rPr>
        <w:t xml:space="preserve"> ТБ является составной частью ОТ;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в) </w:t>
      </w:r>
      <w:proofErr w:type="spellStart"/>
      <w:r w:rsidRPr="00F3412E">
        <w:rPr>
          <w:color w:val="17365D" w:themeColor="text2" w:themeShade="BF"/>
          <w:sz w:val="24"/>
          <w:szCs w:val="24"/>
        </w:rPr>
        <w:t>нет</w:t>
      </w:r>
      <w:proofErr w:type="gramStart"/>
      <w:r w:rsidRPr="00F3412E">
        <w:rPr>
          <w:color w:val="17365D" w:themeColor="text2" w:themeShade="BF"/>
          <w:sz w:val="24"/>
          <w:szCs w:val="24"/>
        </w:rPr>
        <w:t>,т</w:t>
      </w:r>
      <w:proofErr w:type="gramEnd"/>
      <w:r w:rsidRPr="00F3412E">
        <w:rPr>
          <w:color w:val="17365D" w:themeColor="text2" w:themeShade="BF"/>
          <w:sz w:val="24"/>
          <w:szCs w:val="24"/>
        </w:rPr>
        <w:t>.к</w:t>
      </w:r>
      <w:proofErr w:type="spellEnd"/>
      <w:r w:rsidRPr="00F3412E">
        <w:rPr>
          <w:color w:val="17365D" w:themeColor="text2" w:themeShade="BF"/>
          <w:sz w:val="24"/>
          <w:szCs w:val="24"/>
        </w:rPr>
        <w:t>. ТБ шире понятия ОТ;</w:t>
      </w:r>
    </w:p>
    <w:p w:rsidR="006A2127" w:rsidRPr="00F3412E" w:rsidRDefault="006A2127" w:rsidP="006A2127">
      <w:pPr>
        <w:pStyle w:val="af6"/>
        <w:ind w:left="284" w:hanging="284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г) </w:t>
      </w:r>
      <w:proofErr w:type="spellStart"/>
      <w:r w:rsidRPr="00F3412E">
        <w:rPr>
          <w:color w:val="17365D" w:themeColor="text2" w:themeShade="BF"/>
          <w:sz w:val="24"/>
          <w:szCs w:val="24"/>
        </w:rPr>
        <w:t>да</w:t>
      </w:r>
      <w:proofErr w:type="gramStart"/>
      <w:r w:rsidRPr="00F3412E">
        <w:rPr>
          <w:color w:val="17365D" w:themeColor="text2" w:themeShade="BF"/>
          <w:sz w:val="24"/>
          <w:szCs w:val="24"/>
        </w:rPr>
        <w:t>,т</w:t>
      </w:r>
      <w:proofErr w:type="gramEnd"/>
      <w:r w:rsidRPr="00F3412E">
        <w:rPr>
          <w:color w:val="17365D" w:themeColor="text2" w:themeShade="BF"/>
          <w:sz w:val="24"/>
          <w:szCs w:val="24"/>
        </w:rPr>
        <w:t>.к</w:t>
      </w:r>
      <w:proofErr w:type="spellEnd"/>
      <w:r w:rsidRPr="00F3412E">
        <w:rPr>
          <w:color w:val="17365D" w:themeColor="text2" w:themeShade="BF"/>
          <w:sz w:val="24"/>
          <w:szCs w:val="24"/>
        </w:rPr>
        <w:t>. ТБ это система сохранения и здоровья работающих.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10. КАКОЙ ЕДИНИЦЕЙ ИЗМЕРЯЮТ ОСВЕЩЕННОСТЬ: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люкс;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кандела;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люмен;</w:t>
      </w:r>
    </w:p>
    <w:p w:rsidR="006A2127" w:rsidRPr="00F3412E" w:rsidRDefault="006A2127" w:rsidP="006A2127">
      <w:pPr>
        <w:ind w:left="284" w:hanging="284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г) </w:t>
      </w:r>
      <w:proofErr w:type="spellStart"/>
      <w:r w:rsidRPr="00F3412E">
        <w:rPr>
          <w:color w:val="17365D" w:themeColor="text2" w:themeShade="BF"/>
        </w:rPr>
        <w:t>нит</w:t>
      </w:r>
      <w:proofErr w:type="spellEnd"/>
      <w:r w:rsidRPr="00F3412E">
        <w:rPr>
          <w:color w:val="17365D" w:themeColor="text2" w:themeShade="BF"/>
        </w:rPr>
        <w:t>.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11. КОЛИЧЕСТВО ЧАСОВ РАБОТЫ В НЕДЕЛЮ ДОПУСТИМОЕ ДЛЯ НЕСОВЕРШЕННОЛЕТНИХ ОТ 16 ДО 18 Лет: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24 ч;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28 ч;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32ч;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г) 35ч.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12. ДЛЯ ОПРЕДЕЛЕНИЯ ОТНОСИТЕЛЬНОЙ ВЛАЖНОСТИ ВОЗДУХА В ПОМЕЩЕНИИ ПРИМЕНЯЮТ: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анемометр;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термометр;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термограф;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г) психрометр.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13. КАКОЙ ОТВЕТСТВЕННОСТИ НЕТ ЗА НАРУШЕНИЕ ЗАКОНОДАТЕЛЬСТВА ОБ ОХРАНЕ ТРУДА: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дисциплинарной;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общественной;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административной;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г) материальной.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14. ОСВЕЩЕНИЕ ПОДРАЗДЕЛЯЕТСЯ </w:t>
      </w:r>
      <w:proofErr w:type="gramStart"/>
      <w:r w:rsidRPr="00F3412E">
        <w:rPr>
          <w:color w:val="17365D" w:themeColor="text2" w:themeShade="BF"/>
          <w:sz w:val="24"/>
          <w:szCs w:val="24"/>
        </w:rPr>
        <w:t>НА</w:t>
      </w:r>
      <w:proofErr w:type="gramEnd"/>
      <w:r w:rsidRPr="00F3412E">
        <w:rPr>
          <w:color w:val="17365D" w:themeColor="text2" w:themeShade="BF"/>
          <w:sz w:val="24"/>
          <w:szCs w:val="24"/>
        </w:rPr>
        <w:t>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естественное, искусственное и совмещенное;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естественное, искусственное и комбинированное;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естественное, искусственное, боковое и верхнее.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15. ПО СПОСОБУ ПЕРЕДАЧИ ЧЕЛОВЕКУ ВИБРАЦИЮ ПОДРАЗДЕЛЯЮТ </w:t>
      </w:r>
      <w:proofErr w:type="gramStart"/>
      <w:r w:rsidRPr="00F3412E">
        <w:rPr>
          <w:color w:val="17365D" w:themeColor="text2" w:themeShade="BF"/>
          <w:sz w:val="24"/>
          <w:szCs w:val="24"/>
        </w:rPr>
        <w:t>НА</w:t>
      </w:r>
      <w:proofErr w:type="gramEnd"/>
      <w:r w:rsidRPr="00F3412E">
        <w:rPr>
          <w:color w:val="17365D" w:themeColor="text2" w:themeShade="BF"/>
          <w:sz w:val="24"/>
          <w:szCs w:val="24"/>
        </w:rPr>
        <w:t>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постоянную и непостоянную;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локальную и общую;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низкочастотную, среднечастотную и высокочастотную.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lastRenderedPageBreak/>
        <w:t>16. ВИД ИНСТРУКТАЖА, ПРОВОДИМЫЙ С РАБОТНИКАМИ ПРИ ЛИКВИДАЦИИ АВАРИИ: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целевой;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внеплановый;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первичный;</w:t>
      </w:r>
    </w:p>
    <w:p w:rsidR="006A2127" w:rsidRPr="00F3412E" w:rsidRDefault="006A2127" w:rsidP="006A2127">
      <w:pPr>
        <w:pStyle w:val="af6"/>
        <w:ind w:left="284" w:hanging="284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г) вводный.</w:t>
      </w:r>
    </w:p>
    <w:p w:rsidR="006A2127" w:rsidRPr="00F3412E" w:rsidRDefault="006A2127" w:rsidP="006A2127">
      <w:pPr>
        <w:pStyle w:val="af6"/>
        <w:ind w:left="284" w:hanging="284"/>
        <w:contextualSpacing/>
        <w:jc w:val="both"/>
        <w:rPr>
          <w:color w:val="17365D" w:themeColor="text2" w:themeShade="BF"/>
          <w:sz w:val="24"/>
          <w:szCs w:val="24"/>
        </w:rPr>
      </w:pP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17. К МЕСТНЫМ ЭЛЕКТРОТРАВМАМ ОТНОСЯТСЯ: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а) электрические ожоги и знаки, а также </w:t>
      </w:r>
      <w:proofErr w:type="spellStart"/>
      <w:r w:rsidRPr="00F3412E">
        <w:rPr>
          <w:color w:val="17365D" w:themeColor="text2" w:themeShade="BF"/>
          <w:sz w:val="24"/>
          <w:szCs w:val="24"/>
        </w:rPr>
        <w:t>электроофтальмия</w:t>
      </w:r>
      <w:proofErr w:type="spellEnd"/>
      <w:r w:rsidRPr="00F3412E">
        <w:rPr>
          <w:color w:val="17365D" w:themeColor="text2" w:themeShade="BF"/>
          <w:sz w:val="24"/>
          <w:szCs w:val="24"/>
        </w:rPr>
        <w:t>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электрические ожоги, электрические знаки и металлизация кожи;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в) электрические ожоги, электрические знаки, металлизация кожи, механические повреждения и </w:t>
      </w:r>
      <w:proofErr w:type="spellStart"/>
      <w:r w:rsidRPr="00F3412E">
        <w:rPr>
          <w:color w:val="17365D" w:themeColor="text2" w:themeShade="BF"/>
          <w:sz w:val="24"/>
          <w:szCs w:val="24"/>
        </w:rPr>
        <w:t>электроофтальмия</w:t>
      </w:r>
      <w:proofErr w:type="spellEnd"/>
      <w:r w:rsidRPr="00F3412E">
        <w:rPr>
          <w:color w:val="17365D" w:themeColor="text2" w:themeShade="BF"/>
          <w:sz w:val="24"/>
          <w:szCs w:val="24"/>
        </w:rPr>
        <w:t>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18. В ПОМЕЩЕНИЯХ БЕЗ ЕСТЕСТВЕННОЙ ВЕНТИЛЯЦИИ ПОДАЧА ВОЗДУХА НА ОДНОГО ЧЕЛОВЕКА ДОЛЖНА СОСТАВЛЯТЬ НЕ МЕНЕЕ: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30 м</w:t>
      </w:r>
      <w:r w:rsidRPr="00F3412E">
        <w:rPr>
          <w:color w:val="17365D" w:themeColor="text2" w:themeShade="BF"/>
          <w:sz w:val="24"/>
          <w:szCs w:val="24"/>
          <w:vertAlign w:val="superscript"/>
        </w:rPr>
        <w:t>3</w:t>
      </w:r>
      <w:r w:rsidRPr="00F3412E">
        <w:rPr>
          <w:color w:val="17365D" w:themeColor="text2" w:themeShade="BF"/>
          <w:sz w:val="24"/>
          <w:szCs w:val="24"/>
        </w:rPr>
        <w:t>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40 м</w:t>
      </w:r>
      <w:r w:rsidRPr="00F3412E">
        <w:rPr>
          <w:color w:val="17365D" w:themeColor="text2" w:themeShade="BF"/>
          <w:sz w:val="24"/>
          <w:szCs w:val="24"/>
          <w:vertAlign w:val="superscript"/>
        </w:rPr>
        <w:t>3</w:t>
      </w:r>
      <w:r w:rsidRPr="00F3412E">
        <w:rPr>
          <w:color w:val="17365D" w:themeColor="text2" w:themeShade="BF"/>
          <w:sz w:val="24"/>
          <w:szCs w:val="24"/>
        </w:rPr>
        <w:t>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50м</w:t>
      </w:r>
      <w:r w:rsidRPr="00F3412E">
        <w:rPr>
          <w:color w:val="17365D" w:themeColor="text2" w:themeShade="BF"/>
          <w:sz w:val="24"/>
          <w:szCs w:val="24"/>
          <w:vertAlign w:val="superscript"/>
        </w:rPr>
        <w:t>3</w:t>
      </w:r>
      <w:r w:rsidRPr="00F3412E">
        <w:rPr>
          <w:color w:val="17365D" w:themeColor="text2" w:themeShade="BF"/>
          <w:sz w:val="24"/>
          <w:szCs w:val="24"/>
        </w:rPr>
        <w:t>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г) 60м</w:t>
      </w:r>
      <w:r w:rsidRPr="00F3412E">
        <w:rPr>
          <w:color w:val="17365D" w:themeColor="text2" w:themeShade="BF"/>
          <w:sz w:val="24"/>
          <w:szCs w:val="24"/>
          <w:vertAlign w:val="superscript"/>
        </w:rPr>
        <w:t>3</w:t>
      </w:r>
      <w:r w:rsidRPr="00F3412E">
        <w:rPr>
          <w:color w:val="17365D" w:themeColor="text2" w:themeShade="BF"/>
          <w:sz w:val="24"/>
          <w:szCs w:val="24"/>
        </w:rPr>
        <w:t>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19. СУБЪЕКТАМИ СТРАХОВАНИЯ ЯВЛЯЮТСЯ: 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страховщик и страхователь;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застрахованный, страхователь и страховщик;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застрахованный и страховщик.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20. НЕЗАМЕДЛИТЕЛЬНО РАССЛЕДУЮТСЯ ТАКИЕ ПРОФЗАБОЛЕВАНИЯ, КАК: 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со смертельным исходом;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б) </w:t>
      </w:r>
      <w:proofErr w:type="gramStart"/>
      <w:r w:rsidRPr="00F3412E">
        <w:rPr>
          <w:color w:val="17365D" w:themeColor="text2" w:themeShade="BF"/>
          <w:sz w:val="24"/>
          <w:szCs w:val="24"/>
        </w:rPr>
        <w:t>групповые</w:t>
      </w:r>
      <w:proofErr w:type="gramEnd"/>
      <w:r w:rsidRPr="00F3412E">
        <w:rPr>
          <w:color w:val="17365D" w:themeColor="text2" w:themeShade="BF"/>
          <w:sz w:val="24"/>
          <w:szCs w:val="24"/>
        </w:rPr>
        <w:t xml:space="preserve"> и с особо опасными инфекциями;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профзаболевания, отмеченные в пунктах а) и б).</w:t>
      </w:r>
    </w:p>
    <w:p w:rsidR="006A2127" w:rsidRPr="00F3412E" w:rsidRDefault="006A2127" w:rsidP="006A2127">
      <w:pPr>
        <w:contextualSpacing/>
        <w:jc w:val="both"/>
        <w:rPr>
          <w:b/>
          <w:bCs/>
          <w:color w:val="17365D" w:themeColor="text2" w:themeShade="BF"/>
        </w:rPr>
      </w:pP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Эталон ответов.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6A2127" w:rsidRPr="00F3412E" w:rsidTr="006A2127"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2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3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4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5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6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7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8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9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10</w:t>
            </w:r>
          </w:p>
        </w:tc>
      </w:tr>
      <w:tr w:rsidR="006A2127" w:rsidRPr="00F3412E" w:rsidTr="006A2127"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г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г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а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в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г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в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а</w:t>
            </w:r>
          </w:p>
        </w:tc>
      </w:tr>
      <w:tr w:rsidR="006A2127" w:rsidRPr="00F3412E" w:rsidTr="006A2127"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11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12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13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14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15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16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17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18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19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20</w:t>
            </w:r>
          </w:p>
        </w:tc>
      </w:tr>
      <w:tr w:rsidR="006A2127" w:rsidRPr="00F3412E" w:rsidTr="006A2127"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а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г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а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а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в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г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638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в</w:t>
            </w:r>
          </w:p>
        </w:tc>
      </w:tr>
    </w:tbl>
    <w:p w:rsidR="006A2127" w:rsidRPr="00F3412E" w:rsidRDefault="006A2127" w:rsidP="006A2127">
      <w:pPr>
        <w:pStyle w:val="af6"/>
        <w:ind w:left="284" w:hanging="284"/>
        <w:contextualSpacing/>
        <w:jc w:val="both"/>
        <w:rPr>
          <w:b/>
          <w:bCs/>
          <w:color w:val="17365D" w:themeColor="text2" w:themeShade="BF"/>
          <w:sz w:val="24"/>
          <w:szCs w:val="24"/>
        </w:rPr>
      </w:pPr>
    </w:p>
    <w:p w:rsidR="006A2127" w:rsidRPr="00F3412E" w:rsidRDefault="006A2127" w:rsidP="006A2127">
      <w:pPr>
        <w:pStyle w:val="af6"/>
        <w:ind w:left="284" w:hanging="284"/>
        <w:contextualSpacing/>
        <w:jc w:val="center"/>
        <w:rPr>
          <w:b/>
          <w:bCs/>
          <w:color w:val="17365D" w:themeColor="text2" w:themeShade="BF"/>
          <w:sz w:val="24"/>
          <w:szCs w:val="24"/>
        </w:rPr>
      </w:pPr>
      <w:r w:rsidRPr="00F3412E">
        <w:rPr>
          <w:b/>
          <w:bCs/>
          <w:color w:val="17365D" w:themeColor="text2" w:themeShade="BF"/>
          <w:sz w:val="24"/>
          <w:szCs w:val="24"/>
        </w:rPr>
        <w:t>Вариант 2</w:t>
      </w:r>
    </w:p>
    <w:p w:rsidR="006A2127" w:rsidRPr="00F3412E" w:rsidRDefault="006A2127" w:rsidP="006A2127">
      <w:pPr>
        <w:contextualSpacing/>
        <w:jc w:val="center"/>
        <w:rPr>
          <w:b/>
          <w:b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Задание № 1</w:t>
      </w:r>
    </w:p>
    <w:p w:rsidR="006A2127" w:rsidRPr="00F3412E" w:rsidRDefault="006A2127" w:rsidP="006A2127">
      <w:pPr>
        <w:numPr>
          <w:ilvl w:val="0"/>
          <w:numId w:val="12"/>
        </w:numPr>
        <w:ind w:left="0" w:firstLine="0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СИСТЕМА ОРГАНИЗАЦИОННЫХ, ГИГИЕНИЧЕСКИХ И САНИТАРНО-ТЕХНИЧЕСКИХ МЕРОПРИЯТИЙ И СРЕДСТВ, ПРЕДОТВРАЩАЮЩИХ ВОЗДЕЙСТВИЕ </w:t>
      </w:r>
      <w:proofErr w:type="gramStart"/>
      <w:r w:rsidRPr="00F3412E">
        <w:rPr>
          <w:color w:val="17365D" w:themeColor="text2" w:themeShade="BF"/>
        </w:rPr>
        <w:t>НА</w:t>
      </w:r>
      <w:proofErr w:type="gramEnd"/>
      <w:r w:rsidRPr="00F3412E">
        <w:rPr>
          <w:color w:val="17365D" w:themeColor="text2" w:themeShade="BF"/>
        </w:rPr>
        <w:t xml:space="preserve"> РАБОТАЮЩИХ ВРЕДНЫХ ПРОИЗВОДСТВЕННЫХ ФАКТОРОВ: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техника безопасности;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охрана труда;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гигиена труда;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г) пожарная безопасность.</w:t>
      </w:r>
    </w:p>
    <w:p w:rsidR="006A2127" w:rsidRPr="00F3412E" w:rsidRDefault="006A2127" w:rsidP="006A2127">
      <w:pPr>
        <w:numPr>
          <w:ilvl w:val="0"/>
          <w:numId w:val="12"/>
        </w:numPr>
        <w:ind w:left="0" w:firstLine="0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ВОЗДЕЙСТВИЕ ОПАСНОГО ПРОИЗВОДСТВЕННОГО ФАКТОРА НА РАБОТНИКА ПРИВОДИТ: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к его заболеванию;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его отравлению;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его травме.</w:t>
      </w:r>
    </w:p>
    <w:p w:rsidR="006A2127" w:rsidRPr="00F3412E" w:rsidRDefault="006A2127" w:rsidP="006A2127">
      <w:pPr>
        <w:numPr>
          <w:ilvl w:val="0"/>
          <w:numId w:val="12"/>
        </w:numPr>
        <w:ind w:left="0" w:firstLine="0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ЗА ВЕЛИЧИНУ ЭЛЕКТРИЧЕСКОГО ТОКА (В МА), ПРИВОДЯЩУЮ К СМЕРТЕЛЬНОМУ ИСХОДУ ПРИНИМАЮТ: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8;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20;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50;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lastRenderedPageBreak/>
        <w:t>г) 75;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proofErr w:type="spellStart"/>
      <w:r w:rsidRPr="00F3412E">
        <w:rPr>
          <w:color w:val="17365D" w:themeColor="text2" w:themeShade="BF"/>
        </w:rPr>
        <w:t>д</w:t>
      </w:r>
      <w:proofErr w:type="spellEnd"/>
      <w:r w:rsidRPr="00F3412E">
        <w:rPr>
          <w:color w:val="17365D" w:themeColor="text2" w:themeShade="BF"/>
        </w:rPr>
        <w:t>) 100.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 СООТНЕСИТЕ ПАРАМЕТРЫ МИКРОКЛИМАТА, ПРИБОРЫ, ИЗМЕРЯЮЩИЕ ИХ И ЕДИНИЦЫ ИЗМЕРЕНИЯ:</w:t>
      </w:r>
    </w:p>
    <w:p w:rsidR="006A2127" w:rsidRPr="00F3412E" w:rsidRDefault="006A2127" w:rsidP="006A2127">
      <w:pPr>
        <w:pStyle w:val="af2"/>
        <w:ind w:left="0"/>
        <w:jc w:val="both"/>
        <w:rPr>
          <w:color w:val="17365D" w:themeColor="text2" w:themeShade="BF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2"/>
        <w:gridCol w:w="2718"/>
        <w:gridCol w:w="419"/>
        <w:gridCol w:w="2707"/>
        <w:gridCol w:w="636"/>
        <w:gridCol w:w="2689"/>
      </w:tblGrid>
      <w:tr w:rsidR="006A2127" w:rsidRPr="00F3412E" w:rsidTr="006A2127">
        <w:tc>
          <w:tcPr>
            <w:tcW w:w="3120" w:type="dxa"/>
            <w:gridSpan w:val="2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Параметр микроклимата</w:t>
            </w:r>
          </w:p>
        </w:tc>
        <w:tc>
          <w:tcPr>
            <w:tcW w:w="3126" w:type="dxa"/>
            <w:gridSpan w:val="2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Прибор</w:t>
            </w:r>
          </w:p>
        </w:tc>
        <w:tc>
          <w:tcPr>
            <w:tcW w:w="3325" w:type="dxa"/>
            <w:gridSpan w:val="2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Единица измерения</w:t>
            </w:r>
          </w:p>
        </w:tc>
      </w:tr>
      <w:tr w:rsidR="006A2127" w:rsidRPr="00F3412E" w:rsidTr="006A2127">
        <w:tc>
          <w:tcPr>
            <w:tcW w:w="402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2718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Температура</w:t>
            </w:r>
          </w:p>
        </w:tc>
        <w:tc>
          <w:tcPr>
            <w:tcW w:w="419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А</w:t>
            </w:r>
          </w:p>
        </w:tc>
        <w:tc>
          <w:tcPr>
            <w:tcW w:w="2707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Анемометр</w:t>
            </w:r>
          </w:p>
        </w:tc>
        <w:tc>
          <w:tcPr>
            <w:tcW w:w="636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2689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%</w:t>
            </w:r>
          </w:p>
        </w:tc>
      </w:tr>
      <w:tr w:rsidR="006A2127" w:rsidRPr="00F3412E" w:rsidTr="006A2127">
        <w:tc>
          <w:tcPr>
            <w:tcW w:w="402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2718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Влажность</w:t>
            </w:r>
          </w:p>
        </w:tc>
        <w:tc>
          <w:tcPr>
            <w:tcW w:w="419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Б</w:t>
            </w:r>
          </w:p>
        </w:tc>
        <w:tc>
          <w:tcPr>
            <w:tcW w:w="2707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Термометр</w:t>
            </w:r>
          </w:p>
        </w:tc>
        <w:tc>
          <w:tcPr>
            <w:tcW w:w="636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11</w:t>
            </w:r>
          </w:p>
        </w:tc>
        <w:tc>
          <w:tcPr>
            <w:tcW w:w="2689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proofErr w:type="gramStart"/>
            <w:r w:rsidRPr="00F3412E">
              <w:rPr>
                <w:color w:val="17365D" w:themeColor="text2" w:themeShade="BF"/>
                <w:sz w:val="20"/>
                <w:szCs w:val="20"/>
              </w:rPr>
              <w:t>м</w:t>
            </w:r>
            <w:proofErr w:type="gramEnd"/>
            <w:r w:rsidRPr="00F3412E">
              <w:rPr>
                <w:color w:val="17365D" w:themeColor="text2" w:themeShade="BF"/>
                <w:sz w:val="20"/>
                <w:szCs w:val="20"/>
              </w:rPr>
              <w:t>/сек</w:t>
            </w:r>
          </w:p>
        </w:tc>
      </w:tr>
      <w:tr w:rsidR="006A2127" w:rsidRPr="00F3412E" w:rsidTr="006A2127">
        <w:tc>
          <w:tcPr>
            <w:tcW w:w="402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3</w:t>
            </w:r>
          </w:p>
        </w:tc>
        <w:tc>
          <w:tcPr>
            <w:tcW w:w="2718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Скорость движения воздуха</w:t>
            </w:r>
          </w:p>
        </w:tc>
        <w:tc>
          <w:tcPr>
            <w:tcW w:w="419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В</w:t>
            </w:r>
          </w:p>
        </w:tc>
        <w:tc>
          <w:tcPr>
            <w:tcW w:w="2707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Психрометр</w:t>
            </w:r>
          </w:p>
        </w:tc>
        <w:tc>
          <w:tcPr>
            <w:tcW w:w="636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t>111</w:t>
            </w:r>
          </w:p>
        </w:tc>
        <w:tc>
          <w:tcPr>
            <w:tcW w:w="2689" w:type="dxa"/>
          </w:tcPr>
          <w:p w:rsidR="006A2127" w:rsidRPr="00F3412E" w:rsidRDefault="006A2127" w:rsidP="006A2127">
            <w:pPr>
              <w:ind w:left="284" w:hanging="284"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sz w:val="20"/>
                <w:szCs w:val="20"/>
              </w:rPr>
              <w:sym w:font="Symbol" w:char="F0B0"/>
            </w:r>
            <w:r w:rsidRPr="00F3412E">
              <w:rPr>
                <w:color w:val="17365D" w:themeColor="text2" w:themeShade="BF"/>
                <w:sz w:val="20"/>
                <w:szCs w:val="20"/>
              </w:rPr>
              <w:t>С</w:t>
            </w:r>
          </w:p>
        </w:tc>
      </w:tr>
    </w:tbl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ДЛИТЕЛЬНОСТЬ РАБОТЫ В ДИСПЛЕЙНЫХ КЛАССАХ ПРЕПОДАВАТЕЛЕЙ ВЫСШИХ УЧЕБНЫХ ЗАВЕДЕНИЙ, УЧИТЕЛЕЙ ОБЩЕОБРАЗОВАТЕЛЬНЫХ ШКОЛ, СОСТАВЛЯЕТ: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не более 4 часов в день;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не более 6 часов  в день;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8 часов в день с установлением дополнительных перерывов.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АКТ О НЕСЧАСТНОМ СЛУЧАЕ НА ПРОИЗВОДСТВЕ ОФОРМЛЯЕТСЯ ПО ФОРМЕ Н-1</w:t>
      </w:r>
      <w:proofErr w:type="gramStart"/>
      <w:r w:rsidRPr="00F3412E">
        <w:rPr>
          <w:color w:val="17365D" w:themeColor="text2" w:themeShade="BF"/>
        </w:rPr>
        <w:t xml:space="preserve"> В</w:t>
      </w:r>
      <w:proofErr w:type="gramEnd"/>
      <w:r w:rsidRPr="00F3412E">
        <w:rPr>
          <w:color w:val="17365D" w:themeColor="text2" w:themeShade="BF"/>
        </w:rPr>
        <w:t xml:space="preserve"> КОЛИЧЕСТВЕ: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2-х экземпляров;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3-х экземпляров;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1 экземпляра;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г) 5 экземпляров.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ИНСТРУКТАЖ, ПРОВОДИМЫЙ НА РАБОЧЕМ МЕСТЕ ИНДИВИДУАЛЬНО С КАЖДЫМ РАБОТНИКОМ С ПРАКТИЧЕСКИМ ПОКАЗОМ ПРАВИЛЬНЫХ БЕЗОПАСНЫХ ПРИЕМОВ И МЕТОДОВ РАБОТЫ – ЭТО: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первичный инструктаж;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повторный инструктаж;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вводный инструктаж;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г) целевой инструктаж.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ДОПУСК К САМОСТОЯТЕЛЬНОЙ РАБОТЕ ОФОРМЛЯЕТСЯ ПОСЛЕ ПРОХОЖДЕНИЯ: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вводного инструктажа;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текущего инструктажа;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первичного инструктажа;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г) внепланового инструктажа.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ПРИ ВРАЧЕБНОЙ ОБРАБОТКЕ РАНЫ СЛЕДУЕТ: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промыть, засыпать порошком, завязать бинтом;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стереть с раны песок или землю, удалить сгустки крови и залепить пластырем;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на чистую тряпочку накапать несколько капель йодной настойки, чтобы получилось пятно с размером больше раны, а затем наложить тряпочку на рану, завязать.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ОЖОГ – ЭТО: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баротравма;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термическая травма;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механическая травма.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МОЖЕТ ЛИ РАБОТНИК ОТКАЗАТЬСЯ ОТ ВЫПОЛНЕНИЯ РАБОТЫ В СЛУЧАЕ ВОЗНИКНОВЕНИЯ ОПАСНОСТИ ДЛЯ ЕГО ЖИЗНИ И ЗДОРОВЬЯ ВСЛЕДСТВИЕ НАРУШЕНИЯ ТРЕБОВАНИЙ </w:t>
      </w:r>
      <w:proofErr w:type="gramStart"/>
      <w:r w:rsidRPr="00F3412E">
        <w:rPr>
          <w:color w:val="17365D" w:themeColor="text2" w:themeShade="BF"/>
        </w:rPr>
        <w:t>ОТ</w:t>
      </w:r>
      <w:proofErr w:type="gramEnd"/>
      <w:r w:rsidRPr="00F3412E">
        <w:rPr>
          <w:color w:val="17365D" w:themeColor="text2" w:themeShade="BF"/>
        </w:rPr>
        <w:t>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не может;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может отказаться от работы до устранения опасности;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только по решению руководителя работ.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МИКРОКЛИМАТ ОПРЕДЕЛЯЕТСЯ </w:t>
      </w:r>
      <w:proofErr w:type="gramStart"/>
      <w:r w:rsidRPr="00F3412E">
        <w:rPr>
          <w:color w:val="17365D" w:themeColor="text2" w:themeShade="BF"/>
        </w:rPr>
        <w:t>ДЕЙСТВУЮЩИМ</w:t>
      </w:r>
      <w:proofErr w:type="gramEnd"/>
      <w:r w:rsidRPr="00F3412E">
        <w:rPr>
          <w:color w:val="17365D" w:themeColor="text2" w:themeShade="BF"/>
        </w:rPr>
        <w:t xml:space="preserve"> НА ОРГАНИЗМ ЧЕЛОВЕКА СОЧЕТАНИЯМИ: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Температуры, влажности, освещенности;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lastRenderedPageBreak/>
        <w:t>б) Влажности, скорости движения воздуха, давления;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Температуры, влажности, скорости движения воздуха.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ПРИБОР ДЛЯ ИЗМЕРЕНИЯ ВЛАЖНОСТИ: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Барометр;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Гигрометр;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Люксметр.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К ОРГАНИЗАЦИОННЫМ МЕРОПРИЯТИЯМ ПО ОБЕСПЕЧЕНИЮ БЛАГОПРИЯТНЫХ МИКРОКЛИМАТИЧЕСКИХ УСЛОВИЙ ОТНОСИТСЯ: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комплексная механизация производственных процессов;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система кондиционирования воздуха;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система вентиляции.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ЯВЛЯЮТСЯ ЛИ ИДЕНТИЧНЫМИ ПОНЯТИЯ ОХРАНА ТРУДА И ТЕХНИКА БЕЗОПАСНОСТИ: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оба понятия равнозначны;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б) нет, ибо ТБ является составной частью </w:t>
      </w:r>
      <w:proofErr w:type="gramStart"/>
      <w:r w:rsidRPr="00F3412E">
        <w:rPr>
          <w:color w:val="17365D" w:themeColor="text2" w:themeShade="BF"/>
        </w:rPr>
        <w:t>ОТ</w:t>
      </w:r>
      <w:proofErr w:type="gramEnd"/>
      <w:r w:rsidRPr="00F3412E">
        <w:rPr>
          <w:color w:val="17365D" w:themeColor="text2" w:themeShade="BF"/>
        </w:rPr>
        <w:t>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в) нет, так как  ТБ шире понятия </w:t>
      </w:r>
      <w:proofErr w:type="gramStart"/>
      <w:r w:rsidRPr="00F3412E">
        <w:rPr>
          <w:color w:val="17365D" w:themeColor="text2" w:themeShade="BF"/>
        </w:rPr>
        <w:t>ОТ</w:t>
      </w:r>
      <w:proofErr w:type="gramEnd"/>
      <w:r w:rsidRPr="00F3412E">
        <w:rPr>
          <w:color w:val="17365D" w:themeColor="text2" w:themeShade="BF"/>
        </w:rPr>
        <w:t>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ПРОИЗВОДСТВЕННАЯ ТРАВМА </w:t>
      </w:r>
      <w:proofErr w:type="gramStart"/>
      <w:r w:rsidRPr="00F3412E">
        <w:rPr>
          <w:color w:val="17365D" w:themeColor="text2" w:themeShade="BF"/>
        </w:rPr>
        <w:t>–Э</w:t>
      </w:r>
      <w:proofErr w:type="gramEnd"/>
      <w:r w:rsidRPr="00F3412E">
        <w:rPr>
          <w:color w:val="17365D" w:themeColor="text2" w:themeShade="BF"/>
        </w:rPr>
        <w:t>ТО: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неожиданное и незапланированное событие;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травма, сочетающая несколько видов травм;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травма, полученная в процессе трудовой деятельности на производстве.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НА ЧЕМ ОСНОВЫВАЕТСЯ ЗАКОНОДАТЕЛЬСТВО ПО ОХРАНЕ ТРУДА РФ: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на Трудовом кодексе РФ;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на Конституции РФ;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в) на Трудовом кодексе РФ и федеральных законах.</w:t>
      </w:r>
    </w:p>
    <w:p w:rsidR="006A2127" w:rsidRPr="00F3412E" w:rsidRDefault="006A2127" w:rsidP="006A2127">
      <w:pPr>
        <w:pStyle w:val="af2"/>
        <w:numPr>
          <w:ilvl w:val="0"/>
          <w:numId w:val="12"/>
        </w:numPr>
        <w:ind w:left="0" w:firstLine="0"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ПАРАМЕТРЫ МИКРОКЛИМАТА НОРМИРУЮТСЯ В ЗАВИСИМОСТИ </w:t>
      </w:r>
      <w:proofErr w:type="gramStart"/>
      <w:r w:rsidRPr="00F3412E">
        <w:rPr>
          <w:color w:val="17365D" w:themeColor="text2" w:themeShade="BF"/>
        </w:rPr>
        <w:t>ОТ</w:t>
      </w:r>
      <w:proofErr w:type="gramEnd"/>
      <w:r w:rsidRPr="00F3412E">
        <w:rPr>
          <w:color w:val="17365D" w:themeColor="text2" w:themeShade="BF"/>
        </w:rPr>
        <w:t>: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а) степени тяжести физической работы;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б) местоположения рабочего места;</w:t>
      </w: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в) наличия </w:t>
      </w:r>
      <w:proofErr w:type="gramStart"/>
      <w:r w:rsidRPr="00F3412E">
        <w:rPr>
          <w:color w:val="17365D" w:themeColor="text2" w:themeShade="BF"/>
        </w:rPr>
        <w:t>СИЗ</w:t>
      </w:r>
      <w:proofErr w:type="gramEnd"/>
      <w:r w:rsidRPr="00F3412E">
        <w:rPr>
          <w:color w:val="17365D" w:themeColor="text2" w:themeShade="BF"/>
        </w:rPr>
        <w:t>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19. СУБЪЕКТАМИ СТРАХОВАНИЯ ЯВЛЯЮТСЯ: 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страховщик и страхователь;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б) застрахованный, страхователь и страховщик;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застрахованный и страховщик.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20. НЕЗАМЕДЛИТЕЛЬНО РАССЛЕДУЮТСЯ ТАКИЕ ПРОФЗАБОЛЕВАНИЯ, КАК: 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а) со смертельным исходом;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 xml:space="preserve">б) </w:t>
      </w:r>
      <w:proofErr w:type="gramStart"/>
      <w:r w:rsidRPr="00F3412E">
        <w:rPr>
          <w:color w:val="17365D" w:themeColor="text2" w:themeShade="BF"/>
          <w:sz w:val="24"/>
          <w:szCs w:val="24"/>
        </w:rPr>
        <w:t>групповые</w:t>
      </w:r>
      <w:proofErr w:type="gramEnd"/>
      <w:r w:rsidRPr="00F3412E">
        <w:rPr>
          <w:color w:val="17365D" w:themeColor="text2" w:themeShade="BF"/>
          <w:sz w:val="24"/>
          <w:szCs w:val="24"/>
        </w:rPr>
        <w:t xml:space="preserve"> и с особо опасными инфекциями;</w:t>
      </w:r>
    </w:p>
    <w:p w:rsidR="006A2127" w:rsidRPr="00F3412E" w:rsidRDefault="006A2127" w:rsidP="006A2127">
      <w:pPr>
        <w:pStyle w:val="af6"/>
        <w:contextualSpacing/>
        <w:jc w:val="both"/>
        <w:rPr>
          <w:color w:val="17365D" w:themeColor="text2" w:themeShade="BF"/>
          <w:sz w:val="24"/>
          <w:szCs w:val="24"/>
        </w:rPr>
      </w:pPr>
      <w:r w:rsidRPr="00F3412E">
        <w:rPr>
          <w:color w:val="17365D" w:themeColor="text2" w:themeShade="BF"/>
          <w:sz w:val="24"/>
          <w:szCs w:val="24"/>
        </w:rPr>
        <w:t>в) профзаболевания, отмеченные в пунктах а) и б).</w:t>
      </w:r>
    </w:p>
    <w:p w:rsidR="006A2127" w:rsidRPr="00F3412E" w:rsidRDefault="006A2127" w:rsidP="006A2127">
      <w:pPr>
        <w:contextualSpacing/>
        <w:jc w:val="both"/>
        <w:rPr>
          <w:b/>
          <w:bCs/>
          <w:color w:val="17365D" w:themeColor="text2" w:themeShade="BF"/>
        </w:rPr>
      </w:pP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Эталон ответов.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"/>
        <w:gridCol w:w="810"/>
        <w:gridCol w:w="682"/>
        <w:gridCol w:w="2025"/>
        <w:gridCol w:w="810"/>
        <w:gridCol w:w="811"/>
        <w:gridCol w:w="810"/>
        <w:gridCol w:w="937"/>
        <w:gridCol w:w="811"/>
        <w:gridCol w:w="810"/>
      </w:tblGrid>
      <w:tr w:rsidR="006A2127" w:rsidRPr="00F3412E" w:rsidTr="006A2127">
        <w:tc>
          <w:tcPr>
            <w:tcW w:w="779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2</w:t>
            </w:r>
          </w:p>
        </w:tc>
        <w:tc>
          <w:tcPr>
            <w:tcW w:w="682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3</w:t>
            </w:r>
          </w:p>
        </w:tc>
        <w:tc>
          <w:tcPr>
            <w:tcW w:w="2025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4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5</w:t>
            </w:r>
          </w:p>
        </w:tc>
        <w:tc>
          <w:tcPr>
            <w:tcW w:w="811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6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7</w:t>
            </w:r>
          </w:p>
        </w:tc>
        <w:tc>
          <w:tcPr>
            <w:tcW w:w="937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8</w:t>
            </w:r>
          </w:p>
        </w:tc>
        <w:tc>
          <w:tcPr>
            <w:tcW w:w="811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9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10</w:t>
            </w:r>
          </w:p>
        </w:tc>
      </w:tr>
      <w:tr w:rsidR="006A2127" w:rsidRPr="00F3412E" w:rsidTr="006A2127">
        <w:tc>
          <w:tcPr>
            <w:tcW w:w="779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в</w:t>
            </w:r>
          </w:p>
        </w:tc>
        <w:tc>
          <w:tcPr>
            <w:tcW w:w="682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proofErr w:type="spellStart"/>
            <w:r w:rsidRPr="00F3412E">
              <w:rPr>
                <w:b/>
                <w:bCs/>
                <w:color w:val="17365D" w:themeColor="text2" w:themeShade="BF"/>
              </w:rPr>
              <w:t>д</w:t>
            </w:r>
            <w:proofErr w:type="spellEnd"/>
          </w:p>
        </w:tc>
        <w:tc>
          <w:tcPr>
            <w:tcW w:w="2025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1б111</w:t>
            </w:r>
            <w:r w:rsidRPr="00F3412E">
              <w:rPr>
                <w:color w:val="17365D" w:themeColor="text2" w:themeShade="BF"/>
              </w:rPr>
              <w:t xml:space="preserve">, </w:t>
            </w:r>
            <w:r w:rsidRPr="00F3412E">
              <w:rPr>
                <w:b/>
                <w:bCs/>
                <w:color w:val="17365D" w:themeColor="text2" w:themeShade="BF"/>
              </w:rPr>
              <w:t>2в1,3а11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а</w:t>
            </w:r>
          </w:p>
        </w:tc>
        <w:tc>
          <w:tcPr>
            <w:tcW w:w="811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а</w:t>
            </w:r>
          </w:p>
        </w:tc>
        <w:tc>
          <w:tcPr>
            <w:tcW w:w="937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а</w:t>
            </w:r>
          </w:p>
        </w:tc>
        <w:tc>
          <w:tcPr>
            <w:tcW w:w="811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</w:tr>
      <w:tr w:rsidR="006A2127" w:rsidRPr="00F3412E" w:rsidTr="006A2127">
        <w:tc>
          <w:tcPr>
            <w:tcW w:w="779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11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12</w:t>
            </w:r>
          </w:p>
        </w:tc>
        <w:tc>
          <w:tcPr>
            <w:tcW w:w="682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13</w:t>
            </w:r>
          </w:p>
        </w:tc>
        <w:tc>
          <w:tcPr>
            <w:tcW w:w="2025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14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15</w:t>
            </w:r>
          </w:p>
        </w:tc>
        <w:tc>
          <w:tcPr>
            <w:tcW w:w="811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16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17</w:t>
            </w:r>
          </w:p>
        </w:tc>
        <w:tc>
          <w:tcPr>
            <w:tcW w:w="937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18</w:t>
            </w:r>
          </w:p>
        </w:tc>
        <w:tc>
          <w:tcPr>
            <w:tcW w:w="811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19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color w:val="17365D" w:themeColor="text2" w:themeShade="BF"/>
              </w:rPr>
            </w:pPr>
            <w:r w:rsidRPr="00F3412E">
              <w:rPr>
                <w:color w:val="17365D" w:themeColor="text2" w:themeShade="BF"/>
              </w:rPr>
              <w:t>20</w:t>
            </w:r>
          </w:p>
        </w:tc>
      </w:tr>
      <w:tr w:rsidR="006A2127" w:rsidRPr="00F3412E" w:rsidTr="006A2127">
        <w:tc>
          <w:tcPr>
            <w:tcW w:w="779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в</w:t>
            </w:r>
          </w:p>
        </w:tc>
        <w:tc>
          <w:tcPr>
            <w:tcW w:w="682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2025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в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811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в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937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811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б</w:t>
            </w:r>
          </w:p>
        </w:tc>
        <w:tc>
          <w:tcPr>
            <w:tcW w:w="810" w:type="dxa"/>
          </w:tcPr>
          <w:p w:rsidR="006A2127" w:rsidRPr="00F3412E" w:rsidRDefault="006A2127" w:rsidP="006A2127">
            <w:pPr>
              <w:contextualSpacing/>
              <w:jc w:val="both"/>
              <w:rPr>
                <w:b/>
                <w:bCs/>
                <w:color w:val="17365D" w:themeColor="text2" w:themeShade="BF"/>
              </w:rPr>
            </w:pPr>
            <w:r w:rsidRPr="00F3412E">
              <w:rPr>
                <w:b/>
                <w:bCs/>
                <w:color w:val="17365D" w:themeColor="text2" w:themeShade="BF"/>
              </w:rPr>
              <w:t>в</w:t>
            </w:r>
          </w:p>
        </w:tc>
      </w:tr>
    </w:tbl>
    <w:p w:rsidR="006A2127" w:rsidRPr="00F3412E" w:rsidRDefault="006A2127" w:rsidP="006A2127">
      <w:pPr>
        <w:keepNext/>
        <w:keepLines/>
        <w:suppressLineNumbers/>
        <w:suppressAutoHyphens/>
        <w:contextualSpacing/>
        <w:jc w:val="both"/>
        <w:rPr>
          <w:b/>
          <w:bCs/>
          <w:color w:val="17365D" w:themeColor="text2" w:themeShade="BF"/>
        </w:rPr>
      </w:pPr>
    </w:p>
    <w:p w:rsidR="006A2127" w:rsidRPr="00F3412E" w:rsidRDefault="006A2127" w:rsidP="006A2127">
      <w:pPr>
        <w:contextualSpacing/>
        <w:jc w:val="center"/>
        <w:rPr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 xml:space="preserve">Задание № 2. </w:t>
      </w:r>
      <w:r w:rsidRPr="00F3412E">
        <w:rPr>
          <w:color w:val="17365D" w:themeColor="text2" w:themeShade="BF"/>
        </w:rPr>
        <w:t>Решить ситуационные задачи.</w:t>
      </w:r>
    </w:p>
    <w:p w:rsidR="006A2127" w:rsidRPr="00F3412E" w:rsidRDefault="006A2127" w:rsidP="006A2127">
      <w:pPr>
        <w:contextualSpacing/>
        <w:jc w:val="both"/>
        <w:rPr>
          <w:b/>
          <w:bCs/>
          <w:color w:val="17365D" w:themeColor="text2" w:themeShade="BF"/>
        </w:rPr>
      </w:pPr>
    </w:p>
    <w:p w:rsidR="006A2127" w:rsidRPr="00F3412E" w:rsidRDefault="006A2127" w:rsidP="006A2127">
      <w:pPr>
        <w:ind w:firstLine="708"/>
        <w:contextualSpacing/>
        <w:jc w:val="both"/>
        <w:rPr>
          <w:i/>
          <w:i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 xml:space="preserve">Вариант 1. </w:t>
      </w:r>
    </w:p>
    <w:p w:rsidR="006A2127" w:rsidRPr="00F3412E" w:rsidRDefault="006A2127" w:rsidP="006A2127">
      <w:pPr>
        <w:ind w:firstLine="709"/>
        <w:contextualSpacing/>
        <w:jc w:val="both"/>
        <w:rPr>
          <w:i/>
          <w:iCs/>
          <w:color w:val="17365D" w:themeColor="text2" w:themeShade="BF"/>
        </w:rPr>
      </w:pPr>
      <w:r w:rsidRPr="00F3412E">
        <w:rPr>
          <w:i/>
          <w:iCs/>
          <w:color w:val="17365D" w:themeColor="text2" w:themeShade="BF"/>
        </w:rPr>
        <w:t xml:space="preserve">Ситуация № 1 </w:t>
      </w:r>
    </w:p>
    <w:p w:rsidR="006A2127" w:rsidRPr="00F3412E" w:rsidRDefault="006A2127" w:rsidP="006A2127">
      <w:pPr>
        <w:ind w:firstLine="708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Электромонтеры по ремонту и обслуживанию электрооборудования Шоков А. И. и Иванов С. А. производили расчистку трассы высоковольтной линии от деревьев. Произошел обрыв токоведущего провода, в результате чего Шоков А. И. был поражен электрическим током. Приняв меры предосторожности, Иванов С. А. вытянул пострадавшего из опасной зоны. </w:t>
      </w:r>
      <w:r w:rsidRPr="00F3412E">
        <w:rPr>
          <w:color w:val="17365D" w:themeColor="text2" w:themeShade="BF"/>
        </w:rPr>
        <w:lastRenderedPageBreak/>
        <w:t>При осмотре пострадавшего он выявил открытый перелом правой голени, ожог 3 степени правого предплечья.</w:t>
      </w:r>
    </w:p>
    <w:p w:rsidR="006A2127" w:rsidRPr="00F3412E" w:rsidRDefault="006A2127" w:rsidP="006A2127">
      <w:pPr>
        <w:ind w:firstLine="709"/>
        <w:contextualSpacing/>
        <w:jc w:val="both"/>
        <w:rPr>
          <w:bCs/>
          <w:i/>
          <w:color w:val="17365D" w:themeColor="text2" w:themeShade="BF"/>
        </w:rPr>
      </w:pPr>
      <w:r w:rsidRPr="00F3412E">
        <w:rPr>
          <w:bCs/>
          <w:i/>
          <w:color w:val="17365D" w:themeColor="text2" w:themeShade="BF"/>
        </w:rPr>
        <w:t xml:space="preserve">Как называется опасная зона, в которой находился пострадавший? Какие меры предосторожности необходимо было предпринять </w:t>
      </w:r>
      <w:proofErr w:type="gramStart"/>
      <w:r w:rsidRPr="00F3412E">
        <w:rPr>
          <w:bCs/>
          <w:i/>
          <w:color w:val="17365D" w:themeColor="text2" w:themeShade="BF"/>
        </w:rPr>
        <w:t>Иванову</w:t>
      </w:r>
      <w:proofErr w:type="gramEnd"/>
      <w:r w:rsidRPr="00F3412E">
        <w:rPr>
          <w:bCs/>
          <w:i/>
          <w:color w:val="17365D" w:themeColor="text2" w:themeShade="BF"/>
        </w:rPr>
        <w:t xml:space="preserve"> С. А.? </w:t>
      </w:r>
      <w:proofErr w:type="gramStart"/>
      <w:r w:rsidRPr="00F3412E">
        <w:rPr>
          <w:bCs/>
          <w:i/>
          <w:color w:val="17365D" w:themeColor="text2" w:themeShade="BF"/>
        </w:rPr>
        <w:t>Какую</w:t>
      </w:r>
      <w:proofErr w:type="gramEnd"/>
      <w:r w:rsidRPr="00F3412E">
        <w:rPr>
          <w:bCs/>
          <w:i/>
          <w:color w:val="17365D" w:themeColor="text2" w:themeShade="BF"/>
        </w:rPr>
        <w:t xml:space="preserve"> помощь необходимо оказать пострадавшему работнику? </w:t>
      </w:r>
    </w:p>
    <w:p w:rsidR="006A2127" w:rsidRPr="00F3412E" w:rsidRDefault="006A2127" w:rsidP="006A2127">
      <w:pPr>
        <w:ind w:firstLine="709"/>
        <w:contextualSpacing/>
        <w:jc w:val="both"/>
        <w:rPr>
          <w:i/>
          <w:iCs/>
          <w:color w:val="17365D" w:themeColor="text2" w:themeShade="BF"/>
        </w:rPr>
      </w:pPr>
      <w:r w:rsidRPr="00F3412E">
        <w:rPr>
          <w:i/>
          <w:iCs/>
          <w:color w:val="17365D" w:themeColor="text2" w:themeShade="BF"/>
        </w:rPr>
        <w:t xml:space="preserve">Ситуация № 2 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Токарь Агеев А. А., вернувшись после очередного отпуска на свое рабочее место, обнаружил, что заземление на станке отсутствует, а диэлектрический коврик куда-то пропал. Об этом он доложил мастеру и сказал, что на станке работать не будет, так как это опасно для жизни. В ответ мастер потребовал, чтобы Агеев все-таки проработал на станке до конца смены (иначе будет сорвано производственное задание), и пообещал привлечь его к дисциплинарной ответственности в случае, если тот откажется. </w:t>
      </w:r>
    </w:p>
    <w:p w:rsidR="006A2127" w:rsidRPr="00F3412E" w:rsidRDefault="006A2127" w:rsidP="006A2127">
      <w:pPr>
        <w:ind w:firstLine="709"/>
        <w:contextualSpacing/>
        <w:jc w:val="both"/>
        <w:rPr>
          <w:bCs/>
          <w:i/>
          <w:color w:val="17365D" w:themeColor="text2" w:themeShade="BF"/>
        </w:rPr>
      </w:pPr>
      <w:r w:rsidRPr="00F3412E">
        <w:rPr>
          <w:bCs/>
          <w:i/>
          <w:color w:val="17365D" w:themeColor="text2" w:themeShade="BF"/>
        </w:rPr>
        <w:t>Правомерно ли требование мастера? Какие существуют гарантии права работника на труд в условиях, соответствующих требованиям охраны труда? Дайте развернутые ответы на поставленные вопросы.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</w:p>
    <w:p w:rsidR="006A2127" w:rsidRPr="00F3412E" w:rsidRDefault="006A2127" w:rsidP="006A2127">
      <w:pPr>
        <w:ind w:firstLine="709"/>
        <w:contextualSpacing/>
        <w:jc w:val="both"/>
        <w:rPr>
          <w:i/>
          <w:iCs/>
          <w:color w:val="17365D" w:themeColor="text2" w:themeShade="BF"/>
        </w:rPr>
      </w:pPr>
      <w:r w:rsidRPr="00F3412E">
        <w:rPr>
          <w:i/>
          <w:iCs/>
          <w:color w:val="17365D" w:themeColor="text2" w:themeShade="BF"/>
        </w:rPr>
        <w:t xml:space="preserve">Ситуация № 3 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Студенты «ГГПК» Иванов Николай Иванович (28.01.1998 г) и Петров Сергей Иванович (14.01.1999г), обучающиеся по профессии автомеханик, после удачной сдачи зимней сессии, прибыли на производственную практику в организацию ОАО «Автотранспортное предприятие». Им были проведены необходимые инструктажи. Выдана соответствующая спецодежда. Практиканты приступили к работе. </w:t>
      </w:r>
    </w:p>
    <w:p w:rsidR="006A2127" w:rsidRPr="00F3412E" w:rsidRDefault="006A2127" w:rsidP="006A2127">
      <w:pPr>
        <w:ind w:firstLine="709"/>
        <w:contextualSpacing/>
        <w:jc w:val="both"/>
        <w:rPr>
          <w:bCs/>
          <w:i/>
          <w:color w:val="17365D" w:themeColor="text2" w:themeShade="BF"/>
        </w:rPr>
      </w:pPr>
      <w:r w:rsidRPr="00F3412E">
        <w:rPr>
          <w:bCs/>
          <w:i/>
          <w:color w:val="17365D" w:themeColor="text2" w:themeShade="BF"/>
        </w:rPr>
        <w:t>Какие виды инструктажей были проведены студентам? Какие ошибки  допущены при допуске студентов к работе с опасными и вредными производственными факторами?</w:t>
      </w:r>
    </w:p>
    <w:p w:rsidR="006A2127" w:rsidRPr="00F3412E" w:rsidRDefault="006A2127" w:rsidP="006A2127">
      <w:pPr>
        <w:ind w:firstLine="709"/>
        <w:contextualSpacing/>
        <w:jc w:val="both"/>
        <w:rPr>
          <w:b/>
          <w:bCs/>
          <w:color w:val="17365D" w:themeColor="text2" w:themeShade="BF"/>
        </w:rPr>
      </w:pPr>
    </w:p>
    <w:p w:rsidR="006A2127" w:rsidRPr="00F3412E" w:rsidRDefault="006A2127" w:rsidP="006A2127">
      <w:pPr>
        <w:ind w:firstLine="709"/>
        <w:contextualSpacing/>
        <w:jc w:val="both"/>
        <w:rPr>
          <w:i/>
          <w:i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 xml:space="preserve">Вариант 2. </w:t>
      </w:r>
    </w:p>
    <w:p w:rsidR="006A2127" w:rsidRPr="00F3412E" w:rsidRDefault="006A2127" w:rsidP="006A2127">
      <w:pPr>
        <w:ind w:firstLine="709"/>
        <w:contextualSpacing/>
        <w:jc w:val="both"/>
        <w:rPr>
          <w:i/>
          <w:iCs/>
          <w:color w:val="17365D" w:themeColor="text2" w:themeShade="BF"/>
        </w:rPr>
      </w:pPr>
      <w:r w:rsidRPr="00F3412E">
        <w:rPr>
          <w:i/>
          <w:iCs/>
          <w:color w:val="17365D" w:themeColor="text2" w:themeShade="BF"/>
        </w:rPr>
        <w:t xml:space="preserve">Ситуация № 1 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При замыкании электропроводки в кабинете административного здания произошло возгорание. При тушении пожара бухгалтер Немцова А. И. была госпитализирована с ожогами III степени, оператор ПЭВМ Кукушкина В. А. получила ожоги II степени. </w:t>
      </w:r>
    </w:p>
    <w:p w:rsidR="006A2127" w:rsidRPr="00F3412E" w:rsidRDefault="006A2127" w:rsidP="006A2127">
      <w:pPr>
        <w:ind w:firstLine="709"/>
        <w:contextualSpacing/>
        <w:jc w:val="both"/>
        <w:rPr>
          <w:bCs/>
          <w:i/>
          <w:color w:val="17365D" w:themeColor="text2" w:themeShade="BF"/>
        </w:rPr>
      </w:pPr>
      <w:r w:rsidRPr="00F3412E">
        <w:rPr>
          <w:bCs/>
          <w:i/>
          <w:color w:val="17365D" w:themeColor="text2" w:themeShade="BF"/>
        </w:rPr>
        <w:t>Как классифицируется данный несчастный случай? Какие действия необходимо было предпринять вышестоящему или непосредственному руководителям? Какую первую помощь необходимо оказать пострадавшим?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</w:p>
    <w:p w:rsidR="006A2127" w:rsidRPr="00F3412E" w:rsidRDefault="006A2127" w:rsidP="006A2127">
      <w:pPr>
        <w:ind w:firstLine="709"/>
        <w:contextualSpacing/>
        <w:jc w:val="both"/>
        <w:rPr>
          <w:i/>
          <w:iCs/>
          <w:color w:val="17365D" w:themeColor="text2" w:themeShade="BF"/>
        </w:rPr>
      </w:pPr>
      <w:r w:rsidRPr="00F3412E">
        <w:rPr>
          <w:i/>
          <w:iCs/>
          <w:color w:val="17365D" w:themeColor="text2" w:themeShade="BF"/>
        </w:rPr>
        <w:t xml:space="preserve">Ситуация № 2 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При проведении плановой проверки, государственный инспектор по охране труда выявил несколько нарушений требований охраны труда, которые создавали угрозу жизни и здоровью работников автотранспортной организации. Инспектор принял решение приостановить работу организации на срок 30 дней.</w:t>
      </w:r>
    </w:p>
    <w:p w:rsidR="006A2127" w:rsidRPr="00F3412E" w:rsidRDefault="006A2127" w:rsidP="006A2127">
      <w:pPr>
        <w:ind w:firstLine="709"/>
        <w:contextualSpacing/>
        <w:jc w:val="both"/>
        <w:rPr>
          <w:bCs/>
          <w:i/>
          <w:color w:val="17365D" w:themeColor="text2" w:themeShade="BF"/>
        </w:rPr>
      </w:pPr>
      <w:r w:rsidRPr="00F3412E">
        <w:rPr>
          <w:bCs/>
          <w:i/>
          <w:color w:val="17365D" w:themeColor="text2" w:themeShade="BF"/>
        </w:rPr>
        <w:t>Правомерны ли действия инспектора? Дайте развернутый ответ.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</w:p>
    <w:p w:rsidR="006A2127" w:rsidRPr="00F3412E" w:rsidRDefault="006A2127" w:rsidP="006A2127">
      <w:pPr>
        <w:ind w:firstLine="709"/>
        <w:contextualSpacing/>
        <w:jc w:val="both"/>
        <w:rPr>
          <w:i/>
          <w:iCs/>
          <w:color w:val="17365D" w:themeColor="text2" w:themeShade="BF"/>
        </w:rPr>
      </w:pPr>
      <w:r w:rsidRPr="00F3412E">
        <w:rPr>
          <w:i/>
          <w:iCs/>
          <w:color w:val="17365D" w:themeColor="text2" w:themeShade="BF"/>
        </w:rPr>
        <w:t xml:space="preserve">Ситуация № 3 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Автомеханик  Потапов А.И., после окончания колледжа устроился на работу, где проходил производственную практику. </w:t>
      </w:r>
    </w:p>
    <w:p w:rsidR="006A2127" w:rsidRPr="00F3412E" w:rsidRDefault="006A2127" w:rsidP="006A2127">
      <w:pPr>
        <w:ind w:firstLine="709"/>
        <w:contextualSpacing/>
        <w:jc w:val="both"/>
        <w:rPr>
          <w:bCs/>
          <w:i/>
          <w:color w:val="17365D" w:themeColor="text2" w:themeShade="BF"/>
        </w:rPr>
      </w:pPr>
      <w:r w:rsidRPr="00F3412E">
        <w:rPr>
          <w:bCs/>
          <w:i/>
          <w:color w:val="17365D" w:themeColor="text2" w:themeShade="BF"/>
        </w:rPr>
        <w:t>Какие виды инструктажей необходимо ему провести? Зарегистрируйте в соответствующих журналах? Каков порядок допуска к самостоятельной работе?</w:t>
      </w:r>
    </w:p>
    <w:p w:rsidR="006A2127" w:rsidRPr="00F3412E" w:rsidRDefault="006A2127" w:rsidP="006A2127">
      <w:pPr>
        <w:keepNext/>
        <w:keepLines/>
        <w:suppressLineNumbers/>
        <w:suppressAutoHyphens/>
        <w:contextualSpacing/>
        <w:jc w:val="both"/>
        <w:rPr>
          <w:b/>
          <w:b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lastRenderedPageBreak/>
        <w:t>Шкала оценки образовательных достижений</w:t>
      </w:r>
    </w:p>
    <w:tbl>
      <w:tblPr>
        <w:tblW w:w="0" w:type="auto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57"/>
        <w:gridCol w:w="2416"/>
        <w:gridCol w:w="2584"/>
      </w:tblGrid>
      <w:tr w:rsidR="006A2127" w:rsidRPr="00F3412E" w:rsidTr="006A2127">
        <w:trPr>
          <w:trHeight w:val="206"/>
          <w:jc w:val="center"/>
        </w:trPr>
        <w:tc>
          <w:tcPr>
            <w:tcW w:w="4357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kern w:val="24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sz w:val="20"/>
                <w:szCs w:val="20"/>
              </w:rPr>
              <w:t>Процент результативности</w:t>
            </w:r>
          </w:p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sz w:val="20"/>
                <w:szCs w:val="20"/>
              </w:rPr>
              <w:t>(правильных ответов)</w:t>
            </w:r>
          </w:p>
        </w:tc>
        <w:tc>
          <w:tcPr>
            <w:tcW w:w="5000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Оценка уровня подготовки</w:t>
            </w:r>
          </w:p>
        </w:tc>
      </w:tr>
      <w:tr w:rsidR="006A2127" w:rsidRPr="00F3412E" w:rsidTr="006A2127">
        <w:trPr>
          <w:trHeight w:val="298"/>
          <w:jc w:val="center"/>
        </w:trPr>
        <w:tc>
          <w:tcPr>
            <w:tcW w:w="4357" w:type="dxa"/>
            <w:vMerge/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41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6A2127" w:rsidRPr="00F3412E" w:rsidTr="006A2127">
        <w:trPr>
          <w:trHeight w:val="195"/>
          <w:jc w:val="center"/>
        </w:trPr>
        <w:tc>
          <w:tcPr>
            <w:tcW w:w="435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41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6A2127" w:rsidRPr="00F3412E" w:rsidTr="006A2127">
        <w:trPr>
          <w:trHeight w:val="132"/>
          <w:jc w:val="center"/>
        </w:trPr>
        <w:tc>
          <w:tcPr>
            <w:tcW w:w="435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80 ÷ 89</w:t>
            </w:r>
          </w:p>
        </w:tc>
        <w:tc>
          <w:tcPr>
            <w:tcW w:w="241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6A2127" w:rsidRPr="00F3412E" w:rsidTr="006A2127">
        <w:trPr>
          <w:trHeight w:val="210"/>
          <w:jc w:val="center"/>
        </w:trPr>
        <w:tc>
          <w:tcPr>
            <w:tcW w:w="435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41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6A2127" w:rsidRPr="00F3412E" w:rsidTr="006A2127">
        <w:trPr>
          <w:trHeight w:val="288"/>
          <w:jc w:val="center"/>
        </w:trPr>
        <w:tc>
          <w:tcPr>
            <w:tcW w:w="435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41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2127" w:rsidRPr="00F3412E" w:rsidRDefault="006A2127" w:rsidP="006A2127">
            <w:pPr>
              <w:keepNext/>
              <w:keepLines/>
              <w:suppressLineNumbers/>
              <w:suppressAutoHyphens/>
              <w:contextualSpacing/>
              <w:jc w:val="center"/>
              <w:textAlignment w:val="baseline"/>
              <w:rPr>
                <w:color w:val="17365D" w:themeColor="text2" w:themeShade="BF"/>
                <w:sz w:val="20"/>
                <w:szCs w:val="20"/>
              </w:rPr>
            </w:pPr>
            <w:r w:rsidRPr="00F3412E">
              <w:rPr>
                <w:color w:val="17365D" w:themeColor="text2" w:themeShade="BF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6A2127" w:rsidRPr="00F3412E" w:rsidRDefault="006A2127" w:rsidP="006A2127">
      <w:pPr>
        <w:keepNext/>
        <w:keepLines/>
        <w:suppressLineNumbers/>
        <w:suppressAutoHyphens/>
        <w:ind w:firstLine="709"/>
        <w:contextualSpacing/>
        <w:jc w:val="both"/>
        <w:rPr>
          <w:b/>
          <w:b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Перечень материалов, оборудования и информационных источников, используемых в аттестации:</w:t>
      </w:r>
    </w:p>
    <w:p w:rsidR="006A2127" w:rsidRPr="00F3412E" w:rsidRDefault="006A2127" w:rsidP="006A2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i/>
          <w:iCs/>
          <w:color w:val="17365D" w:themeColor="text2" w:themeShade="BF"/>
        </w:rPr>
      </w:pPr>
      <w:r w:rsidRPr="00F3412E">
        <w:rPr>
          <w:color w:val="17365D" w:themeColor="text2" w:themeShade="BF"/>
        </w:rPr>
        <w:t>Реализация учебной дисциплины требует наличия кабинета «Охрана труда».</w:t>
      </w:r>
    </w:p>
    <w:p w:rsidR="006A2127" w:rsidRPr="00F3412E" w:rsidRDefault="006A2127" w:rsidP="006A2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Оборудование учебного кабинета: </w:t>
      </w:r>
    </w:p>
    <w:p w:rsidR="006A2127" w:rsidRPr="00F3412E" w:rsidRDefault="006A2127" w:rsidP="006A2127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Рабочие места по количеству </w:t>
      </w:r>
      <w:proofErr w:type="gramStart"/>
      <w:r w:rsidRPr="00F3412E">
        <w:rPr>
          <w:color w:val="17365D" w:themeColor="text2" w:themeShade="BF"/>
        </w:rPr>
        <w:t>обучающихся</w:t>
      </w:r>
      <w:proofErr w:type="gramEnd"/>
      <w:r w:rsidRPr="00F3412E">
        <w:rPr>
          <w:color w:val="17365D" w:themeColor="text2" w:themeShade="BF"/>
        </w:rPr>
        <w:t>;</w:t>
      </w:r>
    </w:p>
    <w:p w:rsidR="006A2127" w:rsidRPr="00F3412E" w:rsidRDefault="006A2127" w:rsidP="006A2127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Рабочее место преподавателя;</w:t>
      </w:r>
    </w:p>
    <w:p w:rsidR="006A2127" w:rsidRPr="00F3412E" w:rsidRDefault="006A2127" w:rsidP="006A2127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Технические средства обучения: проектор, экран, ПК.</w:t>
      </w:r>
    </w:p>
    <w:p w:rsidR="006A2127" w:rsidRPr="00F3412E" w:rsidRDefault="006A2127" w:rsidP="006A2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/>
          <w:b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Перечень учебных изданий, Интернет-ресурсов, дополнительной литературы</w:t>
      </w:r>
    </w:p>
    <w:p w:rsidR="006A2127" w:rsidRPr="00F3412E" w:rsidRDefault="006A2127" w:rsidP="006A2127">
      <w:pPr>
        <w:pStyle w:val="a3"/>
        <w:spacing w:after="0"/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Основные источники:</w:t>
      </w:r>
      <w:r w:rsidRPr="00F3412E">
        <w:rPr>
          <w:color w:val="17365D" w:themeColor="text2" w:themeShade="BF"/>
        </w:rPr>
        <w:t xml:space="preserve"> </w:t>
      </w:r>
    </w:p>
    <w:p w:rsidR="006A2127" w:rsidRPr="00F3412E" w:rsidRDefault="006A2127" w:rsidP="006A2127">
      <w:pPr>
        <w:pStyle w:val="a3"/>
        <w:spacing w:after="0"/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1. </w:t>
      </w:r>
      <w:proofErr w:type="spellStart"/>
      <w:r w:rsidRPr="00F3412E">
        <w:rPr>
          <w:color w:val="17365D" w:themeColor="text2" w:themeShade="BF"/>
        </w:rPr>
        <w:t>Кланица</w:t>
      </w:r>
      <w:proofErr w:type="spellEnd"/>
      <w:r w:rsidRPr="00F3412E">
        <w:rPr>
          <w:color w:val="17365D" w:themeColor="text2" w:themeShade="BF"/>
        </w:rPr>
        <w:t xml:space="preserve"> В.С. Охрана труда на автомобильном транспорте: учеб. Пособие для </w:t>
      </w:r>
      <w:proofErr w:type="spellStart"/>
      <w:r w:rsidRPr="00F3412E">
        <w:rPr>
          <w:color w:val="17365D" w:themeColor="text2" w:themeShade="BF"/>
        </w:rPr>
        <w:t>нач</w:t>
      </w:r>
      <w:proofErr w:type="spellEnd"/>
      <w:r w:rsidRPr="00F3412E">
        <w:rPr>
          <w:color w:val="17365D" w:themeColor="text2" w:themeShade="BF"/>
        </w:rPr>
        <w:t xml:space="preserve">. проф. Образования / В.С. </w:t>
      </w:r>
      <w:proofErr w:type="spellStart"/>
      <w:r w:rsidRPr="00F3412E">
        <w:rPr>
          <w:color w:val="17365D" w:themeColor="text2" w:themeShade="BF"/>
        </w:rPr>
        <w:t>Кланица</w:t>
      </w:r>
      <w:proofErr w:type="spellEnd"/>
      <w:r w:rsidRPr="00F3412E">
        <w:rPr>
          <w:color w:val="17365D" w:themeColor="text2" w:themeShade="BF"/>
        </w:rPr>
        <w:t xml:space="preserve">. – М.: Издательский центр «Академия», 2012. – 176 </w:t>
      </w:r>
      <w:proofErr w:type="gramStart"/>
      <w:r w:rsidRPr="00F3412E">
        <w:rPr>
          <w:color w:val="17365D" w:themeColor="text2" w:themeShade="BF"/>
        </w:rPr>
        <w:t>с</w:t>
      </w:r>
      <w:proofErr w:type="gramEnd"/>
      <w:r w:rsidRPr="00F3412E">
        <w:rPr>
          <w:color w:val="17365D" w:themeColor="text2" w:themeShade="BF"/>
        </w:rPr>
        <w:t>.</w:t>
      </w:r>
    </w:p>
    <w:p w:rsidR="006A2127" w:rsidRPr="00F3412E" w:rsidRDefault="006A2127" w:rsidP="006A2127">
      <w:pPr>
        <w:pStyle w:val="a3"/>
        <w:spacing w:after="0"/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2. Корж В.А. Охрана труда: учебное пособие / В.А. Корж, А.В. Фролов, А.С. Шевченко; под ред. А.В. Фролова. – М.: КНОРУС, 2016. – 424 с.</w:t>
      </w:r>
    </w:p>
    <w:p w:rsidR="006A2127" w:rsidRPr="00F3412E" w:rsidRDefault="006A2127" w:rsidP="006A2127">
      <w:pPr>
        <w:pStyle w:val="a3"/>
        <w:spacing w:after="0"/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Дополнительная литература:</w:t>
      </w:r>
      <w:r w:rsidRPr="00F3412E">
        <w:rPr>
          <w:color w:val="17365D" w:themeColor="text2" w:themeShade="BF"/>
        </w:rPr>
        <w:t xml:space="preserve"> 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Конституция Российской Федерации. Принята на референдуме 12 декабря 1993 г</w:t>
      </w:r>
      <w:proofErr w:type="gramStart"/>
      <w:r w:rsidRPr="00F3412E">
        <w:rPr>
          <w:color w:val="17365D" w:themeColor="text2" w:themeShade="BF"/>
        </w:rPr>
        <w:t>.(</w:t>
      </w:r>
      <w:proofErr w:type="gramEnd"/>
      <w:r w:rsidRPr="00F3412E">
        <w:rPr>
          <w:color w:val="17365D" w:themeColor="text2" w:themeShade="BF"/>
        </w:rPr>
        <w:t>действующая редакция)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  <w:spacing w:val="-4"/>
        </w:rPr>
      </w:pPr>
      <w:r w:rsidRPr="00F3412E">
        <w:rPr>
          <w:color w:val="17365D" w:themeColor="text2" w:themeShade="BF"/>
          <w:spacing w:val="-4"/>
        </w:rPr>
        <w:t>Кодекс РФ об административных правонарушениях от 30 декабря 2001 № 195 (в ред. от 24.07.2007 № 218-ФЗ) // СЗ РФ. – 2002. – № 1. – Ст. 1.</w:t>
      </w:r>
      <w:r w:rsidRPr="00F3412E">
        <w:rPr>
          <w:color w:val="17365D" w:themeColor="text2" w:themeShade="BF"/>
        </w:rPr>
        <w:t xml:space="preserve"> .(с последними изменениями)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Трудовой кодекс Российской Федерации от 30 декабря 2001. № 197-ФЗ // СЗ РФ. – 2002. – № 1. – Ч. 1. – Ст. 3. .(с последними изменениями)</w:t>
      </w:r>
    </w:p>
    <w:p w:rsidR="006A2127" w:rsidRPr="00F3412E" w:rsidRDefault="006A2127" w:rsidP="006A2127">
      <w:pPr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Интернет-ресурсы:</w:t>
      </w:r>
    </w:p>
    <w:p w:rsidR="006A2127" w:rsidRPr="00F3412E" w:rsidRDefault="006A2127" w:rsidP="006A2127">
      <w:pPr>
        <w:tabs>
          <w:tab w:val="left" w:pos="0"/>
        </w:tabs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- https://studo</w:t>
      </w:r>
      <w:proofErr w:type="spellStart"/>
      <w:r w:rsidRPr="00F3412E">
        <w:rPr>
          <w:color w:val="17365D" w:themeColor="text2" w:themeShade="BF"/>
          <w:lang w:val="en-US"/>
        </w:rPr>
        <w:t>pedia</w:t>
      </w:r>
      <w:proofErr w:type="spellEnd"/>
      <w:r w:rsidRPr="00F3412E">
        <w:rPr>
          <w:color w:val="17365D" w:themeColor="text2" w:themeShade="BF"/>
        </w:rPr>
        <w:t>.</w:t>
      </w:r>
      <w:proofErr w:type="spellStart"/>
      <w:r w:rsidRPr="00F3412E">
        <w:rPr>
          <w:color w:val="17365D" w:themeColor="text2" w:themeShade="BF"/>
          <w:lang w:val="en-US"/>
        </w:rPr>
        <w:t>ru</w:t>
      </w:r>
      <w:proofErr w:type="spellEnd"/>
      <w:r w:rsidRPr="00F3412E">
        <w:rPr>
          <w:color w:val="17365D" w:themeColor="text2" w:themeShade="BF"/>
        </w:rPr>
        <w:t>/</w:t>
      </w:r>
    </w:p>
    <w:p w:rsidR="006A2127" w:rsidRPr="00F3412E" w:rsidRDefault="006A2127" w:rsidP="006A2127">
      <w:pPr>
        <w:pStyle w:val="a3"/>
        <w:spacing w:after="0"/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- </w:t>
      </w:r>
      <w:r w:rsidRPr="00F3412E">
        <w:rPr>
          <w:color w:val="17365D" w:themeColor="text2" w:themeShade="BF"/>
          <w:lang w:val="en-US"/>
        </w:rPr>
        <w:t>http</w:t>
      </w:r>
      <w:r w:rsidRPr="00F3412E">
        <w:rPr>
          <w:color w:val="17365D" w:themeColor="text2" w:themeShade="BF"/>
        </w:rPr>
        <w:t>://</w:t>
      </w:r>
      <w:proofErr w:type="spellStart"/>
      <w:r w:rsidRPr="00F3412E">
        <w:rPr>
          <w:color w:val="17365D" w:themeColor="text2" w:themeShade="BF"/>
          <w:lang w:val="en-US"/>
        </w:rPr>
        <w:t>znanium</w:t>
      </w:r>
      <w:proofErr w:type="spellEnd"/>
      <w:r w:rsidRPr="00F3412E">
        <w:rPr>
          <w:color w:val="17365D" w:themeColor="text2" w:themeShade="BF"/>
        </w:rPr>
        <w:t>.</w:t>
      </w:r>
      <w:r w:rsidRPr="00F3412E">
        <w:rPr>
          <w:color w:val="17365D" w:themeColor="text2" w:themeShade="BF"/>
          <w:lang w:val="en-US"/>
        </w:rPr>
        <w:t>com</w:t>
      </w:r>
      <w:r w:rsidRPr="00F3412E">
        <w:rPr>
          <w:color w:val="17365D" w:themeColor="text2" w:themeShade="BF"/>
        </w:rPr>
        <w:t>/</w:t>
      </w:r>
    </w:p>
    <w:p w:rsidR="006A2127" w:rsidRPr="00F3412E" w:rsidRDefault="006A2127" w:rsidP="006A2127">
      <w:pPr>
        <w:tabs>
          <w:tab w:val="left" w:pos="0"/>
        </w:tabs>
        <w:ind w:firstLine="709"/>
        <w:contextualSpacing/>
        <w:jc w:val="both"/>
        <w:rPr>
          <w:b/>
          <w:b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Наглядные пособия:</w:t>
      </w:r>
    </w:p>
    <w:p w:rsidR="006A2127" w:rsidRPr="00F3412E" w:rsidRDefault="006A2127" w:rsidP="006A2127">
      <w:pPr>
        <w:tabs>
          <w:tab w:val="left" w:pos="0"/>
        </w:tabs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- «Первая помощь пострадавшим на производстве», «</w:t>
      </w:r>
      <w:proofErr w:type="spellStart"/>
      <w:r w:rsidRPr="00F3412E">
        <w:rPr>
          <w:color w:val="17365D" w:themeColor="text2" w:themeShade="BF"/>
        </w:rPr>
        <w:t>Электробезопасность</w:t>
      </w:r>
      <w:proofErr w:type="spellEnd"/>
      <w:r w:rsidRPr="00F3412E">
        <w:rPr>
          <w:color w:val="17365D" w:themeColor="text2" w:themeShade="BF"/>
        </w:rPr>
        <w:t xml:space="preserve">», «Пожарная безопасность», издательство «СОУЭЛО», Москва, 2012. </w:t>
      </w:r>
    </w:p>
    <w:p w:rsidR="006A2127" w:rsidRPr="00F3412E" w:rsidRDefault="006A2127" w:rsidP="006A2127">
      <w:pPr>
        <w:tabs>
          <w:tab w:val="left" w:pos="0"/>
        </w:tabs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- «Требования безопасности на рабочем месте», «Требования безопасности при производстве сварочных работ», издательство «Вента-2», Нижний Новгород, 2012.</w:t>
      </w:r>
    </w:p>
    <w:p w:rsidR="006A2127" w:rsidRPr="00F3412E" w:rsidRDefault="006A2127" w:rsidP="006A2127">
      <w:pPr>
        <w:tabs>
          <w:tab w:val="left" w:pos="0"/>
        </w:tabs>
        <w:ind w:firstLine="709"/>
        <w:contextualSpacing/>
        <w:jc w:val="both"/>
        <w:rPr>
          <w:b/>
          <w:bCs/>
          <w:color w:val="17365D" w:themeColor="text2" w:themeShade="BF"/>
        </w:rPr>
      </w:pPr>
      <w:r w:rsidRPr="00F3412E">
        <w:rPr>
          <w:b/>
          <w:bCs/>
          <w:color w:val="17365D" w:themeColor="text2" w:themeShade="BF"/>
        </w:rPr>
        <w:t>Натуральные объекты:</w:t>
      </w:r>
    </w:p>
    <w:p w:rsidR="006A2127" w:rsidRPr="00F3412E" w:rsidRDefault="006A2127" w:rsidP="006A2127">
      <w:pPr>
        <w:tabs>
          <w:tab w:val="left" w:pos="0"/>
        </w:tabs>
        <w:ind w:firstLine="709"/>
        <w:contextualSpacing/>
        <w:jc w:val="both"/>
        <w:rPr>
          <w:color w:val="17365D" w:themeColor="text2" w:themeShade="BF"/>
        </w:rPr>
      </w:pPr>
      <w:r w:rsidRPr="00F3412E">
        <w:rPr>
          <w:color w:val="17365D" w:themeColor="text2" w:themeShade="BF"/>
        </w:rPr>
        <w:t>- Учебный тренажёр сердечно-легочной реанимации и искусственной вентиляции легких «Максим-</w:t>
      </w:r>
      <w:proofErr w:type="gramStart"/>
      <w:r w:rsidRPr="00F3412E">
        <w:rPr>
          <w:color w:val="17365D" w:themeColor="text2" w:themeShade="BF"/>
        </w:rPr>
        <w:t>II</w:t>
      </w:r>
      <w:proofErr w:type="gramEnd"/>
      <w:r w:rsidRPr="00F3412E">
        <w:rPr>
          <w:color w:val="17365D" w:themeColor="text2" w:themeShade="BF"/>
        </w:rPr>
        <w:t xml:space="preserve">», </w:t>
      </w:r>
    </w:p>
    <w:p w:rsidR="006A2127" w:rsidRPr="00F3412E" w:rsidRDefault="006A2127" w:rsidP="006A2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/>
          <w:bCs/>
          <w:color w:val="17365D" w:themeColor="text2" w:themeShade="BF"/>
        </w:rPr>
      </w:pPr>
      <w:r w:rsidRPr="00F3412E">
        <w:rPr>
          <w:color w:val="17365D" w:themeColor="text2" w:themeShade="BF"/>
        </w:rPr>
        <w:t xml:space="preserve">- Контрольно-измерительные приборы: термометр, аспирационный психрометр, </w:t>
      </w:r>
      <w:proofErr w:type="spellStart"/>
      <w:r w:rsidRPr="00F3412E">
        <w:rPr>
          <w:color w:val="17365D" w:themeColor="text2" w:themeShade="BF"/>
        </w:rPr>
        <w:t>крыльчатый</w:t>
      </w:r>
      <w:proofErr w:type="spellEnd"/>
      <w:r w:rsidRPr="00F3412E">
        <w:rPr>
          <w:color w:val="17365D" w:themeColor="text2" w:themeShade="BF"/>
        </w:rPr>
        <w:t xml:space="preserve"> анемометр, </w:t>
      </w:r>
      <w:proofErr w:type="spellStart"/>
      <w:r w:rsidRPr="00F3412E">
        <w:rPr>
          <w:color w:val="17365D" w:themeColor="text2" w:themeShade="BF"/>
        </w:rPr>
        <w:t>шумомер</w:t>
      </w:r>
      <w:proofErr w:type="spellEnd"/>
      <w:r w:rsidRPr="00F3412E">
        <w:rPr>
          <w:color w:val="17365D" w:themeColor="text2" w:themeShade="BF"/>
        </w:rPr>
        <w:t>, люксметр, универсальный газоанализатор.</w:t>
      </w:r>
    </w:p>
    <w:p w:rsidR="006A2127" w:rsidRPr="00F3412E" w:rsidRDefault="006A2127" w:rsidP="006A2127">
      <w:pPr>
        <w:keepNext/>
        <w:keepLines/>
        <w:suppressLineNumbers/>
        <w:suppressAutoHyphens/>
        <w:contextualSpacing/>
        <w:jc w:val="both"/>
        <w:rPr>
          <w:b/>
          <w:bCs/>
          <w:color w:val="17365D" w:themeColor="text2" w:themeShade="BF"/>
        </w:rPr>
      </w:pPr>
    </w:p>
    <w:p w:rsidR="006A2127" w:rsidRPr="00F3412E" w:rsidRDefault="006A2127" w:rsidP="006A2127">
      <w:pPr>
        <w:keepNext/>
        <w:keepLines/>
        <w:suppressLineNumbers/>
        <w:suppressAutoHyphens/>
        <w:contextualSpacing/>
        <w:jc w:val="both"/>
        <w:rPr>
          <w:color w:val="17365D" w:themeColor="text2" w:themeShade="BF"/>
        </w:rPr>
      </w:pP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</w:p>
    <w:p w:rsidR="006A2127" w:rsidRPr="00F3412E" w:rsidRDefault="006A2127" w:rsidP="006A2127">
      <w:pPr>
        <w:contextualSpacing/>
        <w:jc w:val="both"/>
        <w:rPr>
          <w:color w:val="17365D" w:themeColor="text2" w:themeShade="BF"/>
        </w:rPr>
      </w:pPr>
    </w:p>
    <w:p w:rsidR="000A73DE" w:rsidRPr="00420F67" w:rsidRDefault="000A73DE" w:rsidP="00420F67">
      <w:pPr>
        <w:widowControl w:val="0"/>
        <w:ind w:firstLine="708"/>
        <w:jc w:val="both"/>
      </w:pPr>
    </w:p>
    <w:sectPr w:rsidR="000A73DE" w:rsidRPr="00420F67" w:rsidSect="009A7B5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A48" w:rsidRDefault="00CE3A48" w:rsidP="0045617E">
      <w:r>
        <w:separator/>
      </w:r>
    </w:p>
  </w:endnote>
  <w:endnote w:type="continuationSeparator" w:id="0">
    <w:p w:rsidR="00CE3A48" w:rsidRDefault="00CE3A48" w:rsidP="00456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4969"/>
      <w:docPartObj>
        <w:docPartGallery w:val="Page Numbers (Bottom of Page)"/>
        <w:docPartUnique/>
      </w:docPartObj>
    </w:sdtPr>
    <w:sdtContent>
      <w:p w:rsidR="006A2127" w:rsidRDefault="005365AF">
        <w:pPr>
          <w:pStyle w:val="a8"/>
          <w:jc w:val="right"/>
        </w:pPr>
        <w:fldSimple w:instr=" PAGE   \* MERGEFORMAT ">
          <w:r w:rsidR="00BB5479">
            <w:rPr>
              <w:noProof/>
            </w:rPr>
            <w:t>15</w:t>
          </w:r>
        </w:fldSimple>
      </w:p>
    </w:sdtContent>
  </w:sdt>
  <w:p w:rsidR="006A2127" w:rsidRDefault="006A21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A48" w:rsidRDefault="00CE3A48" w:rsidP="0045617E">
      <w:r>
        <w:separator/>
      </w:r>
    </w:p>
  </w:footnote>
  <w:footnote w:type="continuationSeparator" w:id="0">
    <w:p w:rsidR="00CE3A48" w:rsidRDefault="00CE3A48" w:rsidP="00456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9C37583"/>
    <w:multiLevelType w:val="hybridMultilevel"/>
    <w:tmpl w:val="2AEC19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02ADF"/>
    <w:multiLevelType w:val="hybridMultilevel"/>
    <w:tmpl w:val="7DC20D5A"/>
    <w:lvl w:ilvl="0" w:tplc="BAA4D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42691"/>
    <w:multiLevelType w:val="hybridMultilevel"/>
    <w:tmpl w:val="36F47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D52FE"/>
    <w:multiLevelType w:val="hybridMultilevel"/>
    <w:tmpl w:val="EF7AB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BD4EB7"/>
    <w:multiLevelType w:val="hybridMultilevel"/>
    <w:tmpl w:val="22D0C6FA"/>
    <w:lvl w:ilvl="0" w:tplc="BAA4D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36F31B6"/>
    <w:multiLevelType w:val="hybridMultilevel"/>
    <w:tmpl w:val="E02E096E"/>
    <w:lvl w:ilvl="0" w:tplc="D984248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11"/>
  </w:num>
  <w:num w:numId="7">
    <w:abstractNumId w:val="3"/>
  </w:num>
  <w:num w:numId="8">
    <w:abstractNumId w:val="8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5D1"/>
    <w:rsid w:val="000606F1"/>
    <w:rsid w:val="000815D1"/>
    <w:rsid w:val="000A73DE"/>
    <w:rsid w:val="000D0417"/>
    <w:rsid w:val="00102DCC"/>
    <w:rsid w:val="001640DE"/>
    <w:rsid w:val="00183E53"/>
    <w:rsid w:val="001A7497"/>
    <w:rsid w:val="001A7F47"/>
    <w:rsid w:val="001C400C"/>
    <w:rsid w:val="001F3BD1"/>
    <w:rsid w:val="001F78A5"/>
    <w:rsid w:val="0020124E"/>
    <w:rsid w:val="00207D98"/>
    <w:rsid w:val="002107AB"/>
    <w:rsid w:val="0025115D"/>
    <w:rsid w:val="0027170E"/>
    <w:rsid w:val="002745E7"/>
    <w:rsid w:val="00277C12"/>
    <w:rsid w:val="002A7841"/>
    <w:rsid w:val="002B445D"/>
    <w:rsid w:val="002D346A"/>
    <w:rsid w:val="002E1E23"/>
    <w:rsid w:val="002F368B"/>
    <w:rsid w:val="00335B78"/>
    <w:rsid w:val="00335B9B"/>
    <w:rsid w:val="003740EA"/>
    <w:rsid w:val="003B0714"/>
    <w:rsid w:val="003B7E2C"/>
    <w:rsid w:val="003C2847"/>
    <w:rsid w:val="003D1E60"/>
    <w:rsid w:val="003D410E"/>
    <w:rsid w:val="003E0D9B"/>
    <w:rsid w:val="003E3F9A"/>
    <w:rsid w:val="003F1B58"/>
    <w:rsid w:val="003F4875"/>
    <w:rsid w:val="00420F67"/>
    <w:rsid w:val="0045617E"/>
    <w:rsid w:val="00472A61"/>
    <w:rsid w:val="0047685F"/>
    <w:rsid w:val="004E1190"/>
    <w:rsid w:val="004E6DBA"/>
    <w:rsid w:val="00515DAE"/>
    <w:rsid w:val="005215C6"/>
    <w:rsid w:val="00526F37"/>
    <w:rsid w:val="005365AF"/>
    <w:rsid w:val="0059277F"/>
    <w:rsid w:val="005A2245"/>
    <w:rsid w:val="005E0506"/>
    <w:rsid w:val="00612EB9"/>
    <w:rsid w:val="00626D58"/>
    <w:rsid w:val="0063206A"/>
    <w:rsid w:val="006351C7"/>
    <w:rsid w:val="006621F5"/>
    <w:rsid w:val="00663462"/>
    <w:rsid w:val="00674E5F"/>
    <w:rsid w:val="00683EB4"/>
    <w:rsid w:val="0069307F"/>
    <w:rsid w:val="00696CC5"/>
    <w:rsid w:val="006A2127"/>
    <w:rsid w:val="006A7F4A"/>
    <w:rsid w:val="006B0789"/>
    <w:rsid w:val="006C55F0"/>
    <w:rsid w:val="006E1DA4"/>
    <w:rsid w:val="006F5A05"/>
    <w:rsid w:val="0070563E"/>
    <w:rsid w:val="0072016A"/>
    <w:rsid w:val="00724908"/>
    <w:rsid w:val="00761455"/>
    <w:rsid w:val="007673A4"/>
    <w:rsid w:val="0077528E"/>
    <w:rsid w:val="007833E1"/>
    <w:rsid w:val="007904D1"/>
    <w:rsid w:val="0079594E"/>
    <w:rsid w:val="007D24F3"/>
    <w:rsid w:val="00802C5C"/>
    <w:rsid w:val="00814CE9"/>
    <w:rsid w:val="00846C3E"/>
    <w:rsid w:val="00864536"/>
    <w:rsid w:val="008B20C3"/>
    <w:rsid w:val="008C1FE5"/>
    <w:rsid w:val="008C6BC2"/>
    <w:rsid w:val="009118FC"/>
    <w:rsid w:val="0092369D"/>
    <w:rsid w:val="00923730"/>
    <w:rsid w:val="00931574"/>
    <w:rsid w:val="009458B9"/>
    <w:rsid w:val="009552A4"/>
    <w:rsid w:val="00960912"/>
    <w:rsid w:val="009832FE"/>
    <w:rsid w:val="00992E69"/>
    <w:rsid w:val="009A44F2"/>
    <w:rsid w:val="009A7B5B"/>
    <w:rsid w:val="009B43E1"/>
    <w:rsid w:val="009D1F01"/>
    <w:rsid w:val="009F3A28"/>
    <w:rsid w:val="00A00767"/>
    <w:rsid w:val="00A0434A"/>
    <w:rsid w:val="00A318D4"/>
    <w:rsid w:val="00A34B4F"/>
    <w:rsid w:val="00A36392"/>
    <w:rsid w:val="00AB7431"/>
    <w:rsid w:val="00AC42FA"/>
    <w:rsid w:val="00AC7DEF"/>
    <w:rsid w:val="00AD2C65"/>
    <w:rsid w:val="00AD308D"/>
    <w:rsid w:val="00AD3D6F"/>
    <w:rsid w:val="00AE48CD"/>
    <w:rsid w:val="00B16952"/>
    <w:rsid w:val="00B63044"/>
    <w:rsid w:val="00B66367"/>
    <w:rsid w:val="00BA23C3"/>
    <w:rsid w:val="00BB5479"/>
    <w:rsid w:val="00C15053"/>
    <w:rsid w:val="00C246E2"/>
    <w:rsid w:val="00C426E2"/>
    <w:rsid w:val="00C86A20"/>
    <w:rsid w:val="00CC7E7E"/>
    <w:rsid w:val="00CE278A"/>
    <w:rsid w:val="00CE3A48"/>
    <w:rsid w:val="00D16E2B"/>
    <w:rsid w:val="00D37357"/>
    <w:rsid w:val="00D70474"/>
    <w:rsid w:val="00D72D4F"/>
    <w:rsid w:val="00DA4D35"/>
    <w:rsid w:val="00DA6D3D"/>
    <w:rsid w:val="00DB54C3"/>
    <w:rsid w:val="00DE3EA1"/>
    <w:rsid w:val="00E1665D"/>
    <w:rsid w:val="00E17498"/>
    <w:rsid w:val="00E342C3"/>
    <w:rsid w:val="00E53A93"/>
    <w:rsid w:val="00E53AF6"/>
    <w:rsid w:val="00E5432E"/>
    <w:rsid w:val="00E840F4"/>
    <w:rsid w:val="00E97242"/>
    <w:rsid w:val="00EB6C66"/>
    <w:rsid w:val="00EC37C2"/>
    <w:rsid w:val="00F3435E"/>
    <w:rsid w:val="00F540E4"/>
    <w:rsid w:val="00F80803"/>
    <w:rsid w:val="00F92395"/>
    <w:rsid w:val="00F97CB8"/>
    <w:rsid w:val="00FA32BA"/>
    <w:rsid w:val="00FD2C90"/>
    <w:rsid w:val="00FD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D1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0815D1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815D1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5D1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815D1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0815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815D1"/>
    <w:rPr>
      <w:rFonts w:eastAsia="Times New Roman" w:cs="Times New Roman"/>
      <w:szCs w:val="24"/>
      <w:lang w:eastAsia="ru-RU"/>
    </w:rPr>
  </w:style>
  <w:style w:type="paragraph" w:styleId="a3">
    <w:name w:val="Body Text"/>
    <w:basedOn w:val="a"/>
    <w:link w:val="a4"/>
    <w:uiPriority w:val="99"/>
    <w:rsid w:val="000815D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815D1"/>
    <w:rPr>
      <w:rFonts w:eastAsia="Times New Roman" w:cs="Times New Roman"/>
      <w:szCs w:val="24"/>
      <w:lang w:eastAsia="ru-RU"/>
    </w:rPr>
  </w:style>
  <w:style w:type="table" w:styleId="a5">
    <w:name w:val="Table Grid"/>
    <w:basedOn w:val="a1"/>
    <w:uiPriority w:val="59"/>
    <w:rsid w:val="000815D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0815D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815D1"/>
    <w:rPr>
      <w:rFonts w:eastAsia="Times New Roman" w:cs="Times New Roman"/>
      <w:szCs w:val="24"/>
      <w:lang w:eastAsia="ru-RU"/>
    </w:rPr>
  </w:style>
  <w:style w:type="paragraph" w:customStyle="1" w:styleId="ConsNormal">
    <w:name w:val="ConsNormal"/>
    <w:rsid w:val="000815D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2"/>
      <w:lang w:eastAsia="ar-SA"/>
    </w:rPr>
  </w:style>
  <w:style w:type="paragraph" w:customStyle="1" w:styleId="11">
    <w:name w:val="Цитата1"/>
    <w:basedOn w:val="a"/>
    <w:rsid w:val="000815D1"/>
    <w:pPr>
      <w:suppressAutoHyphens/>
      <w:ind w:left="57" w:right="113"/>
      <w:jc w:val="both"/>
    </w:pPr>
    <w:rPr>
      <w:sz w:val="28"/>
      <w:lang w:eastAsia="ar-SA"/>
    </w:rPr>
  </w:style>
  <w:style w:type="paragraph" w:styleId="a8">
    <w:name w:val="footer"/>
    <w:basedOn w:val="a"/>
    <w:link w:val="a9"/>
    <w:uiPriority w:val="99"/>
    <w:unhideWhenUsed/>
    <w:rsid w:val="000815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15D1"/>
    <w:rPr>
      <w:rFonts w:eastAsia="Times New Roman" w:cs="Times New Roman"/>
      <w:szCs w:val="24"/>
      <w:lang w:eastAsia="ru-RU"/>
    </w:rPr>
  </w:style>
  <w:style w:type="paragraph" w:customStyle="1" w:styleId="31">
    <w:name w:val="Основной текст с отступом 31"/>
    <w:basedOn w:val="a"/>
    <w:rsid w:val="000815D1"/>
    <w:pPr>
      <w:spacing w:after="120"/>
      <w:ind w:left="283"/>
    </w:pPr>
    <w:rPr>
      <w:sz w:val="16"/>
      <w:szCs w:val="16"/>
      <w:lang w:eastAsia="ar-SA"/>
    </w:rPr>
  </w:style>
  <w:style w:type="paragraph" w:styleId="aa">
    <w:name w:val="Normal (Web)"/>
    <w:basedOn w:val="a"/>
    <w:rsid w:val="000815D1"/>
    <w:pPr>
      <w:spacing w:before="100" w:beforeAutospacing="1" w:after="100" w:afterAutospacing="1"/>
    </w:pPr>
    <w:rPr>
      <w:rFonts w:eastAsia="Calibri"/>
    </w:rPr>
  </w:style>
  <w:style w:type="character" w:customStyle="1" w:styleId="25">
    <w:name w:val="Основной текст + Полужирный25"/>
    <w:basedOn w:val="a0"/>
    <w:rsid w:val="000815D1"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ab">
    <w:name w:val="page number"/>
    <w:basedOn w:val="a0"/>
    <w:rsid w:val="000815D1"/>
  </w:style>
  <w:style w:type="paragraph" w:customStyle="1" w:styleId="ac">
    <w:name w:val="ии"/>
    <w:basedOn w:val="a6"/>
    <w:autoRedefine/>
    <w:rsid w:val="000815D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paragraph" w:customStyle="1" w:styleId="ad">
    <w:name w:val="мм"/>
    <w:basedOn w:val="a"/>
    <w:autoRedefine/>
    <w:rsid w:val="000815D1"/>
    <w:pPr>
      <w:tabs>
        <w:tab w:val="left" w:pos="0"/>
      </w:tabs>
    </w:pPr>
    <w:rPr>
      <w:rFonts w:eastAsia="Calibri"/>
      <w:bCs/>
      <w:noProof/>
      <w:color w:val="000000"/>
    </w:rPr>
  </w:style>
  <w:style w:type="paragraph" w:styleId="ae">
    <w:name w:val="Title"/>
    <w:basedOn w:val="a"/>
    <w:link w:val="af"/>
    <w:qFormat/>
    <w:rsid w:val="000815D1"/>
    <w:pPr>
      <w:jc w:val="center"/>
    </w:pPr>
    <w:rPr>
      <w:rFonts w:eastAsia="Calibri"/>
      <w:b/>
      <w:sz w:val="22"/>
    </w:rPr>
  </w:style>
  <w:style w:type="character" w:customStyle="1" w:styleId="af">
    <w:name w:val="Название Знак"/>
    <w:basedOn w:val="a0"/>
    <w:link w:val="ae"/>
    <w:rsid w:val="000815D1"/>
    <w:rPr>
      <w:rFonts w:eastAsia="Calibri" w:cs="Times New Roman"/>
      <w:b/>
      <w:sz w:val="22"/>
      <w:szCs w:val="24"/>
      <w:lang w:eastAsia="ru-RU"/>
    </w:rPr>
  </w:style>
  <w:style w:type="paragraph" w:styleId="af0">
    <w:name w:val="Plain Text"/>
    <w:basedOn w:val="a"/>
    <w:link w:val="af1"/>
    <w:rsid w:val="000815D1"/>
    <w:rPr>
      <w:rFonts w:ascii="Courier New" w:eastAsia="Calibri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0815D1"/>
    <w:rPr>
      <w:rFonts w:ascii="Courier New" w:eastAsia="Calibri" w:hAnsi="Courier New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rsid w:val="000815D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0815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0815D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0815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0815D1"/>
    <w:pPr>
      <w:ind w:left="720"/>
      <w:contextualSpacing/>
    </w:pPr>
  </w:style>
  <w:style w:type="paragraph" w:styleId="af3">
    <w:name w:val="header"/>
    <w:basedOn w:val="a"/>
    <w:link w:val="af4"/>
    <w:uiPriority w:val="99"/>
    <w:semiHidden/>
    <w:unhideWhenUsed/>
    <w:rsid w:val="0077528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7528E"/>
    <w:rPr>
      <w:rFonts w:eastAsia="Times New Roman" w:cs="Times New Roman"/>
      <w:szCs w:val="24"/>
      <w:lang w:eastAsia="ru-RU"/>
    </w:rPr>
  </w:style>
  <w:style w:type="character" w:styleId="af5">
    <w:name w:val="Hyperlink"/>
    <w:rsid w:val="0063206A"/>
    <w:rPr>
      <w:color w:val="0000FF"/>
      <w:u w:val="single"/>
    </w:rPr>
  </w:style>
  <w:style w:type="character" w:customStyle="1" w:styleId="b-serp-urlitem1">
    <w:name w:val="b-serp-url__item1"/>
    <w:basedOn w:val="a0"/>
    <w:rsid w:val="0063206A"/>
  </w:style>
  <w:style w:type="character" w:customStyle="1" w:styleId="b-serp-urlmark1">
    <w:name w:val="b-serp-url__mark1"/>
    <w:basedOn w:val="a0"/>
    <w:rsid w:val="0063206A"/>
  </w:style>
  <w:style w:type="paragraph" w:styleId="af6">
    <w:name w:val="No Spacing"/>
    <w:uiPriority w:val="99"/>
    <w:qFormat/>
    <w:rsid w:val="000D0417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vkuot.ru/index.php/mag/lokac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5702</Words>
  <Characters>32503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2018-02-09T10:15:00Z</cp:lastPrinted>
  <dcterms:created xsi:type="dcterms:W3CDTF">2018-01-29T14:47:00Z</dcterms:created>
  <dcterms:modified xsi:type="dcterms:W3CDTF">2019-04-13T08:26:00Z</dcterms:modified>
</cp:coreProperties>
</file>