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3A2DF9" w:rsidRDefault="00DD4F56">
      <w:pPr>
        <w:rPr>
          <w:rFonts w:ascii="Times New Roman" w:hAnsi="Times New Roman" w:cs="Times New Roman"/>
          <w:sz w:val="24"/>
          <w:szCs w:val="24"/>
        </w:rPr>
      </w:pPr>
      <w:r w:rsidRPr="003A2DF9">
        <w:rPr>
          <w:rFonts w:ascii="Times New Roman" w:hAnsi="Times New Roman" w:cs="Times New Roman"/>
          <w:b/>
          <w:sz w:val="24"/>
          <w:szCs w:val="24"/>
        </w:rPr>
        <w:t>Бекренев Иван Дмитриевич,</w:t>
      </w:r>
      <w:r w:rsidRPr="003A2DF9">
        <w:rPr>
          <w:rFonts w:ascii="Times New Roman" w:hAnsi="Times New Roman" w:cs="Times New Roman"/>
          <w:sz w:val="24"/>
          <w:szCs w:val="24"/>
        </w:rPr>
        <w:t xml:space="preserve"> род в 1903г. Карелия, прионежский р-н, п.Шокша.</w:t>
      </w:r>
    </w:p>
    <w:p w:rsidR="00DD4F56" w:rsidRPr="003A2DF9" w:rsidRDefault="00DD4F56">
      <w:pPr>
        <w:rPr>
          <w:rFonts w:ascii="Times New Roman" w:hAnsi="Times New Roman" w:cs="Times New Roman"/>
          <w:sz w:val="24"/>
          <w:szCs w:val="24"/>
        </w:rPr>
      </w:pPr>
      <w:r w:rsidRPr="003A2DF9">
        <w:rPr>
          <w:rFonts w:ascii="Times New Roman" w:hAnsi="Times New Roman" w:cs="Times New Roman"/>
          <w:sz w:val="24"/>
          <w:szCs w:val="24"/>
        </w:rPr>
        <w:t xml:space="preserve">Призван в Сов.Армию в 1941г. Шелтозерским РВК, рядовой </w:t>
      </w:r>
    </w:p>
    <w:p w:rsidR="00DD4F56" w:rsidRPr="003A2DF9" w:rsidRDefault="00DD4F56">
      <w:pPr>
        <w:rPr>
          <w:rFonts w:ascii="Times New Roman" w:hAnsi="Times New Roman" w:cs="Times New Roman"/>
          <w:sz w:val="24"/>
          <w:szCs w:val="24"/>
        </w:rPr>
      </w:pPr>
      <w:r w:rsidRPr="003A2DF9">
        <w:rPr>
          <w:rFonts w:ascii="Times New Roman" w:hAnsi="Times New Roman" w:cs="Times New Roman"/>
          <w:sz w:val="24"/>
          <w:szCs w:val="24"/>
        </w:rPr>
        <w:t>Пропал без вести в ноябре 1944 (в апр. 1944)</w:t>
      </w:r>
    </w:p>
    <w:p w:rsidR="003A2DF9" w:rsidRPr="003A2DF9" w:rsidRDefault="003A2DF9">
      <w:pPr>
        <w:rPr>
          <w:rFonts w:ascii="Times New Roman" w:hAnsi="Times New Roman" w:cs="Times New Roman"/>
          <w:sz w:val="24"/>
          <w:szCs w:val="24"/>
        </w:rPr>
      </w:pPr>
    </w:p>
    <w:sectPr w:rsidR="003A2DF9" w:rsidRPr="003A2DF9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4F56"/>
    <w:rsid w:val="003A2DF9"/>
    <w:rsid w:val="00492F32"/>
    <w:rsid w:val="004D04CC"/>
    <w:rsid w:val="008053BF"/>
    <w:rsid w:val="00A57AFB"/>
    <w:rsid w:val="00B216A4"/>
    <w:rsid w:val="00B55C2E"/>
    <w:rsid w:val="00DD4F56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2021-09-24T10:55:00Z</dcterms:created>
  <dcterms:modified xsi:type="dcterms:W3CDTF">2021-09-24T10:58:00Z</dcterms:modified>
</cp:coreProperties>
</file>