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AC5FAC" w:rsidRDefault="00AC5F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C5FAC">
        <w:rPr>
          <w:rFonts w:ascii="Times New Roman" w:hAnsi="Times New Roman" w:cs="Times New Roman"/>
          <w:b/>
          <w:sz w:val="24"/>
          <w:szCs w:val="24"/>
        </w:rPr>
        <w:t>Яршин</w:t>
      </w:r>
      <w:proofErr w:type="spellEnd"/>
      <w:r w:rsidRPr="00AC5FAC">
        <w:rPr>
          <w:rFonts w:ascii="Times New Roman" w:hAnsi="Times New Roman" w:cs="Times New Roman"/>
          <w:b/>
          <w:sz w:val="24"/>
          <w:szCs w:val="24"/>
        </w:rPr>
        <w:t xml:space="preserve"> Николай Кондратьевич</w:t>
      </w:r>
      <w:r w:rsidRPr="00AC5FAC">
        <w:rPr>
          <w:rFonts w:ascii="Times New Roman" w:hAnsi="Times New Roman" w:cs="Times New Roman"/>
          <w:sz w:val="24"/>
          <w:szCs w:val="24"/>
        </w:rPr>
        <w:t xml:space="preserve">, род. в 1909г., Карелия, </w:t>
      </w:r>
      <w:proofErr w:type="spellStart"/>
      <w:r w:rsidRPr="00AC5FAC">
        <w:rPr>
          <w:rFonts w:ascii="Times New Roman" w:hAnsi="Times New Roman" w:cs="Times New Roman"/>
          <w:sz w:val="24"/>
          <w:szCs w:val="24"/>
        </w:rPr>
        <w:t>Шелтозерский</w:t>
      </w:r>
      <w:proofErr w:type="spellEnd"/>
      <w:r w:rsidRPr="00AC5FAC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AC5FA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AC5FAC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AC5FAC">
        <w:rPr>
          <w:rFonts w:ascii="Times New Roman" w:hAnsi="Times New Roman" w:cs="Times New Roman"/>
          <w:sz w:val="24"/>
          <w:szCs w:val="24"/>
        </w:rPr>
        <w:t>окша</w:t>
      </w:r>
      <w:proofErr w:type="spellEnd"/>
      <w:r w:rsidRPr="00AC5FAC">
        <w:rPr>
          <w:rFonts w:ascii="Times New Roman" w:hAnsi="Times New Roman" w:cs="Times New Roman"/>
          <w:sz w:val="24"/>
          <w:szCs w:val="24"/>
        </w:rPr>
        <w:t>, рядовой</w:t>
      </w:r>
    </w:p>
    <w:p w:rsidR="00AC5FAC" w:rsidRPr="00AC5FAC" w:rsidRDefault="00AC5FAC">
      <w:pPr>
        <w:rPr>
          <w:rFonts w:ascii="Times New Roman" w:hAnsi="Times New Roman" w:cs="Times New Roman"/>
          <w:sz w:val="24"/>
          <w:szCs w:val="24"/>
        </w:rPr>
      </w:pPr>
      <w:r w:rsidRPr="00AC5FAC">
        <w:rPr>
          <w:rFonts w:ascii="Times New Roman" w:hAnsi="Times New Roman" w:cs="Times New Roman"/>
          <w:sz w:val="24"/>
          <w:szCs w:val="24"/>
        </w:rPr>
        <w:t>Пропал без вести в дек. 1941</w:t>
      </w:r>
    </w:p>
    <w:sectPr w:rsidR="00AC5FAC" w:rsidRPr="00AC5FAC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FAC"/>
    <w:rsid w:val="00492F32"/>
    <w:rsid w:val="004D04CC"/>
    <w:rsid w:val="008053BF"/>
    <w:rsid w:val="009C7D0F"/>
    <w:rsid w:val="00AC5FAC"/>
    <w:rsid w:val="00B216A4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2021-09-27T11:25:00Z</dcterms:created>
  <dcterms:modified xsi:type="dcterms:W3CDTF">2021-09-27T11:26:00Z</dcterms:modified>
</cp:coreProperties>
</file>