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FC" w:rsidRDefault="00C538FC" w:rsidP="00C538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9A1" w:rsidRDefault="006919A1" w:rsidP="006919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учреждение культуры</w:t>
      </w:r>
    </w:p>
    <w:p w:rsidR="006919A1" w:rsidRDefault="006919A1" w:rsidP="006919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Гумбейская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централизованная клубная система»</w:t>
      </w:r>
    </w:p>
    <w:p w:rsidR="006919A1" w:rsidRDefault="006919A1" w:rsidP="006919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(МКУК «</w:t>
      </w:r>
      <w:proofErr w:type="spellStart"/>
      <w:r>
        <w:rPr>
          <w:rFonts w:ascii="Times New Roman" w:hAnsi="Times New Roman"/>
          <w:b/>
          <w:sz w:val="28"/>
          <w:szCs w:val="28"/>
        </w:rPr>
        <w:t>Гумбейская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ЦКС»)</w:t>
      </w:r>
    </w:p>
    <w:p w:rsidR="006919A1" w:rsidRDefault="006919A1" w:rsidP="006919A1">
      <w:pPr>
        <w:pStyle w:val="a3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ИНН 7443007544, КПП 745801001, </w:t>
      </w:r>
      <w:r>
        <w:rPr>
          <w:rFonts w:ascii="Times New Roman" w:hAnsi="Times New Roman"/>
          <w:u w:val="single"/>
        </w:rPr>
        <w:t>ОГРН 1087443000105,</w:t>
      </w:r>
    </w:p>
    <w:p w:rsidR="006919A1" w:rsidRDefault="006919A1" w:rsidP="006919A1">
      <w:pPr>
        <w:pStyle w:val="a3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Челябинская область, </w:t>
      </w:r>
      <w:proofErr w:type="spellStart"/>
      <w:r>
        <w:rPr>
          <w:rFonts w:ascii="Times New Roman" w:hAnsi="Times New Roman"/>
          <w:u w:val="single"/>
        </w:rPr>
        <w:t>Нагайбакский</w:t>
      </w:r>
      <w:proofErr w:type="spellEnd"/>
      <w:r>
        <w:rPr>
          <w:rFonts w:ascii="Times New Roman" w:hAnsi="Times New Roman"/>
          <w:u w:val="single"/>
        </w:rPr>
        <w:t xml:space="preserve"> район, п. </w:t>
      </w:r>
      <w:proofErr w:type="spellStart"/>
      <w:r>
        <w:rPr>
          <w:rFonts w:ascii="Times New Roman" w:hAnsi="Times New Roman"/>
          <w:u w:val="single"/>
        </w:rPr>
        <w:t>Гумбейский</w:t>
      </w:r>
      <w:proofErr w:type="spellEnd"/>
      <w:r>
        <w:rPr>
          <w:rFonts w:ascii="Times New Roman" w:hAnsi="Times New Roman"/>
          <w:u w:val="single"/>
        </w:rPr>
        <w:t>, ул. Советская д.2.____</w:t>
      </w:r>
    </w:p>
    <w:p w:rsidR="006919A1" w:rsidRDefault="006919A1" w:rsidP="006919A1">
      <w:pPr>
        <w:pStyle w:val="a3"/>
        <w:rPr>
          <w:rFonts w:ascii="Times New Roman" w:hAnsi="Times New Roman"/>
        </w:rPr>
      </w:pPr>
    </w:p>
    <w:p w:rsidR="006919A1" w:rsidRDefault="006919A1" w:rsidP="006919A1">
      <w:pPr>
        <w:ind w:left="142" w:firstLine="709"/>
        <w:jc w:val="center"/>
        <w:rPr>
          <w:b/>
          <w:sz w:val="28"/>
        </w:rPr>
      </w:pPr>
    </w:p>
    <w:p w:rsidR="006919A1" w:rsidRPr="00342341" w:rsidRDefault="006919A1" w:rsidP="006919A1">
      <w:pPr>
        <w:pStyle w:val="a3"/>
        <w:jc w:val="right"/>
        <w:rPr>
          <w:rFonts w:ascii="Times New Roman" w:hAnsi="Times New Roman"/>
          <w:b/>
          <w:sz w:val="28"/>
        </w:rPr>
      </w:pPr>
      <w:r w:rsidRPr="00342341">
        <w:rPr>
          <w:b/>
          <w:sz w:val="28"/>
        </w:rPr>
        <w:t xml:space="preserve">                                           </w:t>
      </w:r>
      <w:r w:rsidRPr="00342341">
        <w:rPr>
          <w:rFonts w:ascii="Times New Roman" w:hAnsi="Times New Roman"/>
        </w:rPr>
        <w:t>Утверждаю: ___________</w:t>
      </w:r>
    </w:p>
    <w:p w:rsidR="006919A1" w:rsidRPr="00342341" w:rsidRDefault="006919A1" w:rsidP="006919A1">
      <w:pPr>
        <w:pStyle w:val="a3"/>
        <w:jc w:val="right"/>
        <w:rPr>
          <w:rFonts w:ascii="Times New Roman" w:hAnsi="Times New Roman"/>
        </w:rPr>
      </w:pPr>
      <w:r w:rsidRPr="00342341">
        <w:rPr>
          <w:rFonts w:ascii="Times New Roman" w:hAnsi="Times New Roman"/>
        </w:rPr>
        <w:t>Директор МКУК «</w:t>
      </w:r>
      <w:proofErr w:type="spellStart"/>
      <w:r w:rsidRPr="00342341">
        <w:rPr>
          <w:rFonts w:ascii="Times New Roman" w:hAnsi="Times New Roman"/>
        </w:rPr>
        <w:t>Гумбейская</w:t>
      </w:r>
      <w:proofErr w:type="spellEnd"/>
      <w:r w:rsidRPr="00342341">
        <w:rPr>
          <w:rFonts w:ascii="Times New Roman" w:hAnsi="Times New Roman"/>
        </w:rPr>
        <w:t xml:space="preserve"> ЦКС»</w:t>
      </w:r>
    </w:p>
    <w:p w:rsidR="006919A1" w:rsidRPr="00342341" w:rsidRDefault="006919A1" w:rsidP="006919A1">
      <w:pPr>
        <w:pStyle w:val="a3"/>
        <w:jc w:val="right"/>
        <w:rPr>
          <w:rFonts w:ascii="Times New Roman" w:hAnsi="Times New Roman"/>
        </w:rPr>
      </w:pPr>
      <w:r w:rsidRPr="00342341">
        <w:rPr>
          <w:rFonts w:ascii="Times New Roman" w:hAnsi="Times New Roman"/>
        </w:rPr>
        <w:t xml:space="preserve">                                                                          </w:t>
      </w:r>
      <w:proofErr w:type="spellStart"/>
      <w:r w:rsidRPr="00342341">
        <w:rPr>
          <w:rFonts w:ascii="Times New Roman" w:hAnsi="Times New Roman"/>
        </w:rPr>
        <w:t>Арапова</w:t>
      </w:r>
      <w:proofErr w:type="spellEnd"/>
      <w:r w:rsidRPr="00342341">
        <w:rPr>
          <w:rFonts w:ascii="Times New Roman" w:hAnsi="Times New Roman"/>
        </w:rPr>
        <w:t xml:space="preserve"> Н.В.</w:t>
      </w:r>
    </w:p>
    <w:p w:rsidR="00C538FC" w:rsidRDefault="006919A1" w:rsidP="006919A1">
      <w:pPr>
        <w:pStyle w:val="a3"/>
        <w:jc w:val="right"/>
        <w:rPr>
          <w:rFonts w:ascii="Times New Roman" w:hAnsi="Times New Roman"/>
        </w:rPr>
      </w:pPr>
      <w:r w:rsidRPr="00342341">
        <w:rPr>
          <w:rFonts w:ascii="Times New Roman" w:hAnsi="Times New Roman"/>
        </w:rPr>
        <w:t xml:space="preserve">                                         </w:t>
      </w:r>
      <w:r w:rsidRPr="00806B76">
        <w:rPr>
          <w:rFonts w:ascii="Times New Roman" w:hAnsi="Times New Roman"/>
        </w:rPr>
        <w:t>«15» мая  2024 года</w:t>
      </w:r>
    </w:p>
    <w:p w:rsidR="006919A1" w:rsidRDefault="006919A1" w:rsidP="006919A1">
      <w:pPr>
        <w:pStyle w:val="a3"/>
        <w:jc w:val="right"/>
        <w:rPr>
          <w:rFonts w:ascii="Times New Roman" w:hAnsi="Times New Roman"/>
        </w:rPr>
      </w:pPr>
    </w:p>
    <w:p w:rsidR="006919A1" w:rsidRDefault="006919A1" w:rsidP="006919A1">
      <w:pPr>
        <w:pStyle w:val="a3"/>
        <w:jc w:val="right"/>
        <w:rPr>
          <w:rFonts w:ascii="Times New Roman" w:hAnsi="Times New Roman"/>
        </w:rPr>
      </w:pPr>
    </w:p>
    <w:p w:rsidR="006919A1" w:rsidRDefault="006919A1" w:rsidP="006919A1">
      <w:pPr>
        <w:pStyle w:val="a3"/>
        <w:jc w:val="right"/>
        <w:rPr>
          <w:rFonts w:ascii="Times New Roman" w:hAnsi="Times New Roman"/>
        </w:rPr>
      </w:pPr>
    </w:p>
    <w:p w:rsidR="006919A1" w:rsidRDefault="006919A1" w:rsidP="006919A1">
      <w:pPr>
        <w:pStyle w:val="a3"/>
        <w:jc w:val="right"/>
        <w:rPr>
          <w:rFonts w:ascii="Times New Roman" w:hAnsi="Times New Roman"/>
        </w:rPr>
      </w:pPr>
    </w:p>
    <w:p w:rsidR="006919A1" w:rsidRDefault="006919A1" w:rsidP="006919A1">
      <w:pPr>
        <w:pStyle w:val="a3"/>
        <w:jc w:val="right"/>
        <w:rPr>
          <w:rFonts w:ascii="Times New Roman" w:hAnsi="Times New Roman"/>
        </w:rPr>
      </w:pPr>
    </w:p>
    <w:p w:rsidR="006919A1" w:rsidRDefault="006919A1" w:rsidP="006919A1">
      <w:pPr>
        <w:pStyle w:val="a3"/>
        <w:jc w:val="right"/>
        <w:rPr>
          <w:rFonts w:ascii="Times New Roman" w:hAnsi="Times New Roman"/>
        </w:rPr>
      </w:pPr>
    </w:p>
    <w:p w:rsidR="006919A1" w:rsidRDefault="006919A1" w:rsidP="006919A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38FC" w:rsidRPr="00C538FC" w:rsidRDefault="00C538FC" w:rsidP="00C538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FC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C538FC" w:rsidRDefault="00C538FC" w:rsidP="00C538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FC">
        <w:rPr>
          <w:rFonts w:ascii="Times New Roman" w:hAnsi="Times New Roman" w:cs="Times New Roman"/>
          <w:b/>
          <w:sz w:val="28"/>
          <w:szCs w:val="28"/>
        </w:rPr>
        <w:t>по применению порошковых огнетушителей (ОП)</w:t>
      </w:r>
    </w:p>
    <w:p w:rsidR="00C538FC" w:rsidRPr="00C538FC" w:rsidRDefault="00C538FC" w:rsidP="00C538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8FC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b/>
          <w:sz w:val="28"/>
          <w:szCs w:val="28"/>
        </w:rPr>
        <w:t>Общие сведения</w:t>
      </w:r>
      <w:r w:rsidRPr="00C538FC">
        <w:rPr>
          <w:rFonts w:ascii="Times New Roman" w:hAnsi="Times New Roman" w:cs="Times New Roman"/>
          <w:sz w:val="28"/>
          <w:szCs w:val="28"/>
        </w:rPr>
        <w:t>.</w:t>
      </w:r>
    </w:p>
    <w:p w:rsidR="00C538FC" w:rsidRDefault="00C538FC" w:rsidP="00C538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538FC">
        <w:t xml:space="preserve"> </w:t>
      </w:r>
      <w:r w:rsidRPr="00C538FC">
        <w:rPr>
          <w:rFonts w:ascii="Times New Roman" w:hAnsi="Times New Roman" w:cs="Times New Roman"/>
          <w:sz w:val="28"/>
          <w:szCs w:val="28"/>
        </w:rPr>
        <w:t>В зависимости от вида заряженного огнетушащего вещества (</w:t>
      </w:r>
      <w:proofErr w:type="gramStart"/>
      <w:r w:rsidRPr="00C538FC">
        <w:rPr>
          <w:rFonts w:ascii="Times New Roman" w:hAnsi="Times New Roman" w:cs="Times New Roman"/>
          <w:sz w:val="28"/>
          <w:szCs w:val="28"/>
        </w:rPr>
        <w:t>ОТВ</w:t>
      </w:r>
      <w:proofErr w:type="gramEnd"/>
      <w:r w:rsidRPr="00C538FC">
        <w:rPr>
          <w:rFonts w:ascii="Times New Roman" w:hAnsi="Times New Roman" w:cs="Times New Roman"/>
          <w:sz w:val="28"/>
          <w:szCs w:val="28"/>
        </w:rPr>
        <w:t xml:space="preserve">) огнетушители используют для тушения одного или нескольких пожаров классов, символы которых указаны на этикетках огнетушителей: </w:t>
      </w:r>
    </w:p>
    <w:p w:rsidR="00C538FC" w:rsidRPr="00C538FC" w:rsidRDefault="00C538FC" w:rsidP="00C538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C538FC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C538FC">
        <w:rPr>
          <w:rFonts w:ascii="Times New Roman" w:hAnsi="Times New Roman" w:cs="Times New Roman"/>
          <w:sz w:val="28"/>
          <w:szCs w:val="28"/>
        </w:rPr>
        <w:t>орение</w:t>
      </w:r>
      <w:r w:rsidRPr="00C538FC">
        <w:t xml:space="preserve"> </w:t>
      </w:r>
      <w:r w:rsidRPr="00C538FC">
        <w:rPr>
          <w:rFonts w:ascii="Times New Roman" w:hAnsi="Times New Roman" w:cs="Times New Roman"/>
          <w:sz w:val="28"/>
          <w:szCs w:val="28"/>
        </w:rPr>
        <w:t>твердых веществ;</w:t>
      </w:r>
    </w:p>
    <w:p w:rsidR="00C538FC" w:rsidRPr="00C538FC" w:rsidRDefault="00C538FC" w:rsidP="00C538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>B - горение жидких веществ</w:t>
      </w:r>
    </w:p>
    <w:p w:rsidR="00C538FC" w:rsidRPr="00C538FC" w:rsidRDefault="00C538FC" w:rsidP="00C538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C - горение газообразных веществ; </w:t>
      </w:r>
    </w:p>
    <w:p w:rsidR="00C538FC" w:rsidRPr="00C538FC" w:rsidRDefault="00C538FC" w:rsidP="00C538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D - горение металлов и металлосодержащих веществ; </w:t>
      </w:r>
    </w:p>
    <w:p w:rsidR="00C538FC" w:rsidRDefault="00C538FC" w:rsidP="00C538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E - объект тушения пожаров находится под электрическим напряжением. </w:t>
      </w:r>
    </w:p>
    <w:p w:rsidR="00C538FC" w:rsidRDefault="00C538FC" w:rsidP="00C538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8FC" w:rsidRPr="00C538FC" w:rsidRDefault="00C538FC" w:rsidP="00C538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  <w:u w:val="single"/>
        </w:rPr>
        <w:t>Обязанности и действия работников при пожаре</w:t>
      </w:r>
    </w:p>
    <w:p w:rsidR="00C538FC" w:rsidRDefault="00C538FC" w:rsidP="00C53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538FC">
        <w:rPr>
          <w:rFonts w:ascii="Times New Roman" w:hAnsi="Times New Roman" w:cs="Times New Roman"/>
          <w:sz w:val="28"/>
          <w:szCs w:val="28"/>
        </w:rPr>
        <w:t xml:space="preserve">аждый работник при обнаружении пожара или признаках горения (задымление, запах гари и т.п.) обязан: </w:t>
      </w:r>
    </w:p>
    <w:p w:rsidR="00C538FC" w:rsidRDefault="00C538FC" w:rsidP="00C538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немедленно прекратить работу, вызвать пожарную охрану по телефону "01", (с сотового телефона - 112), сообщив при этом адрес, наименование организации, место возникновения пожара, фамилию, имя, отчество, телефон; </w:t>
      </w:r>
    </w:p>
    <w:p w:rsidR="00C538FC" w:rsidRDefault="00C538FC" w:rsidP="00C538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организовать спасение людей с использованием для этого имеющихся сил и средств, принять по возможности меры по эвакуации материальных ценностей; </w:t>
      </w:r>
    </w:p>
    <w:p w:rsidR="00C538FC" w:rsidRDefault="00C538FC" w:rsidP="00C538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приступить к тушению пожара имеющимися средствами пожаротушения; </w:t>
      </w:r>
    </w:p>
    <w:p w:rsidR="00C538FC" w:rsidRPr="00C538FC" w:rsidRDefault="00C538FC" w:rsidP="00C538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lastRenderedPageBreak/>
        <w:t>сообщить непосредственному или вышестоящему начальнику и оповестить окружающих работ</w:t>
      </w:r>
      <w:r>
        <w:rPr>
          <w:rFonts w:ascii="Times New Roman" w:hAnsi="Times New Roman" w:cs="Times New Roman"/>
          <w:sz w:val="28"/>
          <w:szCs w:val="28"/>
        </w:rPr>
        <w:t>ников, дежурные службы объекта.</w:t>
      </w:r>
    </w:p>
    <w:p w:rsidR="00C538FC" w:rsidRPr="00C538FC" w:rsidRDefault="00C538FC" w:rsidP="00C538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8FC" w:rsidRPr="00C538FC" w:rsidRDefault="00C538FC" w:rsidP="00C53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FC">
        <w:rPr>
          <w:rFonts w:ascii="Times New Roman" w:hAnsi="Times New Roman" w:cs="Times New Roman"/>
          <w:b/>
          <w:sz w:val="28"/>
          <w:szCs w:val="28"/>
        </w:rPr>
        <w:t>Особенности тушения пожаров и возгораний порошковыми огнетушителями</w:t>
      </w:r>
    </w:p>
    <w:p w:rsidR="00C538FC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Время выброса порошка составляет от 6 до 15 секунд. </w:t>
      </w:r>
    </w:p>
    <w:p w:rsidR="00C538FC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При тушении порошковыми огнетушителями загораний огонь </w:t>
      </w:r>
      <w:proofErr w:type="gramStart"/>
      <w:r w:rsidRPr="00C538FC">
        <w:rPr>
          <w:rFonts w:ascii="Times New Roman" w:hAnsi="Times New Roman" w:cs="Times New Roman"/>
          <w:sz w:val="28"/>
          <w:szCs w:val="28"/>
        </w:rPr>
        <w:t>ликвидируется</w:t>
      </w:r>
      <w:proofErr w:type="gramEnd"/>
      <w:r w:rsidRPr="00C538FC">
        <w:rPr>
          <w:rFonts w:ascii="Times New Roman" w:hAnsi="Times New Roman" w:cs="Times New Roman"/>
          <w:sz w:val="28"/>
          <w:szCs w:val="28"/>
        </w:rPr>
        <w:t xml:space="preserve"> как только зона горения будет окружена облаком порошка требуемой концентрации, кроме того, облако порошка обладает экранирующим свойством, что </w:t>
      </w:r>
      <w:proofErr w:type="spellStart"/>
      <w:r w:rsidRPr="00C538FC">
        <w:rPr>
          <w:rFonts w:ascii="Times New Roman" w:hAnsi="Times New Roman" w:cs="Times New Roman"/>
          <w:sz w:val="28"/>
          <w:szCs w:val="28"/>
        </w:rPr>
        <w:t>даеет</w:t>
      </w:r>
      <w:proofErr w:type="spellEnd"/>
      <w:r w:rsidRPr="00C538FC">
        <w:rPr>
          <w:rFonts w:ascii="Times New Roman" w:hAnsi="Times New Roman" w:cs="Times New Roman"/>
          <w:sz w:val="28"/>
          <w:szCs w:val="28"/>
        </w:rPr>
        <w:t xml:space="preserve"> возможность подойти к горящему объекту на близкое расстояние. </w:t>
      </w:r>
    </w:p>
    <w:p w:rsidR="00C538FC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>В самом начале тушения нельзя слишком близко подходить к очагу пожара, так как из-за высокой скорости порошковой струи происходит сильный подсос (</w:t>
      </w:r>
      <w:proofErr w:type="spellStart"/>
      <w:r w:rsidRPr="00C538FC">
        <w:rPr>
          <w:rFonts w:ascii="Times New Roman" w:hAnsi="Times New Roman" w:cs="Times New Roman"/>
          <w:sz w:val="28"/>
          <w:szCs w:val="28"/>
        </w:rPr>
        <w:t>эжекция</w:t>
      </w:r>
      <w:proofErr w:type="spellEnd"/>
      <w:r w:rsidRPr="00C538FC">
        <w:rPr>
          <w:rFonts w:ascii="Times New Roman" w:hAnsi="Times New Roman" w:cs="Times New Roman"/>
          <w:sz w:val="28"/>
          <w:szCs w:val="28"/>
        </w:rPr>
        <w:t xml:space="preserve">) воздуха, который только раздувает пламя над очагом. Кроме того, при тушении с малого расстояния может произойти разбрасывание или разбрызгивание горящих материалов мощной струей порошка, что приведет не к </w:t>
      </w:r>
      <w:proofErr w:type="gramStart"/>
      <w:r w:rsidRPr="00C538FC">
        <w:rPr>
          <w:rFonts w:ascii="Times New Roman" w:hAnsi="Times New Roman" w:cs="Times New Roman"/>
          <w:sz w:val="28"/>
          <w:szCs w:val="28"/>
        </w:rPr>
        <w:t>тушению</w:t>
      </w:r>
      <w:proofErr w:type="gramEnd"/>
      <w:r w:rsidRPr="00C538FC">
        <w:rPr>
          <w:rFonts w:ascii="Times New Roman" w:hAnsi="Times New Roman" w:cs="Times New Roman"/>
          <w:sz w:val="28"/>
          <w:szCs w:val="28"/>
        </w:rPr>
        <w:t xml:space="preserve"> а к увеличению площади очага пожара. </w:t>
      </w:r>
    </w:p>
    <w:p w:rsidR="00C538FC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Порошковыми огнетушителями не разрешается тушить </w:t>
      </w:r>
      <w:proofErr w:type="gramStart"/>
      <w:r w:rsidRPr="00C538FC">
        <w:rPr>
          <w:rFonts w:ascii="Times New Roman" w:hAnsi="Times New Roman" w:cs="Times New Roman"/>
          <w:sz w:val="28"/>
          <w:szCs w:val="28"/>
        </w:rPr>
        <w:t>электрооборудование</w:t>
      </w:r>
      <w:proofErr w:type="gramEnd"/>
      <w:r w:rsidRPr="00C538FC">
        <w:rPr>
          <w:rFonts w:ascii="Times New Roman" w:hAnsi="Times New Roman" w:cs="Times New Roman"/>
          <w:sz w:val="28"/>
          <w:szCs w:val="28"/>
        </w:rPr>
        <w:t xml:space="preserve"> находящееся под напряжением выше 1000 В.  </w:t>
      </w:r>
    </w:p>
    <w:p w:rsidR="00C538FC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Не следует использовать порошковые огнетушители для защиты оборудования, которое может выйти из строя при попадании порошка (некоторые виды электронного оборудования, электрические машины коллекторного типа и т.д.). </w:t>
      </w:r>
    </w:p>
    <w:p w:rsidR="00C538FC" w:rsidRPr="00C538FC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Порошковые огнетушители из-за высокой запыленности во время их работы и. как следствие, резко ухудшающейся видимости очага пожара и путей </w:t>
      </w:r>
      <w:proofErr w:type="gramStart"/>
      <w:r w:rsidRPr="00C538FC">
        <w:rPr>
          <w:rFonts w:ascii="Times New Roman" w:hAnsi="Times New Roman" w:cs="Times New Roman"/>
          <w:sz w:val="28"/>
          <w:szCs w:val="28"/>
        </w:rPr>
        <w:t>эвакуации</w:t>
      </w:r>
      <w:proofErr w:type="gramEnd"/>
      <w:r w:rsidRPr="00C538FC">
        <w:rPr>
          <w:rFonts w:ascii="Times New Roman" w:hAnsi="Times New Roman" w:cs="Times New Roman"/>
          <w:sz w:val="28"/>
          <w:szCs w:val="28"/>
        </w:rPr>
        <w:t xml:space="preserve"> а также раздражающего действия порошка на органы дыхания не рекомендуется применять в помещениях малого объема (менее 40 куб. м). </w:t>
      </w:r>
    </w:p>
    <w:p w:rsidR="00C538FC" w:rsidRPr="00C538FC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8FC" w:rsidRPr="00C538FC" w:rsidRDefault="00C538FC" w:rsidP="00C53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FC">
        <w:rPr>
          <w:rFonts w:ascii="Times New Roman" w:hAnsi="Times New Roman" w:cs="Times New Roman"/>
          <w:b/>
          <w:sz w:val="28"/>
          <w:szCs w:val="28"/>
        </w:rPr>
        <w:t>Приведение в действие порошкового огнетушителя.</w:t>
      </w:r>
    </w:p>
    <w:p w:rsidR="00C538FC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Для приведения в действие ручных порошковых огнетушителей необходимо поднести огнетушитель к очагу пожара, встряхнуть его, затем выдернуть клин или чеку, резко до упора нажать рукой на пробойник (кнопка с иглой) и отпустить его. Время выдержки огнетушителя от момента нажатия на пробойник до начала подачи огнетушащего порошка должно быть не менее </w:t>
      </w:r>
      <w:r w:rsidRPr="00C538FC">
        <w:rPr>
          <w:rFonts w:ascii="Times New Roman" w:hAnsi="Times New Roman" w:cs="Times New Roman"/>
          <w:sz w:val="28"/>
          <w:szCs w:val="28"/>
        </w:rPr>
        <w:lastRenderedPageBreak/>
        <w:t>3-5 сек. Затем нажать рычаг запуска и направить струю порошка в огонь, учитывая при этом направление ветра. Для прекращения подачи струи порошка достаточно отпустить рычаг.</w:t>
      </w:r>
    </w:p>
    <w:p w:rsidR="00C538FC" w:rsidRPr="00C538FC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 Допускается многократное пользование и прерывистое действие. </w:t>
      </w:r>
    </w:p>
    <w:p w:rsidR="00C538FC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>Струю огнетушащего порошка направлять под углом 20-30</w:t>
      </w:r>
      <w:proofErr w:type="gramStart"/>
      <w:r w:rsidRPr="00C538FC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C538FC">
        <w:rPr>
          <w:rFonts w:ascii="Times New Roman" w:hAnsi="Times New Roman" w:cs="Times New Roman"/>
          <w:sz w:val="28"/>
          <w:szCs w:val="28"/>
        </w:rPr>
        <w:t xml:space="preserve"> к горящей поверхности. </w:t>
      </w:r>
    </w:p>
    <w:p w:rsidR="006919A1" w:rsidRPr="006919A1" w:rsidRDefault="00C538FC" w:rsidP="006919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9A1">
        <w:rPr>
          <w:rFonts w:ascii="Times New Roman" w:hAnsi="Times New Roman" w:cs="Times New Roman"/>
          <w:b/>
          <w:sz w:val="28"/>
          <w:szCs w:val="28"/>
        </w:rPr>
        <w:t>Общие особенности использования огнетушителей</w:t>
      </w:r>
    </w:p>
    <w:p w:rsidR="006919A1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 Не разрешается: </w:t>
      </w:r>
    </w:p>
    <w:p w:rsidR="006919A1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Эксплуатировать огнетушитель при появлении вмятин, вздутий или трещин на корпусе огнетушителя, на запорно-пусковой головке или на накидной гайке, а также при нарушении герметичности соединений узлов огнетушителя или при неисправности индикатора давления. </w:t>
      </w:r>
    </w:p>
    <w:p w:rsidR="006919A1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Располагать огнетушители вблизи отопительных приборов, допускать прямого попадания солнечных лучей на баллоны. </w:t>
      </w:r>
    </w:p>
    <w:p w:rsidR="006919A1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Наносить удары по огнетушителю или по источнику вытесняющего газа. </w:t>
      </w:r>
    </w:p>
    <w:p w:rsidR="006919A1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Направлять струю </w:t>
      </w:r>
      <w:proofErr w:type="gramStart"/>
      <w:r w:rsidRPr="00C538FC">
        <w:rPr>
          <w:rFonts w:ascii="Times New Roman" w:hAnsi="Times New Roman" w:cs="Times New Roman"/>
          <w:sz w:val="28"/>
          <w:szCs w:val="28"/>
        </w:rPr>
        <w:t>ОТВ</w:t>
      </w:r>
      <w:proofErr w:type="gramEnd"/>
      <w:r w:rsidRPr="00C538FC">
        <w:rPr>
          <w:rFonts w:ascii="Times New Roman" w:hAnsi="Times New Roman" w:cs="Times New Roman"/>
          <w:sz w:val="28"/>
          <w:szCs w:val="28"/>
        </w:rPr>
        <w:t xml:space="preserve"> при работе в сторону близко стоящих людей. </w:t>
      </w:r>
    </w:p>
    <w:p w:rsidR="006919A1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6919A1">
        <w:rPr>
          <w:rFonts w:ascii="Times New Roman" w:hAnsi="Times New Roman" w:cs="Times New Roman"/>
          <w:b/>
          <w:sz w:val="28"/>
          <w:szCs w:val="28"/>
        </w:rPr>
        <w:t>Общие правила тушения пожаров</w:t>
      </w:r>
      <w:r w:rsidRPr="00C538FC">
        <w:rPr>
          <w:rFonts w:ascii="Times New Roman" w:hAnsi="Times New Roman" w:cs="Times New Roman"/>
          <w:sz w:val="28"/>
          <w:szCs w:val="28"/>
        </w:rPr>
        <w:t>:</w:t>
      </w:r>
    </w:p>
    <w:p w:rsidR="006919A1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 Перед тушением возгорания определить класс пожара и использовать наиболее пригодный для его тушения огнетушитель. </w:t>
      </w:r>
    </w:p>
    <w:p w:rsidR="006919A1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>Очаг пожара тушить с наветренной стороны, начиная с его переднего края постепенно перемещаясь вглубь.</w:t>
      </w:r>
    </w:p>
    <w:p w:rsidR="006919A1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 Начинать тушение разлившихся легковоспламеняющихся и горючих жидкостей с передней кромки, направляя струю порошка на горящую поверхность, а не на пламя.</w:t>
      </w:r>
    </w:p>
    <w:p w:rsidR="006919A1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 Льющуюся с высоты горящую жидкость тушить сверху вниз. </w:t>
      </w:r>
    </w:p>
    <w:p w:rsidR="006919A1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Горящую вертикальную поверхность тушить сверху вниз. </w:t>
      </w:r>
    </w:p>
    <w:p w:rsidR="006919A1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>Не подносите огнетушитель, позволяющий тушить пожары класса</w:t>
      </w:r>
      <w:proofErr w:type="gramStart"/>
      <w:r w:rsidRPr="00C538FC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C538FC">
        <w:rPr>
          <w:rFonts w:ascii="Times New Roman" w:hAnsi="Times New Roman" w:cs="Times New Roman"/>
          <w:sz w:val="28"/>
          <w:szCs w:val="28"/>
        </w:rPr>
        <w:t xml:space="preserve">, к горящей электроустановке ближе расстояния, указанного на этикетке огнетушителя. </w:t>
      </w:r>
    </w:p>
    <w:p w:rsidR="006919A1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t xml:space="preserve">Следите, чтобы потушенный очаг не вспыхнул снова. </w:t>
      </w:r>
    </w:p>
    <w:p w:rsidR="006919A1" w:rsidRDefault="00C538FC" w:rsidP="00C538FC">
      <w:pPr>
        <w:rPr>
          <w:rFonts w:ascii="Times New Roman" w:hAnsi="Times New Roman" w:cs="Times New Roman"/>
          <w:sz w:val="28"/>
          <w:szCs w:val="28"/>
        </w:rPr>
      </w:pPr>
      <w:r w:rsidRPr="00C538FC">
        <w:rPr>
          <w:rFonts w:ascii="Times New Roman" w:hAnsi="Times New Roman" w:cs="Times New Roman"/>
          <w:sz w:val="28"/>
          <w:szCs w:val="28"/>
        </w:rPr>
        <w:lastRenderedPageBreak/>
        <w:t>После использования огнетушитель необходимо отправить на перезарядку.</w:t>
      </w:r>
    </w:p>
    <w:p w:rsidR="006919A1" w:rsidRDefault="006919A1" w:rsidP="006919A1">
      <w:pPr>
        <w:rPr>
          <w:rFonts w:ascii="Times New Roman" w:hAnsi="Times New Roman" w:cs="Times New Roman"/>
          <w:sz w:val="28"/>
          <w:szCs w:val="28"/>
        </w:rPr>
      </w:pPr>
    </w:p>
    <w:p w:rsidR="006919A1" w:rsidRPr="00806B76" w:rsidRDefault="006919A1" w:rsidP="006919A1">
      <w:pPr>
        <w:rPr>
          <w:rFonts w:ascii="Times New Roman" w:hAnsi="Times New Roman" w:cs="Times New Roman"/>
          <w:sz w:val="28"/>
          <w:szCs w:val="28"/>
        </w:rPr>
      </w:pPr>
      <w:r w:rsidRPr="00806B76"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 w:rsidRPr="00806B76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806B76">
        <w:rPr>
          <w:rFonts w:ascii="Times New Roman" w:hAnsi="Times New Roman" w:cs="Times New Roman"/>
          <w:sz w:val="28"/>
          <w:szCs w:val="28"/>
        </w:rPr>
        <w:t xml:space="preserve">: _________________ </w:t>
      </w:r>
      <w:proofErr w:type="spellStart"/>
      <w:r w:rsidRPr="00806B76">
        <w:rPr>
          <w:rFonts w:ascii="Times New Roman" w:hAnsi="Times New Roman" w:cs="Times New Roman"/>
          <w:sz w:val="28"/>
          <w:szCs w:val="28"/>
        </w:rPr>
        <w:t>Алищева</w:t>
      </w:r>
      <w:proofErr w:type="spellEnd"/>
      <w:r w:rsidRPr="00806B76">
        <w:rPr>
          <w:rFonts w:ascii="Times New Roman" w:hAnsi="Times New Roman" w:cs="Times New Roman"/>
          <w:sz w:val="28"/>
          <w:szCs w:val="28"/>
        </w:rPr>
        <w:t xml:space="preserve"> И.С.</w:t>
      </w:r>
    </w:p>
    <w:p w:rsidR="006919A1" w:rsidRPr="00806B76" w:rsidRDefault="006919A1" w:rsidP="006919A1">
      <w:pPr>
        <w:rPr>
          <w:rFonts w:ascii="Times New Roman" w:hAnsi="Times New Roman" w:cs="Times New Roman"/>
          <w:sz w:val="28"/>
          <w:szCs w:val="28"/>
        </w:rPr>
      </w:pPr>
      <w:r w:rsidRPr="00806B7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06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B76">
        <w:rPr>
          <w:rFonts w:ascii="Times New Roman" w:hAnsi="Times New Roman" w:cs="Times New Roman"/>
          <w:sz w:val="28"/>
          <w:szCs w:val="28"/>
        </w:rPr>
        <w:t>_________________Орлова</w:t>
      </w:r>
      <w:proofErr w:type="spellEnd"/>
      <w:r w:rsidRPr="00806B76"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6919A1" w:rsidRPr="00806B76" w:rsidRDefault="006919A1" w:rsidP="006919A1">
      <w:pPr>
        <w:rPr>
          <w:rFonts w:ascii="Times New Roman" w:hAnsi="Times New Roman" w:cs="Times New Roman"/>
          <w:sz w:val="28"/>
          <w:szCs w:val="28"/>
        </w:rPr>
      </w:pPr>
      <w:r w:rsidRPr="00806B7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</w:t>
      </w:r>
      <w:r w:rsidRPr="00806B76">
        <w:rPr>
          <w:rFonts w:ascii="Times New Roman" w:hAnsi="Times New Roman" w:cs="Times New Roman"/>
          <w:sz w:val="28"/>
          <w:szCs w:val="28"/>
        </w:rPr>
        <w:t>Тюрина</w:t>
      </w:r>
      <w:proofErr w:type="spellEnd"/>
      <w:r w:rsidRPr="00806B76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6919A1" w:rsidRPr="00806B76" w:rsidRDefault="006919A1" w:rsidP="006919A1">
      <w:pPr>
        <w:rPr>
          <w:rFonts w:ascii="Times New Roman" w:hAnsi="Times New Roman" w:cs="Times New Roman"/>
          <w:sz w:val="28"/>
          <w:szCs w:val="28"/>
        </w:rPr>
      </w:pPr>
      <w:r w:rsidRPr="00806B7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</w:t>
      </w:r>
      <w:r w:rsidRPr="00806B76">
        <w:rPr>
          <w:rFonts w:ascii="Times New Roman" w:hAnsi="Times New Roman" w:cs="Times New Roman"/>
          <w:sz w:val="28"/>
          <w:szCs w:val="28"/>
        </w:rPr>
        <w:t>Алхатова</w:t>
      </w:r>
      <w:proofErr w:type="spellEnd"/>
      <w:r w:rsidRPr="00806B76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6919A1" w:rsidRPr="00806B76" w:rsidRDefault="006919A1" w:rsidP="006919A1">
      <w:pPr>
        <w:rPr>
          <w:rFonts w:ascii="Times New Roman" w:hAnsi="Times New Roman" w:cs="Times New Roman"/>
          <w:sz w:val="28"/>
          <w:szCs w:val="28"/>
        </w:rPr>
      </w:pPr>
      <w:r w:rsidRPr="00806B7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</w:t>
      </w:r>
      <w:r w:rsidRPr="00806B76">
        <w:rPr>
          <w:rFonts w:ascii="Times New Roman" w:hAnsi="Times New Roman" w:cs="Times New Roman"/>
          <w:sz w:val="28"/>
          <w:szCs w:val="28"/>
        </w:rPr>
        <w:t>Рязанцева</w:t>
      </w:r>
      <w:proofErr w:type="spellEnd"/>
      <w:r w:rsidRPr="00806B76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6919A1" w:rsidRDefault="006919A1" w:rsidP="006919A1">
      <w:pPr>
        <w:rPr>
          <w:rFonts w:ascii="Times New Roman" w:hAnsi="Times New Roman" w:cs="Times New Roman"/>
          <w:sz w:val="28"/>
          <w:szCs w:val="28"/>
        </w:rPr>
      </w:pPr>
      <w:r w:rsidRPr="00806B7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806B76">
        <w:rPr>
          <w:rFonts w:ascii="Times New Roman" w:hAnsi="Times New Roman" w:cs="Times New Roman"/>
          <w:sz w:val="28"/>
          <w:szCs w:val="28"/>
        </w:rPr>
        <w:t>_________________Филимошина</w:t>
      </w:r>
      <w:proofErr w:type="spellEnd"/>
      <w:r w:rsidRPr="00806B76">
        <w:rPr>
          <w:rFonts w:ascii="Times New Roman" w:hAnsi="Times New Roman" w:cs="Times New Roman"/>
          <w:sz w:val="28"/>
          <w:szCs w:val="28"/>
        </w:rPr>
        <w:t xml:space="preserve"> Ю.А</w:t>
      </w:r>
    </w:p>
    <w:p w:rsidR="006919A1" w:rsidRPr="00806B76" w:rsidRDefault="006919A1" w:rsidP="00691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_________________Егорова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</w:t>
      </w:r>
    </w:p>
    <w:p w:rsidR="008350F4" w:rsidRPr="006919A1" w:rsidRDefault="006919A1" w:rsidP="006919A1">
      <w:pPr>
        <w:rPr>
          <w:rFonts w:ascii="Times New Roman" w:hAnsi="Times New Roman" w:cs="Times New Roman"/>
          <w:sz w:val="28"/>
          <w:szCs w:val="28"/>
        </w:rPr>
      </w:pPr>
      <w:r w:rsidRPr="00806B7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806B7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06B76">
        <w:rPr>
          <w:rFonts w:ascii="Times New Roman" w:hAnsi="Times New Roman" w:cs="Times New Roman"/>
          <w:sz w:val="28"/>
          <w:szCs w:val="28"/>
        </w:rPr>
        <w:t>Абаимова</w:t>
      </w:r>
      <w:proofErr w:type="spellEnd"/>
      <w:r w:rsidRPr="00806B76">
        <w:rPr>
          <w:rFonts w:ascii="Times New Roman" w:hAnsi="Times New Roman" w:cs="Times New Roman"/>
          <w:sz w:val="28"/>
          <w:szCs w:val="28"/>
        </w:rPr>
        <w:t xml:space="preserve"> О.Н</w:t>
      </w:r>
    </w:p>
    <w:sectPr w:rsidR="008350F4" w:rsidRPr="006919A1" w:rsidSect="00835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6093"/>
    <w:multiLevelType w:val="hybridMultilevel"/>
    <w:tmpl w:val="5A4C7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44888"/>
    <w:multiLevelType w:val="hybridMultilevel"/>
    <w:tmpl w:val="816C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7077B"/>
    <w:multiLevelType w:val="hybridMultilevel"/>
    <w:tmpl w:val="7182E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8FC"/>
    <w:rsid w:val="006919A1"/>
    <w:rsid w:val="008350F4"/>
    <w:rsid w:val="00C5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8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6B340-1C79-4840-A705-753391AF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ASRock</dc:creator>
  <cp:keywords/>
  <dc:description/>
  <cp:lastModifiedBy>Пользователь ASRock</cp:lastModifiedBy>
  <cp:revision>2</cp:revision>
  <cp:lastPrinted>2025-02-13T07:53:00Z</cp:lastPrinted>
  <dcterms:created xsi:type="dcterms:W3CDTF">2025-02-13T07:39:00Z</dcterms:created>
  <dcterms:modified xsi:type="dcterms:W3CDTF">2025-02-13T07:54:00Z</dcterms:modified>
</cp:coreProperties>
</file>