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CB" w:rsidRDefault="003A3FCB">
      <w:pPr>
        <w:jc w:val="both"/>
        <w:rPr>
          <w:rFonts w:eastAsia="Verdana"/>
          <w:b/>
          <w:bCs/>
          <w:sz w:val="28"/>
          <w:szCs w:val="28"/>
        </w:rPr>
      </w:pPr>
    </w:p>
    <w:p w:rsidR="003A3FCB" w:rsidRDefault="003A3FCB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5E2B8D" w:rsidRPr="00470815" w:rsidTr="00F225AF">
        <w:tc>
          <w:tcPr>
            <w:tcW w:w="3085" w:type="dxa"/>
          </w:tcPr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«УТВЕРЖДАЮ»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Директор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ОКУ  «РЦСП Челябинской области»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__________ М.А. Соколов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«     »______________2020</w:t>
            </w:r>
            <w:r w:rsidRPr="00470815">
              <w:rPr>
                <w:rFonts w:eastAsia="Calibri"/>
                <w:lang w:eastAsia="ar-SA"/>
              </w:rPr>
              <w:t>г</w:t>
            </w:r>
          </w:p>
          <w:p w:rsidR="005E2B8D" w:rsidRPr="00470815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5E2B8D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5E2B8D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«СОГЛАСОВАНО»</w:t>
            </w:r>
          </w:p>
          <w:p w:rsidR="005E2B8D" w:rsidRPr="005E2B8D" w:rsidRDefault="005E2B8D" w:rsidP="005E2B8D">
            <w:pPr>
              <w:rPr>
                <w:rFonts w:eastAsia="Calibri"/>
                <w:lang w:eastAsia="ar-SA"/>
              </w:rPr>
            </w:pPr>
            <w:r w:rsidRPr="005E2B8D">
              <w:rPr>
                <w:rFonts w:eastAsia="Calibri"/>
                <w:lang w:eastAsia="ar-SA"/>
              </w:rPr>
              <w:t>Директор МБУ ДС «Надежда»</w:t>
            </w:r>
          </w:p>
          <w:p w:rsidR="005E2B8D" w:rsidRPr="00470815" w:rsidRDefault="005E2B8D" w:rsidP="005E2B8D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_________</w:t>
            </w:r>
            <w:r>
              <w:rPr>
                <w:rFonts w:eastAsia="Calibri"/>
                <w:lang w:eastAsia="ar-SA"/>
              </w:rPr>
              <w:t>Д.В.Ефремов</w:t>
            </w:r>
          </w:p>
          <w:p w:rsidR="005E2B8D" w:rsidRPr="00470815" w:rsidRDefault="005E2B8D" w:rsidP="005E2B8D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5E2B8D">
            <w:pPr>
              <w:tabs>
                <w:tab w:val="center" w:pos="4677"/>
              </w:tabs>
              <w:jc w:val="both"/>
              <w:rPr>
                <w:rFonts w:eastAsia="Calibri"/>
                <w:color w:val="FF0000"/>
                <w:lang w:eastAsia="ar-SA"/>
              </w:rPr>
            </w:pPr>
            <w:r>
              <w:rPr>
                <w:rFonts w:eastAsia="Calibri"/>
                <w:lang w:eastAsia="ar-SA"/>
              </w:rPr>
              <w:t>«__»____________2020</w:t>
            </w:r>
            <w:r w:rsidRPr="00470815">
              <w:rPr>
                <w:rFonts w:eastAsia="Calibri"/>
                <w:lang w:eastAsia="ar-SA"/>
              </w:rPr>
              <w:t>г.</w:t>
            </w:r>
          </w:p>
          <w:p w:rsidR="005E2B8D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5E2B8D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5E2B8D" w:rsidRDefault="005E2B8D" w:rsidP="00F225A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color w:val="FF0000"/>
                <w:lang w:eastAsia="ar-SA"/>
              </w:rPr>
            </w:pPr>
          </w:p>
        </w:tc>
        <w:tc>
          <w:tcPr>
            <w:tcW w:w="3686" w:type="dxa"/>
          </w:tcPr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«УТВЕРЖДАЮ»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 xml:space="preserve">Председатель правления 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регионального отделения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СЧСЧР в Челябинской области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 xml:space="preserve">  ___________М.Б. Закроева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ascii="Calibri" w:eastAsia="Calibri" w:hAnsi="Calibri"/>
                <w:color w:val="FF0000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 xml:space="preserve">«     </w:t>
            </w:r>
            <w:r>
              <w:rPr>
                <w:rFonts w:eastAsia="Calibri"/>
                <w:lang w:eastAsia="ar-SA"/>
              </w:rPr>
              <w:t>»____________2020</w:t>
            </w:r>
            <w:r w:rsidRPr="00470815">
              <w:rPr>
                <w:rFonts w:eastAsia="Calibri"/>
                <w:lang w:eastAsia="ar-SA"/>
              </w:rPr>
              <w:t>г.</w:t>
            </w:r>
          </w:p>
        </w:tc>
        <w:tc>
          <w:tcPr>
            <w:tcW w:w="2800" w:type="dxa"/>
          </w:tcPr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«СОГЛАСОВАНО »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Министр физической культуры и спорта Челябинской области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  <w:r w:rsidRPr="00470815">
              <w:rPr>
                <w:rFonts w:eastAsia="Calibri"/>
                <w:lang w:eastAsia="ar-SA"/>
              </w:rPr>
              <w:t>____________Л.Я. Одер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color w:val="FF0000"/>
                <w:lang w:eastAsia="ar-SA"/>
              </w:rPr>
            </w:pPr>
            <w:r>
              <w:rPr>
                <w:rFonts w:eastAsia="Calibri"/>
                <w:lang w:eastAsia="ar-SA"/>
              </w:rPr>
              <w:t>«__»____________2020</w:t>
            </w:r>
            <w:r w:rsidRPr="00470815">
              <w:rPr>
                <w:rFonts w:eastAsia="Calibri"/>
                <w:lang w:eastAsia="ar-SA"/>
              </w:rPr>
              <w:t>г.</w:t>
            </w:r>
          </w:p>
          <w:p w:rsidR="005E2B8D" w:rsidRPr="00470815" w:rsidRDefault="005E2B8D" w:rsidP="00F225AF">
            <w:pPr>
              <w:tabs>
                <w:tab w:val="center" w:pos="4677"/>
              </w:tabs>
              <w:jc w:val="both"/>
              <w:rPr>
                <w:rFonts w:eastAsia="Calibri"/>
                <w:lang w:eastAsia="ar-SA"/>
              </w:rPr>
            </w:pPr>
          </w:p>
        </w:tc>
      </w:tr>
    </w:tbl>
    <w:p w:rsidR="003A3FCB" w:rsidRPr="00953D80" w:rsidRDefault="00885E0B" w:rsidP="00404F1A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r w:rsidR="00C50988">
        <w:rPr>
          <w:rFonts w:eastAsia="Verdana"/>
          <w:b/>
          <w:bCs/>
          <w:sz w:val="28"/>
          <w:szCs w:val="28"/>
        </w:rPr>
        <w:br/>
      </w:r>
      <w:r w:rsidR="00C50988" w:rsidRPr="00953D80">
        <w:rPr>
          <w:rFonts w:eastAsia="Verdana"/>
          <w:b/>
          <w:bCs/>
          <w:sz w:val="28"/>
          <w:szCs w:val="28"/>
        </w:rPr>
        <w:t>Регламент</w:t>
      </w:r>
    </w:p>
    <w:p w:rsidR="003A3FCB" w:rsidRPr="00953D80" w:rsidRDefault="00103BF3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  <w:lang w:val="en-US"/>
        </w:rPr>
        <w:t>III</w:t>
      </w:r>
      <w:r w:rsidR="00C50988" w:rsidRPr="00953D80">
        <w:rPr>
          <w:rFonts w:eastAsia="Verdana"/>
          <w:b/>
          <w:bCs/>
          <w:sz w:val="28"/>
          <w:szCs w:val="28"/>
        </w:rPr>
        <w:t xml:space="preserve"> этапа областных соревнований </w:t>
      </w:r>
    </w:p>
    <w:p w:rsidR="003A3FCB" w:rsidRDefault="00C50988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по виду спорта «чир спорт»</w:t>
      </w:r>
    </w:p>
    <w:p w:rsidR="003A3FCB" w:rsidRDefault="00103BF3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 xml:space="preserve"> </w:t>
      </w:r>
      <w:r w:rsidR="00C50988">
        <w:rPr>
          <w:rFonts w:eastAsia="Verdana"/>
          <w:b/>
          <w:sz w:val="28"/>
          <w:szCs w:val="28"/>
        </w:rPr>
        <w:t>«ШКОЛЬНАЯ ЛИГА»</w:t>
      </w:r>
    </w:p>
    <w:p w:rsidR="00470815" w:rsidRDefault="00C50988" w:rsidP="00B31342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среди команд образовательных и спортивных учреждений, </w:t>
      </w:r>
    </w:p>
    <w:p w:rsidR="003A3FCB" w:rsidRDefault="00C50988" w:rsidP="00B31342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</w:p>
    <w:p w:rsidR="003A3FCB" w:rsidRDefault="00C50988" w:rsidP="00B31342">
      <w:pPr>
        <w:jc w:val="center"/>
        <w:rPr>
          <w:b/>
          <w:color w:val="000000"/>
          <w:sz w:val="28"/>
          <w:szCs w:val="32"/>
          <w:lang w:eastAsia="ru-RU"/>
        </w:rPr>
      </w:pPr>
      <w:r>
        <w:rPr>
          <w:b/>
          <w:color w:val="000000"/>
          <w:sz w:val="28"/>
          <w:szCs w:val="32"/>
          <w:lang w:eastAsia="ru-RU"/>
        </w:rPr>
        <w:t>(номер-код спортивной дисциплины 1040001511Я)</w:t>
      </w:r>
    </w:p>
    <w:p w:rsidR="003A3FCB" w:rsidRDefault="003A3FCB">
      <w:pPr>
        <w:shd w:val="clear" w:color="auto" w:fill="FFFFFF"/>
        <w:spacing w:beforeAutospacing="1" w:afterAutospacing="1"/>
        <w:jc w:val="center"/>
        <w:rPr>
          <w:b/>
          <w:color w:val="000000"/>
          <w:sz w:val="28"/>
          <w:szCs w:val="32"/>
          <w:lang w:eastAsia="ru-RU"/>
        </w:rPr>
      </w:pPr>
    </w:p>
    <w:p w:rsidR="003A3FCB" w:rsidRDefault="003A3FCB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885E0B" w:rsidRDefault="00885E0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53242B" w:rsidRDefault="0053242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103BF3" w:rsidRPr="00DE03A3" w:rsidRDefault="00103BF3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3A3FCB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:rsidR="003A3FCB" w:rsidRDefault="00C50988">
      <w:pPr>
        <w:tabs>
          <w:tab w:val="left" w:pos="0"/>
        </w:tabs>
        <w:jc w:val="center"/>
        <w:rPr>
          <w:rFonts w:eastAsia="Verdana"/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г. Челябинск</w:t>
      </w:r>
    </w:p>
    <w:p w:rsidR="003A3FCB" w:rsidRPr="00103BF3" w:rsidRDefault="00103BF3">
      <w:pPr>
        <w:tabs>
          <w:tab w:val="left" w:pos="0"/>
        </w:tabs>
        <w:jc w:val="center"/>
        <w:rPr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20</w:t>
      </w:r>
      <w:r w:rsidRPr="00103BF3">
        <w:rPr>
          <w:rFonts w:eastAsia="Verdana"/>
          <w:b/>
          <w:bCs/>
          <w:sz w:val="22"/>
          <w:szCs w:val="22"/>
        </w:rPr>
        <w:t>20</w:t>
      </w:r>
    </w:p>
    <w:p w:rsidR="003A3FCB" w:rsidRDefault="00C50988">
      <w:pPr>
        <w:pStyle w:val="a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9933F2" w:rsidRDefault="00C50988" w:rsidP="009933F2">
      <w:pPr>
        <w:ind w:firstLine="567"/>
        <w:jc w:val="both"/>
        <w:rPr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Соревнования среди команд образовательных и спортивных учреждений, </w:t>
      </w:r>
      <w:r>
        <w:rPr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  <w:r>
        <w:rPr>
          <w:rFonts w:eastAsia="Verdana"/>
          <w:bCs/>
          <w:sz w:val="28"/>
          <w:szCs w:val="28"/>
        </w:rPr>
        <w:t xml:space="preserve"> по виду спор</w:t>
      </w:r>
      <w:r w:rsidR="00103BF3">
        <w:rPr>
          <w:rFonts w:eastAsia="Verdana"/>
          <w:bCs/>
          <w:sz w:val="28"/>
          <w:szCs w:val="28"/>
        </w:rPr>
        <w:t xml:space="preserve">та «чир спорт» </w:t>
      </w:r>
      <w:r>
        <w:rPr>
          <w:rFonts w:eastAsia="Verdana"/>
          <w:bCs/>
          <w:sz w:val="28"/>
          <w:szCs w:val="28"/>
        </w:rPr>
        <w:t>«Школьная лига» (далее</w:t>
      </w:r>
      <w:r w:rsidR="00B31342">
        <w:rPr>
          <w:rFonts w:eastAsia="Verdana"/>
          <w:bCs/>
          <w:sz w:val="28"/>
          <w:szCs w:val="28"/>
        </w:rPr>
        <w:t xml:space="preserve"> - </w:t>
      </w:r>
      <w:r>
        <w:rPr>
          <w:rFonts w:eastAsia="Verdana"/>
          <w:bCs/>
          <w:sz w:val="28"/>
          <w:szCs w:val="28"/>
        </w:rPr>
        <w:t>Соревнования)</w:t>
      </w:r>
      <w:r w:rsidR="009933F2">
        <w:rPr>
          <w:bCs/>
          <w:sz w:val="28"/>
          <w:szCs w:val="28"/>
        </w:rPr>
        <w:t xml:space="preserve"> проводя</w:t>
      </w:r>
      <w:r w:rsidR="009933F2" w:rsidRPr="00F71FE3">
        <w:rPr>
          <w:bCs/>
          <w:sz w:val="28"/>
          <w:szCs w:val="28"/>
        </w:rPr>
        <w:t xml:space="preserve">тся в соответствии с </w:t>
      </w:r>
      <w:r w:rsidR="009933F2">
        <w:rPr>
          <w:bCs/>
          <w:sz w:val="28"/>
          <w:szCs w:val="28"/>
        </w:rPr>
        <w:t xml:space="preserve">областным </w:t>
      </w:r>
      <w:r w:rsidR="009933F2" w:rsidRPr="0001743D">
        <w:rPr>
          <w:sz w:val="28"/>
          <w:szCs w:val="28"/>
        </w:rPr>
        <w:t>ка</w:t>
      </w:r>
      <w:r w:rsidR="009933F2">
        <w:rPr>
          <w:sz w:val="28"/>
          <w:szCs w:val="28"/>
        </w:rPr>
        <w:t>лендарным</w:t>
      </w:r>
      <w:r w:rsidR="009933F2" w:rsidRPr="0001743D">
        <w:rPr>
          <w:sz w:val="28"/>
          <w:szCs w:val="28"/>
        </w:rPr>
        <w:t xml:space="preserve"> план</w:t>
      </w:r>
      <w:r w:rsidR="009933F2">
        <w:rPr>
          <w:sz w:val="28"/>
          <w:szCs w:val="28"/>
        </w:rPr>
        <w:t xml:space="preserve">ом физкультурных </w:t>
      </w:r>
      <w:r w:rsidR="009933F2" w:rsidRPr="0001743D">
        <w:rPr>
          <w:sz w:val="28"/>
          <w:szCs w:val="28"/>
        </w:rPr>
        <w:t xml:space="preserve"> </w:t>
      </w:r>
      <w:r w:rsidR="009933F2">
        <w:rPr>
          <w:sz w:val="28"/>
          <w:szCs w:val="28"/>
        </w:rPr>
        <w:t>и спортивных мероприятий на 20</w:t>
      </w:r>
      <w:r w:rsidR="009933F2" w:rsidRPr="00790665">
        <w:rPr>
          <w:sz w:val="28"/>
          <w:szCs w:val="28"/>
        </w:rPr>
        <w:t>20</w:t>
      </w:r>
      <w:r w:rsidR="009933F2" w:rsidRPr="0001743D">
        <w:rPr>
          <w:sz w:val="28"/>
          <w:szCs w:val="28"/>
        </w:rPr>
        <w:t xml:space="preserve"> год</w:t>
      </w:r>
      <w:r w:rsidR="009933F2">
        <w:rPr>
          <w:bCs/>
          <w:sz w:val="28"/>
          <w:szCs w:val="28"/>
        </w:rPr>
        <w:t xml:space="preserve">. </w:t>
      </w:r>
    </w:p>
    <w:p w:rsidR="009933F2" w:rsidRPr="00C52FE0" w:rsidRDefault="009933F2" w:rsidP="009933F2">
      <w:pPr>
        <w:ind w:firstLine="567"/>
        <w:jc w:val="both"/>
        <w:rPr>
          <w:color w:val="000000"/>
          <w:sz w:val="28"/>
          <w:szCs w:val="28"/>
        </w:rPr>
      </w:pPr>
      <w:r w:rsidRPr="00C52FE0">
        <w:rPr>
          <w:color w:val="000000"/>
          <w:sz w:val="28"/>
          <w:szCs w:val="28"/>
        </w:rPr>
        <w:t>Соревнования проводятся в соответствии с Прав</w:t>
      </w:r>
      <w:r>
        <w:rPr>
          <w:color w:val="000000"/>
          <w:sz w:val="28"/>
          <w:szCs w:val="28"/>
        </w:rPr>
        <w:t xml:space="preserve">илами вида спорта «чир спорт», </w:t>
      </w:r>
      <w:r w:rsidRPr="00C52FE0">
        <w:rPr>
          <w:color w:val="000000"/>
          <w:sz w:val="28"/>
          <w:szCs w:val="28"/>
        </w:rPr>
        <w:t>утвержденными П</w:t>
      </w:r>
      <w:r w:rsidRPr="00C52FE0">
        <w:rPr>
          <w:color w:val="000000"/>
          <w:sz w:val="28"/>
          <w:szCs w:val="28"/>
          <w:lang w:val="x-none"/>
        </w:rPr>
        <w:t>риказом Мин</w:t>
      </w:r>
      <w:r w:rsidRPr="00C52FE0">
        <w:rPr>
          <w:color w:val="000000"/>
          <w:sz w:val="28"/>
          <w:szCs w:val="28"/>
        </w:rPr>
        <w:t xml:space="preserve">истерства </w:t>
      </w:r>
      <w:r w:rsidRPr="00C52FE0">
        <w:rPr>
          <w:color w:val="000000"/>
          <w:sz w:val="28"/>
          <w:szCs w:val="28"/>
          <w:lang w:val="x-none"/>
        </w:rPr>
        <w:t>спорта Росси</w:t>
      </w:r>
      <w:r w:rsidRPr="00C52FE0">
        <w:rPr>
          <w:color w:val="000000"/>
          <w:sz w:val="28"/>
          <w:szCs w:val="28"/>
        </w:rPr>
        <w:t xml:space="preserve">йской Федерации </w:t>
      </w:r>
      <w:r>
        <w:rPr>
          <w:sz w:val="28"/>
          <w:szCs w:val="28"/>
        </w:rPr>
        <w:t>«5» февраля 2018</w:t>
      </w:r>
      <w:r w:rsidRPr="00E94A34">
        <w:rPr>
          <w:sz w:val="28"/>
          <w:szCs w:val="28"/>
        </w:rPr>
        <w:t xml:space="preserve"> г. № 1033 </w:t>
      </w:r>
      <w:r>
        <w:rPr>
          <w:sz w:val="28"/>
          <w:szCs w:val="28"/>
        </w:rPr>
        <w:t xml:space="preserve">и правилами </w:t>
      </w:r>
      <w:r w:rsidRPr="000F3302">
        <w:rPr>
          <w:sz w:val="28"/>
          <w:szCs w:val="28"/>
          <w:shd w:val="clear" w:color="auto" w:fill="FFFFFF"/>
        </w:rPr>
        <w:t>International Cheer Union</w:t>
      </w:r>
      <w:r w:rsidRPr="000F3302">
        <w:rPr>
          <w:sz w:val="28"/>
          <w:szCs w:val="28"/>
        </w:rPr>
        <w:t xml:space="preserve"> </w:t>
      </w:r>
      <w:r w:rsidRPr="00E21D5F">
        <w:rPr>
          <w:sz w:val="28"/>
          <w:szCs w:val="28"/>
        </w:rPr>
        <w:t>(IСU).  В  слу</w:t>
      </w:r>
      <w:r>
        <w:rPr>
          <w:sz w:val="28"/>
          <w:szCs w:val="28"/>
        </w:rPr>
        <w:t>чае  возникновения  спортивных ситуаций,</w:t>
      </w:r>
      <w:r w:rsidRPr="00E21D5F">
        <w:rPr>
          <w:sz w:val="28"/>
          <w:szCs w:val="28"/>
        </w:rPr>
        <w:t xml:space="preserve"> не предусмотренных  </w:t>
      </w:r>
      <w:r>
        <w:rPr>
          <w:sz w:val="28"/>
          <w:szCs w:val="28"/>
        </w:rPr>
        <w:t>Правилами</w:t>
      </w:r>
      <w:r w:rsidRPr="00E21D5F">
        <w:rPr>
          <w:sz w:val="28"/>
          <w:szCs w:val="28"/>
        </w:rPr>
        <w:t>, они  трактуются исходя из Правил (ICU)</w:t>
      </w:r>
      <w:r>
        <w:rPr>
          <w:sz w:val="28"/>
          <w:szCs w:val="28"/>
        </w:rPr>
        <w:t>.</w:t>
      </w:r>
      <w:r w:rsidRPr="00C52FE0">
        <w:rPr>
          <w:color w:val="000000"/>
          <w:sz w:val="28"/>
          <w:szCs w:val="28"/>
        </w:rPr>
        <w:t xml:space="preserve"> </w:t>
      </w:r>
    </w:p>
    <w:p w:rsidR="009933F2" w:rsidRPr="00C52FE0" w:rsidRDefault="009933F2" w:rsidP="009933F2">
      <w:pPr>
        <w:ind w:firstLine="567"/>
        <w:jc w:val="both"/>
        <w:rPr>
          <w:color w:val="000000"/>
          <w:sz w:val="28"/>
          <w:szCs w:val="28"/>
        </w:rPr>
      </w:pPr>
      <w:r w:rsidRPr="00C52FE0">
        <w:rPr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 представленной в положении о проведении соревнований и в настоящем регламенте</w:t>
      </w:r>
      <w:r w:rsidRPr="00C52FE0">
        <w:rPr>
          <w:color w:val="000000"/>
          <w:sz w:val="28"/>
          <w:szCs w:val="28"/>
        </w:rPr>
        <w:t>.</w:t>
      </w:r>
    </w:p>
    <w:p w:rsidR="003A3FCB" w:rsidRDefault="003A3FCB" w:rsidP="009933F2">
      <w:pPr>
        <w:tabs>
          <w:tab w:val="center" w:pos="5102"/>
          <w:tab w:val="left" w:pos="8490"/>
        </w:tabs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9933F2" w:rsidRPr="0053242B" w:rsidRDefault="009933F2" w:rsidP="0053242B">
      <w:pPr>
        <w:pStyle w:val="a8"/>
        <w:numPr>
          <w:ilvl w:val="0"/>
          <w:numId w:val="9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3242B">
        <w:rPr>
          <w:b/>
          <w:bCs/>
          <w:color w:val="000000"/>
          <w:sz w:val="28"/>
          <w:szCs w:val="28"/>
          <w:lang w:eastAsia="ru-RU"/>
        </w:rPr>
        <w:t>Цели и задачи</w:t>
      </w:r>
    </w:p>
    <w:p w:rsidR="009933F2" w:rsidRPr="00790665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</w:pPr>
      <w:r w:rsidRPr="0053242B">
        <w:rPr>
          <w:color w:val="000000"/>
          <w:sz w:val="28"/>
          <w:szCs w:val="28"/>
          <w:lang w:eastAsia="ru-RU"/>
        </w:rPr>
        <w:t>Популяризация и развитие чир спорта в Челябинской области.</w:t>
      </w:r>
    </w:p>
    <w:p w:rsidR="009933F2" w:rsidRPr="0053242B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53242B"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:rsidR="009933F2" w:rsidRPr="0053242B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  <w:rPr>
          <w:sz w:val="20"/>
          <w:szCs w:val="20"/>
          <w:lang w:eastAsia="ru-RU"/>
        </w:rPr>
      </w:pPr>
      <w:r w:rsidRPr="0053242B"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:rsidR="009933F2" w:rsidRPr="0053242B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53242B"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области.</w:t>
      </w:r>
    </w:p>
    <w:p w:rsidR="009933F2" w:rsidRPr="0053242B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53242B"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:rsidR="009933F2" w:rsidRPr="0053242B" w:rsidRDefault="009933F2" w:rsidP="0053242B">
      <w:pPr>
        <w:pStyle w:val="a8"/>
        <w:numPr>
          <w:ilvl w:val="0"/>
          <w:numId w:val="8"/>
        </w:numPr>
        <w:shd w:val="clear" w:color="auto" w:fill="FFFFFF"/>
        <w:suppressAutoHyphens w:val="0"/>
        <w:ind w:left="0" w:firstLine="284"/>
        <w:contextualSpacing/>
        <w:jc w:val="both"/>
        <w:rPr>
          <w:sz w:val="20"/>
          <w:szCs w:val="20"/>
          <w:lang w:eastAsia="ru-RU"/>
        </w:rPr>
      </w:pPr>
      <w:r w:rsidRPr="0053242B"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:rsidR="009933F2" w:rsidRPr="00790665" w:rsidRDefault="009933F2" w:rsidP="009933F2">
      <w:pPr>
        <w:suppressAutoHyphens w:val="0"/>
      </w:pPr>
    </w:p>
    <w:p w:rsidR="009933F2" w:rsidRPr="00E30991" w:rsidRDefault="009933F2" w:rsidP="009933F2">
      <w:pPr>
        <w:suppressAutoHyphens w:val="0"/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3</w:t>
      </w:r>
      <w:r w:rsidRPr="00C52FE0">
        <w:rPr>
          <w:b/>
          <w:bCs/>
          <w:sz w:val="28"/>
          <w:szCs w:val="28"/>
        </w:rPr>
        <w:t>.</w:t>
      </w:r>
      <w:r w:rsidRPr="00C52FE0">
        <w:rPr>
          <w:bCs/>
          <w:sz w:val="28"/>
          <w:szCs w:val="28"/>
        </w:rPr>
        <w:t xml:space="preserve"> </w:t>
      </w:r>
      <w:r w:rsidRPr="00C52FE0">
        <w:rPr>
          <w:b/>
          <w:bCs/>
          <w:sz w:val="28"/>
          <w:szCs w:val="28"/>
        </w:rPr>
        <w:t>Права и обязанности организаторов</w:t>
      </w:r>
      <w:r w:rsidRPr="00E30991"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:rsidR="009933F2" w:rsidRDefault="009933F2" w:rsidP="009933F2">
      <w:pPr>
        <w:ind w:firstLine="567"/>
        <w:jc w:val="both"/>
        <w:rPr>
          <w:rFonts w:ascii="Times" w:hAnsi="Times"/>
          <w:sz w:val="28"/>
          <w:szCs w:val="28"/>
        </w:rPr>
      </w:pPr>
      <w:r w:rsidRPr="00B86990">
        <w:rPr>
          <w:rFonts w:ascii="Times" w:hAnsi="Times"/>
          <w:sz w:val="28"/>
          <w:szCs w:val="28"/>
        </w:rPr>
        <w:t>Общее руководство организацией и проведение</w:t>
      </w:r>
      <w:r>
        <w:rPr>
          <w:rFonts w:ascii="Times" w:hAnsi="Times"/>
          <w:sz w:val="28"/>
          <w:szCs w:val="28"/>
        </w:rPr>
        <w:t>м соревнований осуществляется М</w:t>
      </w:r>
      <w:r w:rsidRPr="00B86990">
        <w:rPr>
          <w:rFonts w:ascii="Times" w:hAnsi="Times"/>
          <w:sz w:val="28"/>
          <w:szCs w:val="28"/>
        </w:rPr>
        <w:t xml:space="preserve">инистерством </w:t>
      </w:r>
      <w:r>
        <w:rPr>
          <w:rFonts w:ascii="Times" w:hAnsi="Times"/>
          <w:sz w:val="28"/>
          <w:szCs w:val="28"/>
        </w:rPr>
        <w:t xml:space="preserve">по физической культуре и спорту </w:t>
      </w:r>
      <w:r w:rsidRPr="00B86990">
        <w:rPr>
          <w:rFonts w:ascii="Times" w:hAnsi="Times"/>
          <w:sz w:val="28"/>
          <w:szCs w:val="28"/>
        </w:rPr>
        <w:t>Челябинской</w:t>
      </w:r>
      <w:r w:rsidR="0053242B">
        <w:rPr>
          <w:rFonts w:ascii="Times" w:hAnsi="Times"/>
          <w:sz w:val="28"/>
          <w:szCs w:val="28"/>
        </w:rPr>
        <w:t xml:space="preserve">  области</w:t>
      </w:r>
      <w:r>
        <w:rPr>
          <w:rFonts w:ascii="Times" w:hAnsi="Times"/>
          <w:sz w:val="28"/>
          <w:szCs w:val="28"/>
        </w:rPr>
        <w:t>, о</w:t>
      </w:r>
      <w:r w:rsidRPr="00CA03D5">
        <w:rPr>
          <w:rFonts w:ascii="Times" w:hAnsi="Times"/>
          <w:sz w:val="28"/>
          <w:szCs w:val="28"/>
        </w:rPr>
        <w:t>бластным казенным учреждение</w:t>
      </w:r>
      <w:r>
        <w:rPr>
          <w:rFonts w:ascii="Times" w:hAnsi="Times"/>
          <w:sz w:val="28"/>
          <w:szCs w:val="28"/>
        </w:rPr>
        <w:t>м</w:t>
      </w:r>
      <w:r w:rsidRPr="00CA03D5">
        <w:rPr>
          <w:rFonts w:ascii="Times" w:hAnsi="Times"/>
          <w:sz w:val="28"/>
          <w:szCs w:val="28"/>
        </w:rPr>
        <w:t xml:space="preserve"> «Региональный центр спортивной подготовки Челябин</w:t>
      </w:r>
      <w:r w:rsidR="0053242B">
        <w:rPr>
          <w:rFonts w:ascii="Times" w:hAnsi="Times"/>
          <w:sz w:val="28"/>
          <w:szCs w:val="28"/>
        </w:rPr>
        <w:t>ской области»</w:t>
      </w:r>
      <w:r w:rsidRPr="00B86990">
        <w:rPr>
          <w:rFonts w:ascii="Times" w:hAnsi="Times"/>
          <w:sz w:val="28"/>
          <w:szCs w:val="28"/>
        </w:rPr>
        <w:t xml:space="preserve"> </w:t>
      </w:r>
      <w:r w:rsidRPr="00CE4513">
        <w:rPr>
          <w:rFonts w:ascii="Times" w:hAnsi="Times"/>
          <w:sz w:val="28"/>
          <w:szCs w:val="28"/>
        </w:rPr>
        <w:t xml:space="preserve">и </w:t>
      </w:r>
      <w:r>
        <w:rPr>
          <w:bCs/>
          <w:sz w:val="28"/>
          <w:szCs w:val="28"/>
        </w:rPr>
        <w:t>региональным отделением</w:t>
      </w:r>
      <w:r w:rsidRPr="00CE4513">
        <w:rPr>
          <w:bCs/>
          <w:sz w:val="28"/>
          <w:szCs w:val="28"/>
        </w:rPr>
        <w:t xml:space="preserve"> «Общероссийской Общественной организации </w:t>
      </w:r>
      <w:r>
        <w:rPr>
          <w:bCs/>
          <w:sz w:val="28"/>
          <w:szCs w:val="28"/>
        </w:rPr>
        <w:t>«</w:t>
      </w:r>
      <w:r w:rsidRPr="00CE4513">
        <w:rPr>
          <w:bCs/>
          <w:sz w:val="28"/>
          <w:szCs w:val="28"/>
        </w:rPr>
        <w:t>Общероссийская физкультурно-спортивная организация «С</w:t>
      </w:r>
      <w:r>
        <w:rPr>
          <w:bCs/>
          <w:sz w:val="28"/>
          <w:szCs w:val="28"/>
        </w:rPr>
        <w:t>оюз чир спорта и чирлидинга России</w:t>
      </w:r>
      <w:r w:rsidRPr="00CE4513">
        <w:rPr>
          <w:bCs/>
          <w:sz w:val="28"/>
          <w:szCs w:val="28"/>
        </w:rPr>
        <w:t xml:space="preserve">» </w:t>
      </w:r>
      <w:r w:rsidRPr="00CA03D5">
        <w:rPr>
          <w:bCs/>
          <w:sz w:val="28"/>
          <w:szCs w:val="28"/>
        </w:rPr>
        <w:t xml:space="preserve">в </w:t>
      </w:r>
      <w:r w:rsidRPr="00CE4513">
        <w:rPr>
          <w:bCs/>
          <w:sz w:val="28"/>
          <w:szCs w:val="28"/>
        </w:rPr>
        <w:t>Челябинской области</w:t>
      </w:r>
      <w:r>
        <w:rPr>
          <w:rFonts w:ascii="Times" w:hAnsi="Times"/>
          <w:sz w:val="28"/>
          <w:szCs w:val="28"/>
        </w:rPr>
        <w:t>,  аккредитованным</w:t>
      </w:r>
      <w:r w:rsidRPr="00CE4513">
        <w:rPr>
          <w:rFonts w:ascii="Times" w:hAnsi="Times"/>
          <w:sz w:val="28"/>
          <w:szCs w:val="28"/>
        </w:rPr>
        <w:t xml:space="preserve"> прик</w:t>
      </w:r>
      <w:r>
        <w:rPr>
          <w:rFonts w:ascii="Times" w:hAnsi="Times"/>
          <w:sz w:val="28"/>
          <w:szCs w:val="28"/>
        </w:rPr>
        <w:t>азом министерства от 06.12.2019</w:t>
      </w:r>
      <w:r w:rsidRPr="00CE4513">
        <w:rPr>
          <w:rFonts w:ascii="Times" w:hAnsi="Times"/>
          <w:sz w:val="28"/>
          <w:szCs w:val="28"/>
        </w:rPr>
        <w:t xml:space="preserve"> </w:t>
      </w:r>
      <w:r w:rsidRPr="00CE4513">
        <w:rPr>
          <w:rFonts w:ascii="Times" w:hAnsi="Times"/>
          <w:sz w:val="28"/>
          <w:szCs w:val="28"/>
          <w:lang w:val="en-US"/>
        </w:rPr>
        <w:t>No</w:t>
      </w:r>
      <w:r>
        <w:rPr>
          <w:rFonts w:ascii="Times" w:hAnsi="Times"/>
          <w:sz w:val="28"/>
          <w:szCs w:val="28"/>
        </w:rPr>
        <w:t xml:space="preserve"> 241 (далее – региональное отделение</w:t>
      </w:r>
      <w:r w:rsidRPr="00CA03D5">
        <w:rPr>
          <w:rFonts w:ascii="Times" w:hAnsi="Times"/>
          <w:sz w:val="28"/>
          <w:szCs w:val="28"/>
        </w:rPr>
        <w:t xml:space="preserve"> СЧСЧР в</w:t>
      </w:r>
      <w:r>
        <w:rPr>
          <w:rFonts w:ascii="Times" w:hAnsi="Times"/>
          <w:sz w:val="28"/>
          <w:szCs w:val="28"/>
        </w:rPr>
        <w:t xml:space="preserve"> Челябинской области</w:t>
      </w:r>
      <w:r w:rsidRPr="00CE4513">
        <w:rPr>
          <w:rFonts w:ascii="Times" w:hAnsi="Times"/>
          <w:sz w:val="28"/>
          <w:szCs w:val="28"/>
        </w:rPr>
        <w:t>).</w:t>
      </w:r>
      <w:r w:rsidRPr="00B86990">
        <w:rPr>
          <w:rFonts w:ascii="Times" w:hAnsi="Times"/>
          <w:sz w:val="28"/>
          <w:szCs w:val="28"/>
        </w:rPr>
        <w:t xml:space="preserve"> </w:t>
      </w:r>
    </w:p>
    <w:p w:rsidR="009933F2" w:rsidRPr="00CA03D5" w:rsidRDefault="009933F2" w:rsidP="009933F2">
      <w:pPr>
        <w:suppressAutoHyphens w:val="0"/>
        <w:jc w:val="both"/>
        <w:rPr>
          <w:sz w:val="28"/>
          <w:szCs w:val="28"/>
        </w:rPr>
      </w:pPr>
      <w:r>
        <w:tab/>
      </w:r>
      <w:r w:rsidRPr="00CA03D5">
        <w:rPr>
          <w:sz w:val="28"/>
          <w:szCs w:val="28"/>
        </w:rPr>
        <w:t>Непосредственное проведение соревнований возлагается на главную судейскую</w:t>
      </w:r>
      <w:r>
        <w:rPr>
          <w:sz w:val="28"/>
          <w:szCs w:val="28"/>
        </w:rPr>
        <w:t xml:space="preserve"> коллегию</w:t>
      </w:r>
      <w:r w:rsidRPr="00CA03D5">
        <w:rPr>
          <w:sz w:val="28"/>
          <w:szCs w:val="28"/>
        </w:rPr>
        <w:t xml:space="preserve">, утвержденную  </w:t>
      </w:r>
      <w:r>
        <w:rPr>
          <w:sz w:val="28"/>
          <w:szCs w:val="28"/>
        </w:rPr>
        <w:t xml:space="preserve">ССК </w:t>
      </w:r>
      <w:r>
        <w:rPr>
          <w:color w:val="000000"/>
          <w:sz w:val="28"/>
          <w:szCs w:val="28"/>
          <w:lang w:eastAsia="ar-SA"/>
        </w:rPr>
        <w:t>СЧСЧР</w:t>
      </w:r>
      <w:r w:rsidRPr="00CA03D5">
        <w:rPr>
          <w:color w:val="000000"/>
          <w:sz w:val="28"/>
          <w:szCs w:val="28"/>
          <w:lang w:eastAsia="ar-SA"/>
        </w:rPr>
        <w:t>.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3.1.</w:t>
      </w: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</w:t>
      </w:r>
      <w:r>
        <w:rPr>
          <w:color w:val="000000"/>
          <w:sz w:val="28"/>
          <w:szCs w:val="28"/>
          <w:shd w:val="clear" w:color="auto" w:fill="FFFFFF"/>
          <w:lang w:eastAsia="ar-SA"/>
        </w:rPr>
        <w:t>ливать и прекращать соревнование</w:t>
      </w: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, изменять время его проведения и утверждать его итоги.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</w:t>
      </w:r>
      <w:r w:rsidRPr="00790665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обеспечению общественной безопасности и общественного порядка в срок не позднее 10 дней до начала соревнований.  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спортом…».</w:t>
      </w:r>
    </w:p>
    <w:p w:rsidR="009933F2" w:rsidRPr="00790665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3.4.</w:t>
      </w: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:rsidR="009933F2" w:rsidRDefault="009933F2" w:rsidP="009933F2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790665">
        <w:rPr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:rsidR="009933F2" w:rsidRPr="00677973" w:rsidRDefault="009933F2" w:rsidP="009933F2">
      <w:pPr>
        <w:suppressAutoHyphens w:val="0"/>
        <w:rPr>
          <w:lang w:eastAsia="ar-SA"/>
        </w:rPr>
      </w:pPr>
    </w:p>
    <w:p w:rsidR="009933F2" w:rsidRPr="00E30991" w:rsidRDefault="009933F2" w:rsidP="009933F2">
      <w:pPr>
        <w:numPr>
          <w:ilvl w:val="0"/>
          <w:numId w:val="6"/>
        </w:numPr>
        <w:suppressAutoHyphens w:val="0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E30991">
        <w:rPr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:rsidR="009933F2" w:rsidRPr="002443FB" w:rsidRDefault="009933F2" w:rsidP="009933F2">
      <w:pPr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E30991">
        <w:rPr>
          <w:b/>
          <w:color w:val="000000"/>
          <w:sz w:val="28"/>
          <w:szCs w:val="28"/>
          <w:lang w:eastAsia="ar-SA"/>
        </w:rPr>
        <w:t>медицинское обеспечение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>4.1.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90665">
        <w:rPr>
          <w:color w:val="000000"/>
          <w:sz w:val="28"/>
          <w:szCs w:val="28"/>
          <w:lang w:eastAsia="ar-SA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>4.3. Оказание медицинской помощи осуществляется в соответствии с приказом Министерства здравоохранения Российской Федерации от 01.03.2016 г. №134н «О порядке организации медицинской помощи лицам, занимающимся физической культурой и спортом…»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 xml:space="preserve"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</w:t>
      </w:r>
      <w:r w:rsidRPr="00790665">
        <w:rPr>
          <w:color w:val="000000"/>
          <w:sz w:val="28"/>
          <w:szCs w:val="28"/>
          <w:lang w:eastAsia="ar-SA"/>
        </w:rPr>
        <w:lastRenderedPageBreak/>
        <w:t>деятельности, предусматривающей работы (услуги) по лечебной физкультуре и спортивной медицине.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:rsidR="009933F2" w:rsidRPr="00790665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9933F2" w:rsidRPr="009933F2" w:rsidRDefault="009933F2" w:rsidP="009933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90665">
        <w:rPr>
          <w:color w:val="000000"/>
          <w:sz w:val="28"/>
          <w:szCs w:val="28"/>
          <w:lang w:eastAsia="ar-SA"/>
        </w:rPr>
        <w:t>4.7. При перевозке  участников соревнований автобусами руководствоваться «Правилами организованной перевозки группы детей автобусами», утверждёнными Постановлением Правительства Российской Федерации от 17.12.2013 г. № 1177, а также «Правилами обеспечения безопасности перевозок пассажиров и грузов…», утверждёнными Приказом  Минтранса России от 15.01.2014 г. №7,  Приказом Минтранса России от 01.03.2018 г. №76 «О внесении изменения в Прав</w:t>
      </w:r>
      <w:r>
        <w:rPr>
          <w:color w:val="000000"/>
          <w:sz w:val="28"/>
          <w:szCs w:val="28"/>
          <w:lang w:eastAsia="ar-SA"/>
        </w:rPr>
        <w:t>ила обеспечения безопасности…».</w:t>
      </w:r>
    </w:p>
    <w:p w:rsidR="003A3FCB" w:rsidRDefault="003A3FCB">
      <w:pPr>
        <w:widowControl w:val="0"/>
        <w:ind w:firstLine="567"/>
        <w:jc w:val="both"/>
        <w:rPr>
          <w:sz w:val="28"/>
          <w:szCs w:val="28"/>
        </w:rPr>
      </w:pPr>
    </w:p>
    <w:p w:rsidR="003A3FCB" w:rsidRDefault="00C50988">
      <w:pPr>
        <w:pStyle w:val="a8"/>
        <w:numPr>
          <w:ilvl w:val="0"/>
          <w:numId w:val="4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9933F2">
        <w:rPr>
          <w:color w:val="000000"/>
          <w:sz w:val="28"/>
          <w:szCs w:val="28"/>
          <w:lang w:eastAsia="ru-RU"/>
        </w:rPr>
        <w:t>5.1.​</w:t>
      </w:r>
      <w:r>
        <w:rPr>
          <w:color w:val="000000"/>
          <w:sz w:val="28"/>
          <w:szCs w:val="28"/>
          <w:lang w:eastAsia="ru-RU"/>
        </w:rPr>
        <w:t> Участие в соревнованиях регулируются Положением о</w:t>
      </w:r>
      <w:r w:rsidR="0053242B">
        <w:rPr>
          <w:color w:val="000000"/>
          <w:sz w:val="28"/>
          <w:szCs w:val="28"/>
          <w:lang w:eastAsia="ru-RU"/>
        </w:rPr>
        <w:t xml:space="preserve"> межрегиональных и областных </w:t>
      </w:r>
      <w:r>
        <w:rPr>
          <w:color w:val="000000"/>
          <w:sz w:val="28"/>
          <w:szCs w:val="28"/>
          <w:lang w:eastAsia="ru-RU"/>
        </w:rPr>
        <w:t xml:space="preserve"> официальных спортивных соревнованиях по</w:t>
      </w:r>
      <w:r w:rsidR="0053242B">
        <w:rPr>
          <w:color w:val="000000"/>
          <w:sz w:val="28"/>
          <w:szCs w:val="28"/>
          <w:lang w:eastAsia="ru-RU"/>
        </w:rPr>
        <w:t xml:space="preserve"> виду спорта «чир спорт» на 2020 год</w:t>
      </w:r>
      <w:r>
        <w:rPr>
          <w:color w:val="000000"/>
          <w:sz w:val="28"/>
          <w:szCs w:val="28"/>
          <w:lang w:eastAsia="ru-RU"/>
        </w:rPr>
        <w:t xml:space="preserve"> в соотв</w:t>
      </w:r>
      <w:r w:rsidR="0053242B">
        <w:rPr>
          <w:color w:val="000000"/>
          <w:sz w:val="28"/>
          <w:szCs w:val="28"/>
          <w:lang w:eastAsia="ru-RU"/>
        </w:rPr>
        <w:t>етствии правилами вида спорта «ч</w:t>
      </w:r>
      <w:r>
        <w:rPr>
          <w:color w:val="000000"/>
          <w:sz w:val="28"/>
          <w:szCs w:val="28"/>
          <w:lang w:eastAsia="ru-RU"/>
        </w:rPr>
        <w:t>ир спорт», утвержденными приказом Минспорта РФ (Приказ № 84 от 05.02.2018).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9933F2">
        <w:rPr>
          <w:rFonts w:ascii="TimesNewRomanPSMT" w:hAnsi="TimesNewRomanPSMT"/>
          <w:color w:val="000000"/>
          <w:sz w:val="28"/>
          <w:szCs w:val="28"/>
          <w:lang w:eastAsia="ru-RU"/>
        </w:rPr>
        <w:t>5.2.​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 Соревнования являются открытыми для участия. К соревнованиям допускаются спортсмены </w:t>
      </w:r>
      <w:r>
        <w:rPr>
          <w:rFonts w:eastAsia="Verdana"/>
          <w:bCs/>
          <w:sz w:val="28"/>
          <w:szCs w:val="28"/>
        </w:rPr>
        <w:t>команд образовательных и спортивных учреждений,</w:t>
      </w:r>
      <w:r>
        <w:rPr>
          <w:color w:val="000000"/>
          <w:sz w:val="28"/>
          <w:szCs w:val="28"/>
          <w:lang w:eastAsia="ru-RU"/>
        </w:rPr>
        <w:t xml:space="preserve"> спортсмены спортивных  команд субъектов Челябинской области, подавшие заявки в установленные сроки при условии прохождения мандатной комиссии </w:t>
      </w:r>
    </w:p>
    <w:p w:rsidR="003A3FCB" w:rsidRDefault="00C5098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9933F2">
        <w:rPr>
          <w:color w:val="000000"/>
          <w:sz w:val="28"/>
          <w:szCs w:val="28"/>
          <w:lang w:eastAsia="ru-RU"/>
        </w:rPr>
        <w:t>5.3.​</w:t>
      </w:r>
      <w:r>
        <w:rPr>
          <w:color w:val="000000"/>
          <w:sz w:val="28"/>
          <w:szCs w:val="28"/>
          <w:lang w:eastAsia="ru-RU"/>
        </w:rPr>
        <w:t>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:rsidR="00E85635" w:rsidRDefault="00E85635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5.4</w:t>
      </w:r>
      <w:r w:rsidRPr="00E85635">
        <w:rPr>
          <w:color w:val="000000"/>
          <w:sz w:val="28"/>
          <w:szCs w:val="28"/>
          <w:lang w:eastAsia="ru-RU"/>
        </w:rPr>
        <w:t>. Сп</w:t>
      </w:r>
      <w:r>
        <w:rPr>
          <w:color w:val="000000"/>
          <w:sz w:val="28"/>
          <w:szCs w:val="28"/>
          <w:lang w:eastAsia="ru-RU"/>
        </w:rPr>
        <w:t xml:space="preserve">ортсмены, принимающие участие </w:t>
      </w:r>
      <w:r w:rsidRPr="00E85635">
        <w:rPr>
          <w:color w:val="000000"/>
          <w:sz w:val="28"/>
          <w:szCs w:val="28"/>
          <w:lang w:eastAsia="ru-RU"/>
        </w:rPr>
        <w:t xml:space="preserve"> в соревнованиях «Школьная Лига» не имеют право участвовать в Чемпионате и Первенстве Челябинской области. </w:t>
      </w:r>
    </w:p>
    <w:p w:rsidR="003A3FCB" w:rsidRDefault="00E8563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5.5</w:t>
      </w:r>
      <w:r w:rsidR="00C50988" w:rsidRPr="009933F2">
        <w:rPr>
          <w:color w:val="000000"/>
          <w:sz w:val="28"/>
          <w:szCs w:val="28"/>
          <w:lang w:eastAsia="ru-RU"/>
        </w:rPr>
        <w:t>.</w:t>
      </w:r>
      <w:r w:rsidR="00C50988">
        <w:rPr>
          <w:color w:val="000000"/>
          <w:sz w:val="28"/>
          <w:szCs w:val="28"/>
          <w:lang w:eastAsia="ru-RU"/>
        </w:rPr>
        <w:t xml:space="preserve"> </w:t>
      </w:r>
      <w:r w:rsidR="00C50988">
        <w:rPr>
          <w:sz w:val="28"/>
          <w:szCs w:val="28"/>
        </w:rPr>
        <w:t xml:space="preserve">Количество участников в командах: </w:t>
      </w:r>
    </w:p>
    <w:p w:rsidR="003A3FCB" w:rsidRDefault="003A3FCB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«чир - фристайл - двойка», «чир - хип - хоп - двойка», «чир - джаз - двойка»</w:t>
            </w:r>
          </w:p>
        </w:tc>
        <w:tc>
          <w:tcPr>
            <w:tcW w:w="3367" w:type="dxa"/>
          </w:tcPr>
          <w:p w:rsidR="003A3FCB" w:rsidRPr="009933F2" w:rsidRDefault="00C5098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933F2">
              <w:rPr>
                <w:sz w:val="28"/>
                <w:szCs w:val="28"/>
              </w:rPr>
              <w:t xml:space="preserve">2 </w:t>
            </w:r>
            <w:r w:rsidR="00103BF3" w:rsidRPr="009933F2">
              <w:rPr>
                <w:sz w:val="28"/>
                <w:szCs w:val="28"/>
              </w:rPr>
              <w:t>человека</w:t>
            </w:r>
          </w:p>
        </w:tc>
      </w:tr>
      <w:tr w:rsidR="003A3FCB">
        <w:tc>
          <w:tcPr>
            <w:tcW w:w="7054" w:type="dxa"/>
          </w:tcPr>
          <w:p w:rsidR="003A3FCB" w:rsidRDefault="00C50988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«чир - фристайл - группа», «чир - хип - хоп - группа», «чир-джаз-группа», «чирлидинг-группа», «чирлидинг- группа-смешанная»</w:t>
            </w:r>
          </w:p>
        </w:tc>
        <w:tc>
          <w:tcPr>
            <w:tcW w:w="3367" w:type="dxa"/>
          </w:tcPr>
          <w:p w:rsidR="003A3FCB" w:rsidRPr="009933F2" w:rsidRDefault="00103BF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933F2">
              <w:rPr>
                <w:sz w:val="28"/>
                <w:szCs w:val="28"/>
                <w:lang w:val="en-US"/>
              </w:rPr>
              <w:t>5</w:t>
            </w:r>
            <w:r w:rsidR="00331FEA" w:rsidRPr="009933F2">
              <w:rPr>
                <w:sz w:val="28"/>
                <w:szCs w:val="28"/>
              </w:rPr>
              <w:t>-15</w:t>
            </w:r>
            <w:r w:rsidRPr="009933F2">
              <w:rPr>
                <w:sz w:val="28"/>
                <w:szCs w:val="28"/>
              </w:rPr>
              <w:t xml:space="preserve"> человек</w:t>
            </w:r>
          </w:p>
        </w:tc>
      </w:tr>
    </w:tbl>
    <w:p w:rsidR="003A3FCB" w:rsidRDefault="003A3FCB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277438" w:rsidRDefault="00277438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53242B" w:rsidRDefault="0053242B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277438" w:rsidRDefault="00277438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C50307" w:rsidRDefault="00C50307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DE03A3" w:rsidRDefault="00DE03A3">
      <w:pPr>
        <w:shd w:val="clear" w:color="auto" w:fill="FFFFFF"/>
        <w:ind w:right="27"/>
        <w:jc w:val="both"/>
        <w:rPr>
          <w:b/>
          <w:color w:val="000000"/>
          <w:sz w:val="28"/>
          <w:szCs w:val="28"/>
          <w:lang w:eastAsia="ru-RU"/>
        </w:rPr>
      </w:pPr>
    </w:p>
    <w:p w:rsidR="003A3FCB" w:rsidRDefault="00C5098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Дисциплины и возрастные категории, по которым проводятся соревнования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6719"/>
      </w:tblGrid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 - джаз – группа 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1040021811Я)</w:t>
            </w:r>
          </w:p>
        </w:tc>
        <w:tc>
          <w:tcPr>
            <w:tcW w:w="6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F3" w:rsidRPr="00103BF3" w:rsidRDefault="00103BF3" w:rsidP="00103BF3">
            <w:pPr>
              <w:jc w:val="both"/>
              <w:rPr>
                <w:sz w:val="28"/>
                <w:szCs w:val="28"/>
              </w:rPr>
            </w:pPr>
            <w:r w:rsidRPr="00103BF3">
              <w:rPr>
                <w:sz w:val="28"/>
                <w:szCs w:val="28"/>
              </w:rPr>
              <w:t xml:space="preserve">- Мальчики, </w:t>
            </w:r>
            <w:r w:rsidR="0053242B">
              <w:rPr>
                <w:sz w:val="28"/>
                <w:szCs w:val="28"/>
              </w:rPr>
              <w:t>девочки 8-11 лет (2009-2012 г.р.</w:t>
            </w:r>
            <w:r w:rsidRPr="00103BF3">
              <w:rPr>
                <w:sz w:val="28"/>
                <w:szCs w:val="28"/>
              </w:rPr>
              <w:t xml:space="preserve">); </w:t>
            </w:r>
          </w:p>
          <w:p w:rsidR="00103BF3" w:rsidRPr="00103BF3" w:rsidRDefault="00103BF3" w:rsidP="00103BF3">
            <w:pPr>
              <w:jc w:val="both"/>
              <w:rPr>
                <w:sz w:val="28"/>
                <w:szCs w:val="28"/>
              </w:rPr>
            </w:pPr>
            <w:r w:rsidRPr="00103BF3">
              <w:rPr>
                <w:sz w:val="28"/>
                <w:szCs w:val="28"/>
              </w:rPr>
              <w:t>- Юниоры, юниорки 12-</w:t>
            </w:r>
            <w:r w:rsidR="0053242B">
              <w:rPr>
                <w:sz w:val="28"/>
                <w:szCs w:val="28"/>
              </w:rPr>
              <w:t>16 лет (2004-2008 г.р.</w:t>
            </w:r>
            <w:r w:rsidRPr="00103BF3">
              <w:rPr>
                <w:sz w:val="28"/>
                <w:szCs w:val="28"/>
              </w:rPr>
              <w:t>);</w:t>
            </w:r>
          </w:p>
          <w:p w:rsidR="003A3FCB" w:rsidRDefault="00103BF3" w:rsidP="00103BF3">
            <w:pPr>
              <w:rPr>
                <w:i/>
              </w:rPr>
            </w:pPr>
            <w:r w:rsidRPr="00103BF3">
              <w:rPr>
                <w:sz w:val="28"/>
                <w:szCs w:val="28"/>
              </w:rPr>
              <w:t xml:space="preserve">- Мужчины, женщины от 14 лет и старше (2006 г.р. и старше). </w:t>
            </w: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 - джаз – двойка 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1040011811Я)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фристайл – группа (номер-код дисциплины 1040041811Я)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фристайл – двойка (номер-код дисциплины 1040031811Я)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хип - хоп – группа (номер-код дисциплины 1040061811Я)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хип - хоп – двойка</w:t>
            </w:r>
          </w:p>
          <w:p w:rsidR="003A3FCB" w:rsidRDefault="00C50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1040051811</w:t>
            </w:r>
            <w:r>
              <w:rPr>
                <w:sz w:val="28"/>
                <w:szCs w:val="28"/>
              </w:rPr>
              <w:tab/>
              <w:t>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чирлидинг-группа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1040071811Б)</w:t>
            </w:r>
          </w:p>
        </w:tc>
        <w:tc>
          <w:tcPr>
            <w:tcW w:w="67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BF3" w:rsidRPr="00170B80" w:rsidRDefault="00103BF3" w:rsidP="00103BF3">
            <w:pPr>
              <w:jc w:val="both"/>
              <w:rPr>
                <w:sz w:val="28"/>
                <w:szCs w:val="28"/>
              </w:rPr>
            </w:pPr>
            <w:r w:rsidRPr="00170B80">
              <w:rPr>
                <w:sz w:val="28"/>
                <w:szCs w:val="28"/>
              </w:rPr>
              <w:t>- М</w:t>
            </w:r>
            <w:r>
              <w:rPr>
                <w:sz w:val="28"/>
                <w:szCs w:val="28"/>
              </w:rPr>
              <w:t>альчики, девочки 8-11 лет (2009-2012</w:t>
            </w:r>
            <w:r w:rsidR="0053242B">
              <w:rPr>
                <w:sz w:val="28"/>
                <w:szCs w:val="28"/>
              </w:rPr>
              <w:t xml:space="preserve"> г.р</w:t>
            </w:r>
            <w:r w:rsidRPr="00170B80">
              <w:rPr>
                <w:sz w:val="28"/>
                <w:szCs w:val="28"/>
              </w:rPr>
              <w:t xml:space="preserve">); </w:t>
            </w:r>
          </w:p>
          <w:p w:rsidR="00103BF3" w:rsidRPr="00170B80" w:rsidRDefault="00103BF3" w:rsidP="00103BF3">
            <w:pPr>
              <w:pStyle w:val="ac"/>
              <w:spacing w:line="276" w:lineRule="auto"/>
              <w:rPr>
                <w:szCs w:val="28"/>
              </w:rPr>
            </w:pPr>
            <w:r w:rsidRPr="00170B80">
              <w:rPr>
                <w:szCs w:val="28"/>
              </w:rPr>
              <w:t>- Юниоры, юниорки 12-16 лет (200</w:t>
            </w:r>
            <w:r>
              <w:rPr>
                <w:szCs w:val="28"/>
              </w:rPr>
              <w:t>4</w:t>
            </w:r>
            <w:r w:rsidRPr="00170B80">
              <w:rPr>
                <w:szCs w:val="28"/>
              </w:rPr>
              <w:t>-200</w:t>
            </w:r>
            <w:r>
              <w:rPr>
                <w:szCs w:val="28"/>
              </w:rPr>
              <w:t>8</w:t>
            </w:r>
            <w:r w:rsidR="0053242B">
              <w:rPr>
                <w:szCs w:val="28"/>
              </w:rPr>
              <w:t xml:space="preserve"> г.р.</w:t>
            </w:r>
            <w:r w:rsidRPr="00170B80">
              <w:rPr>
                <w:szCs w:val="28"/>
              </w:rPr>
              <w:t>);</w:t>
            </w:r>
          </w:p>
          <w:p w:rsidR="00103BF3" w:rsidRDefault="00103BF3" w:rsidP="00103BF3">
            <w:pPr>
              <w:jc w:val="both"/>
              <w:rPr>
                <w:sz w:val="28"/>
                <w:szCs w:val="28"/>
              </w:rPr>
            </w:pPr>
            <w:r w:rsidRPr="00170B80">
              <w:rPr>
                <w:sz w:val="28"/>
                <w:szCs w:val="28"/>
              </w:rPr>
              <w:t xml:space="preserve">- Мужчины, </w:t>
            </w:r>
            <w:r>
              <w:rPr>
                <w:sz w:val="28"/>
                <w:szCs w:val="28"/>
              </w:rPr>
              <w:t>женщины от 15 лет и старше (2005</w:t>
            </w:r>
            <w:r w:rsidRPr="00170B80">
              <w:rPr>
                <w:sz w:val="28"/>
                <w:szCs w:val="28"/>
              </w:rPr>
              <w:t xml:space="preserve"> г.р. и старше).</w:t>
            </w:r>
          </w:p>
          <w:p w:rsidR="003A3FCB" w:rsidRPr="00470815" w:rsidRDefault="003A3FCB">
            <w:pPr>
              <w:rPr>
                <w:i/>
              </w:rPr>
            </w:pPr>
          </w:p>
        </w:tc>
      </w:tr>
      <w:tr w:rsidR="003A3FCB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чирлидинг-группа-смешанная </w:t>
            </w:r>
          </w:p>
          <w:p w:rsidR="003A3FCB" w:rsidRDefault="00C509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(номер-код дисциплины 1040081811Я)</w:t>
            </w:r>
          </w:p>
        </w:tc>
        <w:tc>
          <w:tcPr>
            <w:tcW w:w="6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CB" w:rsidRDefault="003A3FCB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4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Место и сроки проведения</w:t>
      </w:r>
    </w:p>
    <w:p w:rsidR="003A3FCB" w:rsidRDefault="00C50988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Место проведения: </w:t>
      </w:r>
      <w:r w:rsidR="002D46C9">
        <w:rPr>
          <w:rFonts w:ascii="Times" w:hAnsi="Times"/>
          <w:sz w:val="28"/>
          <w:szCs w:val="28"/>
        </w:rPr>
        <w:t>г. Челябинск</w:t>
      </w:r>
      <w:r w:rsidR="00953D80">
        <w:rPr>
          <w:rFonts w:ascii="Times" w:hAnsi="Times"/>
          <w:sz w:val="28"/>
          <w:szCs w:val="28"/>
        </w:rPr>
        <w:t xml:space="preserve">, </w:t>
      </w:r>
      <w:r w:rsidR="002D46C9">
        <w:rPr>
          <w:rFonts w:ascii="Times" w:hAnsi="Times"/>
          <w:sz w:val="28"/>
          <w:szCs w:val="28"/>
        </w:rPr>
        <w:t>ул. Марченко, 28</w:t>
      </w:r>
      <w:r w:rsidR="00953D80">
        <w:rPr>
          <w:rFonts w:ascii="Times" w:hAnsi="Times"/>
          <w:sz w:val="28"/>
          <w:szCs w:val="28"/>
        </w:rPr>
        <w:t xml:space="preserve">, </w:t>
      </w:r>
      <w:r w:rsidR="002D46C9">
        <w:rPr>
          <w:rFonts w:ascii="Times" w:hAnsi="Times"/>
          <w:sz w:val="28"/>
          <w:szCs w:val="28"/>
        </w:rPr>
        <w:t>Дворец спорта</w:t>
      </w:r>
      <w:r w:rsidR="00953D80" w:rsidRPr="00953D80">
        <w:rPr>
          <w:rFonts w:ascii="Times" w:hAnsi="Times"/>
          <w:sz w:val="28"/>
          <w:szCs w:val="28"/>
        </w:rPr>
        <w:t xml:space="preserve"> </w:t>
      </w:r>
      <w:r w:rsidR="00953D80">
        <w:rPr>
          <w:rFonts w:ascii="Times" w:hAnsi="Times"/>
          <w:sz w:val="28"/>
          <w:szCs w:val="28"/>
        </w:rPr>
        <w:t>«</w:t>
      </w:r>
      <w:r w:rsidR="002D46C9">
        <w:rPr>
          <w:rFonts w:ascii="Times" w:hAnsi="Times"/>
          <w:sz w:val="28"/>
          <w:szCs w:val="28"/>
        </w:rPr>
        <w:t>Надежда</w:t>
      </w:r>
      <w:r w:rsidR="00953D80">
        <w:rPr>
          <w:rFonts w:ascii="Times" w:hAnsi="Times"/>
          <w:sz w:val="28"/>
          <w:szCs w:val="28"/>
        </w:rPr>
        <w:t>»</w:t>
      </w:r>
      <w:r>
        <w:rPr>
          <w:rFonts w:ascii="Times" w:hAnsi="Times"/>
          <w:sz w:val="28"/>
          <w:szCs w:val="28"/>
        </w:rPr>
        <w:t>.</w:t>
      </w:r>
    </w:p>
    <w:p w:rsidR="003A3FCB" w:rsidRDefault="00C50988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Сроки проведения:</w:t>
      </w:r>
      <w:r w:rsidR="002D46C9">
        <w:rPr>
          <w:color w:val="000000"/>
          <w:sz w:val="28"/>
          <w:szCs w:val="28"/>
          <w:lang w:eastAsia="ru-RU"/>
        </w:rPr>
        <w:t xml:space="preserve"> 25-26 января  2020</w:t>
      </w:r>
      <w:r>
        <w:rPr>
          <w:color w:val="000000"/>
          <w:sz w:val="28"/>
          <w:szCs w:val="28"/>
          <w:lang w:eastAsia="ru-RU"/>
        </w:rPr>
        <w:t xml:space="preserve"> года.</w:t>
      </w:r>
    </w:p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7.​</w:t>
      </w:r>
      <w:r>
        <w:rPr>
          <w:color w:val="000000"/>
          <w:sz w:val="28"/>
          <w:szCs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6D687F" w:rsidRPr="002A48E8" w:rsidTr="003163C4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9.00-11.00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«Чирлидинг» (проводится на основной площадке)</w:t>
            </w:r>
          </w:p>
        </w:tc>
      </w:tr>
      <w:tr w:rsidR="006D687F" w:rsidRPr="002A48E8" w:rsidTr="003163C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11.00 - 12</w:t>
            </w:r>
            <w:r w:rsidRPr="002A48E8">
              <w:rPr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Фестиваль для начинающих спортсменов «Восходящие звезды», дисциплина «Чирлидинг»</w:t>
            </w:r>
          </w:p>
        </w:tc>
      </w:tr>
      <w:tr w:rsidR="006D687F" w:rsidTr="003163C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«Школьная Лига», дисциплина «Чирлидинг»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13.00</w:t>
            </w:r>
            <w:r>
              <w:rPr>
                <w:color w:val="000000"/>
                <w:sz w:val="28"/>
                <w:szCs w:val="28"/>
                <w:lang w:eastAsia="ru-RU"/>
              </w:rPr>
              <w:t>-14.00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 xml:space="preserve">Открытие соревнований, парад, награждение 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Чемпионат и Первенство Челябинской области</w:t>
            </w:r>
            <w:r w:rsidRPr="002A48E8">
              <w:rPr>
                <w:color w:val="000000"/>
                <w:sz w:val="28"/>
                <w:szCs w:val="28"/>
                <w:lang w:eastAsia="ru-RU"/>
              </w:rPr>
              <w:t>,  дисциплина «Чирлидинг»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17.00-18</w:t>
            </w:r>
            <w:r w:rsidRPr="002A48E8">
              <w:rPr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  <w:tr w:rsidR="006D687F" w:rsidRPr="002A48E8" w:rsidTr="003163C4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26 января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9.00-11.00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Мандатная комиссия по допуску,  подтверждение регистрации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 «Перфоманс» (проводится на основной площадке)</w:t>
            </w:r>
          </w:p>
        </w:tc>
      </w:tr>
      <w:tr w:rsidR="006D687F" w:rsidRPr="002A48E8" w:rsidTr="003163C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11.00 - 12</w:t>
            </w:r>
            <w:r w:rsidRPr="002A48E8">
              <w:rPr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10D3B">
              <w:rPr>
                <w:color w:val="000000"/>
                <w:sz w:val="28"/>
                <w:szCs w:val="28"/>
                <w:lang w:eastAsia="ru-RU"/>
              </w:rPr>
              <w:t>Фестиваль для начинающих спортсменов «Восходящи</w:t>
            </w:r>
            <w:r>
              <w:rPr>
                <w:color w:val="000000"/>
                <w:sz w:val="28"/>
                <w:szCs w:val="28"/>
                <w:lang w:eastAsia="ru-RU"/>
              </w:rPr>
              <w:t>е звезды», дисциплина «Перфоманс</w:t>
            </w:r>
            <w:r w:rsidRPr="00710D3B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D687F" w:rsidTr="003163C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«Школьная Лига», дисциплина «Перфоманс»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 xml:space="preserve">Открытие соревнований, парад, награждение 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710D3B">
              <w:rPr>
                <w:color w:val="000000"/>
                <w:sz w:val="28"/>
                <w:szCs w:val="28"/>
                <w:lang w:eastAsia="ru-RU"/>
              </w:rPr>
              <w:t>Чемпионат и Первенство Челябинской области,  дисциплина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«Перфоманс</w:t>
            </w:r>
            <w:r w:rsidRPr="00710D3B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Парад, награждение</w:t>
            </w:r>
          </w:p>
        </w:tc>
      </w:tr>
      <w:tr w:rsidR="006D687F" w:rsidRPr="002A48E8" w:rsidTr="003163C4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17.00-18</w:t>
            </w:r>
            <w:r w:rsidRPr="002A48E8">
              <w:rPr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687F" w:rsidRPr="002A48E8" w:rsidRDefault="006D687F" w:rsidP="003163C4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48E8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документации. Отъезд участников</w:t>
            </w:r>
          </w:p>
        </w:tc>
      </w:tr>
    </w:tbl>
    <w:p w:rsidR="003A3FCB" w:rsidRDefault="003A3FCB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Жеребьевка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</w:t>
      </w:r>
      <w:r w:rsidR="0053242B">
        <w:rPr>
          <w:color w:val="000000"/>
          <w:sz w:val="28"/>
          <w:szCs w:val="28"/>
          <w:lang w:eastAsia="ru-RU"/>
        </w:rPr>
        <w:t xml:space="preserve"> соревнований</w:t>
      </w:r>
      <w:r>
        <w:rPr>
          <w:color w:val="000000"/>
          <w:sz w:val="28"/>
          <w:szCs w:val="28"/>
          <w:lang w:eastAsia="ru-RU"/>
        </w:rPr>
        <w:t xml:space="preserve"> после окончания приема заявок.</w:t>
      </w:r>
    </w:p>
    <w:p w:rsidR="00953D80" w:rsidRDefault="00953D80" w:rsidP="006D687F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</w:t>
      </w:r>
      <w:r>
        <w:rPr>
          <w:color w:val="000000"/>
          <w:sz w:val="28"/>
          <w:szCs w:val="28"/>
          <w:lang w:eastAsia="ru-RU"/>
        </w:rPr>
        <w:lastRenderedPageBreak/>
        <w:t>команды. В случае равенства подсчитывается общее количество завоёванных призовых мест.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14 дней со дня окончания спортивного соревнования.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Судейство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Состав судейских бригад, обслуживающих соревнования во всех номинациях и категориях назначает судейский комитет </w:t>
      </w:r>
      <w:r w:rsidR="0053242B">
        <w:rPr>
          <w:color w:val="000000"/>
          <w:sz w:val="28"/>
          <w:szCs w:val="28"/>
          <w:lang w:eastAsia="ru-RU"/>
        </w:rPr>
        <w:t xml:space="preserve"> РО </w:t>
      </w:r>
      <w:r>
        <w:rPr>
          <w:color w:val="000000"/>
          <w:sz w:val="28"/>
          <w:szCs w:val="28"/>
          <w:lang w:eastAsia="ru-RU"/>
        </w:rPr>
        <w:t>СЧСЧР</w:t>
      </w:r>
      <w:r w:rsidR="0053242B">
        <w:rPr>
          <w:color w:val="000000"/>
          <w:sz w:val="28"/>
          <w:szCs w:val="28"/>
          <w:lang w:eastAsia="ru-RU"/>
        </w:rPr>
        <w:t xml:space="preserve"> в Челябинской области и утверждает председатель РО </w:t>
      </w:r>
      <w:r>
        <w:rPr>
          <w:color w:val="000000"/>
          <w:sz w:val="28"/>
          <w:szCs w:val="28"/>
          <w:lang w:eastAsia="ru-RU"/>
        </w:rPr>
        <w:t xml:space="preserve"> СЧСЧР. К обслуживанию соревнований приглашаются рекомендованные ССК судьи из разли</w:t>
      </w:r>
      <w:r w:rsidR="0053242B">
        <w:rPr>
          <w:color w:val="000000"/>
          <w:sz w:val="28"/>
          <w:szCs w:val="28"/>
          <w:lang w:eastAsia="ru-RU"/>
        </w:rPr>
        <w:t>чных регионов Челябинской области</w:t>
      </w:r>
      <w:r>
        <w:rPr>
          <w:color w:val="000000"/>
          <w:sz w:val="28"/>
          <w:szCs w:val="28"/>
          <w:lang w:eastAsia="ru-RU"/>
        </w:rPr>
        <w:t xml:space="preserve"> согласно КТСС и «Положению о спортивных судьях» (Пр. №282 Минспорта РФ от 30.03.2018г.).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Награждение</w:t>
      </w:r>
    </w:p>
    <w:p w:rsidR="003A3FCB" w:rsidRPr="00470815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470815">
        <w:rPr>
          <w:color w:val="000000"/>
          <w:sz w:val="28"/>
          <w:szCs w:val="28"/>
          <w:lang w:eastAsia="ru-RU"/>
        </w:rPr>
        <w:t>Команды, занявшие 1, 2, 3 места награждаются медалями и грамотами Министерства физической культуры и спорта Челябинской области и кубками регионального отделения СЧСЧР в ЧО.</w:t>
      </w:r>
      <w:r w:rsidRPr="00470815">
        <w:t xml:space="preserve"> </w:t>
      </w:r>
      <w:r w:rsidRPr="00470815">
        <w:rPr>
          <w:color w:val="000000"/>
          <w:sz w:val="28"/>
          <w:szCs w:val="28"/>
          <w:lang w:eastAsia="ru-RU"/>
        </w:rPr>
        <w:t>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470815"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:rsidR="003A3FCB" w:rsidRDefault="003A3FCB" w:rsidP="00470815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pStyle w:val="a8"/>
        <w:numPr>
          <w:ilvl w:val="0"/>
          <w:numId w:val="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Финансовые условия</w:t>
      </w:r>
    </w:p>
    <w:p w:rsidR="003A3FCB" w:rsidRDefault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12</w:t>
      </w:r>
      <w:r w:rsidR="00C50988" w:rsidRPr="0053242B">
        <w:rPr>
          <w:color w:val="000000"/>
          <w:sz w:val="28"/>
          <w:szCs w:val="28"/>
          <w:lang w:eastAsia="ru-RU"/>
        </w:rPr>
        <w:t>.1.</w:t>
      </w:r>
      <w:r w:rsidR="00C50988">
        <w:rPr>
          <w:color w:val="000000"/>
          <w:sz w:val="28"/>
          <w:szCs w:val="28"/>
          <w:lang w:eastAsia="ru-RU"/>
        </w:rPr>
        <w:t xml:space="preserve"> Расходы, связанные с награждением победителей и призёров Соревнований,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 w:rsidR="00C50988">
        <w:rPr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 w:rsidR="00C50988">
        <w:rPr>
          <w:color w:val="000000"/>
          <w:sz w:val="28"/>
          <w:szCs w:val="28"/>
          <w:lang w:eastAsia="ru-RU"/>
        </w:rPr>
        <w:t> участника соревнований.</w:t>
      </w:r>
    </w:p>
    <w:p w:rsidR="003A3FCB" w:rsidRDefault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u w:val="single"/>
          <w:lang w:eastAsia="ru-RU"/>
        </w:rPr>
        <w:t>12</w:t>
      </w:r>
      <w:r w:rsidR="00C50988" w:rsidRPr="0053242B">
        <w:rPr>
          <w:color w:val="000000"/>
          <w:sz w:val="28"/>
          <w:szCs w:val="28"/>
          <w:u w:val="single"/>
          <w:lang w:eastAsia="ru-RU"/>
        </w:rPr>
        <w:t>.2.</w:t>
      </w:r>
      <w:r w:rsidR="00C50988">
        <w:rPr>
          <w:color w:val="000000"/>
          <w:sz w:val="28"/>
          <w:szCs w:val="28"/>
          <w:u w:val="single"/>
          <w:lang w:eastAsia="ru-RU"/>
        </w:rPr>
        <w:t xml:space="preserve"> Периодический членский взнос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:rsidR="003A3FCB" w:rsidRDefault="00C50988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Примечание: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получение и расходование регистрационного взноса несет р</w:t>
      </w:r>
      <w:r w:rsidR="0053242B">
        <w:rPr>
          <w:sz w:val="28"/>
          <w:szCs w:val="28"/>
        </w:rPr>
        <w:t>егиональное отделение СЧСЧР в Челябинской области</w:t>
      </w:r>
      <w:r>
        <w:rPr>
          <w:sz w:val="28"/>
          <w:szCs w:val="28"/>
        </w:rPr>
        <w:t>.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:rsidR="003A3FCB" w:rsidRDefault="00C509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соревнований осуществляется:</w:t>
      </w:r>
    </w:p>
    <w:p w:rsidR="003A3FCB" w:rsidRDefault="00C50988">
      <w:pPr>
        <w:pStyle w:val="-11"/>
        <w:suppressAutoHyphens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" w:hAnsi="Times"/>
          <w:sz w:val="28"/>
          <w:szCs w:val="28"/>
        </w:rPr>
        <w:t>Региональным отделением СЧСЧР в ЧО</w:t>
      </w:r>
      <w:r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закупку наградной продукции (кубков, дипломов, подарков);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услуг медицинского персонала;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оплату работы судей;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оплату видео и фотосъемки соревнований;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охрану;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обеспечению безопасности на соревнованиях;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проведению соревнования (услуги ведущего); 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звуковому сопровождению (услуги звукорежиссера);</w:t>
      </w:r>
    </w:p>
    <w:p w:rsidR="003A3FCB" w:rsidRDefault="00C50988">
      <w:pPr>
        <w:pStyle w:val="-1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аренде светового и звукового оборудования.</w:t>
      </w:r>
    </w:p>
    <w:p w:rsidR="00B31342" w:rsidRDefault="00C50988">
      <w:pPr>
        <w:ind w:left="-426" w:firstLine="284"/>
        <w:jc w:val="both"/>
        <w:rPr>
          <w:sz w:val="28"/>
          <w:szCs w:val="28"/>
        </w:rPr>
      </w:pPr>
      <w:r w:rsidRPr="00470815">
        <w:rPr>
          <w:sz w:val="28"/>
          <w:szCs w:val="28"/>
        </w:rPr>
        <w:t xml:space="preserve">Расходы, связанные с приобретением медалей и грамот (за </w:t>
      </w:r>
      <w:r w:rsidR="00470815" w:rsidRPr="00470815">
        <w:rPr>
          <w:sz w:val="28"/>
          <w:szCs w:val="28"/>
        </w:rPr>
        <w:t xml:space="preserve">1, 2, 3 места), несет </w:t>
      </w:r>
      <w:r w:rsidR="00470815">
        <w:rPr>
          <w:color w:val="000000"/>
          <w:sz w:val="28"/>
          <w:szCs w:val="28"/>
          <w:lang w:eastAsia="ru-RU"/>
        </w:rPr>
        <w:t>Министерство</w:t>
      </w:r>
      <w:r w:rsidR="00470815" w:rsidRPr="00470815">
        <w:rPr>
          <w:color w:val="000000"/>
          <w:sz w:val="28"/>
          <w:szCs w:val="28"/>
          <w:lang w:eastAsia="ru-RU"/>
        </w:rPr>
        <w:t xml:space="preserve"> физической культуры и спорта Челябинской области</w:t>
      </w:r>
      <w:r w:rsidR="00470815" w:rsidRPr="00470815">
        <w:rPr>
          <w:sz w:val="28"/>
          <w:szCs w:val="28"/>
        </w:rPr>
        <w:t xml:space="preserve"> Ч</w:t>
      </w:r>
      <w:r w:rsidRPr="00470815">
        <w:rPr>
          <w:sz w:val="28"/>
          <w:szCs w:val="28"/>
        </w:rPr>
        <w:t>елябинской области, расходы, связанные с приобретением кубков</w:t>
      </w:r>
      <w:r w:rsidR="00470815">
        <w:rPr>
          <w:sz w:val="28"/>
          <w:szCs w:val="28"/>
        </w:rPr>
        <w:t xml:space="preserve"> </w:t>
      </w:r>
      <w:r w:rsidR="00470815" w:rsidRPr="00470815">
        <w:rPr>
          <w:sz w:val="28"/>
          <w:szCs w:val="28"/>
        </w:rPr>
        <w:t>(за 1, 2, 3 места)</w:t>
      </w:r>
      <w:r w:rsidRPr="00470815">
        <w:rPr>
          <w:sz w:val="28"/>
          <w:szCs w:val="28"/>
        </w:rPr>
        <w:t xml:space="preserve"> и грамот участников соревнования, несет региональное отделение СЧСЧР в ЧО.</w:t>
      </w:r>
      <w:r>
        <w:rPr>
          <w:sz w:val="28"/>
          <w:szCs w:val="28"/>
        </w:rPr>
        <w:t xml:space="preserve"> </w:t>
      </w:r>
    </w:p>
    <w:p w:rsidR="003A3FCB" w:rsidRDefault="00C50988">
      <w:pPr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</w:t>
      </w:r>
      <w:r w:rsidR="00B31342" w:rsidRPr="00470815">
        <w:rPr>
          <w:sz w:val="28"/>
          <w:szCs w:val="28"/>
        </w:rPr>
        <w:t>проездом</w:t>
      </w:r>
      <w:r>
        <w:rPr>
          <w:sz w:val="28"/>
          <w:szCs w:val="28"/>
        </w:rPr>
        <w:t>, проживанием и питанием судей несет  ОКУ «РЦСП Челябинской области».</w:t>
      </w:r>
    </w:p>
    <w:p w:rsidR="003A3FCB" w:rsidRDefault="0053242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lang w:eastAsia="ru-RU"/>
        </w:rPr>
        <w:t>12</w:t>
      </w:r>
      <w:r w:rsidR="00C50988" w:rsidRPr="0053242B">
        <w:rPr>
          <w:color w:val="000000"/>
          <w:sz w:val="28"/>
          <w:szCs w:val="28"/>
          <w:u w:val="single"/>
          <w:lang w:eastAsia="ru-RU"/>
        </w:rPr>
        <w:t>.3.</w:t>
      </w:r>
      <w:r w:rsidR="00C50988">
        <w:rPr>
          <w:color w:val="000000"/>
          <w:sz w:val="28"/>
          <w:szCs w:val="28"/>
          <w:u w:val="single"/>
          <w:lang w:eastAsia="ru-RU"/>
        </w:rPr>
        <w:t xml:space="preserve"> Вход для сопровождающих и зрителей</w:t>
      </w:r>
    </w:p>
    <w:p w:rsidR="003A3FCB" w:rsidRDefault="00C50988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Вход для зрителей бесплатный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:rsidR="00E85635" w:rsidRDefault="00E85635" w:rsidP="0053242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A3FCB" w:rsidRDefault="0053242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13</w:t>
      </w:r>
      <w:r w:rsidR="00C50988">
        <w:rPr>
          <w:b/>
          <w:bCs/>
          <w:color w:val="000000"/>
          <w:sz w:val="28"/>
          <w:szCs w:val="28"/>
          <w:lang w:eastAsia="ru-RU"/>
        </w:rPr>
        <w:t>. Страхование участников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3242B" w:rsidRDefault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3242B" w:rsidRDefault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3242B" w:rsidRDefault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 w:rsidP="0053242B">
      <w:pPr>
        <w:pStyle w:val="a8"/>
        <w:numPr>
          <w:ilvl w:val="0"/>
          <w:numId w:val="10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3242B">
        <w:rPr>
          <w:b/>
          <w:bCs/>
          <w:color w:val="000000"/>
          <w:sz w:val="28"/>
          <w:szCs w:val="28"/>
          <w:lang w:eastAsia="ru-RU"/>
        </w:rPr>
        <w:lastRenderedPageBreak/>
        <w:t>Подача заявок на участие в соревнованиях</w:t>
      </w:r>
    </w:p>
    <w:p w:rsidR="00DD5135" w:rsidRPr="00DD5135" w:rsidRDefault="00DD5135" w:rsidP="00DD5135">
      <w:pPr>
        <w:shd w:val="clear" w:color="auto" w:fill="FFFFFF"/>
        <w:suppressAutoHyphens w:val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Pr="00DD5135">
        <w:rPr>
          <w:color w:val="000000"/>
          <w:sz w:val="28"/>
          <w:szCs w:val="28"/>
          <w:lang w:eastAsia="ru-RU"/>
        </w:rPr>
        <w:t xml:space="preserve">14.1. </w:t>
      </w:r>
      <w:r>
        <w:rPr>
          <w:sz w:val="28"/>
          <w:szCs w:val="28"/>
        </w:rPr>
        <w:t xml:space="preserve">Электронная регистрация участников спортивных соревнований осуществляется </w:t>
      </w:r>
      <w:r w:rsidR="0067106A" w:rsidRPr="00DD5135">
        <w:rPr>
          <w:sz w:val="28"/>
          <w:szCs w:val="28"/>
        </w:rPr>
        <w:t xml:space="preserve"> на сайт</w:t>
      </w:r>
      <w:r>
        <w:rPr>
          <w:sz w:val="28"/>
          <w:szCs w:val="28"/>
        </w:rPr>
        <w:t>е</w:t>
      </w:r>
      <w:r w:rsidR="0067106A" w:rsidRPr="00DD5135">
        <w:rPr>
          <w:sz w:val="28"/>
          <w:szCs w:val="28"/>
        </w:rPr>
        <w:t xml:space="preserve"> </w:t>
      </w:r>
      <w:hyperlink r:id="rId7" w:history="1">
        <w:r w:rsidR="0067106A" w:rsidRPr="00DD5135">
          <w:rPr>
            <w:rStyle w:val="ab"/>
            <w:sz w:val="28"/>
            <w:szCs w:val="28"/>
          </w:rPr>
          <w:t>www.cheer.mgn</w:t>
        </w:r>
        <w:r w:rsidRPr="00DD5135">
          <w:rPr>
            <w:rStyle w:val="ab"/>
            <w:sz w:val="28"/>
            <w:szCs w:val="28"/>
          </w:rPr>
          <w:t>ovenie.ru</w:t>
        </w:r>
      </w:hyperlink>
      <w:r w:rsidRPr="00DD5135">
        <w:rPr>
          <w:sz w:val="28"/>
          <w:szCs w:val="28"/>
        </w:rPr>
        <w:t xml:space="preserve"> (до 24 часов 22 января</w:t>
      </w:r>
      <w:r w:rsidR="0067106A" w:rsidRPr="00DD5135">
        <w:rPr>
          <w:sz w:val="28"/>
          <w:szCs w:val="28"/>
        </w:rPr>
        <w:t xml:space="preserve">). </w:t>
      </w:r>
      <w:r w:rsidRPr="00DD5135">
        <w:rPr>
          <w:sz w:val="28"/>
          <w:szCs w:val="28"/>
        </w:rPr>
        <w:t>В случае не</w:t>
      </w:r>
      <w:r>
        <w:rPr>
          <w:sz w:val="28"/>
          <w:szCs w:val="28"/>
        </w:rPr>
        <w:t xml:space="preserve"> </w:t>
      </w:r>
      <w:r w:rsidRPr="00DD5135">
        <w:rPr>
          <w:sz w:val="28"/>
          <w:szCs w:val="28"/>
        </w:rPr>
        <w:t>прохождения электронной регистрации заявка считается недействительной.</w:t>
      </w:r>
    </w:p>
    <w:p w:rsidR="003A3FCB" w:rsidRPr="00DD5135" w:rsidRDefault="0053242B" w:rsidP="00DD5135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DD5135">
        <w:rPr>
          <w:color w:val="000000"/>
          <w:sz w:val="28"/>
          <w:szCs w:val="28"/>
          <w:lang w:eastAsia="ru-RU"/>
        </w:rPr>
        <w:t>14</w:t>
      </w:r>
      <w:r w:rsidR="00C50988" w:rsidRPr="00DD5135">
        <w:rPr>
          <w:color w:val="000000"/>
          <w:sz w:val="28"/>
          <w:szCs w:val="28"/>
          <w:lang w:eastAsia="ru-RU"/>
        </w:rPr>
        <w:t>.2.</w:t>
      </w:r>
      <w:r w:rsidR="00DD5135">
        <w:rPr>
          <w:color w:val="000000"/>
          <w:sz w:val="28"/>
          <w:szCs w:val="28"/>
          <w:lang w:eastAsia="ru-RU"/>
        </w:rPr>
        <w:t xml:space="preserve">  Заявка </w:t>
      </w:r>
      <w:r w:rsidR="00C50988" w:rsidRPr="00DD5135">
        <w:rPr>
          <w:color w:val="000000"/>
          <w:sz w:val="28"/>
          <w:szCs w:val="28"/>
          <w:lang w:eastAsia="ru-RU"/>
        </w:rPr>
        <w:t xml:space="preserve"> на участие в спорт</w:t>
      </w:r>
      <w:r w:rsidR="00DD5135">
        <w:rPr>
          <w:color w:val="000000"/>
          <w:sz w:val="28"/>
          <w:szCs w:val="28"/>
          <w:lang w:eastAsia="ru-RU"/>
        </w:rPr>
        <w:t>ивных соревнованиях, подписанная</w:t>
      </w:r>
      <w:r w:rsidR="00C50988" w:rsidRPr="00DD5135">
        <w:rPr>
          <w:color w:val="000000"/>
          <w:sz w:val="28"/>
          <w:szCs w:val="28"/>
          <w:lang w:eastAsia="ru-RU"/>
        </w:rPr>
        <w:t xml:space="preserve">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:rsidR="003A3FCB" w:rsidRPr="00DD5135" w:rsidRDefault="0053242B" w:rsidP="00DD5135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DD5135">
        <w:rPr>
          <w:color w:val="000000"/>
          <w:sz w:val="28"/>
          <w:szCs w:val="28"/>
          <w:lang w:eastAsia="ru-RU"/>
        </w:rPr>
        <w:t>14</w:t>
      </w:r>
      <w:r w:rsidR="00C50988" w:rsidRPr="00DD5135">
        <w:rPr>
          <w:color w:val="000000"/>
          <w:sz w:val="28"/>
          <w:szCs w:val="28"/>
          <w:lang w:eastAsia="ru-RU"/>
        </w:rPr>
        <w:t>.3.</w:t>
      </w:r>
      <w:r w:rsidR="00C50988" w:rsidRPr="00DD5135">
        <w:rPr>
          <w:b/>
          <w:color w:val="000000"/>
          <w:sz w:val="28"/>
          <w:szCs w:val="28"/>
          <w:lang w:eastAsia="ru-RU"/>
        </w:rPr>
        <w:t xml:space="preserve"> </w:t>
      </w:r>
      <w:r w:rsidR="00C50988" w:rsidRPr="00DD5135">
        <w:rPr>
          <w:color w:val="000000"/>
          <w:sz w:val="28"/>
          <w:szCs w:val="28"/>
          <w:lang w:eastAsia="ru-RU"/>
        </w:rPr>
        <w:t>К заявке прилагаются следующие документы на каждого спортсмена:</w:t>
      </w:r>
    </w:p>
    <w:p w:rsidR="003A3FCB" w:rsidRDefault="00C50988" w:rsidP="00DD5135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DD5135"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 w:rsidRPr="00DD5135">
        <w:rPr>
          <w:color w:val="000000"/>
          <w:sz w:val="28"/>
          <w:szCs w:val="28"/>
          <w:lang w:eastAsia="ru-RU"/>
        </w:rPr>
        <w:t>​ паспорт гражданина Российской</w:t>
      </w:r>
      <w:r>
        <w:rPr>
          <w:color w:val="000000"/>
          <w:sz w:val="28"/>
          <w:szCs w:val="28"/>
          <w:lang w:eastAsia="ru-RU"/>
        </w:rPr>
        <w:t xml:space="preserve"> Федерации или свидетельство о рождении </w:t>
      </w:r>
      <w:r>
        <w:rPr>
          <w:b/>
          <w:color w:val="000000"/>
          <w:sz w:val="28"/>
          <w:szCs w:val="28"/>
          <w:u w:val="single"/>
          <w:lang w:eastAsia="ru-RU"/>
        </w:rPr>
        <w:t>(оригинал);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>
        <w:rPr>
          <w:color w:val="000000"/>
          <w:sz w:val="28"/>
          <w:szCs w:val="28"/>
          <w:lang w:eastAsia="ru-RU"/>
        </w:rPr>
        <w:t>​ зачетная классификационная книжка;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</w:t>
      </w:r>
      <w:r>
        <w:rPr>
          <w:color w:val="000000"/>
          <w:sz w:val="28"/>
          <w:szCs w:val="28"/>
          <w:lang w:eastAsia="ru-RU"/>
        </w:rPr>
        <w:t>​  полис страхования жизни и здоровья от несчастных случаев (оригинал) на данное соревнование.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Важно: </w:t>
      </w:r>
      <w:r>
        <w:rPr>
          <w:color w:val="000000"/>
          <w:sz w:val="28"/>
          <w:szCs w:val="28"/>
          <w:lang w:eastAsia="ru-RU"/>
        </w:rPr>
        <w:t>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:rsidR="003A3FCB" w:rsidRDefault="003A3FC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3A3FCB" w:rsidRDefault="00953D80" w:rsidP="0053242B">
      <w:pPr>
        <w:pStyle w:val="a8"/>
        <w:numPr>
          <w:ilvl w:val="0"/>
          <w:numId w:val="10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C50988"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12 м</w:t>
      </w:r>
      <w:r w:rsidR="0053242B">
        <w:rPr>
          <w:color w:val="000000"/>
          <w:sz w:val="28"/>
          <w:szCs w:val="28"/>
          <w:lang w:eastAsia="ru-RU"/>
        </w:rPr>
        <w:t>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2) Площадка для дисциплин «Перфоманс» маркируется на линолеуме.</w:t>
      </w:r>
    </w:p>
    <w:p w:rsidR="003A3FCB" w:rsidRDefault="00C50988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зрительская зона – места для зрителей.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</w:t>
      </w:r>
      <w:r w:rsidR="00953D80">
        <w:rPr>
          <w:color w:val="000000"/>
          <w:sz w:val="28"/>
          <w:szCs w:val="28"/>
          <w:lang w:eastAsia="ru-RU"/>
        </w:rPr>
        <w:t>ка и требований администрации спорткомплекса «Эко Тайм</w:t>
      </w:r>
      <w:r>
        <w:rPr>
          <w:color w:val="000000"/>
          <w:sz w:val="28"/>
          <w:szCs w:val="28"/>
          <w:lang w:eastAsia="ru-RU"/>
        </w:rPr>
        <w:t>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 w:rsidP="0053242B">
      <w:pPr>
        <w:pStyle w:val="a8"/>
        <w:numPr>
          <w:ilvl w:val="0"/>
          <w:numId w:val="10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:rsidR="003A3FCB" w:rsidRDefault="00C5098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Все фонограммы на СД диске в АУДИО-формате или на </w:t>
      </w:r>
      <w:r>
        <w:rPr>
          <w:color w:val="000000"/>
          <w:sz w:val="28"/>
          <w:szCs w:val="28"/>
          <w:lang w:val="en-US" w:eastAsia="ru-RU"/>
        </w:rPr>
        <w:t>USB</w:t>
      </w:r>
      <w:r>
        <w:rPr>
          <w:color w:val="000000"/>
          <w:sz w:val="28"/>
          <w:szCs w:val="28"/>
          <w:lang w:eastAsia="ru-RU"/>
        </w:rPr>
        <w:t xml:space="preserve">-носителе. Каждый диск должен быть подписан: название команды, города, дисциплины. На одном носителе один трек. </w:t>
      </w:r>
    </w:p>
    <w:p w:rsidR="003A3FCB" w:rsidRDefault="003A3FC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C50988" w:rsidP="0053242B">
      <w:pPr>
        <w:pStyle w:val="a8"/>
        <w:numPr>
          <w:ilvl w:val="0"/>
          <w:numId w:val="10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:rsidR="003A3FCB" w:rsidRDefault="00C50988">
      <w:pPr>
        <w:shd w:val="clear" w:color="auto" w:fill="FFFFFF"/>
        <w:ind w:firstLine="567"/>
        <w:jc w:val="both"/>
      </w:pPr>
      <w:r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8" w:history="1">
        <w:r>
          <w:rPr>
            <w:rStyle w:val="ab"/>
            <w:sz w:val="28"/>
            <w:szCs w:val="28"/>
            <w:lang w:eastAsia="ru-RU"/>
          </w:rPr>
          <w:t>https://vk.com/ucscr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  <w:r w:rsidR="00470815">
        <w:rPr>
          <w:color w:val="000000"/>
          <w:sz w:val="28"/>
          <w:szCs w:val="28"/>
          <w:lang w:eastAsia="ru-RU"/>
        </w:rPr>
        <w:t>и на официальном сайте Рег</w:t>
      </w:r>
      <w:r w:rsidR="0053242B">
        <w:rPr>
          <w:color w:val="000000"/>
          <w:sz w:val="28"/>
          <w:szCs w:val="28"/>
          <w:lang w:eastAsia="ru-RU"/>
        </w:rPr>
        <w:t xml:space="preserve">ионального отделения СЧСЧР в ЧО </w:t>
      </w:r>
      <w:hyperlink r:id="rId9" w:history="1">
        <w:r w:rsidR="00470815" w:rsidRPr="0028019C">
          <w:rPr>
            <w:rStyle w:val="ab"/>
            <w:sz w:val="28"/>
            <w:szCs w:val="28"/>
            <w:lang w:eastAsia="ru-RU"/>
          </w:rPr>
          <w:t>https://edelveys.nubex.ru</w:t>
        </w:r>
      </w:hyperlink>
      <w:r w:rsidR="00470815">
        <w:rPr>
          <w:color w:val="000000"/>
          <w:sz w:val="28"/>
          <w:szCs w:val="28"/>
          <w:lang w:eastAsia="ru-RU"/>
        </w:rPr>
        <w:t xml:space="preserve"> 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53242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18</w:t>
      </w:r>
      <w:r w:rsidR="00C50988">
        <w:rPr>
          <w:b/>
          <w:bCs/>
          <w:color w:val="000000"/>
          <w:sz w:val="28"/>
          <w:szCs w:val="28"/>
          <w:lang w:eastAsia="ru-RU"/>
        </w:rPr>
        <w:t>. Санкции и дисквалификация</w:t>
      </w:r>
    </w:p>
    <w:p w:rsidR="0053242B" w:rsidRPr="00DF56E8" w:rsidRDefault="0053242B" w:rsidP="0053242B">
      <w:pPr>
        <w:shd w:val="clear" w:color="auto" w:fill="FFFFFF"/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DF56E8">
        <w:rPr>
          <w:color w:val="000000"/>
          <w:sz w:val="28"/>
          <w:szCs w:val="28"/>
          <w:lang w:eastAsia="ru-RU"/>
        </w:rPr>
        <w:t>Команда дисквалифицируется (не допускается к участию в соревнованиях) согласно настоящим правилам по чир спорту (пункт 5.1</w:t>
      </w:r>
      <w:r>
        <w:rPr>
          <w:color w:val="000000"/>
          <w:sz w:val="28"/>
          <w:szCs w:val="28"/>
          <w:lang w:eastAsia="ru-RU"/>
        </w:rPr>
        <w:t>.)</w:t>
      </w:r>
    </w:p>
    <w:p w:rsidR="0053242B" w:rsidRPr="002A48E8" w:rsidRDefault="0053242B" w:rsidP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2A48E8">
        <w:rPr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</w:t>
      </w:r>
      <w:r>
        <w:rPr>
          <w:color w:val="000000"/>
          <w:sz w:val="28"/>
          <w:szCs w:val="28"/>
          <w:lang w:eastAsia="ru-RU"/>
        </w:rPr>
        <w:t>нациях, оглашается не позднее 23 января 2020</w:t>
      </w:r>
      <w:r w:rsidRPr="002A48E8">
        <w:rPr>
          <w:color w:val="000000"/>
          <w:sz w:val="28"/>
          <w:szCs w:val="28"/>
          <w:lang w:eastAsia="ru-RU"/>
        </w:rPr>
        <w:t xml:space="preserve"> года.</w:t>
      </w:r>
    </w:p>
    <w:p w:rsidR="0053242B" w:rsidRPr="002A48E8" w:rsidRDefault="0053242B" w:rsidP="0053242B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2A48E8">
        <w:rPr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:rsidR="003A3FCB" w:rsidRDefault="003A3FCB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:rsidR="003A3FCB" w:rsidRDefault="0053242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19</w:t>
      </w:r>
      <w:r w:rsidR="00C50988">
        <w:rPr>
          <w:b/>
          <w:bCs/>
          <w:color w:val="000000"/>
          <w:sz w:val="28"/>
          <w:szCs w:val="28"/>
          <w:lang w:eastAsia="ru-RU"/>
        </w:rPr>
        <w:t>. Организаторы и контактная информация</w:t>
      </w:r>
    </w:p>
    <w:p w:rsidR="003A3FCB" w:rsidRDefault="003A3FCB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3A3FCB" w:rsidRDefault="00C50988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Организатор Соревнований – Закроева Мария Борисовна (+79085701720)</w:t>
      </w: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A3FCB" w:rsidRDefault="003A3FCB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A3FCB" w:rsidRPr="00E85635" w:rsidRDefault="00C50988" w:rsidP="00E85635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:rsidR="003A3FCB" w:rsidRDefault="003A3FC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DD5135" w:rsidRDefault="00DD5135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DD5135" w:rsidRDefault="00DD5135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DD5135" w:rsidRDefault="00DD5135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DD5135" w:rsidRDefault="00DD5135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53242B" w:rsidRDefault="0053242B">
      <w:pPr>
        <w:shd w:val="clear" w:color="auto" w:fill="FFFFFF"/>
        <w:ind w:left="432" w:hanging="432"/>
        <w:rPr>
          <w:b/>
          <w:bCs/>
          <w:color w:val="000000"/>
          <w:lang w:eastAsia="ru-RU"/>
        </w:rPr>
      </w:pPr>
    </w:p>
    <w:p w:rsidR="00E85635" w:rsidRPr="00DD5135" w:rsidRDefault="00DD5135" w:rsidP="00DD5135">
      <w:pPr>
        <w:shd w:val="clear" w:color="auto" w:fill="FFFFFF"/>
        <w:ind w:left="432" w:hanging="432"/>
        <w:jc w:val="right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Приложение</w:t>
      </w:r>
    </w:p>
    <w:p w:rsidR="0053242B" w:rsidRDefault="0053242B" w:rsidP="00E85635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jc w:val="right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jc w:val="center"/>
        <w:rPr>
          <w:color w:val="000000"/>
          <w:lang w:eastAsia="ru-RU"/>
        </w:rPr>
      </w:pPr>
      <w:r w:rsidRPr="002A48E8">
        <w:rPr>
          <w:b/>
          <w:bCs/>
          <w:color w:val="000000"/>
          <w:lang w:eastAsia="ru-RU"/>
        </w:rPr>
        <w:t>ЗАЯВКА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/>
          <w:bCs/>
          <w:color w:val="000000"/>
          <w:lang w:eastAsia="ru-RU"/>
        </w:rPr>
        <w:t>От __________________________________________________________</w:t>
      </w:r>
      <w:r w:rsidRPr="002A48E8">
        <w:rPr>
          <w:i/>
          <w:iCs/>
          <w:color w:val="000000"/>
          <w:lang w:eastAsia="ru-RU"/>
        </w:rPr>
        <w:t>(субъект/ регион)</w:t>
      </w:r>
    </w:p>
    <w:p w:rsidR="00E85635" w:rsidRPr="009F47DB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9F47DB" w:rsidRDefault="00E85635" w:rsidP="00E85635">
      <w:pPr>
        <w:shd w:val="clear" w:color="auto" w:fill="FFFFFF"/>
        <w:rPr>
          <w:bCs/>
          <w:i/>
          <w:color w:val="000000"/>
          <w:lang w:eastAsia="ru-RU"/>
        </w:rPr>
      </w:pPr>
      <w:r w:rsidRPr="009F47DB">
        <w:rPr>
          <w:b/>
          <w:bCs/>
          <w:color w:val="000000"/>
          <w:lang w:eastAsia="ru-RU"/>
        </w:rPr>
        <w:t xml:space="preserve">На участие в </w:t>
      </w:r>
      <w:r w:rsidRPr="009F47DB">
        <w:rPr>
          <w:bCs/>
          <w:i/>
          <w:color w:val="000000"/>
          <w:lang w:eastAsia="ru-RU"/>
        </w:rPr>
        <w:t>_____________________________________________________(наименование соревнований)</w:t>
      </w:r>
    </w:p>
    <w:p w:rsidR="00E85635" w:rsidRPr="009F47DB" w:rsidRDefault="00E85635" w:rsidP="00E85635">
      <w:pPr>
        <w:shd w:val="clear" w:color="auto" w:fill="FFFFFF"/>
        <w:rPr>
          <w:bCs/>
          <w:i/>
          <w:color w:val="000000"/>
          <w:lang w:eastAsia="ru-RU"/>
        </w:rPr>
      </w:pPr>
    </w:p>
    <w:p w:rsidR="00E85635" w:rsidRPr="009F47DB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  <w:r w:rsidRPr="009F47DB">
        <w:rPr>
          <w:b/>
          <w:bCs/>
          <w:color w:val="000000"/>
          <w:lang w:eastAsia="ru-RU"/>
        </w:rPr>
        <w:t>Проводимых в _г. Челябинск в период с 25 января по 26 января 2020 г.</w:t>
      </w:r>
    </w:p>
    <w:p w:rsidR="00E85635" w:rsidRDefault="00E85635" w:rsidP="00E85635">
      <w:pPr>
        <w:shd w:val="clear" w:color="auto" w:fill="FFFFFF"/>
        <w:rPr>
          <w:b/>
          <w:bCs/>
          <w:color w:val="000000"/>
          <w:u w:val="single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/>
          <w:bCs/>
          <w:color w:val="000000"/>
          <w:u w:val="single"/>
          <w:lang w:eastAsia="ru-RU"/>
        </w:rPr>
        <w:t>Команда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Название команды, организация, город (писать полностью, расшифровывать!)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_____________________________________________________________________________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Возрастная категория _________________________________________________________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</w:p>
    <w:tbl>
      <w:tblPr>
        <w:tblW w:w="9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2897"/>
        <w:gridCol w:w="1085"/>
        <w:gridCol w:w="925"/>
        <w:gridCol w:w="1691"/>
        <w:gridCol w:w="1299"/>
        <w:gridCol w:w="1071"/>
      </w:tblGrid>
      <w:tr w:rsidR="00E85635" w:rsidRPr="002A48E8" w:rsidTr="003163C4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Дата рожд.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Разряд /звание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Дисциплины</w:t>
            </w:r>
          </w:p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(все, в которые заявлен)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Позиция в команде</w:t>
            </w:r>
          </w:p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(спортсмен/ запасной)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Врач</w:t>
            </w:r>
          </w:p>
          <w:p w:rsidR="00E85635" w:rsidRPr="002A48E8" w:rsidRDefault="00E85635" w:rsidP="003163C4">
            <w:pPr>
              <w:jc w:val="center"/>
              <w:rPr>
                <w:color w:val="000000"/>
                <w:lang w:eastAsia="ru-RU"/>
              </w:rPr>
            </w:pPr>
            <w:r w:rsidRPr="002A48E8">
              <w:rPr>
                <w:b/>
                <w:bCs/>
                <w:color w:val="000000"/>
                <w:lang w:eastAsia="ru-RU"/>
              </w:rPr>
              <w:t>(подпись)</w:t>
            </w:r>
          </w:p>
        </w:tc>
      </w:tr>
      <w:tr w:rsidR="00E85635" w:rsidRPr="002A48E8" w:rsidTr="003163C4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color w:val="000000"/>
                <w:lang w:eastAsia="ru-RU"/>
              </w:rPr>
            </w:pPr>
            <w:r w:rsidRPr="002A48E8">
              <w:rPr>
                <w:color w:val="00000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E85635" w:rsidRPr="002A48E8" w:rsidTr="003163C4">
        <w:trPr>
          <w:trHeight w:val="189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color w:val="000000"/>
                <w:lang w:eastAsia="ru-RU"/>
              </w:rPr>
            </w:pPr>
            <w:r w:rsidRPr="002A48E8">
              <w:rPr>
                <w:color w:val="00000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18"/>
                <w:szCs w:val="23"/>
                <w:lang w:eastAsia="ru-RU"/>
              </w:rPr>
            </w:pPr>
          </w:p>
        </w:tc>
      </w:tr>
      <w:tr w:rsidR="00E85635" w:rsidRPr="002A48E8" w:rsidTr="003163C4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color w:val="000000"/>
                <w:lang w:eastAsia="ru-RU"/>
              </w:rPr>
            </w:pPr>
            <w:r w:rsidRPr="002A48E8">
              <w:rPr>
                <w:color w:val="000000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85635" w:rsidRPr="002A48E8" w:rsidRDefault="00E85635" w:rsidP="003163C4">
            <w:pP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Главный (старший) тренер (ФИО) _________________________________________________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Второй тренер (если есть) (ФИО) __________________________________________________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color w:val="000000"/>
          <w:lang w:eastAsia="ru-RU"/>
        </w:rPr>
        <w:t>Официальный представитель команды (ФИО) _______________________________________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Допущено _____ спортсменов.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Врач (ФИО) _______________________________________________ печать врача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Руководитель региональной спортивной федерации (ФИО)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_________________________________/__________________/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подпись</w:t>
      </w:r>
    </w:p>
    <w:p w:rsidR="00E85635" w:rsidRPr="002A48E8" w:rsidRDefault="00E85635" w:rsidP="00E85635">
      <w:pPr>
        <w:shd w:val="clear" w:color="auto" w:fill="FFFFFF"/>
        <w:rPr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Руководитель органа исполнительной власти субъекта РФ в области физической культуры и спорта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_________________________________/__________________/</w:t>
      </w: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подпись</w:t>
      </w:r>
    </w:p>
    <w:p w:rsidR="00E85635" w:rsidRPr="002A48E8" w:rsidRDefault="00E85635" w:rsidP="00E85635">
      <w:pPr>
        <w:shd w:val="clear" w:color="auto" w:fill="FFFFFF"/>
        <w:rPr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color w:val="000000"/>
          <w:lang w:eastAsia="ru-RU"/>
        </w:rPr>
      </w:pPr>
      <w:r w:rsidRPr="002A48E8">
        <w:rPr>
          <w:bCs/>
          <w:color w:val="000000"/>
          <w:lang w:eastAsia="ru-RU"/>
        </w:rPr>
        <w:t>Дата заполнения: «_____»__________</w:t>
      </w:r>
      <w:bookmarkStart w:id="0" w:name="_GoBack"/>
      <w:bookmarkEnd w:id="0"/>
      <w:r w:rsidRPr="002A48E8">
        <w:rPr>
          <w:bCs/>
          <w:color w:val="000000"/>
          <w:lang w:eastAsia="ru-RU"/>
        </w:rPr>
        <w:t>________ 20  г.</w:t>
      </w: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E85635">
      <w:pPr>
        <w:shd w:val="clear" w:color="auto" w:fill="FFFFFF"/>
        <w:rPr>
          <w:b/>
          <w:bCs/>
          <w:color w:val="000000"/>
          <w:lang w:eastAsia="ru-RU"/>
        </w:rPr>
      </w:pPr>
    </w:p>
    <w:p w:rsidR="00E85635" w:rsidRPr="002A48E8" w:rsidRDefault="00E85635" w:rsidP="00DD5135">
      <w:pPr>
        <w:jc w:val="both"/>
      </w:pPr>
    </w:p>
    <w:p w:rsidR="00E85635" w:rsidRPr="002443FB" w:rsidRDefault="00E85635" w:rsidP="00E85635">
      <w:pPr>
        <w:rPr>
          <w:sz w:val="28"/>
          <w:szCs w:val="28"/>
          <w:lang w:eastAsia="ar-SA"/>
        </w:rPr>
      </w:pPr>
    </w:p>
    <w:p w:rsidR="003A3FCB" w:rsidRDefault="003A3FCB" w:rsidP="00DD5135">
      <w:pPr>
        <w:rPr>
          <w:sz w:val="20"/>
          <w:szCs w:val="20"/>
        </w:rPr>
      </w:pPr>
    </w:p>
    <w:p w:rsidR="003A3FCB" w:rsidRDefault="003A3FCB">
      <w:pPr>
        <w:rPr>
          <w:sz w:val="20"/>
          <w:szCs w:val="20"/>
        </w:rPr>
      </w:pPr>
    </w:p>
    <w:sectPr w:rsidR="003A3FCB" w:rsidSect="003A3FCB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BEF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">
    <w:nsid w:val="00000002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00000004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0526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D4F81"/>
    <w:multiLevelType w:val="hybridMultilevel"/>
    <w:tmpl w:val="5EC2A18A"/>
    <w:lvl w:ilvl="0" w:tplc="5A40A50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0516C"/>
    <w:multiLevelType w:val="hybridMultilevel"/>
    <w:tmpl w:val="D33C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F2063"/>
    <w:multiLevelType w:val="hybridMultilevel"/>
    <w:tmpl w:val="51E641B6"/>
    <w:lvl w:ilvl="0" w:tplc="AB649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E43DC"/>
    <w:multiLevelType w:val="hybridMultilevel"/>
    <w:tmpl w:val="48BCE02C"/>
    <w:lvl w:ilvl="0" w:tplc="ACB086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3FCB"/>
    <w:rsid w:val="00103BF3"/>
    <w:rsid w:val="0021057E"/>
    <w:rsid w:val="00277438"/>
    <w:rsid w:val="002D46C9"/>
    <w:rsid w:val="00331FEA"/>
    <w:rsid w:val="003A3FCB"/>
    <w:rsid w:val="00404F1A"/>
    <w:rsid w:val="00470815"/>
    <w:rsid w:val="00472E1F"/>
    <w:rsid w:val="0053242B"/>
    <w:rsid w:val="005E2B8D"/>
    <w:rsid w:val="005F40DA"/>
    <w:rsid w:val="0067106A"/>
    <w:rsid w:val="006D687F"/>
    <w:rsid w:val="00885E0B"/>
    <w:rsid w:val="00953D80"/>
    <w:rsid w:val="009933F2"/>
    <w:rsid w:val="00B31342"/>
    <w:rsid w:val="00C50307"/>
    <w:rsid w:val="00C50988"/>
    <w:rsid w:val="00D9136B"/>
    <w:rsid w:val="00DD5135"/>
    <w:rsid w:val="00DE03A3"/>
    <w:rsid w:val="00E55989"/>
    <w:rsid w:val="00E8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FCB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A3FCB"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A3FCB"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rsid w:val="003A3FCB"/>
    <w:pPr>
      <w:keepNext/>
      <w:numPr>
        <w:ilvl w:val="2"/>
        <w:numId w:val="2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A3FCB"/>
    <w:rPr>
      <w:rFonts w:ascii="Verdana" w:hAnsi="Verdana" w:cs="Verdana"/>
    </w:rPr>
  </w:style>
  <w:style w:type="character" w:customStyle="1" w:styleId="WW8Num1z1">
    <w:name w:val="WW8Num1z1"/>
    <w:rsid w:val="003A3FCB"/>
    <w:rPr>
      <w:rFonts w:ascii="Courier New" w:hAnsi="Courier New" w:cs="Courier New"/>
    </w:rPr>
  </w:style>
  <w:style w:type="character" w:customStyle="1" w:styleId="WW8Num1z2">
    <w:name w:val="WW8Num1z2"/>
    <w:rsid w:val="003A3FCB"/>
    <w:rPr>
      <w:rFonts w:ascii="Wingdings" w:hAnsi="Wingdings" w:cs="Wingdings"/>
    </w:rPr>
  </w:style>
  <w:style w:type="character" w:customStyle="1" w:styleId="WW8Num1z3">
    <w:name w:val="WW8Num1z3"/>
    <w:rsid w:val="003A3FCB"/>
    <w:rPr>
      <w:rFonts w:ascii="Symbol" w:hAnsi="Symbol" w:cs="Symbol"/>
    </w:rPr>
  </w:style>
  <w:style w:type="character" w:customStyle="1" w:styleId="WW8Num2z0">
    <w:name w:val="WW8Num2z0"/>
    <w:rsid w:val="003A3FCB"/>
  </w:style>
  <w:style w:type="character" w:customStyle="1" w:styleId="WW8Num2z1">
    <w:name w:val="WW8Num2z1"/>
    <w:rsid w:val="003A3FCB"/>
  </w:style>
  <w:style w:type="character" w:customStyle="1" w:styleId="WW8Num2z2">
    <w:name w:val="WW8Num2z2"/>
    <w:rsid w:val="003A3FCB"/>
  </w:style>
  <w:style w:type="character" w:customStyle="1" w:styleId="WW8Num2z3">
    <w:name w:val="WW8Num2z3"/>
    <w:rsid w:val="003A3FCB"/>
  </w:style>
  <w:style w:type="character" w:customStyle="1" w:styleId="WW8Num2z4">
    <w:name w:val="WW8Num2z4"/>
    <w:rsid w:val="003A3FCB"/>
  </w:style>
  <w:style w:type="character" w:customStyle="1" w:styleId="WW8Num2z5">
    <w:name w:val="WW8Num2z5"/>
    <w:rsid w:val="003A3FCB"/>
  </w:style>
  <w:style w:type="character" w:customStyle="1" w:styleId="WW8Num2z6">
    <w:name w:val="WW8Num2z6"/>
    <w:rsid w:val="003A3FCB"/>
  </w:style>
  <w:style w:type="character" w:customStyle="1" w:styleId="WW8Num2z7">
    <w:name w:val="WW8Num2z7"/>
    <w:rsid w:val="003A3FCB"/>
  </w:style>
  <w:style w:type="character" w:customStyle="1" w:styleId="WW8Num2z8">
    <w:name w:val="WW8Num2z8"/>
    <w:rsid w:val="003A3FCB"/>
  </w:style>
  <w:style w:type="character" w:customStyle="1" w:styleId="WW8Num3z0">
    <w:name w:val="WW8Num3z0"/>
    <w:rsid w:val="003A3FCB"/>
  </w:style>
  <w:style w:type="character" w:customStyle="1" w:styleId="WW8Num3z1">
    <w:name w:val="WW8Num3z1"/>
    <w:rsid w:val="003A3FCB"/>
  </w:style>
  <w:style w:type="character" w:customStyle="1" w:styleId="WW8Num3z2">
    <w:name w:val="WW8Num3z2"/>
    <w:rsid w:val="003A3FCB"/>
  </w:style>
  <w:style w:type="character" w:customStyle="1" w:styleId="WW8Num3z3">
    <w:name w:val="WW8Num3z3"/>
    <w:rsid w:val="003A3FCB"/>
  </w:style>
  <w:style w:type="character" w:customStyle="1" w:styleId="WW8Num3z4">
    <w:name w:val="WW8Num3z4"/>
    <w:rsid w:val="003A3FCB"/>
  </w:style>
  <w:style w:type="character" w:customStyle="1" w:styleId="WW8Num3z5">
    <w:name w:val="WW8Num3z5"/>
    <w:rsid w:val="003A3FCB"/>
  </w:style>
  <w:style w:type="character" w:customStyle="1" w:styleId="WW8Num3z6">
    <w:name w:val="WW8Num3z6"/>
    <w:rsid w:val="003A3FCB"/>
  </w:style>
  <w:style w:type="character" w:customStyle="1" w:styleId="WW8Num3z7">
    <w:name w:val="WW8Num3z7"/>
    <w:rsid w:val="003A3FCB"/>
  </w:style>
  <w:style w:type="character" w:customStyle="1" w:styleId="WW8Num3z8">
    <w:name w:val="WW8Num3z8"/>
    <w:rsid w:val="003A3FCB"/>
  </w:style>
  <w:style w:type="character" w:customStyle="1" w:styleId="WW8Num4z0">
    <w:name w:val="WW8Num4z0"/>
    <w:rsid w:val="003A3FCB"/>
  </w:style>
  <w:style w:type="character" w:customStyle="1" w:styleId="WW8Num4z1">
    <w:name w:val="WW8Num4z1"/>
    <w:rsid w:val="003A3FCB"/>
  </w:style>
  <w:style w:type="character" w:customStyle="1" w:styleId="WW8Num4z2">
    <w:name w:val="WW8Num4z2"/>
    <w:rsid w:val="003A3FCB"/>
  </w:style>
  <w:style w:type="character" w:customStyle="1" w:styleId="WW8Num4z3">
    <w:name w:val="WW8Num4z3"/>
    <w:rsid w:val="003A3FCB"/>
  </w:style>
  <w:style w:type="character" w:customStyle="1" w:styleId="WW8Num4z4">
    <w:name w:val="WW8Num4z4"/>
    <w:rsid w:val="003A3FCB"/>
  </w:style>
  <w:style w:type="character" w:customStyle="1" w:styleId="WW8Num4z5">
    <w:name w:val="WW8Num4z5"/>
    <w:rsid w:val="003A3FCB"/>
  </w:style>
  <w:style w:type="character" w:customStyle="1" w:styleId="WW8Num4z6">
    <w:name w:val="WW8Num4z6"/>
    <w:rsid w:val="003A3FCB"/>
  </w:style>
  <w:style w:type="character" w:customStyle="1" w:styleId="WW8Num4z7">
    <w:name w:val="WW8Num4z7"/>
    <w:rsid w:val="003A3FCB"/>
  </w:style>
  <w:style w:type="character" w:customStyle="1" w:styleId="WW8Num4z8">
    <w:name w:val="WW8Num4z8"/>
    <w:rsid w:val="003A3FCB"/>
  </w:style>
  <w:style w:type="character" w:customStyle="1" w:styleId="WW8Num5z0">
    <w:name w:val="WW8Num5z0"/>
    <w:rsid w:val="003A3FCB"/>
  </w:style>
  <w:style w:type="character" w:customStyle="1" w:styleId="WW8Num5z1">
    <w:name w:val="WW8Num5z1"/>
    <w:rsid w:val="003A3FCB"/>
  </w:style>
  <w:style w:type="character" w:customStyle="1" w:styleId="WW8Num5z2">
    <w:name w:val="WW8Num5z2"/>
    <w:rsid w:val="003A3FCB"/>
  </w:style>
  <w:style w:type="character" w:customStyle="1" w:styleId="WW8Num5z3">
    <w:name w:val="WW8Num5z3"/>
    <w:rsid w:val="003A3FCB"/>
  </w:style>
  <w:style w:type="character" w:customStyle="1" w:styleId="WW8Num5z4">
    <w:name w:val="WW8Num5z4"/>
    <w:rsid w:val="003A3FCB"/>
  </w:style>
  <w:style w:type="character" w:customStyle="1" w:styleId="WW8Num5z5">
    <w:name w:val="WW8Num5z5"/>
    <w:rsid w:val="003A3FCB"/>
  </w:style>
  <w:style w:type="character" w:customStyle="1" w:styleId="WW8Num5z6">
    <w:name w:val="WW8Num5z6"/>
    <w:rsid w:val="003A3FCB"/>
  </w:style>
  <w:style w:type="character" w:customStyle="1" w:styleId="WW8Num5z7">
    <w:name w:val="WW8Num5z7"/>
    <w:rsid w:val="003A3FCB"/>
  </w:style>
  <w:style w:type="character" w:customStyle="1" w:styleId="WW8Num5z8">
    <w:name w:val="WW8Num5z8"/>
    <w:rsid w:val="003A3FCB"/>
  </w:style>
  <w:style w:type="character" w:customStyle="1" w:styleId="WW8Num6z0">
    <w:name w:val="WW8Num6z0"/>
    <w:rsid w:val="003A3FCB"/>
  </w:style>
  <w:style w:type="character" w:customStyle="1" w:styleId="WW8Num6z1">
    <w:name w:val="WW8Num6z1"/>
    <w:rsid w:val="003A3FCB"/>
  </w:style>
  <w:style w:type="character" w:customStyle="1" w:styleId="WW8Num6z2">
    <w:name w:val="WW8Num6z2"/>
    <w:rsid w:val="003A3FCB"/>
    <w:rPr>
      <w:sz w:val="28"/>
      <w:szCs w:val="28"/>
    </w:rPr>
  </w:style>
  <w:style w:type="character" w:customStyle="1" w:styleId="WW8Num6z3">
    <w:name w:val="WW8Num6z3"/>
    <w:rsid w:val="003A3FCB"/>
  </w:style>
  <w:style w:type="character" w:customStyle="1" w:styleId="WW8Num6z4">
    <w:name w:val="WW8Num6z4"/>
    <w:rsid w:val="003A3FCB"/>
  </w:style>
  <w:style w:type="character" w:customStyle="1" w:styleId="WW8Num6z5">
    <w:name w:val="WW8Num6z5"/>
    <w:rsid w:val="003A3FCB"/>
  </w:style>
  <w:style w:type="character" w:customStyle="1" w:styleId="WW8Num6z6">
    <w:name w:val="WW8Num6z6"/>
    <w:rsid w:val="003A3FCB"/>
  </w:style>
  <w:style w:type="character" w:customStyle="1" w:styleId="WW8Num6z7">
    <w:name w:val="WW8Num6z7"/>
    <w:rsid w:val="003A3FCB"/>
  </w:style>
  <w:style w:type="character" w:customStyle="1" w:styleId="WW8Num6z8">
    <w:name w:val="WW8Num6z8"/>
    <w:rsid w:val="003A3FCB"/>
  </w:style>
  <w:style w:type="character" w:customStyle="1" w:styleId="WW8Num7z0">
    <w:name w:val="WW8Num7z0"/>
    <w:rsid w:val="003A3FCB"/>
  </w:style>
  <w:style w:type="character" w:customStyle="1" w:styleId="WW8Num7z1">
    <w:name w:val="WW8Num7z1"/>
    <w:rsid w:val="003A3FCB"/>
  </w:style>
  <w:style w:type="character" w:customStyle="1" w:styleId="WW8Num7z2">
    <w:name w:val="WW8Num7z2"/>
    <w:rsid w:val="003A3FCB"/>
  </w:style>
  <w:style w:type="character" w:customStyle="1" w:styleId="WW8Num7z3">
    <w:name w:val="WW8Num7z3"/>
    <w:rsid w:val="003A3FCB"/>
  </w:style>
  <w:style w:type="character" w:customStyle="1" w:styleId="WW8Num7z4">
    <w:name w:val="WW8Num7z4"/>
    <w:rsid w:val="003A3FCB"/>
  </w:style>
  <w:style w:type="character" w:customStyle="1" w:styleId="WW8Num7z5">
    <w:name w:val="WW8Num7z5"/>
    <w:rsid w:val="003A3FCB"/>
  </w:style>
  <w:style w:type="character" w:customStyle="1" w:styleId="WW8Num7z6">
    <w:name w:val="WW8Num7z6"/>
    <w:rsid w:val="003A3FCB"/>
  </w:style>
  <w:style w:type="character" w:customStyle="1" w:styleId="WW8Num7z7">
    <w:name w:val="WW8Num7z7"/>
    <w:rsid w:val="003A3FCB"/>
  </w:style>
  <w:style w:type="character" w:customStyle="1" w:styleId="WW8Num7z8">
    <w:name w:val="WW8Num7z8"/>
    <w:rsid w:val="003A3FCB"/>
  </w:style>
  <w:style w:type="character" w:customStyle="1" w:styleId="WW8Num8z0">
    <w:name w:val="WW8Num8z0"/>
    <w:rsid w:val="003A3FCB"/>
  </w:style>
  <w:style w:type="character" w:customStyle="1" w:styleId="WW8Num8z1">
    <w:name w:val="WW8Num8z1"/>
    <w:rsid w:val="003A3FCB"/>
  </w:style>
  <w:style w:type="character" w:customStyle="1" w:styleId="WW8Num8z2">
    <w:name w:val="WW8Num8z2"/>
    <w:rsid w:val="003A3FCB"/>
  </w:style>
  <w:style w:type="character" w:customStyle="1" w:styleId="WW8Num8z3">
    <w:name w:val="WW8Num8z3"/>
    <w:rsid w:val="003A3FCB"/>
  </w:style>
  <w:style w:type="character" w:customStyle="1" w:styleId="WW8Num8z4">
    <w:name w:val="WW8Num8z4"/>
    <w:rsid w:val="003A3FCB"/>
  </w:style>
  <w:style w:type="character" w:customStyle="1" w:styleId="WW8Num8z5">
    <w:name w:val="WW8Num8z5"/>
    <w:rsid w:val="003A3FCB"/>
  </w:style>
  <w:style w:type="character" w:customStyle="1" w:styleId="WW8Num8z6">
    <w:name w:val="WW8Num8z6"/>
    <w:rsid w:val="003A3FCB"/>
  </w:style>
  <w:style w:type="character" w:customStyle="1" w:styleId="WW8Num8z7">
    <w:name w:val="WW8Num8z7"/>
    <w:rsid w:val="003A3FCB"/>
  </w:style>
  <w:style w:type="character" w:customStyle="1" w:styleId="WW8Num8z8">
    <w:name w:val="WW8Num8z8"/>
    <w:rsid w:val="003A3FCB"/>
  </w:style>
  <w:style w:type="character" w:customStyle="1" w:styleId="WW8Num9z0">
    <w:name w:val="WW8Num9z0"/>
    <w:rsid w:val="003A3FCB"/>
    <w:rPr>
      <w:sz w:val="28"/>
      <w:szCs w:val="28"/>
    </w:rPr>
  </w:style>
  <w:style w:type="character" w:customStyle="1" w:styleId="WW8Num9z1">
    <w:name w:val="WW8Num9z1"/>
    <w:rsid w:val="003A3FCB"/>
    <w:rPr>
      <w:sz w:val="28"/>
      <w:szCs w:val="28"/>
    </w:rPr>
  </w:style>
  <w:style w:type="character" w:customStyle="1" w:styleId="WW8Num9z2">
    <w:name w:val="WW8Num9z2"/>
    <w:rsid w:val="003A3FCB"/>
  </w:style>
  <w:style w:type="character" w:customStyle="1" w:styleId="WW8Num9z3">
    <w:name w:val="WW8Num9z3"/>
    <w:rsid w:val="003A3FCB"/>
  </w:style>
  <w:style w:type="character" w:customStyle="1" w:styleId="WW8Num9z4">
    <w:name w:val="WW8Num9z4"/>
    <w:rsid w:val="003A3FCB"/>
  </w:style>
  <w:style w:type="character" w:customStyle="1" w:styleId="WW8Num9z5">
    <w:name w:val="WW8Num9z5"/>
    <w:rsid w:val="003A3FCB"/>
  </w:style>
  <w:style w:type="character" w:customStyle="1" w:styleId="WW8Num9z6">
    <w:name w:val="WW8Num9z6"/>
    <w:rsid w:val="003A3FCB"/>
  </w:style>
  <w:style w:type="character" w:customStyle="1" w:styleId="WW8Num9z7">
    <w:name w:val="WW8Num9z7"/>
    <w:rsid w:val="003A3FCB"/>
  </w:style>
  <w:style w:type="character" w:customStyle="1" w:styleId="WW8Num9z8">
    <w:name w:val="WW8Num9z8"/>
    <w:rsid w:val="003A3FCB"/>
  </w:style>
  <w:style w:type="character" w:customStyle="1" w:styleId="WW8Num10z0">
    <w:name w:val="WW8Num10z0"/>
    <w:rsid w:val="003A3FCB"/>
  </w:style>
  <w:style w:type="character" w:customStyle="1" w:styleId="WW8Num10z1">
    <w:name w:val="WW8Num10z1"/>
    <w:rsid w:val="003A3FCB"/>
  </w:style>
  <w:style w:type="character" w:customStyle="1" w:styleId="WW8Num10z2">
    <w:name w:val="WW8Num10z2"/>
    <w:rsid w:val="003A3FCB"/>
  </w:style>
  <w:style w:type="character" w:customStyle="1" w:styleId="WW8Num10z3">
    <w:name w:val="WW8Num10z3"/>
    <w:rsid w:val="003A3FCB"/>
  </w:style>
  <w:style w:type="character" w:customStyle="1" w:styleId="WW8Num10z4">
    <w:name w:val="WW8Num10z4"/>
    <w:rsid w:val="003A3FCB"/>
  </w:style>
  <w:style w:type="character" w:customStyle="1" w:styleId="WW8Num10z5">
    <w:name w:val="WW8Num10z5"/>
    <w:rsid w:val="003A3FCB"/>
  </w:style>
  <w:style w:type="character" w:customStyle="1" w:styleId="WW8Num10z6">
    <w:name w:val="WW8Num10z6"/>
    <w:rsid w:val="003A3FCB"/>
  </w:style>
  <w:style w:type="character" w:customStyle="1" w:styleId="WW8Num10z7">
    <w:name w:val="WW8Num10z7"/>
    <w:rsid w:val="003A3FCB"/>
  </w:style>
  <w:style w:type="character" w:customStyle="1" w:styleId="WW8Num10z8">
    <w:name w:val="WW8Num10z8"/>
    <w:rsid w:val="003A3FCB"/>
  </w:style>
  <w:style w:type="character" w:customStyle="1" w:styleId="WW8Num11z0">
    <w:name w:val="WW8Num11z0"/>
    <w:rsid w:val="003A3FCB"/>
  </w:style>
  <w:style w:type="character" w:customStyle="1" w:styleId="WW8Num11z1">
    <w:name w:val="WW8Num11z1"/>
    <w:rsid w:val="003A3FCB"/>
  </w:style>
  <w:style w:type="character" w:customStyle="1" w:styleId="WW8Num11z2">
    <w:name w:val="WW8Num11z2"/>
    <w:rsid w:val="003A3FCB"/>
    <w:rPr>
      <w:b/>
      <w:sz w:val="28"/>
      <w:szCs w:val="28"/>
    </w:rPr>
  </w:style>
  <w:style w:type="character" w:customStyle="1" w:styleId="WW8Num11z3">
    <w:name w:val="WW8Num11z3"/>
    <w:rsid w:val="003A3FCB"/>
  </w:style>
  <w:style w:type="character" w:customStyle="1" w:styleId="WW8Num11z4">
    <w:name w:val="WW8Num11z4"/>
    <w:rsid w:val="003A3FCB"/>
  </w:style>
  <w:style w:type="character" w:customStyle="1" w:styleId="WW8Num11z5">
    <w:name w:val="WW8Num11z5"/>
    <w:rsid w:val="003A3FCB"/>
  </w:style>
  <w:style w:type="character" w:customStyle="1" w:styleId="WW8Num11z6">
    <w:name w:val="WW8Num11z6"/>
    <w:rsid w:val="003A3FCB"/>
  </w:style>
  <w:style w:type="character" w:customStyle="1" w:styleId="WW8Num11z7">
    <w:name w:val="WW8Num11z7"/>
    <w:rsid w:val="003A3FCB"/>
  </w:style>
  <w:style w:type="character" w:customStyle="1" w:styleId="WW8Num11z8">
    <w:name w:val="WW8Num11z8"/>
    <w:rsid w:val="003A3FCB"/>
  </w:style>
  <w:style w:type="character" w:customStyle="1" w:styleId="WW8Num12z0">
    <w:name w:val="WW8Num12z0"/>
    <w:rsid w:val="003A3FCB"/>
    <w:rPr>
      <w:rFonts w:ascii="Symbol" w:hAnsi="Symbol" w:cs="Symbol"/>
      <w:sz w:val="28"/>
      <w:szCs w:val="28"/>
    </w:rPr>
  </w:style>
  <w:style w:type="character" w:customStyle="1" w:styleId="WW8Num12z1">
    <w:name w:val="WW8Num12z1"/>
    <w:rsid w:val="003A3FCB"/>
    <w:rPr>
      <w:rFonts w:ascii="Courier New" w:hAnsi="Courier New" w:cs="Courier New"/>
    </w:rPr>
  </w:style>
  <w:style w:type="character" w:customStyle="1" w:styleId="WW8Num12z2">
    <w:name w:val="WW8Num12z2"/>
    <w:rsid w:val="003A3FCB"/>
    <w:rPr>
      <w:rFonts w:ascii="Wingdings" w:hAnsi="Wingdings" w:cs="Wingdings"/>
    </w:rPr>
  </w:style>
  <w:style w:type="character" w:customStyle="1" w:styleId="WW8Num13z0">
    <w:name w:val="WW8Num13z0"/>
    <w:rsid w:val="003A3FCB"/>
  </w:style>
  <w:style w:type="character" w:customStyle="1" w:styleId="WW8Num13z1">
    <w:name w:val="WW8Num13z1"/>
    <w:rsid w:val="003A3FCB"/>
  </w:style>
  <w:style w:type="character" w:customStyle="1" w:styleId="WW8Num13z2">
    <w:name w:val="WW8Num13z2"/>
    <w:rsid w:val="003A3FCB"/>
  </w:style>
  <w:style w:type="character" w:customStyle="1" w:styleId="WW8Num13z3">
    <w:name w:val="WW8Num13z3"/>
    <w:rsid w:val="003A3FCB"/>
  </w:style>
  <w:style w:type="character" w:customStyle="1" w:styleId="WW8Num13z4">
    <w:name w:val="WW8Num13z4"/>
    <w:rsid w:val="003A3FCB"/>
  </w:style>
  <w:style w:type="character" w:customStyle="1" w:styleId="WW8Num13z5">
    <w:name w:val="WW8Num13z5"/>
    <w:rsid w:val="003A3FCB"/>
  </w:style>
  <w:style w:type="character" w:customStyle="1" w:styleId="WW8Num13z6">
    <w:name w:val="WW8Num13z6"/>
    <w:rsid w:val="003A3FCB"/>
  </w:style>
  <w:style w:type="character" w:customStyle="1" w:styleId="WW8Num13z7">
    <w:name w:val="WW8Num13z7"/>
    <w:rsid w:val="003A3FCB"/>
  </w:style>
  <w:style w:type="character" w:customStyle="1" w:styleId="WW8Num13z8">
    <w:name w:val="WW8Num13z8"/>
    <w:rsid w:val="003A3FCB"/>
  </w:style>
  <w:style w:type="character" w:customStyle="1" w:styleId="WW8Num14z0">
    <w:name w:val="WW8Num14z0"/>
    <w:rsid w:val="003A3FCB"/>
  </w:style>
  <w:style w:type="character" w:customStyle="1" w:styleId="WW8Num14z1">
    <w:name w:val="WW8Num14z1"/>
    <w:rsid w:val="003A3FCB"/>
  </w:style>
  <w:style w:type="character" w:customStyle="1" w:styleId="WW8Num14z2">
    <w:name w:val="WW8Num14z2"/>
    <w:rsid w:val="003A3FCB"/>
  </w:style>
  <w:style w:type="character" w:customStyle="1" w:styleId="WW8Num14z3">
    <w:name w:val="WW8Num14z3"/>
    <w:rsid w:val="003A3FCB"/>
  </w:style>
  <w:style w:type="character" w:customStyle="1" w:styleId="WW8Num14z4">
    <w:name w:val="WW8Num14z4"/>
    <w:rsid w:val="003A3FCB"/>
  </w:style>
  <w:style w:type="character" w:customStyle="1" w:styleId="WW8Num14z5">
    <w:name w:val="WW8Num14z5"/>
    <w:rsid w:val="003A3FCB"/>
  </w:style>
  <w:style w:type="character" w:customStyle="1" w:styleId="WW8Num14z6">
    <w:name w:val="WW8Num14z6"/>
    <w:rsid w:val="003A3FCB"/>
  </w:style>
  <w:style w:type="character" w:customStyle="1" w:styleId="WW8Num14z7">
    <w:name w:val="WW8Num14z7"/>
    <w:rsid w:val="003A3FCB"/>
  </w:style>
  <w:style w:type="character" w:customStyle="1" w:styleId="WW8Num14z8">
    <w:name w:val="WW8Num14z8"/>
    <w:rsid w:val="003A3FCB"/>
  </w:style>
  <w:style w:type="character" w:customStyle="1" w:styleId="WW8Num15z0">
    <w:name w:val="WW8Num15z0"/>
    <w:rsid w:val="003A3FCB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  <w:rsid w:val="003A3FCB"/>
  </w:style>
  <w:style w:type="character" w:customStyle="1" w:styleId="WW8Num15z2">
    <w:name w:val="WW8Num15z2"/>
    <w:rsid w:val="003A3FCB"/>
  </w:style>
  <w:style w:type="character" w:customStyle="1" w:styleId="WW8Num15z3">
    <w:name w:val="WW8Num15z3"/>
    <w:rsid w:val="003A3FCB"/>
  </w:style>
  <w:style w:type="character" w:customStyle="1" w:styleId="WW8Num15z4">
    <w:name w:val="WW8Num15z4"/>
    <w:rsid w:val="003A3FCB"/>
  </w:style>
  <w:style w:type="character" w:customStyle="1" w:styleId="WW8Num15z5">
    <w:name w:val="WW8Num15z5"/>
    <w:rsid w:val="003A3FCB"/>
  </w:style>
  <w:style w:type="character" w:customStyle="1" w:styleId="WW8Num15z6">
    <w:name w:val="WW8Num15z6"/>
    <w:rsid w:val="003A3FCB"/>
  </w:style>
  <w:style w:type="character" w:customStyle="1" w:styleId="WW8Num15z7">
    <w:name w:val="WW8Num15z7"/>
    <w:rsid w:val="003A3FCB"/>
  </w:style>
  <w:style w:type="character" w:customStyle="1" w:styleId="WW8Num15z8">
    <w:name w:val="WW8Num15z8"/>
    <w:rsid w:val="003A3FCB"/>
  </w:style>
  <w:style w:type="character" w:customStyle="1" w:styleId="WW8Num16z0">
    <w:name w:val="WW8Num16z0"/>
    <w:rsid w:val="003A3FCB"/>
    <w:rPr>
      <w:sz w:val="28"/>
      <w:szCs w:val="28"/>
    </w:rPr>
  </w:style>
  <w:style w:type="character" w:customStyle="1" w:styleId="WW8Num16z1">
    <w:name w:val="WW8Num16z1"/>
    <w:rsid w:val="003A3FCB"/>
  </w:style>
  <w:style w:type="character" w:customStyle="1" w:styleId="WW8Num16z2">
    <w:name w:val="WW8Num16z2"/>
    <w:rsid w:val="003A3FCB"/>
  </w:style>
  <w:style w:type="character" w:customStyle="1" w:styleId="WW8Num16z3">
    <w:name w:val="WW8Num16z3"/>
    <w:rsid w:val="003A3FCB"/>
  </w:style>
  <w:style w:type="character" w:customStyle="1" w:styleId="WW8Num16z4">
    <w:name w:val="WW8Num16z4"/>
    <w:rsid w:val="003A3FCB"/>
  </w:style>
  <w:style w:type="character" w:customStyle="1" w:styleId="WW8Num16z5">
    <w:name w:val="WW8Num16z5"/>
    <w:rsid w:val="003A3FCB"/>
  </w:style>
  <w:style w:type="character" w:customStyle="1" w:styleId="WW8Num16z6">
    <w:name w:val="WW8Num16z6"/>
    <w:rsid w:val="003A3FCB"/>
  </w:style>
  <w:style w:type="character" w:customStyle="1" w:styleId="WW8Num16z7">
    <w:name w:val="WW8Num16z7"/>
    <w:rsid w:val="003A3FCB"/>
  </w:style>
  <w:style w:type="character" w:customStyle="1" w:styleId="WW8Num16z8">
    <w:name w:val="WW8Num16z8"/>
    <w:rsid w:val="003A3FCB"/>
  </w:style>
  <w:style w:type="character" w:customStyle="1" w:styleId="InternetLink">
    <w:name w:val="Internet Link"/>
    <w:rsid w:val="003A3FCB"/>
    <w:rPr>
      <w:color w:val="0000FF"/>
      <w:u w:val="single"/>
    </w:rPr>
  </w:style>
  <w:style w:type="character" w:customStyle="1" w:styleId="a3">
    <w:name w:val="Название Знак"/>
    <w:link w:val="a4"/>
    <w:rsid w:val="003A3FCB"/>
    <w:rPr>
      <w:b/>
      <w:sz w:val="32"/>
    </w:rPr>
  </w:style>
  <w:style w:type="character" w:customStyle="1" w:styleId="30">
    <w:name w:val="Заголовок 3 Знак"/>
    <w:rsid w:val="003A3FCB"/>
    <w:rPr>
      <w:sz w:val="28"/>
    </w:rPr>
  </w:style>
  <w:style w:type="character" w:customStyle="1" w:styleId="portal-headlinelogin">
    <w:name w:val="portal-headline__login"/>
    <w:rsid w:val="003A3FCB"/>
  </w:style>
  <w:style w:type="character" w:customStyle="1" w:styleId="StrongEmphasis">
    <w:name w:val="Strong Emphasis"/>
    <w:rsid w:val="003A3FCB"/>
    <w:rPr>
      <w:b/>
      <w:bCs/>
    </w:rPr>
  </w:style>
  <w:style w:type="paragraph" w:customStyle="1" w:styleId="Heading">
    <w:name w:val="Heading"/>
    <w:basedOn w:val="a"/>
    <w:next w:val="TextBody"/>
    <w:rsid w:val="003A3FCB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rsid w:val="003A3FCB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  <w:rsid w:val="003A3FCB"/>
  </w:style>
  <w:style w:type="paragraph" w:styleId="a6">
    <w:name w:val="caption"/>
    <w:basedOn w:val="a"/>
    <w:rsid w:val="003A3F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3A3FCB"/>
    <w:pPr>
      <w:suppressLineNumbers/>
    </w:pPr>
  </w:style>
  <w:style w:type="paragraph" w:customStyle="1" w:styleId="TextBodyIndent">
    <w:name w:val="Text Body Indent"/>
    <w:basedOn w:val="a"/>
    <w:rsid w:val="003A3FCB"/>
    <w:pPr>
      <w:spacing w:after="120"/>
      <w:ind w:left="283"/>
    </w:pPr>
  </w:style>
  <w:style w:type="paragraph" w:customStyle="1" w:styleId="a7">
    <w:name w:val="a"/>
    <w:basedOn w:val="a"/>
    <w:rsid w:val="003A3FCB"/>
    <w:pPr>
      <w:spacing w:before="280" w:after="280"/>
    </w:pPr>
  </w:style>
  <w:style w:type="paragraph" w:styleId="a8">
    <w:name w:val="List Paragraph"/>
    <w:basedOn w:val="a"/>
    <w:uiPriority w:val="34"/>
    <w:qFormat/>
    <w:rsid w:val="003A3FCB"/>
    <w:pPr>
      <w:ind w:left="708"/>
    </w:pPr>
  </w:style>
  <w:style w:type="paragraph" w:customStyle="1" w:styleId="TableContents">
    <w:name w:val="Table Contents"/>
    <w:basedOn w:val="a"/>
    <w:rsid w:val="003A3FCB"/>
    <w:pPr>
      <w:suppressLineNumbers/>
    </w:pPr>
  </w:style>
  <w:style w:type="paragraph" w:customStyle="1" w:styleId="TableHeading">
    <w:name w:val="Table Heading"/>
    <w:basedOn w:val="TableContents"/>
    <w:rsid w:val="003A3FCB"/>
    <w:pPr>
      <w:jc w:val="center"/>
    </w:pPr>
    <w:rPr>
      <w:b/>
      <w:bCs/>
    </w:rPr>
  </w:style>
  <w:style w:type="numbering" w:customStyle="1" w:styleId="WW8Num1">
    <w:name w:val="WW8Num1"/>
    <w:rsid w:val="003A3FCB"/>
  </w:style>
  <w:style w:type="numbering" w:customStyle="1" w:styleId="WW8Num2">
    <w:name w:val="WW8Num2"/>
    <w:rsid w:val="003A3FCB"/>
  </w:style>
  <w:style w:type="numbering" w:customStyle="1" w:styleId="WW8Num3">
    <w:name w:val="WW8Num3"/>
    <w:rsid w:val="003A3FCB"/>
  </w:style>
  <w:style w:type="numbering" w:customStyle="1" w:styleId="WW8Num4">
    <w:name w:val="WW8Num4"/>
    <w:rsid w:val="003A3FCB"/>
  </w:style>
  <w:style w:type="numbering" w:customStyle="1" w:styleId="WW8Num5">
    <w:name w:val="WW8Num5"/>
    <w:rsid w:val="003A3FCB"/>
  </w:style>
  <w:style w:type="numbering" w:customStyle="1" w:styleId="WW8Num6">
    <w:name w:val="WW8Num6"/>
    <w:rsid w:val="003A3FCB"/>
  </w:style>
  <w:style w:type="numbering" w:customStyle="1" w:styleId="WW8Num7">
    <w:name w:val="WW8Num7"/>
    <w:rsid w:val="003A3FCB"/>
  </w:style>
  <w:style w:type="numbering" w:customStyle="1" w:styleId="WW8Num8">
    <w:name w:val="WW8Num8"/>
    <w:rsid w:val="003A3FCB"/>
  </w:style>
  <w:style w:type="numbering" w:customStyle="1" w:styleId="WW8Num9">
    <w:name w:val="WW8Num9"/>
    <w:rsid w:val="003A3FCB"/>
  </w:style>
  <w:style w:type="numbering" w:customStyle="1" w:styleId="WW8Num10">
    <w:name w:val="WW8Num10"/>
    <w:rsid w:val="003A3FCB"/>
  </w:style>
  <w:style w:type="numbering" w:customStyle="1" w:styleId="WW8Num11">
    <w:name w:val="WW8Num11"/>
    <w:rsid w:val="003A3FCB"/>
  </w:style>
  <w:style w:type="numbering" w:customStyle="1" w:styleId="WW8Num12">
    <w:name w:val="WW8Num12"/>
    <w:rsid w:val="003A3FCB"/>
  </w:style>
  <w:style w:type="numbering" w:customStyle="1" w:styleId="WW8Num13">
    <w:name w:val="WW8Num13"/>
    <w:rsid w:val="003A3FCB"/>
  </w:style>
  <w:style w:type="numbering" w:customStyle="1" w:styleId="WW8Num14">
    <w:name w:val="WW8Num14"/>
    <w:rsid w:val="003A3FCB"/>
  </w:style>
  <w:style w:type="numbering" w:customStyle="1" w:styleId="WW8Num15">
    <w:name w:val="WW8Num15"/>
    <w:rsid w:val="003A3FCB"/>
  </w:style>
  <w:style w:type="numbering" w:customStyle="1" w:styleId="WW8Num16">
    <w:name w:val="WW8Num16"/>
    <w:rsid w:val="003A3FCB"/>
  </w:style>
  <w:style w:type="character" w:customStyle="1" w:styleId="20">
    <w:name w:val="Заголовок 2 Знак"/>
    <w:basedOn w:val="a0"/>
    <w:link w:val="2"/>
    <w:uiPriority w:val="9"/>
    <w:rsid w:val="003A3FCB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sid w:val="003A3F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A3FCB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rsid w:val="003A3FCB"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sid w:val="003A3FCB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3A3FCB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sid w:val="003A3FCB"/>
    <w:rPr>
      <w:color w:val="0000FF"/>
      <w:u w:val="single"/>
    </w:rPr>
  </w:style>
  <w:style w:type="paragraph" w:styleId="ac">
    <w:name w:val="Body Text"/>
    <w:basedOn w:val="a"/>
    <w:link w:val="ad"/>
    <w:rsid w:val="003A3FCB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sid w:val="003A3FCB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rsid w:val="003A3FCB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3A3FCB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rsid w:val="003A3FCB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A3FCB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sid w:val="003A3FCB"/>
    <w:rPr>
      <w:color w:val="800080"/>
      <w:u w:val="single"/>
    </w:rPr>
  </w:style>
  <w:style w:type="paragraph" w:styleId="af1">
    <w:name w:val="header"/>
    <w:basedOn w:val="a"/>
    <w:link w:val="af2"/>
    <w:uiPriority w:val="99"/>
    <w:rsid w:val="003A3F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A3FCB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rsid w:val="003A3F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3FCB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sid w:val="003A3FCB"/>
    <w:rPr>
      <w:i/>
      <w:iCs/>
      <w:color w:val="404040"/>
    </w:rPr>
  </w:style>
  <w:style w:type="table" w:styleId="af6">
    <w:name w:val="Table Grid"/>
    <w:basedOn w:val="a1"/>
    <w:uiPriority w:val="39"/>
    <w:rsid w:val="003A3FCB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A3FCB"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sid w:val="003A3FCB"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rsid w:val="003A3FCB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cscr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62;&#1072;&#1088;&#1100;\Downloads\www.cheer.mgnoveni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elveys.nub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6EAC-6ADD-4BBA-A24B-EA300E69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Царь</cp:lastModifiedBy>
  <cp:revision>2</cp:revision>
  <cp:lastPrinted>2017-04-13T07:39:00Z</cp:lastPrinted>
  <dcterms:created xsi:type="dcterms:W3CDTF">2020-01-14T18:41:00Z</dcterms:created>
  <dcterms:modified xsi:type="dcterms:W3CDTF">2020-01-14T18:41:00Z</dcterms:modified>
  <dc:language>en-US</dc:language>
</cp:coreProperties>
</file>