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C9E" w:rsidRPr="006D1278" w:rsidRDefault="00EC6C9E" w:rsidP="003C27D2">
      <w:pPr>
        <w:jc w:val="center"/>
        <w:rPr>
          <w:rFonts w:cstheme="minorHAnsi"/>
          <w:b/>
          <w:sz w:val="24"/>
        </w:rPr>
      </w:pPr>
      <w:r w:rsidRPr="006D1278">
        <w:rPr>
          <w:rFonts w:cstheme="minorHAnsi"/>
          <w:b/>
          <w:sz w:val="24"/>
        </w:rPr>
        <w:t>Областной конкурс профессионального мастерства мастеров производственного обучения (руководителей практики из числа педагогических</w:t>
      </w:r>
      <w:r w:rsidR="003C27D2" w:rsidRPr="006D1278">
        <w:rPr>
          <w:rFonts w:cstheme="minorHAnsi"/>
          <w:b/>
          <w:sz w:val="24"/>
        </w:rPr>
        <w:t xml:space="preserve"> </w:t>
      </w:r>
      <w:r w:rsidR="002D562E" w:rsidRPr="006D1278">
        <w:rPr>
          <w:rFonts w:cstheme="minorHAnsi"/>
          <w:b/>
          <w:sz w:val="24"/>
        </w:rPr>
        <w:t>работников) по УГПС 42.00.00 «Образование и педагогические науки</w:t>
      </w:r>
      <w:r w:rsidRPr="006D1278">
        <w:rPr>
          <w:rFonts w:cstheme="minorHAnsi"/>
          <w:b/>
          <w:sz w:val="24"/>
        </w:rPr>
        <w:t>»</w:t>
      </w:r>
    </w:p>
    <w:p w:rsidR="00C155F8" w:rsidRPr="006D1278" w:rsidRDefault="00EC6C9E" w:rsidP="00EC6C9E">
      <w:pPr>
        <w:jc w:val="center"/>
        <w:rPr>
          <w:rFonts w:cstheme="minorHAnsi"/>
          <w:b/>
          <w:sz w:val="24"/>
        </w:rPr>
      </w:pPr>
      <w:r w:rsidRPr="006D1278">
        <w:rPr>
          <w:rFonts w:cstheme="minorHAnsi"/>
          <w:b/>
          <w:sz w:val="24"/>
        </w:rPr>
        <w:t>ТЕХНОЛОГИЧЕСКАЯ</w:t>
      </w:r>
      <w:r w:rsidR="008D2EA3" w:rsidRPr="006D1278">
        <w:rPr>
          <w:rFonts w:cstheme="minorHAnsi"/>
          <w:b/>
          <w:sz w:val="24"/>
        </w:rPr>
        <w:t xml:space="preserve"> КАРТА ЗАНЯТИЯ УЧЕБНОЙ ПРАКТИКИ</w:t>
      </w:r>
    </w:p>
    <w:p w:rsidR="008D2EA3" w:rsidRPr="006D1278" w:rsidRDefault="002D562E" w:rsidP="008D2EA3">
      <w:pPr>
        <w:rPr>
          <w:rFonts w:cstheme="minorHAnsi"/>
          <w:sz w:val="24"/>
        </w:rPr>
      </w:pPr>
      <w:r w:rsidRPr="006D1278">
        <w:rPr>
          <w:rFonts w:cstheme="minorHAnsi"/>
          <w:sz w:val="24"/>
        </w:rPr>
        <w:t xml:space="preserve">Преподаватель </w:t>
      </w:r>
      <w:proofErr w:type="spellStart"/>
      <w:r w:rsidRPr="006D1278">
        <w:rPr>
          <w:rFonts w:cstheme="minorHAnsi"/>
          <w:sz w:val="24"/>
        </w:rPr>
        <w:t>спецдисциплин</w:t>
      </w:r>
      <w:proofErr w:type="spellEnd"/>
      <w:r w:rsidRPr="006D1278">
        <w:rPr>
          <w:rFonts w:cstheme="minorHAnsi"/>
          <w:sz w:val="24"/>
        </w:rPr>
        <w:t xml:space="preserve"> </w:t>
      </w:r>
      <w:proofErr w:type="spellStart"/>
      <w:r w:rsidRPr="006D1278">
        <w:rPr>
          <w:rFonts w:cstheme="minorHAnsi"/>
          <w:sz w:val="24"/>
        </w:rPr>
        <w:t>Подшивалова</w:t>
      </w:r>
      <w:proofErr w:type="spellEnd"/>
      <w:r w:rsidRPr="006D1278">
        <w:rPr>
          <w:rFonts w:cstheme="minorHAnsi"/>
          <w:sz w:val="24"/>
        </w:rPr>
        <w:t xml:space="preserve"> Светлана Сергеевна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EC6C9E" w:rsidRPr="006D1278" w:rsidTr="00EC6C9E">
        <w:tc>
          <w:tcPr>
            <w:tcW w:w="7393" w:type="dxa"/>
          </w:tcPr>
          <w:p w:rsidR="00EC6C9E" w:rsidRPr="006D1278" w:rsidRDefault="00EC6C9E" w:rsidP="00EC6C9E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Профессия (специальность) обучающихся</w:t>
            </w:r>
          </w:p>
        </w:tc>
        <w:tc>
          <w:tcPr>
            <w:tcW w:w="7393" w:type="dxa"/>
          </w:tcPr>
          <w:p w:rsidR="00EC6C9E" w:rsidRPr="006D1278" w:rsidRDefault="002D562E" w:rsidP="003C27D2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44.02.04 Специальное дошкольное образование</w:t>
            </w:r>
          </w:p>
        </w:tc>
      </w:tr>
      <w:tr w:rsidR="00EC6C9E" w:rsidRPr="006D1278" w:rsidTr="00EC6C9E">
        <w:tc>
          <w:tcPr>
            <w:tcW w:w="7393" w:type="dxa"/>
          </w:tcPr>
          <w:p w:rsidR="00EC6C9E" w:rsidRPr="006D1278" w:rsidRDefault="00EC6C9E" w:rsidP="00EC6C9E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Название и номер ПМ</w:t>
            </w:r>
          </w:p>
        </w:tc>
        <w:tc>
          <w:tcPr>
            <w:tcW w:w="7393" w:type="dxa"/>
          </w:tcPr>
          <w:p w:rsidR="00EC6C9E" w:rsidRPr="006D1278" w:rsidRDefault="00EC6C9E" w:rsidP="003C27D2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 xml:space="preserve">ПМ.05 </w:t>
            </w:r>
            <w:r w:rsidR="002D562E" w:rsidRPr="006D1278">
              <w:rPr>
                <w:rFonts w:cstheme="minorHAnsi"/>
              </w:rPr>
              <w:t>«ПМ.05 Взаимодействие с сотрудниками образовательной организации и родителями (законными представителями) детей раннего и дошкольного возраста, в том числе с ограниченными возможностями здоровья»</w:t>
            </w:r>
          </w:p>
        </w:tc>
      </w:tr>
      <w:tr w:rsidR="00EC6C9E" w:rsidRPr="006D1278" w:rsidTr="00EC6C9E">
        <w:tc>
          <w:tcPr>
            <w:tcW w:w="7393" w:type="dxa"/>
          </w:tcPr>
          <w:p w:rsidR="00EC6C9E" w:rsidRPr="006D1278" w:rsidRDefault="00EC6C9E" w:rsidP="00EC6C9E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Тема занятия</w:t>
            </w:r>
          </w:p>
        </w:tc>
        <w:tc>
          <w:tcPr>
            <w:tcW w:w="7393" w:type="dxa"/>
          </w:tcPr>
          <w:p w:rsidR="00EC6C9E" w:rsidRPr="006D1278" w:rsidRDefault="00DC09D8" w:rsidP="003C27D2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Разработка родительского собрания по теме «Семья и семейные ценности»</w:t>
            </w:r>
          </w:p>
        </w:tc>
      </w:tr>
      <w:tr w:rsidR="00D42030" w:rsidRPr="006D1278" w:rsidTr="00D42030">
        <w:trPr>
          <w:trHeight w:val="315"/>
        </w:trPr>
        <w:tc>
          <w:tcPr>
            <w:tcW w:w="7393" w:type="dxa"/>
            <w:vMerge w:val="restart"/>
          </w:tcPr>
          <w:p w:rsidR="00D42030" w:rsidRPr="006D1278" w:rsidRDefault="00D42030" w:rsidP="00EC6C9E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Цели занятия</w:t>
            </w:r>
          </w:p>
        </w:tc>
        <w:tc>
          <w:tcPr>
            <w:tcW w:w="7393" w:type="dxa"/>
          </w:tcPr>
          <w:p w:rsidR="00443432" w:rsidRPr="006D1278" w:rsidRDefault="00D42030" w:rsidP="00DC09D8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Обучающая:</w:t>
            </w:r>
            <w:r w:rsidR="00443432" w:rsidRPr="006D1278">
              <w:rPr>
                <w:rFonts w:cstheme="minorHAnsi"/>
                <w:sz w:val="24"/>
              </w:rPr>
              <w:t xml:space="preserve"> </w:t>
            </w:r>
            <w:r w:rsidR="00DC09D8" w:rsidRPr="006D1278">
              <w:rPr>
                <w:rFonts w:cstheme="minorHAnsi"/>
              </w:rPr>
              <w:t>планировать и организовывать взаимодействие с родителями (законными представителями) в различных организационных формах (ПК 5.1.)</w:t>
            </w:r>
          </w:p>
        </w:tc>
      </w:tr>
      <w:tr w:rsidR="00D42030" w:rsidRPr="006D1278" w:rsidTr="00D42030">
        <w:trPr>
          <w:trHeight w:val="255"/>
        </w:trPr>
        <w:tc>
          <w:tcPr>
            <w:tcW w:w="7393" w:type="dxa"/>
            <w:vMerge/>
          </w:tcPr>
          <w:p w:rsidR="00D42030" w:rsidRPr="006D1278" w:rsidRDefault="00D42030" w:rsidP="00EC6C9E">
            <w:pPr>
              <w:rPr>
                <w:rFonts w:cstheme="minorHAnsi"/>
                <w:sz w:val="24"/>
              </w:rPr>
            </w:pPr>
          </w:p>
        </w:tc>
        <w:tc>
          <w:tcPr>
            <w:tcW w:w="7393" w:type="dxa"/>
          </w:tcPr>
          <w:p w:rsidR="00D42030" w:rsidRPr="006D1278" w:rsidRDefault="00D42030" w:rsidP="003C27D2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Развивающая:</w:t>
            </w:r>
            <w:r w:rsidR="00596815" w:rsidRPr="006D1278">
              <w:rPr>
                <w:rFonts w:cstheme="minorHAnsi"/>
                <w:sz w:val="24"/>
              </w:rPr>
              <w:t xml:space="preserve"> </w:t>
            </w:r>
            <w:r w:rsidR="00DC09D8" w:rsidRPr="006D1278">
              <w:rPr>
                <w:rFonts w:cstheme="minorHAnsi"/>
              </w:rPr>
              <w:t>Эффективно взаимодействовать и работать в коллективе и команде</w:t>
            </w:r>
            <w:r w:rsidR="00596815" w:rsidRPr="006D1278">
              <w:rPr>
                <w:rFonts w:cstheme="minorHAnsi"/>
                <w:sz w:val="24"/>
              </w:rPr>
              <w:t xml:space="preserve"> (ОК 4)</w:t>
            </w:r>
          </w:p>
        </w:tc>
      </w:tr>
      <w:tr w:rsidR="00D42030" w:rsidRPr="006D1278" w:rsidTr="00EC6C9E">
        <w:trPr>
          <w:trHeight w:val="236"/>
        </w:trPr>
        <w:tc>
          <w:tcPr>
            <w:tcW w:w="7393" w:type="dxa"/>
            <w:vMerge/>
          </w:tcPr>
          <w:p w:rsidR="00D42030" w:rsidRPr="006D1278" w:rsidRDefault="00D42030" w:rsidP="00EC6C9E">
            <w:pPr>
              <w:rPr>
                <w:rFonts w:cstheme="minorHAnsi"/>
                <w:sz w:val="24"/>
              </w:rPr>
            </w:pPr>
          </w:p>
        </w:tc>
        <w:tc>
          <w:tcPr>
            <w:tcW w:w="7393" w:type="dxa"/>
          </w:tcPr>
          <w:p w:rsidR="00D42030" w:rsidRPr="006D1278" w:rsidRDefault="00D42030" w:rsidP="003C27D2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Воспитательная:</w:t>
            </w:r>
            <w:r w:rsidR="00596815" w:rsidRPr="006D1278">
              <w:rPr>
                <w:rFonts w:cstheme="minorHAnsi"/>
                <w:sz w:val="24"/>
              </w:rPr>
              <w:t xml:space="preserve"> </w:t>
            </w:r>
            <w:r w:rsidR="00DC09D8" w:rsidRPr="006D1278">
              <w:rPr>
                <w:rFonts w:cstheme="minorHAnsi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 w:rsidR="00114EEA" w:rsidRPr="006D1278">
              <w:rPr>
                <w:rFonts w:cstheme="minorHAnsi"/>
              </w:rPr>
              <w:t xml:space="preserve"> </w:t>
            </w:r>
            <w:r w:rsidR="00596815" w:rsidRPr="006D1278">
              <w:rPr>
                <w:rFonts w:cstheme="minorHAnsi"/>
                <w:sz w:val="24"/>
              </w:rPr>
              <w:t>воспитание гражданско-патриотической позиции</w:t>
            </w:r>
            <w:r w:rsidR="00443432" w:rsidRPr="006D1278">
              <w:rPr>
                <w:rFonts w:cstheme="minorHAnsi"/>
                <w:sz w:val="24"/>
              </w:rPr>
              <w:t xml:space="preserve"> (ОК 06)</w:t>
            </w:r>
          </w:p>
        </w:tc>
      </w:tr>
      <w:tr w:rsidR="00EC6C9E" w:rsidRPr="006D1278" w:rsidTr="00EC6C9E">
        <w:tc>
          <w:tcPr>
            <w:tcW w:w="7393" w:type="dxa"/>
          </w:tcPr>
          <w:p w:rsidR="00EC6C9E" w:rsidRPr="006D1278" w:rsidRDefault="00EC6C9E" w:rsidP="00EC6C9E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Тип занятия</w:t>
            </w:r>
          </w:p>
        </w:tc>
        <w:tc>
          <w:tcPr>
            <w:tcW w:w="7393" w:type="dxa"/>
          </w:tcPr>
          <w:p w:rsidR="00EC6C9E" w:rsidRPr="006D1278" w:rsidRDefault="00DC09D8" w:rsidP="003C27D2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 xml:space="preserve"> учебная практика</w:t>
            </w:r>
          </w:p>
        </w:tc>
      </w:tr>
      <w:tr w:rsidR="00EC6C9E" w:rsidRPr="006D1278" w:rsidTr="00EC6C9E">
        <w:tc>
          <w:tcPr>
            <w:tcW w:w="7393" w:type="dxa"/>
          </w:tcPr>
          <w:p w:rsidR="00EC6C9E" w:rsidRPr="006D1278" w:rsidRDefault="00EC6C9E" w:rsidP="00EC6C9E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Методы обучения</w:t>
            </w:r>
          </w:p>
        </w:tc>
        <w:tc>
          <w:tcPr>
            <w:tcW w:w="7393" w:type="dxa"/>
          </w:tcPr>
          <w:p w:rsidR="00EC6C9E" w:rsidRPr="006D1278" w:rsidRDefault="00443432" w:rsidP="00443432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Словесный, практический, метод контроля</w:t>
            </w:r>
          </w:p>
        </w:tc>
      </w:tr>
      <w:tr w:rsidR="00EC6C9E" w:rsidRPr="006D1278" w:rsidTr="00EC6C9E">
        <w:tc>
          <w:tcPr>
            <w:tcW w:w="7393" w:type="dxa"/>
          </w:tcPr>
          <w:p w:rsidR="00EC6C9E" w:rsidRPr="006D1278" w:rsidRDefault="00EC6C9E" w:rsidP="00EC6C9E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Средства обучения</w:t>
            </w:r>
          </w:p>
        </w:tc>
        <w:tc>
          <w:tcPr>
            <w:tcW w:w="7393" w:type="dxa"/>
          </w:tcPr>
          <w:p w:rsidR="00EC6C9E" w:rsidRPr="006D1278" w:rsidRDefault="00DC09D8" w:rsidP="00DC09D8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 xml:space="preserve">Интерактивная доска, </w:t>
            </w:r>
            <w:r w:rsidR="008D2EA3" w:rsidRPr="006D1278">
              <w:rPr>
                <w:rFonts w:cstheme="minorHAnsi"/>
                <w:sz w:val="24"/>
              </w:rPr>
              <w:t xml:space="preserve">принтер, </w:t>
            </w:r>
            <w:proofErr w:type="spellStart"/>
            <w:r w:rsidRPr="006D1278">
              <w:rPr>
                <w:rFonts w:cstheme="minorHAnsi"/>
                <w:sz w:val="24"/>
              </w:rPr>
              <w:t>флипчарт</w:t>
            </w:r>
            <w:proofErr w:type="spellEnd"/>
            <w:r w:rsidRPr="006D1278">
              <w:rPr>
                <w:rFonts w:cstheme="minorHAnsi"/>
                <w:sz w:val="24"/>
              </w:rPr>
              <w:t>, ноутбуки, магнитная доска, ножницы, цветная бумага, деревянные бруски, картон, клей</w:t>
            </w:r>
          </w:p>
        </w:tc>
      </w:tr>
      <w:tr w:rsidR="003C27D2" w:rsidRPr="006D1278" w:rsidTr="004047C6">
        <w:tc>
          <w:tcPr>
            <w:tcW w:w="14786" w:type="dxa"/>
            <w:gridSpan w:val="2"/>
          </w:tcPr>
          <w:p w:rsidR="003C27D2" w:rsidRPr="006D1278" w:rsidRDefault="003C27D2" w:rsidP="00EC6C9E">
            <w:pPr>
              <w:jc w:val="center"/>
              <w:rPr>
                <w:rFonts w:cstheme="minorHAnsi"/>
                <w:b/>
                <w:sz w:val="24"/>
              </w:rPr>
            </w:pPr>
            <w:r w:rsidRPr="006D1278">
              <w:rPr>
                <w:rFonts w:cstheme="minorHAnsi"/>
                <w:sz w:val="24"/>
              </w:rPr>
              <w:t>Планируемые результаты</w:t>
            </w:r>
          </w:p>
        </w:tc>
      </w:tr>
      <w:tr w:rsidR="003C27D2" w:rsidRPr="006D1278" w:rsidTr="00822A47">
        <w:tc>
          <w:tcPr>
            <w:tcW w:w="14786" w:type="dxa"/>
            <w:gridSpan w:val="2"/>
          </w:tcPr>
          <w:p w:rsidR="003C27D2" w:rsidRPr="006D1278" w:rsidRDefault="003C27D2" w:rsidP="00EC6C9E">
            <w:pPr>
              <w:jc w:val="center"/>
              <w:rPr>
                <w:rFonts w:cstheme="minorHAnsi"/>
                <w:b/>
                <w:sz w:val="24"/>
              </w:rPr>
            </w:pPr>
            <w:r w:rsidRPr="006D1278">
              <w:rPr>
                <w:rFonts w:cstheme="minorHAnsi"/>
                <w:sz w:val="24"/>
              </w:rPr>
              <w:t>Общие компетенции</w:t>
            </w:r>
          </w:p>
        </w:tc>
      </w:tr>
      <w:tr w:rsidR="00EC6C9E" w:rsidRPr="006D1278" w:rsidTr="00EC6C9E">
        <w:tc>
          <w:tcPr>
            <w:tcW w:w="7393" w:type="dxa"/>
          </w:tcPr>
          <w:p w:rsidR="00EC6C9E" w:rsidRPr="006D1278" w:rsidRDefault="001C4AF1" w:rsidP="002C5E6D">
            <w:pPr>
              <w:rPr>
                <w:rFonts w:cstheme="minorHAnsi"/>
                <w:color w:val="FF0000"/>
                <w:sz w:val="24"/>
              </w:rPr>
            </w:pPr>
            <w:r w:rsidRPr="006D1278">
              <w:rPr>
                <w:rFonts w:cstheme="minorHAnsi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7393" w:type="dxa"/>
          </w:tcPr>
          <w:p w:rsidR="002C5E6D" w:rsidRPr="006D1278" w:rsidRDefault="002C5E6D" w:rsidP="002C5E6D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 xml:space="preserve">Уметь: распознавать задачу и/или проблему в профессиональном и/или социальном контексте; определять этапы решения задачи; </w:t>
            </w:r>
          </w:p>
          <w:p w:rsidR="002C5E6D" w:rsidRPr="006D1278" w:rsidRDefault="002C5E6D" w:rsidP="002C5E6D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составить план действия; определить необходимые ресурсы;</w:t>
            </w:r>
          </w:p>
          <w:p w:rsidR="002C5E6D" w:rsidRPr="006D1278" w:rsidRDefault="002C5E6D" w:rsidP="002C5E6D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реализовать составленный план;</w:t>
            </w:r>
          </w:p>
          <w:p w:rsidR="00EC6C9E" w:rsidRPr="006D1278" w:rsidRDefault="00F8531F" w:rsidP="001C4AF1">
            <w:pPr>
              <w:rPr>
                <w:rFonts w:cstheme="minorHAnsi"/>
                <w:color w:val="FF0000"/>
                <w:sz w:val="24"/>
              </w:rPr>
            </w:pPr>
            <w:r w:rsidRPr="006D1278">
              <w:rPr>
                <w:rFonts w:cstheme="minorHAnsi"/>
                <w:sz w:val="24"/>
              </w:rPr>
              <w:t xml:space="preserve">Знать: </w:t>
            </w:r>
            <w:r w:rsidR="001C4AF1" w:rsidRPr="006D1278">
              <w:rPr>
                <w:rFonts w:cstheme="minorHAnsi"/>
              </w:rPr>
              <w:t xml:space="preserve">актуальный профессиональный и социальный контекст, в котором приходится работать и жить основные источники информации и ресурсы </w:t>
            </w:r>
            <w:r w:rsidR="001C4AF1" w:rsidRPr="006D1278">
              <w:rPr>
                <w:rFonts w:cstheme="minorHAnsi"/>
              </w:rPr>
              <w:lastRenderedPageBreak/>
              <w:t>для решения задач и проблем в профессиональном и/или социальном контексте алгоритмы выполнения работ в профессиональной и смежных областях методы работы в профессиональной и смежных сферах; структуру плана для решения задач порядок оценки результатов решения</w:t>
            </w:r>
          </w:p>
        </w:tc>
      </w:tr>
      <w:tr w:rsidR="00EC6C9E" w:rsidRPr="006D1278" w:rsidTr="00EC6C9E">
        <w:tc>
          <w:tcPr>
            <w:tcW w:w="7393" w:type="dxa"/>
          </w:tcPr>
          <w:p w:rsidR="00D560F3" w:rsidRPr="006D1278" w:rsidRDefault="00EC6C9E" w:rsidP="00D560F3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lastRenderedPageBreak/>
              <w:t>ОК</w:t>
            </w:r>
            <w:r w:rsidR="00D560F3" w:rsidRPr="006D1278">
              <w:rPr>
                <w:rFonts w:cstheme="minorHAnsi"/>
                <w:sz w:val="24"/>
              </w:rPr>
      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</w:t>
            </w:r>
          </w:p>
          <w:p w:rsidR="00EC6C9E" w:rsidRPr="006D1278" w:rsidRDefault="00D560F3" w:rsidP="00D560F3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применять стандарты антикоррупционного поведения</w:t>
            </w:r>
          </w:p>
        </w:tc>
        <w:tc>
          <w:tcPr>
            <w:tcW w:w="7393" w:type="dxa"/>
          </w:tcPr>
          <w:p w:rsidR="00EC6C9E" w:rsidRPr="006D1278" w:rsidRDefault="00D560F3" w:rsidP="00D560F3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Уметь: описывать значимость своей профессии</w:t>
            </w:r>
          </w:p>
          <w:p w:rsidR="00D560F3" w:rsidRPr="006D1278" w:rsidRDefault="00D560F3" w:rsidP="00D560F3">
            <w:pPr>
              <w:rPr>
                <w:rFonts w:cstheme="minorHAnsi"/>
                <w:b/>
                <w:sz w:val="24"/>
              </w:rPr>
            </w:pPr>
            <w:r w:rsidRPr="006D1278">
              <w:rPr>
                <w:rFonts w:cstheme="minorHAnsi"/>
                <w:sz w:val="24"/>
              </w:rPr>
              <w:t>Знать: сущность гражданско-патриотической позиции, общечеловеческих ценностей; значимость профессиональной деятельности по профессии.</w:t>
            </w:r>
          </w:p>
        </w:tc>
      </w:tr>
      <w:tr w:rsidR="003C27D2" w:rsidRPr="006D1278" w:rsidTr="00AC45DF">
        <w:tc>
          <w:tcPr>
            <w:tcW w:w="14786" w:type="dxa"/>
            <w:gridSpan w:val="2"/>
          </w:tcPr>
          <w:p w:rsidR="003C27D2" w:rsidRPr="006D1278" w:rsidRDefault="003C27D2" w:rsidP="00EC6C9E">
            <w:pPr>
              <w:jc w:val="center"/>
              <w:rPr>
                <w:rFonts w:cstheme="minorHAnsi"/>
                <w:b/>
                <w:sz w:val="24"/>
              </w:rPr>
            </w:pPr>
            <w:r w:rsidRPr="006D1278">
              <w:rPr>
                <w:rFonts w:cstheme="minorHAnsi"/>
                <w:sz w:val="24"/>
              </w:rPr>
              <w:t>Профессиональные компетенции</w:t>
            </w:r>
          </w:p>
        </w:tc>
      </w:tr>
      <w:tr w:rsidR="00EC6C9E" w:rsidRPr="006D1278" w:rsidTr="00EC6C9E">
        <w:tc>
          <w:tcPr>
            <w:tcW w:w="7393" w:type="dxa"/>
          </w:tcPr>
          <w:p w:rsidR="00EC6C9E" w:rsidRPr="006D1278" w:rsidRDefault="00011D7A" w:rsidP="002F4CB1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</w:rPr>
              <w:t>ПК 5.1. Планировать и организовывать взаимодействие с родителями (законными представителями) в различных организационных формах</w:t>
            </w:r>
          </w:p>
        </w:tc>
        <w:tc>
          <w:tcPr>
            <w:tcW w:w="7393" w:type="dxa"/>
          </w:tcPr>
          <w:p w:rsidR="00011D7A" w:rsidRPr="006D1278" w:rsidRDefault="00EC6C9E" w:rsidP="002F4CB1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Уметь</w:t>
            </w:r>
            <w:r w:rsidR="002F4CB1" w:rsidRPr="006D1278">
              <w:rPr>
                <w:rFonts w:cstheme="minorHAnsi"/>
                <w:sz w:val="24"/>
              </w:rPr>
              <w:t xml:space="preserve">: </w:t>
            </w:r>
          </w:p>
          <w:p w:rsidR="00011D7A" w:rsidRPr="006D1278" w:rsidRDefault="00011D7A" w:rsidP="002F4CB1">
            <w:pPr>
              <w:rPr>
                <w:rFonts w:cstheme="minorHAnsi"/>
                <w:sz w:val="24"/>
                <w:szCs w:val="24"/>
              </w:rPr>
            </w:pPr>
            <w:r w:rsidRPr="006D1278">
              <w:rPr>
                <w:rFonts w:cstheme="minorHAnsi"/>
                <w:sz w:val="24"/>
                <w:szCs w:val="24"/>
              </w:rPr>
              <w:t xml:space="preserve">-планировать работу с родителями (законными представителями); </w:t>
            </w:r>
          </w:p>
          <w:p w:rsidR="00011D7A" w:rsidRPr="006D1278" w:rsidRDefault="00011D7A" w:rsidP="002F4CB1">
            <w:pPr>
              <w:rPr>
                <w:rFonts w:cstheme="minorHAnsi"/>
                <w:sz w:val="24"/>
                <w:szCs w:val="24"/>
              </w:rPr>
            </w:pPr>
            <w:r w:rsidRPr="006D1278">
              <w:rPr>
                <w:rFonts w:cstheme="minorHAnsi"/>
                <w:sz w:val="24"/>
                <w:szCs w:val="24"/>
              </w:rPr>
              <w:t xml:space="preserve">- использовать методы и приемы психолого-педагогического просвещения родителей (законных представителей); </w:t>
            </w:r>
          </w:p>
          <w:p w:rsidR="00011D7A" w:rsidRPr="006D1278" w:rsidRDefault="00011D7A" w:rsidP="002F4CB1">
            <w:pPr>
              <w:rPr>
                <w:rFonts w:cstheme="minorHAnsi"/>
                <w:sz w:val="24"/>
                <w:szCs w:val="24"/>
              </w:rPr>
            </w:pPr>
            <w:r w:rsidRPr="006D1278">
              <w:rPr>
                <w:rFonts w:cstheme="minorHAnsi"/>
                <w:sz w:val="24"/>
                <w:szCs w:val="24"/>
              </w:rPr>
              <w:t>- реализовывать взаимодействие с родителями в различных организационных формах;</w:t>
            </w:r>
          </w:p>
          <w:p w:rsidR="002F4CB1" w:rsidRPr="006D1278" w:rsidRDefault="00011D7A" w:rsidP="00011D7A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  <w:szCs w:val="24"/>
              </w:rPr>
              <w:t>- создавать информационную среду для родителей</w:t>
            </w:r>
          </w:p>
        </w:tc>
      </w:tr>
      <w:tr w:rsidR="003C27D2" w:rsidRPr="006D1278" w:rsidTr="00064151">
        <w:tc>
          <w:tcPr>
            <w:tcW w:w="14786" w:type="dxa"/>
            <w:gridSpan w:val="2"/>
          </w:tcPr>
          <w:p w:rsidR="003C27D2" w:rsidRPr="006D1278" w:rsidRDefault="003C27D2" w:rsidP="00EC6C9E">
            <w:pPr>
              <w:jc w:val="center"/>
              <w:rPr>
                <w:rFonts w:cstheme="minorHAnsi"/>
                <w:b/>
                <w:sz w:val="24"/>
              </w:rPr>
            </w:pPr>
            <w:r w:rsidRPr="006D1278">
              <w:rPr>
                <w:rFonts w:cstheme="minorHAnsi"/>
                <w:sz w:val="24"/>
              </w:rPr>
              <w:t>Личностные результаты (согласно Программы воспитания до 2025 года)</w:t>
            </w:r>
          </w:p>
        </w:tc>
      </w:tr>
      <w:tr w:rsidR="00EC6C9E" w:rsidRPr="006D1278" w:rsidTr="00EC6C9E">
        <w:tc>
          <w:tcPr>
            <w:tcW w:w="7393" w:type="dxa"/>
          </w:tcPr>
          <w:p w:rsidR="00EC6C9E" w:rsidRPr="006D1278" w:rsidRDefault="00330931" w:rsidP="00EC6C9E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Л</w:t>
            </w:r>
            <w:r w:rsidR="00EC6C9E" w:rsidRPr="006D1278">
              <w:rPr>
                <w:rFonts w:cstheme="minorHAnsi"/>
                <w:sz w:val="24"/>
              </w:rPr>
              <w:t>Р</w:t>
            </w:r>
            <w:r w:rsidRPr="006D1278">
              <w:rPr>
                <w:rFonts w:cstheme="minorHAnsi"/>
                <w:sz w:val="24"/>
              </w:rPr>
              <w:t xml:space="preserve"> 7</w:t>
            </w:r>
          </w:p>
        </w:tc>
        <w:tc>
          <w:tcPr>
            <w:tcW w:w="7393" w:type="dxa"/>
          </w:tcPr>
          <w:p w:rsidR="00EC6C9E" w:rsidRPr="006D1278" w:rsidRDefault="00330931" w:rsidP="00330931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011D7A" w:rsidRPr="006D1278" w:rsidTr="00EC6C9E">
        <w:tc>
          <w:tcPr>
            <w:tcW w:w="7393" w:type="dxa"/>
          </w:tcPr>
          <w:p w:rsidR="00011D7A" w:rsidRPr="006D1278" w:rsidRDefault="00011D7A" w:rsidP="0025475F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6D127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ЛР 5</w:t>
            </w:r>
          </w:p>
        </w:tc>
        <w:tc>
          <w:tcPr>
            <w:tcW w:w="7393" w:type="dxa"/>
          </w:tcPr>
          <w:p w:rsidR="00011D7A" w:rsidRPr="006D1278" w:rsidRDefault="00011D7A" w:rsidP="0025475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D1278">
              <w:rPr>
                <w:rFonts w:asciiTheme="minorHAnsi" w:hAnsiTheme="minorHAnsi" w:cstheme="minorHAnsi"/>
                <w:sz w:val="24"/>
                <w:szCs w:val="24"/>
              </w:rPr>
              <w:t>Демонстрировать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</w:tr>
      <w:tr w:rsidR="00011D7A" w:rsidRPr="006D1278" w:rsidTr="00EC6C9E">
        <w:tc>
          <w:tcPr>
            <w:tcW w:w="7393" w:type="dxa"/>
          </w:tcPr>
          <w:p w:rsidR="00011D7A" w:rsidRPr="006D1278" w:rsidRDefault="00011D7A" w:rsidP="0025475F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6D127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ЛР 13 </w:t>
            </w:r>
          </w:p>
        </w:tc>
        <w:tc>
          <w:tcPr>
            <w:tcW w:w="7393" w:type="dxa"/>
          </w:tcPr>
          <w:p w:rsidR="00011D7A" w:rsidRPr="006D1278" w:rsidRDefault="00011D7A" w:rsidP="00011D7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D1278">
              <w:rPr>
                <w:rFonts w:asciiTheme="minorHAnsi" w:hAnsiTheme="minorHAnsi" w:cstheme="minorHAnsi"/>
                <w:sz w:val="24"/>
                <w:szCs w:val="24"/>
              </w:rPr>
              <w:t>Соблюдать в своей профессиональной деятельности этические принципы.</w:t>
            </w:r>
          </w:p>
        </w:tc>
      </w:tr>
      <w:tr w:rsidR="00011D7A" w:rsidRPr="006D1278" w:rsidTr="00EC6C9E">
        <w:tc>
          <w:tcPr>
            <w:tcW w:w="7393" w:type="dxa"/>
          </w:tcPr>
          <w:p w:rsidR="00011D7A" w:rsidRPr="006D1278" w:rsidRDefault="00011D7A" w:rsidP="00C609C2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7393" w:type="dxa"/>
          </w:tcPr>
          <w:p w:rsidR="00011D7A" w:rsidRPr="006D1278" w:rsidRDefault="00011D7A" w:rsidP="00C609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C6C9E" w:rsidRPr="006D1278" w:rsidRDefault="00EC6C9E" w:rsidP="00EC6C9E">
      <w:pPr>
        <w:jc w:val="center"/>
        <w:rPr>
          <w:rFonts w:cstheme="minorHAnsi"/>
          <w:b/>
          <w:sz w:val="24"/>
        </w:rPr>
      </w:pPr>
    </w:p>
    <w:p w:rsidR="003C27D2" w:rsidRPr="006D1278" w:rsidRDefault="003C27D2" w:rsidP="00EC6C9E">
      <w:pPr>
        <w:jc w:val="center"/>
        <w:rPr>
          <w:rFonts w:cstheme="minorHAnsi"/>
          <w:b/>
          <w:sz w:val="24"/>
        </w:rPr>
      </w:pPr>
    </w:p>
    <w:p w:rsidR="00011D7A" w:rsidRDefault="00011D7A" w:rsidP="00011D7A">
      <w:pPr>
        <w:rPr>
          <w:rFonts w:cstheme="minorHAnsi"/>
          <w:b/>
          <w:sz w:val="24"/>
        </w:rPr>
      </w:pPr>
    </w:p>
    <w:p w:rsidR="006D1278" w:rsidRPr="006D1278" w:rsidRDefault="006D1278" w:rsidP="00011D7A">
      <w:pPr>
        <w:rPr>
          <w:rFonts w:cstheme="minorHAnsi"/>
          <w:b/>
          <w:sz w:val="24"/>
        </w:rPr>
      </w:pPr>
      <w:bookmarkStart w:id="0" w:name="_GoBack"/>
      <w:bookmarkEnd w:id="0"/>
    </w:p>
    <w:p w:rsidR="00EC6C9E" w:rsidRPr="006D1278" w:rsidRDefault="00EC6C9E" w:rsidP="00EC6C9E">
      <w:pPr>
        <w:jc w:val="center"/>
        <w:rPr>
          <w:rFonts w:cstheme="minorHAnsi"/>
          <w:b/>
          <w:sz w:val="24"/>
        </w:rPr>
      </w:pPr>
      <w:r w:rsidRPr="006D1278">
        <w:rPr>
          <w:rFonts w:cstheme="minorHAnsi"/>
          <w:b/>
          <w:sz w:val="24"/>
        </w:rPr>
        <w:lastRenderedPageBreak/>
        <w:t>Ход занятия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1"/>
        <w:gridCol w:w="1771"/>
        <w:gridCol w:w="3370"/>
        <w:gridCol w:w="2835"/>
        <w:gridCol w:w="3261"/>
        <w:gridCol w:w="1778"/>
      </w:tblGrid>
      <w:tr w:rsidR="00EC6C9E" w:rsidRPr="006D1278" w:rsidTr="009971D7">
        <w:tc>
          <w:tcPr>
            <w:tcW w:w="1771" w:type="dxa"/>
          </w:tcPr>
          <w:p w:rsidR="00EC6C9E" w:rsidRPr="006D1278" w:rsidRDefault="00EC6C9E" w:rsidP="00EC6C9E">
            <w:pPr>
              <w:jc w:val="center"/>
              <w:rPr>
                <w:rFonts w:cstheme="minorHAnsi"/>
                <w:b/>
                <w:sz w:val="24"/>
              </w:rPr>
            </w:pPr>
            <w:r w:rsidRPr="006D1278">
              <w:rPr>
                <w:rFonts w:cstheme="minorHAnsi"/>
                <w:b/>
                <w:sz w:val="24"/>
              </w:rPr>
              <w:t>Название этапа</w:t>
            </w:r>
          </w:p>
        </w:tc>
        <w:tc>
          <w:tcPr>
            <w:tcW w:w="1771" w:type="dxa"/>
          </w:tcPr>
          <w:p w:rsidR="00EC6C9E" w:rsidRPr="006D1278" w:rsidRDefault="00EC6C9E" w:rsidP="00EC6C9E">
            <w:pPr>
              <w:jc w:val="center"/>
              <w:rPr>
                <w:rFonts w:cstheme="minorHAnsi"/>
                <w:b/>
                <w:sz w:val="24"/>
              </w:rPr>
            </w:pPr>
            <w:r w:rsidRPr="006D1278">
              <w:rPr>
                <w:rFonts w:cstheme="minorHAnsi"/>
                <w:b/>
                <w:sz w:val="24"/>
              </w:rPr>
              <w:t>Элементы структуры занятия, ВРЕМЯ</w:t>
            </w:r>
          </w:p>
        </w:tc>
        <w:tc>
          <w:tcPr>
            <w:tcW w:w="3370" w:type="dxa"/>
          </w:tcPr>
          <w:p w:rsidR="00EC6C9E" w:rsidRPr="006D1278" w:rsidRDefault="00EC6C9E" w:rsidP="00EC6C9E">
            <w:pPr>
              <w:jc w:val="center"/>
              <w:rPr>
                <w:rFonts w:cstheme="minorHAnsi"/>
                <w:b/>
                <w:sz w:val="24"/>
              </w:rPr>
            </w:pPr>
            <w:r w:rsidRPr="006D1278">
              <w:rPr>
                <w:rFonts w:cstheme="minorHAnsi"/>
                <w:b/>
                <w:sz w:val="24"/>
              </w:rPr>
              <w:t>Деятельность мастера ПО</w:t>
            </w:r>
          </w:p>
        </w:tc>
        <w:tc>
          <w:tcPr>
            <w:tcW w:w="2835" w:type="dxa"/>
          </w:tcPr>
          <w:p w:rsidR="00EC6C9E" w:rsidRPr="006D1278" w:rsidRDefault="00EC6C9E" w:rsidP="00EC6C9E">
            <w:pPr>
              <w:jc w:val="center"/>
              <w:rPr>
                <w:rFonts w:cstheme="minorHAnsi"/>
                <w:b/>
                <w:sz w:val="24"/>
              </w:rPr>
            </w:pPr>
            <w:r w:rsidRPr="006D1278">
              <w:rPr>
                <w:rFonts w:cstheme="minorHAnsi"/>
                <w:b/>
                <w:sz w:val="24"/>
              </w:rPr>
              <w:t>Цифровые ОР (название материала и номер из списка ниже)</w:t>
            </w:r>
          </w:p>
        </w:tc>
        <w:tc>
          <w:tcPr>
            <w:tcW w:w="3261" w:type="dxa"/>
          </w:tcPr>
          <w:p w:rsidR="00EC6C9E" w:rsidRPr="006D1278" w:rsidRDefault="00EC6C9E" w:rsidP="00EC6C9E">
            <w:pPr>
              <w:jc w:val="center"/>
              <w:rPr>
                <w:rFonts w:cstheme="minorHAnsi"/>
                <w:b/>
                <w:sz w:val="24"/>
              </w:rPr>
            </w:pPr>
            <w:r w:rsidRPr="006D1278">
              <w:rPr>
                <w:rFonts w:cstheme="minorHAnsi"/>
                <w:b/>
                <w:sz w:val="24"/>
              </w:rPr>
              <w:t>Деятельность обучающихся</w:t>
            </w:r>
          </w:p>
        </w:tc>
        <w:tc>
          <w:tcPr>
            <w:tcW w:w="1778" w:type="dxa"/>
          </w:tcPr>
          <w:p w:rsidR="00EC6C9E" w:rsidRPr="006D1278" w:rsidRDefault="00EC6C9E" w:rsidP="00EC6C9E">
            <w:pPr>
              <w:jc w:val="center"/>
              <w:rPr>
                <w:rFonts w:cstheme="minorHAnsi"/>
                <w:b/>
                <w:sz w:val="24"/>
              </w:rPr>
            </w:pPr>
            <w:r w:rsidRPr="006D1278">
              <w:rPr>
                <w:rFonts w:cstheme="minorHAnsi"/>
                <w:b/>
                <w:sz w:val="24"/>
              </w:rPr>
              <w:t>Формируемые ОК, ПК, ЛВР</w:t>
            </w:r>
          </w:p>
        </w:tc>
      </w:tr>
      <w:tr w:rsidR="00EC6C9E" w:rsidRPr="006D1278" w:rsidTr="009971D7">
        <w:tc>
          <w:tcPr>
            <w:tcW w:w="1771" w:type="dxa"/>
          </w:tcPr>
          <w:p w:rsidR="00EC6C9E" w:rsidRPr="006D1278" w:rsidRDefault="00EC6C9E" w:rsidP="00EC6C9E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1.  Организационный этап</w:t>
            </w:r>
          </w:p>
        </w:tc>
        <w:tc>
          <w:tcPr>
            <w:tcW w:w="1771" w:type="dxa"/>
          </w:tcPr>
          <w:p w:rsidR="00EC6C9E" w:rsidRPr="006D1278" w:rsidRDefault="00EC6C9E" w:rsidP="00EC6C9E">
            <w:pPr>
              <w:jc w:val="center"/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 xml:space="preserve">1.1 Организационный момент </w:t>
            </w:r>
          </w:p>
          <w:p w:rsidR="00011D7A" w:rsidRPr="006D1278" w:rsidRDefault="00011D7A" w:rsidP="00EC6C9E">
            <w:pPr>
              <w:jc w:val="center"/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5 мин.</w:t>
            </w:r>
          </w:p>
        </w:tc>
        <w:tc>
          <w:tcPr>
            <w:tcW w:w="3370" w:type="dxa"/>
          </w:tcPr>
          <w:p w:rsidR="009B5FFA" w:rsidRPr="006D1278" w:rsidRDefault="00330931" w:rsidP="009B5FFA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Знакомство с</w:t>
            </w:r>
            <w:r w:rsidR="009B5FFA" w:rsidRPr="006D1278">
              <w:rPr>
                <w:rFonts w:cstheme="minorHAnsi"/>
                <w:sz w:val="24"/>
              </w:rPr>
              <w:t xml:space="preserve"> </w:t>
            </w:r>
            <w:r w:rsidRPr="006D1278">
              <w:rPr>
                <w:rFonts w:cstheme="minorHAnsi"/>
                <w:sz w:val="24"/>
              </w:rPr>
              <w:t>обучающимися,</w:t>
            </w:r>
            <w:r w:rsidR="009B5FFA" w:rsidRPr="006D1278">
              <w:rPr>
                <w:rFonts w:cstheme="minorHAnsi"/>
                <w:sz w:val="24"/>
              </w:rPr>
              <w:t xml:space="preserve"> </w:t>
            </w:r>
            <w:r w:rsidRPr="006D1278">
              <w:rPr>
                <w:rFonts w:cstheme="minorHAnsi"/>
                <w:sz w:val="24"/>
              </w:rPr>
              <w:t>активизация</w:t>
            </w:r>
            <w:r w:rsidR="009B5FFA" w:rsidRPr="006D1278">
              <w:rPr>
                <w:rFonts w:cstheme="minorHAnsi"/>
                <w:sz w:val="24"/>
              </w:rPr>
              <w:t xml:space="preserve"> </w:t>
            </w:r>
            <w:r w:rsidRPr="006D1278">
              <w:rPr>
                <w:rFonts w:cstheme="minorHAnsi"/>
                <w:sz w:val="24"/>
              </w:rPr>
              <w:t>внимания</w:t>
            </w:r>
            <w:r w:rsidR="009B5FFA" w:rsidRPr="006D1278">
              <w:rPr>
                <w:rFonts w:cstheme="minorHAnsi"/>
                <w:sz w:val="24"/>
              </w:rPr>
              <w:t xml:space="preserve"> </w:t>
            </w:r>
            <w:r w:rsidRPr="006D1278">
              <w:rPr>
                <w:rFonts w:cstheme="minorHAnsi"/>
                <w:sz w:val="24"/>
              </w:rPr>
              <w:t>обучающихся,</w:t>
            </w:r>
            <w:r w:rsidR="009B5FFA" w:rsidRPr="006D1278">
              <w:rPr>
                <w:rFonts w:cstheme="minorHAnsi"/>
                <w:sz w:val="24"/>
              </w:rPr>
              <w:t xml:space="preserve"> </w:t>
            </w:r>
            <w:r w:rsidRPr="006D1278">
              <w:rPr>
                <w:rFonts w:cstheme="minorHAnsi"/>
                <w:sz w:val="24"/>
              </w:rPr>
              <w:t>создание</w:t>
            </w:r>
            <w:r w:rsidR="009B5FFA" w:rsidRPr="006D1278">
              <w:rPr>
                <w:rFonts w:cstheme="minorHAnsi"/>
                <w:sz w:val="24"/>
              </w:rPr>
              <w:t xml:space="preserve"> </w:t>
            </w:r>
            <w:r w:rsidRPr="006D1278">
              <w:rPr>
                <w:rFonts w:cstheme="minorHAnsi"/>
                <w:sz w:val="24"/>
              </w:rPr>
              <w:t>благоприятной</w:t>
            </w:r>
            <w:r w:rsidR="009B5FFA" w:rsidRPr="006D1278">
              <w:rPr>
                <w:rFonts w:cstheme="minorHAnsi"/>
                <w:sz w:val="24"/>
              </w:rPr>
              <w:t xml:space="preserve"> </w:t>
            </w:r>
            <w:r w:rsidRPr="006D1278">
              <w:rPr>
                <w:rFonts w:cstheme="minorHAnsi"/>
                <w:sz w:val="24"/>
              </w:rPr>
              <w:t>психологической</w:t>
            </w:r>
            <w:r w:rsidR="009B5FFA" w:rsidRPr="006D1278">
              <w:rPr>
                <w:rFonts w:cstheme="minorHAnsi"/>
                <w:sz w:val="24"/>
              </w:rPr>
              <w:t xml:space="preserve"> </w:t>
            </w:r>
            <w:r w:rsidRPr="006D1278">
              <w:rPr>
                <w:rFonts w:cstheme="minorHAnsi"/>
                <w:sz w:val="24"/>
              </w:rPr>
              <w:t>обстановки</w:t>
            </w:r>
            <w:r w:rsidR="009B5FFA" w:rsidRPr="006D1278">
              <w:rPr>
                <w:rFonts w:cstheme="minorHAnsi"/>
                <w:sz w:val="24"/>
              </w:rPr>
              <w:t xml:space="preserve"> </w:t>
            </w:r>
          </w:p>
          <w:p w:rsidR="009B5FFA" w:rsidRPr="006D1278" w:rsidRDefault="009B5FFA" w:rsidP="009B5FFA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Приве</w:t>
            </w:r>
            <w:r w:rsidR="00011D7A" w:rsidRPr="006D1278">
              <w:rPr>
                <w:rFonts w:cstheme="minorHAnsi"/>
                <w:sz w:val="24"/>
              </w:rPr>
              <w:t>тствует обучающихся.</w:t>
            </w:r>
          </w:p>
          <w:p w:rsidR="00EC6C9E" w:rsidRPr="006D1278" w:rsidRDefault="009B5FFA" w:rsidP="009B5FFA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Настраивает на продуктивную работу</w:t>
            </w:r>
          </w:p>
        </w:tc>
        <w:tc>
          <w:tcPr>
            <w:tcW w:w="2835" w:type="dxa"/>
          </w:tcPr>
          <w:p w:rsidR="00EC6C9E" w:rsidRPr="006D1278" w:rsidRDefault="00CF04C1" w:rsidP="00330931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АИС «Сетевой город»</w:t>
            </w:r>
            <w:r w:rsidR="00241484" w:rsidRPr="006D1278">
              <w:rPr>
                <w:rFonts w:cstheme="minorHAnsi"/>
                <w:sz w:val="24"/>
              </w:rPr>
              <w:t xml:space="preserve"> №1.</w:t>
            </w:r>
          </w:p>
        </w:tc>
        <w:tc>
          <w:tcPr>
            <w:tcW w:w="3261" w:type="dxa"/>
          </w:tcPr>
          <w:p w:rsidR="00330931" w:rsidRPr="006D1278" w:rsidRDefault="00330931" w:rsidP="00330931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Приветствуют</w:t>
            </w:r>
          </w:p>
          <w:p w:rsidR="00330931" w:rsidRPr="006D1278" w:rsidRDefault="00330931" w:rsidP="00330931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преподавателя.</w:t>
            </w:r>
          </w:p>
          <w:p w:rsidR="00EC6C9E" w:rsidRPr="006D1278" w:rsidRDefault="00EC6C9E" w:rsidP="00330931">
            <w:pPr>
              <w:rPr>
                <w:rFonts w:cstheme="minorHAnsi"/>
                <w:sz w:val="24"/>
              </w:rPr>
            </w:pPr>
          </w:p>
        </w:tc>
        <w:tc>
          <w:tcPr>
            <w:tcW w:w="1778" w:type="dxa"/>
          </w:tcPr>
          <w:p w:rsidR="006D1278" w:rsidRPr="006D1278" w:rsidRDefault="006D1278" w:rsidP="006D1278">
            <w:pPr>
              <w:jc w:val="center"/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ОК 01</w:t>
            </w:r>
          </w:p>
          <w:p w:rsidR="006D1278" w:rsidRPr="006D1278" w:rsidRDefault="006D1278" w:rsidP="006D1278">
            <w:pPr>
              <w:jc w:val="center"/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ЛРВ7</w:t>
            </w:r>
          </w:p>
          <w:p w:rsidR="00EC6C9E" w:rsidRPr="006D1278" w:rsidRDefault="006D1278" w:rsidP="006D1278">
            <w:pPr>
              <w:jc w:val="center"/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ЛРВ13</w:t>
            </w:r>
          </w:p>
        </w:tc>
      </w:tr>
      <w:tr w:rsidR="00241484" w:rsidRPr="006D1278" w:rsidTr="009971D7">
        <w:trPr>
          <w:trHeight w:val="557"/>
        </w:trPr>
        <w:tc>
          <w:tcPr>
            <w:tcW w:w="1771" w:type="dxa"/>
            <w:vMerge w:val="restart"/>
          </w:tcPr>
          <w:p w:rsidR="00241484" w:rsidRPr="006D1278" w:rsidRDefault="00241484" w:rsidP="00EC6C9E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2. Вводный инструктаж</w:t>
            </w:r>
          </w:p>
        </w:tc>
        <w:tc>
          <w:tcPr>
            <w:tcW w:w="1771" w:type="dxa"/>
            <w:vMerge w:val="restart"/>
          </w:tcPr>
          <w:p w:rsidR="00241484" w:rsidRPr="006D1278" w:rsidRDefault="00241484" w:rsidP="00EC6C9E">
            <w:pPr>
              <w:jc w:val="center"/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2.1 Целевая установка</w:t>
            </w:r>
          </w:p>
        </w:tc>
        <w:tc>
          <w:tcPr>
            <w:tcW w:w="3370" w:type="dxa"/>
          </w:tcPr>
          <w:p w:rsidR="00241484" w:rsidRPr="006D1278" w:rsidRDefault="00241484" w:rsidP="009B5FFA">
            <w:pPr>
              <w:jc w:val="both"/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 xml:space="preserve">Совместная формулировка цели, </w:t>
            </w:r>
            <w:proofErr w:type="gramStart"/>
            <w:r w:rsidRPr="006D1278">
              <w:rPr>
                <w:rFonts w:cstheme="minorHAnsi"/>
                <w:sz w:val="24"/>
              </w:rPr>
              <w:t>мотивация,  обучающихся</w:t>
            </w:r>
            <w:proofErr w:type="gramEnd"/>
            <w:r w:rsidRPr="006D1278">
              <w:rPr>
                <w:rFonts w:cstheme="minorHAnsi"/>
                <w:sz w:val="24"/>
              </w:rPr>
              <w:t>.</w:t>
            </w:r>
          </w:p>
          <w:p w:rsidR="00241484" w:rsidRPr="006D1278" w:rsidRDefault="00241484" w:rsidP="009B5FFA">
            <w:pPr>
              <w:jc w:val="both"/>
              <w:rPr>
                <w:rFonts w:cstheme="minorHAnsi"/>
                <w:i/>
                <w:sz w:val="24"/>
              </w:rPr>
            </w:pPr>
            <w:r w:rsidRPr="006D1278">
              <w:rPr>
                <w:rFonts w:cstheme="minorHAnsi"/>
                <w:sz w:val="24"/>
              </w:rPr>
              <w:t>Организация внимания и готовности</w:t>
            </w:r>
            <w:r w:rsidRPr="006D1278">
              <w:rPr>
                <w:rFonts w:cstheme="minorHAnsi"/>
                <w:i/>
                <w:sz w:val="24"/>
              </w:rPr>
              <w:t xml:space="preserve"> </w:t>
            </w:r>
            <w:r w:rsidRPr="006D1278">
              <w:rPr>
                <w:rFonts w:cstheme="minorHAnsi"/>
                <w:sz w:val="24"/>
              </w:rPr>
              <w:t>обучающихся к занятию.</w:t>
            </w:r>
          </w:p>
          <w:p w:rsidR="00241484" w:rsidRPr="006D1278" w:rsidRDefault="00241484" w:rsidP="00CF04C1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Рассказ о предстоящей работе: поговорим о создании сценария родительского собрания. Разработаем план проведения .</w:t>
            </w:r>
          </w:p>
        </w:tc>
        <w:tc>
          <w:tcPr>
            <w:tcW w:w="2835" w:type="dxa"/>
            <w:vMerge w:val="restart"/>
          </w:tcPr>
          <w:p w:rsidR="00241484" w:rsidRPr="006D1278" w:rsidRDefault="00241484" w:rsidP="00596815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«</w:t>
            </w:r>
            <w:proofErr w:type="spellStart"/>
            <w:r w:rsidRPr="006D1278">
              <w:rPr>
                <w:rFonts w:cstheme="minorHAnsi"/>
                <w:sz w:val="24"/>
              </w:rPr>
              <w:t>Сферум</w:t>
            </w:r>
            <w:proofErr w:type="spellEnd"/>
            <w:r w:rsidRPr="006D1278">
              <w:rPr>
                <w:rFonts w:cstheme="minorHAnsi"/>
                <w:sz w:val="24"/>
              </w:rPr>
              <w:t>» №2.</w:t>
            </w:r>
          </w:p>
        </w:tc>
        <w:tc>
          <w:tcPr>
            <w:tcW w:w="3261" w:type="dxa"/>
          </w:tcPr>
          <w:p w:rsidR="00241484" w:rsidRPr="006D1278" w:rsidRDefault="00241484" w:rsidP="008D2EA3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 xml:space="preserve">Готовятся к восприятию темы занятия. </w:t>
            </w:r>
          </w:p>
          <w:p w:rsidR="00241484" w:rsidRPr="006D1278" w:rsidRDefault="00241484" w:rsidP="008D2EA3">
            <w:pPr>
              <w:rPr>
                <w:rFonts w:cstheme="minorHAnsi"/>
                <w:sz w:val="24"/>
              </w:rPr>
            </w:pPr>
          </w:p>
          <w:p w:rsidR="00241484" w:rsidRPr="006D1278" w:rsidRDefault="00241484" w:rsidP="008D2EA3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Осмысливают значимость материала данного занятия в формировании</w:t>
            </w:r>
          </w:p>
          <w:p w:rsidR="00241484" w:rsidRPr="006D1278" w:rsidRDefault="00241484" w:rsidP="008D2EA3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профессионального опыта.</w:t>
            </w:r>
          </w:p>
          <w:p w:rsidR="00241484" w:rsidRPr="006D1278" w:rsidRDefault="00241484" w:rsidP="008D2EA3">
            <w:pPr>
              <w:rPr>
                <w:rFonts w:cstheme="minorHAnsi"/>
                <w:sz w:val="24"/>
              </w:rPr>
            </w:pPr>
          </w:p>
          <w:p w:rsidR="00241484" w:rsidRPr="006D1278" w:rsidRDefault="00241484" w:rsidP="008D2EA3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Озвучивают идеи по теме родительского собрания.</w:t>
            </w:r>
          </w:p>
        </w:tc>
        <w:tc>
          <w:tcPr>
            <w:tcW w:w="1778" w:type="dxa"/>
          </w:tcPr>
          <w:p w:rsidR="00241484" w:rsidRPr="006D1278" w:rsidRDefault="00241484" w:rsidP="00EC6C9E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241484" w:rsidRPr="006D1278" w:rsidTr="009971D7">
        <w:trPr>
          <w:trHeight w:val="546"/>
        </w:trPr>
        <w:tc>
          <w:tcPr>
            <w:tcW w:w="1771" w:type="dxa"/>
            <w:vMerge/>
          </w:tcPr>
          <w:p w:rsidR="00241484" w:rsidRPr="006D1278" w:rsidRDefault="00241484" w:rsidP="00EC6C9E">
            <w:pPr>
              <w:rPr>
                <w:rFonts w:cstheme="minorHAnsi"/>
                <w:sz w:val="24"/>
              </w:rPr>
            </w:pPr>
          </w:p>
        </w:tc>
        <w:tc>
          <w:tcPr>
            <w:tcW w:w="1771" w:type="dxa"/>
            <w:vMerge/>
          </w:tcPr>
          <w:p w:rsidR="00241484" w:rsidRPr="006D1278" w:rsidRDefault="00241484" w:rsidP="00EC6C9E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370" w:type="dxa"/>
          </w:tcPr>
          <w:p w:rsidR="00241484" w:rsidRPr="006D1278" w:rsidRDefault="00241484" w:rsidP="00CF04C1">
            <w:pPr>
              <w:rPr>
                <w:rFonts w:cstheme="minorHAnsi"/>
                <w:sz w:val="24"/>
                <w:szCs w:val="24"/>
              </w:rPr>
            </w:pPr>
            <w:r w:rsidRPr="006D1278">
              <w:rPr>
                <w:rFonts w:cstheme="minorHAnsi"/>
                <w:sz w:val="24"/>
                <w:szCs w:val="24"/>
              </w:rPr>
              <w:t>Какая работа может быть организована в рамках профессиональной деятельности воспитателя в данном направлении?</w:t>
            </w:r>
          </w:p>
          <w:p w:rsidR="00241484" w:rsidRPr="006D1278" w:rsidRDefault="00241484" w:rsidP="009B5FFA">
            <w:pPr>
              <w:rPr>
                <w:rFonts w:cstheme="minorHAnsi"/>
                <w:sz w:val="24"/>
              </w:rPr>
            </w:pPr>
          </w:p>
          <w:p w:rsidR="00241484" w:rsidRPr="006D1278" w:rsidRDefault="00241484" w:rsidP="009B5FFA">
            <w:pPr>
              <w:rPr>
                <w:rFonts w:cstheme="minorHAnsi"/>
                <w:sz w:val="24"/>
              </w:rPr>
            </w:pPr>
          </w:p>
          <w:p w:rsidR="00241484" w:rsidRPr="006D1278" w:rsidRDefault="00241484" w:rsidP="009B5FFA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Беседа о требованиях к речи:</w:t>
            </w:r>
          </w:p>
          <w:p w:rsidR="00241484" w:rsidRPr="006D1278" w:rsidRDefault="00241484" w:rsidP="009B5FFA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lastRenderedPageBreak/>
              <w:t xml:space="preserve">1. В процессе общения с </w:t>
            </w:r>
            <w:proofErr w:type="spellStart"/>
            <w:r w:rsidRPr="006D1278">
              <w:rPr>
                <w:rFonts w:cstheme="minorHAnsi"/>
                <w:sz w:val="24"/>
              </w:rPr>
              <w:t>одногруппниками</w:t>
            </w:r>
            <w:proofErr w:type="spellEnd"/>
            <w:r w:rsidRPr="006D1278">
              <w:rPr>
                <w:rFonts w:cstheme="minorHAnsi"/>
                <w:sz w:val="24"/>
              </w:rPr>
              <w:t xml:space="preserve"> при выполнении задания использовать профессиональную терминологию.</w:t>
            </w:r>
          </w:p>
          <w:p w:rsidR="00241484" w:rsidRPr="006D1278" w:rsidRDefault="00241484" w:rsidP="009B5FFA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2. Соблюдать профессиональную этику общения.</w:t>
            </w:r>
          </w:p>
          <w:p w:rsidR="00241484" w:rsidRPr="006D1278" w:rsidRDefault="00241484" w:rsidP="001F7AAE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Выдача задания обучающимся: разработать план проведения родительского собрания.</w:t>
            </w:r>
          </w:p>
        </w:tc>
        <w:tc>
          <w:tcPr>
            <w:tcW w:w="2835" w:type="dxa"/>
            <w:vMerge/>
          </w:tcPr>
          <w:p w:rsidR="00241484" w:rsidRPr="006D1278" w:rsidRDefault="00241484" w:rsidP="0021213B">
            <w:pPr>
              <w:rPr>
                <w:rFonts w:cstheme="minorHAnsi"/>
                <w:color w:val="FF0000"/>
                <w:sz w:val="24"/>
              </w:rPr>
            </w:pPr>
          </w:p>
        </w:tc>
        <w:tc>
          <w:tcPr>
            <w:tcW w:w="3261" w:type="dxa"/>
          </w:tcPr>
          <w:p w:rsidR="00241484" w:rsidRPr="006D1278" w:rsidRDefault="00241484" w:rsidP="001F7AAE">
            <w:pPr>
              <w:rPr>
                <w:rFonts w:cstheme="minorHAnsi"/>
                <w:sz w:val="24"/>
                <w:szCs w:val="24"/>
              </w:rPr>
            </w:pPr>
            <w:r w:rsidRPr="006D1278">
              <w:rPr>
                <w:rFonts w:cstheme="minorHAnsi"/>
                <w:sz w:val="24"/>
                <w:szCs w:val="24"/>
              </w:rPr>
              <w:t xml:space="preserve">-Отвечают на вопросы; </w:t>
            </w:r>
          </w:p>
          <w:p w:rsidR="00241484" w:rsidRPr="006D1278" w:rsidRDefault="00241484" w:rsidP="001F7AAE">
            <w:pPr>
              <w:rPr>
                <w:rFonts w:cstheme="minorHAnsi"/>
                <w:sz w:val="24"/>
                <w:szCs w:val="24"/>
              </w:rPr>
            </w:pPr>
            <w:r w:rsidRPr="006D1278">
              <w:rPr>
                <w:rFonts w:cstheme="minorHAnsi"/>
                <w:sz w:val="24"/>
                <w:szCs w:val="24"/>
              </w:rPr>
              <w:t>- личный пример.</w:t>
            </w:r>
          </w:p>
          <w:p w:rsidR="00241484" w:rsidRPr="006D1278" w:rsidRDefault="00241484" w:rsidP="001F7AAE">
            <w:pPr>
              <w:rPr>
                <w:rFonts w:cstheme="minorHAnsi"/>
                <w:sz w:val="24"/>
                <w:szCs w:val="24"/>
              </w:rPr>
            </w:pPr>
          </w:p>
          <w:p w:rsidR="00241484" w:rsidRPr="006D1278" w:rsidRDefault="00241484" w:rsidP="001F7AAE">
            <w:pPr>
              <w:rPr>
                <w:rFonts w:cstheme="minorHAnsi"/>
                <w:sz w:val="24"/>
                <w:szCs w:val="24"/>
              </w:rPr>
            </w:pPr>
          </w:p>
          <w:p w:rsidR="00241484" w:rsidRPr="006D1278" w:rsidRDefault="00241484" w:rsidP="001F7AAE">
            <w:pPr>
              <w:rPr>
                <w:rFonts w:cstheme="minorHAnsi"/>
                <w:sz w:val="24"/>
                <w:szCs w:val="24"/>
              </w:rPr>
            </w:pPr>
          </w:p>
          <w:p w:rsidR="00241484" w:rsidRPr="006D1278" w:rsidRDefault="00241484" w:rsidP="001F7AAE">
            <w:pPr>
              <w:rPr>
                <w:rFonts w:cstheme="minorHAnsi"/>
                <w:sz w:val="24"/>
                <w:szCs w:val="24"/>
              </w:rPr>
            </w:pPr>
          </w:p>
          <w:p w:rsidR="00241484" w:rsidRPr="006D1278" w:rsidRDefault="00241484" w:rsidP="001F7AAE">
            <w:pPr>
              <w:rPr>
                <w:rFonts w:cstheme="minorHAnsi"/>
                <w:sz w:val="24"/>
                <w:szCs w:val="24"/>
              </w:rPr>
            </w:pPr>
          </w:p>
          <w:p w:rsidR="00241484" w:rsidRPr="006D1278" w:rsidRDefault="00241484" w:rsidP="001F7AAE">
            <w:pPr>
              <w:rPr>
                <w:rFonts w:cstheme="minorHAnsi"/>
                <w:sz w:val="24"/>
                <w:szCs w:val="24"/>
              </w:rPr>
            </w:pPr>
            <w:r w:rsidRPr="006D1278">
              <w:rPr>
                <w:rFonts w:cstheme="minorHAnsi"/>
                <w:sz w:val="24"/>
                <w:szCs w:val="24"/>
              </w:rPr>
              <w:t xml:space="preserve">Взаимодействуют друг с другом и родителями </w:t>
            </w:r>
            <w:r w:rsidRPr="006D1278">
              <w:rPr>
                <w:rFonts w:cstheme="minorHAnsi"/>
                <w:sz w:val="24"/>
                <w:szCs w:val="24"/>
              </w:rPr>
              <w:lastRenderedPageBreak/>
              <w:t>(законными представителями).</w:t>
            </w:r>
          </w:p>
          <w:p w:rsidR="00241484" w:rsidRPr="006D1278" w:rsidRDefault="00241484" w:rsidP="001F7AAE">
            <w:pPr>
              <w:rPr>
                <w:rFonts w:cstheme="minorHAnsi"/>
                <w:sz w:val="24"/>
                <w:szCs w:val="24"/>
              </w:rPr>
            </w:pPr>
            <w:r w:rsidRPr="006D1278">
              <w:rPr>
                <w:rFonts w:cstheme="minorHAnsi"/>
                <w:sz w:val="24"/>
                <w:szCs w:val="24"/>
              </w:rPr>
              <w:t xml:space="preserve">   </w:t>
            </w:r>
          </w:p>
          <w:p w:rsidR="00241484" w:rsidRPr="006D1278" w:rsidRDefault="00241484" w:rsidP="001F7AAE">
            <w:pPr>
              <w:rPr>
                <w:rFonts w:cstheme="minorHAnsi"/>
                <w:sz w:val="24"/>
                <w:szCs w:val="24"/>
              </w:rPr>
            </w:pPr>
          </w:p>
          <w:p w:rsidR="00241484" w:rsidRPr="006D1278" w:rsidRDefault="00241484" w:rsidP="001F7AAE">
            <w:pPr>
              <w:rPr>
                <w:rFonts w:cstheme="minorHAnsi"/>
                <w:sz w:val="24"/>
                <w:szCs w:val="24"/>
              </w:rPr>
            </w:pPr>
          </w:p>
          <w:p w:rsidR="00241484" w:rsidRPr="006D1278" w:rsidRDefault="00241484" w:rsidP="001F7AAE">
            <w:pPr>
              <w:rPr>
                <w:rFonts w:cstheme="minorHAnsi"/>
                <w:sz w:val="24"/>
                <w:szCs w:val="24"/>
              </w:rPr>
            </w:pPr>
          </w:p>
          <w:p w:rsidR="00241484" w:rsidRPr="006D1278" w:rsidRDefault="00241484" w:rsidP="001F7AAE">
            <w:pPr>
              <w:rPr>
                <w:rFonts w:cstheme="minorHAnsi"/>
                <w:sz w:val="24"/>
                <w:szCs w:val="24"/>
              </w:rPr>
            </w:pPr>
          </w:p>
          <w:p w:rsidR="00241484" w:rsidRPr="006D1278" w:rsidRDefault="00241484" w:rsidP="001F7AAE">
            <w:pPr>
              <w:rPr>
                <w:rFonts w:cstheme="minorHAnsi"/>
                <w:sz w:val="24"/>
                <w:szCs w:val="24"/>
              </w:rPr>
            </w:pPr>
          </w:p>
          <w:p w:rsidR="00241484" w:rsidRPr="006D1278" w:rsidRDefault="00241484" w:rsidP="001F7AAE">
            <w:pPr>
              <w:rPr>
                <w:rFonts w:cstheme="minorHAnsi"/>
                <w:sz w:val="24"/>
                <w:szCs w:val="24"/>
              </w:rPr>
            </w:pPr>
            <w:r w:rsidRPr="006D1278">
              <w:rPr>
                <w:rFonts w:cstheme="minorHAnsi"/>
                <w:sz w:val="24"/>
                <w:szCs w:val="24"/>
              </w:rPr>
              <w:t>Выполняют задание по составлению плана родительского собрания.</w:t>
            </w:r>
          </w:p>
          <w:p w:rsidR="00241484" w:rsidRPr="006D1278" w:rsidRDefault="00241484" w:rsidP="008D2EA3">
            <w:pPr>
              <w:rPr>
                <w:rFonts w:cstheme="minorHAnsi"/>
                <w:color w:val="FF0000"/>
                <w:sz w:val="24"/>
              </w:rPr>
            </w:pPr>
          </w:p>
          <w:p w:rsidR="00241484" w:rsidRPr="006D1278" w:rsidRDefault="00241484" w:rsidP="008D2EA3">
            <w:pPr>
              <w:rPr>
                <w:rFonts w:cstheme="minorHAnsi"/>
                <w:color w:val="FF0000"/>
                <w:sz w:val="24"/>
              </w:rPr>
            </w:pPr>
          </w:p>
        </w:tc>
        <w:tc>
          <w:tcPr>
            <w:tcW w:w="1778" w:type="dxa"/>
          </w:tcPr>
          <w:p w:rsidR="00241484" w:rsidRPr="006D1278" w:rsidRDefault="00241484" w:rsidP="00EC6C9E">
            <w:pPr>
              <w:jc w:val="center"/>
              <w:rPr>
                <w:rFonts w:cstheme="minorHAnsi"/>
                <w:color w:val="FF0000"/>
                <w:sz w:val="24"/>
              </w:rPr>
            </w:pPr>
          </w:p>
          <w:p w:rsidR="00241484" w:rsidRPr="006D1278" w:rsidRDefault="00241484" w:rsidP="00EC6C9E">
            <w:pPr>
              <w:jc w:val="center"/>
              <w:rPr>
                <w:rFonts w:cstheme="minorHAnsi"/>
                <w:color w:val="FF0000"/>
                <w:sz w:val="24"/>
              </w:rPr>
            </w:pPr>
          </w:p>
          <w:p w:rsidR="00241484" w:rsidRPr="006D1278" w:rsidRDefault="00241484" w:rsidP="00EC6C9E">
            <w:pPr>
              <w:jc w:val="center"/>
              <w:rPr>
                <w:rFonts w:cstheme="minorHAnsi"/>
                <w:color w:val="FF0000"/>
                <w:sz w:val="24"/>
              </w:rPr>
            </w:pPr>
          </w:p>
          <w:p w:rsidR="00241484" w:rsidRPr="006D1278" w:rsidRDefault="00241484" w:rsidP="00EC6C9E">
            <w:pPr>
              <w:jc w:val="center"/>
              <w:rPr>
                <w:rFonts w:cstheme="minorHAnsi"/>
                <w:color w:val="FF0000"/>
                <w:sz w:val="24"/>
              </w:rPr>
            </w:pPr>
          </w:p>
          <w:p w:rsidR="00241484" w:rsidRPr="006D1278" w:rsidRDefault="00241484" w:rsidP="00EC6C9E">
            <w:pPr>
              <w:jc w:val="center"/>
              <w:rPr>
                <w:rFonts w:cstheme="minorHAnsi"/>
                <w:color w:val="FF0000"/>
                <w:sz w:val="24"/>
              </w:rPr>
            </w:pPr>
          </w:p>
          <w:p w:rsidR="00241484" w:rsidRPr="006D1278" w:rsidRDefault="00241484" w:rsidP="00EC6C9E">
            <w:pPr>
              <w:jc w:val="center"/>
              <w:rPr>
                <w:rFonts w:cstheme="minorHAnsi"/>
                <w:color w:val="FF0000"/>
                <w:sz w:val="24"/>
              </w:rPr>
            </w:pPr>
          </w:p>
          <w:p w:rsidR="00241484" w:rsidRPr="006D1278" w:rsidRDefault="00241484" w:rsidP="00EC6C9E">
            <w:pPr>
              <w:jc w:val="center"/>
              <w:rPr>
                <w:rFonts w:cstheme="minorHAnsi"/>
                <w:color w:val="FF0000"/>
                <w:sz w:val="24"/>
              </w:rPr>
            </w:pPr>
          </w:p>
        </w:tc>
      </w:tr>
      <w:tr w:rsidR="00241484" w:rsidRPr="006D1278" w:rsidTr="009971D7">
        <w:trPr>
          <w:trHeight w:val="1772"/>
        </w:trPr>
        <w:tc>
          <w:tcPr>
            <w:tcW w:w="1771" w:type="dxa"/>
            <w:vMerge/>
          </w:tcPr>
          <w:p w:rsidR="00241484" w:rsidRPr="006D1278" w:rsidRDefault="00241484" w:rsidP="00EC6C9E">
            <w:pPr>
              <w:rPr>
                <w:rFonts w:cstheme="minorHAnsi"/>
                <w:sz w:val="24"/>
              </w:rPr>
            </w:pPr>
          </w:p>
        </w:tc>
        <w:tc>
          <w:tcPr>
            <w:tcW w:w="1771" w:type="dxa"/>
            <w:vMerge w:val="restart"/>
          </w:tcPr>
          <w:p w:rsidR="00241484" w:rsidRPr="006D1278" w:rsidRDefault="00241484" w:rsidP="00B2339A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2.2 Актуализация опорных знаний, умений, опыта обучающихся</w:t>
            </w:r>
          </w:p>
        </w:tc>
        <w:tc>
          <w:tcPr>
            <w:tcW w:w="3370" w:type="dxa"/>
          </w:tcPr>
          <w:p w:rsidR="00241484" w:rsidRPr="006D1278" w:rsidRDefault="00241484" w:rsidP="00B2339A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Устный опрос:</w:t>
            </w:r>
          </w:p>
          <w:p w:rsidR="00241484" w:rsidRPr="006D1278" w:rsidRDefault="00241484" w:rsidP="00B2339A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 xml:space="preserve">-  рассказать о нормативно-правовых актах, регулирующих отношение детского сада и семьи; </w:t>
            </w:r>
          </w:p>
          <w:p w:rsidR="00241484" w:rsidRPr="006D1278" w:rsidRDefault="00241484" w:rsidP="00B2339A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- рассказать о формах взаимодействия с семьёй.</w:t>
            </w:r>
          </w:p>
          <w:p w:rsidR="00241484" w:rsidRPr="006D1278" w:rsidRDefault="00241484" w:rsidP="00B2339A">
            <w:pPr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Merge w:val="restart"/>
          </w:tcPr>
          <w:p w:rsidR="009971D7" w:rsidRPr="006D1278" w:rsidRDefault="009971D7" w:rsidP="009971D7">
            <w:pPr>
              <w:jc w:val="center"/>
              <w:rPr>
                <w:rFonts w:cstheme="minorHAnsi"/>
                <w:sz w:val="24"/>
              </w:rPr>
            </w:pPr>
            <w:proofErr w:type="spellStart"/>
            <w:r w:rsidRPr="006D1278">
              <w:rPr>
                <w:rFonts w:cstheme="minorHAnsi"/>
                <w:sz w:val="24"/>
              </w:rPr>
              <w:t>Норматив.контур</w:t>
            </w:r>
            <w:proofErr w:type="spellEnd"/>
            <w:r w:rsidRPr="006D1278">
              <w:rPr>
                <w:rFonts w:cstheme="minorHAnsi"/>
                <w:sz w:val="24"/>
              </w:rPr>
              <w:t xml:space="preserve"> №3 </w:t>
            </w:r>
          </w:p>
        </w:tc>
        <w:tc>
          <w:tcPr>
            <w:tcW w:w="3261" w:type="dxa"/>
          </w:tcPr>
          <w:p w:rsidR="00241484" w:rsidRPr="006D1278" w:rsidRDefault="00241484" w:rsidP="00241484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Обучающиеся отвечают на вопросы, объясняют свой ответ. Просмотр Закона Российской Федерации «Об образовании в Российской Федерации»</w:t>
            </w:r>
          </w:p>
        </w:tc>
        <w:tc>
          <w:tcPr>
            <w:tcW w:w="1778" w:type="dxa"/>
          </w:tcPr>
          <w:p w:rsidR="00241484" w:rsidRPr="006D1278" w:rsidRDefault="00241484" w:rsidP="00EC6C9E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241484" w:rsidRPr="006D1278" w:rsidTr="009971D7">
        <w:trPr>
          <w:trHeight w:val="771"/>
        </w:trPr>
        <w:tc>
          <w:tcPr>
            <w:tcW w:w="1771" w:type="dxa"/>
            <w:vMerge/>
          </w:tcPr>
          <w:p w:rsidR="00241484" w:rsidRPr="006D1278" w:rsidRDefault="00241484" w:rsidP="00EC6C9E">
            <w:pPr>
              <w:rPr>
                <w:rFonts w:cstheme="minorHAnsi"/>
                <w:sz w:val="24"/>
              </w:rPr>
            </w:pPr>
          </w:p>
        </w:tc>
        <w:tc>
          <w:tcPr>
            <w:tcW w:w="1771" w:type="dxa"/>
            <w:vMerge/>
          </w:tcPr>
          <w:p w:rsidR="00241484" w:rsidRPr="006D1278" w:rsidRDefault="00241484" w:rsidP="00EC6C9E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370" w:type="dxa"/>
          </w:tcPr>
          <w:p w:rsidR="00241484" w:rsidRPr="006D1278" w:rsidRDefault="00241484" w:rsidP="009B5FFA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Организация взаимопомощи при проверке результатов опроса</w:t>
            </w:r>
          </w:p>
        </w:tc>
        <w:tc>
          <w:tcPr>
            <w:tcW w:w="2835" w:type="dxa"/>
            <w:vMerge/>
          </w:tcPr>
          <w:p w:rsidR="00241484" w:rsidRPr="006D1278" w:rsidRDefault="00241484" w:rsidP="00EC6C9E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261" w:type="dxa"/>
          </w:tcPr>
          <w:p w:rsidR="00241484" w:rsidRPr="006D1278" w:rsidRDefault="00241484" w:rsidP="00EC6C9E">
            <w:pPr>
              <w:jc w:val="center"/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 xml:space="preserve">Проверяют ответы </w:t>
            </w:r>
          </w:p>
        </w:tc>
        <w:tc>
          <w:tcPr>
            <w:tcW w:w="1778" w:type="dxa"/>
          </w:tcPr>
          <w:p w:rsidR="00241484" w:rsidRPr="006D1278" w:rsidRDefault="00241484" w:rsidP="00EC6C9E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9971D7" w:rsidRPr="006D1278" w:rsidTr="009971D7">
        <w:trPr>
          <w:trHeight w:val="1215"/>
        </w:trPr>
        <w:tc>
          <w:tcPr>
            <w:tcW w:w="1771" w:type="dxa"/>
            <w:vMerge/>
          </w:tcPr>
          <w:p w:rsidR="009971D7" w:rsidRPr="006D1278" w:rsidRDefault="009971D7" w:rsidP="00EC6C9E">
            <w:pPr>
              <w:rPr>
                <w:rFonts w:cstheme="minorHAnsi"/>
                <w:sz w:val="24"/>
              </w:rPr>
            </w:pPr>
          </w:p>
        </w:tc>
        <w:tc>
          <w:tcPr>
            <w:tcW w:w="1771" w:type="dxa"/>
          </w:tcPr>
          <w:p w:rsidR="009971D7" w:rsidRPr="006D1278" w:rsidRDefault="009971D7" w:rsidP="00D42030">
            <w:pPr>
              <w:jc w:val="center"/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2.3 Формирование ориентировочной основы действий обучающихся</w:t>
            </w:r>
          </w:p>
        </w:tc>
        <w:tc>
          <w:tcPr>
            <w:tcW w:w="3370" w:type="dxa"/>
          </w:tcPr>
          <w:p w:rsidR="009971D7" w:rsidRPr="006D1278" w:rsidRDefault="009971D7" w:rsidP="003C7F50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Показ примерного сценария проведения родительского собрания по теме «Семья и семейные ценности» с показом презентации по теме.</w:t>
            </w:r>
          </w:p>
        </w:tc>
        <w:tc>
          <w:tcPr>
            <w:tcW w:w="2835" w:type="dxa"/>
          </w:tcPr>
          <w:p w:rsidR="009971D7" w:rsidRPr="006D1278" w:rsidRDefault="009971D7" w:rsidP="00C609C2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«</w:t>
            </w:r>
            <w:proofErr w:type="spellStart"/>
            <w:r w:rsidRPr="006D1278">
              <w:rPr>
                <w:rFonts w:cstheme="minorHAnsi"/>
                <w:sz w:val="24"/>
              </w:rPr>
              <w:t>Сферум</w:t>
            </w:r>
            <w:proofErr w:type="spellEnd"/>
            <w:r w:rsidRPr="006D1278">
              <w:rPr>
                <w:rFonts w:cstheme="minorHAnsi"/>
                <w:sz w:val="24"/>
              </w:rPr>
              <w:t>» №2.</w:t>
            </w:r>
          </w:p>
        </w:tc>
        <w:tc>
          <w:tcPr>
            <w:tcW w:w="3261" w:type="dxa"/>
          </w:tcPr>
          <w:p w:rsidR="009971D7" w:rsidRPr="006D1278" w:rsidRDefault="009971D7" w:rsidP="005B1D8B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Получают навыки проведения родительского собрания с применением компьютерных технологий:</w:t>
            </w:r>
          </w:p>
          <w:p w:rsidR="009971D7" w:rsidRPr="006D1278" w:rsidRDefault="009971D7" w:rsidP="00241484">
            <w:pPr>
              <w:rPr>
                <w:rFonts w:cstheme="minorHAnsi"/>
                <w:sz w:val="24"/>
                <w:szCs w:val="24"/>
              </w:rPr>
            </w:pPr>
            <w:r w:rsidRPr="006D1278">
              <w:rPr>
                <w:rFonts w:cstheme="minorHAnsi"/>
                <w:sz w:val="24"/>
                <w:szCs w:val="24"/>
              </w:rPr>
              <w:t>просматривают мультфильмы;</w:t>
            </w:r>
          </w:p>
          <w:p w:rsidR="009971D7" w:rsidRPr="006D1278" w:rsidRDefault="009971D7" w:rsidP="00241484">
            <w:pPr>
              <w:rPr>
                <w:rFonts w:cstheme="minorHAnsi"/>
                <w:sz w:val="24"/>
                <w:szCs w:val="24"/>
              </w:rPr>
            </w:pPr>
            <w:r w:rsidRPr="006D1278">
              <w:rPr>
                <w:rFonts w:cstheme="minorHAnsi"/>
                <w:sz w:val="24"/>
                <w:szCs w:val="24"/>
              </w:rPr>
              <w:t>- проводят  игровую деятельность;</w:t>
            </w:r>
          </w:p>
          <w:p w:rsidR="009971D7" w:rsidRPr="006D1278" w:rsidRDefault="009971D7" w:rsidP="005B1D8B">
            <w:pPr>
              <w:rPr>
                <w:rFonts w:cstheme="minorHAnsi"/>
                <w:sz w:val="24"/>
              </w:rPr>
            </w:pPr>
          </w:p>
        </w:tc>
        <w:tc>
          <w:tcPr>
            <w:tcW w:w="1778" w:type="dxa"/>
          </w:tcPr>
          <w:p w:rsidR="009971D7" w:rsidRPr="006D1278" w:rsidRDefault="009971D7" w:rsidP="00EC6C9E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9971D7" w:rsidRPr="006D1278" w:rsidTr="009971D7">
        <w:trPr>
          <w:trHeight w:val="795"/>
        </w:trPr>
        <w:tc>
          <w:tcPr>
            <w:tcW w:w="1771" w:type="dxa"/>
            <w:vMerge w:val="restart"/>
          </w:tcPr>
          <w:p w:rsidR="009971D7" w:rsidRPr="006D1278" w:rsidRDefault="009971D7" w:rsidP="00EC6C9E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lastRenderedPageBreak/>
              <w:t>3. Текущий инструктаж</w:t>
            </w:r>
          </w:p>
        </w:tc>
        <w:tc>
          <w:tcPr>
            <w:tcW w:w="1771" w:type="dxa"/>
          </w:tcPr>
          <w:p w:rsidR="009971D7" w:rsidRPr="006D1278" w:rsidRDefault="009971D7" w:rsidP="00EC6C9E">
            <w:pPr>
              <w:jc w:val="center"/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3.1 Формирование новых способов действия</w:t>
            </w:r>
          </w:p>
        </w:tc>
        <w:tc>
          <w:tcPr>
            <w:tcW w:w="3370" w:type="dxa"/>
          </w:tcPr>
          <w:p w:rsidR="009971D7" w:rsidRPr="006D1278" w:rsidRDefault="009971D7" w:rsidP="00BC0575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 xml:space="preserve">Теоретические знания по организации работы с родителями (законными представителями). </w:t>
            </w:r>
          </w:p>
          <w:p w:rsidR="009971D7" w:rsidRPr="006D1278" w:rsidRDefault="009971D7" w:rsidP="00BC0575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Эффективные способы взаимодействия с семьями воспитанников.</w:t>
            </w:r>
          </w:p>
        </w:tc>
        <w:tc>
          <w:tcPr>
            <w:tcW w:w="2835" w:type="dxa"/>
          </w:tcPr>
          <w:p w:rsidR="009971D7" w:rsidRPr="006D1278" w:rsidRDefault="009971D7" w:rsidP="00C609C2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«</w:t>
            </w:r>
            <w:proofErr w:type="spellStart"/>
            <w:r w:rsidRPr="006D1278">
              <w:rPr>
                <w:rFonts w:cstheme="minorHAnsi"/>
                <w:sz w:val="24"/>
              </w:rPr>
              <w:t>Сферум</w:t>
            </w:r>
            <w:proofErr w:type="spellEnd"/>
            <w:r w:rsidRPr="006D1278">
              <w:rPr>
                <w:rFonts w:cstheme="minorHAnsi"/>
                <w:sz w:val="24"/>
              </w:rPr>
              <w:t>» №2.</w:t>
            </w:r>
          </w:p>
        </w:tc>
        <w:tc>
          <w:tcPr>
            <w:tcW w:w="3261" w:type="dxa"/>
          </w:tcPr>
          <w:p w:rsidR="009971D7" w:rsidRPr="006D1278" w:rsidRDefault="009971D7" w:rsidP="00BC0575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 xml:space="preserve">Воспринимают, осмысливают способы </w:t>
            </w:r>
            <w:proofErr w:type="spellStart"/>
            <w:r w:rsidRPr="006D1278">
              <w:rPr>
                <w:rFonts w:cstheme="minorHAnsi"/>
                <w:sz w:val="24"/>
              </w:rPr>
              <w:t>действи</w:t>
            </w:r>
            <w:proofErr w:type="spellEnd"/>
          </w:p>
          <w:p w:rsidR="009971D7" w:rsidRPr="006D1278" w:rsidRDefault="009971D7" w:rsidP="00BC0575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Смотрят, воспринимают, осмысливают способы действий</w:t>
            </w:r>
          </w:p>
          <w:p w:rsidR="009971D7" w:rsidRPr="006D1278" w:rsidRDefault="009971D7" w:rsidP="00BC0575">
            <w:pPr>
              <w:rPr>
                <w:rFonts w:cstheme="minorHAnsi"/>
                <w:sz w:val="24"/>
              </w:rPr>
            </w:pPr>
          </w:p>
          <w:p w:rsidR="009971D7" w:rsidRPr="006D1278" w:rsidRDefault="009971D7" w:rsidP="00BC0575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Распределяются по бригадам, занимают рабочие места, инструктируются.</w:t>
            </w:r>
          </w:p>
        </w:tc>
        <w:tc>
          <w:tcPr>
            <w:tcW w:w="1778" w:type="dxa"/>
          </w:tcPr>
          <w:p w:rsidR="009971D7" w:rsidRPr="006D1278" w:rsidRDefault="009971D7" w:rsidP="00EC6C9E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9971D7" w:rsidRPr="006D1278" w:rsidTr="009971D7">
        <w:trPr>
          <w:trHeight w:val="765"/>
        </w:trPr>
        <w:tc>
          <w:tcPr>
            <w:tcW w:w="1771" w:type="dxa"/>
            <w:vMerge/>
          </w:tcPr>
          <w:p w:rsidR="009971D7" w:rsidRPr="006D1278" w:rsidRDefault="009971D7" w:rsidP="00EC6C9E">
            <w:pPr>
              <w:rPr>
                <w:rFonts w:cstheme="minorHAnsi"/>
                <w:sz w:val="24"/>
              </w:rPr>
            </w:pPr>
          </w:p>
        </w:tc>
        <w:tc>
          <w:tcPr>
            <w:tcW w:w="1771" w:type="dxa"/>
          </w:tcPr>
          <w:p w:rsidR="009971D7" w:rsidRPr="006D1278" w:rsidRDefault="009971D7" w:rsidP="00EC6C9E">
            <w:pPr>
              <w:jc w:val="center"/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3.2 Применение освоенных способов действия</w:t>
            </w:r>
          </w:p>
        </w:tc>
        <w:tc>
          <w:tcPr>
            <w:tcW w:w="3370" w:type="dxa"/>
          </w:tcPr>
          <w:p w:rsidR="009971D7" w:rsidRPr="006D1278" w:rsidRDefault="009971D7" w:rsidP="00EB4EE5">
            <w:pPr>
              <w:rPr>
                <w:rFonts w:cstheme="minorHAnsi"/>
                <w:sz w:val="24"/>
                <w:szCs w:val="24"/>
              </w:rPr>
            </w:pPr>
            <w:r w:rsidRPr="006D1278">
              <w:rPr>
                <w:rFonts w:cstheme="minorHAnsi"/>
                <w:sz w:val="24"/>
                <w:szCs w:val="24"/>
              </w:rPr>
              <w:t xml:space="preserve">Делим обучающихся на 2 группы. </w:t>
            </w:r>
          </w:p>
          <w:p w:rsidR="009971D7" w:rsidRPr="006D1278" w:rsidRDefault="009971D7" w:rsidP="00EB4EE5">
            <w:pPr>
              <w:rPr>
                <w:rFonts w:cstheme="minorHAnsi"/>
                <w:sz w:val="24"/>
                <w:szCs w:val="24"/>
              </w:rPr>
            </w:pPr>
            <w:r w:rsidRPr="006D1278">
              <w:rPr>
                <w:rFonts w:cstheme="minorHAnsi"/>
                <w:sz w:val="24"/>
                <w:szCs w:val="24"/>
              </w:rPr>
              <w:t>Каждая из групп создаёт сценарий проведения родительского собрания с разработкой презентации, деловой игры для родителей и мастер-класса по созданию генеалогического древа.</w:t>
            </w:r>
          </w:p>
          <w:p w:rsidR="009971D7" w:rsidRPr="006D1278" w:rsidRDefault="009971D7" w:rsidP="000E559D">
            <w:pPr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:rsidR="009971D7" w:rsidRPr="006D1278" w:rsidRDefault="009971D7" w:rsidP="00EC6C9E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261" w:type="dxa"/>
          </w:tcPr>
          <w:p w:rsidR="009971D7" w:rsidRPr="006D1278" w:rsidRDefault="009971D7" w:rsidP="00BC0575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Обучающиеся выполняют задание в группах.</w:t>
            </w:r>
          </w:p>
          <w:p w:rsidR="009971D7" w:rsidRPr="006D1278" w:rsidRDefault="009971D7" w:rsidP="00BC0575">
            <w:pPr>
              <w:rPr>
                <w:rFonts w:cstheme="minorHAnsi"/>
                <w:sz w:val="24"/>
              </w:rPr>
            </w:pPr>
          </w:p>
          <w:p w:rsidR="009971D7" w:rsidRPr="006D1278" w:rsidRDefault="009971D7" w:rsidP="00BC0575">
            <w:pPr>
              <w:rPr>
                <w:rFonts w:cstheme="minorHAnsi"/>
                <w:sz w:val="24"/>
              </w:rPr>
            </w:pPr>
          </w:p>
          <w:p w:rsidR="009971D7" w:rsidRPr="006D1278" w:rsidRDefault="009971D7" w:rsidP="00BC0575">
            <w:pPr>
              <w:rPr>
                <w:rFonts w:cstheme="minorHAnsi"/>
                <w:sz w:val="24"/>
              </w:rPr>
            </w:pPr>
          </w:p>
        </w:tc>
        <w:tc>
          <w:tcPr>
            <w:tcW w:w="1778" w:type="dxa"/>
          </w:tcPr>
          <w:p w:rsidR="009971D7" w:rsidRPr="006D1278" w:rsidRDefault="009971D7" w:rsidP="00EC6C9E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9971D7" w:rsidRPr="006D1278" w:rsidTr="009971D7">
        <w:trPr>
          <w:trHeight w:val="630"/>
        </w:trPr>
        <w:tc>
          <w:tcPr>
            <w:tcW w:w="1771" w:type="dxa"/>
            <w:vMerge/>
          </w:tcPr>
          <w:p w:rsidR="009971D7" w:rsidRPr="006D1278" w:rsidRDefault="009971D7" w:rsidP="00EC6C9E">
            <w:pPr>
              <w:rPr>
                <w:rFonts w:cstheme="minorHAnsi"/>
                <w:sz w:val="24"/>
              </w:rPr>
            </w:pPr>
          </w:p>
        </w:tc>
        <w:tc>
          <w:tcPr>
            <w:tcW w:w="1771" w:type="dxa"/>
          </w:tcPr>
          <w:p w:rsidR="009971D7" w:rsidRPr="006D1278" w:rsidRDefault="009971D7" w:rsidP="00EC6C9E">
            <w:pPr>
              <w:jc w:val="center"/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3.3 Выдача домашнего задания</w:t>
            </w:r>
          </w:p>
        </w:tc>
        <w:tc>
          <w:tcPr>
            <w:tcW w:w="3370" w:type="dxa"/>
          </w:tcPr>
          <w:p w:rsidR="009971D7" w:rsidRPr="006D1278" w:rsidRDefault="009971D7" w:rsidP="00217C8E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Выдача домашнего задания:</w:t>
            </w:r>
          </w:p>
          <w:p w:rsidR="009971D7" w:rsidRPr="006D1278" w:rsidRDefault="009971D7" w:rsidP="00217C8E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- создание генеалогического древа семьи</w:t>
            </w:r>
          </w:p>
        </w:tc>
        <w:tc>
          <w:tcPr>
            <w:tcW w:w="2835" w:type="dxa"/>
          </w:tcPr>
          <w:p w:rsidR="009971D7" w:rsidRPr="006D1278" w:rsidRDefault="009971D7" w:rsidP="00EC6C9E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261" w:type="dxa"/>
          </w:tcPr>
          <w:p w:rsidR="009971D7" w:rsidRPr="006D1278" w:rsidRDefault="009971D7" w:rsidP="00310959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Записывают домашнее задание, задают вопросы</w:t>
            </w:r>
          </w:p>
        </w:tc>
        <w:tc>
          <w:tcPr>
            <w:tcW w:w="1778" w:type="dxa"/>
          </w:tcPr>
          <w:p w:rsidR="009971D7" w:rsidRPr="006D1278" w:rsidRDefault="009971D7" w:rsidP="00EC6C9E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9971D7" w:rsidRPr="006D1278" w:rsidTr="009971D7">
        <w:trPr>
          <w:trHeight w:val="2145"/>
        </w:trPr>
        <w:tc>
          <w:tcPr>
            <w:tcW w:w="1771" w:type="dxa"/>
            <w:vMerge w:val="restart"/>
          </w:tcPr>
          <w:p w:rsidR="009971D7" w:rsidRPr="006D1278" w:rsidRDefault="009971D7" w:rsidP="00EC6C9E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4. Заключительный инструктаж</w:t>
            </w:r>
          </w:p>
        </w:tc>
        <w:tc>
          <w:tcPr>
            <w:tcW w:w="1771" w:type="dxa"/>
          </w:tcPr>
          <w:p w:rsidR="009971D7" w:rsidRPr="006D1278" w:rsidRDefault="009971D7" w:rsidP="00EC6C9E">
            <w:pPr>
              <w:jc w:val="center"/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4.1 Подведение итогов занятия</w:t>
            </w:r>
          </w:p>
        </w:tc>
        <w:tc>
          <w:tcPr>
            <w:tcW w:w="3370" w:type="dxa"/>
          </w:tcPr>
          <w:p w:rsidR="009971D7" w:rsidRPr="006D1278" w:rsidRDefault="009971D7" w:rsidP="00241484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  <w:szCs w:val="24"/>
              </w:rPr>
              <w:t>Получение обратной связи от обучающихся, подведение итогов, проверка реализации цели.</w:t>
            </w:r>
          </w:p>
          <w:p w:rsidR="009971D7" w:rsidRPr="006D1278" w:rsidRDefault="009971D7" w:rsidP="00EB4EE5">
            <w:pPr>
              <w:rPr>
                <w:rFonts w:cstheme="minorHAnsi"/>
                <w:sz w:val="24"/>
                <w:szCs w:val="24"/>
              </w:rPr>
            </w:pPr>
            <w:r w:rsidRPr="006D1278">
              <w:rPr>
                <w:rFonts w:cstheme="minorHAnsi"/>
                <w:sz w:val="24"/>
                <w:szCs w:val="24"/>
              </w:rPr>
              <w:t>Я узнал (а)…</w:t>
            </w:r>
          </w:p>
          <w:p w:rsidR="009971D7" w:rsidRPr="006D1278" w:rsidRDefault="009971D7" w:rsidP="00EB4EE5">
            <w:pPr>
              <w:rPr>
                <w:rFonts w:cstheme="minorHAnsi"/>
                <w:sz w:val="24"/>
                <w:szCs w:val="24"/>
              </w:rPr>
            </w:pPr>
            <w:r w:rsidRPr="006D1278">
              <w:rPr>
                <w:rFonts w:cstheme="minorHAnsi"/>
                <w:sz w:val="24"/>
                <w:szCs w:val="24"/>
              </w:rPr>
              <w:t>Я умею…</w:t>
            </w:r>
          </w:p>
          <w:p w:rsidR="009971D7" w:rsidRPr="006D1278" w:rsidRDefault="009971D7" w:rsidP="00EB4EE5">
            <w:pPr>
              <w:rPr>
                <w:rFonts w:cstheme="minorHAnsi"/>
                <w:sz w:val="24"/>
                <w:szCs w:val="24"/>
              </w:rPr>
            </w:pPr>
            <w:r w:rsidRPr="006D1278">
              <w:rPr>
                <w:rFonts w:cstheme="minorHAnsi"/>
                <w:sz w:val="24"/>
                <w:szCs w:val="24"/>
              </w:rPr>
              <w:t>Это мне нужно для…</w:t>
            </w:r>
          </w:p>
          <w:p w:rsidR="009971D7" w:rsidRPr="006D1278" w:rsidRDefault="009971D7" w:rsidP="00EB4EE5">
            <w:pPr>
              <w:rPr>
                <w:rFonts w:cstheme="minorHAnsi"/>
                <w:sz w:val="24"/>
                <w:szCs w:val="24"/>
              </w:rPr>
            </w:pPr>
            <w:r w:rsidRPr="006D1278">
              <w:rPr>
                <w:rFonts w:cstheme="minorHAnsi"/>
                <w:sz w:val="24"/>
                <w:szCs w:val="24"/>
              </w:rPr>
              <w:t>Самым сложным оказалось…</w:t>
            </w:r>
          </w:p>
          <w:p w:rsidR="009971D7" w:rsidRPr="006D1278" w:rsidRDefault="009971D7" w:rsidP="00EB4EE5">
            <w:pPr>
              <w:rPr>
                <w:rFonts w:cstheme="minorHAnsi"/>
                <w:sz w:val="24"/>
                <w:szCs w:val="24"/>
              </w:rPr>
            </w:pPr>
            <w:r w:rsidRPr="006D1278">
              <w:rPr>
                <w:rFonts w:cstheme="minorHAnsi"/>
                <w:sz w:val="24"/>
                <w:szCs w:val="24"/>
              </w:rPr>
              <w:t>У меня есть вопрос…</w:t>
            </w:r>
          </w:p>
          <w:p w:rsidR="009971D7" w:rsidRPr="006D1278" w:rsidRDefault="009971D7" w:rsidP="00EB4EE5">
            <w:pPr>
              <w:rPr>
                <w:rFonts w:cstheme="minorHAnsi"/>
                <w:sz w:val="24"/>
                <w:szCs w:val="24"/>
              </w:rPr>
            </w:pPr>
            <w:r w:rsidRPr="006D1278">
              <w:rPr>
                <w:rFonts w:cstheme="minorHAnsi"/>
                <w:sz w:val="24"/>
                <w:szCs w:val="24"/>
              </w:rPr>
              <w:t>Я предлагаю…</w:t>
            </w:r>
          </w:p>
        </w:tc>
        <w:tc>
          <w:tcPr>
            <w:tcW w:w="2835" w:type="dxa"/>
          </w:tcPr>
          <w:p w:rsidR="009971D7" w:rsidRPr="006D1278" w:rsidRDefault="009971D7" w:rsidP="00EC6C9E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261" w:type="dxa"/>
          </w:tcPr>
          <w:p w:rsidR="009971D7" w:rsidRPr="006D1278" w:rsidRDefault="009971D7" w:rsidP="00310959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Обучающиеся коллективно обсуждают результаты выполненной работы</w:t>
            </w:r>
          </w:p>
          <w:p w:rsidR="009971D7" w:rsidRPr="006D1278" w:rsidRDefault="009971D7" w:rsidP="00310959">
            <w:pPr>
              <w:rPr>
                <w:rFonts w:cstheme="minorHAnsi"/>
                <w:sz w:val="24"/>
              </w:rPr>
            </w:pPr>
          </w:p>
        </w:tc>
        <w:tc>
          <w:tcPr>
            <w:tcW w:w="1778" w:type="dxa"/>
          </w:tcPr>
          <w:p w:rsidR="009971D7" w:rsidRPr="006D1278" w:rsidRDefault="009971D7" w:rsidP="00EC6C9E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9971D7" w:rsidRPr="006D1278" w:rsidTr="009971D7">
        <w:trPr>
          <w:trHeight w:val="2550"/>
        </w:trPr>
        <w:tc>
          <w:tcPr>
            <w:tcW w:w="1771" w:type="dxa"/>
            <w:vMerge/>
          </w:tcPr>
          <w:p w:rsidR="009971D7" w:rsidRPr="006D1278" w:rsidRDefault="009971D7" w:rsidP="00EC6C9E">
            <w:pPr>
              <w:rPr>
                <w:rFonts w:cstheme="minorHAnsi"/>
                <w:sz w:val="24"/>
              </w:rPr>
            </w:pPr>
          </w:p>
        </w:tc>
        <w:tc>
          <w:tcPr>
            <w:tcW w:w="1771" w:type="dxa"/>
          </w:tcPr>
          <w:p w:rsidR="009971D7" w:rsidRPr="006D1278" w:rsidRDefault="009971D7" w:rsidP="00310959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4.2 Рефлексия</w:t>
            </w:r>
          </w:p>
        </w:tc>
        <w:tc>
          <w:tcPr>
            <w:tcW w:w="3370" w:type="dxa"/>
          </w:tcPr>
          <w:p w:rsidR="009971D7" w:rsidRPr="006D1278" w:rsidRDefault="009971D7" w:rsidP="00310959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Что «Я нового узнал сегодня на занятии?»</w:t>
            </w:r>
          </w:p>
          <w:p w:rsidR="009971D7" w:rsidRPr="006D1278" w:rsidRDefault="009971D7" w:rsidP="00310959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Пригодятся ли полученные</w:t>
            </w:r>
          </w:p>
          <w:p w:rsidR="009971D7" w:rsidRPr="006D1278" w:rsidRDefault="009971D7" w:rsidP="00310959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знания при дальнейшем</w:t>
            </w:r>
          </w:p>
          <w:p w:rsidR="009971D7" w:rsidRPr="006D1278" w:rsidRDefault="009971D7" w:rsidP="00310959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обучении?</w:t>
            </w:r>
          </w:p>
          <w:p w:rsidR="009971D7" w:rsidRPr="006D1278" w:rsidRDefault="009971D7" w:rsidP="00310959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Пригодятся ли полученные знания в профессиональной</w:t>
            </w:r>
          </w:p>
          <w:p w:rsidR="009971D7" w:rsidRPr="006D1278" w:rsidRDefault="009971D7" w:rsidP="00310959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деятельности?</w:t>
            </w:r>
          </w:p>
        </w:tc>
        <w:tc>
          <w:tcPr>
            <w:tcW w:w="2835" w:type="dxa"/>
          </w:tcPr>
          <w:p w:rsidR="009971D7" w:rsidRPr="006D1278" w:rsidRDefault="009971D7" w:rsidP="00EC6C9E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261" w:type="dxa"/>
          </w:tcPr>
          <w:p w:rsidR="009971D7" w:rsidRPr="006D1278" w:rsidRDefault="009971D7" w:rsidP="00310959">
            <w:pPr>
              <w:rPr>
                <w:rFonts w:cstheme="minorHAnsi"/>
                <w:sz w:val="24"/>
              </w:rPr>
            </w:pPr>
          </w:p>
          <w:p w:rsidR="009971D7" w:rsidRPr="006D1278" w:rsidRDefault="009971D7" w:rsidP="00310959">
            <w:pPr>
              <w:rPr>
                <w:rFonts w:cstheme="minorHAnsi"/>
                <w:sz w:val="24"/>
              </w:rPr>
            </w:pPr>
            <w:r w:rsidRPr="006D1278">
              <w:rPr>
                <w:rFonts w:cstheme="minorHAnsi"/>
                <w:sz w:val="24"/>
              </w:rPr>
              <w:t>Отвечают на вопросы</w:t>
            </w:r>
          </w:p>
        </w:tc>
        <w:tc>
          <w:tcPr>
            <w:tcW w:w="1778" w:type="dxa"/>
          </w:tcPr>
          <w:p w:rsidR="009971D7" w:rsidRPr="006D1278" w:rsidRDefault="009971D7" w:rsidP="00EC6C9E">
            <w:pPr>
              <w:jc w:val="center"/>
              <w:rPr>
                <w:rFonts w:cstheme="minorHAnsi"/>
                <w:sz w:val="24"/>
              </w:rPr>
            </w:pPr>
          </w:p>
        </w:tc>
      </w:tr>
    </w:tbl>
    <w:p w:rsidR="00EC6C9E" w:rsidRPr="006D1278" w:rsidRDefault="00EC6C9E" w:rsidP="00EC6C9E">
      <w:pPr>
        <w:jc w:val="center"/>
        <w:rPr>
          <w:rFonts w:cstheme="minorHAnsi"/>
          <w:b/>
          <w:sz w:val="24"/>
        </w:rPr>
      </w:pPr>
    </w:p>
    <w:p w:rsidR="00D42030" w:rsidRPr="006D1278" w:rsidRDefault="00D42030" w:rsidP="00D42030">
      <w:pPr>
        <w:rPr>
          <w:rFonts w:cstheme="minorHAnsi"/>
          <w:b/>
          <w:sz w:val="24"/>
        </w:rPr>
      </w:pPr>
      <w:r w:rsidRPr="006D1278">
        <w:rPr>
          <w:rFonts w:cstheme="minorHAnsi"/>
          <w:b/>
          <w:sz w:val="24"/>
        </w:rPr>
        <w:t>Список цифровых образовательных ресурсов (название и ссылка):</w:t>
      </w:r>
    </w:p>
    <w:p w:rsidR="00D42030" w:rsidRPr="006D1278" w:rsidRDefault="00D42030" w:rsidP="00D42030">
      <w:pPr>
        <w:rPr>
          <w:rFonts w:cstheme="minorHAnsi"/>
          <w:b/>
          <w:sz w:val="24"/>
        </w:rPr>
      </w:pPr>
      <w:r w:rsidRPr="006D1278">
        <w:rPr>
          <w:rFonts w:cstheme="minorHAnsi"/>
          <w:b/>
          <w:sz w:val="24"/>
        </w:rPr>
        <w:t>1.</w:t>
      </w:r>
      <w:r w:rsidR="00CF04C1" w:rsidRPr="006D1278">
        <w:rPr>
          <w:rFonts w:cstheme="minorHAnsi"/>
          <w:sz w:val="24"/>
        </w:rPr>
        <w:t xml:space="preserve"> АИС «Сетевой город»</w:t>
      </w:r>
    </w:p>
    <w:p w:rsidR="00D42030" w:rsidRPr="006D1278" w:rsidRDefault="00D42030" w:rsidP="00D42030">
      <w:pPr>
        <w:rPr>
          <w:rFonts w:cstheme="minorHAnsi"/>
          <w:sz w:val="24"/>
        </w:rPr>
      </w:pPr>
      <w:r w:rsidRPr="006D1278">
        <w:rPr>
          <w:rFonts w:cstheme="minorHAnsi"/>
          <w:b/>
          <w:sz w:val="24"/>
        </w:rPr>
        <w:t>2.</w:t>
      </w:r>
      <w:r w:rsidR="00241484" w:rsidRPr="006D1278">
        <w:rPr>
          <w:rFonts w:cstheme="minorHAnsi"/>
          <w:sz w:val="24"/>
        </w:rPr>
        <w:t xml:space="preserve"> «</w:t>
      </w:r>
      <w:proofErr w:type="spellStart"/>
      <w:r w:rsidR="00241484" w:rsidRPr="006D1278">
        <w:rPr>
          <w:rFonts w:cstheme="minorHAnsi"/>
          <w:sz w:val="24"/>
        </w:rPr>
        <w:t>Сферум</w:t>
      </w:r>
      <w:proofErr w:type="spellEnd"/>
      <w:r w:rsidR="00241484" w:rsidRPr="006D1278">
        <w:rPr>
          <w:rFonts w:cstheme="minorHAnsi"/>
          <w:sz w:val="24"/>
        </w:rPr>
        <w:t>»</w:t>
      </w:r>
    </w:p>
    <w:p w:rsidR="009971D7" w:rsidRPr="006D1278" w:rsidRDefault="009971D7" w:rsidP="00D42030">
      <w:pPr>
        <w:rPr>
          <w:rFonts w:cstheme="minorHAnsi"/>
          <w:sz w:val="24"/>
        </w:rPr>
      </w:pPr>
      <w:r w:rsidRPr="006D1278">
        <w:rPr>
          <w:rFonts w:cstheme="minorHAnsi"/>
          <w:sz w:val="24"/>
        </w:rPr>
        <w:t xml:space="preserve">3 . </w:t>
      </w:r>
      <w:proofErr w:type="spellStart"/>
      <w:r w:rsidRPr="006D1278">
        <w:rPr>
          <w:rFonts w:cstheme="minorHAnsi"/>
          <w:sz w:val="24"/>
        </w:rPr>
        <w:t>Норматив.контур</w:t>
      </w:r>
      <w:proofErr w:type="spellEnd"/>
      <w:r w:rsidRPr="006D1278">
        <w:rPr>
          <w:rFonts w:cstheme="minorHAnsi"/>
          <w:sz w:val="24"/>
        </w:rPr>
        <w:t xml:space="preserve"> https://normativ.kontur.ru/document?moduleId=1&amp;documentId=475437</w:t>
      </w:r>
    </w:p>
    <w:p w:rsidR="00241484" w:rsidRPr="006D1278" w:rsidRDefault="00241484" w:rsidP="00D42030">
      <w:pPr>
        <w:rPr>
          <w:rFonts w:cstheme="minorHAnsi"/>
          <w:b/>
          <w:sz w:val="24"/>
        </w:rPr>
      </w:pPr>
    </w:p>
    <w:sectPr w:rsidR="00241484" w:rsidRPr="006D1278" w:rsidSect="00217C8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9E"/>
    <w:rsid w:val="00011D7A"/>
    <w:rsid w:val="00014573"/>
    <w:rsid w:val="000E559D"/>
    <w:rsid w:val="00114EEA"/>
    <w:rsid w:val="001C4AF1"/>
    <w:rsid w:val="001F7AAE"/>
    <w:rsid w:val="0021213B"/>
    <w:rsid w:val="00217C8E"/>
    <w:rsid w:val="00241484"/>
    <w:rsid w:val="002C5E6D"/>
    <w:rsid w:val="002D562E"/>
    <w:rsid w:val="002F4CB1"/>
    <w:rsid w:val="0030078E"/>
    <w:rsid w:val="00310959"/>
    <w:rsid w:val="00330931"/>
    <w:rsid w:val="003872C8"/>
    <w:rsid w:val="003C27D2"/>
    <w:rsid w:val="003C7F50"/>
    <w:rsid w:val="00436141"/>
    <w:rsid w:val="00443432"/>
    <w:rsid w:val="00454328"/>
    <w:rsid w:val="0059578E"/>
    <w:rsid w:val="00596815"/>
    <w:rsid w:val="005B1D8B"/>
    <w:rsid w:val="00653AD6"/>
    <w:rsid w:val="006D1278"/>
    <w:rsid w:val="008440BF"/>
    <w:rsid w:val="008D2EA3"/>
    <w:rsid w:val="009338D9"/>
    <w:rsid w:val="009971D7"/>
    <w:rsid w:val="009B5FFA"/>
    <w:rsid w:val="009F6353"/>
    <w:rsid w:val="00B2339A"/>
    <w:rsid w:val="00BC0575"/>
    <w:rsid w:val="00C155F8"/>
    <w:rsid w:val="00C66807"/>
    <w:rsid w:val="00CF04C1"/>
    <w:rsid w:val="00D42030"/>
    <w:rsid w:val="00D560F3"/>
    <w:rsid w:val="00DC09D8"/>
    <w:rsid w:val="00E57F44"/>
    <w:rsid w:val="00EB4EE5"/>
    <w:rsid w:val="00EC6C9E"/>
    <w:rsid w:val="00F361C3"/>
    <w:rsid w:val="00F8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77A8"/>
  <w15:docId w15:val="{5CA922C8-84C9-4C9F-A9A4-DDD62C5A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6C9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11D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9971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ECFE8-EA4F-4E26-B9F8-2E620608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Жека</cp:lastModifiedBy>
  <cp:revision>3</cp:revision>
  <dcterms:created xsi:type="dcterms:W3CDTF">2024-11-30T12:45:00Z</dcterms:created>
  <dcterms:modified xsi:type="dcterms:W3CDTF">2024-11-30T13:31:00Z</dcterms:modified>
</cp:coreProperties>
</file>