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AE" w:rsidRDefault="00FD02A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-62865</wp:posOffset>
            </wp:positionV>
            <wp:extent cx="2585720" cy="4072255"/>
            <wp:effectExtent l="19050" t="0" r="5080" b="0"/>
            <wp:wrapThrough wrapText="bothSides">
              <wp:wrapPolygon edited="0">
                <wp:start x="-159" y="0"/>
                <wp:lineTo x="-159" y="21523"/>
                <wp:lineTo x="21642" y="21523"/>
                <wp:lineTo x="21642" y="0"/>
                <wp:lineTo x="-15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407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0BC">
        <w:t xml:space="preserve"> </w:t>
      </w:r>
      <w:r w:rsidR="005B70BC">
        <w:t xml:space="preserve">    </w:t>
      </w:r>
    </w:p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Default="00FD02AE"/>
    <w:p w:rsidR="00FD02AE" w:rsidRPr="00FD02AE" w:rsidRDefault="005B70BC" w:rsidP="00FD02AE">
      <w:pPr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 w:rsidRPr="00FD02AE">
        <w:rPr>
          <w:rFonts w:ascii="Times New Roman" w:hAnsi="Times New Roman"/>
          <w:b/>
          <w:sz w:val="44"/>
          <w:szCs w:val="44"/>
        </w:rPr>
        <w:t>Акшенцев</w:t>
      </w:r>
      <w:proofErr w:type="spellEnd"/>
      <w:r w:rsidRPr="00FD02AE">
        <w:rPr>
          <w:rFonts w:ascii="Times New Roman" w:hAnsi="Times New Roman"/>
          <w:b/>
          <w:sz w:val="44"/>
          <w:szCs w:val="44"/>
        </w:rPr>
        <w:t xml:space="preserve"> </w:t>
      </w:r>
    </w:p>
    <w:p w:rsidR="0005726A" w:rsidRPr="00FD02AE" w:rsidRDefault="005B70BC" w:rsidP="00FD02AE">
      <w:pPr>
        <w:jc w:val="center"/>
        <w:rPr>
          <w:rFonts w:ascii="Times New Roman" w:hAnsi="Times New Roman"/>
          <w:b/>
          <w:sz w:val="44"/>
          <w:szCs w:val="44"/>
        </w:rPr>
      </w:pPr>
      <w:r w:rsidRPr="00FD02AE">
        <w:rPr>
          <w:rFonts w:ascii="Times New Roman" w:hAnsi="Times New Roman"/>
          <w:b/>
          <w:sz w:val="44"/>
          <w:szCs w:val="44"/>
        </w:rPr>
        <w:t>Николай Иванович</w:t>
      </w:r>
    </w:p>
    <w:p w:rsidR="0005726A" w:rsidRPr="00FD02AE" w:rsidRDefault="00FD02AE" w:rsidP="00FD02AE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(23.06.1916 г. – 1974 г.)</w:t>
      </w:r>
    </w:p>
    <w:p w:rsidR="0005726A" w:rsidRDefault="0005726A"/>
    <w:p w:rsidR="0005726A" w:rsidRPr="00FD02AE" w:rsidRDefault="005B70BC" w:rsidP="00FD02AE">
      <w:pPr>
        <w:spacing w:line="360" w:lineRule="auto"/>
        <w:ind w:firstLine="709"/>
        <w:rPr>
          <w:rFonts w:ascii="Times New Roman" w:hAnsi="Times New Roman"/>
        </w:rPr>
      </w:pPr>
      <w:r w:rsidRPr="00FD02AE">
        <w:rPr>
          <w:rFonts w:ascii="Times New Roman" w:hAnsi="Times New Roman"/>
        </w:rPr>
        <w:t>Время службы 15.08.1937 г.– 27.07.1957 г.</w:t>
      </w:r>
    </w:p>
    <w:p w:rsidR="00FD02AE" w:rsidRDefault="005B70BC" w:rsidP="00FD02AE">
      <w:pPr>
        <w:spacing w:line="360" w:lineRule="auto"/>
        <w:ind w:firstLine="709"/>
        <w:rPr>
          <w:rFonts w:ascii="Times New Roman" w:hAnsi="Times New Roman"/>
        </w:rPr>
      </w:pPr>
      <w:r w:rsidRPr="00FD02AE">
        <w:rPr>
          <w:rFonts w:ascii="Times New Roman" w:hAnsi="Times New Roman"/>
        </w:rPr>
        <w:t>Воинское звание майор.</w:t>
      </w:r>
    </w:p>
    <w:p w:rsidR="00FD02AE" w:rsidRDefault="005B70BC" w:rsidP="00FD02AE">
      <w:pPr>
        <w:spacing w:line="360" w:lineRule="auto"/>
        <w:ind w:firstLine="709"/>
        <w:rPr>
          <w:rFonts w:ascii="Times New Roman" w:hAnsi="Times New Roman"/>
        </w:rPr>
      </w:pPr>
      <w:r w:rsidRPr="00FD02AE">
        <w:rPr>
          <w:rFonts w:ascii="Times New Roman" w:hAnsi="Times New Roman"/>
        </w:rPr>
        <w:t xml:space="preserve">Награды: 3 ордена «Красной Звезды», «Отечественной войны 2-ой степени». </w:t>
      </w:r>
      <w:r w:rsidRPr="00FD02AE">
        <w:rPr>
          <w:rFonts w:ascii="Times New Roman" w:hAnsi="Times New Roman"/>
        </w:rPr>
        <w:t>Медали</w:t>
      </w:r>
      <w:proofErr w:type="gramStart"/>
      <w:r w:rsidRPr="00FD02AE">
        <w:rPr>
          <w:rFonts w:ascii="Times New Roman" w:hAnsi="Times New Roman"/>
        </w:rPr>
        <w:t xml:space="preserve"> :</w:t>
      </w:r>
      <w:proofErr w:type="gramEnd"/>
      <w:r w:rsidRPr="00FD02AE">
        <w:rPr>
          <w:rFonts w:ascii="Times New Roman" w:hAnsi="Times New Roman"/>
        </w:rPr>
        <w:t xml:space="preserve"> «За победу над Германией в Великой Отечественной войне 1941-1045гг.», «За взятие Берлина», «За боевые заслуги», «За освобождение Варшавы».</w:t>
      </w:r>
    </w:p>
    <w:p w:rsidR="00FD02AE" w:rsidRDefault="005B70BC" w:rsidP="00FD02AE">
      <w:pPr>
        <w:spacing w:line="360" w:lineRule="auto"/>
        <w:ind w:firstLine="709"/>
        <w:rPr>
          <w:rFonts w:ascii="Times New Roman" w:hAnsi="Times New Roman"/>
        </w:rPr>
      </w:pPr>
      <w:r w:rsidRPr="00FD02AE">
        <w:rPr>
          <w:rFonts w:ascii="Times New Roman" w:hAnsi="Times New Roman"/>
        </w:rPr>
        <w:t>В жестоких боях на Курской дуге летом 1943 года получил боевое крещение начальник ра</w:t>
      </w:r>
      <w:r w:rsidRPr="00FD02AE">
        <w:rPr>
          <w:rFonts w:ascii="Times New Roman" w:hAnsi="Times New Roman"/>
        </w:rPr>
        <w:t>диостанции лейтенант Н.И.</w:t>
      </w:r>
      <w:r w:rsidR="00FD02AE">
        <w:rPr>
          <w:rFonts w:ascii="Times New Roman" w:hAnsi="Times New Roman"/>
        </w:rPr>
        <w:t xml:space="preserve"> </w:t>
      </w:r>
      <w:proofErr w:type="spellStart"/>
      <w:r w:rsidRPr="00FD02AE">
        <w:rPr>
          <w:rFonts w:ascii="Times New Roman" w:hAnsi="Times New Roman"/>
        </w:rPr>
        <w:t>Акшенцев</w:t>
      </w:r>
      <w:proofErr w:type="spellEnd"/>
      <w:r w:rsidRPr="00FD02AE">
        <w:rPr>
          <w:rFonts w:ascii="Times New Roman" w:hAnsi="Times New Roman"/>
        </w:rPr>
        <w:t>.</w:t>
      </w:r>
    </w:p>
    <w:p w:rsidR="00FD02AE" w:rsidRDefault="005B70BC" w:rsidP="00FD02AE">
      <w:pPr>
        <w:spacing w:line="360" w:lineRule="auto"/>
        <w:ind w:firstLine="709"/>
        <w:rPr>
          <w:rFonts w:ascii="Times New Roman" w:hAnsi="Times New Roman"/>
        </w:rPr>
      </w:pPr>
      <w:r w:rsidRPr="00FD02AE">
        <w:rPr>
          <w:rFonts w:ascii="Times New Roman" w:hAnsi="Times New Roman"/>
        </w:rPr>
        <w:t xml:space="preserve">В 1957 году гвардии майор </w:t>
      </w:r>
      <w:proofErr w:type="spellStart"/>
      <w:r w:rsidRPr="00FD02AE">
        <w:rPr>
          <w:rFonts w:ascii="Times New Roman" w:hAnsi="Times New Roman"/>
        </w:rPr>
        <w:t>Акшенцев</w:t>
      </w:r>
      <w:proofErr w:type="spellEnd"/>
      <w:r w:rsidRPr="00FD02AE">
        <w:rPr>
          <w:rFonts w:ascii="Times New Roman" w:hAnsi="Times New Roman"/>
        </w:rPr>
        <w:t xml:space="preserve"> Н.И. демобилизовался из армии и приехал на родину в г</w:t>
      </w:r>
      <w:proofErr w:type="gramStart"/>
      <w:r w:rsidRPr="00FD02AE">
        <w:rPr>
          <w:rFonts w:ascii="Times New Roman" w:hAnsi="Times New Roman"/>
        </w:rPr>
        <w:t>.Ю</w:t>
      </w:r>
      <w:proofErr w:type="gramEnd"/>
      <w:r w:rsidRPr="00FD02AE">
        <w:rPr>
          <w:rFonts w:ascii="Times New Roman" w:hAnsi="Times New Roman"/>
        </w:rPr>
        <w:t>рюзань и стал работать мастером производственного обучения в РУ №21.</w:t>
      </w:r>
    </w:p>
    <w:p w:rsidR="0005726A" w:rsidRPr="00FD02AE" w:rsidRDefault="005B70BC" w:rsidP="00FD02AE">
      <w:pPr>
        <w:spacing w:line="360" w:lineRule="auto"/>
        <w:ind w:firstLine="709"/>
        <w:rPr>
          <w:rFonts w:ascii="Times New Roman" w:hAnsi="Times New Roman"/>
        </w:rPr>
      </w:pPr>
      <w:r w:rsidRPr="00FD02AE">
        <w:rPr>
          <w:rFonts w:ascii="Times New Roman" w:hAnsi="Times New Roman"/>
        </w:rPr>
        <w:t>Много электромонтёров подготовил Николай Иван</w:t>
      </w:r>
      <w:r w:rsidRPr="00FD02AE">
        <w:rPr>
          <w:rFonts w:ascii="Times New Roman" w:hAnsi="Times New Roman"/>
        </w:rPr>
        <w:t>ович за годы своей работы в системе профтехобразования. Все они после окончания  училища разъехались в разные концы страны и успешно трудились в народном хозяйстве.</w:t>
      </w:r>
    </w:p>
    <w:sectPr w:rsidR="0005726A" w:rsidRPr="00FD02AE" w:rsidSect="00FD02AE">
      <w:pgSz w:w="11906" w:h="16838"/>
      <w:pgMar w:top="567" w:right="737" w:bottom="28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5726A"/>
    <w:rsid w:val="0005726A"/>
    <w:rsid w:val="00FD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5726A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05726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05726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05726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05726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05726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26A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05726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05726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5726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05726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5726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05726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5726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05726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5726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5726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05726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5726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5726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05726A"/>
    <w:rPr>
      <w:color w:val="0000FF"/>
      <w:u w:val="single"/>
    </w:rPr>
  </w:style>
  <w:style w:type="character" w:styleId="a3">
    <w:name w:val="Hyperlink"/>
    <w:link w:val="12"/>
    <w:rsid w:val="0005726A"/>
    <w:rPr>
      <w:color w:val="0000FF"/>
      <w:u w:val="single"/>
    </w:rPr>
  </w:style>
  <w:style w:type="paragraph" w:customStyle="1" w:styleId="Footnote">
    <w:name w:val="Footnote"/>
    <w:link w:val="Footnote0"/>
    <w:rsid w:val="0005726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5726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5726A"/>
    <w:rPr>
      <w:b/>
      <w:sz w:val="28"/>
    </w:rPr>
  </w:style>
  <w:style w:type="character" w:customStyle="1" w:styleId="14">
    <w:name w:val="Оглавление 1 Знак"/>
    <w:link w:val="13"/>
    <w:rsid w:val="0005726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5726A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05726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5726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05726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5726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05726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5726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05726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5726A"/>
    <w:pPr>
      <w:jc w:val="both"/>
    </w:pPr>
    <w:rPr>
      <w:i/>
    </w:rPr>
  </w:style>
  <w:style w:type="character" w:customStyle="1" w:styleId="a5">
    <w:name w:val="Подзаголовок Знак"/>
    <w:link w:val="a4"/>
    <w:rsid w:val="0005726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5726A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05726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5726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5726A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D0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2AE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SPecialiST RePack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Plotter</dc:creator>
  <cp:lastModifiedBy>Plotter</cp:lastModifiedBy>
  <cp:revision>2</cp:revision>
  <cp:lastPrinted>2025-03-11T07:08:00Z</cp:lastPrinted>
  <dcterms:created xsi:type="dcterms:W3CDTF">2025-03-11T07:09:00Z</dcterms:created>
  <dcterms:modified xsi:type="dcterms:W3CDTF">2025-03-11T07:09:00Z</dcterms:modified>
</cp:coreProperties>
</file>