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E9" w:rsidRDefault="00EB02E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2030095</wp:posOffset>
            </wp:positionH>
            <wp:positionV relativeFrom="paragraph">
              <wp:posOffset>-127000</wp:posOffset>
            </wp:positionV>
            <wp:extent cx="2713355" cy="3837940"/>
            <wp:effectExtent l="19050" t="0" r="0" b="0"/>
            <wp:wrapThrough wrapText="bothSides">
              <wp:wrapPolygon edited="0">
                <wp:start x="-152" y="0"/>
                <wp:lineTo x="-152" y="21443"/>
                <wp:lineTo x="21534" y="21443"/>
                <wp:lineTo x="21534" y="0"/>
                <wp:lineTo x="-1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383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EB02E9"/>
    <w:p w:rsidR="00EB02E9" w:rsidRDefault="00857E47" w:rsidP="00EB02E9">
      <w:pPr>
        <w:jc w:val="center"/>
        <w:rPr>
          <w:rFonts w:ascii="Times New Roman" w:hAnsi="Times New Roman"/>
          <w:b/>
          <w:sz w:val="44"/>
          <w:szCs w:val="44"/>
        </w:rPr>
      </w:pPr>
      <w:r w:rsidRPr="00EB02E9">
        <w:rPr>
          <w:rFonts w:ascii="Times New Roman" w:hAnsi="Times New Roman"/>
          <w:b/>
          <w:sz w:val="44"/>
          <w:szCs w:val="44"/>
        </w:rPr>
        <w:t xml:space="preserve">Шубин </w:t>
      </w:r>
    </w:p>
    <w:p w:rsidR="001C577A" w:rsidRPr="00EB02E9" w:rsidRDefault="00857E47" w:rsidP="00EB02E9">
      <w:pPr>
        <w:jc w:val="center"/>
        <w:rPr>
          <w:rFonts w:ascii="Times New Roman" w:hAnsi="Times New Roman"/>
          <w:b/>
          <w:sz w:val="44"/>
          <w:szCs w:val="44"/>
        </w:rPr>
      </w:pPr>
      <w:r w:rsidRPr="00EB02E9">
        <w:rPr>
          <w:rFonts w:ascii="Times New Roman" w:hAnsi="Times New Roman"/>
          <w:b/>
          <w:sz w:val="44"/>
          <w:szCs w:val="44"/>
        </w:rPr>
        <w:t>Вячеслав Степанович</w:t>
      </w:r>
    </w:p>
    <w:p w:rsidR="001C577A" w:rsidRPr="00EB02E9" w:rsidRDefault="00857E47" w:rsidP="00EB02E9">
      <w:pPr>
        <w:jc w:val="center"/>
        <w:rPr>
          <w:rFonts w:ascii="Times New Roman" w:hAnsi="Times New Roman"/>
          <w:b/>
          <w:sz w:val="44"/>
          <w:szCs w:val="44"/>
        </w:rPr>
      </w:pPr>
      <w:r w:rsidRPr="00EB02E9">
        <w:rPr>
          <w:rFonts w:ascii="Times New Roman" w:hAnsi="Times New Roman"/>
          <w:b/>
          <w:sz w:val="44"/>
          <w:szCs w:val="44"/>
        </w:rPr>
        <w:t>(04.03.1915 г.– 28.02.2006 г.)</w:t>
      </w:r>
    </w:p>
    <w:p w:rsidR="00EB02E9" w:rsidRDefault="00EB02E9"/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Родился 04.03.1915 г. в с</w:t>
      </w:r>
      <w:proofErr w:type="gramStart"/>
      <w:r w:rsidRPr="00EB02E9">
        <w:rPr>
          <w:rFonts w:ascii="Times New Roman" w:hAnsi="Times New Roman"/>
        </w:rPr>
        <w:t>.Н</w:t>
      </w:r>
      <w:proofErr w:type="gramEnd"/>
      <w:r w:rsidRPr="00EB02E9">
        <w:rPr>
          <w:rFonts w:ascii="Times New Roman" w:hAnsi="Times New Roman"/>
        </w:rPr>
        <w:t xml:space="preserve">икольское, Кусинского </w:t>
      </w:r>
      <w:proofErr w:type="spellStart"/>
      <w:r w:rsidRPr="00EB02E9">
        <w:rPr>
          <w:rFonts w:ascii="Times New Roman" w:hAnsi="Times New Roman"/>
        </w:rPr>
        <w:t>сельсовета,Златоустовского</w:t>
      </w:r>
      <w:proofErr w:type="spellEnd"/>
      <w:r w:rsidRPr="00EB02E9">
        <w:rPr>
          <w:rFonts w:ascii="Times New Roman" w:hAnsi="Times New Roman"/>
        </w:rPr>
        <w:t xml:space="preserve"> района, Уральской области.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По окончании школы ФЗУ при Юрюзанском подковном зав реорганизовано воде по специальности «чертёжник» работал в конструкторском бюро завода.</w:t>
      </w:r>
    </w:p>
    <w:p w:rsidR="00EB02E9" w:rsidRDefault="00857E47">
      <w:pPr>
        <w:rPr>
          <w:rFonts w:ascii="Times New Roman" w:hAnsi="Times New Roman"/>
        </w:rPr>
      </w:pPr>
      <w:proofErr w:type="gramStart"/>
      <w:r w:rsidRPr="00EB02E9">
        <w:rPr>
          <w:rFonts w:ascii="Times New Roman" w:hAnsi="Times New Roman"/>
        </w:rPr>
        <w:t>В 1937 году в числе 10 комсомольцев направлен на военную службу на Дальний Восток.</w:t>
      </w:r>
      <w:proofErr w:type="gramEnd"/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До 1</w:t>
      </w:r>
      <w:r w:rsidRPr="00EB02E9">
        <w:rPr>
          <w:rFonts w:ascii="Times New Roman" w:hAnsi="Times New Roman"/>
        </w:rPr>
        <w:t>954 года служил в морской авиации.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Участвовал в войне с Японией.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 xml:space="preserve">После демобилизации пришёл работать в цеха Юрюзанского механического завода </w:t>
      </w:r>
      <w:proofErr w:type="spellStart"/>
      <w:r w:rsidRPr="00EB02E9">
        <w:rPr>
          <w:rFonts w:ascii="Times New Roman" w:hAnsi="Times New Roman"/>
        </w:rPr>
        <w:t>им.С.М.Кирова</w:t>
      </w:r>
      <w:proofErr w:type="spellEnd"/>
      <w:r w:rsidRPr="00EB02E9">
        <w:rPr>
          <w:rFonts w:ascii="Times New Roman" w:hAnsi="Times New Roman"/>
        </w:rPr>
        <w:t>.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В 1958 году заочно окончил Ленинградский механический техникум.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С</w:t>
      </w:r>
      <w:r w:rsidRPr="00EB02E9">
        <w:rPr>
          <w:rFonts w:ascii="Times New Roman" w:hAnsi="Times New Roman"/>
        </w:rPr>
        <w:t>1959 по 1975 гг. директор Юрюзанского РУ №21. За эти годы РУ реорганизовано в среднее городское профессионально-техническое училище.</w:t>
      </w:r>
    </w:p>
    <w:p w:rsid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Выстроены учебный корпус, производственные мастерские, здание общежития, многоквартирный дом для преподавателей и м</w:t>
      </w:r>
      <w:r w:rsidRPr="00EB02E9">
        <w:rPr>
          <w:rFonts w:ascii="Times New Roman" w:hAnsi="Times New Roman"/>
        </w:rPr>
        <w:t>астеров училища.</w:t>
      </w:r>
    </w:p>
    <w:p w:rsid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16 лет Вячеслав Степанович отдал делу подготовки и воспитания подрастающего поколения.</w:t>
      </w:r>
    </w:p>
    <w:p w:rsidR="001C577A" w:rsidRPr="00EB02E9" w:rsidRDefault="00857E47">
      <w:pPr>
        <w:rPr>
          <w:rFonts w:ascii="Times New Roman" w:hAnsi="Times New Roman"/>
        </w:rPr>
      </w:pPr>
      <w:proofErr w:type="gramStart"/>
      <w:r w:rsidRPr="00EB02E9">
        <w:rPr>
          <w:rFonts w:ascii="Times New Roman" w:hAnsi="Times New Roman"/>
        </w:rPr>
        <w:t>Награждён</w:t>
      </w:r>
      <w:proofErr w:type="gramEnd"/>
      <w:r w:rsidRPr="00EB02E9">
        <w:rPr>
          <w:rFonts w:ascii="Times New Roman" w:hAnsi="Times New Roman"/>
        </w:rPr>
        <w:t xml:space="preserve">: </w:t>
      </w:r>
      <w:r w:rsidRPr="00EB02E9">
        <w:rPr>
          <w:rFonts w:ascii="Times New Roman" w:hAnsi="Times New Roman"/>
        </w:rPr>
        <w:t>орденами « Отечественной войны 2-ой степени»,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 xml:space="preserve">                                    </w:t>
      </w:r>
      <w:r w:rsidR="00EB02E9">
        <w:rPr>
          <w:rFonts w:ascii="Times New Roman" w:hAnsi="Times New Roman"/>
        </w:rPr>
        <w:t xml:space="preserve">    </w:t>
      </w:r>
      <w:r w:rsidRPr="00EB02E9">
        <w:rPr>
          <w:rFonts w:ascii="Times New Roman" w:hAnsi="Times New Roman"/>
        </w:rPr>
        <w:t>«Красной звезды»,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 xml:space="preserve">                    </w:t>
      </w:r>
      <w:r w:rsidR="00EB02E9">
        <w:rPr>
          <w:rFonts w:ascii="Times New Roman" w:hAnsi="Times New Roman"/>
        </w:rPr>
        <w:t xml:space="preserve"> </w:t>
      </w:r>
      <w:r w:rsidRPr="00EB02E9">
        <w:rPr>
          <w:rFonts w:ascii="Times New Roman" w:hAnsi="Times New Roman"/>
        </w:rPr>
        <w:t xml:space="preserve"> медалями «За боевые заслуги», «За победу над Японией»,</w:t>
      </w:r>
    </w:p>
    <w:p w:rsid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 xml:space="preserve">                                    </w:t>
      </w:r>
      <w:r w:rsidRPr="00EB02E9">
        <w:rPr>
          <w:rFonts w:ascii="Times New Roman" w:hAnsi="Times New Roman"/>
        </w:rPr>
        <w:t xml:space="preserve"> «За освобождение Кореи», знаком «Участник боёв у озера Хас</w:t>
      </w:r>
      <w:r w:rsidR="00EB02E9">
        <w:rPr>
          <w:rFonts w:ascii="Times New Roman" w:hAnsi="Times New Roman"/>
        </w:rPr>
        <w:t>ан»</w:t>
      </w:r>
      <w:r w:rsidR="00972B21">
        <w:rPr>
          <w:rFonts w:ascii="Times New Roman" w:hAnsi="Times New Roman"/>
        </w:rPr>
        <w:t>.</w:t>
      </w:r>
    </w:p>
    <w:p w:rsidR="001C577A" w:rsidRPr="00EB02E9" w:rsidRDefault="00857E47">
      <w:pPr>
        <w:rPr>
          <w:rFonts w:ascii="Times New Roman" w:hAnsi="Times New Roman"/>
        </w:rPr>
      </w:pPr>
      <w:r w:rsidRPr="00EB02E9">
        <w:rPr>
          <w:rFonts w:ascii="Times New Roman" w:hAnsi="Times New Roman"/>
        </w:rPr>
        <w:t>Почётный гражданин г</w:t>
      </w:r>
      <w:proofErr w:type="gramStart"/>
      <w:r w:rsidRPr="00EB02E9">
        <w:rPr>
          <w:rFonts w:ascii="Times New Roman" w:hAnsi="Times New Roman"/>
        </w:rPr>
        <w:t>.Ю</w:t>
      </w:r>
      <w:proofErr w:type="gramEnd"/>
      <w:r w:rsidRPr="00EB02E9">
        <w:rPr>
          <w:rFonts w:ascii="Times New Roman" w:hAnsi="Times New Roman"/>
        </w:rPr>
        <w:t>рюзани.</w:t>
      </w:r>
    </w:p>
    <w:sectPr w:rsidR="001C577A" w:rsidRPr="00EB02E9" w:rsidSect="00EB02E9">
      <w:footerReference w:type="default" r:id="rId7"/>
      <w:pgSz w:w="11906" w:h="16838"/>
      <w:pgMar w:top="568" w:right="424" w:bottom="113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77A" w:rsidRDefault="001C577A" w:rsidP="001C577A">
      <w:r>
        <w:separator/>
      </w:r>
    </w:p>
  </w:endnote>
  <w:endnote w:type="continuationSeparator" w:id="0">
    <w:p w:rsidR="001C577A" w:rsidRDefault="001C577A" w:rsidP="001C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77A" w:rsidRDefault="001C57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77A" w:rsidRDefault="001C577A" w:rsidP="001C577A">
      <w:r>
        <w:separator/>
      </w:r>
    </w:p>
  </w:footnote>
  <w:footnote w:type="continuationSeparator" w:id="0">
    <w:p w:rsidR="001C577A" w:rsidRDefault="001C577A" w:rsidP="001C5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77A"/>
    <w:rsid w:val="001C577A"/>
    <w:rsid w:val="00972B21"/>
    <w:rsid w:val="00E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577A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1C577A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C577A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1C577A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1C577A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1C577A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577A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1C577A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1C577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577A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1C577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C577A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1C577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577A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1C577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C577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C577A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1C577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C577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C577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C577A"/>
    <w:rPr>
      <w:color w:val="0000FF"/>
      <w:u w:val="single"/>
    </w:rPr>
  </w:style>
  <w:style w:type="character" w:styleId="a3">
    <w:name w:val="Hyperlink"/>
    <w:link w:val="12"/>
    <w:rsid w:val="001C577A"/>
    <w:rPr>
      <w:color w:val="0000FF"/>
      <w:u w:val="single"/>
    </w:rPr>
  </w:style>
  <w:style w:type="paragraph" w:customStyle="1" w:styleId="Footnote">
    <w:name w:val="Footnote"/>
    <w:link w:val="Footnote0"/>
    <w:rsid w:val="001C577A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1C577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C577A"/>
    <w:rPr>
      <w:b/>
      <w:sz w:val="28"/>
    </w:rPr>
  </w:style>
  <w:style w:type="character" w:customStyle="1" w:styleId="14">
    <w:name w:val="Оглавление 1 Знак"/>
    <w:link w:val="13"/>
    <w:rsid w:val="001C577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C577A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1C577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C577A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1C577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577A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1C577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C577A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1C577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C577A"/>
    <w:pPr>
      <w:jc w:val="both"/>
    </w:pPr>
    <w:rPr>
      <w:i/>
    </w:rPr>
  </w:style>
  <w:style w:type="character" w:customStyle="1" w:styleId="a5">
    <w:name w:val="Подзаголовок Знак"/>
    <w:link w:val="a4"/>
    <w:rsid w:val="001C577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C577A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1C577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C577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C577A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B0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2E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Plotter</cp:lastModifiedBy>
  <cp:revision>2</cp:revision>
  <cp:lastPrinted>2025-03-11T07:17:00Z</cp:lastPrinted>
  <dcterms:created xsi:type="dcterms:W3CDTF">2025-03-11T07:18:00Z</dcterms:created>
  <dcterms:modified xsi:type="dcterms:W3CDTF">2025-03-11T07:18:00Z</dcterms:modified>
</cp:coreProperties>
</file>