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6B" w:rsidRDefault="00EA676B" w:rsidP="00EA67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Согласие на обработку персональных данных</w:t>
      </w:r>
      <w:r w:rsidR="00E03309">
        <w:rPr>
          <w:b/>
          <w:bCs/>
          <w:sz w:val="28"/>
          <w:szCs w:val="28"/>
        </w:rPr>
        <w:t>, разрешенных для распространения</w:t>
      </w:r>
    </w:p>
    <w:p w:rsidR="00EA676B" w:rsidRDefault="00EA676B" w:rsidP="00EA676B"/>
    <w:p w:rsidR="00040D7D" w:rsidRPr="00040D7D" w:rsidRDefault="00EA676B" w:rsidP="00EA676B">
      <w:pPr>
        <w:rPr>
          <w:u w:val="single"/>
        </w:rPr>
      </w:pPr>
      <w:r>
        <w:t xml:space="preserve">     Я,   </w:t>
      </w:r>
      <w:r>
        <w:rPr>
          <w:u w:val="single"/>
        </w:rPr>
        <w:t xml:space="preserve">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,</w:t>
      </w:r>
      <w:r w:rsidR="00040D7D">
        <w:t xml:space="preserve">                    </w:t>
      </w:r>
    </w:p>
    <w:p w:rsidR="00EA676B" w:rsidRDefault="00040D7D" w:rsidP="00040D7D">
      <w:pPr>
        <w:rPr>
          <w:u w:val="single"/>
        </w:rPr>
      </w:pPr>
      <w:r>
        <w:t>почтовый адрес:_______________________________________________________________</w:t>
      </w:r>
    </w:p>
    <w:p w:rsidR="00EA676B" w:rsidRDefault="00EA676B" w:rsidP="00EA676B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,</w:t>
      </w:r>
    </w:p>
    <w:p w:rsidR="00EA676B" w:rsidRDefault="00EA676B" w:rsidP="00EA676B">
      <w:r>
        <w:t>т</w:t>
      </w:r>
      <w:r w:rsidRPr="00EA676B">
        <w:t>елефон</w:t>
      </w:r>
      <w:r>
        <w:t xml:space="preserve"> _____________________________________________________________________</w:t>
      </w:r>
    </w:p>
    <w:p w:rsidR="00EA676B" w:rsidRPr="00040D7D" w:rsidRDefault="00EA676B" w:rsidP="00EA676B">
      <w:r w:rsidRPr="00040D7D">
        <w:t>электронная почта ____________________________________________________________</w:t>
      </w:r>
    </w:p>
    <w:p w:rsidR="007E4A6C" w:rsidRDefault="00EA676B" w:rsidP="00EA676B">
      <w:pPr>
        <w:jc w:val="both"/>
      </w:pPr>
      <w:proofErr w:type="gramStart"/>
      <w:r w:rsidRPr="00040D7D">
        <w:t>в соответствии с Федеральным законом от 27 июля 2006 года № 152-ФЗ «О персональных данных»</w:t>
      </w:r>
      <w:r w:rsidR="00D64BD7" w:rsidRPr="00040D7D">
        <w:t>, приказом Федеральной службы по надзору в сфере связи, информационных технологий и массовых коммуникаций от 24 февраля 2021 года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</w:t>
      </w:r>
      <w:r w:rsidRPr="00040D7D">
        <w:t xml:space="preserve"> действуя свободно, своей волей и в своем интересе выражаю ГБПОУ «Юрюзанский</w:t>
      </w:r>
      <w:proofErr w:type="gramEnd"/>
      <w:r w:rsidRPr="00040D7D">
        <w:t xml:space="preserve"> </w:t>
      </w:r>
      <w:proofErr w:type="gramStart"/>
      <w:r w:rsidRPr="00040D7D">
        <w:t xml:space="preserve">технологический техникум» (далее – Техникум), зарегистрированному по адресу: </w:t>
      </w:r>
      <w:r w:rsidR="00ED42EA" w:rsidRPr="00040D7D">
        <w:t xml:space="preserve">456121, Челябинская область, Катав-Ивановский район, г. Юрюзань,  ул. 3 Интернационала, д.55, ИНН 7410002090, ОГРН 1027400758373 (далее – Оператор) </w:t>
      </w:r>
      <w:r w:rsidRPr="00040D7D">
        <w:t xml:space="preserve">свое согласие </w:t>
      </w:r>
      <w:r w:rsidR="003860DC">
        <w:t xml:space="preserve"> на распространение</w:t>
      </w:r>
      <w:r w:rsidR="00D64BD7" w:rsidRPr="00040D7D">
        <w:t xml:space="preserve"> моих персональных данных.</w:t>
      </w:r>
      <w:proofErr w:type="gramEnd"/>
    </w:p>
    <w:p w:rsidR="00D64BD7" w:rsidRDefault="00D64BD7" w:rsidP="00AF5091">
      <w:pPr>
        <w:ind w:firstLine="709"/>
        <w:jc w:val="both"/>
      </w:pPr>
      <w:r>
        <w:t>Сведения об информационных ресурсах Оператора</w:t>
      </w:r>
      <w:r w:rsidR="00E03309"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>
        <w:t xml:space="preserve">:  </w:t>
      </w:r>
    </w:p>
    <w:p w:rsidR="007E4A6C" w:rsidRDefault="007E4A6C" w:rsidP="00D64BD7">
      <w:pPr>
        <w:jc w:val="both"/>
      </w:pPr>
    </w:p>
    <w:p w:rsidR="00AF5091" w:rsidRPr="00AF5091" w:rsidRDefault="007E4A6C" w:rsidP="007E4A6C">
      <w:pPr>
        <w:jc w:val="both"/>
      </w:pPr>
      <w:r>
        <w:t xml:space="preserve">1. </w:t>
      </w:r>
      <w:r w:rsidR="00D64BD7">
        <w:t xml:space="preserve">Официальный </w:t>
      </w:r>
      <w:r w:rsidR="00D64BD7" w:rsidRPr="00AF5091">
        <w:t xml:space="preserve">сайт в сети Интернет: </w:t>
      </w:r>
      <w:r w:rsidR="00D64BD7" w:rsidRPr="00AF5091">
        <w:rPr>
          <w:u w:val="single"/>
        </w:rPr>
        <w:t>https://unpo21.ru/</w:t>
      </w:r>
    </w:p>
    <w:p w:rsidR="007E4A6C" w:rsidRPr="00AF5091" w:rsidRDefault="007E4A6C" w:rsidP="007E4A6C">
      <w:pPr>
        <w:jc w:val="both"/>
      </w:pPr>
      <w:r w:rsidRPr="00AF5091">
        <w:t>2. Сообщества в социальной сети «</w:t>
      </w:r>
      <w:proofErr w:type="spellStart"/>
      <w:r w:rsidRPr="00AF5091">
        <w:t>Вконтакте</w:t>
      </w:r>
      <w:proofErr w:type="spellEnd"/>
      <w:r w:rsidRPr="00AF5091">
        <w:t>»:</w:t>
      </w:r>
    </w:p>
    <w:p w:rsidR="00D64BD7" w:rsidRPr="00AF5091" w:rsidRDefault="007E4A6C" w:rsidP="007E4A6C">
      <w:pPr>
        <w:jc w:val="both"/>
      </w:pPr>
      <w:r w:rsidRPr="00AF5091">
        <w:t xml:space="preserve">- </w:t>
      </w:r>
      <w:r w:rsidR="00D64BD7" w:rsidRPr="00AF5091">
        <w:t>«ЮТТ»</w:t>
      </w:r>
      <w:r w:rsidRPr="00AF5091">
        <w:t>:</w:t>
      </w:r>
      <w:r w:rsidR="00D64BD7" w:rsidRPr="00AF5091">
        <w:t xml:space="preserve"> </w:t>
      </w:r>
      <w:hyperlink r:id="rId6" w:history="1">
        <w:r w:rsidR="00D64BD7" w:rsidRPr="00AF5091">
          <w:rPr>
            <w:rStyle w:val="a3"/>
            <w:color w:val="auto"/>
          </w:rPr>
          <w:t>https://vk.com/ytt_unpo21_professionalitet</w:t>
        </w:r>
      </w:hyperlink>
    </w:p>
    <w:p w:rsidR="00D64BD7" w:rsidRPr="00AF5091" w:rsidRDefault="007E4A6C" w:rsidP="007E4A6C">
      <w:pPr>
        <w:jc w:val="both"/>
      </w:pPr>
      <w:r w:rsidRPr="00AF5091">
        <w:t xml:space="preserve">- «Первые </w:t>
      </w:r>
      <w:proofErr w:type="spellStart"/>
      <w:r w:rsidRPr="00AF5091">
        <w:t>Юрюзанского</w:t>
      </w:r>
      <w:proofErr w:type="spellEnd"/>
      <w:r w:rsidRPr="00AF5091">
        <w:t xml:space="preserve"> Технологического Техникума»:</w:t>
      </w:r>
      <w:r w:rsidR="00D64BD7" w:rsidRPr="00AF5091">
        <w:t xml:space="preserve"> </w:t>
      </w:r>
      <w:hyperlink r:id="rId7" w:history="1">
        <w:r w:rsidR="00D64BD7" w:rsidRPr="00AF5091">
          <w:rPr>
            <w:rStyle w:val="a3"/>
            <w:color w:val="auto"/>
          </w:rPr>
          <w:t>https://vk.com/club228054106</w:t>
        </w:r>
      </w:hyperlink>
    </w:p>
    <w:p w:rsidR="00D64BD7" w:rsidRPr="00AF5091" w:rsidRDefault="00D64BD7" w:rsidP="007E4A6C">
      <w:pPr>
        <w:jc w:val="both"/>
      </w:pPr>
      <w:proofErr w:type="spellStart"/>
      <w:r w:rsidRPr="00AF5091">
        <w:t>Медиацентр</w:t>
      </w:r>
      <w:proofErr w:type="spellEnd"/>
      <w:r w:rsidRPr="00AF5091">
        <w:t xml:space="preserve"> «Объектив»</w:t>
      </w:r>
      <w:r w:rsidR="007E4A6C" w:rsidRPr="00AF5091">
        <w:t>:</w:t>
      </w:r>
      <w:r w:rsidRPr="00AF5091">
        <w:t xml:space="preserve"> </w:t>
      </w:r>
      <w:hyperlink r:id="rId8" w:history="1">
        <w:r w:rsidRPr="00AF5091">
          <w:rPr>
            <w:rStyle w:val="a3"/>
            <w:color w:val="auto"/>
          </w:rPr>
          <w:t>https://vk.com/media_utt</w:t>
        </w:r>
      </w:hyperlink>
    </w:p>
    <w:p w:rsidR="00D64BD7" w:rsidRPr="00AF5091" w:rsidRDefault="007E4A6C" w:rsidP="007E4A6C">
      <w:pPr>
        <w:jc w:val="both"/>
      </w:pPr>
      <w:r w:rsidRPr="00AF5091">
        <w:t>- «</w:t>
      </w:r>
      <w:r w:rsidR="00D64BD7" w:rsidRPr="00AF5091">
        <w:t>Библиотека ЮТТ</w:t>
      </w:r>
      <w:r w:rsidRPr="00AF5091">
        <w:t>»:</w:t>
      </w:r>
      <w:r w:rsidR="00D64BD7" w:rsidRPr="00AF5091">
        <w:t xml:space="preserve"> </w:t>
      </w:r>
      <w:hyperlink r:id="rId9" w:history="1">
        <w:r w:rsidR="00D64BD7" w:rsidRPr="00AF5091">
          <w:rPr>
            <w:rStyle w:val="a3"/>
            <w:color w:val="auto"/>
          </w:rPr>
          <w:t>https://vk.com/public196385515</w:t>
        </w:r>
      </w:hyperlink>
    </w:p>
    <w:p w:rsidR="00D64BD7" w:rsidRPr="00AF5091" w:rsidRDefault="007E4A6C" w:rsidP="007E4A6C">
      <w:pPr>
        <w:jc w:val="both"/>
      </w:pPr>
      <w:r w:rsidRPr="00AF5091">
        <w:t>- «</w:t>
      </w:r>
      <w:r w:rsidR="00D64BD7" w:rsidRPr="00AF5091">
        <w:t>ВПК «Единство»</w:t>
      </w:r>
      <w:r w:rsidRPr="00AF5091">
        <w:t>»:</w:t>
      </w:r>
      <w:r w:rsidR="00D64BD7" w:rsidRPr="00AF5091">
        <w:t xml:space="preserve"> </w:t>
      </w:r>
      <w:hyperlink r:id="rId10" w:history="1">
        <w:r w:rsidR="00D64BD7" w:rsidRPr="00AF5091">
          <w:rPr>
            <w:rStyle w:val="a3"/>
            <w:color w:val="auto"/>
          </w:rPr>
          <w:t>https://vk.com/urist_uruzan</w:t>
        </w:r>
      </w:hyperlink>
    </w:p>
    <w:p w:rsidR="00D64BD7" w:rsidRPr="00AF5091" w:rsidRDefault="007E4A6C" w:rsidP="007E4A6C">
      <w:pPr>
        <w:jc w:val="both"/>
      </w:pPr>
      <w:r w:rsidRPr="00AF5091">
        <w:t>- «</w:t>
      </w:r>
      <w:proofErr w:type="spellStart"/>
      <w:r w:rsidRPr="00AF5091">
        <w:t>Амбассадоры</w:t>
      </w:r>
      <w:proofErr w:type="spellEnd"/>
      <w:r w:rsidRPr="00AF5091">
        <w:t xml:space="preserve"> </w:t>
      </w:r>
      <w:proofErr w:type="spellStart"/>
      <w:r w:rsidRPr="00AF5091">
        <w:t>Профессионалитета</w:t>
      </w:r>
      <w:proofErr w:type="spellEnd"/>
      <w:r w:rsidRPr="00AF5091">
        <w:t xml:space="preserve"> </w:t>
      </w:r>
      <w:r w:rsidR="00D64BD7" w:rsidRPr="00AF5091">
        <w:t>ЮТТ</w:t>
      </w:r>
      <w:r w:rsidRPr="00AF5091">
        <w:t>»:</w:t>
      </w:r>
      <w:r w:rsidR="00D64BD7" w:rsidRPr="00AF5091">
        <w:t xml:space="preserve"> </w:t>
      </w:r>
      <w:hyperlink r:id="rId11" w:history="1">
        <w:r w:rsidR="00D64BD7" w:rsidRPr="00AF5091">
          <w:rPr>
            <w:rStyle w:val="a3"/>
            <w:color w:val="auto"/>
          </w:rPr>
          <w:t>https://vk.com/ambassadoriki</w:t>
        </w:r>
      </w:hyperlink>
    </w:p>
    <w:p w:rsidR="00D64BD7" w:rsidRPr="00AF5091" w:rsidRDefault="007E4A6C" w:rsidP="007E4A6C">
      <w:pPr>
        <w:jc w:val="both"/>
      </w:pPr>
      <w:r w:rsidRPr="00AF5091">
        <w:t>- «</w:t>
      </w:r>
      <w:r w:rsidR="00D64BD7" w:rsidRPr="00AF5091">
        <w:t>ССК «Пульс</w:t>
      </w:r>
      <w:proofErr w:type="gramStart"/>
      <w:r w:rsidR="00D64BD7" w:rsidRPr="00AF5091">
        <w:t>»-</w:t>
      </w:r>
      <w:proofErr w:type="gramEnd"/>
      <w:r w:rsidR="00D64BD7" w:rsidRPr="00AF5091">
        <w:t>ГБПОУ ЮТТ</w:t>
      </w:r>
      <w:r w:rsidRPr="00AF5091">
        <w:t>»:</w:t>
      </w:r>
      <w:r w:rsidR="00D64BD7" w:rsidRPr="00AF5091">
        <w:t xml:space="preserve">  </w:t>
      </w:r>
      <w:hyperlink r:id="rId12" w:history="1">
        <w:r w:rsidR="00D64BD7" w:rsidRPr="00AF5091">
          <w:rPr>
            <w:rStyle w:val="a3"/>
            <w:color w:val="auto"/>
          </w:rPr>
          <w:t>https://vk.com/club22640351</w:t>
        </w:r>
      </w:hyperlink>
    </w:p>
    <w:p w:rsidR="007E4A6C" w:rsidRPr="00AF5091" w:rsidRDefault="007E4A6C" w:rsidP="007E4A6C">
      <w:pPr>
        <w:jc w:val="both"/>
      </w:pPr>
      <w:r w:rsidRPr="00AF5091">
        <w:t xml:space="preserve">- «Волонтерский центр ЮТТ»: </w:t>
      </w:r>
      <w:hyperlink r:id="rId13" w:history="1">
        <w:r w:rsidRPr="00AF5091">
          <w:rPr>
            <w:rStyle w:val="a3"/>
            <w:color w:val="auto"/>
          </w:rPr>
          <w:t>https://vk.com/volonteryutt</w:t>
        </w:r>
      </w:hyperlink>
    </w:p>
    <w:p w:rsidR="007E4A6C" w:rsidRPr="00AF5091" w:rsidRDefault="007E4A6C" w:rsidP="007E4A6C">
      <w:pPr>
        <w:jc w:val="both"/>
      </w:pPr>
      <w:r w:rsidRPr="00AF5091">
        <w:t xml:space="preserve">3. Каналы: </w:t>
      </w:r>
    </w:p>
    <w:p w:rsidR="00D64BD7" w:rsidRPr="00AF5091" w:rsidRDefault="007E4A6C" w:rsidP="007E4A6C">
      <w:pPr>
        <w:jc w:val="both"/>
      </w:pPr>
      <w:r w:rsidRPr="00AF5091">
        <w:t>- Социальная сеть</w:t>
      </w:r>
      <w:r w:rsidR="00D64BD7" w:rsidRPr="00AF5091">
        <w:t xml:space="preserve"> </w:t>
      </w:r>
      <w:r w:rsidRPr="00AF5091">
        <w:t>«</w:t>
      </w:r>
      <w:proofErr w:type="spellStart"/>
      <w:r w:rsidR="00D64BD7" w:rsidRPr="00AF5091">
        <w:t>Вконтак</w:t>
      </w:r>
      <w:r w:rsidRPr="00AF5091">
        <w:t>т</w:t>
      </w:r>
      <w:r w:rsidR="00D64BD7" w:rsidRPr="00AF5091">
        <w:t>е</w:t>
      </w:r>
      <w:proofErr w:type="spellEnd"/>
      <w:r w:rsidRPr="00AF5091">
        <w:t>»:</w:t>
      </w:r>
      <w:r w:rsidR="00D64BD7" w:rsidRPr="00AF5091">
        <w:t xml:space="preserve"> </w:t>
      </w:r>
      <w:hyperlink r:id="rId14" w:history="1">
        <w:r w:rsidR="00D64BD7" w:rsidRPr="00AF5091">
          <w:rPr>
            <w:rStyle w:val="a3"/>
            <w:color w:val="auto"/>
          </w:rPr>
          <w:t>https://vk.com/im/channels/-236811070</w:t>
        </w:r>
      </w:hyperlink>
    </w:p>
    <w:p w:rsidR="00C11C52" w:rsidRPr="00AF5091" w:rsidRDefault="007E4A6C" w:rsidP="007E4A6C">
      <w:pPr>
        <w:jc w:val="both"/>
      </w:pPr>
      <w:r w:rsidRPr="00AF5091">
        <w:t>- Мессенджер</w:t>
      </w:r>
      <w:r w:rsidR="00D64BD7" w:rsidRPr="00AF5091">
        <w:t xml:space="preserve"> </w:t>
      </w:r>
      <w:r w:rsidRPr="00AF5091">
        <w:t>«</w:t>
      </w:r>
      <w:r w:rsidR="00D64BD7" w:rsidRPr="00AF5091">
        <w:t>МАХ</w:t>
      </w:r>
      <w:r w:rsidRPr="00AF5091">
        <w:t>»:</w:t>
      </w:r>
      <w:r w:rsidR="00D64BD7" w:rsidRPr="00AF5091">
        <w:t xml:space="preserve"> </w:t>
      </w:r>
      <w:hyperlink r:id="rId15" w:history="1">
        <w:r w:rsidR="00D64BD7" w:rsidRPr="00AF5091">
          <w:rPr>
            <w:rStyle w:val="a3"/>
            <w:color w:val="auto"/>
          </w:rPr>
          <w:t>https://max.ru/id7410002090_gos</w:t>
        </w:r>
      </w:hyperlink>
    </w:p>
    <w:p w:rsidR="00040D7D" w:rsidRDefault="00040D7D" w:rsidP="007E4A6C">
      <w:pPr>
        <w:jc w:val="both"/>
      </w:pPr>
      <w:r>
        <w:t>4. Информационные площадки партнеров Техникума.</w:t>
      </w:r>
    </w:p>
    <w:p w:rsidR="00040D7D" w:rsidRDefault="00040D7D" w:rsidP="007E4A6C">
      <w:pPr>
        <w:jc w:val="both"/>
      </w:pPr>
      <w:r>
        <w:t>5. Печатная и промо продукция (баннера, журналы, буклеты, календари, методическая литература</w:t>
      </w:r>
      <w:r w:rsidR="004720A5">
        <w:t>, информационные стенды</w:t>
      </w:r>
      <w:r>
        <w:t xml:space="preserve"> и т.п.), изготавливаемая Техникумом и сторонними организациями по его заказу для информационного сопровождения и продвижения деятельности Техникума.</w:t>
      </w:r>
    </w:p>
    <w:p w:rsidR="00040D7D" w:rsidRDefault="00A51DC1" w:rsidP="007E4A6C">
      <w:pPr>
        <w:jc w:val="both"/>
      </w:pPr>
      <w:r>
        <w:t>6. Средства массовой информации.</w:t>
      </w:r>
    </w:p>
    <w:p w:rsidR="00A51DC1" w:rsidRDefault="00A51DC1" w:rsidP="007E4A6C">
      <w:pPr>
        <w:jc w:val="both"/>
      </w:pPr>
    </w:p>
    <w:p w:rsidR="00C11C52" w:rsidRDefault="00C11C52" w:rsidP="00AF5091">
      <w:pPr>
        <w:ind w:firstLine="709"/>
        <w:jc w:val="both"/>
        <w:rPr>
          <w:bCs/>
        </w:rPr>
      </w:pPr>
      <w:r>
        <w:t xml:space="preserve">Я даю согласие Оператору на обработку моих персональных данных </w:t>
      </w:r>
      <w:r w:rsidRPr="00077819">
        <w:rPr>
          <w:bCs/>
        </w:rPr>
        <w:t xml:space="preserve">в </w:t>
      </w:r>
      <w:r w:rsidRPr="00AF5091">
        <w:rPr>
          <w:bCs/>
        </w:rPr>
        <w:t>целях:</w:t>
      </w:r>
      <w:r>
        <w:rPr>
          <w:bCs/>
        </w:rPr>
        <w:t xml:space="preserve"> осуществлени</w:t>
      </w:r>
      <w:r w:rsidR="00AF5091">
        <w:rPr>
          <w:bCs/>
        </w:rPr>
        <w:t>я</w:t>
      </w:r>
      <w:r>
        <w:rPr>
          <w:bCs/>
        </w:rPr>
        <w:t xml:space="preserve"> образовательной деятельности, учет</w:t>
      </w:r>
      <w:r w:rsidR="00E03309">
        <w:rPr>
          <w:bCs/>
        </w:rPr>
        <w:t>а</w:t>
      </w:r>
      <w:r>
        <w:rPr>
          <w:bCs/>
        </w:rPr>
        <w:t xml:space="preserve"> результатов поступления на обучение</w:t>
      </w:r>
      <w:r w:rsidR="00E03309">
        <w:rPr>
          <w:bCs/>
        </w:rPr>
        <w:t>, а также и</w:t>
      </w:r>
      <w:r w:rsidR="008A4C74">
        <w:rPr>
          <w:bCs/>
        </w:rPr>
        <w:t xml:space="preserve">нформационного сопровождения </w:t>
      </w:r>
      <w:r w:rsidR="00E03309">
        <w:rPr>
          <w:bCs/>
        </w:rPr>
        <w:t xml:space="preserve">и продвижения </w:t>
      </w:r>
      <w:r w:rsidR="008A4C74">
        <w:rPr>
          <w:bCs/>
        </w:rPr>
        <w:t>деятельности Техникума</w:t>
      </w:r>
      <w:r w:rsidR="00E03309">
        <w:rPr>
          <w:bCs/>
        </w:rPr>
        <w:t>.</w:t>
      </w:r>
    </w:p>
    <w:p w:rsidR="008A4C74" w:rsidRDefault="008A4C74" w:rsidP="007E4A6C">
      <w:pPr>
        <w:jc w:val="both"/>
        <w:rPr>
          <w:bCs/>
        </w:rPr>
      </w:pPr>
    </w:p>
    <w:p w:rsidR="006428B4" w:rsidRDefault="00E03309" w:rsidP="00C11C52">
      <w:pPr>
        <w:ind w:firstLine="709"/>
        <w:jc w:val="both"/>
      </w:pPr>
      <w:r w:rsidRPr="00AF5091">
        <w:t>Категории и п</w:t>
      </w:r>
      <w:r w:rsidR="00C11C52" w:rsidRPr="00AF5091">
        <w:t>еречень</w:t>
      </w:r>
      <w:r w:rsidR="00C11C52">
        <w:t xml:space="preserve"> моих персональных данных, передаваемых Оператору на обработку: </w:t>
      </w:r>
    </w:p>
    <w:p w:rsidR="006428B4" w:rsidRDefault="006428B4" w:rsidP="006428B4">
      <w:pPr>
        <w:pStyle w:val="a4"/>
        <w:numPr>
          <w:ilvl w:val="0"/>
          <w:numId w:val="6"/>
        </w:numPr>
        <w:jc w:val="both"/>
        <w:rPr>
          <w:bCs/>
        </w:rPr>
      </w:pPr>
      <w:r>
        <w:rPr>
          <w:bCs/>
        </w:rPr>
        <w:t xml:space="preserve">Общие персональные данные: </w:t>
      </w:r>
      <w:proofErr w:type="gramStart"/>
      <w:r w:rsidR="00C11C52" w:rsidRPr="006428B4">
        <w:rPr>
          <w:bCs/>
        </w:rPr>
        <w:t>Фамилия, Имя, Отчество (при наличии),</w:t>
      </w:r>
      <w:r w:rsidR="00C11C52" w:rsidRPr="00966C05">
        <w:t xml:space="preserve"> </w:t>
      </w:r>
      <w:r w:rsidR="00D952A4">
        <w:t xml:space="preserve">возраст, </w:t>
      </w:r>
      <w:r w:rsidR="00E03309">
        <w:t xml:space="preserve">год, месяц, </w:t>
      </w:r>
      <w:r w:rsidR="00C11C52" w:rsidRPr="006428B4">
        <w:rPr>
          <w:bCs/>
        </w:rPr>
        <w:t xml:space="preserve">дата рождения, </w:t>
      </w:r>
      <w:r w:rsidR="00E03309" w:rsidRPr="006428B4">
        <w:rPr>
          <w:bCs/>
        </w:rPr>
        <w:t>место рождения</w:t>
      </w:r>
      <w:r w:rsidR="00E03309" w:rsidRPr="006428B4">
        <w:rPr>
          <w:bCs/>
        </w:rPr>
        <w:t xml:space="preserve">, </w:t>
      </w:r>
      <w:r w:rsidR="00C11C52" w:rsidRPr="006428B4">
        <w:rPr>
          <w:bCs/>
        </w:rPr>
        <w:t xml:space="preserve">пол, сведения о гражданстве, </w:t>
      </w:r>
      <w:r w:rsidRPr="00966C05">
        <w:t>СНИЛС</w:t>
      </w:r>
      <w:r>
        <w:t>,</w:t>
      </w:r>
      <w:r w:rsidRPr="006428B4">
        <w:rPr>
          <w:bCs/>
        </w:rPr>
        <w:t xml:space="preserve"> </w:t>
      </w:r>
      <w:r w:rsidR="00C11C52" w:rsidRPr="006428B4">
        <w:rPr>
          <w:bCs/>
        </w:rPr>
        <w:t>адрес регистрации и места жительства,</w:t>
      </w:r>
      <w:r>
        <w:rPr>
          <w:bCs/>
        </w:rPr>
        <w:t xml:space="preserve"> сведения об образовании, сведения об участиях в мероприятиях разного уровня, </w:t>
      </w:r>
      <w:r w:rsidR="0061776A" w:rsidRPr="00966C05">
        <w:t>информация о прохождении вступительных испытаний</w:t>
      </w:r>
      <w:r w:rsidR="0061776A">
        <w:t xml:space="preserve">, </w:t>
      </w:r>
      <w:r w:rsidR="0061776A" w:rsidRPr="00966C05">
        <w:t xml:space="preserve">сведения о социальных льготах и </w:t>
      </w:r>
      <w:r w:rsidR="0061776A" w:rsidRPr="00966C05">
        <w:lastRenderedPageBreak/>
        <w:t xml:space="preserve">гарантиях, </w:t>
      </w:r>
      <w:r w:rsidR="0061776A">
        <w:rPr>
          <w:bCs/>
        </w:rPr>
        <w:t>с</w:t>
      </w:r>
      <w:r w:rsidR="0061776A" w:rsidRPr="00966C05">
        <w:rPr>
          <w:bCs/>
        </w:rPr>
        <w:t>ведения о</w:t>
      </w:r>
      <w:r w:rsidR="003860DC">
        <w:rPr>
          <w:bCs/>
        </w:rPr>
        <w:t>б</w:t>
      </w:r>
      <w:r w:rsidR="0061776A" w:rsidRPr="00966C05">
        <w:rPr>
          <w:bCs/>
        </w:rPr>
        <w:t xml:space="preserve"> увлечениях, интересах, достижениях, наличиях наград, сведения о месте работы, занимаемой должности</w:t>
      </w:r>
      <w:r w:rsidR="003860DC">
        <w:rPr>
          <w:bCs/>
        </w:rPr>
        <w:t>.</w:t>
      </w:r>
      <w:proofErr w:type="gramEnd"/>
    </w:p>
    <w:p w:rsidR="00C11C52" w:rsidRPr="006428B4" w:rsidRDefault="006428B4" w:rsidP="006428B4">
      <w:pPr>
        <w:pStyle w:val="a4"/>
        <w:numPr>
          <w:ilvl w:val="0"/>
          <w:numId w:val="6"/>
        </w:numPr>
        <w:jc w:val="both"/>
        <w:rPr>
          <w:bCs/>
        </w:rPr>
      </w:pPr>
      <w:r>
        <w:rPr>
          <w:bCs/>
        </w:rPr>
        <w:t>Специальные категории персональных данных: расовая, национальная принадлежность, религиозные и философские убеждения, состояние здоровья.</w:t>
      </w:r>
      <w:r w:rsidR="00C11C52" w:rsidRPr="006428B4">
        <w:rPr>
          <w:bCs/>
        </w:rPr>
        <w:t xml:space="preserve"> </w:t>
      </w:r>
    </w:p>
    <w:p w:rsidR="00C11C52" w:rsidRDefault="006428B4" w:rsidP="006428B4">
      <w:pPr>
        <w:pStyle w:val="a4"/>
        <w:numPr>
          <w:ilvl w:val="0"/>
          <w:numId w:val="6"/>
        </w:numPr>
        <w:jc w:val="both"/>
        <w:rPr>
          <w:bCs/>
        </w:rPr>
      </w:pPr>
      <w:r>
        <w:rPr>
          <w:bCs/>
        </w:rPr>
        <w:t>Биометрические персональные данные: цифровое фотографическое изображение, видеоизображение.</w:t>
      </w:r>
    </w:p>
    <w:p w:rsidR="00EA676B" w:rsidRDefault="00EA676B" w:rsidP="00082CAC">
      <w:pPr>
        <w:jc w:val="both"/>
      </w:pPr>
    </w:p>
    <w:p w:rsidR="00EA676B" w:rsidRDefault="00082CAC" w:rsidP="00AF5091">
      <w:pPr>
        <w:ind w:firstLine="709"/>
        <w:jc w:val="both"/>
      </w:pPr>
      <w:bookmarkStart w:id="0" w:name="_GoBack"/>
      <w:bookmarkEnd w:id="0"/>
      <w:r w:rsidRPr="00082CAC">
        <w:t xml:space="preserve">Категории и перечень персональных данных, для обработки которых </w:t>
      </w:r>
      <w:proofErr w:type="gramStart"/>
      <w:r w:rsidRPr="00082CAC">
        <w:t>устанавливаю условия</w:t>
      </w:r>
      <w:proofErr w:type="gramEnd"/>
      <w:r w:rsidRPr="00082CAC">
        <w:t xml:space="preserve"> и запреты, а также перечень устанавливаемых</w:t>
      </w:r>
      <w:r>
        <w:t xml:space="preserve"> </w:t>
      </w:r>
      <w:r w:rsidRPr="00082CAC">
        <w:t xml:space="preserve">условий и запретов </w:t>
      </w:r>
      <w:r w:rsidR="00EA676B">
        <w:t xml:space="preserve"> (заполняется по желанию) </w:t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</w:r>
      <w:r w:rsidR="00EA676B">
        <w:softHyphen/>
        <w:t>:______________________________________________</w:t>
      </w:r>
      <w:r>
        <w:t>_________________</w:t>
      </w:r>
      <w:r w:rsidR="00EA676B"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676B" w:rsidRDefault="00EA676B" w:rsidP="00EA676B">
      <w:pPr>
        <w:ind w:left="720" w:firstLine="709"/>
        <w:jc w:val="both"/>
      </w:pPr>
    </w:p>
    <w:p w:rsidR="00EA676B" w:rsidRDefault="00EA676B" w:rsidP="00EA676B">
      <w:pPr>
        <w:ind w:firstLine="709"/>
        <w:jc w:val="both"/>
      </w:pPr>
      <w:r>
        <w:t>Условия, при которых персональные данные могут передавать</w:t>
      </w:r>
      <w:r w:rsidR="00ED42EA">
        <w:t>ся</w:t>
      </w:r>
      <w:r>
        <w:t xml:space="preserve"> только по внутренней сети</w:t>
      </w:r>
      <w:r w:rsidR="00ED42EA">
        <w:t xml:space="preserve"> Оператора</w:t>
      </w:r>
      <w:r>
        <w:t xml:space="preserve">, обеспечивающей доступ к информации лишь </w:t>
      </w:r>
      <w:r w:rsidR="00ED42EA">
        <w:t xml:space="preserve">для </w:t>
      </w:r>
      <w:r>
        <w:t>строго определенных сотрудников оператора</w:t>
      </w:r>
      <w:r w:rsidR="00ED42EA">
        <w:t>, либо с использованием информационно-телекоммуникационных сетей, либо без передачи полученных персональных данных</w:t>
      </w:r>
      <w:r>
        <w:t xml:space="preserve"> (заполняется по желанию):__________________________________</w:t>
      </w:r>
      <w:r w:rsidR="00082CAC">
        <w:t>___________________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676B" w:rsidRDefault="00EA676B" w:rsidP="00EA676B">
      <w:pPr>
        <w:pStyle w:val="3"/>
        <w:ind w:firstLine="709"/>
        <w:rPr>
          <w:sz w:val="24"/>
          <w:szCs w:val="24"/>
        </w:rPr>
      </w:pPr>
    </w:p>
    <w:p w:rsidR="00EA676B" w:rsidRDefault="00EA676B" w:rsidP="00EA676B">
      <w:pPr>
        <w:ind w:firstLine="709"/>
        <w:jc w:val="both"/>
      </w:pPr>
      <w:r>
        <w:t>Мне разъяснено право на получение информации, касающейся обработки моих персональных данных.</w:t>
      </w:r>
    </w:p>
    <w:p w:rsidR="00EA676B" w:rsidRDefault="00EA676B" w:rsidP="00EA676B">
      <w:pPr>
        <w:ind w:firstLine="709"/>
        <w:jc w:val="both"/>
      </w:pPr>
      <w:r>
        <w:t xml:space="preserve"> Мне разъяснено, что настоящее согласие может быть отозвано мною в любое время </w:t>
      </w:r>
      <w:r w:rsidR="003204E9">
        <w:t xml:space="preserve">путем подачи соответствующего </w:t>
      </w:r>
      <w:r>
        <w:t xml:space="preserve">письменного </w:t>
      </w:r>
      <w:r w:rsidR="003204E9">
        <w:t>требования</w:t>
      </w:r>
      <w:r>
        <w:t xml:space="preserve">. </w:t>
      </w:r>
    </w:p>
    <w:p w:rsidR="00EA676B" w:rsidRDefault="0055722D" w:rsidP="00EA676B">
      <w:pPr>
        <w:ind w:firstLine="709"/>
        <w:jc w:val="both"/>
      </w:pPr>
      <w:r>
        <w:t>Действие настоящего</w:t>
      </w:r>
      <w:r w:rsidR="00EA676B">
        <w:t xml:space="preserve"> Согла</w:t>
      </w:r>
      <w:r>
        <w:t>сия</w:t>
      </w:r>
      <w:r w:rsidR="00EA676B">
        <w:t xml:space="preserve"> вступает в силу со дня его подписания и </w:t>
      </w:r>
      <w:r>
        <w:t>прекращается с момента поступления Оператору требования о прекращении распространения персональных данных</w:t>
      </w:r>
      <w:r w:rsidR="00EA676B">
        <w:t xml:space="preserve">. </w:t>
      </w:r>
    </w:p>
    <w:p w:rsidR="00EA676B" w:rsidRDefault="00EA676B" w:rsidP="00EA676B">
      <w:pPr>
        <w:ind w:firstLine="284"/>
        <w:jc w:val="both"/>
        <w:rPr>
          <w:sz w:val="28"/>
          <w:szCs w:val="28"/>
        </w:rPr>
      </w:pPr>
    </w:p>
    <w:p w:rsidR="00EA676B" w:rsidRDefault="00EA676B" w:rsidP="00EA676B">
      <w:pPr>
        <w:rPr>
          <w:sz w:val="28"/>
          <w:szCs w:val="28"/>
        </w:rPr>
      </w:pPr>
      <w:r>
        <w:rPr>
          <w:sz w:val="28"/>
          <w:szCs w:val="28"/>
        </w:rPr>
        <w:t xml:space="preserve">«____»___________20___г.   __________________          __________________        </w:t>
      </w:r>
    </w:p>
    <w:p w:rsidR="00EA676B" w:rsidRDefault="00EA676B" w:rsidP="00EA676B">
      <w:pPr>
        <w:jc w:val="both"/>
      </w:pPr>
      <w:r>
        <w:t xml:space="preserve">                        </w:t>
      </w:r>
      <w:r>
        <w:rPr>
          <w:sz w:val="16"/>
          <w:szCs w:val="16"/>
        </w:rPr>
        <w:t xml:space="preserve">(дата)                                                              (подпись)                                                     (расшифровка подписи) </w:t>
      </w:r>
    </w:p>
    <w:p w:rsidR="004720A5" w:rsidRDefault="004720A5"/>
    <w:p w:rsidR="004720A5" w:rsidRPr="004720A5" w:rsidRDefault="004720A5" w:rsidP="004720A5"/>
    <w:p w:rsidR="004720A5" w:rsidRPr="004720A5" w:rsidRDefault="004720A5" w:rsidP="004720A5"/>
    <w:p w:rsidR="004720A5" w:rsidRPr="004720A5" w:rsidRDefault="004720A5" w:rsidP="004720A5"/>
    <w:p w:rsidR="009325F2" w:rsidRPr="004720A5" w:rsidRDefault="009325F2" w:rsidP="004720A5"/>
    <w:sectPr w:rsidR="009325F2" w:rsidRPr="004720A5" w:rsidSect="00483713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02F5"/>
    <w:multiLevelType w:val="hybridMultilevel"/>
    <w:tmpl w:val="D3445380"/>
    <w:lvl w:ilvl="0" w:tplc="76EE21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A5DA6"/>
    <w:multiLevelType w:val="hybridMultilevel"/>
    <w:tmpl w:val="DCEA7CEC"/>
    <w:lvl w:ilvl="0" w:tplc="66FEBC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F4E00"/>
    <w:multiLevelType w:val="hybridMultilevel"/>
    <w:tmpl w:val="797ABF2E"/>
    <w:lvl w:ilvl="0" w:tplc="99921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F70452"/>
    <w:multiLevelType w:val="hybridMultilevel"/>
    <w:tmpl w:val="EDE88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E225E"/>
    <w:multiLevelType w:val="hybridMultilevel"/>
    <w:tmpl w:val="2E3E7340"/>
    <w:lvl w:ilvl="0" w:tplc="BAB8C66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853CA"/>
    <w:multiLevelType w:val="hybridMultilevel"/>
    <w:tmpl w:val="DC8C6518"/>
    <w:lvl w:ilvl="0" w:tplc="B26C647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6B"/>
    <w:rsid w:val="00014B2E"/>
    <w:rsid w:val="00015B6C"/>
    <w:rsid w:val="00040D7D"/>
    <w:rsid w:val="00082CAC"/>
    <w:rsid w:val="003204E9"/>
    <w:rsid w:val="00330A31"/>
    <w:rsid w:val="00332ACA"/>
    <w:rsid w:val="00375139"/>
    <w:rsid w:val="003860DC"/>
    <w:rsid w:val="00397913"/>
    <w:rsid w:val="003F50C5"/>
    <w:rsid w:val="00432036"/>
    <w:rsid w:val="004720A5"/>
    <w:rsid w:val="0055722D"/>
    <w:rsid w:val="0061776A"/>
    <w:rsid w:val="00637CB6"/>
    <w:rsid w:val="006428B4"/>
    <w:rsid w:val="006A1F58"/>
    <w:rsid w:val="00771EB4"/>
    <w:rsid w:val="007E4A6C"/>
    <w:rsid w:val="007E6EC8"/>
    <w:rsid w:val="008A4C74"/>
    <w:rsid w:val="009325F2"/>
    <w:rsid w:val="00A51DC1"/>
    <w:rsid w:val="00AF5091"/>
    <w:rsid w:val="00C11C52"/>
    <w:rsid w:val="00C22078"/>
    <w:rsid w:val="00C37EDE"/>
    <w:rsid w:val="00C8595D"/>
    <w:rsid w:val="00CA3E37"/>
    <w:rsid w:val="00D64BD7"/>
    <w:rsid w:val="00D952A4"/>
    <w:rsid w:val="00E03309"/>
    <w:rsid w:val="00EA676B"/>
    <w:rsid w:val="00ED4015"/>
    <w:rsid w:val="00ED42EA"/>
    <w:rsid w:val="00FB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37C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EA676B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EA676B"/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6A1F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7C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D64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37C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EA676B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EA676B"/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6A1F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7C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D64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edia_utt" TargetMode="External"/><Relationship Id="rId13" Type="http://schemas.openxmlformats.org/officeDocument/2006/relationships/hyperlink" Target="https://vk.com/volonteryut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club228054106" TargetMode="External"/><Relationship Id="rId12" Type="http://schemas.openxmlformats.org/officeDocument/2006/relationships/hyperlink" Target="https://vk.com/club2264035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ytt_unpo21_professionalitet" TargetMode="External"/><Relationship Id="rId11" Type="http://schemas.openxmlformats.org/officeDocument/2006/relationships/hyperlink" Target="https://vk.com/ambassadori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x.ru/id7410002090_gos" TargetMode="External"/><Relationship Id="rId10" Type="http://schemas.openxmlformats.org/officeDocument/2006/relationships/hyperlink" Target="https://vk.com/urist_uruz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96385515" TargetMode="External"/><Relationship Id="rId14" Type="http://schemas.openxmlformats.org/officeDocument/2006/relationships/hyperlink" Target="https://vk.com/im/channels/-236811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</dc:creator>
  <cp:lastModifiedBy>Профи</cp:lastModifiedBy>
  <cp:revision>74</cp:revision>
  <dcterms:created xsi:type="dcterms:W3CDTF">2026-06-16T05:52:00Z</dcterms:created>
  <dcterms:modified xsi:type="dcterms:W3CDTF">2026-06-17T04:47:00Z</dcterms:modified>
</cp:coreProperties>
</file>