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87" w:rsidRDefault="009E270C" w:rsidP="009E2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студентов</w:t>
      </w:r>
    </w:p>
    <w:p w:rsidR="009E270C" w:rsidRDefault="009E270C" w:rsidP="009E2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Приложения 1 и 2, сделайте анализ конспектов занятий по схеме:</w:t>
      </w:r>
    </w:p>
    <w:p w:rsidR="009E270C" w:rsidRPr="00032417" w:rsidRDefault="00032417" w:rsidP="00032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17">
        <w:rPr>
          <w:rFonts w:ascii="Times New Roman" w:hAnsi="Times New Roman" w:cs="Times New Roman"/>
          <w:b/>
          <w:sz w:val="28"/>
          <w:szCs w:val="28"/>
        </w:rPr>
        <w:t xml:space="preserve">Схема анализа плана – конспекта: </w:t>
      </w:r>
    </w:p>
    <w:p w:rsidR="00032417" w:rsidRDefault="00A9021B" w:rsidP="000324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типы физкультурных занятий представлены в конспектах</w:t>
      </w:r>
      <w:r w:rsidR="008E7585">
        <w:rPr>
          <w:rFonts w:ascii="Times New Roman" w:hAnsi="Times New Roman" w:cs="Times New Roman"/>
          <w:sz w:val="28"/>
          <w:szCs w:val="28"/>
        </w:rPr>
        <w:t>?</w:t>
      </w:r>
    </w:p>
    <w:p w:rsidR="00A9021B" w:rsidRDefault="008E7585" w:rsidP="000324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обоснованность программных задач, грамотность формулировки: </w:t>
      </w:r>
    </w:p>
    <w:p w:rsidR="008E7585" w:rsidRDefault="008E7585" w:rsidP="008E75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</w:t>
      </w:r>
    </w:p>
    <w:p w:rsidR="008E7585" w:rsidRDefault="008E7585" w:rsidP="008E75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</w:t>
      </w:r>
    </w:p>
    <w:p w:rsidR="008E7585" w:rsidRDefault="00A96800" w:rsidP="008E7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структура занятий методике?</w:t>
      </w:r>
    </w:p>
    <w:p w:rsidR="00591AC0" w:rsidRDefault="00591AC0" w:rsidP="00A9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Связаны ли задачи физкультурного занятия с видами основных движений? Связаны ли они с этапами обучения и возрасту детей (см. «Перечень основных движений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/и»? Перечислите ОВД в соответствии с задачами?</w:t>
      </w:r>
    </w:p>
    <w:p w:rsidR="00A96800" w:rsidRDefault="00591AC0" w:rsidP="00591A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</w:t>
      </w:r>
    </w:p>
    <w:p w:rsidR="00591AC0" w:rsidRDefault="00591AC0" w:rsidP="00591A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</w:t>
      </w:r>
    </w:p>
    <w:p w:rsidR="00591AC0" w:rsidRDefault="00591AC0" w:rsidP="00591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подвижные игры использованы в занятиях? Соответствуют ли они уровню подвижности и части занятия?</w:t>
      </w:r>
    </w:p>
    <w:p w:rsidR="00591AC0" w:rsidRDefault="00591AC0" w:rsidP="00591A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</w:t>
      </w:r>
    </w:p>
    <w:p w:rsidR="00591AC0" w:rsidRDefault="00591AC0" w:rsidP="00591AC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</w:t>
      </w:r>
    </w:p>
    <w:p w:rsidR="00591AC0" w:rsidRPr="00591AC0" w:rsidRDefault="00591AC0" w:rsidP="00591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итог занятия возрасту и методике проведения физкультурного занятия?</w:t>
      </w:r>
    </w:p>
    <w:p w:rsidR="009E270C" w:rsidRPr="009E270C" w:rsidRDefault="009E270C" w:rsidP="009E27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270C" w:rsidRPr="009E270C" w:rsidSect="0068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319"/>
    <w:multiLevelType w:val="hybridMultilevel"/>
    <w:tmpl w:val="1B56F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BB36EB"/>
    <w:multiLevelType w:val="hybridMultilevel"/>
    <w:tmpl w:val="2BA47A4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24C54A7E"/>
    <w:multiLevelType w:val="hybridMultilevel"/>
    <w:tmpl w:val="13D40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0A0561"/>
    <w:multiLevelType w:val="hybridMultilevel"/>
    <w:tmpl w:val="2E6C6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4A30A8"/>
    <w:multiLevelType w:val="hybridMultilevel"/>
    <w:tmpl w:val="C23E6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49518E"/>
    <w:multiLevelType w:val="hybridMultilevel"/>
    <w:tmpl w:val="F7A0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21B47"/>
    <w:multiLevelType w:val="hybridMultilevel"/>
    <w:tmpl w:val="8F50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2035A"/>
    <w:multiLevelType w:val="hybridMultilevel"/>
    <w:tmpl w:val="A89E2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F0CB2"/>
    <w:multiLevelType w:val="hybridMultilevel"/>
    <w:tmpl w:val="81E841B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74E42920"/>
    <w:multiLevelType w:val="hybridMultilevel"/>
    <w:tmpl w:val="D54A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270C"/>
    <w:rsid w:val="00032417"/>
    <w:rsid w:val="00591AC0"/>
    <w:rsid w:val="00683687"/>
    <w:rsid w:val="008E7585"/>
    <w:rsid w:val="009E270C"/>
    <w:rsid w:val="00A9021B"/>
    <w:rsid w:val="00A9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2020-04-02T11:15:00Z</dcterms:created>
  <dcterms:modified xsi:type="dcterms:W3CDTF">2020-04-02T12:18:00Z</dcterms:modified>
</cp:coreProperties>
</file>