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D4F" w:rsidRDefault="00160D4F" w:rsidP="00160D4F">
      <w:pPr>
        <w:pStyle w:val="a3"/>
      </w:pPr>
      <w:r w:rsidRPr="00160D4F">
        <w:t>Практическая работа по теме «Акмеизм»</w:t>
      </w:r>
    </w:p>
    <w:p w:rsidR="00160D4F" w:rsidRDefault="00160D4F" w:rsidP="00160D4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60D4F">
        <w:rPr>
          <w:rFonts w:ascii="Times New Roman" w:hAnsi="Times New Roman" w:cs="Times New Roman"/>
          <w:b/>
          <w:color w:val="0070C0"/>
          <w:sz w:val="36"/>
          <w:szCs w:val="36"/>
        </w:rPr>
        <w:br/>
      </w:r>
      <w:r w:rsidRPr="00160D4F">
        <w:rPr>
          <w:rFonts w:ascii="Times New Roman" w:hAnsi="Times New Roman" w:cs="Times New Roman"/>
          <w:b/>
          <w:color w:val="000000"/>
          <w:sz w:val="28"/>
          <w:szCs w:val="28"/>
        </w:rPr>
        <w:t>Задание 1.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t xml:space="preserve"> Составить конспект по статье учебника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t xml:space="preserve"> 426-429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F">
        <w:rPr>
          <w:rFonts w:ascii="Times New Roman" w:hAnsi="Times New Roman" w:cs="Times New Roman"/>
          <w:b/>
          <w:color w:val="000000"/>
          <w:sz w:val="28"/>
          <w:szCs w:val="28"/>
        </w:rPr>
        <w:t>Задание 2.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t xml:space="preserve"> Заполнить таблицу, опираясь на дополнительные материалы.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Сведения из биографии поэта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0D4F" w:rsidRDefault="00160D4F" w:rsidP="00160D4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60D4F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Художественная эстетика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0D4F" w:rsidRDefault="00160D4F" w:rsidP="00160D4F">
      <w:pPr>
        <w:pStyle w:val="a5"/>
        <w:spacing w:after="0"/>
      </w:pPr>
      <w:r w:rsidRPr="00160D4F">
        <w:t xml:space="preserve"> Основные наиболее яркие </w:t>
      </w:r>
      <w:proofErr w:type="gramStart"/>
      <w:r w:rsidRPr="00160D4F">
        <w:t>произведения</w:t>
      </w:r>
      <w:r>
        <w:t>:</w:t>
      </w:r>
      <w:r w:rsidRPr="00160D4F">
        <w:br/>
        <w:t>Н.С.</w:t>
      </w:r>
      <w:proofErr w:type="gramEnd"/>
      <w:r w:rsidRPr="00160D4F">
        <w:t xml:space="preserve"> Гумилев</w:t>
      </w:r>
      <w:r w:rsidRPr="00160D4F">
        <w:br/>
        <w:t>А.А. Ахматова</w:t>
      </w:r>
      <w:r w:rsidRPr="00160D4F">
        <w:br/>
        <w:t>О.Э. Мандельштам</w:t>
      </w:r>
    </w:p>
    <w:p w:rsidR="00160D4F" w:rsidRDefault="00160D4F" w:rsidP="00160D4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60D4F">
        <w:rPr>
          <w:rFonts w:ascii="Times New Roman" w:hAnsi="Times New Roman" w:cs="Times New Roman"/>
          <w:color w:val="000000"/>
          <w:sz w:val="28"/>
          <w:szCs w:val="28"/>
        </w:rPr>
        <w:t>Провести анализ стихотворения любого из перечисленных поэтов:</w:t>
      </w:r>
    </w:p>
    <w:p w:rsidR="00160D4F" w:rsidRDefault="00160D4F" w:rsidP="00160D4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60D4F">
        <w:rPr>
          <w:rFonts w:ascii="Times New Roman" w:hAnsi="Times New Roman" w:cs="Times New Roman"/>
          <w:b/>
          <w:color w:val="000000"/>
          <w:sz w:val="28"/>
          <w:szCs w:val="28"/>
        </w:rPr>
        <w:t>Н.С. Гумилев</w:t>
      </w:r>
      <w:r w:rsidRPr="00160D4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t>Влюблённая в дьявола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Что за бледный и красивый рыцарь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Проскакал на вороном </w:t>
      </w:r>
      <w:proofErr w:type="gramStart"/>
      <w:r w:rsidRPr="00160D4F">
        <w:rPr>
          <w:rFonts w:ascii="Times New Roman" w:hAnsi="Times New Roman" w:cs="Times New Roman"/>
          <w:color w:val="000000"/>
          <w:sz w:val="28"/>
          <w:szCs w:val="28"/>
        </w:rPr>
        <w:t>коне,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160D4F">
        <w:rPr>
          <w:rFonts w:ascii="Times New Roman" w:hAnsi="Times New Roman" w:cs="Times New Roman"/>
          <w:color w:val="000000"/>
          <w:sz w:val="28"/>
          <w:szCs w:val="28"/>
        </w:rPr>
        <w:t xml:space="preserve"> какая сказочная птица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Кружилась над ним в вышине?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какой печальный взгляд он бросил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На мое цветное окно,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зачем мне сделался несносен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0D4F" w:rsidRDefault="00160D4F" w:rsidP="00160D4F">
      <w:pPr>
        <w:pStyle w:val="a5"/>
        <w:spacing w:after="0"/>
      </w:pPr>
      <w:r w:rsidRPr="00160D4F">
        <w:t xml:space="preserve">Мир родной и знакомый </w:t>
      </w:r>
      <w:proofErr w:type="gramStart"/>
      <w:r w:rsidRPr="00160D4F">
        <w:t>давно?</w:t>
      </w:r>
      <w:r w:rsidRPr="00160D4F">
        <w:br/>
        <w:t>И</w:t>
      </w:r>
      <w:proofErr w:type="gramEnd"/>
      <w:r w:rsidRPr="00160D4F">
        <w:t xml:space="preserve"> зачем мой старший брат в испуге</w:t>
      </w:r>
      <w:r w:rsidRPr="00160D4F">
        <w:br/>
        <w:t xml:space="preserve">При дрожащем </w:t>
      </w:r>
      <w:proofErr w:type="spellStart"/>
      <w:r w:rsidRPr="00160D4F">
        <w:t>мерцаньи</w:t>
      </w:r>
      <w:proofErr w:type="spellEnd"/>
      <w:r w:rsidRPr="00160D4F">
        <w:t xml:space="preserve"> свечи</w:t>
      </w:r>
      <w:r w:rsidRPr="00160D4F">
        <w:br/>
        <w:t>Вынимал из погребов кольчуги</w:t>
      </w:r>
      <w:r w:rsidRPr="00160D4F">
        <w:br/>
        <w:t>И натачивал копья и мечи?</w:t>
      </w:r>
      <w:r w:rsidRPr="00160D4F">
        <w:br/>
        <w:t>И зачем сегодня в капелле</w:t>
      </w:r>
      <w:r w:rsidRPr="00160D4F">
        <w:br/>
        <w:t>Все сходились, читали псалмы,</w:t>
      </w:r>
      <w:r w:rsidRPr="00160D4F">
        <w:br/>
        <w:t>И монахи угрюмые пели</w:t>
      </w:r>
      <w:r w:rsidRPr="00160D4F">
        <w:br/>
        <w:t xml:space="preserve">Заклинанья против мрака и тьмы? </w:t>
      </w:r>
    </w:p>
    <w:p w:rsidR="00160D4F" w:rsidRDefault="00160D4F" w:rsidP="00160D4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60D4F">
        <w:rPr>
          <w:rFonts w:ascii="Times New Roman" w:hAnsi="Times New Roman" w:cs="Times New Roman"/>
          <w:b/>
          <w:color w:val="000000"/>
          <w:sz w:val="28"/>
          <w:szCs w:val="28"/>
        </w:rPr>
        <w:t>Н.С. Гумилев</w:t>
      </w:r>
      <w:r w:rsidRPr="00160D4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Я знаю женщину: молчанье,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Усталость горькая от слов,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Живет в таинственном мерцанье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Ее расширенных зрачков.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Ее душа открыта жадно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Лишь медной музыке стиха,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Пред жизнью, дольней и отрадной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Высокомерна и глуха.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Неслышный и неторопливый,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 странно плавен шаг ее,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Назвать нельзя ее красивой,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 в ней все </w:t>
      </w:r>
      <w:proofErr w:type="spellStart"/>
      <w:r w:rsidRPr="00160D4F">
        <w:rPr>
          <w:rFonts w:ascii="Times New Roman" w:hAnsi="Times New Roman" w:cs="Times New Roman"/>
          <w:color w:val="000000"/>
          <w:sz w:val="28"/>
          <w:szCs w:val="28"/>
        </w:rPr>
        <w:t>счастие</w:t>
      </w:r>
      <w:proofErr w:type="spellEnd"/>
      <w:r w:rsidRPr="00160D4F">
        <w:rPr>
          <w:rFonts w:ascii="Times New Roman" w:hAnsi="Times New Roman" w:cs="Times New Roman"/>
          <w:color w:val="000000"/>
          <w:sz w:val="28"/>
          <w:szCs w:val="28"/>
        </w:rPr>
        <w:t xml:space="preserve"> мое.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Когда я жажду своеволий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смел и горд - я к ней иду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Учиться мудрой сладкой боли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В ее истоме и бреду.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Она светла в часы томлений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держит молнии в руке,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четки сны ее, как тени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На райском огненном песке.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0D4F">
        <w:rPr>
          <w:rFonts w:ascii="Times New Roman" w:hAnsi="Times New Roman" w:cs="Times New Roman"/>
          <w:b/>
          <w:color w:val="000000"/>
          <w:sz w:val="28"/>
          <w:szCs w:val="28"/>
        </w:rPr>
        <w:t>А.А. Ахматова.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ДВАДЦАТЬ ПЕРВОЕ. НОЧЬ. ПОНЕДЕЛЬНИК...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Двадцать первое. Ночь. Понедельник.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Очертанья столицы во мгле.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Сочинил же какой-то </w:t>
      </w:r>
      <w:proofErr w:type="gramStart"/>
      <w:r w:rsidRPr="00160D4F">
        <w:rPr>
          <w:rFonts w:ascii="Times New Roman" w:hAnsi="Times New Roman" w:cs="Times New Roman"/>
          <w:color w:val="000000"/>
          <w:sz w:val="28"/>
          <w:szCs w:val="28"/>
        </w:rPr>
        <w:t>бездельник,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Что</w:t>
      </w:r>
      <w:proofErr w:type="gramEnd"/>
      <w:r w:rsidRPr="00160D4F">
        <w:rPr>
          <w:rFonts w:ascii="Times New Roman" w:hAnsi="Times New Roman" w:cs="Times New Roman"/>
          <w:color w:val="000000"/>
          <w:sz w:val="28"/>
          <w:szCs w:val="28"/>
        </w:rPr>
        <w:t xml:space="preserve"> бывает любовь на земле.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от лености или со скуки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Все поверили, так и живут: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Ждут свиданий, боятся разлуки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любовные песни поют.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Но иным открывается тайна,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почиет на них тишина...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Я на это наткнулась случайно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с тех пор все как будто больна. </w:t>
      </w:r>
    </w:p>
    <w:p w:rsidR="001D0EA6" w:rsidRPr="00160D4F" w:rsidRDefault="00160D4F" w:rsidP="00160D4F">
      <w:pPr>
        <w:rPr>
          <w:rFonts w:ascii="Times New Roman" w:hAnsi="Times New Roman" w:cs="Times New Roman"/>
          <w:sz w:val="28"/>
          <w:szCs w:val="28"/>
        </w:rPr>
      </w:pPr>
      <w:r w:rsidRPr="00160D4F">
        <w:rPr>
          <w:rFonts w:ascii="Times New Roman" w:hAnsi="Times New Roman" w:cs="Times New Roman"/>
          <w:b/>
          <w:color w:val="000000"/>
          <w:sz w:val="28"/>
          <w:szCs w:val="28"/>
        </w:rPr>
        <w:t>О.Э. Мандельштам</w:t>
      </w:r>
      <w:r w:rsidRPr="00160D4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t>Когда мозаик никнут травы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церковь гулкая </w:t>
      </w:r>
      <w:proofErr w:type="gramStart"/>
      <w:r w:rsidRPr="00160D4F">
        <w:rPr>
          <w:rFonts w:ascii="Times New Roman" w:hAnsi="Times New Roman" w:cs="Times New Roman"/>
          <w:color w:val="000000"/>
          <w:sz w:val="28"/>
          <w:szCs w:val="28"/>
        </w:rPr>
        <w:t>пуста,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Я</w:t>
      </w:r>
      <w:proofErr w:type="gramEnd"/>
      <w:r w:rsidRPr="00160D4F">
        <w:rPr>
          <w:rFonts w:ascii="Times New Roman" w:hAnsi="Times New Roman" w:cs="Times New Roman"/>
          <w:color w:val="000000"/>
          <w:sz w:val="28"/>
          <w:szCs w:val="28"/>
        </w:rPr>
        <w:t xml:space="preserve"> в темноте, как змей лукавый,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Влачусь к подножию креста.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Я пью монашескую нежность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В сосредоточенных сердцах,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Как кипариса безнадежность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В неумолимых высотах.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Люблю изогнутые брови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краску на лице святых,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пятна золота и крови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На теле статуй восковых.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Быть может, только призрак плоти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Обманывает нас в мечтах,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Просвечивает меж </w:t>
      </w:r>
      <w:proofErr w:type="spellStart"/>
      <w:r w:rsidRPr="00160D4F">
        <w:rPr>
          <w:rFonts w:ascii="Times New Roman" w:hAnsi="Times New Roman" w:cs="Times New Roman"/>
          <w:color w:val="000000"/>
          <w:sz w:val="28"/>
          <w:szCs w:val="28"/>
        </w:rPr>
        <w:t>лохмотий</w:t>
      </w:r>
      <w:proofErr w:type="spellEnd"/>
      <w:r w:rsidRPr="00160D4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60D4F">
        <w:rPr>
          <w:rFonts w:ascii="Times New Roman" w:hAnsi="Times New Roman" w:cs="Times New Roman"/>
          <w:color w:val="000000"/>
          <w:sz w:val="28"/>
          <w:szCs w:val="28"/>
        </w:rPr>
        <w:br/>
        <w:t>И дышит в роковых страстях.</w:t>
      </w:r>
    </w:p>
    <w:sectPr w:rsidR="001D0EA6" w:rsidRPr="0016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4F"/>
    <w:rsid w:val="00160D4F"/>
    <w:rsid w:val="007644C6"/>
    <w:rsid w:val="00B0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A41AC-4B8B-4912-A06B-5906DD29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0D4F"/>
    <w:pPr>
      <w:jc w:val="center"/>
    </w:pPr>
    <w:rPr>
      <w:rFonts w:ascii="Times New Roman" w:hAnsi="Times New Roman" w:cs="Times New Roman"/>
      <w:b/>
      <w:color w:val="0070C0"/>
      <w:sz w:val="36"/>
      <w:szCs w:val="36"/>
    </w:rPr>
  </w:style>
  <w:style w:type="character" w:customStyle="1" w:styleId="a4">
    <w:name w:val="Название Знак"/>
    <w:basedOn w:val="a0"/>
    <w:link w:val="a3"/>
    <w:uiPriority w:val="10"/>
    <w:rsid w:val="00160D4F"/>
    <w:rPr>
      <w:rFonts w:ascii="Times New Roman" w:hAnsi="Times New Roman" w:cs="Times New Roman"/>
      <w:b/>
      <w:color w:val="0070C0"/>
      <w:sz w:val="36"/>
      <w:szCs w:val="36"/>
    </w:rPr>
  </w:style>
  <w:style w:type="paragraph" w:styleId="a5">
    <w:name w:val="Body Text"/>
    <w:basedOn w:val="a"/>
    <w:link w:val="a6"/>
    <w:uiPriority w:val="99"/>
    <w:unhideWhenUsed/>
    <w:rsid w:val="00160D4F"/>
    <w:rPr>
      <w:rFonts w:ascii="Times New Roman" w:hAnsi="Times New Roman" w:cs="Times New Roman"/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160D4F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2021-03-19T17:14:00Z</dcterms:created>
  <dcterms:modified xsi:type="dcterms:W3CDTF">2021-03-19T17:18:00Z</dcterms:modified>
</cp:coreProperties>
</file>