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D5" w:rsidRPr="00C454D5" w:rsidRDefault="00C454D5" w:rsidP="00C454D5">
      <w:pPr>
        <w:ind w:firstLine="709"/>
        <w:jc w:val="center"/>
        <w:rPr>
          <w:b/>
          <w:sz w:val="28"/>
          <w:szCs w:val="24"/>
          <w:lang w:eastAsia="ru-RU"/>
        </w:rPr>
      </w:pPr>
      <w:r w:rsidRPr="00C454D5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C454D5" w:rsidRPr="00C454D5" w:rsidRDefault="00C454D5" w:rsidP="00C454D5">
      <w:pPr>
        <w:ind w:firstLine="709"/>
        <w:jc w:val="center"/>
        <w:rPr>
          <w:b/>
          <w:sz w:val="28"/>
          <w:szCs w:val="24"/>
          <w:lang w:eastAsia="ru-RU"/>
        </w:rPr>
      </w:pPr>
      <w:r w:rsidRPr="00C454D5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C454D5" w:rsidRPr="00C454D5" w:rsidRDefault="00C454D5" w:rsidP="00C454D5">
      <w:pPr>
        <w:ind w:firstLine="709"/>
        <w:jc w:val="center"/>
        <w:rPr>
          <w:b/>
          <w:sz w:val="28"/>
          <w:szCs w:val="24"/>
          <w:lang w:eastAsia="ru-RU"/>
        </w:rPr>
      </w:pPr>
      <w:r w:rsidRPr="00C454D5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C454D5" w:rsidRPr="00C454D5" w:rsidRDefault="00C454D5" w:rsidP="00C454D5">
      <w:pPr>
        <w:ind w:firstLine="709"/>
        <w:jc w:val="center"/>
        <w:rPr>
          <w:b/>
          <w:sz w:val="24"/>
          <w:szCs w:val="24"/>
          <w:lang w:eastAsia="ru-RU"/>
        </w:rPr>
      </w:pPr>
      <w:r w:rsidRPr="00C454D5">
        <w:rPr>
          <w:b/>
          <w:sz w:val="24"/>
          <w:szCs w:val="24"/>
          <w:lang w:eastAsia="ru-RU"/>
        </w:rPr>
        <w:t>ПО АНО «МГТК»</w:t>
      </w:r>
    </w:p>
    <w:p w:rsidR="00C454D5" w:rsidRPr="00C454D5" w:rsidRDefault="00C454D5" w:rsidP="00C454D5">
      <w:pPr>
        <w:ind w:firstLine="709"/>
        <w:jc w:val="both"/>
        <w:rPr>
          <w:sz w:val="24"/>
          <w:szCs w:val="24"/>
          <w:lang w:eastAsia="ru-RU"/>
        </w:rPr>
      </w:pPr>
    </w:p>
    <w:p w:rsidR="00C454D5" w:rsidRPr="00C454D5" w:rsidRDefault="00C454D5" w:rsidP="00C454D5">
      <w:pPr>
        <w:ind w:firstLine="709"/>
        <w:jc w:val="both"/>
        <w:rPr>
          <w:sz w:val="24"/>
          <w:szCs w:val="24"/>
          <w:lang w:eastAsia="ru-RU"/>
        </w:rPr>
      </w:pPr>
    </w:p>
    <w:p w:rsidR="00C454D5" w:rsidRPr="00C454D5" w:rsidRDefault="00C454D5" w:rsidP="00C454D5">
      <w:pPr>
        <w:ind w:firstLine="709"/>
        <w:jc w:val="both"/>
        <w:rPr>
          <w:sz w:val="24"/>
          <w:szCs w:val="24"/>
          <w:lang w:eastAsia="ru-RU"/>
        </w:rPr>
      </w:pPr>
    </w:p>
    <w:p w:rsidR="00C454D5" w:rsidRPr="00C454D5" w:rsidRDefault="00C454D5" w:rsidP="00C454D5">
      <w:pPr>
        <w:ind w:firstLine="709"/>
        <w:jc w:val="both"/>
        <w:rPr>
          <w:sz w:val="24"/>
          <w:szCs w:val="24"/>
          <w:lang w:eastAsia="ru-RU"/>
        </w:rPr>
      </w:pPr>
    </w:p>
    <w:p w:rsidR="00C454D5" w:rsidRPr="00C454D5" w:rsidRDefault="00C454D5" w:rsidP="00C454D5">
      <w:pPr>
        <w:ind w:firstLine="709"/>
        <w:jc w:val="both"/>
        <w:rPr>
          <w:sz w:val="24"/>
          <w:szCs w:val="24"/>
          <w:lang w:eastAsia="ru-RU"/>
        </w:rPr>
      </w:pPr>
    </w:p>
    <w:p w:rsidR="00C454D5" w:rsidRPr="00C454D5" w:rsidRDefault="00C454D5" w:rsidP="00C454D5">
      <w:pPr>
        <w:widowControl w:val="0"/>
        <w:suppressAutoHyphens/>
        <w:jc w:val="right"/>
        <w:rPr>
          <w:b/>
          <w:caps/>
          <w:sz w:val="24"/>
          <w:szCs w:val="24"/>
          <w:lang w:eastAsia="ru-RU"/>
        </w:rPr>
      </w:pPr>
    </w:p>
    <w:p w:rsidR="00C454D5" w:rsidRPr="00C454D5" w:rsidRDefault="00C454D5" w:rsidP="00C454D5">
      <w:pPr>
        <w:suppressAutoHyphens/>
        <w:jc w:val="center"/>
        <w:rPr>
          <w:sz w:val="24"/>
          <w:szCs w:val="24"/>
          <w:lang w:eastAsia="ru-RU"/>
        </w:rPr>
      </w:pPr>
      <w:r w:rsidRPr="00C454D5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C454D5" w:rsidRPr="00C454D5" w:rsidRDefault="00C454D5" w:rsidP="00C454D5">
      <w:pPr>
        <w:suppressAutoHyphens/>
        <w:jc w:val="right"/>
        <w:rPr>
          <w:sz w:val="24"/>
          <w:szCs w:val="24"/>
          <w:lang w:eastAsia="ru-RU"/>
        </w:rPr>
      </w:pPr>
      <w:r w:rsidRPr="00C454D5">
        <w:rPr>
          <w:sz w:val="24"/>
          <w:szCs w:val="24"/>
          <w:lang w:eastAsia="ru-RU"/>
        </w:rPr>
        <w:t xml:space="preserve">Директор ПО АНО «МГТК» </w:t>
      </w:r>
    </w:p>
    <w:p w:rsidR="00C454D5" w:rsidRPr="00C454D5" w:rsidRDefault="00C454D5" w:rsidP="00C454D5">
      <w:pPr>
        <w:suppressAutoHyphens/>
        <w:jc w:val="right"/>
        <w:rPr>
          <w:sz w:val="24"/>
          <w:szCs w:val="24"/>
          <w:lang w:eastAsia="ru-RU"/>
        </w:rPr>
      </w:pPr>
      <w:r w:rsidRPr="00C454D5">
        <w:rPr>
          <w:sz w:val="24"/>
          <w:szCs w:val="24"/>
          <w:lang w:eastAsia="ru-RU"/>
        </w:rPr>
        <w:t xml:space="preserve">   _____________  </w:t>
      </w:r>
      <w:proofErr w:type="spellStart"/>
      <w:r w:rsidRPr="00C454D5">
        <w:rPr>
          <w:sz w:val="24"/>
          <w:szCs w:val="24"/>
          <w:lang w:eastAsia="ru-RU"/>
        </w:rPr>
        <w:t>Алишева</w:t>
      </w:r>
      <w:proofErr w:type="spellEnd"/>
      <w:r w:rsidRPr="00C454D5">
        <w:rPr>
          <w:sz w:val="24"/>
          <w:szCs w:val="24"/>
          <w:lang w:eastAsia="ru-RU"/>
        </w:rPr>
        <w:t xml:space="preserve">  Х.Х.</w:t>
      </w:r>
    </w:p>
    <w:p w:rsidR="00C454D5" w:rsidRPr="00C454D5" w:rsidRDefault="00C454D5" w:rsidP="00C454D5">
      <w:pPr>
        <w:suppressAutoHyphens/>
        <w:jc w:val="right"/>
        <w:rPr>
          <w:sz w:val="24"/>
          <w:szCs w:val="24"/>
          <w:lang w:eastAsia="ru-RU"/>
        </w:rPr>
      </w:pPr>
      <w:r w:rsidRPr="00C454D5">
        <w:rPr>
          <w:sz w:val="24"/>
          <w:szCs w:val="24"/>
          <w:lang w:eastAsia="ru-RU"/>
        </w:rPr>
        <w:t>«___» __________ 20 __ год</w:t>
      </w:r>
    </w:p>
    <w:p w:rsidR="00C454D5" w:rsidRPr="00C454D5" w:rsidRDefault="00C454D5" w:rsidP="00C454D5">
      <w:pPr>
        <w:spacing w:line="200" w:lineRule="exact"/>
        <w:rPr>
          <w:rFonts w:cs="Arial"/>
          <w:sz w:val="24"/>
          <w:lang w:eastAsia="ru-RU"/>
        </w:rPr>
      </w:pPr>
    </w:p>
    <w:p w:rsidR="00C454D5" w:rsidRPr="00C454D5" w:rsidRDefault="00C454D5" w:rsidP="00C454D5">
      <w:pPr>
        <w:spacing w:line="200" w:lineRule="exact"/>
        <w:rPr>
          <w:rFonts w:cs="Arial"/>
          <w:sz w:val="24"/>
          <w:lang w:eastAsia="ru-RU"/>
        </w:rPr>
      </w:pPr>
    </w:p>
    <w:p w:rsidR="00060BBA" w:rsidRPr="00E86FE0" w:rsidRDefault="00060BBA" w:rsidP="007D3516">
      <w:pPr>
        <w:pStyle w:val="1"/>
        <w:suppressLineNumbers/>
        <w:spacing w:before="120"/>
        <w:ind w:firstLine="0"/>
        <w:jc w:val="left"/>
      </w:pPr>
    </w:p>
    <w:p w:rsidR="00060BBA" w:rsidRPr="00E86FE0" w:rsidRDefault="00060BBA" w:rsidP="00060BBA">
      <w:pPr>
        <w:pStyle w:val="1"/>
        <w:suppressLineNumbers/>
        <w:spacing w:before="120"/>
        <w:rPr>
          <w:sz w:val="52"/>
          <w:szCs w:val="52"/>
        </w:rPr>
      </w:pPr>
      <w:r w:rsidRPr="00E86FE0">
        <w:rPr>
          <w:sz w:val="52"/>
          <w:szCs w:val="52"/>
        </w:rPr>
        <w:t xml:space="preserve"> ПРОГРАММА</w:t>
      </w:r>
    </w:p>
    <w:p w:rsidR="00060BBA" w:rsidRPr="00E86FE0" w:rsidRDefault="00060BBA" w:rsidP="00060BBA">
      <w:pPr>
        <w:rPr>
          <w:lang w:eastAsia="ru-RU"/>
        </w:rPr>
      </w:pPr>
    </w:p>
    <w:p w:rsidR="00060BBA" w:rsidRPr="00E86FE0" w:rsidRDefault="00060BBA" w:rsidP="00060BBA">
      <w:pPr>
        <w:jc w:val="center"/>
      </w:pPr>
    </w:p>
    <w:p w:rsidR="00225CB6" w:rsidRPr="00E86FE0" w:rsidRDefault="00CC14DB" w:rsidP="00060BBA">
      <w:pPr>
        <w:jc w:val="center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 xml:space="preserve">        </w:t>
      </w:r>
      <w:r w:rsidR="00225CB6" w:rsidRPr="00E86FE0">
        <w:rPr>
          <w:b/>
          <w:sz w:val="32"/>
          <w:szCs w:val="32"/>
        </w:rPr>
        <w:t>УЧЕБНОЙ ПРАКТИКИ</w:t>
      </w:r>
    </w:p>
    <w:p w:rsidR="00225CB6" w:rsidRPr="00E86FE0" w:rsidRDefault="00225CB6" w:rsidP="00060BBA">
      <w:pPr>
        <w:jc w:val="center"/>
        <w:rPr>
          <w:b/>
          <w:sz w:val="32"/>
          <w:szCs w:val="32"/>
        </w:rPr>
      </w:pPr>
    </w:p>
    <w:p w:rsidR="007D3516" w:rsidRPr="00E86FE0" w:rsidRDefault="00060BBA" w:rsidP="00060BBA">
      <w:pPr>
        <w:jc w:val="center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 xml:space="preserve">ПРОФЕССИОНАЛЬНОГО МОДУЛЯ </w:t>
      </w:r>
    </w:p>
    <w:p w:rsidR="00C454D5" w:rsidRPr="00C454D5" w:rsidRDefault="00C454D5" w:rsidP="00C454D5">
      <w:pPr>
        <w:tabs>
          <w:tab w:val="num" w:pos="720"/>
        </w:tabs>
        <w:jc w:val="center"/>
        <w:rPr>
          <w:sz w:val="36"/>
          <w:szCs w:val="36"/>
        </w:rPr>
      </w:pPr>
      <w:r w:rsidRPr="00C454D5">
        <w:rPr>
          <w:sz w:val="36"/>
          <w:szCs w:val="36"/>
        </w:rPr>
        <w:t>ПМ 05 «Выполнение работ по профессии кассир»</w:t>
      </w:r>
    </w:p>
    <w:p w:rsidR="00C454D5" w:rsidRPr="00C454D5" w:rsidRDefault="00C454D5" w:rsidP="00C454D5">
      <w:pPr>
        <w:tabs>
          <w:tab w:val="num" w:pos="720"/>
        </w:tabs>
        <w:jc w:val="center"/>
        <w:rPr>
          <w:sz w:val="36"/>
          <w:szCs w:val="36"/>
        </w:rPr>
      </w:pPr>
      <w:r w:rsidRPr="00C454D5">
        <w:rPr>
          <w:sz w:val="36"/>
          <w:szCs w:val="36"/>
        </w:rPr>
        <w:t>МДК 05.01 «</w:t>
      </w:r>
      <w:r w:rsidRPr="00C454D5">
        <w:rPr>
          <w:bCs/>
          <w:iCs/>
          <w:sz w:val="36"/>
          <w:szCs w:val="36"/>
        </w:rPr>
        <w:t>Ведение кассовых операций и условия работы с денежной наличностью»</w:t>
      </w:r>
    </w:p>
    <w:p w:rsidR="00060BBA" w:rsidRPr="00E86FE0" w:rsidRDefault="00060BBA" w:rsidP="00060BBA">
      <w:pPr>
        <w:jc w:val="center"/>
        <w:rPr>
          <w:b/>
          <w:sz w:val="32"/>
          <w:szCs w:val="32"/>
        </w:rPr>
      </w:pPr>
    </w:p>
    <w:p w:rsidR="00060BBA" w:rsidRPr="00E86FE0" w:rsidRDefault="00060BBA" w:rsidP="00060BBA">
      <w:pPr>
        <w:rPr>
          <w:sz w:val="28"/>
          <w:szCs w:val="28"/>
        </w:rPr>
      </w:pPr>
    </w:p>
    <w:p w:rsidR="007D3516" w:rsidRPr="00E86FE0" w:rsidRDefault="007D3516" w:rsidP="007D3516">
      <w:pPr>
        <w:pStyle w:val="110"/>
        <w:shd w:val="clear" w:color="auto" w:fill="auto"/>
        <w:spacing w:before="0" w:after="0" w:line="240" w:lineRule="auto"/>
        <w:ind w:left="23"/>
        <w:rPr>
          <w:sz w:val="24"/>
          <w:szCs w:val="24"/>
        </w:rPr>
      </w:pPr>
      <w:r w:rsidRPr="00E86FE0">
        <w:rPr>
          <w:sz w:val="24"/>
          <w:szCs w:val="24"/>
        </w:rPr>
        <w:t>Специальность</w:t>
      </w:r>
    </w:p>
    <w:p w:rsidR="007D3516" w:rsidRPr="00E86FE0" w:rsidRDefault="007D3516" w:rsidP="007D3516">
      <w:pPr>
        <w:pStyle w:val="110"/>
        <w:shd w:val="clear" w:color="auto" w:fill="auto"/>
        <w:spacing w:before="0" w:after="0" w:line="240" w:lineRule="auto"/>
        <w:ind w:left="23"/>
        <w:rPr>
          <w:sz w:val="24"/>
          <w:szCs w:val="24"/>
          <w:u w:val="single"/>
        </w:rPr>
      </w:pPr>
      <w:r w:rsidRPr="00E86FE0">
        <w:rPr>
          <w:sz w:val="24"/>
          <w:szCs w:val="24"/>
          <w:u w:val="single"/>
        </w:rPr>
        <w:t>38.02.01 Экономика и бухгалтерский учет</w:t>
      </w:r>
      <w:r w:rsidR="00017969">
        <w:rPr>
          <w:sz w:val="24"/>
          <w:szCs w:val="24"/>
          <w:u w:val="single"/>
        </w:rPr>
        <w:t xml:space="preserve">  (по отраслям)</w:t>
      </w:r>
    </w:p>
    <w:p w:rsidR="007D3516" w:rsidRPr="00E86FE0" w:rsidRDefault="007D3516" w:rsidP="007D3516">
      <w:pPr>
        <w:pStyle w:val="110"/>
        <w:shd w:val="clear" w:color="auto" w:fill="auto"/>
        <w:spacing w:before="0" w:after="0" w:line="240" w:lineRule="auto"/>
        <w:ind w:left="23"/>
        <w:rPr>
          <w:sz w:val="24"/>
          <w:szCs w:val="24"/>
          <w:vertAlign w:val="superscript"/>
        </w:rPr>
      </w:pPr>
      <w:r w:rsidRPr="00E86FE0">
        <w:rPr>
          <w:sz w:val="24"/>
          <w:szCs w:val="24"/>
          <w:vertAlign w:val="superscript"/>
        </w:rPr>
        <w:t>(код и наименование специальности)</w:t>
      </w:r>
    </w:p>
    <w:p w:rsidR="007D3516" w:rsidRPr="00E86FE0" w:rsidRDefault="007D3516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</w:p>
    <w:p w:rsidR="007D3516" w:rsidRPr="00E86FE0" w:rsidRDefault="007D3516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</w:p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C454D5" w:rsidRDefault="00C454D5" w:rsidP="00060BBA"/>
    <w:p w:rsidR="00060BBA" w:rsidRPr="00E86FE0" w:rsidRDefault="007A4015" w:rsidP="00060BBA">
      <w:r>
        <w:rPr>
          <w:noProof/>
        </w:rPr>
        <w:pict>
          <v:rect id="_x0000_s1026" style="position:absolute;margin-left:456.3pt;margin-top:-.25pt;width:76.5pt;height:35.25pt;z-index:251660288" strokecolor="white"/>
        </w:pict>
      </w:r>
    </w:p>
    <w:p w:rsidR="007D3516" w:rsidRPr="00E86FE0" w:rsidRDefault="007D3516" w:rsidP="00060BBA"/>
    <w:p w:rsidR="00225CB6" w:rsidRPr="00E86FE0" w:rsidRDefault="00225CB6" w:rsidP="00225CB6">
      <w:pPr>
        <w:pStyle w:val="211"/>
        <w:suppressLineNumbers/>
        <w:ind w:firstLine="851"/>
        <w:jc w:val="both"/>
        <w:rPr>
          <w:b/>
        </w:rPr>
      </w:pPr>
    </w:p>
    <w:p w:rsidR="00C454D5" w:rsidRPr="00C454D5" w:rsidRDefault="00C454D5" w:rsidP="00C454D5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C454D5">
        <w:rPr>
          <w:sz w:val="28"/>
          <w:szCs w:val="28"/>
          <w:lang w:eastAsia="ru-RU"/>
        </w:rPr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C454D5">
        <w:rPr>
          <w:sz w:val="28"/>
          <w:szCs w:val="28"/>
          <w:lang w:eastAsia="ru-RU"/>
        </w:rPr>
        <w:t>обучения по специальности</w:t>
      </w:r>
      <w:proofErr w:type="gramEnd"/>
      <w:r w:rsidRPr="00C454D5">
        <w:rPr>
          <w:sz w:val="28"/>
          <w:szCs w:val="28"/>
          <w:lang w:eastAsia="ru-RU"/>
        </w:rPr>
        <w:t xml:space="preserve"> 38.02.01 Экономика и бухгалтерский учет (по отраслям) в</w:t>
      </w:r>
      <w:r w:rsidRPr="00C454D5">
        <w:rPr>
          <w:color w:val="FF0000"/>
          <w:sz w:val="28"/>
          <w:szCs w:val="28"/>
          <w:lang w:eastAsia="ru-RU"/>
        </w:rPr>
        <w:t xml:space="preserve"> </w:t>
      </w:r>
      <w:r w:rsidRPr="00C454D5">
        <w:rPr>
          <w:sz w:val="28"/>
          <w:szCs w:val="28"/>
          <w:lang w:eastAsia="ru-RU"/>
        </w:rPr>
        <w:t>4 семестре.</w:t>
      </w:r>
    </w:p>
    <w:p w:rsidR="00C454D5" w:rsidRPr="00C454D5" w:rsidRDefault="00C454D5" w:rsidP="00C454D5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C454D5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C454D5" w:rsidRPr="00C454D5" w:rsidRDefault="00C454D5" w:rsidP="00C454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C454D5" w:rsidRPr="00C454D5" w:rsidTr="00111A18">
        <w:tc>
          <w:tcPr>
            <w:tcW w:w="9734" w:type="dxa"/>
          </w:tcPr>
          <w:p w:rsidR="00C454D5" w:rsidRPr="00C454D5" w:rsidRDefault="00C454D5" w:rsidP="00C454D5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C454D5" w:rsidRPr="00C454D5" w:rsidRDefault="00C454D5" w:rsidP="00C454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p w:rsidR="00C454D5" w:rsidRPr="00C454D5" w:rsidRDefault="00C454D5" w:rsidP="00C454D5">
      <w:pPr>
        <w:rPr>
          <w:sz w:val="28"/>
          <w:szCs w:val="24"/>
          <w:lang w:eastAsia="ru-RU"/>
        </w:rPr>
      </w:pPr>
      <w:r w:rsidRPr="00C454D5">
        <w:rPr>
          <w:b/>
          <w:sz w:val="28"/>
          <w:szCs w:val="24"/>
          <w:lang w:eastAsia="ru-RU"/>
        </w:rPr>
        <w:t>Организация</w:t>
      </w:r>
      <w:r w:rsidRPr="00C454D5">
        <w:rPr>
          <w:rFonts w:eastAsia="Arial"/>
          <w:b/>
          <w:sz w:val="28"/>
          <w:szCs w:val="24"/>
          <w:lang w:eastAsia="ru-RU"/>
        </w:rPr>
        <w:t>-</w:t>
      </w:r>
      <w:r w:rsidRPr="00C454D5">
        <w:rPr>
          <w:b/>
          <w:sz w:val="28"/>
          <w:szCs w:val="24"/>
          <w:lang w:eastAsia="ru-RU"/>
        </w:rPr>
        <w:t>разработчик</w:t>
      </w:r>
      <w:r w:rsidRPr="00C454D5">
        <w:rPr>
          <w:rFonts w:eastAsia="Arial"/>
          <w:b/>
          <w:sz w:val="28"/>
          <w:szCs w:val="24"/>
          <w:lang w:eastAsia="ru-RU"/>
        </w:rPr>
        <w:t>:</w:t>
      </w:r>
      <w:r w:rsidRPr="00C454D5">
        <w:rPr>
          <w:rFonts w:eastAsia="Arial"/>
          <w:sz w:val="28"/>
          <w:szCs w:val="24"/>
          <w:lang w:eastAsia="ru-RU"/>
        </w:rPr>
        <w:t xml:space="preserve"> </w:t>
      </w:r>
      <w:r w:rsidRPr="00C454D5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C454D5">
        <w:rPr>
          <w:sz w:val="24"/>
          <w:szCs w:val="24"/>
          <w:lang w:eastAsia="ru-RU"/>
        </w:rPr>
        <w:t>ПО АНО «МГТК»</w:t>
      </w:r>
    </w:p>
    <w:p w:rsidR="00C454D5" w:rsidRPr="00C454D5" w:rsidRDefault="00C454D5" w:rsidP="00C454D5">
      <w:pPr>
        <w:jc w:val="both"/>
        <w:rPr>
          <w:sz w:val="28"/>
          <w:szCs w:val="24"/>
          <w:lang w:eastAsia="ru-RU"/>
        </w:rPr>
      </w:pPr>
    </w:p>
    <w:p w:rsidR="00C454D5" w:rsidRPr="00C454D5" w:rsidRDefault="00C454D5" w:rsidP="00C454D5">
      <w:pPr>
        <w:jc w:val="both"/>
        <w:rPr>
          <w:b/>
          <w:sz w:val="28"/>
          <w:szCs w:val="28"/>
          <w:lang w:eastAsia="ru-RU"/>
        </w:rPr>
      </w:pPr>
      <w:r w:rsidRPr="00C454D5">
        <w:rPr>
          <w:b/>
          <w:sz w:val="28"/>
          <w:szCs w:val="28"/>
          <w:lang w:eastAsia="ru-RU"/>
        </w:rPr>
        <w:t xml:space="preserve">Разработчик: </w:t>
      </w:r>
      <w:r w:rsidRPr="00C454D5">
        <w:rPr>
          <w:sz w:val="28"/>
          <w:szCs w:val="28"/>
          <w:lang w:eastAsia="ru-RU"/>
        </w:rPr>
        <w:t>Магомедов М.</w:t>
      </w:r>
      <w:proofErr w:type="gramStart"/>
      <w:r w:rsidRPr="00C454D5">
        <w:rPr>
          <w:sz w:val="28"/>
          <w:szCs w:val="28"/>
          <w:lang w:eastAsia="ru-RU"/>
        </w:rPr>
        <w:t>Ш</w:t>
      </w:r>
      <w:proofErr w:type="gramEnd"/>
      <w:r w:rsidRPr="00C454D5">
        <w:rPr>
          <w:sz w:val="28"/>
          <w:szCs w:val="28"/>
          <w:lang w:eastAsia="ru-RU"/>
        </w:rPr>
        <w:t xml:space="preserve"> – </w:t>
      </w:r>
      <w:proofErr w:type="spellStart"/>
      <w:r w:rsidRPr="00C454D5">
        <w:rPr>
          <w:sz w:val="28"/>
          <w:szCs w:val="28"/>
          <w:lang w:eastAsia="ru-RU"/>
        </w:rPr>
        <w:t>к.э.н</w:t>
      </w:r>
      <w:proofErr w:type="spellEnd"/>
      <w:r w:rsidRPr="00C454D5">
        <w:rPr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C454D5" w:rsidRPr="00C454D5" w:rsidRDefault="00C454D5" w:rsidP="00C454D5">
      <w:pPr>
        <w:jc w:val="both"/>
        <w:rPr>
          <w:b/>
          <w:sz w:val="28"/>
          <w:szCs w:val="28"/>
          <w:lang w:eastAsia="ru-RU"/>
        </w:rPr>
      </w:pPr>
    </w:p>
    <w:p w:rsidR="00C454D5" w:rsidRPr="00C454D5" w:rsidRDefault="00C454D5" w:rsidP="00C454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lang w:eastAsia="ru-RU"/>
        </w:rPr>
      </w:pPr>
      <w:r w:rsidRPr="00C454D5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C454D5">
        <w:rPr>
          <w:sz w:val="28"/>
          <w:szCs w:val="28"/>
          <w:lang w:eastAsia="ru-RU"/>
        </w:rPr>
        <w:t>Нурбалаева</w:t>
      </w:r>
      <w:proofErr w:type="spellEnd"/>
      <w:r w:rsidRPr="00C454D5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C454D5" w:rsidRPr="00C454D5" w:rsidRDefault="00C454D5" w:rsidP="00C454D5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C454D5" w:rsidRPr="00C454D5" w:rsidRDefault="00C454D5" w:rsidP="00C454D5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7D3516" w:rsidRPr="00E86FE0" w:rsidRDefault="007D3516" w:rsidP="007D3516">
      <w:pPr>
        <w:tabs>
          <w:tab w:val="right" w:pos="3906"/>
        </w:tabs>
        <w:spacing w:line="260" w:lineRule="exact"/>
        <w:ind w:left="20" w:firstLine="800"/>
        <w:sectPr w:rsidR="007D3516" w:rsidRPr="00E86FE0" w:rsidSect="007D3516">
          <w:headerReference w:type="even" r:id="rId9"/>
          <w:footerReference w:type="even" r:id="rId10"/>
          <w:pgSz w:w="11909" w:h="16838" w:code="9"/>
          <w:pgMar w:top="729" w:right="864" w:bottom="1521" w:left="864" w:header="709" w:footer="709" w:gutter="0"/>
          <w:cols w:space="720"/>
          <w:noEndnote/>
          <w:docGrid w:linePitch="360"/>
        </w:sectPr>
      </w:pPr>
    </w:p>
    <w:p w:rsidR="00060BBA" w:rsidRPr="00E86FE0" w:rsidRDefault="00060BBA" w:rsidP="007D3516">
      <w:pPr>
        <w:jc w:val="both"/>
      </w:pPr>
    </w:p>
    <w:p w:rsidR="00230BF8" w:rsidRPr="00E86FE0" w:rsidRDefault="00230BF8" w:rsidP="00060BBA">
      <w:pPr>
        <w:suppressLineNumbers/>
        <w:jc w:val="center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>Содержание</w:t>
      </w:r>
    </w:p>
    <w:p w:rsidR="00225CB6" w:rsidRPr="00E86FE0" w:rsidRDefault="00225CB6" w:rsidP="00060BBA">
      <w:pPr>
        <w:suppressLineNumbers/>
        <w:jc w:val="center"/>
        <w:rPr>
          <w:b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956"/>
        <w:gridCol w:w="637"/>
      </w:tblGrid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25CB6" w:rsidRPr="00E86FE0">
              <w:rPr>
                <w:sz w:val="28"/>
                <w:szCs w:val="28"/>
              </w:rPr>
              <w:t>с.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1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Место практики в структуре </w:t>
            </w:r>
            <w:r w:rsidRPr="00E86FE0">
              <w:rPr>
                <w:rFonts w:eastAsia="Courier New"/>
                <w:sz w:val="28"/>
                <w:szCs w:val="28"/>
                <w:lang w:eastAsia="ru-RU" w:bidi="ru-RU"/>
              </w:rPr>
              <w:t>ППССЗ</w:t>
            </w:r>
            <w:r w:rsidRPr="00E86FE0">
              <w:rPr>
                <w:sz w:val="28"/>
                <w:szCs w:val="28"/>
              </w:rPr>
              <w:t>.......……………………….…..……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2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Цели и задачи учебной  практики…………………………………………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3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Требования к результатам освоения содержания практики.......................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Структура и содержание учебной   практики ……………………………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27519C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Структура практики ........................................................................................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27519C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4.2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Содержание практики................................................................................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5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4D51AA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Общие требования к организации учебной практик</w:t>
            </w:r>
            <w:r w:rsidR="004D51AA">
              <w:rPr>
                <w:sz w:val="28"/>
                <w:szCs w:val="28"/>
              </w:rPr>
              <w:t>и</w:t>
            </w:r>
            <w:r w:rsidRPr="00E86FE0">
              <w:rPr>
                <w:sz w:val="28"/>
                <w:szCs w:val="28"/>
              </w:rPr>
              <w:t>……………………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6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Контроль и оценка учебной  практики…………………………………….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7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Перечень заданий учебной  практики…....................................................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27519C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Учебно-методическое обеспечение  учебной  практики…………………..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7519C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519C">
              <w:rPr>
                <w:sz w:val="28"/>
                <w:szCs w:val="28"/>
              </w:rPr>
              <w:t>0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8.1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Основная литература…………………………………..................................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7519C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519C">
              <w:rPr>
                <w:sz w:val="28"/>
                <w:szCs w:val="28"/>
              </w:rPr>
              <w:t>0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8.2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Дополнительная литература…………………………................................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7519C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519C">
              <w:rPr>
                <w:sz w:val="28"/>
                <w:szCs w:val="28"/>
              </w:rPr>
              <w:t>1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8.3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Интернет-ресурсы.......................................................................................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7519C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519C">
              <w:rPr>
                <w:sz w:val="28"/>
                <w:szCs w:val="28"/>
              </w:rPr>
              <w:t>1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D464CF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</w:t>
            </w:r>
            <w:r w:rsidR="00D464CF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Программное обеспечение современных информационно-коммуникационных технологий ............................………</w:t>
            </w:r>
            <w:r w:rsidR="00A73F49" w:rsidRPr="00E86FE0">
              <w:rPr>
                <w:sz w:val="28"/>
                <w:szCs w:val="28"/>
              </w:rPr>
              <w:t>…</w:t>
            </w:r>
            <w:r w:rsidRPr="00E86FE0">
              <w:rPr>
                <w:sz w:val="28"/>
                <w:szCs w:val="28"/>
              </w:rPr>
              <w:t>…………….....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7519C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519C">
              <w:rPr>
                <w:sz w:val="28"/>
                <w:szCs w:val="28"/>
              </w:rPr>
              <w:t>1</w:t>
            </w:r>
          </w:p>
        </w:tc>
      </w:tr>
      <w:tr w:rsidR="00225CB6" w:rsidRPr="00E86FE0" w:rsidTr="00D464CF">
        <w:trPr>
          <w:trHeight w:val="129"/>
        </w:trPr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9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Кадровое обеспечение практ</w:t>
            </w:r>
            <w:r w:rsidR="00A73F49" w:rsidRPr="00E86FE0">
              <w:rPr>
                <w:sz w:val="28"/>
                <w:szCs w:val="28"/>
              </w:rPr>
              <w:t>ики……………….</w:t>
            </w:r>
            <w:r w:rsidRPr="00E86FE0">
              <w:rPr>
                <w:sz w:val="28"/>
                <w:szCs w:val="28"/>
              </w:rPr>
              <w:t>…………………………..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7519C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519C">
              <w:rPr>
                <w:sz w:val="28"/>
                <w:szCs w:val="28"/>
              </w:rPr>
              <w:t>2</w:t>
            </w:r>
          </w:p>
        </w:tc>
      </w:tr>
      <w:tr w:rsidR="00225CB6" w:rsidRPr="00E86FE0" w:rsidTr="00D464CF">
        <w:trPr>
          <w:trHeight w:val="129"/>
        </w:trPr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10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Материально-техническое обеспечение учебной  практики…</w:t>
            </w:r>
            <w:r w:rsidR="00A73F49" w:rsidRPr="00E86FE0">
              <w:rPr>
                <w:sz w:val="28"/>
                <w:szCs w:val="28"/>
              </w:rPr>
              <w:t>………</w:t>
            </w:r>
            <w:r w:rsidRPr="00E86FE0">
              <w:rPr>
                <w:sz w:val="28"/>
                <w:szCs w:val="28"/>
              </w:rPr>
              <w:t>…..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7519C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519C">
              <w:rPr>
                <w:sz w:val="28"/>
                <w:szCs w:val="28"/>
              </w:rPr>
              <w:t>2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Лист согласования программы учебной практики…………</w:t>
            </w:r>
            <w:r w:rsidR="00A73F49" w:rsidRPr="00E86FE0">
              <w:rPr>
                <w:sz w:val="28"/>
                <w:szCs w:val="28"/>
              </w:rPr>
              <w:t>……….</w:t>
            </w:r>
            <w:r w:rsidRPr="00E86FE0">
              <w:rPr>
                <w:sz w:val="28"/>
                <w:szCs w:val="28"/>
              </w:rPr>
              <w:t>……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7519C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519C">
              <w:rPr>
                <w:sz w:val="28"/>
                <w:szCs w:val="28"/>
              </w:rPr>
              <w:t>3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Дополнения и изменения в программе учебной практики…</w:t>
            </w:r>
            <w:r w:rsidR="00A73F49" w:rsidRPr="00E86FE0">
              <w:rPr>
                <w:sz w:val="28"/>
                <w:szCs w:val="28"/>
              </w:rPr>
              <w:t>………</w:t>
            </w:r>
            <w:r w:rsidRPr="00E86FE0">
              <w:rPr>
                <w:sz w:val="28"/>
                <w:szCs w:val="28"/>
              </w:rPr>
              <w:t>…….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7519C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519C">
              <w:rPr>
                <w:sz w:val="28"/>
                <w:szCs w:val="28"/>
              </w:rPr>
              <w:t>4</w:t>
            </w:r>
          </w:p>
        </w:tc>
      </w:tr>
    </w:tbl>
    <w:p w:rsidR="00230BF8" w:rsidRPr="0027519C" w:rsidRDefault="00230BF8" w:rsidP="0027519C">
      <w:pPr>
        <w:pStyle w:val="a3"/>
        <w:suppressLineNumbers/>
        <w:spacing w:line="264" w:lineRule="auto"/>
        <w:jc w:val="both"/>
        <w:rPr>
          <w:sz w:val="28"/>
          <w:szCs w:val="28"/>
        </w:rPr>
      </w:pPr>
      <w:r w:rsidRPr="00E86FE0">
        <w:rPr>
          <w:sz w:val="28"/>
          <w:szCs w:val="28"/>
        </w:rPr>
        <w:br w:type="page"/>
      </w:r>
    </w:p>
    <w:p w:rsidR="00C454D5" w:rsidRDefault="00C454D5" w:rsidP="00CC14DB">
      <w:pPr>
        <w:pStyle w:val="a3"/>
        <w:suppressLineNumbers/>
        <w:spacing w:line="264" w:lineRule="auto"/>
        <w:ind w:firstLine="709"/>
        <w:jc w:val="both"/>
        <w:rPr>
          <w:b/>
          <w:sz w:val="32"/>
          <w:szCs w:val="32"/>
        </w:rPr>
      </w:pPr>
    </w:p>
    <w:p w:rsidR="00C454D5" w:rsidRDefault="00C454D5" w:rsidP="00CC14DB">
      <w:pPr>
        <w:pStyle w:val="a3"/>
        <w:suppressLineNumbers/>
        <w:spacing w:line="264" w:lineRule="auto"/>
        <w:ind w:firstLine="709"/>
        <w:jc w:val="both"/>
        <w:rPr>
          <w:b/>
          <w:sz w:val="32"/>
          <w:szCs w:val="32"/>
        </w:rPr>
      </w:pPr>
    </w:p>
    <w:p w:rsidR="00340FA5" w:rsidRPr="00E86FE0" w:rsidRDefault="00CC14DB" w:rsidP="00CC14DB">
      <w:pPr>
        <w:pStyle w:val="a3"/>
        <w:suppressLineNumbers/>
        <w:spacing w:line="264" w:lineRule="auto"/>
        <w:ind w:firstLine="709"/>
        <w:jc w:val="both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 xml:space="preserve">1 Место практики </w:t>
      </w:r>
      <w:r w:rsidR="00230BF8" w:rsidRPr="00E86FE0">
        <w:rPr>
          <w:b/>
          <w:sz w:val="32"/>
          <w:szCs w:val="32"/>
        </w:rPr>
        <w:t xml:space="preserve"> в структуре </w:t>
      </w:r>
      <w:r w:rsidR="0027519C">
        <w:rPr>
          <w:b/>
          <w:sz w:val="32"/>
          <w:szCs w:val="32"/>
        </w:rPr>
        <w:t>ППСС</w:t>
      </w:r>
      <w:r w:rsidR="007D3516" w:rsidRPr="00E86FE0">
        <w:rPr>
          <w:b/>
          <w:sz w:val="32"/>
          <w:szCs w:val="32"/>
        </w:rPr>
        <w:t>3</w:t>
      </w:r>
    </w:p>
    <w:p w:rsidR="00CC14DB" w:rsidRPr="00E86FE0" w:rsidRDefault="00CC14DB" w:rsidP="00CC14DB">
      <w:pPr>
        <w:autoSpaceDE w:val="0"/>
        <w:ind w:firstLine="720"/>
        <w:jc w:val="both"/>
        <w:rPr>
          <w:b/>
          <w:bCs/>
          <w:iCs/>
          <w:sz w:val="28"/>
          <w:szCs w:val="28"/>
        </w:rPr>
      </w:pPr>
      <w:r w:rsidRPr="00E86FE0">
        <w:rPr>
          <w:bCs/>
          <w:iCs/>
          <w:sz w:val="28"/>
          <w:szCs w:val="28"/>
        </w:rPr>
        <w:t>П</w:t>
      </w:r>
      <w:r w:rsidRPr="00E86FE0">
        <w:rPr>
          <w:sz w:val="28"/>
          <w:szCs w:val="28"/>
        </w:rPr>
        <w:t>рограмма учебной  практики  по ПМ 0</w:t>
      </w:r>
      <w:r w:rsidR="00286FA9">
        <w:rPr>
          <w:sz w:val="28"/>
          <w:szCs w:val="28"/>
        </w:rPr>
        <w:t>5</w:t>
      </w:r>
      <w:r w:rsidRPr="00E86FE0">
        <w:rPr>
          <w:sz w:val="28"/>
          <w:szCs w:val="28"/>
        </w:rPr>
        <w:t xml:space="preserve"> «</w:t>
      </w:r>
      <w:r w:rsidR="00286FA9">
        <w:rPr>
          <w:sz w:val="28"/>
          <w:szCs w:val="28"/>
        </w:rPr>
        <w:t>Выполнение работ по профессии кассир</w:t>
      </w:r>
      <w:r w:rsidRPr="00E86FE0">
        <w:rPr>
          <w:sz w:val="28"/>
          <w:szCs w:val="28"/>
        </w:rPr>
        <w:t xml:space="preserve">» является частью </w:t>
      </w:r>
      <w:r w:rsidR="00017969">
        <w:rPr>
          <w:sz w:val="28"/>
          <w:szCs w:val="28"/>
        </w:rPr>
        <w:t>ППСС3</w:t>
      </w:r>
      <w:r w:rsidRPr="00E86FE0">
        <w:rPr>
          <w:sz w:val="28"/>
          <w:szCs w:val="28"/>
        </w:rPr>
        <w:t xml:space="preserve"> в соответс</w:t>
      </w:r>
      <w:r w:rsidR="00017969">
        <w:rPr>
          <w:sz w:val="28"/>
          <w:szCs w:val="28"/>
        </w:rPr>
        <w:t xml:space="preserve">твии с ФГОС по специальности </w:t>
      </w:r>
      <w:r w:rsidRPr="00E86FE0">
        <w:rPr>
          <w:sz w:val="28"/>
          <w:szCs w:val="28"/>
        </w:rPr>
        <w:t xml:space="preserve"> 38.02.01 Экономика и бухгалтерский учет (по отраслям)  в части освоения основного вида профессиональной деятельности «</w:t>
      </w:r>
      <w:r w:rsidR="00286FA9">
        <w:rPr>
          <w:sz w:val="28"/>
          <w:szCs w:val="28"/>
        </w:rPr>
        <w:t>Выполнение работ по профессии кассир</w:t>
      </w:r>
      <w:r w:rsidRPr="00E86FE0">
        <w:rPr>
          <w:sz w:val="28"/>
          <w:szCs w:val="28"/>
        </w:rPr>
        <w:t>».</w:t>
      </w:r>
    </w:p>
    <w:p w:rsidR="00CC14DB" w:rsidRPr="00E86FE0" w:rsidRDefault="00CC14DB" w:rsidP="00CC14DB">
      <w:pPr>
        <w:autoSpaceDE w:val="0"/>
        <w:jc w:val="both"/>
        <w:rPr>
          <w:b/>
          <w:bCs/>
          <w:iCs/>
          <w:sz w:val="28"/>
          <w:szCs w:val="28"/>
        </w:rPr>
      </w:pPr>
    </w:p>
    <w:p w:rsidR="003A60A4" w:rsidRPr="00E86FE0" w:rsidRDefault="003A60A4" w:rsidP="00340FA5">
      <w:pPr>
        <w:pStyle w:val="a3"/>
        <w:suppressLineNumbers/>
        <w:spacing w:line="264" w:lineRule="auto"/>
        <w:ind w:left="0"/>
        <w:jc w:val="both"/>
        <w:rPr>
          <w:sz w:val="28"/>
          <w:szCs w:val="28"/>
        </w:rPr>
      </w:pPr>
    </w:p>
    <w:p w:rsidR="00CC14DB" w:rsidRPr="00E86FE0" w:rsidRDefault="00CC14DB" w:rsidP="00CC14DB">
      <w:pPr>
        <w:spacing w:line="264" w:lineRule="auto"/>
        <w:ind w:firstLine="709"/>
        <w:jc w:val="both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>2</w:t>
      </w:r>
      <w:r w:rsidR="00230BF8" w:rsidRPr="00E86FE0">
        <w:rPr>
          <w:b/>
          <w:sz w:val="32"/>
          <w:szCs w:val="32"/>
        </w:rPr>
        <w:t xml:space="preserve"> </w:t>
      </w:r>
      <w:r w:rsidRPr="00E86FE0">
        <w:rPr>
          <w:b/>
          <w:sz w:val="32"/>
          <w:szCs w:val="32"/>
        </w:rPr>
        <w:t>Цели и задачи учебной практики</w:t>
      </w:r>
    </w:p>
    <w:p w:rsidR="00CC14DB" w:rsidRPr="00E86FE0" w:rsidRDefault="00CC14DB" w:rsidP="00230BF8">
      <w:pPr>
        <w:spacing w:line="264" w:lineRule="auto"/>
        <w:ind w:firstLine="709"/>
        <w:jc w:val="both"/>
        <w:rPr>
          <w:b/>
          <w:sz w:val="32"/>
          <w:szCs w:val="32"/>
        </w:rPr>
      </w:pPr>
    </w:p>
    <w:p w:rsidR="00286FA9" w:rsidRPr="00F40F57" w:rsidRDefault="00286FA9" w:rsidP="00286FA9">
      <w:pPr>
        <w:shd w:val="clear" w:color="auto" w:fill="FFFFFF"/>
        <w:spacing w:before="235"/>
        <w:ind w:right="11" w:firstLine="900"/>
        <w:jc w:val="both"/>
        <w:rPr>
          <w:b/>
          <w:color w:val="000000"/>
          <w:sz w:val="28"/>
          <w:szCs w:val="28"/>
        </w:rPr>
      </w:pPr>
      <w:r w:rsidRPr="00F40F57">
        <w:rPr>
          <w:color w:val="000000"/>
          <w:sz w:val="28"/>
          <w:szCs w:val="28"/>
        </w:rPr>
        <w:t>Цель: формирование профессиональных способностей студента на основе использования его теоретических знаний в различных ситуациях, свойственных будущей профессиональной деятельности специалиста.</w:t>
      </w:r>
    </w:p>
    <w:p w:rsidR="00286FA9" w:rsidRPr="00F40F57" w:rsidRDefault="00286FA9" w:rsidP="00286F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0" w:lineRule="exact"/>
        <w:ind w:firstLine="851"/>
        <w:jc w:val="both"/>
        <w:rPr>
          <w:b/>
          <w:spacing w:val="-17"/>
          <w:sz w:val="28"/>
          <w:szCs w:val="28"/>
        </w:rPr>
      </w:pPr>
      <w:r w:rsidRPr="00F40F57">
        <w:rPr>
          <w:sz w:val="28"/>
          <w:szCs w:val="28"/>
        </w:rPr>
        <w:t xml:space="preserve">Задачи: </w:t>
      </w:r>
      <w:r w:rsidRPr="00F40F57">
        <w:rPr>
          <w:spacing w:val="-9"/>
          <w:sz w:val="28"/>
          <w:szCs w:val="28"/>
        </w:rPr>
        <w:t>студент должен быть</w:t>
      </w:r>
      <w:r w:rsidRPr="00F40F57">
        <w:rPr>
          <w:spacing w:val="-17"/>
          <w:sz w:val="28"/>
          <w:szCs w:val="28"/>
        </w:rPr>
        <w:t xml:space="preserve"> </w:t>
      </w:r>
      <w:r w:rsidRPr="00F40F57">
        <w:rPr>
          <w:sz w:val="28"/>
          <w:szCs w:val="28"/>
        </w:rPr>
        <w:t xml:space="preserve">подготовлен к осуществлению профессиональной </w:t>
      </w:r>
      <w:r w:rsidRPr="00F40F57">
        <w:rPr>
          <w:spacing w:val="-17"/>
          <w:sz w:val="28"/>
          <w:szCs w:val="28"/>
        </w:rPr>
        <w:t xml:space="preserve"> </w:t>
      </w:r>
      <w:r w:rsidRPr="00F40F57">
        <w:rPr>
          <w:sz w:val="28"/>
          <w:szCs w:val="28"/>
        </w:rPr>
        <w:t>деятельности, а именно:</w:t>
      </w:r>
    </w:p>
    <w:p w:rsidR="00286FA9" w:rsidRPr="00F40F57" w:rsidRDefault="00286FA9" w:rsidP="00286FA9">
      <w:pPr>
        <w:pStyle w:val="af7"/>
        <w:tabs>
          <w:tab w:val="left" w:pos="0"/>
        </w:tabs>
        <w:ind w:firstLine="851"/>
        <w:jc w:val="both"/>
        <w:rPr>
          <w:sz w:val="28"/>
          <w:szCs w:val="28"/>
        </w:rPr>
      </w:pPr>
      <w:r w:rsidRPr="00F40F57">
        <w:rPr>
          <w:spacing w:val="-1"/>
          <w:sz w:val="28"/>
          <w:szCs w:val="28"/>
        </w:rPr>
        <w:t xml:space="preserve">- использовать компьютерную технику в сфере профессиональной </w:t>
      </w:r>
      <w:r w:rsidRPr="00F40F57">
        <w:rPr>
          <w:sz w:val="28"/>
          <w:szCs w:val="28"/>
        </w:rPr>
        <w:t>деятельности;</w:t>
      </w:r>
    </w:p>
    <w:p w:rsidR="00286FA9" w:rsidRPr="00F40F57" w:rsidRDefault="00286FA9" w:rsidP="00286FA9">
      <w:pPr>
        <w:pStyle w:val="af7"/>
        <w:tabs>
          <w:tab w:val="left" w:pos="0"/>
        </w:tabs>
        <w:ind w:firstLine="851"/>
        <w:jc w:val="both"/>
        <w:rPr>
          <w:sz w:val="28"/>
          <w:szCs w:val="28"/>
        </w:rPr>
      </w:pPr>
      <w:r w:rsidRPr="00F40F57">
        <w:rPr>
          <w:spacing w:val="-7"/>
          <w:sz w:val="28"/>
          <w:szCs w:val="28"/>
        </w:rPr>
        <w:t xml:space="preserve">- осуществлять сбор и обработку необходимой информации  для принятия </w:t>
      </w:r>
      <w:r w:rsidRPr="00F40F57">
        <w:rPr>
          <w:sz w:val="28"/>
          <w:szCs w:val="28"/>
        </w:rPr>
        <w:t>оперативных решений;</w:t>
      </w:r>
    </w:p>
    <w:p w:rsidR="00286FA9" w:rsidRPr="00F40F57" w:rsidRDefault="00286FA9" w:rsidP="00286FA9">
      <w:pPr>
        <w:ind w:firstLine="851"/>
        <w:jc w:val="both"/>
        <w:rPr>
          <w:sz w:val="28"/>
          <w:szCs w:val="28"/>
        </w:rPr>
      </w:pPr>
      <w:r w:rsidRPr="00F40F57">
        <w:rPr>
          <w:spacing w:val="-9"/>
          <w:sz w:val="28"/>
          <w:szCs w:val="28"/>
        </w:rPr>
        <w:t xml:space="preserve">- </w:t>
      </w:r>
      <w:r w:rsidRPr="00F40F57">
        <w:rPr>
          <w:sz w:val="28"/>
          <w:szCs w:val="28"/>
        </w:rPr>
        <w:t>работать с бухгалтерской и банковской отчетностью;</w:t>
      </w:r>
    </w:p>
    <w:p w:rsidR="00286FA9" w:rsidRPr="00F40F57" w:rsidRDefault="00286FA9" w:rsidP="00286FA9">
      <w:pPr>
        <w:ind w:firstLine="851"/>
        <w:jc w:val="both"/>
        <w:rPr>
          <w:sz w:val="28"/>
          <w:szCs w:val="28"/>
        </w:rPr>
      </w:pPr>
      <w:r w:rsidRPr="00F40F57">
        <w:rPr>
          <w:sz w:val="28"/>
          <w:szCs w:val="28"/>
        </w:rPr>
        <w:t>- работать с нормативно-правовыми актами, положениями, инструкциями, другими руководящими материалами и документами по ведению кассовых операций;</w:t>
      </w:r>
    </w:p>
    <w:p w:rsidR="00286FA9" w:rsidRPr="00F40F57" w:rsidRDefault="00286FA9" w:rsidP="00286FA9">
      <w:pPr>
        <w:ind w:firstLine="851"/>
        <w:jc w:val="both"/>
        <w:rPr>
          <w:sz w:val="28"/>
          <w:szCs w:val="28"/>
        </w:rPr>
      </w:pPr>
      <w:r w:rsidRPr="00F40F57">
        <w:rPr>
          <w:sz w:val="28"/>
          <w:szCs w:val="28"/>
        </w:rPr>
        <w:t>- работать с формами кассовых и банковских документов, бланками строгой отчетности;</w:t>
      </w:r>
    </w:p>
    <w:p w:rsidR="00286FA9" w:rsidRPr="00F40F57" w:rsidRDefault="00286FA9" w:rsidP="00286FA9">
      <w:pPr>
        <w:ind w:firstLine="851"/>
        <w:jc w:val="both"/>
        <w:rPr>
          <w:sz w:val="28"/>
          <w:szCs w:val="28"/>
        </w:rPr>
      </w:pPr>
      <w:r w:rsidRPr="00F40F57">
        <w:rPr>
          <w:sz w:val="28"/>
          <w:szCs w:val="28"/>
        </w:rPr>
        <w:t>- оформлять кассовые и банковские документы;</w:t>
      </w:r>
    </w:p>
    <w:p w:rsidR="00286FA9" w:rsidRPr="00F40F57" w:rsidRDefault="00286FA9" w:rsidP="00286FA9">
      <w:pPr>
        <w:ind w:firstLine="851"/>
        <w:jc w:val="both"/>
        <w:rPr>
          <w:sz w:val="28"/>
        </w:rPr>
      </w:pPr>
      <w:r w:rsidRPr="00F40F57">
        <w:rPr>
          <w:sz w:val="28"/>
          <w:szCs w:val="28"/>
        </w:rPr>
        <w:t xml:space="preserve">- </w:t>
      </w:r>
      <w:r w:rsidRPr="00F40F57">
        <w:rPr>
          <w:sz w:val="28"/>
        </w:rPr>
        <w:t>вести кассовую книгу, составлять кассовую отчетность;</w:t>
      </w:r>
    </w:p>
    <w:p w:rsidR="00286FA9" w:rsidRPr="00F40F57" w:rsidRDefault="00286FA9" w:rsidP="00286FA9">
      <w:pPr>
        <w:ind w:firstLine="851"/>
        <w:jc w:val="both"/>
        <w:rPr>
          <w:b/>
          <w:sz w:val="28"/>
          <w:szCs w:val="28"/>
        </w:rPr>
      </w:pPr>
      <w:r w:rsidRPr="00F40F57">
        <w:rPr>
          <w:sz w:val="28"/>
        </w:rPr>
        <w:t>-</w:t>
      </w:r>
      <w:r w:rsidRPr="00F40F57">
        <w:rPr>
          <w:sz w:val="28"/>
          <w:szCs w:val="28"/>
        </w:rPr>
        <w:t xml:space="preserve"> работать с ЭВМ, знать правила её технической документации. </w:t>
      </w:r>
    </w:p>
    <w:p w:rsidR="00286FA9" w:rsidRPr="00F40F57" w:rsidRDefault="00286FA9" w:rsidP="00286FA9">
      <w:pPr>
        <w:ind w:firstLine="851"/>
        <w:jc w:val="both"/>
        <w:rPr>
          <w:b/>
          <w:sz w:val="28"/>
          <w:szCs w:val="28"/>
        </w:rPr>
      </w:pPr>
    </w:p>
    <w:p w:rsidR="00CC14DB" w:rsidRPr="00E86FE0" w:rsidRDefault="00CC14DB" w:rsidP="00CC14DB">
      <w:pPr>
        <w:spacing w:line="264" w:lineRule="auto"/>
        <w:jc w:val="both"/>
        <w:rPr>
          <w:b/>
          <w:sz w:val="32"/>
          <w:szCs w:val="32"/>
        </w:rPr>
      </w:pPr>
    </w:p>
    <w:p w:rsidR="00230BF8" w:rsidRPr="00E86FE0" w:rsidRDefault="00CC14DB" w:rsidP="00CC14DB">
      <w:pPr>
        <w:spacing w:line="264" w:lineRule="auto"/>
        <w:ind w:firstLine="709"/>
        <w:jc w:val="both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 xml:space="preserve">3 </w:t>
      </w:r>
      <w:r w:rsidR="00230BF8" w:rsidRPr="00E86FE0">
        <w:rPr>
          <w:b/>
          <w:sz w:val="32"/>
          <w:szCs w:val="32"/>
        </w:rPr>
        <w:t xml:space="preserve">Требования к результатам освоения содержания </w:t>
      </w:r>
      <w:r w:rsidRPr="00E86FE0">
        <w:rPr>
          <w:b/>
          <w:sz w:val="32"/>
          <w:szCs w:val="32"/>
        </w:rPr>
        <w:t>практики</w:t>
      </w:r>
    </w:p>
    <w:p w:rsidR="003A60A4" w:rsidRPr="00E86FE0" w:rsidRDefault="003A60A4" w:rsidP="00230BF8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286FA9" w:rsidRDefault="00286FA9" w:rsidP="00286FA9">
      <w:pPr>
        <w:pStyle w:val="ab"/>
        <w:spacing w:line="264" w:lineRule="auto"/>
        <w:ind w:left="0" w:firstLine="709"/>
        <w:rPr>
          <w:sz w:val="28"/>
          <w:szCs w:val="28"/>
        </w:rPr>
      </w:pPr>
      <w:r w:rsidRPr="00F40F57">
        <w:rPr>
          <w:sz w:val="28"/>
          <w:szCs w:val="28"/>
        </w:rPr>
        <w:t xml:space="preserve">Процесс прохождения </w:t>
      </w:r>
      <w:r>
        <w:rPr>
          <w:sz w:val="28"/>
          <w:szCs w:val="28"/>
        </w:rPr>
        <w:t xml:space="preserve">учебной </w:t>
      </w:r>
      <w:r w:rsidRPr="00F40F57">
        <w:rPr>
          <w:sz w:val="28"/>
          <w:szCs w:val="28"/>
        </w:rPr>
        <w:t xml:space="preserve">практики по профессиональному модулю направлен на формирование </w:t>
      </w:r>
      <w:r>
        <w:rPr>
          <w:sz w:val="28"/>
          <w:szCs w:val="28"/>
        </w:rPr>
        <w:t>элементов следующих компетенций:</w:t>
      </w:r>
    </w:p>
    <w:p w:rsidR="00017969" w:rsidRDefault="00017969" w:rsidP="00286FA9">
      <w:pPr>
        <w:pStyle w:val="ab"/>
        <w:spacing w:line="264" w:lineRule="auto"/>
        <w:ind w:left="0" w:firstLine="709"/>
        <w:rPr>
          <w:sz w:val="28"/>
          <w:szCs w:val="28"/>
        </w:rPr>
      </w:pPr>
    </w:p>
    <w:p w:rsidR="00017969" w:rsidRPr="00286FA9" w:rsidRDefault="00017969" w:rsidP="00286FA9">
      <w:pPr>
        <w:pStyle w:val="ab"/>
        <w:spacing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профессиональные (ПК)</w:t>
      </w:r>
    </w:p>
    <w:p w:rsidR="00286FA9" w:rsidRPr="00F40F57" w:rsidRDefault="00286FA9" w:rsidP="00286FA9"/>
    <w:tbl>
      <w:tblPr>
        <w:tblW w:w="4961" w:type="pct"/>
        <w:tblInd w:w="-34" w:type="dxa"/>
        <w:tblLook w:val="01E0" w:firstRow="1" w:lastRow="1" w:firstColumn="1" w:lastColumn="1" w:noHBand="0" w:noVBand="0"/>
      </w:tblPr>
      <w:tblGrid>
        <w:gridCol w:w="1348"/>
        <w:gridCol w:w="8992"/>
      </w:tblGrid>
      <w:tr w:rsidR="00286FA9" w:rsidRPr="00F40F57" w:rsidTr="00286FA9"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ПК 5.1.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40F57">
              <w:rPr>
                <w:sz w:val="28"/>
                <w:szCs w:val="28"/>
              </w:rPr>
              <w:t xml:space="preserve">Работать с нормативно-правовыми актами, положениями, инструкциями, другими руководящими материалами и документами по </w:t>
            </w:r>
            <w:r w:rsidRPr="00F40F57">
              <w:rPr>
                <w:sz w:val="28"/>
                <w:szCs w:val="28"/>
              </w:rPr>
              <w:lastRenderedPageBreak/>
              <w:t>ведению кассовых операций</w:t>
            </w:r>
          </w:p>
        </w:tc>
      </w:tr>
      <w:tr w:rsidR="00286FA9" w:rsidRPr="00F40F57" w:rsidTr="00286FA9"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lastRenderedPageBreak/>
              <w:t>ПК 5.2.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0F57">
              <w:rPr>
                <w:sz w:val="28"/>
                <w:szCs w:val="28"/>
              </w:rPr>
              <w:t>Работать с формами кассовых и банковских документов, бланками строгой отчетности</w:t>
            </w:r>
          </w:p>
        </w:tc>
      </w:tr>
      <w:tr w:rsidR="00286FA9" w:rsidRPr="00F40F57" w:rsidTr="00286FA9"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40F57">
              <w:rPr>
                <w:sz w:val="28"/>
                <w:szCs w:val="28"/>
              </w:rPr>
              <w:t>ПК 5.3.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0F57">
              <w:rPr>
                <w:sz w:val="28"/>
                <w:szCs w:val="28"/>
              </w:rPr>
              <w:t>Оформлять кассовые и банковские документы</w:t>
            </w:r>
          </w:p>
        </w:tc>
      </w:tr>
      <w:tr w:rsidR="00286FA9" w:rsidRPr="00F40F57" w:rsidTr="00286FA9"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ПК 5.4.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pStyle w:val="af8"/>
              <w:widowControl w:val="0"/>
              <w:ind w:left="0" w:firstLine="0"/>
              <w:jc w:val="both"/>
            </w:pPr>
            <w:r w:rsidRPr="00F40F57">
              <w:rPr>
                <w:sz w:val="28"/>
              </w:rPr>
              <w:t>Вести кассовые книги, составлять кассовую отчетность</w:t>
            </w:r>
          </w:p>
        </w:tc>
      </w:tr>
      <w:tr w:rsidR="00286FA9" w:rsidRPr="00F40F57" w:rsidTr="00286FA9"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ПК 5.5.</w:t>
            </w:r>
          </w:p>
        </w:tc>
        <w:tc>
          <w:tcPr>
            <w:tcW w:w="4348" w:type="pct"/>
            <w:shd w:val="clear" w:color="auto" w:fill="auto"/>
          </w:tcPr>
          <w:p w:rsidR="00017969" w:rsidRDefault="00286FA9" w:rsidP="00286FA9">
            <w:pPr>
              <w:pStyle w:val="af8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F40F57">
              <w:rPr>
                <w:sz w:val="28"/>
                <w:szCs w:val="28"/>
              </w:rPr>
              <w:t>Работать с ЭВМ, знать правила её технической документации</w:t>
            </w:r>
          </w:p>
          <w:p w:rsidR="00017969" w:rsidRDefault="00017969" w:rsidP="00286FA9">
            <w:pPr>
              <w:pStyle w:val="af8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  <w:p w:rsidR="00017969" w:rsidRDefault="00017969" w:rsidP="00286FA9">
            <w:pPr>
              <w:pStyle w:val="af8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(ОК)</w:t>
            </w:r>
          </w:p>
          <w:p w:rsidR="00017969" w:rsidRPr="00F40F57" w:rsidRDefault="00017969" w:rsidP="00286FA9">
            <w:pPr>
              <w:pStyle w:val="af8"/>
              <w:widowControl w:val="0"/>
              <w:ind w:left="0" w:firstLine="0"/>
              <w:jc w:val="both"/>
            </w:pPr>
          </w:p>
        </w:tc>
      </w:tr>
      <w:tr w:rsidR="00286FA9" w:rsidRPr="00F40F57" w:rsidTr="00286FA9"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1.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pStyle w:val="af8"/>
              <w:widowControl w:val="0"/>
              <w:ind w:left="0" w:firstLine="0"/>
              <w:jc w:val="both"/>
            </w:pPr>
            <w:r w:rsidRPr="00F40F57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286FA9" w:rsidRPr="00F40F57" w:rsidTr="00286FA9"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2.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jc w:val="both"/>
            </w:pPr>
            <w:r w:rsidRPr="00F40F57">
              <w:rPr>
                <w:sz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286FA9" w:rsidRPr="00F40F57" w:rsidTr="00286FA9">
        <w:trPr>
          <w:trHeight w:val="673"/>
        </w:trPr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3.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jc w:val="both"/>
            </w:pPr>
            <w:r w:rsidRPr="00F40F57">
              <w:rPr>
                <w:sz w:val="28"/>
              </w:rPr>
              <w:t>Решать проблемы, оценивать риски и принимать решения в нестандартных ситуациях</w:t>
            </w:r>
          </w:p>
        </w:tc>
      </w:tr>
      <w:tr w:rsidR="00286FA9" w:rsidRPr="00F40F57" w:rsidTr="00286FA9">
        <w:trPr>
          <w:trHeight w:val="673"/>
        </w:trPr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4.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jc w:val="both"/>
            </w:pPr>
            <w:r w:rsidRPr="00F40F57">
              <w:rPr>
                <w:sz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286FA9" w:rsidRPr="00F40F57" w:rsidTr="00286FA9">
        <w:trPr>
          <w:trHeight w:val="673"/>
        </w:trPr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5.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jc w:val="both"/>
            </w:pPr>
            <w:r w:rsidRPr="00F40F57">
              <w:rPr>
                <w:sz w:val="28"/>
                <w:szCs w:val="28"/>
              </w:rPr>
              <w:t>Использовать информационно-коммуникативные технологии для совершенствования профессиональной деятельности</w:t>
            </w:r>
          </w:p>
        </w:tc>
      </w:tr>
      <w:tr w:rsidR="00286FA9" w:rsidRPr="00F40F57" w:rsidTr="00286FA9">
        <w:trPr>
          <w:trHeight w:val="673"/>
        </w:trPr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6.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jc w:val="both"/>
            </w:pPr>
            <w:r w:rsidRPr="00F40F57">
              <w:rPr>
                <w:sz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286FA9" w:rsidRPr="00F40F57" w:rsidTr="00286FA9">
        <w:trPr>
          <w:trHeight w:val="673"/>
        </w:trPr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7.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jc w:val="both"/>
            </w:pPr>
            <w:r w:rsidRPr="00F40F57">
              <w:rPr>
                <w:sz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286FA9" w:rsidRPr="00F40F57" w:rsidTr="00286FA9">
        <w:trPr>
          <w:trHeight w:val="673"/>
        </w:trPr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8.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jc w:val="both"/>
            </w:pPr>
            <w:r w:rsidRPr="00F40F57"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286FA9" w:rsidRPr="00F40F57" w:rsidTr="00286FA9">
        <w:trPr>
          <w:trHeight w:val="673"/>
        </w:trPr>
        <w:tc>
          <w:tcPr>
            <w:tcW w:w="652" w:type="pct"/>
            <w:shd w:val="clear" w:color="auto" w:fill="auto"/>
          </w:tcPr>
          <w:p w:rsidR="00286FA9" w:rsidRPr="00F40F57" w:rsidRDefault="00286FA9" w:rsidP="00286FA9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9.</w:t>
            </w:r>
          </w:p>
        </w:tc>
        <w:tc>
          <w:tcPr>
            <w:tcW w:w="4348" w:type="pct"/>
            <w:shd w:val="clear" w:color="auto" w:fill="auto"/>
          </w:tcPr>
          <w:p w:rsidR="00286FA9" w:rsidRPr="00F40F57" w:rsidRDefault="00286FA9" w:rsidP="00286FA9">
            <w:pPr>
              <w:jc w:val="both"/>
            </w:pPr>
            <w:r w:rsidRPr="00F40F57">
              <w:rPr>
                <w:sz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286FA9" w:rsidRPr="00F40F57" w:rsidRDefault="00286FA9" w:rsidP="00286FA9"/>
    <w:p w:rsidR="00286FA9" w:rsidRPr="00F40F57" w:rsidRDefault="00286FA9" w:rsidP="00286FA9">
      <w:pPr>
        <w:spacing w:line="264" w:lineRule="auto"/>
        <w:ind w:firstLine="709"/>
        <w:jc w:val="both"/>
        <w:rPr>
          <w:sz w:val="28"/>
          <w:szCs w:val="24"/>
        </w:rPr>
      </w:pPr>
    </w:p>
    <w:p w:rsidR="00286FA9" w:rsidRPr="00F40F57" w:rsidRDefault="00286FA9" w:rsidP="00286FA9">
      <w:pPr>
        <w:spacing w:line="264" w:lineRule="auto"/>
        <w:ind w:firstLine="709"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В результате освоения профессионального модуля обучающийся должен:</w:t>
      </w:r>
    </w:p>
    <w:p w:rsidR="00286FA9" w:rsidRPr="00F40F57" w:rsidRDefault="00286FA9" w:rsidP="0028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4"/>
        </w:rPr>
      </w:pPr>
      <w:r w:rsidRPr="00F40F57">
        <w:rPr>
          <w:b/>
          <w:sz w:val="28"/>
          <w:szCs w:val="24"/>
        </w:rPr>
        <w:t>Знать:</w:t>
      </w:r>
      <w:r w:rsidRPr="00F40F57">
        <w:rPr>
          <w:sz w:val="28"/>
          <w:szCs w:val="24"/>
        </w:rPr>
        <w:t xml:space="preserve"> </w:t>
      </w:r>
    </w:p>
    <w:p w:rsidR="00286FA9" w:rsidRPr="00F40F57" w:rsidRDefault="00286FA9" w:rsidP="00286FA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оформление форм кассовых и банковских документов;</w:t>
      </w:r>
    </w:p>
    <w:p w:rsidR="00286FA9" w:rsidRPr="00F40F57" w:rsidRDefault="00286FA9" w:rsidP="00286FA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оформление операций с денежными средствами, ценными бумагами, бланками строгой отчетности;</w:t>
      </w:r>
    </w:p>
    <w:p w:rsidR="00286FA9" w:rsidRPr="00F40F57" w:rsidRDefault="00286FA9" w:rsidP="00286FA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обязательные реквизиты в первичных документах по кассе;</w:t>
      </w:r>
    </w:p>
    <w:p w:rsidR="00286FA9" w:rsidRPr="00F40F57" w:rsidRDefault="00286FA9" w:rsidP="00286FA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формальную проверку документов, проверку по существу, арифметическую проверку;</w:t>
      </w:r>
    </w:p>
    <w:p w:rsidR="00286FA9" w:rsidRPr="00F40F57" w:rsidRDefault="00286FA9" w:rsidP="00286FA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группировку первичных бухгалтерских документов по ряду признаков;</w:t>
      </w:r>
    </w:p>
    <w:p w:rsidR="00286FA9" w:rsidRPr="00F40F57" w:rsidRDefault="00286FA9" w:rsidP="00286FA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 xml:space="preserve">таксировку и </w:t>
      </w:r>
      <w:proofErr w:type="spellStart"/>
      <w:r w:rsidRPr="00F40F57">
        <w:rPr>
          <w:sz w:val="28"/>
          <w:szCs w:val="24"/>
        </w:rPr>
        <w:t>контировку</w:t>
      </w:r>
      <w:proofErr w:type="spellEnd"/>
      <w:r w:rsidRPr="00F40F57">
        <w:rPr>
          <w:sz w:val="28"/>
          <w:szCs w:val="24"/>
        </w:rPr>
        <w:t xml:space="preserve"> первичных бухгалтерских документов;</w:t>
      </w:r>
    </w:p>
    <w:p w:rsidR="00286FA9" w:rsidRPr="00F40F57" w:rsidRDefault="00286FA9" w:rsidP="00286FA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lastRenderedPageBreak/>
        <w:t>правила ведения кассовой книги;</w:t>
      </w:r>
    </w:p>
    <w:p w:rsidR="00286FA9" w:rsidRPr="00F40F57" w:rsidRDefault="00286FA9" w:rsidP="00286FA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номенклатуру дел;</w:t>
      </w:r>
    </w:p>
    <w:p w:rsidR="00286FA9" w:rsidRPr="00F40F57" w:rsidRDefault="00286FA9" w:rsidP="00286FA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правила проведения инвентаризации кассы.</w:t>
      </w:r>
    </w:p>
    <w:p w:rsidR="00286FA9" w:rsidRPr="00F40F57" w:rsidRDefault="00286FA9" w:rsidP="0028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4"/>
        </w:rPr>
      </w:pPr>
      <w:r w:rsidRPr="00F40F57">
        <w:rPr>
          <w:b/>
          <w:sz w:val="28"/>
          <w:szCs w:val="24"/>
        </w:rPr>
        <w:t>Уметь</w:t>
      </w:r>
      <w:r w:rsidRPr="00F40F57">
        <w:rPr>
          <w:sz w:val="28"/>
          <w:szCs w:val="24"/>
        </w:rPr>
        <w:t>:</w:t>
      </w:r>
    </w:p>
    <w:p w:rsidR="00286FA9" w:rsidRPr="00F40F57" w:rsidRDefault="00286FA9" w:rsidP="00286FA9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принимать и оформлять первичные документы по кассовым операциям;</w:t>
      </w:r>
    </w:p>
    <w:p w:rsidR="00286FA9" w:rsidRPr="00F40F57" w:rsidRDefault="00286FA9" w:rsidP="00286FA9">
      <w:pPr>
        <w:numPr>
          <w:ilvl w:val="0"/>
          <w:numId w:val="45"/>
        </w:numPr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составлять кассовую отчетность;</w:t>
      </w:r>
    </w:p>
    <w:p w:rsidR="00286FA9" w:rsidRPr="00F40F57" w:rsidRDefault="00286FA9" w:rsidP="00286FA9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проверять наличие обязательных реквизитов в первичных документах по кассе;</w:t>
      </w:r>
    </w:p>
    <w:p w:rsidR="00286FA9" w:rsidRPr="00F40F57" w:rsidRDefault="00286FA9" w:rsidP="00286FA9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проводить формальную проверку документов, проверку по существу, арифметическую проверку;</w:t>
      </w:r>
    </w:p>
    <w:p w:rsidR="00286FA9" w:rsidRPr="00F40F57" w:rsidRDefault="00286FA9" w:rsidP="00286FA9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проводить группировку первичных бухгалтерских документов по ряду признаков;</w:t>
      </w:r>
    </w:p>
    <w:p w:rsidR="00286FA9" w:rsidRPr="00F40F57" w:rsidRDefault="00286FA9" w:rsidP="00286FA9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 xml:space="preserve">проводить таксировку и </w:t>
      </w:r>
      <w:proofErr w:type="spellStart"/>
      <w:r w:rsidRPr="00F40F57">
        <w:rPr>
          <w:sz w:val="28"/>
          <w:szCs w:val="24"/>
        </w:rPr>
        <w:t>контировку</w:t>
      </w:r>
      <w:proofErr w:type="spellEnd"/>
      <w:r w:rsidRPr="00F40F57">
        <w:rPr>
          <w:sz w:val="28"/>
          <w:szCs w:val="24"/>
        </w:rPr>
        <w:t xml:space="preserve"> первичных бухгалтерских документов;</w:t>
      </w:r>
    </w:p>
    <w:p w:rsidR="00286FA9" w:rsidRPr="00F40F57" w:rsidRDefault="00286FA9" w:rsidP="00286FA9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вести кассовую книгу;</w:t>
      </w:r>
    </w:p>
    <w:p w:rsidR="00286FA9" w:rsidRPr="00F40F57" w:rsidRDefault="00286FA9" w:rsidP="00286FA9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разбираться в номенклатуре дел;</w:t>
      </w:r>
    </w:p>
    <w:p w:rsidR="00286FA9" w:rsidRPr="00F40F57" w:rsidRDefault="00286FA9" w:rsidP="00286FA9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 w:rsidRPr="00F40F57">
        <w:rPr>
          <w:sz w:val="28"/>
          <w:szCs w:val="24"/>
        </w:rPr>
        <w:t>принимать участие в проведении инвентаризации кассы.</w:t>
      </w:r>
    </w:p>
    <w:p w:rsidR="00286FA9" w:rsidRPr="00F40F57" w:rsidRDefault="00286FA9" w:rsidP="0028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4"/>
        </w:rPr>
      </w:pPr>
      <w:r w:rsidRPr="00F40F57">
        <w:rPr>
          <w:b/>
          <w:sz w:val="28"/>
          <w:szCs w:val="24"/>
        </w:rPr>
        <w:t>Приобрести опыт деятельности</w:t>
      </w:r>
      <w:r w:rsidRPr="00F40F57">
        <w:rPr>
          <w:sz w:val="28"/>
          <w:szCs w:val="24"/>
        </w:rPr>
        <w:t xml:space="preserve"> осуществления и документирования хозяйственных операций по приходу и расходу денежных средств в кассе.</w:t>
      </w:r>
    </w:p>
    <w:p w:rsidR="00286FA9" w:rsidRDefault="00286FA9" w:rsidP="0015370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</w:p>
    <w:p w:rsidR="00286FA9" w:rsidRDefault="00286FA9" w:rsidP="0015370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</w:p>
    <w:p w:rsidR="00286FA9" w:rsidRDefault="00286FA9" w:rsidP="0015370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</w:p>
    <w:p w:rsidR="00CD4131" w:rsidRPr="00F40F57" w:rsidRDefault="00CD4131" w:rsidP="00CD4131">
      <w:pPr>
        <w:pStyle w:val="ab"/>
        <w:spacing w:line="240" w:lineRule="auto"/>
        <w:ind w:left="0" w:firstLine="709"/>
        <w:rPr>
          <w:b/>
        </w:rPr>
      </w:pPr>
      <w:r w:rsidRPr="00F40F57">
        <w:rPr>
          <w:b/>
          <w:sz w:val="28"/>
          <w:szCs w:val="28"/>
        </w:rPr>
        <w:t>4 Структура и содержание практики</w:t>
      </w:r>
    </w:p>
    <w:p w:rsidR="00CD4131" w:rsidRPr="00F40F57" w:rsidRDefault="00CD4131" w:rsidP="00CD4131">
      <w:pPr>
        <w:ind w:firstLine="709"/>
        <w:jc w:val="both"/>
        <w:rPr>
          <w:b/>
        </w:rPr>
      </w:pPr>
    </w:p>
    <w:p w:rsidR="0027519C" w:rsidRPr="0027519C" w:rsidRDefault="0027519C" w:rsidP="00CD4131">
      <w:pPr>
        <w:pStyle w:val="ab"/>
        <w:spacing w:line="240" w:lineRule="auto"/>
        <w:ind w:left="0" w:firstLine="709"/>
        <w:rPr>
          <w:b/>
          <w:sz w:val="28"/>
          <w:szCs w:val="28"/>
        </w:rPr>
      </w:pPr>
      <w:r w:rsidRPr="0027519C">
        <w:rPr>
          <w:b/>
          <w:sz w:val="28"/>
          <w:szCs w:val="28"/>
        </w:rPr>
        <w:t>4.1 Структура практики</w:t>
      </w:r>
    </w:p>
    <w:p w:rsidR="0027519C" w:rsidRPr="0027519C" w:rsidRDefault="0027519C" w:rsidP="00CD4131">
      <w:pPr>
        <w:pStyle w:val="ab"/>
        <w:spacing w:line="240" w:lineRule="auto"/>
        <w:ind w:left="0" w:firstLine="709"/>
        <w:rPr>
          <w:b/>
          <w:sz w:val="28"/>
          <w:szCs w:val="28"/>
        </w:rPr>
      </w:pPr>
    </w:p>
    <w:p w:rsidR="00CD4131" w:rsidRPr="00F40F57" w:rsidRDefault="0027519C" w:rsidP="0027519C">
      <w:pPr>
        <w:pStyle w:val="ab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4131" w:rsidRPr="00F40F57">
        <w:rPr>
          <w:sz w:val="28"/>
          <w:szCs w:val="28"/>
        </w:rPr>
        <w:t>Таблица 1</w:t>
      </w:r>
      <w:r>
        <w:rPr>
          <w:sz w:val="28"/>
          <w:szCs w:val="28"/>
        </w:rPr>
        <w:t>-</w:t>
      </w:r>
      <w:r w:rsidR="00CD4131" w:rsidRPr="00F40F57">
        <w:rPr>
          <w:sz w:val="28"/>
          <w:szCs w:val="28"/>
        </w:rPr>
        <w:t xml:space="preserve"> Структура практики</w:t>
      </w:r>
    </w:p>
    <w:p w:rsidR="00CD4131" w:rsidRPr="00F40F57" w:rsidRDefault="00CD4131" w:rsidP="00CD4131">
      <w:pPr>
        <w:pStyle w:val="ab"/>
        <w:spacing w:line="240" w:lineRule="auto"/>
        <w:ind w:left="0" w:firstLine="709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835"/>
        <w:gridCol w:w="1985"/>
        <w:gridCol w:w="1843"/>
        <w:gridCol w:w="1133"/>
      </w:tblGrid>
      <w:tr w:rsidR="00CD4131" w:rsidRPr="002A0367" w:rsidTr="0028627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Коды формируемых компетенций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Наименование профессионального модуля и МДК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 xml:space="preserve">Объем времени, отводимый на практику </w:t>
            </w:r>
          </w:p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(час.)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Продолжительность практики (недели)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Семестр</w:t>
            </w:r>
          </w:p>
        </w:tc>
      </w:tr>
      <w:tr w:rsidR="00CD4131" w:rsidRPr="002A0367" w:rsidTr="0028627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0367">
              <w:rPr>
                <w:rFonts w:ascii="Times New Roman" w:hAnsi="Times New Roman"/>
                <w:sz w:val="28"/>
                <w:szCs w:val="28"/>
              </w:rPr>
              <w:t>ПК 5.1, ПК 5.2,</w:t>
            </w:r>
          </w:p>
          <w:p w:rsidR="00CD4131" w:rsidRPr="002A0367" w:rsidRDefault="00CD4131" w:rsidP="0028627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0367">
              <w:rPr>
                <w:rFonts w:ascii="Times New Roman" w:hAnsi="Times New Roman"/>
                <w:sz w:val="28"/>
                <w:szCs w:val="28"/>
              </w:rPr>
              <w:t>ПК 5.3, ПК 5.4, ПК 5.5</w:t>
            </w:r>
          </w:p>
          <w:p w:rsidR="00CD4131" w:rsidRPr="002A0367" w:rsidRDefault="00CD4131" w:rsidP="0028627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0367">
              <w:rPr>
                <w:rFonts w:ascii="Times New Roman" w:hAnsi="Times New Roman"/>
                <w:sz w:val="28"/>
                <w:szCs w:val="28"/>
              </w:rPr>
              <w:t xml:space="preserve">ОК 1.1, ОК 1.2, </w:t>
            </w:r>
          </w:p>
          <w:p w:rsidR="00CD4131" w:rsidRPr="002A0367" w:rsidRDefault="00CD4131" w:rsidP="0028627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0367">
              <w:rPr>
                <w:rFonts w:ascii="Times New Roman" w:hAnsi="Times New Roman"/>
                <w:sz w:val="28"/>
                <w:szCs w:val="28"/>
              </w:rPr>
              <w:t xml:space="preserve">ОК 1.3, ОК 1.4, </w:t>
            </w:r>
          </w:p>
          <w:p w:rsidR="00CD4131" w:rsidRPr="002A0367" w:rsidRDefault="00CD4131" w:rsidP="0028627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0367">
              <w:rPr>
                <w:rFonts w:ascii="Times New Roman" w:hAnsi="Times New Roman"/>
                <w:sz w:val="28"/>
                <w:szCs w:val="28"/>
              </w:rPr>
              <w:t>ОК 1.5, ОК 1.6, ОК 1.7, ОК 1.8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ПМ 05 «Выполнение работ по профессии кассир»</w:t>
            </w:r>
          </w:p>
          <w:p w:rsidR="00CD4131" w:rsidRPr="002A0367" w:rsidRDefault="00CD4131" w:rsidP="00286276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МДК 05.01 «</w:t>
            </w:r>
            <w:r w:rsidRPr="002A0367">
              <w:rPr>
                <w:bCs/>
                <w:iCs/>
                <w:sz w:val="28"/>
                <w:szCs w:val="28"/>
              </w:rPr>
              <w:t>Ведение кассовых операций и условия работы с денежной наличностью»</w:t>
            </w:r>
            <w:r w:rsidRPr="002A0367">
              <w:rPr>
                <w:sz w:val="28"/>
                <w:szCs w:val="28"/>
              </w:rPr>
              <w:t xml:space="preserve">  </w:t>
            </w:r>
          </w:p>
          <w:p w:rsidR="00CD4131" w:rsidRPr="002A0367" w:rsidRDefault="00CD4131" w:rsidP="00286276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6</w:t>
            </w:r>
          </w:p>
        </w:tc>
      </w:tr>
    </w:tbl>
    <w:p w:rsidR="00CD4131" w:rsidRPr="00F40F57" w:rsidRDefault="00CD4131" w:rsidP="00CD4131"/>
    <w:p w:rsidR="00CD4131" w:rsidRDefault="00CD4131" w:rsidP="00CD4131"/>
    <w:p w:rsidR="00CD4131" w:rsidRDefault="00CD4131" w:rsidP="00CD4131"/>
    <w:p w:rsidR="00CD4131" w:rsidRPr="00F40F57" w:rsidRDefault="00CD4131" w:rsidP="00CD4131"/>
    <w:p w:rsidR="0027519C" w:rsidRDefault="0027519C" w:rsidP="00CD4131">
      <w:pPr>
        <w:pStyle w:val="ab"/>
        <w:spacing w:line="240" w:lineRule="auto"/>
        <w:ind w:left="0" w:firstLine="709"/>
        <w:rPr>
          <w:sz w:val="28"/>
          <w:szCs w:val="28"/>
        </w:rPr>
      </w:pPr>
    </w:p>
    <w:p w:rsidR="0027519C" w:rsidRDefault="0027519C" w:rsidP="00CD4131">
      <w:pPr>
        <w:pStyle w:val="ab"/>
        <w:spacing w:line="240" w:lineRule="auto"/>
        <w:ind w:left="0" w:firstLine="709"/>
        <w:rPr>
          <w:sz w:val="28"/>
          <w:szCs w:val="28"/>
        </w:rPr>
      </w:pPr>
    </w:p>
    <w:p w:rsidR="0027519C" w:rsidRPr="0027519C" w:rsidRDefault="0027519C" w:rsidP="00CD4131">
      <w:pPr>
        <w:pStyle w:val="ab"/>
        <w:spacing w:line="240" w:lineRule="auto"/>
        <w:ind w:left="0" w:firstLine="709"/>
        <w:rPr>
          <w:b/>
          <w:sz w:val="28"/>
          <w:szCs w:val="28"/>
        </w:rPr>
      </w:pPr>
      <w:r w:rsidRPr="0027519C">
        <w:rPr>
          <w:b/>
          <w:sz w:val="28"/>
          <w:szCs w:val="28"/>
        </w:rPr>
        <w:t>4.2 Содержание практики</w:t>
      </w:r>
    </w:p>
    <w:p w:rsidR="0027519C" w:rsidRDefault="0027519C" w:rsidP="00CD4131">
      <w:pPr>
        <w:pStyle w:val="ab"/>
        <w:spacing w:line="240" w:lineRule="auto"/>
        <w:ind w:left="0" w:firstLine="709"/>
        <w:rPr>
          <w:sz w:val="28"/>
          <w:szCs w:val="28"/>
        </w:rPr>
      </w:pPr>
    </w:p>
    <w:p w:rsidR="00CD4131" w:rsidRPr="00F40F57" w:rsidRDefault="00CD4131" w:rsidP="00CD4131">
      <w:pPr>
        <w:pStyle w:val="ab"/>
        <w:spacing w:line="240" w:lineRule="auto"/>
        <w:ind w:left="0" w:firstLine="709"/>
        <w:rPr>
          <w:sz w:val="28"/>
        </w:rPr>
      </w:pPr>
      <w:r w:rsidRPr="00F40F57">
        <w:rPr>
          <w:sz w:val="28"/>
          <w:szCs w:val="28"/>
        </w:rPr>
        <w:t xml:space="preserve">Таблица 2- </w:t>
      </w:r>
      <w:r w:rsidRPr="00F40F57">
        <w:rPr>
          <w:sz w:val="28"/>
        </w:rPr>
        <w:t>Содержание практики</w:t>
      </w:r>
    </w:p>
    <w:p w:rsidR="00CD4131" w:rsidRPr="00F40F57" w:rsidRDefault="00CD4131" w:rsidP="00CD4131">
      <w:pPr>
        <w:pStyle w:val="ab"/>
        <w:spacing w:line="240" w:lineRule="auto"/>
        <w:ind w:left="0" w:firstLine="709"/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2"/>
        <w:gridCol w:w="3237"/>
        <w:gridCol w:w="2953"/>
        <w:gridCol w:w="1857"/>
      </w:tblGrid>
      <w:tr w:rsidR="00CD4131" w:rsidRPr="002A0367" w:rsidTr="00286276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Виды работ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ind w:left="-108" w:right="-8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ind w:left="-124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Наименование МДК с указанием конкретных тем, обеспечивающих выполнение видов работ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Количество часов</w:t>
            </w:r>
          </w:p>
        </w:tc>
      </w:tr>
      <w:tr w:rsidR="00CD4131" w:rsidRPr="002A0367" w:rsidTr="00286276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ind w:left="-108" w:right="-8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ind w:left="-124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4</w:t>
            </w:r>
          </w:p>
        </w:tc>
      </w:tr>
      <w:tr w:rsidR="00CD4131" w:rsidRPr="002A0367" w:rsidTr="00286276">
        <w:trPr>
          <w:trHeight w:val="235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Работать с нормативно-правовыми актами, положениями, инструкциями, другими руководящими материалами и документами по ведению кассовых операций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- расчет установленного лимита остатка наличных денег в кассе организации;</w:t>
            </w:r>
          </w:p>
          <w:p w:rsidR="00CD4131" w:rsidRPr="002A0367" w:rsidRDefault="00CD4131" w:rsidP="00286276">
            <w:pPr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- составление приказа об установлении лимита кассы на текущий год;</w:t>
            </w:r>
          </w:p>
          <w:p w:rsidR="00CD4131" w:rsidRPr="002A0367" w:rsidRDefault="00CD4131" w:rsidP="00286276">
            <w:pPr>
              <w:rPr>
                <w:b/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- оформление договора о полной материальной ответственности кассира.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МДК 05.01 «</w:t>
            </w:r>
            <w:r w:rsidRPr="002A0367">
              <w:rPr>
                <w:bCs/>
                <w:iCs/>
                <w:sz w:val="28"/>
                <w:szCs w:val="28"/>
              </w:rPr>
              <w:t>Ведение кассовых операций и условия работы с денежной наличностью»</w:t>
            </w:r>
            <w:r w:rsidRPr="002A0367">
              <w:rPr>
                <w:sz w:val="28"/>
                <w:szCs w:val="28"/>
              </w:rPr>
              <w:t xml:space="preserve">  </w:t>
            </w:r>
          </w:p>
          <w:p w:rsidR="00CD4131" w:rsidRPr="002A0367" w:rsidRDefault="00CD4131" w:rsidP="00286276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4</w:t>
            </w:r>
          </w:p>
        </w:tc>
      </w:tr>
      <w:tr w:rsidR="00CD4131" w:rsidRPr="002A0367" w:rsidTr="00286276">
        <w:trPr>
          <w:trHeight w:val="235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Работать с формами кассовых и банковских документов, бланками строгой отчетности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67">
              <w:rPr>
                <w:rFonts w:ascii="Times New Roman" w:hAnsi="Times New Roman" w:cs="Times New Roman"/>
                <w:sz w:val="28"/>
                <w:szCs w:val="28"/>
              </w:rPr>
              <w:t>- расчет аналитических показателей;</w:t>
            </w:r>
          </w:p>
          <w:p w:rsidR="00CD4131" w:rsidRPr="002A0367" w:rsidRDefault="00CD4131" w:rsidP="002862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67">
              <w:rPr>
                <w:rFonts w:ascii="Times New Roman" w:hAnsi="Times New Roman" w:cs="Times New Roman"/>
                <w:sz w:val="28"/>
                <w:szCs w:val="28"/>
              </w:rPr>
              <w:t>- проверка хозяйственных операций по существу;</w:t>
            </w:r>
          </w:p>
          <w:p w:rsidR="00CD4131" w:rsidRPr="002A0367" w:rsidRDefault="00CD4131" w:rsidP="002862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367">
              <w:rPr>
                <w:rFonts w:ascii="Times New Roman" w:hAnsi="Times New Roman" w:cs="Times New Roman"/>
                <w:sz w:val="28"/>
                <w:szCs w:val="28"/>
              </w:rPr>
              <w:t>- отражение операции с денежными средствами  в журнале хозяйственных операций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МДК 05.01 «</w:t>
            </w:r>
            <w:r w:rsidRPr="002A0367">
              <w:rPr>
                <w:bCs/>
                <w:iCs/>
                <w:sz w:val="28"/>
                <w:szCs w:val="28"/>
              </w:rPr>
              <w:t>Ведение кассовых операций и условия работы с денежной наличностью»</w:t>
            </w:r>
            <w:r w:rsidRPr="002A036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8</w:t>
            </w:r>
          </w:p>
        </w:tc>
      </w:tr>
      <w:tr w:rsidR="00CD4131" w:rsidRPr="002A0367" w:rsidTr="00286276">
        <w:trPr>
          <w:trHeight w:val="178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Оформлять кассовые и банковские документы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7519C" w:rsidRDefault="00CD4131" w:rsidP="00286276">
            <w:pPr>
              <w:pStyle w:val="af2"/>
              <w:autoSpaceDE w:val="0"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 xml:space="preserve">- </w:t>
            </w:r>
            <w:r w:rsidRPr="0027519C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  <w:p w:rsidR="00CD4131" w:rsidRPr="0027519C" w:rsidRDefault="00CD4131" w:rsidP="00286276">
            <w:pPr>
              <w:pStyle w:val="af2"/>
              <w:autoSpaceDE w:val="0"/>
              <w:snapToGrid w:val="0"/>
              <w:ind w:left="-108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7519C">
              <w:rPr>
                <w:rFonts w:ascii="Times New Roman" w:hAnsi="Times New Roman" w:cs="Times New Roman"/>
                <w:sz w:val="28"/>
                <w:szCs w:val="28"/>
              </w:rPr>
              <w:t>унифицированной формы № КО-1;</w:t>
            </w:r>
          </w:p>
          <w:p w:rsidR="00CD4131" w:rsidRPr="002A0367" w:rsidRDefault="00CD4131" w:rsidP="00286276">
            <w:pPr>
              <w:ind w:left="-108"/>
              <w:rPr>
                <w:b/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- оформление унифицированной формы № КО-2.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МДК 05.01 «</w:t>
            </w:r>
            <w:r w:rsidRPr="002A0367">
              <w:rPr>
                <w:bCs/>
                <w:iCs/>
                <w:sz w:val="28"/>
                <w:szCs w:val="28"/>
              </w:rPr>
              <w:t>Ведение кассовых операций и условия работы с денежной наличностью»</w:t>
            </w:r>
            <w:r w:rsidRPr="002A036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8</w:t>
            </w:r>
          </w:p>
        </w:tc>
      </w:tr>
      <w:tr w:rsidR="00CD4131" w:rsidRPr="002A0367" w:rsidTr="00286276">
        <w:trPr>
          <w:trHeight w:val="1412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af8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lastRenderedPageBreak/>
              <w:t>Вести кассовые книги, составлять кассовую отчетность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rPr>
                <w:b/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- заполнение на основании ПКО и РКО кассовой книги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МДК 05.01 «</w:t>
            </w:r>
            <w:r w:rsidRPr="002A0367">
              <w:rPr>
                <w:bCs/>
                <w:iCs/>
                <w:sz w:val="28"/>
                <w:szCs w:val="28"/>
              </w:rPr>
              <w:t>Ведение кассовых операций и условия работы с денежной наличностью»</w:t>
            </w:r>
            <w:r w:rsidRPr="002A036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8</w:t>
            </w:r>
          </w:p>
        </w:tc>
      </w:tr>
      <w:tr w:rsidR="00CD4131" w:rsidRPr="002A0367" w:rsidTr="00286276">
        <w:trPr>
          <w:trHeight w:val="235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af8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Работать с ЭВМ, знать правила её технической документации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 xml:space="preserve"> - работа в программе 1С: Бухгалтерия 8.2 по кассовым операциям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МДК 05.01 «</w:t>
            </w:r>
            <w:r w:rsidRPr="002A0367">
              <w:rPr>
                <w:bCs/>
                <w:iCs/>
                <w:sz w:val="28"/>
                <w:szCs w:val="28"/>
              </w:rPr>
              <w:t>Ведение кассовых операций и условия работы с денежной наличностью»</w:t>
            </w:r>
            <w:r w:rsidRPr="002A036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31" w:rsidRPr="002A0367" w:rsidRDefault="00CD4131" w:rsidP="0028627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2A0367">
              <w:rPr>
                <w:sz w:val="28"/>
                <w:szCs w:val="28"/>
              </w:rPr>
              <w:t>8</w:t>
            </w:r>
          </w:p>
        </w:tc>
      </w:tr>
    </w:tbl>
    <w:p w:rsidR="00876516" w:rsidRPr="00E86FE0" w:rsidRDefault="00876516" w:rsidP="00C31324">
      <w:pPr>
        <w:pStyle w:val="a3"/>
        <w:suppressLineNumbers/>
        <w:ind w:left="0"/>
        <w:jc w:val="both"/>
        <w:rPr>
          <w:sz w:val="28"/>
          <w:szCs w:val="28"/>
        </w:rPr>
      </w:pPr>
    </w:p>
    <w:p w:rsidR="004D51AA" w:rsidRPr="00E86FE0" w:rsidRDefault="004D51AA" w:rsidP="004D51AA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E86FE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Общие требования к организации</w:t>
      </w:r>
      <w:r w:rsidRPr="00E86FE0">
        <w:rPr>
          <w:b/>
          <w:sz w:val="32"/>
          <w:szCs w:val="32"/>
        </w:rPr>
        <w:t xml:space="preserve">  учебной практики</w:t>
      </w:r>
    </w:p>
    <w:p w:rsidR="00876516" w:rsidRPr="00E86FE0" w:rsidRDefault="00876516" w:rsidP="00C31324">
      <w:pPr>
        <w:pStyle w:val="a3"/>
        <w:suppressLineNumbers/>
        <w:ind w:left="0"/>
        <w:jc w:val="both"/>
        <w:rPr>
          <w:sz w:val="28"/>
          <w:szCs w:val="28"/>
        </w:rPr>
      </w:pPr>
    </w:p>
    <w:p w:rsidR="004D51AA" w:rsidRDefault="004D51AA" w:rsidP="004D51A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Базой для прохождения учебной </w:t>
      </w:r>
      <w:r w:rsidRPr="004E2690">
        <w:rPr>
          <w:sz w:val="28"/>
          <w:szCs w:val="28"/>
        </w:rPr>
        <w:t xml:space="preserve"> практики </w:t>
      </w:r>
      <w:r>
        <w:rPr>
          <w:sz w:val="28"/>
          <w:szCs w:val="28"/>
        </w:rPr>
        <w:t>является учебная аудитория 303.</w:t>
      </w:r>
    </w:p>
    <w:p w:rsidR="004D51AA" w:rsidRPr="004E2690" w:rsidRDefault="004D51AA" w:rsidP="004D51A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4E2690">
        <w:rPr>
          <w:sz w:val="28"/>
          <w:szCs w:val="28"/>
        </w:rPr>
        <w:t xml:space="preserve">Учебно-методическое руководство </w:t>
      </w:r>
      <w:r>
        <w:rPr>
          <w:sz w:val="28"/>
          <w:szCs w:val="28"/>
        </w:rPr>
        <w:t xml:space="preserve">учебной </w:t>
      </w:r>
      <w:r w:rsidRPr="004E2690">
        <w:rPr>
          <w:sz w:val="28"/>
          <w:szCs w:val="28"/>
        </w:rPr>
        <w:t>практикой осуществля</w:t>
      </w:r>
      <w:r>
        <w:rPr>
          <w:sz w:val="28"/>
          <w:szCs w:val="28"/>
        </w:rPr>
        <w:t>е</w:t>
      </w:r>
      <w:r w:rsidRPr="004E2690">
        <w:rPr>
          <w:sz w:val="28"/>
          <w:szCs w:val="28"/>
        </w:rPr>
        <w:t xml:space="preserve">т </w:t>
      </w:r>
      <w:r w:rsidR="0027519C">
        <w:rPr>
          <w:sz w:val="28"/>
          <w:szCs w:val="28"/>
        </w:rPr>
        <w:t xml:space="preserve">предметно - </w:t>
      </w:r>
      <w:r>
        <w:rPr>
          <w:sz w:val="28"/>
          <w:szCs w:val="28"/>
        </w:rPr>
        <w:t>цикловая комиссия экономических  дисциплин</w:t>
      </w:r>
      <w:r w:rsidRPr="004E2690">
        <w:rPr>
          <w:sz w:val="28"/>
          <w:szCs w:val="28"/>
        </w:rPr>
        <w:t>, обеспечивающ</w:t>
      </w:r>
      <w:r>
        <w:rPr>
          <w:sz w:val="28"/>
          <w:szCs w:val="28"/>
        </w:rPr>
        <w:t>ая</w:t>
      </w:r>
      <w:r w:rsidRPr="004E2690">
        <w:rPr>
          <w:sz w:val="28"/>
          <w:szCs w:val="28"/>
        </w:rPr>
        <w:t xml:space="preserve"> выполнение учебного плана и программы практики, высокое качество ее прохождения.</w:t>
      </w:r>
    </w:p>
    <w:p w:rsidR="004D51AA" w:rsidRPr="004D51AA" w:rsidRDefault="004D51AA" w:rsidP="004D51AA">
      <w:pPr>
        <w:ind w:firstLine="709"/>
        <w:jc w:val="both"/>
        <w:rPr>
          <w:sz w:val="28"/>
          <w:szCs w:val="28"/>
        </w:rPr>
      </w:pPr>
      <w:r w:rsidRPr="004D51AA">
        <w:rPr>
          <w:sz w:val="28"/>
          <w:szCs w:val="28"/>
        </w:rPr>
        <w:t xml:space="preserve">Студент при прохождении </w:t>
      </w:r>
      <w:r>
        <w:rPr>
          <w:sz w:val="28"/>
          <w:szCs w:val="28"/>
        </w:rPr>
        <w:t xml:space="preserve">учебной </w:t>
      </w:r>
      <w:r w:rsidRPr="004D51AA">
        <w:rPr>
          <w:sz w:val="28"/>
          <w:szCs w:val="28"/>
        </w:rPr>
        <w:t>практики обязан:</w:t>
      </w:r>
    </w:p>
    <w:p w:rsidR="004D51AA" w:rsidRPr="00137C71" w:rsidRDefault="004D51AA" w:rsidP="004D51AA">
      <w:pPr>
        <w:numPr>
          <w:ilvl w:val="0"/>
          <w:numId w:val="42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137C71">
        <w:rPr>
          <w:sz w:val="28"/>
          <w:szCs w:val="28"/>
        </w:rPr>
        <w:t>полностью выполнять задания, предусмотренные программой практики;</w:t>
      </w:r>
    </w:p>
    <w:p w:rsidR="004D51AA" w:rsidRPr="00137C71" w:rsidRDefault="004D51AA" w:rsidP="004D51AA">
      <w:pPr>
        <w:numPr>
          <w:ilvl w:val="0"/>
          <w:numId w:val="42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137C71">
        <w:rPr>
          <w:sz w:val="28"/>
          <w:szCs w:val="28"/>
        </w:rPr>
        <w:t xml:space="preserve">подчиняться действующим </w:t>
      </w:r>
      <w:r>
        <w:rPr>
          <w:sz w:val="28"/>
          <w:szCs w:val="28"/>
        </w:rPr>
        <w:t>в учебном  заведении</w:t>
      </w:r>
      <w:r w:rsidRPr="00137C71">
        <w:rPr>
          <w:sz w:val="28"/>
          <w:szCs w:val="28"/>
        </w:rPr>
        <w:t xml:space="preserve"> правилам внутреннего распорядка; </w:t>
      </w:r>
    </w:p>
    <w:p w:rsidR="004D51AA" w:rsidRPr="00137C71" w:rsidRDefault="004D51AA" w:rsidP="004D51AA">
      <w:pPr>
        <w:numPr>
          <w:ilvl w:val="0"/>
          <w:numId w:val="42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137C71">
        <w:rPr>
          <w:sz w:val="28"/>
          <w:szCs w:val="28"/>
        </w:rPr>
        <w:t>изучить и неукоснительно соблюдать правила охраны труда и техники безопасности;</w:t>
      </w:r>
    </w:p>
    <w:p w:rsidR="004D51AA" w:rsidRPr="00137C71" w:rsidRDefault="004D51AA" w:rsidP="004D51AA">
      <w:pPr>
        <w:numPr>
          <w:ilvl w:val="0"/>
          <w:numId w:val="42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137C71">
        <w:rPr>
          <w:sz w:val="28"/>
          <w:szCs w:val="28"/>
        </w:rPr>
        <w:t>нести ответственность за выполнение работы и за ее результаты;</w:t>
      </w:r>
    </w:p>
    <w:p w:rsidR="004D51AA" w:rsidRPr="00137C71" w:rsidRDefault="004D51AA" w:rsidP="004D51AA">
      <w:pPr>
        <w:numPr>
          <w:ilvl w:val="0"/>
          <w:numId w:val="42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137C71">
        <w:rPr>
          <w:sz w:val="28"/>
          <w:szCs w:val="28"/>
        </w:rPr>
        <w:t xml:space="preserve">представить письменный отчет о прохождении </w:t>
      </w:r>
      <w:r>
        <w:rPr>
          <w:sz w:val="28"/>
          <w:szCs w:val="28"/>
        </w:rPr>
        <w:t xml:space="preserve">учебной </w:t>
      </w:r>
      <w:r w:rsidRPr="00137C71">
        <w:rPr>
          <w:sz w:val="28"/>
          <w:szCs w:val="28"/>
        </w:rPr>
        <w:t>практики и другие необходимые материалы и документацию.</w:t>
      </w:r>
    </w:p>
    <w:p w:rsidR="004D51AA" w:rsidRPr="004E2690" w:rsidRDefault="004D51AA" w:rsidP="004D51A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4E2690">
        <w:rPr>
          <w:sz w:val="28"/>
          <w:szCs w:val="28"/>
        </w:rPr>
        <w:t xml:space="preserve">Руководитель практики от </w:t>
      </w:r>
      <w:r>
        <w:rPr>
          <w:sz w:val="28"/>
          <w:szCs w:val="28"/>
        </w:rPr>
        <w:t>ПЦК экономических дисциплин</w:t>
      </w:r>
      <w:r w:rsidRPr="004E2690">
        <w:rPr>
          <w:sz w:val="28"/>
          <w:szCs w:val="28"/>
        </w:rPr>
        <w:t>:</w:t>
      </w:r>
    </w:p>
    <w:p w:rsidR="004D51AA" w:rsidRPr="004E2690" w:rsidRDefault="004D51AA" w:rsidP="004D51AA">
      <w:pPr>
        <w:pStyle w:val="23"/>
        <w:numPr>
          <w:ilvl w:val="0"/>
          <w:numId w:val="41"/>
        </w:numPr>
        <w:tabs>
          <w:tab w:val="clear" w:pos="1680"/>
          <w:tab w:val="num" w:pos="0"/>
          <w:tab w:val="left" w:pos="993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4E2690">
        <w:rPr>
          <w:sz w:val="28"/>
          <w:szCs w:val="28"/>
        </w:rPr>
        <w:t>обеспечивает строгое соответствие практики учебному плану и программе;</w:t>
      </w:r>
    </w:p>
    <w:p w:rsidR="004D51AA" w:rsidRPr="004E2690" w:rsidRDefault="004D51AA" w:rsidP="004D51AA">
      <w:pPr>
        <w:pStyle w:val="23"/>
        <w:numPr>
          <w:ilvl w:val="0"/>
          <w:numId w:val="41"/>
        </w:numPr>
        <w:tabs>
          <w:tab w:val="clear" w:pos="1680"/>
          <w:tab w:val="num" w:pos="0"/>
          <w:tab w:val="left" w:pos="993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4E2690">
        <w:rPr>
          <w:sz w:val="28"/>
          <w:szCs w:val="28"/>
        </w:rPr>
        <w:t xml:space="preserve">проверяет отчет и организует защиту отчетов </w:t>
      </w:r>
      <w:r>
        <w:rPr>
          <w:sz w:val="28"/>
          <w:szCs w:val="28"/>
        </w:rPr>
        <w:t>о прохождении учебной практики</w:t>
      </w:r>
      <w:r w:rsidRPr="004E2690">
        <w:rPr>
          <w:sz w:val="28"/>
          <w:szCs w:val="28"/>
        </w:rPr>
        <w:t>.</w:t>
      </w:r>
    </w:p>
    <w:p w:rsidR="004D51AA" w:rsidRPr="004E2690" w:rsidRDefault="004D51AA" w:rsidP="004D51A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4E2690">
        <w:rPr>
          <w:sz w:val="28"/>
          <w:szCs w:val="28"/>
        </w:rPr>
        <w:t xml:space="preserve">По окончании </w:t>
      </w:r>
      <w:r>
        <w:rPr>
          <w:sz w:val="28"/>
          <w:szCs w:val="28"/>
        </w:rPr>
        <w:t xml:space="preserve">учебной </w:t>
      </w:r>
      <w:r w:rsidRPr="004E2690">
        <w:rPr>
          <w:sz w:val="28"/>
          <w:szCs w:val="28"/>
        </w:rPr>
        <w:t>практики студент составляет письменный отчет</w:t>
      </w:r>
      <w:r>
        <w:rPr>
          <w:sz w:val="28"/>
          <w:szCs w:val="28"/>
        </w:rPr>
        <w:t xml:space="preserve">, который  </w:t>
      </w:r>
      <w:r w:rsidRPr="004E2690">
        <w:rPr>
          <w:sz w:val="28"/>
          <w:szCs w:val="28"/>
        </w:rPr>
        <w:t>подписывается студен</w:t>
      </w:r>
      <w:r>
        <w:rPr>
          <w:sz w:val="28"/>
          <w:szCs w:val="28"/>
        </w:rPr>
        <w:t>том-практикантом и  руководителем</w:t>
      </w:r>
      <w:r w:rsidRPr="004E2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практики. </w:t>
      </w:r>
    </w:p>
    <w:p w:rsidR="004D51AA" w:rsidRDefault="004D51AA" w:rsidP="004D51A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4E2690">
        <w:rPr>
          <w:sz w:val="28"/>
          <w:szCs w:val="28"/>
        </w:rPr>
        <w:t xml:space="preserve">В процессе защиты </w:t>
      </w:r>
      <w:r>
        <w:rPr>
          <w:sz w:val="28"/>
          <w:szCs w:val="28"/>
        </w:rPr>
        <w:t xml:space="preserve">руководитель </w:t>
      </w:r>
      <w:r w:rsidRPr="004E2690">
        <w:rPr>
          <w:sz w:val="28"/>
          <w:szCs w:val="28"/>
        </w:rPr>
        <w:t xml:space="preserve">оценивает результаты прохождения </w:t>
      </w:r>
      <w:r>
        <w:rPr>
          <w:sz w:val="28"/>
          <w:szCs w:val="28"/>
        </w:rPr>
        <w:t xml:space="preserve">учебной </w:t>
      </w:r>
      <w:r w:rsidRPr="004E2690">
        <w:rPr>
          <w:sz w:val="28"/>
          <w:szCs w:val="28"/>
        </w:rPr>
        <w:t>практики, проставляет оценку</w:t>
      </w:r>
      <w:r>
        <w:rPr>
          <w:sz w:val="28"/>
          <w:szCs w:val="28"/>
        </w:rPr>
        <w:t>.</w:t>
      </w:r>
      <w:r w:rsidRPr="004E2690">
        <w:rPr>
          <w:sz w:val="28"/>
          <w:szCs w:val="28"/>
        </w:rPr>
        <w:t xml:space="preserve"> </w:t>
      </w:r>
    </w:p>
    <w:p w:rsidR="004D51AA" w:rsidRDefault="004D51AA" w:rsidP="004D51AA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4D51AA" w:rsidRDefault="004D51AA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C454D5" w:rsidRDefault="00C454D5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C454D5" w:rsidRDefault="00C454D5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C454D5" w:rsidRDefault="00C454D5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4D51AA" w:rsidRPr="00E86FE0" w:rsidRDefault="00DC073B" w:rsidP="004D51AA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</w:t>
      </w:r>
      <w:r w:rsidR="004D51AA" w:rsidRPr="00E86FE0">
        <w:rPr>
          <w:b/>
          <w:sz w:val="32"/>
          <w:szCs w:val="32"/>
        </w:rPr>
        <w:t xml:space="preserve"> </w:t>
      </w:r>
      <w:r w:rsidR="004D51AA">
        <w:rPr>
          <w:b/>
          <w:sz w:val="32"/>
          <w:szCs w:val="32"/>
        </w:rPr>
        <w:t>Контроль и оценка</w:t>
      </w:r>
      <w:r w:rsidR="004D51AA" w:rsidRPr="00E86FE0">
        <w:rPr>
          <w:b/>
          <w:sz w:val="32"/>
          <w:szCs w:val="32"/>
        </w:rPr>
        <w:t xml:space="preserve">  учебной практики</w:t>
      </w:r>
    </w:p>
    <w:p w:rsidR="004D51AA" w:rsidRDefault="004D51AA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9B4082" w:rsidRPr="00FC4351" w:rsidRDefault="009B4082" w:rsidP="009B4082">
      <w:pPr>
        <w:ind w:firstLine="720"/>
        <w:jc w:val="both"/>
        <w:rPr>
          <w:sz w:val="28"/>
          <w:szCs w:val="28"/>
          <w:lang w:eastAsia="ru-RU"/>
        </w:rPr>
      </w:pPr>
      <w:r w:rsidRPr="00FC4351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учебной</w:t>
      </w:r>
      <w:r w:rsidRPr="00FC4351">
        <w:rPr>
          <w:sz w:val="28"/>
          <w:szCs w:val="28"/>
        </w:rPr>
        <w:t xml:space="preserve"> практики осуществляется руководителем практики в процессе проведения практики и приёма отчетов, а также сдачи обучающимися дифференцированного зачета.</w:t>
      </w:r>
    </w:p>
    <w:p w:rsidR="009B4082" w:rsidRDefault="009B4082" w:rsidP="009B40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таблице 3 представлены   основные показатели оценки результатов учебной практики в рамках ПМ 0</w:t>
      </w:r>
      <w:r w:rsidR="0027519C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27519C">
        <w:rPr>
          <w:sz w:val="28"/>
          <w:szCs w:val="28"/>
        </w:rPr>
        <w:t>Выполнение работ по профессии кассир</w:t>
      </w:r>
      <w:r>
        <w:rPr>
          <w:sz w:val="28"/>
          <w:szCs w:val="28"/>
        </w:rPr>
        <w:t>».</w:t>
      </w:r>
    </w:p>
    <w:p w:rsidR="009B4082" w:rsidRDefault="009B4082" w:rsidP="009B4082">
      <w:pPr>
        <w:ind w:firstLine="720"/>
        <w:jc w:val="both"/>
        <w:rPr>
          <w:sz w:val="28"/>
          <w:szCs w:val="28"/>
        </w:rPr>
      </w:pPr>
    </w:p>
    <w:p w:rsidR="0027519C" w:rsidRPr="00F40F57" w:rsidRDefault="0027519C" w:rsidP="0027519C">
      <w:pPr>
        <w:ind w:firstLine="720"/>
        <w:jc w:val="both"/>
        <w:rPr>
          <w:b/>
          <w:sz w:val="28"/>
          <w:szCs w:val="28"/>
        </w:rPr>
      </w:pPr>
      <w:r w:rsidRPr="00F40F57">
        <w:rPr>
          <w:sz w:val="28"/>
          <w:szCs w:val="28"/>
        </w:rPr>
        <w:t xml:space="preserve">Таблица 3 – Контроль и оценка результатов </w:t>
      </w:r>
      <w:r>
        <w:rPr>
          <w:sz w:val="28"/>
          <w:szCs w:val="28"/>
        </w:rPr>
        <w:t xml:space="preserve">учебной </w:t>
      </w:r>
      <w:r w:rsidRPr="00F40F57">
        <w:rPr>
          <w:sz w:val="28"/>
          <w:szCs w:val="28"/>
        </w:rPr>
        <w:t>практики</w:t>
      </w:r>
    </w:p>
    <w:p w:rsidR="0027519C" w:rsidRPr="00F40F57" w:rsidRDefault="0027519C" w:rsidP="0027519C">
      <w:pPr>
        <w:ind w:firstLine="72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253"/>
        <w:gridCol w:w="1984"/>
      </w:tblGrid>
      <w:tr w:rsidR="0027519C" w:rsidRPr="0027519C" w:rsidTr="009E47C9">
        <w:trPr>
          <w:trHeight w:val="898"/>
        </w:trPr>
        <w:tc>
          <w:tcPr>
            <w:tcW w:w="3510" w:type="dxa"/>
            <w:shd w:val="clear" w:color="auto" w:fill="auto"/>
            <w:vAlign w:val="center"/>
          </w:tcPr>
          <w:p w:rsidR="0027519C" w:rsidRPr="0027519C" w:rsidRDefault="0027519C" w:rsidP="0027519C">
            <w:pPr>
              <w:jc w:val="center"/>
              <w:rPr>
                <w:b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Результаты</w:t>
            </w:r>
          </w:p>
          <w:p w:rsidR="0027519C" w:rsidRPr="0027519C" w:rsidRDefault="0027519C" w:rsidP="0027519C">
            <w:pPr>
              <w:jc w:val="center"/>
              <w:rPr>
                <w:b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(освоенные профессиональные компетенции, общие компетенции)</w:t>
            </w:r>
          </w:p>
        </w:tc>
        <w:tc>
          <w:tcPr>
            <w:tcW w:w="4253" w:type="dxa"/>
            <w:shd w:val="clear" w:color="auto" w:fill="auto"/>
          </w:tcPr>
          <w:p w:rsidR="0027519C" w:rsidRPr="0027519C" w:rsidRDefault="0027519C" w:rsidP="0027519C">
            <w:pPr>
              <w:jc w:val="center"/>
              <w:rPr>
                <w:b/>
                <w:sz w:val="28"/>
                <w:szCs w:val="28"/>
              </w:rPr>
            </w:pPr>
          </w:p>
          <w:p w:rsidR="0027519C" w:rsidRPr="0027519C" w:rsidRDefault="0027519C" w:rsidP="0027519C">
            <w:pPr>
              <w:jc w:val="center"/>
              <w:rPr>
                <w:b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519C" w:rsidRPr="0027519C" w:rsidRDefault="0027519C" w:rsidP="0027519C">
            <w:pPr>
              <w:jc w:val="center"/>
              <w:rPr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 xml:space="preserve">Формы и </w:t>
            </w:r>
          </w:p>
          <w:p w:rsidR="0027519C" w:rsidRPr="0027519C" w:rsidRDefault="0027519C" w:rsidP="0027519C">
            <w:pPr>
              <w:jc w:val="center"/>
              <w:rPr>
                <w:b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методы контроля и оценки</w:t>
            </w:r>
          </w:p>
        </w:tc>
      </w:tr>
      <w:tr w:rsidR="0027519C" w:rsidRPr="0027519C" w:rsidTr="009E47C9">
        <w:trPr>
          <w:trHeight w:val="336"/>
        </w:trPr>
        <w:tc>
          <w:tcPr>
            <w:tcW w:w="3510" w:type="dxa"/>
            <w:shd w:val="clear" w:color="auto" w:fill="auto"/>
            <w:vAlign w:val="center"/>
          </w:tcPr>
          <w:p w:rsidR="0027519C" w:rsidRPr="0027519C" w:rsidRDefault="0027519C" w:rsidP="0027519C">
            <w:pPr>
              <w:jc w:val="center"/>
              <w:rPr>
                <w:b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27519C" w:rsidRPr="0027519C" w:rsidRDefault="0027519C" w:rsidP="0027519C">
            <w:pPr>
              <w:jc w:val="center"/>
              <w:rPr>
                <w:b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519C" w:rsidRPr="0027519C" w:rsidRDefault="0027519C" w:rsidP="0027519C">
            <w:pPr>
              <w:jc w:val="center"/>
              <w:rPr>
                <w:b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3</w:t>
            </w:r>
          </w:p>
        </w:tc>
      </w:tr>
      <w:tr w:rsidR="0027519C" w:rsidRPr="0027519C" w:rsidTr="009E47C9">
        <w:tc>
          <w:tcPr>
            <w:tcW w:w="3510" w:type="dxa"/>
            <w:shd w:val="clear" w:color="auto" w:fill="auto"/>
          </w:tcPr>
          <w:p w:rsidR="0027519C" w:rsidRPr="0027519C" w:rsidRDefault="0027519C" w:rsidP="0027519C">
            <w:pPr>
              <w:autoSpaceDE w:val="0"/>
              <w:snapToGrid w:val="0"/>
              <w:rPr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ПК 5.1 Работает с нормативно-правовыми актами, положениями, инструкциями, другими руководящими материалами и документами по ведению кассовых операций</w:t>
            </w:r>
          </w:p>
          <w:p w:rsidR="0027519C" w:rsidRPr="0027519C" w:rsidRDefault="0027519C" w:rsidP="0027519C">
            <w:pPr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27519C" w:rsidRPr="0027519C" w:rsidRDefault="0027519C" w:rsidP="0027519C">
            <w:pPr>
              <w:rPr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- рассчитывает установленный лимит остатка наличных денег в кассе организации;</w:t>
            </w:r>
          </w:p>
          <w:p w:rsidR="0027519C" w:rsidRPr="0027519C" w:rsidRDefault="0027519C" w:rsidP="0027519C">
            <w:pPr>
              <w:rPr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- составляет приказ об установлении лимита кассы на текущий год;</w:t>
            </w:r>
          </w:p>
          <w:p w:rsidR="0027519C" w:rsidRPr="0027519C" w:rsidRDefault="0027519C" w:rsidP="0027519C">
            <w:pPr>
              <w:rPr>
                <w:b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- оформляет договор о полной материальной ответственности кассира.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519C" w:rsidRPr="0027519C" w:rsidRDefault="0027519C" w:rsidP="0027519C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27519C" w:rsidRPr="0027519C" w:rsidRDefault="0027519C" w:rsidP="0027519C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27519C" w:rsidRPr="0027519C" w:rsidRDefault="0027519C" w:rsidP="0027519C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27519C" w:rsidRPr="0027519C" w:rsidRDefault="0027519C" w:rsidP="0027519C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27519C" w:rsidRPr="0027519C" w:rsidRDefault="0027519C" w:rsidP="0027519C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27519C" w:rsidRPr="0027519C" w:rsidRDefault="0027519C" w:rsidP="0027519C">
            <w:pPr>
              <w:pStyle w:val="Style29"/>
              <w:widowControl/>
              <w:spacing w:line="240" w:lineRule="auto"/>
              <w:ind w:left="-101"/>
              <w:jc w:val="center"/>
              <w:rPr>
                <w:rStyle w:val="FontStyle46"/>
                <w:sz w:val="28"/>
                <w:szCs w:val="28"/>
              </w:rPr>
            </w:pPr>
            <w:r w:rsidRPr="0027519C">
              <w:rPr>
                <w:rStyle w:val="FontStyle46"/>
                <w:sz w:val="28"/>
                <w:szCs w:val="28"/>
              </w:rPr>
              <w:t xml:space="preserve">Зачет по </w:t>
            </w:r>
          </w:p>
          <w:p w:rsidR="0027519C" w:rsidRPr="0027519C" w:rsidRDefault="0027519C" w:rsidP="0027519C">
            <w:pPr>
              <w:pStyle w:val="Style29"/>
              <w:widowControl/>
              <w:spacing w:line="240" w:lineRule="auto"/>
              <w:ind w:left="-101"/>
              <w:jc w:val="center"/>
              <w:rPr>
                <w:rStyle w:val="FontStyle46"/>
                <w:sz w:val="28"/>
                <w:szCs w:val="28"/>
              </w:rPr>
            </w:pPr>
          </w:p>
          <w:p w:rsidR="0027519C" w:rsidRPr="0027519C" w:rsidRDefault="0027519C" w:rsidP="0027519C">
            <w:pPr>
              <w:pStyle w:val="Style29"/>
              <w:widowControl/>
              <w:spacing w:line="240" w:lineRule="auto"/>
              <w:ind w:left="-101"/>
              <w:jc w:val="center"/>
              <w:rPr>
                <w:rStyle w:val="FontStyle46"/>
                <w:sz w:val="28"/>
                <w:szCs w:val="28"/>
              </w:rPr>
            </w:pPr>
            <w:r w:rsidRPr="0027519C">
              <w:rPr>
                <w:rStyle w:val="FontStyle46"/>
                <w:sz w:val="28"/>
                <w:szCs w:val="28"/>
              </w:rPr>
              <w:t xml:space="preserve">учебной  </w:t>
            </w:r>
          </w:p>
          <w:p w:rsidR="0027519C" w:rsidRPr="0027519C" w:rsidRDefault="0027519C" w:rsidP="0027519C">
            <w:pPr>
              <w:pStyle w:val="Style29"/>
              <w:widowControl/>
              <w:spacing w:line="240" w:lineRule="auto"/>
              <w:ind w:left="-101"/>
              <w:jc w:val="center"/>
              <w:rPr>
                <w:rStyle w:val="FontStyle46"/>
                <w:sz w:val="28"/>
                <w:szCs w:val="28"/>
              </w:rPr>
            </w:pPr>
          </w:p>
          <w:p w:rsidR="0027519C" w:rsidRPr="0027519C" w:rsidRDefault="0027519C" w:rsidP="0027519C">
            <w:pPr>
              <w:pStyle w:val="Style29"/>
              <w:widowControl/>
              <w:spacing w:line="240" w:lineRule="auto"/>
              <w:ind w:left="-101"/>
              <w:jc w:val="center"/>
              <w:rPr>
                <w:bCs/>
                <w:iCs/>
                <w:sz w:val="28"/>
                <w:szCs w:val="28"/>
              </w:rPr>
            </w:pPr>
            <w:r w:rsidRPr="0027519C">
              <w:rPr>
                <w:rStyle w:val="FontStyle46"/>
                <w:sz w:val="28"/>
                <w:szCs w:val="28"/>
              </w:rPr>
              <w:t>практике</w:t>
            </w:r>
          </w:p>
        </w:tc>
      </w:tr>
      <w:tr w:rsidR="0027519C" w:rsidRPr="0027519C" w:rsidTr="009E47C9">
        <w:tc>
          <w:tcPr>
            <w:tcW w:w="3510" w:type="dxa"/>
            <w:shd w:val="clear" w:color="auto" w:fill="auto"/>
          </w:tcPr>
          <w:p w:rsidR="0027519C" w:rsidRPr="0027519C" w:rsidRDefault="0027519C" w:rsidP="0027519C">
            <w:pPr>
              <w:autoSpaceDE w:val="0"/>
              <w:snapToGrid w:val="0"/>
              <w:rPr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ПК 5.2 Осуществляет операций с денежными средствами, ценными бумагами, бланками строгой отчетности</w:t>
            </w:r>
          </w:p>
          <w:p w:rsidR="0027519C" w:rsidRPr="0027519C" w:rsidRDefault="0027519C" w:rsidP="0027519C">
            <w:pPr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27519C" w:rsidRPr="0027519C" w:rsidRDefault="0027519C" w:rsidP="002751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19C">
              <w:rPr>
                <w:rFonts w:ascii="Times New Roman" w:hAnsi="Times New Roman" w:cs="Times New Roman"/>
                <w:sz w:val="28"/>
                <w:szCs w:val="28"/>
              </w:rPr>
              <w:t>- проводит расчет аналитических показателей;</w:t>
            </w:r>
          </w:p>
          <w:p w:rsidR="0027519C" w:rsidRPr="0027519C" w:rsidRDefault="0027519C" w:rsidP="002751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19C">
              <w:rPr>
                <w:rFonts w:ascii="Times New Roman" w:hAnsi="Times New Roman" w:cs="Times New Roman"/>
                <w:sz w:val="28"/>
                <w:szCs w:val="28"/>
              </w:rPr>
              <w:t>- проверяет  операции по существу;</w:t>
            </w:r>
          </w:p>
          <w:p w:rsidR="0027519C" w:rsidRPr="0027519C" w:rsidRDefault="0027519C" w:rsidP="002751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19C">
              <w:rPr>
                <w:rFonts w:ascii="Times New Roman" w:hAnsi="Times New Roman" w:cs="Times New Roman"/>
                <w:sz w:val="28"/>
                <w:szCs w:val="28"/>
              </w:rPr>
              <w:t>- отражает операции с денежными средствами  в журнале хозяйственных операций</w:t>
            </w:r>
          </w:p>
        </w:tc>
        <w:tc>
          <w:tcPr>
            <w:tcW w:w="1984" w:type="dxa"/>
            <w:vMerge/>
            <w:shd w:val="clear" w:color="auto" w:fill="auto"/>
          </w:tcPr>
          <w:p w:rsidR="0027519C" w:rsidRPr="0027519C" w:rsidRDefault="0027519C" w:rsidP="0027519C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</w:tc>
      </w:tr>
      <w:tr w:rsidR="0027519C" w:rsidRPr="0027519C" w:rsidTr="009E47C9">
        <w:tc>
          <w:tcPr>
            <w:tcW w:w="3510" w:type="dxa"/>
            <w:shd w:val="clear" w:color="auto" w:fill="auto"/>
          </w:tcPr>
          <w:p w:rsidR="0027519C" w:rsidRPr="0027519C" w:rsidRDefault="0027519C" w:rsidP="002751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19C">
              <w:rPr>
                <w:rFonts w:ascii="Times New Roman" w:hAnsi="Times New Roman" w:cs="Times New Roman"/>
                <w:sz w:val="28"/>
                <w:szCs w:val="28"/>
              </w:rPr>
              <w:t>ПК 5.3 Работает с формами кассовых и банковских документов:</w:t>
            </w:r>
          </w:p>
        </w:tc>
        <w:tc>
          <w:tcPr>
            <w:tcW w:w="4253" w:type="dxa"/>
            <w:shd w:val="clear" w:color="auto" w:fill="auto"/>
          </w:tcPr>
          <w:p w:rsidR="0027519C" w:rsidRPr="0027519C" w:rsidRDefault="0027519C" w:rsidP="0027519C">
            <w:pPr>
              <w:pStyle w:val="af2"/>
              <w:autoSpaceDE w:val="0"/>
              <w:snapToGrid w:val="0"/>
              <w:spacing w:line="240" w:lineRule="auto"/>
              <w:ind w:left="-108"/>
              <w:rPr>
                <w:rFonts w:eastAsia="Arial"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- оформляет унифицированную форму № КО-1;</w:t>
            </w:r>
          </w:p>
          <w:p w:rsidR="0027519C" w:rsidRPr="0027519C" w:rsidRDefault="0027519C" w:rsidP="0027519C">
            <w:pPr>
              <w:ind w:left="-108"/>
              <w:rPr>
                <w:b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- оформляет унифицированную форму № КО-2.</w:t>
            </w:r>
          </w:p>
        </w:tc>
        <w:tc>
          <w:tcPr>
            <w:tcW w:w="1984" w:type="dxa"/>
            <w:vMerge/>
            <w:shd w:val="clear" w:color="auto" w:fill="auto"/>
          </w:tcPr>
          <w:p w:rsidR="0027519C" w:rsidRPr="0027519C" w:rsidRDefault="0027519C" w:rsidP="0027519C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</w:tc>
      </w:tr>
      <w:tr w:rsidR="0027519C" w:rsidRPr="0027519C" w:rsidTr="009E47C9">
        <w:tc>
          <w:tcPr>
            <w:tcW w:w="3510" w:type="dxa"/>
            <w:shd w:val="clear" w:color="auto" w:fill="auto"/>
          </w:tcPr>
          <w:p w:rsidR="0027519C" w:rsidRPr="0027519C" w:rsidRDefault="0027519C" w:rsidP="0027519C">
            <w:pPr>
              <w:autoSpaceDE w:val="0"/>
              <w:snapToGrid w:val="0"/>
              <w:rPr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ПК 5.4 Ведет кассовую книгу, составляет кассовую отчетность</w:t>
            </w:r>
          </w:p>
        </w:tc>
        <w:tc>
          <w:tcPr>
            <w:tcW w:w="4253" w:type="dxa"/>
            <w:shd w:val="clear" w:color="auto" w:fill="auto"/>
          </w:tcPr>
          <w:p w:rsidR="0027519C" w:rsidRPr="0027519C" w:rsidRDefault="0027519C" w:rsidP="0027519C">
            <w:pPr>
              <w:rPr>
                <w:b/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- заполняет на основании ПКО и РКО кассовую книгу</w:t>
            </w:r>
          </w:p>
        </w:tc>
        <w:tc>
          <w:tcPr>
            <w:tcW w:w="1984" w:type="dxa"/>
            <w:vMerge/>
            <w:shd w:val="clear" w:color="auto" w:fill="auto"/>
          </w:tcPr>
          <w:p w:rsidR="0027519C" w:rsidRPr="0027519C" w:rsidRDefault="0027519C" w:rsidP="0027519C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</w:tc>
      </w:tr>
      <w:tr w:rsidR="0027519C" w:rsidRPr="0027519C" w:rsidTr="009E47C9">
        <w:tc>
          <w:tcPr>
            <w:tcW w:w="3510" w:type="dxa"/>
            <w:shd w:val="clear" w:color="auto" w:fill="auto"/>
          </w:tcPr>
          <w:p w:rsidR="0027519C" w:rsidRPr="0027519C" w:rsidRDefault="0027519C" w:rsidP="0027519C">
            <w:pPr>
              <w:pStyle w:val="af8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>ПК 5.5 Работает с ЭВМ, знает правила её технической документации</w:t>
            </w:r>
          </w:p>
        </w:tc>
        <w:tc>
          <w:tcPr>
            <w:tcW w:w="4253" w:type="dxa"/>
            <w:shd w:val="clear" w:color="auto" w:fill="auto"/>
          </w:tcPr>
          <w:p w:rsidR="0027519C" w:rsidRPr="0027519C" w:rsidRDefault="0027519C" w:rsidP="0027519C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7519C">
              <w:rPr>
                <w:sz w:val="28"/>
                <w:szCs w:val="28"/>
              </w:rPr>
              <w:t xml:space="preserve"> - работа в программе 1С: Бухгалтерия 8.2 по кассовым операциям</w:t>
            </w:r>
          </w:p>
        </w:tc>
        <w:tc>
          <w:tcPr>
            <w:tcW w:w="1984" w:type="dxa"/>
            <w:vMerge/>
            <w:shd w:val="clear" w:color="auto" w:fill="auto"/>
          </w:tcPr>
          <w:p w:rsidR="0027519C" w:rsidRPr="0027519C" w:rsidRDefault="0027519C" w:rsidP="0027519C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</w:tc>
      </w:tr>
    </w:tbl>
    <w:p w:rsidR="0027519C" w:rsidRPr="00F40F57" w:rsidRDefault="0027519C" w:rsidP="0027519C"/>
    <w:p w:rsidR="00DC073B" w:rsidRDefault="00DC073B" w:rsidP="00DC073B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DC073B" w:rsidRPr="00E86FE0" w:rsidRDefault="00DC073B" w:rsidP="0027519C">
      <w:pPr>
        <w:pStyle w:val="a3"/>
        <w:suppressLineNumbers/>
        <w:spacing w:after="0"/>
        <w:ind w:left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E86FE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Перечень заданий </w:t>
      </w:r>
      <w:r w:rsidRPr="00E86FE0">
        <w:rPr>
          <w:b/>
          <w:sz w:val="32"/>
          <w:szCs w:val="32"/>
        </w:rPr>
        <w:t xml:space="preserve">  учебной практик</w:t>
      </w:r>
      <w:r>
        <w:rPr>
          <w:b/>
          <w:sz w:val="32"/>
          <w:szCs w:val="32"/>
        </w:rPr>
        <w:t>и</w:t>
      </w:r>
    </w:p>
    <w:p w:rsidR="004D51AA" w:rsidRDefault="004D51AA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27519C" w:rsidRPr="0027519C" w:rsidRDefault="0027519C" w:rsidP="0027519C">
      <w:pPr>
        <w:ind w:firstLine="567"/>
        <w:jc w:val="both"/>
        <w:rPr>
          <w:sz w:val="28"/>
          <w:szCs w:val="28"/>
        </w:rPr>
      </w:pPr>
      <w:r w:rsidRPr="0027519C">
        <w:rPr>
          <w:sz w:val="28"/>
          <w:szCs w:val="28"/>
        </w:rPr>
        <w:t>Оформить пакет документов по кассе организации: ПКО, РКО, кассовую книгу, учетные регистры по кассе (счет№50).</w:t>
      </w:r>
    </w:p>
    <w:p w:rsidR="0027519C" w:rsidRPr="0027519C" w:rsidRDefault="0027519C" w:rsidP="0027519C">
      <w:pPr>
        <w:ind w:firstLine="567"/>
        <w:jc w:val="both"/>
        <w:rPr>
          <w:sz w:val="28"/>
          <w:szCs w:val="28"/>
        </w:rPr>
      </w:pPr>
      <w:r w:rsidRPr="0027519C">
        <w:rPr>
          <w:sz w:val="28"/>
          <w:szCs w:val="28"/>
        </w:rPr>
        <w:t>Для оформления документов необходимо выбрать условный отчетный период (неделя, месяц) за 201</w:t>
      </w:r>
      <w:r w:rsidR="00C454D5">
        <w:rPr>
          <w:sz w:val="28"/>
          <w:szCs w:val="28"/>
        </w:rPr>
        <w:t>7</w:t>
      </w:r>
      <w:r w:rsidRPr="0027519C">
        <w:rPr>
          <w:sz w:val="28"/>
          <w:szCs w:val="28"/>
        </w:rPr>
        <w:t xml:space="preserve"> г.</w:t>
      </w:r>
    </w:p>
    <w:p w:rsidR="0027519C" w:rsidRPr="0027519C" w:rsidRDefault="0027519C" w:rsidP="0027519C">
      <w:pPr>
        <w:ind w:firstLine="567"/>
        <w:jc w:val="both"/>
        <w:rPr>
          <w:sz w:val="28"/>
          <w:szCs w:val="28"/>
        </w:rPr>
      </w:pPr>
      <w:r w:rsidRPr="0027519C">
        <w:rPr>
          <w:sz w:val="28"/>
          <w:szCs w:val="28"/>
        </w:rPr>
        <w:t>Хозяйственные операции по кассе за условный отчетный период должны отражать:</w:t>
      </w:r>
    </w:p>
    <w:p w:rsidR="0027519C" w:rsidRPr="0027519C" w:rsidRDefault="0027519C" w:rsidP="0027519C">
      <w:pPr>
        <w:pStyle w:val="af2"/>
        <w:numPr>
          <w:ilvl w:val="0"/>
          <w:numId w:val="4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C">
        <w:rPr>
          <w:rFonts w:ascii="Times New Roman" w:hAnsi="Times New Roman" w:cs="Times New Roman"/>
          <w:sz w:val="28"/>
          <w:szCs w:val="28"/>
        </w:rPr>
        <w:t>получение средств в кассу от подотчетных лиц;</w:t>
      </w:r>
    </w:p>
    <w:p w:rsidR="0027519C" w:rsidRPr="0027519C" w:rsidRDefault="0027519C" w:rsidP="0027519C">
      <w:pPr>
        <w:pStyle w:val="af2"/>
        <w:numPr>
          <w:ilvl w:val="0"/>
          <w:numId w:val="4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C">
        <w:rPr>
          <w:rFonts w:ascii="Times New Roman" w:hAnsi="Times New Roman" w:cs="Times New Roman"/>
          <w:sz w:val="28"/>
          <w:szCs w:val="28"/>
        </w:rPr>
        <w:t>выдача средств из кассы в подотчет;</w:t>
      </w:r>
    </w:p>
    <w:p w:rsidR="0027519C" w:rsidRPr="0027519C" w:rsidRDefault="0027519C" w:rsidP="0027519C">
      <w:pPr>
        <w:pStyle w:val="af2"/>
        <w:numPr>
          <w:ilvl w:val="0"/>
          <w:numId w:val="4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C">
        <w:rPr>
          <w:rFonts w:ascii="Times New Roman" w:hAnsi="Times New Roman" w:cs="Times New Roman"/>
          <w:sz w:val="28"/>
          <w:szCs w:val="28"/>
        </w:rPr>
        <w:t>получение средств выручки от покупателей;</w:t>
      </w:r>
    </w:p>
    <w:p w:rsidR="0027519C" w:rsidRPr="0027519C" w:rsidRDefault="0027519C" w:rsidP="0027519C">
      <w:pPr>
        <w:pStyle w:val="af2"/>
        <w:numPr>
          <w:ilvl w:val="0"/>
          <w:numId w:val="4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C">
        <w:rPr>
          <w:rFonts w:ascii="Times New Roman" w:hAnsi="Times New Roman" w:cs="Times New Roman"/>
          <w:sz w:val="28"/>
          <w:szCs w:val="28"/>
        </w:rPr>
        <w:t>получение средств с расчетного счета в кассу;</w:t>
      </w:r>
    </w:p>
    <w:p w:rsidR="0027519C" w:rsidRPr="0027519C" w:rsidRDefault="0027519C" w:rsidP="0027519C">
      <w:pPr>
        <w:pStyle w:val="af2"/>
        <w:numPr>
          <w:ilvl w:val="0"/>
          <w:numId w:val="4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C">
        <w:rPr>
          <w:rFonts w:ascii="Times New Roman" w:hAnsi="Times New Roman" w:cs="Times New Roman"/>
          <w:sz w:val="28"/>
          <w:szCs w:val="28"/>
        </w:rPr>
        <w:t>сдача средств с кассы на расчетный счет;</w:t>
      </w:r>
    </w:p>
    <w:p w:rsidR="0027519C" w:rsidRPr="0027519C" w:rsidRDefault="0027519C" w:rsidP="0027519C">
      <w:pPr>
        <w:pStyle w:val="af2"/>
        <w:numPr>
          <w:ilvl w:val="0"/>
          <w:numId w:val="4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C">
        <w:rPr>
          <w:rFonts w:ascii="Times New Roman" w:hAnsi="Times New Roman" w:cs="Times New Roman"/>
          <w:sz w:val="28"/>
          <w:szCs w:val="28"/>
        </w:rPr>
        <w:t>выдача с кассы заработной платы.</w:t>
      </w:r>
    </w:p>
    <w:p w:rsidR="0027519C" w:rsidRPr="0027519C" w:rsidRDefault="0027519C" w:rsidP="0027519C">
      <w:pPr>
        <w:ind w:firstLine="567"/>
        <w:jc w:val="both"/>
        <w:rPr>
          <w:sz w:val="28"/>
          <w:szCs w:val="28"/>
        </w:rPr>
      </w:pPr>
      <w:r w:rsidRPr="0027519C">
        <w:rPr>
          <w:sz w:val="28"/>
          <w:szCs w:val="28"/>
        </w:rPr>
        <w:t>Оформить пакет документов кассира-</w:t>
      </w:r>
      <w:proofErr w:type="spellStart"/>
      <w:r w:rsidRPr="0027519C">
        <w:rPr>
          <w:sz w:val="28"/>
          <w:szCs w:val="28"/>
        </w:rPr>
        <w:t>операциониста</w:t>
      </w:r>
      <w:proofErr w:type="spellEnd"/>
      <w:r w:rsidRPr="0027519C">
        <w:rPr>
          <w:sz w:val="28"/>
          <w:szCs w:val="28"/>
        </w:rPr>
        <w:t>:</w:t>
      </w:r>
    </w:p>
    <w:p w:rsidR="0027519C" w:rsidRPr="0027519C" w:rsidRDefault="0027519C" w:rsidP="0027519C">
      <w:pPr>
        <w:pStyle w:val="af2"/>
        <w:numPr>
          <w:ilvl w:val="0"/>
          <w:numId w:val="4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C">
        <w:rPr>
          <w:rFonts w:ascii="Times New Roman" w:hAnsi="Times New Roman" w:cs="Times New Roman"/>
          <w:sz w:val="28"/>
          <w:szCs w:val="28"/>
        </w:rPr>
        <w:t xml:space="preserve">журнал кассира – </w:t>
      </w:r>
      <w:proofErr w:type="spellStart"/>
      <w:r w:rsidRPr="0027519C">
        <w:rPr>
          <w:rFonts w:ascii="Times New Roman" w:hAnsi="Times New Roman" w:cs="Times New Roman"/>
          <w:sz w:val="28"/>
          <w:szCs w:val="28"/>
        </w:rPr>
        <w:t>операциониста</w:t>
      </w:r>
      <w:proofErr w:type="spellEnd"/>
      <w:r w:rsidRPr="0027519C">
        <w:rPr>
          <w:rFonts w:ascii="Times New Roman" w:hAnsi="Times New Roman" w:cs="Times New Roman"/>
          <w:sz w:val="28"/>
          <w:szCs w:val="28"/>
        </w:rPr>
        <w:t xml:space="preserve"> (ф. КМ-4);</w:t>
      </w:r>
    </w:p>
    <w:p w:rsidR="0027519C" w:rsidRPr="0027519C" w:rsidRDefault="0027519C" w:rsidP="0027519C">
      <w:pPr>
        <w:pStyle w:val="af2"/>
        <w:numPr>
          <w:ilvl w:val="0"/>
          <w:numId w:val="4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C">
        <w:rPr>
          <w:rFonts w:ascii="Times New Roman" w:hAnsi="Times New Roman" w:cs="Times New Roman"/>
          <w:sz w:val="28"/>
          <w:szCs w:val="28"/>
        </w:rPr>
        <w:t xml:space="preserve">справка-отчет кассира – </w:t>
      </w:r>
      <w:proofErr w:type="spellStart"/>
      <w:r w:rsidRPr="0027519C">
        <w:rPr>
          <w:rFonts w:ascii="Times New Roman" w:hAnsi="Times New Roman" w:cs="Times New Roman"/>
          <w:sz w:val="28"/>
          <w:szCs w:val="28"/>
        </w:rPr>
        <w:t>операциониста</w:t>
      </w:r>
      <w:proofErr w:type="spellEnd"/>
      <w:r w:rsidRPr="0027519C">
        <w:rPr>
          <w:rFonts w:ascii="Times New Roman" w:hAnsi="Times New Roman" w:cs="Times New Roman"/>
          <w:sz w:val="28"/>
          <w:szCs w:val="28"/>
        </w:rPr>
        <w:t xml:space="preserve"> (ф. КМ-6);</w:t>
      </w:r>
    </w:p>
    <w:p w:rsidR="0027519C" w:rsidRPr="0027519C" w:rsidRDefault="0027519C" w:rsidP="0027519C">
      <w:pPr>
        <w:pStyle w:val="af2"/>
        <w:numPr>
          <w:ilvl w:val="0"/>
          <w:numId w:val="4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C">
        <w:rPr>
          <w:rFonts w:ascii="Times New Roman" w:hAnsi="Times New Roman" w:cs="Times New Roman"/>
          <w:sz w:val="28"/>
          <w:szCs w:val="28"/>
        </w:rPr>
        <w:t>сведения о показаниях счетчиков контрольно-кассовых машин и выручке организации (ф. КМ-7);</w:t>
      </w:r>
    </w:p>
    <w:p w:rsidR="0027519C" w:rsidRPr="0027519C" w:rsidRDefault="0027519C" w:rsidP="0027519C">
      <w:pPr>
        <w:pStyle w:val="af2"/>
        <w:numPr>
          <w:ilvl w:val="0"/>
          <w:numId w:val="4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C">
        <w:rPr>
          <w:rFonts w:ascii="Times New Roman" w:hAnsi="Times New Roman" w:cs="Times New Roman"/>
          <w:sz w:val="28"/>
          <w:szCs w:val="28"/>
        </w:rPr>
        <w:t>акт о возврате денежных сумм покупателю по неиспользованным кассовым чекам (ф. КМ-3).</w:t>
      </w:r>
    </w:p>
    <w:p w:rsidR="0027519C" w:rsidRPr="0027519C" w:rsidRDefault="0027519C" w:rsidP="0027519C">
      <w:pPr>
        <w:ind w:firstLine="567"/>
        <w:jc w:val="both"/>
        <w:rPr>
          <w:sz w:val="28"/>
          <w:szCs w:val="28"/>
        </w:rPr>
      </w:pPr>
      <w:r w:rsidRPr="0027519C">
        <w:rPr>
          <w:sz w:val="28"/>
          <w:szCs w:val="28"/>
        </w:rPr>
        <w:t>Подготовленные документы необходимо сгруппировать по назначению, датам и подшить в отчет.</w:t>
      </w:r>
    </w:p>
    <w:p w:rsidR="0027519C" w:rsidRPr="00F40F57" w:rsidRDefault="0027519C" w:rsidP="0027519C">
      <w:pPr>
        <w:pStyle w:val="ab"/>
        <w:spacing w:line="240" w:lineRule="auto"/>
        <w:ind w:left="0" w:firstLine="709"/>
        <w:rPr>
          <w:b/>
          <w:sz w:val="28"/>
          <w:szCs w:val="28"/>
        </w:rPr>
      </w:pPr>
    </w:p>
    <w:p w:rsidR="004E74DE" w:rsidRPr="00E86FE0" w:rsidRDefault="004E74DE" w:rsidP="00182D2D">
      <w:pPr>
        <w:pStyle w:val="a3"/>
        <w:suppressLineNumbers/>
        <w:ind w:left="0"/>
        <w:jc w:val="both"/>
        <w:rPr>
          <w:b/>
          <w:sz w:val="28"/>
          <w:szCs w:val="28"/>
        </w:rPr>
      </w:pPr>
    </w:p>
    <w:p w:rsidR="00230BF8" w:rsidRPr="00E86FE0" w:rsidRDefault="00DC073B" w:rsidP="00403D35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230BF8" w:rsidRPr="00E86FE0">
        <w:rPr>
          <w:b/>
          <w:sz w:val="32"/>
          <w:szCs w:val="32"/>
        </w:rPr>
        <w:t xml:space="preserve"> Учебно-методическое обеспечение </w:t>
      </w:r>
      <w:r>
        <w:rPr>
          <w:b/>
          <w:sz w:val="32"/>
          <w:szCs w:val="32"/>
        </w:rPr>
        <w:t>учебной практики</w:t>
      </w:r>
    </w:p>
    <w:p w:rsidR="00230BF8" w:rsidRPr="00E86FE0" w:rsidRDefault="00230BF8" w:rsidP="00403D35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230BF8" w:rsidRPr="00E86FE0" w:rsidRDefault="00DC073B" w:rsidP="0039514D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30BF8" w:rsidRPr="00E86FE0">
        <w:rPr>
          <w:b/>
          <w:sz w:val="28"/>
          <w:szCs w:val="28"/>
        </w:rPr>
        <w:t xml:space="preserve">.1 Основная литература </w:t>
      </w:r>
    </w:p>
    <w:p w:rsidR="0039514D" w:rsidRPr="00E86FE0" w:rsidRDefault="0039514D" w:rsidP="0039514D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C51BAC" w:rsidRPr="00E86FE0" w:rsidRDefault="00C51BAC" w:rsidP="00C51BAC">
      <w:pPr>
        <w:pStyle w:val="a3"/>
        <w:suppressLineNumbers/>
        <w:spacing w:after="0"/>
        <w:ind w:left="0" w:firstLine="709"/>
        <w:jc w:val="both"/>
        <w:rPr>
          <w:sz w:val="28"/>
        </w:rPr>
      </w:pPr>
      <w:r w:rsidRPr="00E86FE0">
        <w:rPr>
          <w:sz w:val="28"/>
        </w:rPr>
        <w:t xml:space="preserve">1. Богаченко, В.И.  Теория бухгалтерского учета: учебник для </w:t>
      </w:r>
      <w:proofErr w:type="spellStart"/>
      <w:r w:rsidRPr="00E86FE0">
        <w:rPr>
          <w:sz w:val="28"/>
        </w:rPr>
        <w:t>спо</w:t>
      </w:r>
      <w:proofErr w:type="spellEnd"/>
      <w:r w:rsidRPr="00E86FE0">
        <w:rPr>
          <w:sz w:val="28"/>
        </w:rPr>
        <w:t xml:space="preserve"> /В.И. Богаченко, Л.А. </w:t>
      </w:r>
      <w:proofErr w:type="spellStart"/>
      <w:r w:rsidRPr="00E86FE0">
        <w:rPr>
          <w:sz w:val="28"/>
        </w:rPr>
        <w:t>Русакова</w:t>
      </w:r>
      <w:proofErr w:type="spellEnd"/>
      <w:r w:rsidRPr="00E86FE0">
        <w:rPr>
          <w:sz w:val="28"/>
        </w:rPr>
        <w:t xml:space="preserve">.- 8-е изд., </w:t>
      </w:r>
      <w:proofErr w:type="spellStart"/>
      <w:r w:rsidRPr="00E86FE0">
        <w:rPr>
          <w:sz w:val="28"/>
        </w:rPr>
        <w:t>перераб</w:t>
      </w:r>
      <w:proofErr w:type="spellEnd"/>
      <w:r w:rsidRPr="00E86FE0">
        <w:rPr>
          <w:sz w:val="28"/>
        </w:rPr>
        <w:t xml:space="preserve">. и доп.- Ростов н/Д, </w:t>
      </w:r>
      <w:r w:rsidR="00C454D5">
        <w:rPr>
          <w:sz w:val="28"/>
        </w:rPr>
        <w:t>2018</w:t>
      </w:r>
      <w:r w:rsidRPr="00E86FE0">
        <w:rPr>
          <w:sz w:val="28"/>
        </w:rPr>
        <w:t>.- 346с.: ил.</w:t>
      </w:r>
    </w:p>
    <w:p w:rsidR="00C51BAC" w:rsidRPr="00E86FE0" w:rsidRDefault="00C51BAC" w:rsidP="00C51BAC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2. Бухгалтерская (финансовая) отчетность: учебное пособие/ Под</w:t>
      </w:r>
      <w:proofErr w:type="gramStart"/>
      <w:r w:rsidRPr="00E86FE0">
        <w:rPr>
          <w:sz w:val="28"/>
          <w:szCs w:val="28"/>
        </w:rPr>
        <w:t>.</w:t>
      </w:r>
      <w:proofErr w:type="gramEnd"/>
      <w:r w:rsidRPr="00E86FE0">
        <w:rPr>
          <w:sz w:val="28"/>
          <w:szCs w:val="28"/>
        </w:rPr>
        <w:t xml:space="preserve"> </w:t>
      </w:r>
      <w:proofErr w:type="gramStart"/>
      <w:r w:rsidRPr="00E86FE0">
        <w:rPr>
          <w:sz w:val="28"/>
          <w:szCs w:val="28"/>
        </w:rPr>
        <w:t>р</w:t>
      </w:r>
      <w:proofErr w:type="gramEnd"/>
      <w:r w:rsidRPr="00E86FE0">
        <w:rPr>
          <w:sz w:val="28"/>
          <w:szCs w:val="28"/>
        </w:rPr>
        <w:t xml:space="preserve">ед. В.Д.Новодворского – М.: ИНФРА-М, </w:t>
      </w:r>
      <w:r w:rsidR="00C454D5">
        <w:rPr>
          <w:sz w:val="28"/>
          <w:szCs w:val="28"/>
        </w:rPr>
        <w:t>2017</w:t>
      </w:r>
      <w:r w:rsidRPr="00E86FE0">
        <w:rPr>
          <w:sz w:val="28"/>
          <w:szCs w:val="28"/>
        </w:rPr>
        <w:t xml:space="preserve">.-464с. </w:t>
      </w:r>
    </w:p>
    <w:p w:rsidR="00C51BAC" w:rsidRPr="00E86FE0" w:rsidRDefault="00C51BAC" w:rsidP="00C51BAC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3. Бухгалтерская (финансовая) отчетность: учебное пособие/ Под. ред. Ю.И. </w:t>
      </w:r>
      <w:proofErr w:type="spellStart"/>
      <w:r w:rsidRPr="00E86FE0">
        <w:rPr>
          <w:sz w:val="28"/>
          <w:szCs w:val="28"/>
        </w:rPr>
        <w:t>Сигидова</w:t>
      </w:r>
      <w:proofErr w:type="spellEnd"/>
      <w:r w:rsidRPr="00E86FE0">
        <w:rPr>
          <w:sz w:val="28"/>
          <w:szCs w:val="28"/>
        </w:rPr>
        <w:t xml:space="preserve"> и А.И. Трубилина. – М.: ИНФРА</w:t>
      </w:r>
      <w:r w:rsidR="00F34D68" w:rsidRPr="00E86FE0">
        <w:rPr>
          <w:sz w:val="28"/>
          <w:szCs w:val="28"/>
        </w:rPr>
        <w:t xml:space="preserve">. </w:t>
      </w:r>
      <w:r w:rsidRPr="00E86FE0">
        <w:rPr>
          <w:sz w:val="28"/>
          <w:szCs w:val="28"/>
        </w:rPr>
        <w:t xml:space="preserve">-М, 2013. – 366 с. </w:t>
      </w:r>
    </w:p>
    <w:p w:rsidR="00C51BAC" w:rsidRPr="00E86FE0" w:rsidRDefault="00C51BAC" w:rsidP="00C51BAC">
      <w:pPr>
        <w:ind w:firstLine="708"/>
        <w:jc w:val="both"/>
        <w:rPr>
          <w:bCs/>
          <w:sz w:val="28"/>
          <w:szCs w:val="28"/>
        </w:rPr>
      </w:pPr>
      <w:r w:rsidRPr="00E86FE0">
        <w:rPr>
          <w:sz w:val="28"/>
          <w:szCs w:val="28"/>
        </w:rPr>
        <w:t>4.Мельник М. В., Анализ финансово-хозяйственной деятельности предприятия: учебник/ М. В. Мельник</w:t>
      </w:r>
      <w:r w:rsidR="00F34D68" w:rsidRPr="00E86FE0">
        <w:rPr>
          <w:sz w:val="28"/>
          <w:szCs w:val="28"/>
        </w:rPr>
        <w:t>.</w:t>
      </w:r>
      <w:r w:rsidRPr="00E86FE0">
        <w:rPr>
          <w:sz w:val="28"/>
          <w:szCs w:val="28"/>
        </w:rPr>
        <w:t xml:space="preserve"> – М.: </w:t>
      </w:r>
      <w:r w:rsidRPr="00E86FE0">
        <w:rPr>
          <w:bCs/>
          <w:sz w:val="28"/>
          <w:szCs w:val="28"/>
        </w:rPr>
        <w:t xml:space="preserve">Издательство «Форум», </w:t>
      </w:r>
      <w:r w:rsidR="00C454D5">
        <w:rPr>
          <w:bCs/>
          <w:sz w:val="28"/>
          <w:szCs w:val="28"/>
        </w:rPr>
        <w:t>2018</w:t>
      </w:r>
      <w:r w:rsidRPr="00E86FE0">
        <w:rPr>
          <w:bCs/>
          <w:sz w:val="28"/>
          <w:szCs w:val="28"/>
        </w:rPr>
        <w:t>.- 218 с.</w:t>
      </w:r>
    </w:p>
    <w:p w:rsidR="00C51BAC" w:rsidRPr="00E86FE0" w:rsidRDefault="00C51BAC" w:rsidP="00C51BAC">
      <w:pPr>
        <w:ind w:firstLine="708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5.Мельник М. В., Анализ финансово-хозяйственной деятельности предприятия: учебное пособие/ М.В. Мельник, Е.Б. Герасимова - М.: ФОРУМ: ИНФРА-М, </w:t>
      </w:r>
      <w:r w:rsidR="00C454D5">
        <w:rPr>
          <w:sz w:val="28"/>
          <w:szCs w:val="28"/>
        </w:rPr>
        <w:t>2017</w:t>
      </w:r>
      <w:r w:rsidRPr="00E86FE0">
        <w:rPr>
          <w:sz w:val="28"/>
          <w:szCs w:val="28"/>
        </w:rPr>
        <w:t>.-251 с.</w:t>
      </w:r>
    </w:p>
    <w:p w:rsidR="00C51BAC" w:rsidRPr="00E86FE0" w:rsidRDefault="00C51BAC" w:rsidP="00C51BAC">
      <w:pPr>
        <w:ind w:firstLine="708"/>
        <w:jc w:val="both"/>
        <w:rPr>
          <w:sz w:val="28"/>
          <w:szCs w:val="28"/>
        </w:rPr>
      </w:pPr>
      <w:r w:rsidRPr="00E86FE0">
        <w:rPr>
          <w:sz w:val="28"/>
          <w:szCs w:val="28"/>
        </w:rPr>
        <w:lastRenderedPageBreak/>
        <w:t xml:space="preserve">6.Пястолов С.М. Анализ финансово-хозяйственной деятельности/ С.М. </w:t>
      </w:r>
      <w:proofErr w:type="spellStart"/>
      <w:r w:rsidRPr="00E86FE0">
        <w:rPr>
          <w:sz w:val="28"/>
          <w:szCs w:val="28"/>
        </w:rPr>
        <w:t>Пястолов</w:t>
      </w:r>
      <w:proofErr w:type="spellEnd"/>
      <w:r w:rsidRPr="00E86FE0">
        <w:rPr>
          <w:sz w:val="28"/>
          <w:szCs w:val="28"/>
        </w:rPr>
        <w:t xml:space="preserve">.- М.: ОИЦ Академия, </w:t>
      </w:r>
      <w:r w:rsidR="00C454D5">
        <w:rPr>
          <w:sz w:val="28"/>
          <w:szCs w:val="28"/>
        </w:rPr>
        <w:t>2018</w:t>
      </w:r>
      <w:r w:rsidRPr="00E86FE0">
        <w:rPr>
          <w:sz w:val="28"/>
          <w:szCs w:val="28"/>
        </w:rPr>
        <w:t>.- 408 с.</w:t>
      </w:r>
    </w:p>
    <w:p w:rsidR="00C51BAC" w:rsidRDefault="00C51BAC" w:rsidP="00C51BAC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E86FE0">
        <w:rPr>
          <w:bCs/>
          <w:sz w:val="28"/>
          <w:szCs w:val="28"/>
        </w:rPr>
        <w:tab/>
        <w:t>7.Савицкая Г.В.</w:t>
      </w:r>
      <w:r w:rsidRPr="00E86FE0">
        <w:rPr>
          <w:sz w:val="28"/>
          <w:szCs w:val="28"/>
        </w:rPr>
        <w:t xml:space="preserve"> </w:t>
      </w:r>
      <w:r w:rsidRPr="00E86FE0">
        <w:rPr>
          <w:bCs/>
          <w:sz w:val="28"/>
          <w:szCs w:val="28"/>
        </w:rPr>
        <w:t>Анализ хозяйственной деятельности: учебное пособие для вузов</w:t>
      </w:r>
      <w:r w:rsidR="00F34D68" w:rsidRPr="00E86FE0">
        <w:rPr>
          <w:bCs/>
          <w:sz w:val="28"/>
          <w:szCs w:val="28"/>
        </w:rPr>
        <w:t xml:space="preserve">/ Г.В. Савицкая </w:t>
      </w:r>
      <w:r w:rsidRPr="00E86FE0">
        <w:rPr>
          <w:bCs/>
          <w:sz w:val="28"/>
          <w:szCs w:val="28"/>
        </w:rPr>
        <w:t xml:space="preserve">-   Изд. 4-е, </w:t>
      </w:r>
      <w:proofErr w:type="spellStart"/>
      <w:r w:rsidRPr="00E86FE0">
        <w:rPr>
          <w:bCs/>
          <w:sz w:val="28"/>
          <w:szCs w:val="28"/>
        </w:rPr>
        <w:t>испр</w:t>
      </w:r>
      <w:proofErr w:type="spellEnd"/>
      <w:r w:rsidRPr="00E86FE0">
        <w:rPr>
          <w:bCs/>
          <w:sz w:val="28"/>
          <w:szCs w:val="28"/>
        </w:rPr>
        <w:t xml:space="preserve">., доп.-М.: «Инфра-М», </w:t>
      </w:r>
      <w:r w:rsidR="00C454D5">
        <w:rPr>
          <w:bCs/>
          <w:sz w:val="28"/>
          <w:szCs w:val="28"/>
        </w:rPr>
        <w:t>2017</w:t>
      </w:r>
      <w:r w:rsidRPr="00E86FE0">
        <w:rPr>
          <w:bCs/>
          <w:sz w:val="28"/>
          <w:szCs w:val="28"/>
        </w:rPr>
        <w:t>.- 194 с.</w:t>
      </w:r>
    </w:p>
    <w:p w:rsidR="00EB5D06" w:rsidRPr="00E86FE0" w:rsidRDefault="00EB5D06" w:rsidP="00C454D5">
      <w:pPr>
        <w:jc w:val="both"/>
        <w:rPr>
          <w:sz w:val="28"/>
          <w:szCs w:val="28"/>
        </w:rPr>
      </w:pPr>
    </w:p>
    <w:p w:rsidR="00230BF8" w:rsidRPr="00E86FE0" w:rsidRDefault="00230BF8" w:rsidP="00DC073B">
      <w:pPr>
        <w:pStyle w:val="a3"/>
        <w:numPr>
          <w:ilvl w:val="1"/>
          <w:numId w:val="44"/>
        </w:numPr>
        <w:suppressLineNumbers/>
        <w:spacing w:after="0"/>
        <w:jc w:val="both"/>
        <w:rPr>
          <w:b/>
          <w:sz w:val="28"/>
          <w:szCs w:val="28"/>
        </w:rPr>
      </w:pPr>
      <w:r w:rsidRPr="00E86FE0">
        <w:rPr>
          <w:b/>
          <w:sz w:val="28"/>
          <w:szCs w:val="28"/>
        </w:rPr>
        <w:t>Дополнительная литература</w:t>
      </w:r>
    </w:p>
    <w:p w:rsidR="00842AEC" w:rsidRPr="00E86FE0" w:rsidRDefault="00842AEC" w:rsidP="00842AEC">
      <w:pPr>
        <w:pStyle w:val="a3"/>
        <w:suppressLineNumbers/>
        <w:spacing w:after="0"/>
        <w:ind w:left="1084"/>
        <w:jc w:val="both"/>
        <w:rPr>
          <w:b/>
          <w:sz w:val="28"/>
          <w:szCs w:val="28"/>
        </w:rPr>
      </w:pPr>
    </w:p>
    <w:p w:rsidR="00DD6E8C" w:rsidRPr="00E86FE0" w:rsidRDefault="00842AEC" w:rsidP="00842AEC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1. </w:t>
      </w:r>
      <w:r w:rsidR="00DD6E8C" w:rsidRPr="00E86FE0">
        <w:rPr>
          <w:sz w:val="28"/>
          <w:szCs w:val="28"/>
        </w:rPr>
        <w:t>Вахрушина</w:t>
      </w:r>
      <w:r w:rsidR="001810DB" w:rsidRPr="00E86FE0">
        <w:rPr>
          <w:sz w:val="28"/>
          <w:szCs w:val="28"/>
        </w:rPr>
        <w:t>,</w:t>
      </w:r>
      <w:r w:rsidR="00DD6E8C" w:rsidRPr="00E86FE0">
        <w:rPr>
          <w:sz w:val="28"/>
          <w:szCs w:val="28"/>
        </w:rPr>
        <w:t xml:space="preserve"> М.А. МСФО: </w:t>
      </w:r>
      <w:r w:rsidR="006B4FDA" w:rsidRPr="00E86FE0">
        <w:rPr>
          <w:sz w:val="28"/>
          <w:szCs w:val="28"/>
        </w:rPr>
        <w:t>у</w:t>
      </w:r>
      <w:r w:rsidR="00DD6E8C" w:rsidRPr="00E86FE0">
        <w:rPr>
          <w:sz w:val="28"/>
          <w:szCs w:val="28"/>
        </w:rPr>
        <w:t xml:space="preserve">чебное пособие / М.А. Вахрушина, Л.А. Мельникова. – М.: Омега </w:t>
      </w:r>
      <w:proofErr w:type="gramStart"/>
      <w:r w:rsidR="00DD6E8C" w:rsidRPr="00E86FE0">
        <w:rPr>
          <w:sz w:val="28"/>
          <w:szCs w:val="28"/>
        </w:rPr>
        <w:t>–Л</w:t>
      </w:r>
      <w:proofErr w:type="gramEnd"/>
      <w:r w:rsidR="001810DB" w:rsidRPr="00E86FE0">
        <w:rPr>
          <w:sz w:val="28"/>
          <w:szCs w:val="28"/>
        </w:rPr>
        <w:t xml:space="preserve">, </w:t>
      </w:r>
      <w:r w:rsidR="00C454D5">
        <w:rPr>
          <w:sz w:val="28"/>
          <w:szCs w:val="28"/>
        </w:rPr>
        <w:t>2018</w:t>
      </w:r>
      <w:r w:rsidR="00DD6E8C" w:rsidRPr="00E86FE0">
        <w:rPr>
          <w:sz w:val="28"/>
          <w:szCs w:val="28"/>
        </w:rPr>
        <w:t xml:space="preserve">. −571 с. </w:t>
      </w:r>
    </w:p>
    <w:p w:rsidR="00DD6E8C" w:rsidRPr="00E86FE0" w:rsidRDefault="00DD6E8C" w:rsidP="00DD6E8C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 </w:t>
      </w:r>
      <w:r w:rsidR="00842AEC" w:rsidRPr="00E86FE0">
        <w:rPr>
          <w:sz w:val="28"/>
          <w:szCs w:val="28"/>
        </w:rPr>
        <w:t xml:space="preserve">2. </w:t>
      </w:r>
      <w:r w:rsidRPr="00E86FE0">
        <w:rPr>
          <w:sz w:val="28"/>
          <w:szCs w:val="28"/>
        </w:rPr>
        <w:t>Домбровская</w:t>
      </w:r>
      <w:r w:rsidR="001810DB" w:rsidRPr="00E86FE0">
        <w:rPr>
          <w:sz w:val="28"/>
          <w:szCs w:val="28"/>
        </w:rPr>
        <w:t>,</w:t>
      </w:r>
      <w:r w:rsidRPr="00E86FE0">
        <w:rPr>
          <w:sz w:val="28"/>
          <w:szCs w:val="28"/>
        </w:rPr>
        <w:t xml:space="preserve"> Е.Н. Бухгалте</w:t>
      </w:r>
      <w:r w:rsidR="001810DB" w:rsidRPr="00E86FE0">
        <w:rPr>
          <w:sz w:val="28"/>
          <w:szCs w:val="28"/>
        </w:rPr>
        <w:t>рская (финансовая) отчетность.:</w:t>
      </w:r>
      <w:r w:rsidR="006B4FDA" w:rsidRPr="00E86FE0">
        <w:rPr>
          <w:sz w:val="28"/>
          <w:szCs w:val="28"/>
        </w:rPr>
        <w:t xml:space="preserve"> у</w:t>
      </w:r>
      <w:r w:rsidRPr="00E86FE0">
        <w:rPr>
          <w:sz w:val="28"/>
          <w:szCs w:val="28"/>
        </w:rPr>
        <w:t>чебное пособие.</w:t>
      </w:r>
      <w:r w:rsidR="001810DB" w:rsidRPr="00E86FE0">
        <w:rPr>
          <w:sz w:val="28"/>
          <w:szCs w:val="28"/>
        </w:rPr>
        <w:t xml:space="preserve">/ Е.Н. Домбровская. </w:t>
      </w:r>
      <w:r w:rsidRPr="00E86FE0">
        <w:rPr>
          <w:sz w:val="28"/>
          <w:szCs w:val="28"/>
        </w:rPr>
        <w:t xml:space="preserve">— М.: ИНФРА-М, </w:t>
      </w:r>
      <w:r w:rsidR="00C454D5">
        <w:rPr>
          <w:sz w:val="28"/>
          <w:szCs w:val="28"/>
        </w:rPr>
        <w:t>2018</w:t>
      </w:r>
      <w:r w:rsidRPr="00E86FE0">
        <w:rPr>
          <w:sz w:val="28"/>
          <w:szCs w:val="28"/>
        </w:rPr>
        <w:t xml:space="preserve">. −297 с. </w:t>
      </w:r>
    </w:p>
    <w:p w:rsidR="00F640BC" w:rsidRPr="00E86FE0" w:rsidRDefault="00DD6E8C" w:rsidP="00C01E5B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 </w:t>
      </w:r>
      <w:r w:rsidR="00842AEC" w:rsidRPr="00E86FE0">
        <w:rPr>
          <w:sz w:val="28"/>
          <w:szCs w:val="28"/>
        </w:rPr>
        <w:t xml:space="preserve">3. </w:t>
      </w:r>
      <w:proofErr w:type="spellStart"/>
      <w:r w:rsidRPr="00E86FE0">
        <w:rPr>
          <w:sz w:val="28"/>
          <w:szCs w:val="28"/>
        </w:rPr>
        <w:t>Заббарова</w:t>
      </w:r>
      <w:proofErr w:type="spellEnd"/>
      <w:r w:rsidR="001810DB" w:rsidRPr="00E86FE0">
        <w:rPr>
          <w:sz w:val="28"/>
          <w:szCs w:val="28"/>
        </w:rPr>
        <w:t>,</w:t>
      </w:r>
      <w:r w:rsidRPr="00E86FE0">
        <w:rPr>
          <w:sz w:val="28"/>
          <w:szCs w:val="28"/>
        </w:rPr>
        <w:t xml:space="preserve"> О.А. Бухгалтерская (финансовая) отчетность организации: </w:t>
      </w:r>
      <w:r w:rsidR="00C01E5B" w:rsidRPr="00E86FE0">
        <w:rPr>
          <w:sz w:val="28"/>
          <w:szCs w:val="28"/>
        </w:rPr>
        <w:t>у</w:t>
      </w:r>
      <w:r w:rsidRPr="00E86FE0">
        <w:rPr>
          <w:sz w:val="28"/>
          <w:szCs w:val="28"/>
        </w:rPr>
        <w:t>чебное пособие</w:t>
      </w:r>
      <w:r w:rsidR="00E075F9" w:rsidRPr="00E86FE0">
        <w:rPr>
          <w:sz w:val="28"/>
          <w:szCs w:val="28"/>
        </w:rPr>
        <w:t xml:space="preserve">     </w:t>
      </w:r>
      <w:r w:rsidR="001810DB" w:rsidRPr="00E86FE0">
        <w:rPr>
          <w:sz w:val="28"/>
          <w:szCs w:val="28"/>
        </w:rPr>
        <w:t>/</w:t>
      </w:r>
      <w:r w:rsidR="00E075F9" w:rsidRPr="00E86FE0">
        <w:rPr>
          <w:sz w:val="28"/>
          <w:szCs w:val="28"/>
        </w:rPr>
        <w:t xml:space="preserve"> </w:t>
      </w:r>
      <w:r w:rsidR="001810DB" w:rsidRPr="00E86FE0">
        <w:rPr>
          <w:sz w:val="28"/>
          <w:szCs w:val="28"/>
        </w:rPr>
        <w:t>О.А.</w:t>
      </w:r>
      <w:r w:rsidR="00E075F9" w:rsidRPr="00E86FE0">
        <w:rPr>
          <w:sz w:val="28"/>
          <w:szCs w:val="28"/>
        </w:rPr>
        <w:t xml:space="preserve"> </w:t>
      </w:r>
      <w:proofErr w:type="spellStart"/>
      <w:r w:rsidR="001810DB" w:rsidRPr="00E86FE0">
        <w:rPr>
          <w:sz w:val="28"/>
          <w:szCs w:val="28"/>
        </w:rPr>
        <w:t>Заббарова</w:t>
      </w:r>
      <w:proofErr w:type="spellEnd"/>
      <w:r w:rsidR="001810DB" w:rsidRPr="00E86FE0">
        <w:rPr>
          <w:sz w:val="28"/>
          <w:szCs w:val="28"/>
        </w:rPr>
        <w:t>.-</w:t>
      </w:r>
      <w:r w:rsidRPr="00E86FE0">
        <w:rPr>
          <w:sz w:val="28"/>
          <w:szCs w:val="28"/>
        </w:rPr>
        <w:t xml:space="preserve"> М</w:t>
      </w:r>
      <w:r w:rsidR="001810DB" w:rsidRPr="00E86FE0">
        <w:rPr>
          <w:sz w:val="28"/>
          <w:szCs w:val="28"/>
        </w:rPr>
        <w:t xml:space="preserve">.: </w:t>
      </w:r>
      <w:proofErr w:type="spellStart"/>
      <w:r w:rsidR="001810DB" w:rsidRPr="00E86FE0">
        <w:rPr>
          <w:sz w:val="28"/>
          <w:szCs w:val="28"/>
        </w:rPr>
        <w:t>Эксмо</w:t>
      </w:r>
      <w:proofErr w:type="spellEnd"/>
      <w:r w:rsidR="001810DB" w:rsidRPr="00E86FE0">
        <w:rPr>
          <w:sz w:val="28"/>
          <w:szCs w:val="28"/>
        </w:rPr>
        <w:t xml:space="preserve">, </w:t>
      </w:r>
      <w:r w:rsidR="00C454D5">
        <w:rPr>
          <w:sz w:val="28"/>
          <w:szCs w:val="28"/>
        </w:rPr>
        <w:t>2017</w:t>
      </w:r>
      <w:r w:rsidR="001810DB" w:rsidRPr="00E86FE0">
        <w:rPr>
          <w:sz w:val="28"/>
          <w:szCs w:val="28"/>
        </w:rPr>
        <w:t xml:space="preserve">. - </w:t>
      </w:r>
      <w:r w:rsidRPr="00E86FE0">
        <w:rPr>
          <w:sz w:val="28"/>
          <w:szCs w:val="28"/>
        </w:rPr>
        <w:t xml:space="preserve">315с. </w:t>
      </w:r>
    </w:p>
    <w:p w:rsidR="00D57006" w:rsidRPr="00E86FE0" w:rsidRDefault="00D57006" w:rsidP="00D57006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E86FE0">
        <w:rPr>
          <w:bCs/>
          <w:sz w:val="28"/>
          <w:szCs w:val="28"/>
        </w:rPr>
        <w:tab/>
      </w:r>
      <w:r w:rsidR="00C01E5B" w:rsidRPr="00E86FE0">
        <w:rPr>
          <w:bCs/>
          <w:sz w:val="28"/>
          <w:szCs w:val="28"/>
        </w:rPr>
        <w:t>4</w:t>
      </w:r>
      <w:r w:rsidRPr="00E86FE0">
        <w:rPr>
          <w:bCs/>
          <w:sz w:val="28"/>
          <w:szCs w:val="28"/>
        </w:rPr>
        <w:t>.</w:t>
      </w:r>
      <w:r w:rsidR="00C01E5B" w:rsidRPr="00E86FE0">
        <w:rPr>
          <w:bCs/>
          <w:sz w:val="28"/>
          <w:szCs w:val="28"/>
        </w:rPr>
        <w:t xml:space="preserve"> </w:t>
      </w:r>
      <w:r w:rsidRPr="00E86FE0">
        <w:rPr>
          <w:bCs/>
          <w:sz w:val="28"/>
          <w:szCs w:val="28"/>
        </w:rPr>
        <w:t>Савицкая Г.В.</w:t>
      </w:r>
      <w:r w:rsidRPr="00E86FE0">
        <w:rPr>
          <w:sz w:val="28"/>
          <w:szCs w:val="28"/>
        </w:rPr>
        <w:t xml:space="preserve"> </w:t>
      </w:r>
      <w:r w:rsidRPr="00E86FE0">
        <w:rPr>
          <w:bCs/>
          <w:sz w:val="28"/>
          <w:szCs w:val="28"/>
        </w:rPr>
        <w:t xml:space="preserve">Методика комплексного анализа хозяйственной деятельности: </w:t>
      </w:r>
      <w:r w:rsidR="00C01E5B" w:rsidRPr="00E86FE0">
        <w:rPr>
          <w:bCs/>
          <w:sz w:val="28"/>
          <w:szCs w:val="28"/>
        </w:rPr>
        <w:t>у</w:t>
      </w:r>
      <w:r w:rsidRPr="00E86FE0">
        <w:rPr>
          <w:bCs/>
          <w:sz w:val="28"/>
          <w:szCs w:val="28"/>
        </w:rPr>
        <w:t>чебное пособие для вузов</w:t>
      </w:r>
      <w:r w:rsidR="00C01E5B" w:rsidRPr="00E86FE0">
        <w:rPr>
          <w:bCs/>
          <w:sz w:val="28"/>
          <w:szCs w:val="28"/>
        </w:rPr>
        <w:t>.-</w:t>
      </w:r>
      <w:r w:rsidRPr="00E86FE0">
        <w:rPr>
          <w:bCs/>
          <w:sz w:val="28"/>
          <w:szCs w:val="28"/>
        </w:rPr>
        <w:t xml:space="preserve"> Изд. 4-е, </w:t>
      </w:r>
      <w:proofErr w:type="spellStart"/>
      <w:r w:rsidRPr="00E86FE0">
        <w:rPr>
          <w:bCs/>
          <w:sz w:val="28"/>
          <w:szCs w:val="28"/>
        </w:rPr>
        <w:t>испр</w:t>
      </w:r>
      <w:proofErr w:type="spellEnd"/>
      <w:r w:rsidRPr="00E86FE0">
        <w:rPr>
          <w:bCs/>
          <w:sz w:val="28"/>
          <w:szCs w:val="28"/>
        </w:rPr>
        <w:t xml:space="preserve">.: </w:t>
      </w:r>
      <w:proofErr w:type="spellStart"/>
      <w:r w:rsidR="00C01E5B" w:rsidRPr="00E86FE0">
        <w:rPr>
          <w:bCs/>
          <w:sz w:val="28"/>
          <w:szCs w:val="28"/>
        </w:rPr>
        <w:t>М.:</w:t>
      </w:r>
      <w:r w:rsidRPr="00E86FE0">
        <w:rPr>
          <w:bCs/>
          <w:sz w:val="28"/>
          <w:szCs w:val="28"/>
        </w:rPr>
        <w:t>«Инфра-М</w:t>
      </w:r>
      <w:proofErr w:type="spellEnd"/>
      <w:r w:rsidRPr="00E86FE0">
        <w:rPr>
          <w:bCs/>
          <w:sz w:val="28"/>
          <w:szCs w:val="28"/>
        </w:rPr>
        <w:t xml:space="preserve">», </w:t>
      </w:r>
      <w:r w:rsidR="00C454D5">
        <w:rPr>
          <w:bCs/>
          <w:sz w:val="28"/>
          <w:szCs w:val="28"/>
        </w:rPr>
        <w:t>2017</w:t>
      </w:r>
      <w:r w:rsidRPr="00E86FE0">
        <w:rPr>
          <w:bCs/>
          <w:sz w:val="28"/>
          <w:szCs w:val="28"/>
        </w:rPr>
        <w:t>.</w:t>
      </w:r>
      <w:r w:rsidR="00C01E5B" w:rsidRPr="00E86FE0">
        <w:rPr>
          <w:bCs/>
          <w:sz w:val="28"/>
          <w:szCs w:val="28"/>
        </w:rPr>
        <w:t>- 416 с.</w:t>
      </w:r>
    </w:p>
    <w:p w:rsidR="00D57006" w:rsidRPr="00E86FE0" w:rsidRDefault="00D57006" w:rsidP="00BF688D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230BF8" w:rsidRPr="00E86FE0" w:rsidRDefault="00C01E5B" w:rsidP="00DC073B">
      <w:pPr>
        <w:pStyle w:val="a3"/>
        <w:numPr>
          <w:ilvl w:val="1"/>
          <w:numId w:val="44"/>
        </w:numPr>
        <w:suppressLineNumbers/>
        <w:spacing w:after="0"/>
        <w:jc w:val="both"/>
        <w:rPr>
          <w:b/>
          <w:sz w:val="28"/>
          <w:szCs w:val="28"/>
        </w:rPr>
      </w:pPr>
      <w:r w:rsidRPr="00E86FE0">
        <w:rPr>
          <w:b/>
          <w:sz w:val="28"/>
          <w:szCs w:val="28"/>
        </w:rPr>
        <w:t xml:space="preserve"> </w:t>
      </w:r>
      <w:r w:rsidR="00230BF8" w:rsidRPr="00E86FE0">
        <w:rPr>
          <w:b/>
          <w:sz w:val="28"/>
          <w:szCs w:val="28"/>
        </w:rPr>
        <w:t>Интернет-ресурсы</w:t>
      </w:r>
    </w:p>
    <w:p w:rsidR="00374D21" w:rsidRPr="00E86FE0" w:rsidRDefault="00374D21" w:rsidP="00374D21">
      <w:pPr>
        <w:pStyle w:val="a3"/>
        <w:suppressLineNumbers/>
        <w:spacing w:after="0"/>
        <w:ind w:left="1084"/>
        <w:jc w:val="both"/>
        <w:rPr>
          <w:b/>
          <w:sz w:val="28"/>
          <w:szCs w:val="28"/>
        </w:rPr>
      </w:pPr>
    </w:p>
    <w:p w:rsidR="00374D21" w:rsidRPr="00E86FE0" w:rsidRDefault="00374D21" w:rsidP="00374D21">
      <w:pPr>
        <w:ind w:firstLine="709"/>
        <w:jc w:val="both"/>
        <w:rPr>
          <w:b/>
          <w:sz w:val="28"/>
          <w:szCs w:val="28"/>
        </w:rPr>
      </w:pPr>
      <w:r w:rsidRPr="00E86FE0">
        <w:rPr>
          <w:sz w:val="28"/>
          <w:szCs w:val="28"/>
        </w:rPr>
        <w:t xml:space="preserve">1. Бухгалтерия: бухгалтерский учёт, налогообложение, бухгалтерская отчётность- сайт для бухгалтеров Бухгалтерия Онлайн  [Электронный ресурс].- </w:t>
      </w:r>
      <w:r w:rsidRPr="00E86FE0">
        <w:rPr>
          <w:b/>
          <w:sz w:val="28"/>
          <w:szCs w:val="28"/>
        </w:rPr>
        <w:t xml:space="preserve">Режим доступа: </w:t>
      </w:r>
      <w:r w:rsidRPr="00E86FE0">
        <w:rPr>
          <w:b/>
          <w:sz w:val="28"/>
          <w:szCs w:val="28"/>
          <w:lang w:val="en-US"/>
        </w:rPr>
        <w:t>www</w:t>
      </w:r>
      <w:r w:rsidRPr="00E86FE0">
        <w:rPr>
          <w:b/>
          <w:sz w:val="28"/>
          <w:szCs w:val="28"/>
        </w:rPr>
        <w:t xml:space="preserve"> </w:t>
      </w:r>
      <w:r w:rsidRPr="00E86FE0">
        <w:rPr>
          <w:b/>
          <w:sz w:val="28"/>
          <w:szCs w:val="28"/>
          <w:lang w:val="en-US"/>
        </w:rPr>
        <w:t>URL</w:t>
      </w:r>
      <w:r w:rsidRPr="00E86FE0">
        <w:rPr>
          <w:b/>
          <w:sz w:val="28"/>
          <w:szCs w:val="28"/>
        </w:rPr>
        <w:t xml:space="preserve">: </w:t>
      </w:r>
      <w:r w:rsidR="004B3AE2" w:rsidRPr="00E86FE0">
        <w:rPr>
          <w:b/>
          <w:sz w:val="28"/>
          <w:szCs w:val="28"/>
        </w:rPr>
        <w:t>http://www.buhonline.ru/</w:t>
      </w:r>
    </w:p>
    <w:p w:rsidR="00374D21" w:rsidRPr="00E86FE0" w:rsidRDefault="00374D21" w:rsidP="00374D21">
      <w:pPr>
        <w:ind w:firstLine="709"/>
        <w:jc w:val="both"/>
        <w:rPr>
          <w:b/>
          <w:sz w:val="28"/>
          <w:szCs w:val="28"/>
        </w:rPr>
      </w:pPr>
      <w:r w:rsidRPr="00E86FE0">
        <w:rPr>
          <w:sz w:val="28"/>
          <w:szCs w:val="28"/>
        </w:rPr>
        <w:t xml:space="preserve">2. Бухгалтерский учёт, налогообложение, аудит в РФ: Бухучёт и налоги [Электронный ресурс].- </w:t>
      </w:r>
      <w:r w:rsidRPr="00E86FE0">
        <w:rPr>
          <w:b/>
          <w:sz w:val="28"/>
          <w:szCs w:val="28"/>
        </w:rPr>
        <w:t xml:space="preserve">Режим доступа: </w:t>
      </w:r>
      <w:r w:rsidRPr="00E86FE0">
        <w:rPr>
          <w:b/>
          <w:sz w:val="28"/>
          <w:szCs w:val="28"/>
          <w:lang w:val="en-US"/>
        </w:rPr>
        <w:t>www</w:t>
      </w:r>
      <w:r w:rsidRPr="00E86FE0">
        <w:rPr>
          <w:b/>
          <w:sz w:val="28"/>
          <w:szCs w:val="28"/>
        </w:rPr>
        <w:t xml:space="preserve"> </w:t>
      </w:r>
      <w:r w:rsidRPr="00E86FE0">
        <w:rPr>
          <w:b/>
          <w:sz w:val="28"/>
          <w:szCs w:val="28"/>
          <w:lang w:val="en-US"/>
        </w:rPr>
        <w:t>URL</w:t>
      </w:r>
      <w:r w:rsidRPr="00E86FE0">
        <w:rPr>
          <w:b/>
          <w:sz w:val="28"/>
          <w:szCs w:val="28"/>
        </w:rPr>
        <w:t>: ht</w:t>
      </w:r>
      <w:r w:rsidR="004B3AE2" w:rsidRPr="00E86FE0">
        <w:rPr>
          <w:b/>
          <w:sz w:val="28"/>
          <w:szCs w:val="28"/>
        </w:rPr>
        <w:t>tp://www.audit-it.ru/</w:t>
      </w:r>
    </w:p>
    <w:p w:rsidR="00374D21" w:rsidRPr="00E86FE0" w:rsidRDefault="00374D21" w:rsidP="00374D21">
      <w:pPr>
        <w:ind w:firstLine="709"/>
        <w:jc w:val="both"/>
        <w:rPr>
          <w:b/>
          <w:sz w:val="28"/>
          <w:szCs w:val="28"/>
        </w:rPr>
      </w:pPr>
      <w:r w:rsidRPr="00E86FE0">
        <w:rPr>
          <w:sz w:val="28"/>
          <w:szCs w:val="28"/>
        </w:rPr>
        <w:t xml:space="preserve">3. Всё о бухгалтерском учёте, менеджменте, налоговом праве, банках, 1С и программах автоматизации [Электронный ресурс].- </w:t>
      </w:r>
      <w:r w:rsidRPr="00E86FE0">
        <w:rPr>
          <w:b/>
          <w:sz w:val="28"/>
          <w:szCs w:val="28"/>
        </w:rPr>
        <w:t xml:space="preserve">Режим доступа:  </w:t>
      </w:r>
      <w:r w:rsidRPr="00E86FE0">
        <w:rPr>
          <w:b/>
          <w:sz w:val="28"/>
          <w:szCs w:val="28"/>
          <w:lang w:val="en-US"/>
        </w:rPr>
        <w:t>www</w:t>
      </w:r>
      <w:r w:rsidRPr="00E86FE0">
        <w:rPr>
          <w:b/>
          <w:sz w:val="28"/>
          <w:szCs w:val="28"/>
        </w:rPr>
        <w:t xml:space="preserve"> </w:t>
      </w:r>
      <w:r w:rsidRPr="00E86FE0">
        <w:rPr>
          <w:b/>
          <w:sz w:val="28"/>
          <w:szCs w:val="28"/>
          <w:lang w:val="en-US"/>
        </w:rPr>
        <w:t>URL</w:t>
      </w:r>
      <w:r w:rsidRPr="00E86FE0">
        <w:rPr>
          <w:b/>
          <w:sz w:val="28"/>
          <w:szCs w:val="28"/>
        </w:rPr>
        <w:t xml:space="preserve"> : </w:t>
      </w:r>
      <w:r w:rsidR="004B3AE2" w:rsidRPr="00E86FE0">
        <w:rPr>
          <w:b/>
          <w:sz w:val="28"/>
          <w:szCs w:val="28"/>
        </w:rPr>
        <w:t>http://www.klerk.ru/</w:t>
      </w:r>
    </w:p>
    <w:p w:rsidR="00A97418" w:rsidRPr="00E86FE0" w:rsidRDefault="00374D21" w:rsidP="00C454D5">
      <w:pPr>
        <w:tabs>
          <w:tab w:val="left" w:pos="360"/>
        </w:tabs>
        <w:ind w:firstLine="709"/>
        <w:jc w:val="center"/>
        <w:rPr>
          <w:b/>
          <w:sz w:val="28"/>
          <w:szCs w:val="28"/>
        </w:rPr>
      </w:pPr>
      <w:r w:rsidRPr="00E86FE0">
        <w:rPr>
          <w:sz w:val="28"/>
          <w:szCs w:val="28"/>
        </w:rPr>
        <w:t>4. Сайт интерне</w:t>
      </w:r>
      <w:proofErr w:type="gramStart"/>
      <w:r w:rsidRPr="00E86FE0">
        <w:rPr>
          <w:sz w:val="28"/>
          <w:szCs w:val="28"/>
        </w:rPr>
        <w:t>т-</w:t>
      </w:r>
      <w:proofErr w:type="gramEnd"/>
      <w:r w:rsidRPr="00E86FE0">
        <w:rPr>
          <w:sz w:val="28"/>
          <w:szCs w:val="28"/>
        </w:rPr>
        <w:t xml:space="preserve"> ресурсов для бухгалтеров [Электронный ресурс].- </w:t>
      </w:r>
      <w:r w:rsidRPr="00E86FE0">
        <w:rPr>
          <w:b/>
          <w:sz w:val="28"/>
          <w:szCs w:val="28"/>
        </w:rPr>
        <w:t xml:space="preserve">Режим </w:t>
      </w:r>
      <w:bookmarkStart w:id="0" w:name="_GoBack"/>
      <w:r w:rsidRPr="00E86FE0">
        <w:rPr>
          <w:b/>
          <w:sz w:val="28"/>
          <w:szCs w:val="28"/>
        </w:rPr>
        <w:t xml:space="preserve">доступа: </w:t>
      </w:r>
      <w:r w:rsidRPr="00E86FE0">
        <w:rPr>
          <w:b/>
          <w:sz w:val="28"/>
          <w:szCs w:val="28"/>
          <w:lang w:val="en-US"/>
        </w:rPr>
        <w:t>www</w:t>
      </w:r>
      <w:r w:rsidRPr="00E86FE0">
        <w:rPr>
          <w:b/>
          <w:sz w:val="28"/>
          <w:szCs w:val="28"/>
        </w:rPr>
        <w:t xml:space="preserve"> </w:t>
      </w:r>
      <w:r w:rsidRPr="00E86FE0">
        <w:rPr>
          <w:b/>
          <w:sz w:val="28"/>
          <w:szCs w:val="28"/>
          <w:lang w:val="en-US"/>
        </w:rPr>
        <w:t>URL</w:t>
      </w:r>
      <w:r w:rsidRPr="00E86FE0">
        <w:rPr>
          <w:b/>
          <w:sz w:val="28"/>
          <w:szCs w:val="28"/>
        </w:rPr>
        <w:t xml:space="preserve">: </w:t>
      </w:r>
      <w:hyperlink r:id="rId11" w:history="1">
        <w:r w:rsidRPr="00E86FE0">
          <w:rPr>
            <w:rStyle w:val="af3"/>
            <w:b/>
            <w:color w:val="auto"/>
            <w:sz w:val="28"/>
            <w:szCs w:val="28"/>
          </w:rPr>
          <w:t>http://www.buh.ru/</w:t>
        </w:r>
      </w:hyperlink>
    </w:p>
    <w:p w:rsidR="00856FA3" w:rsidRPr="00DC073B" w:rsidRDefault="00856FA3" w:rsidP="00C454D5">
      <w:pPr>
        <w:suppressLineNumbers/>
        <w:tabs>
          <w:tab w:val="left" w:pos="12333"/>
        </w:tabs>
        <w:jc w:val="center"/>
        <w:rPr>
          <w:sz w:val="28"/>
          <w:szCs w:val="28"/>
        </w:rPr>
      </w:pPr>
    </w:p>
    <w:p w:rsidR="00230BF8" w:rsidRPr="00E86FE0" w:rsidRDefault="00230BF8" w:rsidP="00C454D5">
      <w:pPr>
        <w:pStyle w:val="a3"/>
        <w:numPr>
          <w:ilvl w:val="1"/>
          <w:numId w:val="44"/>
        </w:numPr>
        <w:suppressLineNumbers/>
        <w:spacing w:after="0"/>
        <w:ind w:left="0" w:firstLine="709"/>
        <w:jc w:val="center"/>
        <w:rPr>
          <w:b/>
          <w:sz w:val="28"/>
          <w:szCs w:val="28"/>
        </w:rPr>
      </w:pPr>
      <w:r w:rsidRPr="00E86FE0">
        <w:rPr>
          <w:b/>
          <w:sz w:val="28"/>
          <w:szCs w:val="28"/>
        </w:rPr>
        <w:t>Программное обеспечение современных информационно-коммуникационных технологий</w:t>
      </w:r>
    </w:p>
    <w:bookmarkEnd w:id="0"/>
    <w:p w:rsidR="00856FA3" w:rsidRPr="00E86FE0" w:rsidRDefault="00856FA3" w:rsidP="00856FA3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DC073B" w:rsidRPr="0027519C" w:rsidRDefault="00005E80" w:rsidP="0027519C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Для </w:t>
      </w:r>
      <w:r w:rsidR="00DC073B">
        <w:rPr>
          <w:sz w:val="28"/>
          <w:szCs w:val="28"/>
        </w:rPr>
        <w:t>прохождения  учебной практики в рамках ПМ 0</w:t>
      </w:r>
      <w:r w:rsidR="0027519C">
        <w:rPr>
          <w:sz w:val="28"/>
          <w:szCs w:val="28"/>
        </w:rPr>
        <w:t>5</w:t>
      </w:r>
      <w:r w:rsidR="00DC073B">
        <w:rPr>
          <w:sz w:val="28"/>
          <w:szCs w:val="28"/>
        </w:rPr>
        <w:t xml:space="preserve"> «</w:t>
      </w:r>
      <w:r w:rsidR="0027519C">
        <w:rPr>
          <w:sz w:val="28"/>
          <w:szCs w:val="28"/>
        </w:rPr>
        <w:t>Выполнение работ по профессии кассир</w:t>
      </w:r>
      <w:r w:rsidR="00DC073B">
        <w:rPr>
          <w:sz w:val="28"/>
          <w:szCs w:val="28"/>
        </w:rPr>
        <w:t>»</w:t>
      </w:r>
      <w:r w:rsidRPr="00E86FE0">
        <w:rPr>
          <w:sz w:val="28"/>
          <w:szCs w:val="28"/>
        </w:rPr>
        <w:t xml:space="preserve"> необходим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 – </w:t>
      </w:r>
      <w:proofErr w:type="spellStart"/>
      <w:r w:rsidRPr="00E86FE0">
        <w:rPr>
          <w:sz w:val="28"/>
          <w:szCs w:val="28"/>
        </w:rPr>
        <w:t>Microsoft</w:t>
      </w:r>
      <w:proofErr w:type="spellEnd"/>
      <w:r w:rsidRPr="00E86FE0">
        <w:rPr>
          <w:sz w:val="28"/>
          <w:szCs w:val="28"/>
        </w:rPr>
        <w:t xml:space="preserve"> </w:t>
      </w:r>
      <w:proofErr w:type="spellStart"/>
      <w:r w:rsidRPr="00E86FE0">
        <w:rPr>
          <w:sz w:val="28"/>
          <w:szCs w:val="28"/>
        </w:rPr>
        <w:t>Word</w:t>
      </w:r>
      <w:proofErr w:type="spellEnd"/>
      <w:r w:rsidRPr="00E86FE0">
        <w:rPr>
          <w:sz w:val="28"/>
          <w:szCs w:val="28"/>
        </w:rPr>
        <w:t xml:space="preserve">, </w:t>
      </w:r>
      <w:proofErr w:type="spellStart"/>
      <w:r w:rsidRPr="00E86FE0">
        <w:rPr>
          <w:sz w:val="28"/>
          <w:szCs w:val="28"/>
        </w:rPr>
        <w:t>Microsoft</w:t>
      </w:r>
      <w:proofErr w:type="spellEnd"/>
      <w:r w:rsidRPr="00E86FE0">
        <w:rPr>
          <w:sz w:val="28"/>
          <w:szCs w:val="28"/>
        </w:rPr>
        <w:t xml:space="preserve"> </w:t>
      </w:r>
      <w:proofErr w:type="spellStart"/>
      <w:r w:rsidRPr="00E86FE0">
        <w:rPr>
          <w:sz w:val="28"/>
          <w:szCs w:val="28"/>
        </w:rPr>
        <w:t>E</w:t>
      </w:r>
      <w:r w:rsidR="00DC073B">
        <w:rPr>
          <w:sz w:val="28"/>
          <w:szCs w:val="28"/>
        </w:rPr>
        <w:t>xcel</w:t>
      </w:r>
      <w:proofErr w:type="spellEnd"/>
      <w:r w:rsidR="00DC073B">
        <w:rPr>
          <w:sz w:val="28"/>
          <w:szCs w:val="28"/>
        </w:rPr>
        <w:t xml:space="preserve"> – версии не ниже 20</w:t>
      </w:r>
      <w:r w:rsidR="00C454D5">
        <w:rPr>
          <w:sz w:val="28"/>
          <w:szCs w:val="28"/>
        </w:rPr>
        <w:t>1</w:t>
      </w:r>
      <w:r w:rsidR="00DC073B">
        <w:rPr>
          <w:sz w:val="28"/>
          <w:szCs w:val="28"/>
        </w:rPr>
        <w:t xml:space="preserve">7 года, </w:t>
      </w:r>
      <w:proofErr w:type="spellStart"/>
      <w:r w:rsidR="00DC073B">
        <w:rPr>
          <w:sz w:val="28"/>
          <w:szCs w:val="28"/>
        </w:rPr>
        <w:t>мальтимедийное</w:t>
      </w:r>
      <w:proofErr w:type="spellEnd"/>
      <w:r w:rsidR="00DC073B">
        <w:rPr>
          <w:sz w:val="28"/>
          <w:szCs w:val="28"/>
        </w:rPr>
        <w:t xml:space="preserve"> оборудование, которое включает экран, проектор, ноутбук и  программа 1С</w:t>
      </w:r>
      <w:proofErr w:type="gramStart"/>
      <w:r w:rsidR="00DC073B">
        <w:rPr>
          <w:sz w:val="28"/>
          <w:szCs w:val="28"/>
        </w:rPr>
        <w:t>:П</w:t>
      </w:r>
      <w:proofErr w:type="gramEnd"/>
      <w:r w:rsidR="00DC073B">
        <w:rPr>
          <w:sz w:val="28"/>
          <w:szCs w:val="28"/>
        </w:rPr>
        <w:t>редприятие, которая предназначена для автоматизации бухгалтерского и налогового учета в организации.</w:t>
      </w:r>
    </w:p>
    <w:p w:rsidR="0027519C" w:rsidRDefault="0027519C" w:rsidP="00DC073B">
      <w:pPr>
        <w:suppressLineNumbers/>
        <w:spacing w:before="120"/>
        <w:jc w:val="both"/>
        <w:rPr>
          <w:b/>
          <w:sz w:val="32"/>
          <w:szCs w:val="32"/>
        </w:rPr>
      </w:pPr>
    </w:p>
    <w:p w:rsidR="0027519C" w:rsidRDefault="0027519C" w:rsidP="00DC073B">
      <w:pPr>
        <w:suppressLineNumbers/>
        <w:spacing w:before="120"/>
        <w:jc w:val="both"/>
        <w:rPr>
          <w:b/>
          <w:sz w:val="32"/>
          <w:szCs w:val="32"/>
        </w:rPr>
      </w:pPr>
    </w:p>
    <w:p w:rsidR="00D37DAB" w:rsidRPr="00DC073B" w:rsidRDefault="00DC073B" w:rsidP="00DC073B">
      <w:pPr>
        <w:suppressLineNumbers/>
        <w:spacing w:before="120"/>
        <w:jc w:val="both"/>
        <w:rPr>
          <w:b/>
          <w:sz w:val="32"/>
          <w:szCs w:val="32"/>
        </w:rPr>
      </w:pPr>
      <w:r w:rsidRPr="00DC073B">
        <w:rPr>
          <w:b/>
          <w:sz w:val="32"/>
          <w:szCs w:val="32"/>
        </w:rPr>
        <w:t>9 Кадровое обеспечение практики</w:t>
      </w:r>
    </w:p>
    <w:p w:rsidR="00D37DAB" w:rsidRPr="00DC073B" w:rsidRDefault="00D37DAB" w:rsidP="00DC073B">
      <w:pPr>
        <w:suppressLineNumbers/>
        <w:spacing w:before="120"/>
        <w:jc w:val="both"/>
        <w:rPr>
          <w:b/>
          <w:sz w:val="32"/>
          <w:szCs w:val="32"/>
        </w:rPr>
      </w:pPr>
    </w:p>
    <w:p w:rsidR="006A3C89" w:rsidRPr="006A3C89" w:rsidRDefault="006A3C89" w:rsidP="006A3C89">
      <w:pPr>
        <w:pStyle w:val="c2"/>
        <w:spacing w:before="0" w:after="0"/>
        <w:ind w:firstLine="709"/>
        <w:jc w:val="both"/>
        <w:rPr>
          <w:sz w:val="28"/>
          <w:szCs w:val="28"/>
        </w:rPr>
      </w:pPr>
      <w:r w:rsidRPr="006A3C89">
        <w:rPr>
          <w:sz w:val="28"/>
          <w:szCs w:val="28"/>
        </w:rPr>
        <w:t>Учебная пра</w:t>
      </w:r>
      <w:r>
        <w:rPr>
          <w:sz w:val="28"/>
          <w:szCs w:val="28"/>
        </w:rPr>
        <w:t>ктика  в рамках ПМ  0</w:t>
      </w:r>
      <w:r w:rsidR="0027519C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27519C">
        <w:rPr>
          <w:sz w:val="28"/>
          <w:szCs w:val="28"/>
        </w:rPr>
        <w:t>Выполнение работ по профессии кассир</w:t>
      </w:r>
      <w:r>
        <w:rPr>
          <w:sz w:val="28"/>
          <w:szCs w:val="28"/>
        </w:rPr>
        <w:t xml:space="preserve">» проводится преподавателем </w:t>
      </w:r>
      <w:r w:rsidRPr="006A3C89">
        <w:rPr>
          <w:sz w:val="28"/>
          <w:szCs w:val="28"/>
        </w:rPr>
        <w:t xml:space="preserve"> дисциплин п</w:t>
      </w:r>
      <w:r>
        <w:rPr>
          <w:sz w:val="28"/>
          <w:szCs w:val="28"/>
        </w:rPr>
        <w:t xml:space="preserve">рофессионального цикла, имеющим </w:t>
      </w:r>
      <w:r w:rsidRPr="006A3C89">
        <w:rPr>
          <w:sz w:val="28"/>
          <w:szCs w:val="28"/>
        </w:rPr>
        <w:t xml:space="preserve"> высшее образование, соотве</w:t>
      </w:r>
      <w:r>
        <w:rPr>
          <w:sz w:val="28"/>
          <w:szCs w:val="28"/>
        </w:rPr>
        <w:t>тствующее профилю преподаваемого профессионального модуля.</w:t>
      </w:r>
    </w:p>
    <w:p w:rsidR="004E74DE" w:rsidRPr="006A3C89" w:rsidRDefault="004E74DE" w:rsidP="00FD6DA3">
      <w:pPr>
        <w:suppressLineNumbers/>
        <w:spacing w:before="120"/>
        <w:jc w:val="center"/>
        <w:rPr>
          <w:b/>
          <w:sz w:val="28"/>
          <w:szCs w:val="28"/>
        </w:rPr>
      </w:pPr>
    </w:p>
    <w:p w:rsidR="004B3AE2" w:rsidRPr="00E86FE0" w:rsidRDefault="004B3AE2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D37DAB" w:rsidRPr="006A3C89" w:rsidRDefault="006A3C89" w:rsidP="006A3C89">
      <w:pPr>
        <w:suppressLineNumbers/>
        <w:spacing w:before="120"/>
        <w:jc w:val="both"/>
        <w:rPr>
          <w:b/>
          <w:sz w:val="32"/>
          <w:szCs w:val="32"/>
        </w:rPr>
      </w:pPr>
      <w:r w:rsidRPr="006A3C89">
        <w:rPr>
          <w:b/>
          <w:sz w:val="32"/>
          <w:szCs w:val="32"/>
        </w:rPr>
        <w:t>10 Материально-техническое обеспечение учебной  практики</w:t>
      </w: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727FBE" w:rsidRPr="00FB3BE0" w:rsidRDefault="00727FBE" w:rsidP="00727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64CF">
        <w:rPr>
          <w:sz w:val="28"/>
          <w:szCs w:val="28"/>
        </w:rPr>
        <w:t xml:space="preserve">Реализация </w:t>
      </w:r>
      <w:r w:rsidR="00D464CF" w:rsidRPr="00D464CF">
        <w:rPr>
          <w:sz w:val="28"/>
          <w:szCs w:val="28"/>
        </w:rPr>
        <w:t xml:space="preserve">учебной практики в рамках </w:t>
      </w:r>
      <w:r w:rsidRPr="00D464CF">
        <w:rPr>
          <w:sz w:val="28"/>
          <w:szCs w:val="28"/>
        </w:rPr>
        <w:t>ПМ 0</w:t>
      </w:r>
      <w:r w:rsidR="0027519C">
        <w:rPr>
          <w:sz w:val="28"/>
          <w:szCs w:val="28"/>
        </w:rPr>
        <w:t>5</w:t>
      </w:r>
      <w:r w:rsidRPr="00D464CF">
        <w:rPr>
          <w:sz w:val="28"/>
          <w:szCs w:val="28"/>
        </w:rPr>
        <w:t xml:space="preserve">  «</w:t>
      </w:r>
      <w:r w:rsidR="0027519C">
        <w:rPr>
          <w:sz w:val="28"/>
          <w:szCs w:val="28"/>
        </w:rPr>
        <w:t>Выполнение работ по профессии кассир</w:t>
      </w:r>
      <w:r w:rsidRPr="00D464CF">
        <w:rPr>
          <w:sz w:val="28"/>
          <w:szCs w:val="28"/>
        </w:rPr>
        <w:t xml:space="preserve">»  требует наличия учебной лаборатории «Учебная бухгалтерия», </w:t>
      </w:r>
      <w:r w:rsidRPr="00D464CF">
        <w:rPr>
          <w:bCs/>
          <w:sz w:val="28"/>
          <w:szCs w:val="28"/>
        </w:rPr>
        <w:t>учебно-методический комплекс</w:t>
      </w:r>
      <w:r w:rsidR="00D464CF">
        <w:rPr>
          <w:bCs/>
          <w:sz w:val="28"/>
          <w:szCs w:val="28"/>
        </w:rPr>
        <w:t>а</w:t>
      </w:r>
      <w:r w:rsidRPr="00D464CF">
        <w:rPr>
          <w:bCs/>
          <w:sz w:val="28"/>
          <w:szCs w:val="28"/>
        </w:rPr>
        <w:t xml:space="preserve"> ПМ 0</w:t>
      </w:r>
      <w:r w:rsidR="0027519C">
        <w:rPr>
          <w:bCs/>
          <w:sz w:val="28"/>
          <w:szCs w:val="28"/>
        </w:rPr>
        <w:t>5</w:t>
      </w:r>
      <w:r w:rsidRPr="00D464CF">
        <w:rPr>
          <w:bCs/>
          <w:sz w:val="28"/>
          <w:szCs w:val="28"/>
        </w:rPr>
        <w:t xml:space="preserve"> «</w:t>
      </w:r>
      <w:r w:rsidR="0027519C">
        <w:rPr>
          <w:bCs/>
          <w:sz w:val="28"/>
          <w:szCs w:val="28"/>
        </w:rPr>
        <w:t>Выполнение работ по профессии кассир</w:t>
      </w:r>
      <w:r w:rsidR="00D464CF">
        <w:rPr>
          <w:bCs/>
          <w:sz w:val="28"/>
          <w:szCs w:val="28"/>
        </w:rPr>
        <w:t xml:space="preserve">», рабочий </w:t>
      </w:r>
      <w:r w:rsidRPr="00D464CF">
        <w:rPr>
          <w:bCs/>
          <w:sz w:val="28"/>
          <w:szCs w:val="28"/>
        </w:rPr>
        <w:t xml:space="preserve"> программ</w:t>
      </w:r>
      <w:r w:rsidR="00D464CF">
        <w:rPr>
          <w:bCs/>
          <w:sz w:val="28"/>
          <w:szCs w:val="28"/>
        </w:rPr>
        <w:t>ы учебной практики</w:t>
      </w:r>
      <w:r w:rsidRPr="00D464CF">
        <w:rPr>
          <w:bCs/>
          <w:sz w:val="28"/>
          <w:szCs w:val="28"/>
        </w:rPr>
        <w:t xml:space="preserve"> </w:t>
      </w:r>
      <w:r w:rsidR="00D464CF">
        <w:rPr>
          <w:bCs/>
          <w:sz w:val="28"/>
          <w:szCs w:val="28"/>
        </w:rPr>
        <w:t xml:space="preserve">по </w:t>
      </w:r>
      <w:r w:rsidRPr="00D464CF">
        <w:rPr>
          <w:bCs/>
          <w:sz w:val="28"/>
          <w:szCs w:val="28"/>
        </w:rPr>
        <w:t>ПМ 0</w:t>
      </w:r>
      <w:r w:rsidR="0027519C">
        <w:rPr>
          <w:bCs/>
          <w:sz w:val="28"/>
          <w:szCs w:val="28"/>
        </w:rPr>
        <w:t>5</w:t>
      </w:r>
      <w:r w:rsidRPr="00D464CF">
        <w:rPr>
          <w:bCs/>
          <w:sz w:val="28"/>
          <w:szCs w:val="28"/>
        </w:rPr>
        <w:t>, календарно-тематический план</w:t>
      </w:r>
      <w:r w:rsidR="00D464CF">
        <w:rPr>
          <w:bCs/>
          <w:sz w:val="28"/>
          <w:szCs w:val="28"/>
        </w:rPr>
        <w:t xml:space="preserve"> учебной практики</w:t>
      </w:r>
      <w:r w:rsidRPr="00D464CF">
        <w:rPr>
          <w:bCs/>
          <w:sz w:val="28"/>
          <w:szCs w:val="28"/>
        </w:rPr>
        <w:t>;</w:t>
      </w:r>
      <w:r w:rsidRPr="00D464CF">
        <w:rPr>
          <w:sz w:val="28"/>
          <w:szCs w:val="28"/>
        </w:rPr>
        <w:t xml:space="preserve"> </w:t>
      </w:r>
      <w:r w:rsidRPr="00D464CF">
        <w:rPr>
          <w:bCs/>
          <w:sz w:val="28"/>
          <w:szCs w:val="28"/>
        </w:rPr>
        <w:t xml:space="preserve">технические средства обучения: компьютер с лицензионным программным обеспечением и </w:t>
      </w:r>
      <w:proofErr w:type="spellStart"/>
      <w:r w:rsidRPr="00D464CF">
        <w:rPr>
          <w:bCs/>
          <w:sz w:val="28"/>
          <w:szCs w:val="28"/>
        </w:rPr>
        <w:t>мул</w:t>
      </w:r>
      <w:r w:rsidR="00D464CF">
        <w:rPr>
          <w:bCs/>
          <w:sz w:val="28"/>
          <w:szCs w:val="28"/>
        </w:rPr>
        <w:t>ьтимедиапроектор</w:t>
      </w:r>
      <w:proofErr w:type="spellEnd"/>
      <w:r w:rsidR="00D464CF">
        <w:rPr>
          <w:bCs/>
          <w:sz w:val="28"/>
          <w:szCs w:val="28"/>
        </w:rPr>
        <w:t xml:space="preserve"> и программа 1С: Предприятие для автоматизации бухгалтерского и налогового учета на предприятиях.</w:t>
      </w:r>
    </w:p>
    <w:p w:rsidR="00727FBE" w:rsidRDefault="00727FBE" w:rsidP="00727FBE">
      <w:pPr>
        <w:suppressLineNumbers/>
        <w:spacing w:before="120"/>
        <w:jc w:val="center"/>
        <w:rPr>
          <w:b/>
          <w:sz w:val="24"/>
          <w:szCs w:val="24"/>
        </w:rPr>
      </w:pPr>
    </w:p>
    <w:p w:rsidR="00727FBE" w:rsidRDefault="00727FBE" w:rsidP="00727FBE">
      <w:pPr>
        <w:tabs>
          <w:tab w:val="left" w:pos="930"/>
        </w:tabs>
        <w:rPr>
          <w:sz w:val="28"/>
          <w:szCs w:val="28"/>
        </w:rPr>
      </w:pPr>
    </w:p>
    <w:p w:rsidR="00727FBE" w:rsidRDefault="00727FBE" w:rsidP="00727FBE">
      <w:pPr>
        <w:tabs>
          <w:tab w:val="left" w:pos="930"/>
        </w:tabs>
        <w:rPr>
          <w:sz w:val="28"/>
          <w:szCs w:val="28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sectPr w:rsidR="00EB5D06" w:rsidRPr="00E86FE0" w:rsidSect="006705C3">
      <w:footerReference w:type="even" r:id="rId12"/>
      <w:footerReference w:type="default" r:id="rId13"/>
      <w:pgSz w:w="11906" w:h="16838" w:code="57"/>
      <w:pgMar w:top="1134" w:right="567" w:bottom="1134" w:left="1134" w:header="720" w:footer="964" w:gutter="0"/>
      <w:pgNumType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15" w:rsidRDefault="007A4015" w:rsidP="00230BF8">
      <w:r>
        <w:separator/>
      </w:r>
    </w:p>
  </w:endnote>
  <w:endnote w:type="continuationSeparator" w:id="0">
    <w:p w:rsidR="007A4015" w:rsidRDefault="007A4015" w:rsidP="0023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FA9" w:rsidRDefault="007A401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5pt;margin-top:770.25pt;width:10.3pt;height:8.4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286FA9" w:rsidRDefault="00B25E48">
                <w:pPr>
                  <w:pStyle w:val="af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286FA9">
                  <w:instrText xml:space="preserve"> PAGE \* MERGEFORMAT </w:instrText>
                </w:r>
                <w:r>
                  <w:fldChar w:fldCharType="separate"/>
                </w:r>
                <w:r w:rsidR="00286FA9" w:rsidRPr="00502C62">
                  <w:rPr>
                    <w:rStyle w:val="115pt"/>
                    <w:noProof/>
                  </w:rPr>
                  <w:t>18</w:t>
                </w:r>
                <w:r>
                  <w:rPr>
                    <w:rStyle w:val="1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FA9" w:rsidRDefault="00B25E48" w:rsidP="0004439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86F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6FA9" w:rsidRDefault="00286FA9" w:rsidP="00044396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2110"/>
      <w:docPartObj>
        <w:docPartGallery w:val="Page Numbers (Bottom of Page)"/>
        <w:docPartUnique/>
      </w:docPartObj>
    </w:sdtPr>
    <w:sdtEndPr/>
    <w:sdtContent>
      <w:p w:rsidR="00286FA9" w:rsidRDefault="007A401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4D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86FA9" w:rsidRDefault="00286FA9" w:rsidP="0004439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15" w:rsidRDefault="007A4015" w:rsidP="00230BF8">
      <w:r>
        <w:separator/>
      </w:r>
    </w:p>
  </w:footnote>
  <w:footnote w:type="continuationSeparator" w:id="0">
    <w:p w:rsidR="007A4015" w:rsidRDefault="007A4015" w:rsidP="0023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FA9" w:rsidRDefault="007A401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7.75pt;margin-top:45.7pt;width:192.25pt;height:12.95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286FA9" w:rsidRDefault="00286FA9">
                <w:pPr>
                  <w:pStyle w:val="af6"/>
                  <w:shd w:val="clear" w:color="auto" w:fill="auto"/>
                  <w:spacing w:line="240" w:lineRule="auto"/>
                </w:pPr>
                <w:r>
                  <w:rPr>
                    <w:rStyle w:val="115pt"/>
                  </w:rPr>
                  <w:t>Приложение</w:t>
                </w:r>
                <w:proofErr w:type="gramStart"/>
                <w:r>
                  <w:rPr>
                    <w:rStyle w:val="115pt"/>
                  </w:rPr>
                  <w:t xml:space="preserve"> В</w:t>
                </w:r>
                <w:proofErr w:type="gramEnd"/>
                <w:r>
                  <w:rPr>
                    <w:rStyle w:val="115pt"/>
                  </w:rPr>
                  <w:t xml:space="preserve"> (Обязательное)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>
    <w:nsid w:val="052915C9"/>
    <w:multiLevelType w:val="hybridMultilevel"/>
    <w:tmpl w:val="07466DA2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022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406A68"/>
    <w:multiLevelType w:val="hybridMultilevel"/>
    <w:tmpl w:val="F1E8121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3E3818"/>
    <w:multiLevelType w:val="hybridMultilevel"/>
    <w:tmpl w:val="64940184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7C0EA2"/>
    <w:multiLevelType w:val="hybridMultilevel"/>
    <w:tmpl w:val="0102F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FC2468"/>
    <w:multiLevelType w:val="hybridMultilevel"/>
    <w:tmpl w:val="D2FC9176"/>
    <w:lvl w:ilvl="0" w:tplc="D3AC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C06AEF"/>
    <w:multiLevelType w:val="hybridMultilevel"/>
    <w:tmpl w:val="3F5AB308"/>
    <w:lvl w:ilvl="0" w:tplc="BC409060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F43C82"/>
    <w:multiLevelType w:val="hybridMultilevel"/>
    <w:tmpl w:val="605031D8"/>
    <w:lvl w:ilvl="0" w:tplc="F27E6B70">
      <w:start w:val="1"/>
      <w:numFmt w:val="decimal"/>
      <w:suff w:val="space"/>
      <w:lvlText w:val="%1)"/>
      <w:lvlJc w:val="left"/>
      <w:pPr>
        <w:ind w:left="-76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0C3A42AA"/>
    <w:multiLevelType w:val="multilevel"/>
    <w:tmpl w:val="6592003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13">
    <w:nsid w:val="0D437231"/>
    <w:multiLevelType w:val="hybridMultilevel"/>
    <w:tmpl w:val="1624D97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327063"/>
    <w:multiLevelType w:val="hybridMultilevel"/>
    <w:tmpl w:val="C1A8C832"/>
    <w:lvl w:ilvl="0" w:tplc="817849F6">
      <w:start w:val="2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1D41E12"/>
    <w:multiLevelType w:val="hybridMultilevel"/>
    <w:tmpl w:val="6DE096E8"/>
    <w:lvl w:ilvl="0" w:tplc="5FE40A0A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267066"/>
    <w:multiLevelType w:val="hybridMultilevel"/>
    <w:tmpl w:val="A3DA636A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B140F5"/>
    <w:multiLevelType w:val="hybridMultilevel"/>
    <w:tmpl w:val="A0FEB7F8"/>
    <w:lvl w:ilvl="0" w:tplc="A44C920E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C74061"/>
    <w:multiLevelType w:val="hybridMultilevel"/>
    <w:tmpl w:val="30BAB8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3F5134"/>
    <w:multiLevelType w:val="hybridMultilevel"/>
    <w:tmpl w:val="08608D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8319E9"/>
    <w:multiLevelType w:val="hybridMultilevel"/>
    <w:tmpl w:val="BD68E064"/>
    <w:lvl w:ilvl="0" w:tplc="F358FED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016F29"/>
    <w:multiLevelType w:val="hybridMultilevel"/>
    <w:tmpl w:val="8A4ADB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667111"/>
    <w:multiLevelType w:val="hybridMultilevel"/>
    <w:tmpl w:val="D6D096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7A703F"/>
    <w:multiLevelType w:val="hybridMultilevel"/>
    <w:tmpl w:val="F47A9B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704CE"/>
    <w:multiLevelType w:val="hybridMultilevel"/>
    <w:tmpl w:val="8E70EA74"/>
    <w:lvl w:ilvl="0" w:tplc="853E1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1F7A5093"/>
    <w:multiLevelType w:val="multilevel"/>
    <w:tmpl w:val="A1060AF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25903079"/>
    <w:multiLevelType w:val="hybridMultilevel"/>
    <w:tmpl w:val="4A423C30"/>
    <w:lvl w:ilvl="0" w:tplc="DE144C72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65557B5"/>
    <w:multiLevelType w:val="hybridMultilevel"/>
    <w:tmpl w:val="261EB2D6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9DE5A71"/>
    <w:multiLevelType w:val="hybridMultilevel"/>
    <w:tmpl w:val="DFDC7EF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AF36F73"/>
    <w:multiLevelType w:val="hybridMultilevel"/>
    <w:tmpl w:val="BEEE60C0"/>
    <w:lvl w:ilvl="0" w:tplc="2C52B1D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F11550"/>
    <w:multiLevelType w:val="hybridMultilevel"/>
    <w:tmpl w:val="9E26C076"/>
    <w:lvl w:ilvl="0" w:tplc="AF6C4A7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8067FDA"/>
    <w:multiLevelType w:val="hybridMultilevel"/>
    <w:tmpl w:val="345AEC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6B00F9"/>
    <w:multiLevelType w:val="hybridMultilevel"/>
    <w:tmpl w:val="6BD64BE0"/>
    <w:lvl w:ilvl="0" w:tplc="817849F6">
      <w:start w:val="2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1E77385"/>
    <w:multiLevelType w:val="hybridMultilevel"/>
    <w:tmpl w:val="A0FA0C72"/>
    <w:lvl w:ilvl="0" w:tplc="91A27482">
      <w:start w:val="1"/>
      <w:numFmt w:val="decimal"/>
      <w:suff w:val="space"/>
      <w:lvlText w:val="%1)"/>
      <w:lvlJc w:val="left"/>
      <w:pPr>
        <w:ind w:left="0" w:firstLine="0"/>
      </w:pPr>
    </w:lvl>
    <w:lvl w:ilvl="1" w:tplc="AF7CB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5923115"/>
    <w:multiLevelType w:val="hybridMultilevel"/>
    <w:tmpl w:val="8C947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2E4153"/>
    <w:multiLevelType w:val="hybridMultilevel"/>
    <w:tmpl w:val="C91E2498"/>
    <w:lvl w:ilvl="0" w:tplc="D3B8DDC8">
      <w:start w:val="1"/>
      <w:numFmt w:val="decimal"/>
      <w:suff w:val="space"/>
      <w:lvlText w:val="%1)"/>
      <w:lvlJc w:val="left"/>
      <w:pPr>
        <w:ind w:left="0" w:firstLine="0"/>
      </w:pPr>
    </w:lvl>
    <w:lvl w:ilvl="1" w:tplc="A4B2C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EF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9883192"/>
    <w:multiLevelType w:val="hybridMultilevel"/>
    <w:tmpl w:val="EC2E4A2E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FCA41F7"/>
    <w:multiLevelType w:val="hybridMultilevel"/>
    <w:tmpl w:val="A9F48F52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ABE6F0B"/>
    <w:multiLevelType w:val="hybridMultilevel"/>
    <w:tmpl w:val="B64AB1F4"/>
    <w:lvl w:ilvl="0" w:tplc="1BBC5250">
      <w:start w:val="1"/>
      <w:numFmt w:val="bullet"/>
      <w:lvlText w:val="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6"/>
        </w:tabs>
        <w:ind w:left="6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6"/>
        </w:tabs>
        <w:ind w:left="7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</w:abstractNum>
  <w:abstractNum w:abstractNumId="39">
    <w:nsid w:val="5DA2649E"/>
    <w:multiLevelType w:val="hybridMultilevel"/>
    <w:tmpl w:val="9F945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65324"/>
    <w:multiLevelType w:val="hybridMultilevel"/>
    <w:tmpl w:val="B614CC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F416441"/>
    <w:multiLevelType w:val="hybridMultilevel"/>
    <w:tmpl w:val="B2143F16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4A63E7"/>
    <w:multiLevelType w:val="hybridMultilevel"/>
    <w:tmpl w:val="A4388EE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E06A2F"/>
    <w:multiLevelType w:val="hybridMultilevel"/>
    <w:tmpl w:val="BDECA810"/>
    <w:lvl w:ilvl="0" w:tplc="D3AC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160786"/>
    <w:multiLevelType w:val="hybridMultilevel"/>
    <w:tmpl w:val="8470576E"/>
    <w:lvl w:ilvl="0" w:tplc="45E2594A">
      <w:start w:val="4"/>
      <w:numFmt w:val="decimal"/>
      <w:suff w:val="space"/>
      <w:lvlText w:val="%1)"/>
      <w:lvlJc w:val="left"/>
      <w:pPr>
        <w:ind w:left="284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043FF2"/>
    <w:multiLevelType w:val="hybridMultilevel"/>
    <w:tmpl w:val="D8B4F99A"/>
    <w:lvl w:ilvl="0" w:tplc="0914C30A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A432A51"/>
    <w:multiLevelType w:val="hybridMultilevel"/>
    <w:tmpl w:val="26CA633E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F13156"/>
    <w:multiLevelType w:val="hybridMultilevel"/>
    <w:tmpl w:val="2FAC1E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BC9A06F4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5"/>
  </w:num>
  <w:num w:numId="15">
    <w:abstractNumId w:val="24"/>
  </w:num>
  <w:num w:numId="16">
    <w:abstractNumId w:val="4"/>
  </w:num>
  <w:num w:numId="17">
    <w:abstractNumId w:val="13"/>
  </w:num>
  <w:num w:numId="18">
    <w:abstractNumId w:val="16"/>
  </w:num>
  <w:num w:numId="19">
    <w:abstractNumId w:val="5"/>
  </w:num>
  <w:num w:numId="20">
    <w:abstractNumId w:val="36"/>
  </w:num>
  <w:num w:numId="21">
    <w:abstractNumId w:val="27"/>
  </w:num>
  <w:num w:numId="22">
    <w:abstractNumId w:val="42"/>
  </w:num>
  <w:num w:numId="23">
    <w:abstractNumId w:val="41"/>
  </w:num>
  <w:num w:numId="24">
    <w:abstractNumId w:val="28"/>
  </w:num>
  <w:num w:numId="25">
    <w:abstractNumId w:val="46"/>
  </w:num>
  <w:num w:numId="26">
    <w:abstractNumId w:val="6"/>
  </w:num>
  <w:num w:numId="27">
    <w:abstractNumId w:val="37"/>
  </w:num>
  <w:num w:numId="28">
    <w:abstractNumId w:val="21"/>
  </w:num>
  <w:num w:numId="29">
    <w:abstractNumId w:val="39"/>
  </w:num>
  <w:num w:numId="30">
    <w:abstractNumId w:val="47"/>
  </w:num>
  <w:num w:numId="31">
    <w:abstractNumId w:val="23"/>
  </w:num>
  <w:num w:numId="32">
    <w:abstractNumId w:val="31"/>
  </w:num>
  <w:num w:numId="33">
    <w:abstractNumId w:val="19"/>
  </w:num>
  <w:num w:numId="34">
    <w:abstractNumId w:val="7"/>
  </w:num>
  <w:num w:numId="35">
    <w:abstractNumId w:val="22"/>
  </w:num>
  <w:num w:numId="36">
    <w:abstractNumId w:val="18"/>
  </w:num>
  <w:num w:numId="37">
    <w:abstractNumId w:val="34"/>
  </w:num>
  <w:num w:numId="38">
    <w:abstractNumId w:val="32"/>
  </w:num>
  <w:num w:numId="39">
    <w:abstractNumId w:val="14"/>
  </w:num>
  <w:num w:numId="40">
    <w:abstractNumId w:val="2"/>
  </w:num>
  <w:num w:numId="41">
    <w:abstractNumId w:val="45"/>
  </w:num>
  <w:num w:numId="42">
    <w:abstractNumId w:val="38"/>
  </w:num>
  <w:num w:numId="43">
    <w:abstractNumId w:val="10"/>
  </w:num>
  <w:num w:numId="44">
    <w:abstractNumId w:val="12"/>
  </w:num>
  <w:num w:numId="45">
    <w:abstractNumId w:val="0"/>
  </w:num>
  <w:num w:numId="46">
    <w:abstractNumId w:val="1"/>
  </w:num>
  <w:num w:numId="47">
    <w:abstractNumId w:val="43"/>
  </w:num>
  <w:num w:numId="48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BF8"/>
    <w:rsid w:val="000017DF"/>
    <w:rsid w:val="00005E80"/>
    <w:rsid w:val="00014E9D"/>
    <w:rsid w:val="00017969"/>
    <w:rsid w:val="0003360E"/>
    <w:rsid w:val="00044396"/>
    <w:rsid w:val="00055C5C"/>
    <w:rsid w:val="00060BBA"/>
    <w:rsid w:val="00062F71"/>
    <w:rsid w:val="000819DC"/>
    <w:rsid w:val="0008231D"/>
    <w:rsid w:val="00084467"/>
    <w:rsid w:val="000A71BA"/>
    <w:rsid w:val="000C5BD7"/>
    <w:rsid w:val="00137DA1"/>
    <w:rsid w:val="001432DE"/>
    <w:rsid w:val="0015070E"/>
    <w:rsid w:val="00152AAB"/>
    <w:rsid w:val="00153707"/>
    <w:rsid w:val="00157119"/>
    <w:rsid w:val="001714B4"/>
    <w:rsid w:val="0017734D"/>
    <w:rsid w:val="001810DB"/>
    <w:rsid w:val="00182D2D"/>
    <w:rsid w:val="0019664C"/>
    <w:rsid w:val="001A0DA2"/>
    <w:rsid w:val="001B49AE"/>
    <w:rsid w:val="001B4B66"/>
    <w:rsid w:val="001C602C"/>
    <w:rsid w:val="001D6B99"/>
    <w:rsid w:val="001F5BDF"/>
    <w:rsid w:val="00215D38"/>
    <w:rsid w:val="00221BF9"/>
    <w:rsid w:val="00225CB6"/>
    <w:rsid w:val="00230BF8"/>
    <w:rsid w:val="0024531D"/>
    <w:rsid w:val="00247D40"/>
    <w:rsid w:val="0027519C"/>
    <w:rsid w:val="00280493"/>
    <w:rsid w:val="00282AAD"/>
    <w:rsid w:val="00286FA9"/>
    <w:rsid w:val="002B4E31"/>
    <w:rsid w:val="002B5E2D"/>
    <w:rsid w:val="002B6F14"/>
    <w:rsid w:val="002B72A4"/>
    <w:rsid w:val="002D02EF"/>
    <w:rsid w:val="002E0296"/>
    <w:rsid w:val="002F162F"/>
    <w:rsid w:val="003018BB"/>
    <w:rsid w:val="00302502"/>
    <w:rsid w:val="00305CF2"/>
    <w:rsid w:val="0030629A"/>
    <w:rsid w:val="0031427A"/>
    <w:rsid w:val="00314540"/>
    <w:rsid w:val="00317646"/>
    <w:rsid w:val="00332225"/>
    <w:rsid w:val="0033654F"/>
    <w:rsid w:val="00340FA5"/>
    <w:rsid w:val="00344114"/>
    <w:rsid w:val="00356CFD"/>
    <w:rsid w:val="00362D77"/>
    <w:rsid w:val="003660DE"/>
    <w:rsid w:val="003745ED"/>
    <w:rsid w:val="00374B39"/>
    <w:rsid w:val="00374D21"/>
    <w:rsid w:val="00377C0E"/>
    <w:rsid w:val="00385E7D"/>
    <w:rsid w:val="0039514D"/>
    <w:rsid w:val="00397C60"/>
    <w:rsid w:val="003A0FB2"/>
    <w:rsid w:val="003A60A4"/>
    <w:rsid w:val="003C5BB6"/>
    <w:rsid w:val="003D29F3"/>
    <w:rsid w:val="003E579F"/>
    <w:rsid w:val="003E65E6"/>
    <w:rsid w:val="003E681E"/>
    <w:rsid w:val="003E7983"/>
    <w:rsid w:val="003F3463"/>
    <w:rsid w:val="00403D35"/>
    <w:rsid w:val="00422602"/>
    <w:rsid w:val="0042616E"/>
    <w:rsid w:val="00434485"/>
    <w:rsid w:val="0045672F"/>
    <w:rsid w:val="00463211"/>
    <w:rsid w:val="00464ECE"/>
    <w:rsid w:val="00476945"/>
    <w:rsid w:val="00480618"/>
    <w:rsid w:val="0048206D"/>
    <w:rsid w:val="004A3BB4"/>
    <w:rsid w:val="004B254C"/>
    <w:rsid w:val="004B3AE2"/>
    <w:rsid w:val="004B64F2"/>
    <w:rsid w:val="004D51AA"/>
    <w:rsid w:val="004E0829"/>
    <w:rsid w:val="004E6168"/>
    <w:rsid w:val="004E74DE"/>
    <w:rsid w:val="004E79DC"/>
    <w:rsid w:val="004F067D"/>
    <w:rsid w:val="005030D7"/>
    <w:rsid w:val="00523F8C"/>
    <w:rsid w:val="00524981"/>
    <w:rsid w:val="00525098"/>
    <w:rsid w:val="005311BF"/>
    <w:rsid w:val="00542F1F"/>
    <w:rsid w:val="00552006"/>
    <w:rsid w:val="00563C7E"/>
    <w:rsid w:val="00571CD7"/>
    <w:rsid w:val="005720E0"/>
    <w:rsid w:val="00574AB9"/>
    <w:rsid w:val="00575C4F"/>
    <w:rsid w:val="00582D64"/>
    <w:rsid w:val="005919C5"/>
    <w:rsid w:val="005B36B8"/>
    <w:rsid w:val="005B375C"/>
    <w:rsid w:val="005C309B"/>
    <w:rsid w:val="005C4757"/>
    <w:rsid w:val="005C483A"/>
    <w:rsid w:val="005D6663"/>
    <w:rsid w:val="005D7AB4"/>
    <w:rsid w:val="005E5C83"/>
    <w:rsid w:val="005F7164"/>
    <w:rsid w:val="006021CB"/>
    <w:rsid w:val="006103DC"/>
    <w:rsid w:val="0061418B"/>
    <w:rsid w:val="00615679"/>
    <w:rsid w:val="00640A5C"/>
    <w:rsid w:val="00641B7C"/>
    <w:rsid w:val="00661AD6"/>
    <w:rsid w:val="006705C3"/>
    <w:rsid w:val="00680C05"/>
    <w:rsid w:val="006843DD"/>
    <w:rsid w:val="00684F93"/>
    <w:rsid w:val="006856EB"/>
    <w:rsid w:val="00697BD9"/>
    <w:rsid w:val="006A3965"/>
    <w:rsid w:val="006A3C89"/>
    <w:rsid w:val="006B0659"/>
    <w:rsid w:val="006B19AE"/>
    <w:rsid w:val="006B2687"/>
    <w:rsid w:val="006B4FD2"/>
    <w:rsid w:val="006B4FDA"/>
    <w:rsid w:val="006C41D3"/>
    <w:rsid w:val="006E6AB9"/>
    <w:rsid w:val="006F2970"/>
    <w:rsid w:val="00705987"/>
    <w:rsid w:val="00712498"/>
    <w:rsid w:val="00714F4F"/>
    <w:rsid w:val="00721793"/>
    <w:rsid w:val="00727FBE"/>
    <w:rsid w:val="0073087C"/>
    <w:rsid w:val="0074021A"/>
    <w:rsid w:val="00750A9B"/>
    <w:rsid w:val="00751887"/>
    <w:rsid w:val="007536E6"/>
    <w:rsid w:val="00766A03"/>
    <w:rsid w:val="00766CE8"/>
    <w:rsid w:val="0076719F"/>
    <w:rsid w:val="00795DD4"/>
    <w:rsid w:val="007A4015"/>
    <w:rsid w:val="007D3516"/>
    <w:rsid w:val="007D62CA"/>
    <w:rsid w:val="007F25F8"/>
    <w:rsid w:val="00810136"/>
    <w:rsid w:val="00842AEC"/>
    <w:rsid w:val="00847FCD"/>
    <w:rsid w:val="00856FA3"/>
    <w:rsid w:val="00876516"/>
    <w:rsid w:val="00876722"/>
    <w:rsid w:val="008926A1"/>
    <w:rsid w:val="008A35F8"/>
    <w:rsid w:val="008D24E0"/>
    <w:rsid w:val="008E2ABB"/>
    <w:rsid w:val="00901E3D"/>
    <w:rsid w:val="00922C0B"/>
    <w:rsid w:val="0093205B"/>
    <w:rsid w:val="00935AB7"/>
    <w:rsid w:val="00935C92"/>
    <w:rsid w:val="00945F3F"/>
    <w:rsid w:val="009620F3"/>
    <w:rsid w:val="00975B05"/>
    <w:rsid w:val="00977C44"/>
    <w:rsid w:val="00981EE5"/>
    <w:rsid w:val="009A401E"/>
    <w:rsid w:val="009B4082"/>
    <w:rsid w:val="009C5E9C"/>
    <w:rsid w:val="009D46ED"/>
    <w:rsid w:val="009E7DE5"/>
    <w:rsid w:val="009F01D9"/>
    <w:rsid w:val="009F2BA8"/>
    <w:rsid w:val="00A066C2"/>
    <w:rsid w:val="00A40E48"/>
    <w:rsid w:val="00A432B8"/>
    <w:rsid w:val="00A711C1"/>
    <w:rsid w:val="00A73072"/>
    <w:rsid w:val="00A73F49"/>
    <w:rsid w:val="00A847BF"/>
    <w:rsid w:val="00A90194"/>
    <w:rsid w:val="00A92717"/>
    <w:rsid w:val="00A94EBA"/>
    <w:rsid w:val="00A97418"/>
    <w:rsid w:val="00AA6434"/>
    <w:rsid w:val="00AA750F"/>
    <w:rsid w:val="00AB4598"/>
    <w:rsid w:val="00AD4656"/>
    <w:rsid w:val="00AD7F28"/>
    <w:rsid w:val="00AE5041"/>
    <w:rsid w:val="00AF33BF"/>
    <w:rsid w:val="00AF3978"/>
    <w:rsid w:val="00B116C2"/>
    <w:rsid w:val="00B179D6"/>
    <w:rsid w:val="00B23955"/>
    <w:rsid w:val="00B25E48"/>
    <w:rsid w:val="00B316C0"/>
    <w:rsid w:val="00B50E2C"/>
    <w:rsid w:val="00B5475F"/>
    <w:rsid w:val="00B575AA"/>
    <w:rsid w:val="00B7059A"/>
    <w:rsid w:val="00B715A1"/>
    <w:rsid w:val="00B76FEE"/>
    <w:rsid w:val="00B77787"/>
    <w:rsid w:val="00B91ADD"/>
    <w:rsid w:val="00B97BC1"/>
    <w:rsid w:val="00BA24EC"/>
    <w:rsid w:val="00BA3791"/>
    <w:rsid w:val="00BB7C16"/>
    <w:rsid w:val="00BE2896"/>
    <w:rsid w:val="00BF34B8"/>
    <w:rsid w:val="00BF35AD"/>
    <w:rsid w:val="00BF3AE1"/>
    <w:rsid w:val="00BF688D"/>
    <w:rsid w:val="00C01E5B"/>
    <w:rsid w:val="00C16FC9"/>
    <w:rsid w:val="00C1705F"/>
    <w:rsid w:val="00C204B4"/>
    <w:rsid w:val="00C31324"/>
    <w:rsid w:val="00C454D5"/>
    <w:rsid w:val="00C51BAC"/>
    <w:rsid w:val="00C53918"/>
    <w:rsid w:val="00C654C4"/>
    <w:rsid w:val="00C75407"/>
    <w:rsid w:val="00C8025A"/>
    <w:rsid w:val="00C8160B"/>
    <w:rsid w:val="00CB2E73"/>
    <w:rsid w:val="00CB5AD3"/>
    <w:rsid w:val="00CC14DB"/>
    <w:rsid w:val="00CC2226"/>
    <w:rsid w:val="00CD06C8"/>
    <w:rsid w:val="00CD32FA"/>
    <w:rsid w:val="00CD4131"/>
    <w:rsid w:val="00CD61E5"/>
    <w:rsid w:val="00CF166C"/>
    <w:rsid w:val="00D0120E"/>
    <w:rsid w:val="00D01483"/>
    <w:rsid w:val="00D156F7"/>
    <w:rsid w:val="00D17737"/>
    <w:rsid w:val="00D23C76"/>
    <w:rsid w:val="00D307F7"/>
    <w:rsid w:val="00D37542"/>
    <w:rsid w:val="00D37DAB"/>
    <w:rsid w:val="00D42587"/>
    <w:rsid w:val="00D464CF"/>
    <w:rsid w:val="00D57006"/>
    <w:rsid w:val="00D70CF4"/>
    <w:rsid w:val="00D7238B"/>
    <w:rsid w:val="00D7445E"/>
    <w:rsid w:val="00D82280"/>
    <w:rsid w:val="00D833F9"/>
    <w:rsid w:val="00D95C87"/>
    <w:rsid w:val="00DB0836"/>
    <w:rsid w:val="00DB2973"/>
    <w:rsid w:val="00DC073B"/>
    <w:rsid w:val="00DD0932"/>
    <w:rsid w:val="00DD6E8C"/>
    <w:rsid w:val="00DD7A2C"/>
    <w:rsid w:val="00DE004B"/>
    <w:rsid w:val="00DE590A"/>
    <w:rsid w:val="00DF2D52"/>
    <w:rsid w:val="00DF54F0"/>
    <w:rsid w:val="00DF6BE9"/>
    <w:rsid w:val="00E05AA0"/>
    <w:rsid w:val="00E075F9"/>
    <w:rsid w:val="00E16482"/>
    <w:rsid w:val="00E23794"/>
    <w:rsid w:val="00E30EC8"/>
    <w:rsid w:val="00E40B1A"/>
    <w:rsid w:val="00E44D01"/>
    <w:rsid w:val="00E72F14"/>
    <w:rsid w:val="00E74AD2"/>
    <w:rsid w:val="00E81736"/>
    <w:rsid w:val="00E86FE0"/>
    <w:rsid w:val="00EA44C9"/>
    <w:rsid w:val="00EB5D06"/>
    <w:rsid w:val="00EC7E27"/>
    <w:rsid w:val="00ED3F24"/>
    <w:rsid w:val="00ED6822"/>
    <w:rsid w:val="00EE28EA"/>
    <w:rsid w:val="00F17A5E"/>
    <w:rsid w:val="00F20E27"/>
    <w:rsid w:val="00F25F90"/>
    <w:rsid w:val="00F30BE6"/>
    <w:rsid w:val="00F3178C"/>
    <w:rsid w:val="00F34D68"/>
    <w:rsid w:val="00F36B1F"/>
    <w:rsid w:val="00F50D27"/>
    <w:rsid w:val="00F628FB"/>
    <w:rsid w:val="00F640BC"/>
    <w:rsid w:val="00F94F3C"/>
    <w:rsid w:val="00F9629B"/>
    <w:rsid w:val="00FD6DA3"/>
    <w:rsid w:val="00FF5018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230BF8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3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30BF8"/>
    <w:pPr>
      <w:keepNext/>
      <w:widowControl w:val="0"/>
      <w:autoSpaceDE w:val="0"/>
      <w:autoSpaceDN w:val="0"/>
      <w:adjustRightInd w:val="0"/>
      <w:ind w:firstLine="720"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B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60BBA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B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0B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230B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30BF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0B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0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30BF8"/>
  </w:style>
  <w:style w:type="paragraph" w:styleId="a8">
    <w:name w:val="Normal (Web)"/>
    <w:basedOn w:val="a"/>
    <w:rsid w:val="00230BF8"/>
    <w:pPr>
      <w:spacing w:before="260" w:after="60"/>
      <w:ind w:left="200" w:right="200"/>
    </w:pPr>
    <w:rPr>
      <w:rFonts w:ascii="MS Sans Serif" w:hAnsi="MS Sans Serif"/>
      <w:color w:val="000000"/>
      <w:lang w:eastAsia="ru-RU"/>
    </w:rPr>
  </w:style>
  <w:style w:type="paragraph" w:styleId="a9">
    <w:name w:val="Plain Text"/>
    <w:basedOn w:val="a"/>
    <w:link w:val="aa"/>
    <w:rsid w:val="00230BF8"/>
    <w:rPr>
      <w:rFonts w:ascii="Courier New" w:hAnsi="Courier New"/>
      <w:lang w:eastAsia="ru-RU"/>
    </w:rPr>
  </w:style>
  <w:style w:type="character" w:customStyle="1" w:styleId="aa">
    <w:name w:val="Текст Знак"/>
    <w:basedOn w:val="a0"/>
    <w:link w:val="a9"/>
    <w:rsid w:val="00230BF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список с точками"/>
    <w:basedOn w:val="a"/>
    <w:rsid w:val="00230BF8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230B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30BF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nhideWhenUsed/>
    <w:rsid w:val="002B72A4"/>
    <w:pPr>
      <w:spacing w:after="120"/>
    </w:pPr>
  </w:style>
  <w:style w:type="character" w:customStyle="1" w:styleId="af">
    <w:name w:val="Основной текст Знак"/>
    <w:basedOn w:val="a0"/>
    <w:link w:val="ae"/>
    <w:rsid w:val="002B72A4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note text"/>
    <w:basedOn w:val="a"/>
    <w:link w:val="af1"/>
    <w:semiHidden/>
    <w:unhideWhenUsed/>
    <w:rsid w:val="005311BF"/>
    <w:rPr>
      <w:lang w:eastAsia="ru-RU"/>
    </w:rPr>
  </w:style>
  <w:style w:type="character" w:customStyle="1" w:styleId="af1">
    <w:name w:val="Текст сноски Знак"/>
    <w:basedOn w:val="a0"/>
    <w:link w:val="af0"/>
    <w:semiHidden/>
    <w:rsid w:val="005311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2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975B05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975B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975B05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75B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DF2D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77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17734D"/>
  </w:style>
  <w:style w:type="paragraph" w:styleId="21">
    <w:name w:val="Body Text 2"/>
    <w:basedOn w:val="a"/>
    <w:link w:val="22"/>
    <w:uiPriority w:val="99"/>
    <w:unhideWhenUsed/>
    <w:rsid w:val="00B7059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70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uiPriority w:val="99"/>
    <w:semiHidden/>
    <w:unhideWhenUsed/>
    <w:rsid w:val="00374D21"/>
    <w:rPr>
      <w:color w:val="0000FF"/>
      <w:u w:val="single"/>
    </w:rPr>
  </w:style>
  <w:style w:type="character" w:styleId="af4">
    <w:name w:val="annotation reference"/>
    <w:basedOn w:val="a0"/>
    <w:semiHidden/>
    <w:rsid w:val="006B4FD2"/>
    <w:rPr>
      <w:sz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60BB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060B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60BBA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rsid w:val="00060BB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00">
    <w:name w:val="Основной текст (10)_"/>
    <w:basedOn w:val="a0"/>
    <w:link w:val="101"/>
    <w:rsid w:val="007D3516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D3516"/>
    <w:rPr>
      <w:rFonts w:ascii="Times New Roman" w:eastAsia="Times New Roman" w:hAnsi="Times New Roman"/>
      <w:sz w:val="11"/>
      <w:szCs w:val="11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7D3516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D3516"/>
    <w:pPr>
      <w:widowControl w:val="0"/>
      <w:shd w:val="clear" w:color="auto" w:fill="FFFFFF"/>
      <w:spacing w:before="480" w:after="240" w:line="0" w:lineRule="atLeast"/>
      <w:jc w:val="center"/>
    </w:pPr>
    <w:rPr>
      <w:rFonts w:cstheme="minorBidi"/>
      <w:b/>
      <w:bCs/>
      <w:sz w:val="17"/>
      <w:szCs w:val="17"/>
    </w:rPr>
  </w:style>
  <w:style w:type="paragraph" w:customStyle="1" w:styleId="110">
    <w:name w:val="Основной текст (11)"/>
    <w:basedOn w:val="a"/>
    <w:link w:val="11"/>
    <w:rsid w:val="007D3516"/>
    <w:pPr>
      <w:widowControl w:val="0"/>
      <w:shd w:val="clear" w:color="auto" w:fill="FFFFFF"/>
      <w:spacing w:before="240" w:after="360" w:line="0" w:lineRule="atLeast"/>
      <w:jc w:val="center"/>
    </w:pPr>
    <w:rPr>
      <w:rFonts w:cstheme="minorBidi"/>
      <w:sz w:val="11"/>
      <w:szCs w:val="11"/>
    </w:rPr>
  </w:style>
  <w:style w:type="paragraph" w:customStyle="1" w:styleId="420">
    <w:name w:val="Заголовок №4 (2)"/>
    <w:basedOn w:val="a"/>
    <w:link w:val="42"/>
    <w:rsid w:val="007D3516"/>
    <w:pPr>
      <w:widowControl w:val="0"/>
      <w:shd w:val="clear" w:color="auto" w:fill="FFFFFF"/>
      <w:spacing w:before="1860" w:line="0" w:lineRule="atLeast"/>
      <w:jc w:val="center"/>
      <w:outlineLvl w:val="3"/>
    </w:pPr>
    <w:rPr>
      <w:rFonts w:cstheme="minorBidi"/>
      <w:b/>
      <w:bCs/>
      <w:sz w:val="30"/>
      <w:szCs w:val="30"/>
    </w:rPr>
  </w:style>
  <w:style w:type="character" w:customStyle="1" w:styleId="35">
    <w:name w:val="Основной текст (3)"/>
    <w:basedOn w:val="a0"/>
    <w:rsid w:val="007D35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5">
    <w:name w:val="Колонтитул_"/>
    <w:basedOn w:val="a0"/>
    <w:link w:val="af6"/>
    <w:rsid w:val="007D3516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61">
    <w:name w:val="Основной текст (6)"/>
    <w:basedOn w:val="a0"/>
    <w:rsid w:val="007D35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 + Не полужирный;Курсив"/>
    <w:basedOn w:val="a0"/>
    <w:rsid w:val="007D35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">
    <w:name w:val="Колонтитул + 11;5 pt"/>
    <w:basedOn w:val="af5"/>
    <w:rsid w:val="007D35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6">
    <w:name w:val="Колонтитул (3)"/>
    <w:basedOn w:val="a0"/>
    <w:rsid w:val="007D35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f6">
    <w:name w:val="Колонтитул"/>
    <w:basedOn w:val="a"/>
    <w:link w:val="af5"/>
    <w:rsid w:val="007D3516"/>
    <w:pPr>
      <w:widowControl w:val="0"/>
      <w:shd w:val="clear" w:color="auto" w:fill="FFFFFF"/>
      <w:spacing w:line="0" w:lineRule="atLeast"/>
    </w:pPr>
    <w:rPr>
      <w:rFonts w:cstheme="minorBidi"/>
      <w:b/>
      <w:bCs/>
      <w:sz w:val="30"/>
      <w:szCs w:val="30"/>
    </w:rPr>
  </w:style>
  <w:style w:type="character" w:customStyle="1" w:styleId="5">
    <w:name w:val="Заголовок №5_"/>
    <w:basedOn w:val="a0"/>
    <w:link w:val="50"/>
    <w:rsid w:val="00EB5D0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B5D0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EB5D06"/>
    <w:pPr>
      <w:widowControl w:val="0"/>
      <w:shd w:val="clear" w:color="auto" w:fill="FFFFFF"/>
      <w:spacing w:after="120" w:line="0" w:lineRule="atLeast"/>
      <w:jc w:val="center"/>
      <w:outlineLvl w:val="4"/>
    </w:pPr>
    <w:rPr>
      <w:rFonts w:cstheme="minorBidi"/>
      <w:b/>
      <w:bCs/>
      <w:sz w:val="26"/>
      <w:szCs w:val="26"/>
    </w:rPr>
  </w:style>
  <w:style w:type="paragraph" w:customStyle="1" w:styleId="120">
    <w:name w:val="Основной текст (12)"/>
    <w:basedOn w:val="a"/>
    <w:link w:val="12"/>
    <w:rsid w:val="00EB5D06"/>
    <w:pPr>
      <w:widowControl w:val="0"/>
      <w:shd w:val="clear" w:color="auto" w:fill="FFFFFF"/>
      <w:spacing w:before="240" w:line="0" w:lineRule="atLeast"/>
      <w:jc w:val="both"/>
    </w:pPr>
    <w:rPr>
      <w:rFonts w:cstheme="minorBidi"/>
      <w:sz w:val="23"/>
      <w:szCs w:val="23"/>
    </w:rPr>
  </w:style>
  <w:style w:type="paragraph" w:customStyle="1" w:styleId="210">
    <w:name w:val="Основной текст с отступом 21"/>
    <w:basedOn w:val="a"/>
    <w:rsid w:val="00225CB6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11">
    <w:name w:val="Основной текст 21"/>
    <w:basedOn w:val="a"/>
    <w:rsid w:val="00225CB6"/>
    <w:pPr>
      <w:suppressAutoHyphens/>
      <w:jc w:val="center"/>
    </w:pPr>
    <w:rPr>
      <w:sz w:val="28"/>
      <w:lang w:eastAsia="zh-CN"/>
    </w:rPr>
  </w:style>
  <w:style w:type="paragraph" w:customStyle="1" w:styleId="13">
    <w:name w:val="Абзац списка1"/>
    <w:basedOn w:val="a"/>
    <w:rsid w:val="00153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15370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15370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153707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153707"/>
    <w:rPr>
      <w:rFonts w:ascii="Times New Roman" w:hAnsi="Times New Roman" w:cs="Times New Roman" w:hint="default"/>
      <w:sz w:val="18"/>
      <w:szCs w:val="18"/>
    </w:rPr>
  </w:style>
  <w:style w:type="paragraph" w:customStyle="1" w:styleId="Style4">
    <w:name w:val="Style4"/>
    <w:basedOn w:val="a"/>
    <w:uiPriority w:val="99"/>
    <w:rsid w:val="00153707"/>
    <w:pPr>
      <w:widowControl w:val="0"/>
      <w:autoSpaceDE w:val="0"/>
      <w:autoSpaceDN w:val="0"/>
      <w:adjustRightInd w:val="0"/>
      <w:spacing w:line="238" w:lineRule="exact"/>
      <w:ind w:hanging="274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B4082"/>
    <w:pPr>
      <w:widowControl w:val="0"/>
      <w:autoSpaceDE w:val="0"/>
      <w:autoSpaceDN w:val="0"/>
      <w:adjustRightInd w:val="0"/>
      <w:spacing w:line="178" w:lineRule="exact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C07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6A3C89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4">
    <w:name w:val="Текст1"/>
    <w:basedOn w:val="a"/>
    <w:rsid w:val="00463211"/>
    <w:pPr>
      <w:suppressAutoHyphens/>
    </w:pPr>
    <w:rPr>
      <w:rFonts w:ascii="Courier New" w:hAnsi="Courier New" w:cs="Courier New"/>
      <w:lang w:eastAsia="zh-CN"/>
    </w:rPr>
  </w:style>
  <w:style w:type="paragraph" w:styleId="af7">
    <w:name w:val="No Spacing"/>
    <w:qFormat/>
    <w:rsid w:val="00286F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List"/>
    <w:basedOn w:val="a"/>
    <w:rsid w:val="00286FA9"/>
    <w:pPr>
      <w:ind w:left="283" w:hanging="283"/>
    </w:pPr>
    <w:rPr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C454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454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h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9E891-9FF9-4DF1-BB7D-D982E885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12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Довольный пользователь Microsoft Office</cp:lastModifiedBy>
  <cp:revision>28</cp:revision>
  <cp:lastPrinted>2019-04-30T09:53:00Z</cp:lastPrinted>
  <dcterms:created xsi:type="dcterms:W3CDTF">2013-11-09T19:20:00Z</dcterms:created>
  <dcterms:modified xsi:type="dcterms:W3CDTF">2019-04-30T09:54:00Z</dcterms:modified>
</cp:coreProperties>
</file>