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3E" w:rsidRPr="00D2063E" w:rsidRDefault="00D2063E" w:rsidP="00D2063E">
      <w:pPr>
        <w:jc w:val="center"/>
        <w:rPr>
          <w:color w:val="000000"/>
          <w:sz w:val="28"/>
          <w:szCs w:val="28"/>
          <w:lang w:val="ru-RU"/>
        </w:rPr>
      </w:pPr>
      <w:r w:rsidRPr="00D2063E">
        <w:rPr>
          <w:color w:val="000000"/>
          <w:sz w:val="28"/>
          <w:szCs w:val="28"/>
          <w:lang w:val="ru-RU"/>
        </w:rPr>
        <w:t>МИНИСТЕРСТВО ОБРАЗОВАНИЯ И НАУКИ РД</w:t>
      </w:r>
    </w:p>
    <w:p w:rsidR="00D2063E" w:rsidRPr="00D2063E" w:rsidRDefault="00125FFF" w:rsidP="00D2063E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Профессиональная образовательная автономная некоммерческая организация </w:t>
      </w:r>
      <w:r w:rsidR="00D2063E" w:rsidRPr="00D2063E">
        <w:rPr>
          <w:color w:val="000000"/>
          <w:sz w:val="28"/>
          <w:szCs w:val="28"/>
          <w:lang w:val="ru-RU"/>
        </w:rPr>
        <w:t xml:space="preserve"> «Международный гуманитарно-технический колледж»</w:t>
      </w:r>
    </w:p>
    <w:p w:rsidR="00D2063E" w:rsidRPr="00D2063E" w:rsidRDefault="00125FFF" w:rsidP="00D2063E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ПОАНО «МГТК»</w:t>
      </w: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Default="00F03E31" w:rsidP="00F03E31">
      <w:pPr>
        <w:tabs>
          <w:tab w:val="left" w:pos="676"/>
          <w:tab w:val="left" w:pos="6787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Утверждаю</w:t>
      </w:r>
      <w:r>
        <w:rPr>
          <w:color w:val="000000"/>
          <w:sz w:val="28"/>
          <w:szCs w:val="28"/>
          <w:lang w:val="ru-RU"/>
        </w:rPr>
        <w:tab/>
        <w:t>Согласовано</w:t>
      </w:r>
    </w:p>
    <w:p w:rsidR="00F03E31" w:rsidRPr="003D10CB" w:rsidRDefault="00F03E31" w:rsidP="00F03E31">
      <w:pPr>
        <w:tabs>
          <w:tab w:val="left" w:pos="676"/>
          <w:tab w:val="left" w:pos="6787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Директор__________</w:t>
      </w:r>
      <w:proofErr w:type="spellStart"/>
      <w:r>
        <w:rPr>
          <w:color w:val="000000"/>
          <w:sz w:val="28"/>
          <w:szCs w:val="28"/>
          <w:lang w:val="ru-RU"/>
        </w:rPr>
        <w:t>Алишева</w:t>
      </w:r>
      <w:proofErr w:type="spellEnd"/>
      <w:r>
        <w:rPr>
          <w:color w:val="000000"/>
          <w:sz w:val="28"/>
          <w:szCs w:val="28"/>
          <w:lang w:val="ru-RU"/>
        </w:rPr>
        <w:t xml:space="preserve"> Х.Х</w:t>
      </w:r>
      <w:r w:rsidR="00135062">
        <w:rPr>
          <w:color w:val="000000"/>
          <w:sz w:val="28"/>
          <w:szCs w:val="28"/>
          <w:lang w:val="ru-RU"/>
        </w:rPr>
        <w:t xml:space="preserve">                             Главврач ________</w:t>
      </w:r>
      <w:r w:rsidR="009C1093">
        <w:rPr>
          <w:color w:val="000000"/>
          <w:sz w:val="28"/>
          <w:szCs w:val="28"/>
          <w:lang w:val="ru-RU"/>
        </w:rPr>
        <w:t>_____</w:t>
      </w: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9C1093" w:rsidP="00135062">
      <w:pPr>
        <w:tabs>
          <w:tab w:val="left" w:pos="62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«__»__________20_г.</w:t>
      </w:r>
      <w:r>
        <w:rPr>
          <w:color w:val="000000"/>
          <w:sz w:val="28"/>
          <w:szCs w:val="28"/>
          <w:lang w:val="ru-RU"/>
        </w:rPr>
        <w:tab/>
        <w:t>«__»__________20</w:t>
      </w:r>
      <w:r w:rsidR="00135062">
        <w:rPr>
          <w:color w:val="000000"/>
          <w:sz w:val="28"/>
          <w:szCs w:val="28"/>
          <w:lang w:val="ru-RU"/>
        </w:rPr>
        <w:t>_г.</w:t>
      </w: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uppressAutoHyphens/>
        <w:spacing w:line="360" w:lineRule="auto"/>
        <w:jc w:val="center"/>
        <w:rPr>
          <w:b/>
          <w:sz w:val="32"/>
          <w:szCs w:val="36"/>
          <w:lang w:val="ru-RU"/>
        </w:rPr>
      </w:pPr>
      <w:r w:rsidRPr="003D10CB">
        <w:rPr>
          <w:b/>
          <w:sz w:val="32"/>
          <w:szCs w:val="36"/>
          <w:lang w:val="ru-RU"/>
        </w:rPr>
        <w:t>РАБОЧАЯ ПРОГРАММА</w:t>
      </w:r>
    </w:p>
    <w:p w:rsidR="003D10CB" w:rsidRPr="003D10CB" w:rsidRDefault="003D10CB" w:rsidP="003D10CB">
      <w:pPr>
        <w:tabs>
          <w:tab w:val="left" w:pos="9923"/>
        </w:tabs>
        <w:spacing w:before="208"/>
        <w:ind w:right="-15"/>
        <w:jc w:val="center"/>
        <w:rPr>
          <w:sz w:val="28"/>
          <w:szCs w:val="28"/>
          <w:lang w:val="ru-RU"/>
        </w:rPr>
      </w:pPr>
      <w:r w:rsidRPr="003D10CB">
        <w:rPr>
          <w:sz w:val="28"/>
          <w:szCs w:val="28"/>
          <w:lang w:val="ru-RU"/>
        </w:rPr>
        <w:t>ПРОИЗВОДСТВЕННОЙ ПРАКТИКИ</w:t>
      </w:r>
    </w:p>
    <w:p w:rsidR="003D10CB" w:rsidRPr="003D10CB" w:rsidRDefault="003D10CB" w:rsidP="003D10CB">
      <w:pPr>
        <w:spacing w:before="1"/>
        <w:jc w:val="center"/>
        <w:rPr>
          <w:sz w:val="28"/>
          <w:szCs w:val="28"/>
          <w:lang w:val="ru-RU"/>
        </w:rPr>
      </w:pPr>
      <w:r w:rsidRPr="003D10CB">
        <w:rPr>
          <w:sz w:val="28"/>
          <w:szCs w:val="28"/>
          <w:lang w:val="ru-RU"/>
        </w:rPr>
        <w:t>ПО ПРОФИЛЮ</w:t>
      </w:r>
      <w:r w:rsidRPr="003D10CB">
        <w:rPr>
          <w:spacing w:val="-13"/>
          <w:sz w:val="28"/>
          <w:szCs w:val="28"/>
          <w:lang w:val="ru-RU"/>
        </w:rPr>
        <w:t xml:space="preserve"> </w:t>
      </w:r>
      <w:r w:rsidRPr="003D10CB">
        <w:rPr>
          <w:sz w:val="28"/>
          <w:szCs w:val="28"/>
          <w:lang w:val="ru-RU"/>
        </w:rPr>
        <w:t>СПЕЦИАЛЬНОСТИ</w:t>
      </w:r>
    </w:p>
    <w:p w:rsidR="003D10CB" w:rsidRPr="003D10CB" w:rsidRDefault="003D10CB" w:rsidP="003D10CB">
      <w:pPr>
        <w:spacing w:before="2"/>
        <w:ind w:left="417" w:right="397"/>
        <w:jc w:val="center"/>
        <w:rPr>
          <w:sz w:val="28"/>
          <w:szCs w:val="28"/>
          <w:lang w:val="ru-RU"/>
        </w:rPr>
      </w:pPr>
      <w:r w:rsidRPr="003D10CB">
        <w:rPr>
          <w:sz w:val="28"/>
          <w:szCs w:val="28"/>
          <w:u w:val="single"/>
          <w:lang w:val="ru-RU"/>
        </w:rPr>
        <w:t xml:space="preserve">ПП 03. Неотложная медицинская помощь на </w:t>
      </w:r>
      <w:proofErr w:type="spellStart"/>
      <w:r w:rsidRPr="003D10CB">
        <w:rPr>
          <w:sz w:val="28"/>
          <w:szCs w:val="28"/>
          <w:u w:val="single"/>
          <w:lang w:val="ru-RU"/>
        </w:rPr>
        <w:t>догоспитальном</w:t>
      </w:r>
      <w:proofErr w:type="spellEnd"/>
      <w:r w:rsidRPr="003D10CB">
        <w:rPr>
          <w:spacing w:val="-28"/>
          <w:sz w:val="28"/>
          <w:szCs w:val="28"/>
          <w:u w:val="single"/>
          <w:lang w:val="ru-RU"/>
        </w:rPr>
        <w:t xml:space="preserve"> </w:t>
      </w:r>
      <w:r w:rsidRPr="003D10CB">
        <w:rPr>
          <w:sz w:val="28"/>
          <w:szCs w:val="28"/>
          <w:u w:val="single"/>
          <w:lang w:val="ru-RU"/>
        </w:rPr>
        <w:t>этапе</w:t>
      </w:r>
      <w:r w:rsidRPr="003D10CB">
        <w:rPr>
          <w:sz w:val="28"/>
          <w:szCs w:val="28"/>
          <w:lang w:val="ru-RU"/>
        </w:rPr>
        <w:t xml:space="preserve"> ПРОФЕССИОНАЛЬНОГО МОДУЛЯ</w:t>
      </w:r>
    </w:p>
    <w:p w:rsidR="003D10CB" w:rsidRPr="003D10CB" w:rsidRDefault="003D10CB" w:rsidP="003D10CB">
      <w:pPr>
        <w:spacing w:line="367" w:lineRule="exact"/>
        <w:ind w:left="408" w:right="397"/>
        <w:jc w:val="center"/>
        <w:rPr>
          <w:sz w:val="28"/>
          <w:szCs w:val="28"/>
          <w:lang w:val="ru-RU"/>
        </w:rPr>
      </w:pPr>
      <w:r w:rsidRPr="003D10CB">
        <w:rPr>
          <w:sz w:val="28"/>
          <w:szCs w:val="28"/>
          <w:lang w:val="ru-RU"/>
        </w:rPr>
        <w:t xml:space="preserve">ПМ.03 Неотложная медицинская помощь на </w:t>
      </w:r>
      <w:proofErr w:type="spellStart"/>
      <w:r w:rsidRPr="003D10CB">
        <w:rPr>
          <w:sz w:val="28"/>
          <w:szCs w:val="28"/>
          <w:lang w:val="ru-RU"/>
        </w:rPr>
        <w:t>догоспитальном</w:t>
      </w:r>
      <w:proofErr w:type="spellEnd"/>
      <w:r w:rsidRPr="003D10CB">
        <w:rPr>
          <w:sz w:val="28"/>
          <w:szCs w:val="28"/>
          <w:lang w:val="ru-RU"/>
        </w:rPr>
        <w:t xml:space="preserve"> этапе</w:t>
      </w:r>
    </w:p>
    <w:p w:rsidR="003D10CB" w:rsidRPr="003D10CB" w:rsidRDefault="003D10CB" w:rsidP="003D10CB">
      <w:pPr>
        <w:pStyle w:val="a3"/>
        <w:spacing w:before="2"/>
        <w:jc w:val="center"/>
        <w:rPr>
          <w:lang w:val="ru-RU"/>
        </w:rPr>
      </w:pPr>
    </w:p>
    <w:p w:rsidR="003D10CB" w:rsidRPr="003D10CB" w:rsidRDefault="003D10CB" w:rsidP="003D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3D10CB" w:rsidRPr="003D10CB" w:rsidRDefault="003D10CB" w:rsidP="003D10CB">
      <w:pPr>
        <w:jc w:val="center"/>
        <w:rPr>
          <w:sz w:val="28"/>
          <w:szCs w:val="28"/>
          <w:lang w:val="ru-RU"/>
        </w:rPr>
      </w:pPr>
      <w:r w:rsidRPr="003D10CB">
        <w:rPr>
          <w:sz w:val="28"/>
          <w:szCs w:val="28"/>
          <w:lang w:val="ru-RU"/>
        </w:rPr>
        <w:t xml:space="preserve">Специальность  </w:t>
      </w:r>
      <w:r w:rsidRPr="003D10CB">
        <w:rPr>
          <w:b/>
          <w:sz w:val="28"/>
          <w:szCs w:val="28"/>
          <w:lang w:val="ru-RU"/>
        </w:rPr>
        <w:t>31.02.01</w:t>
      </w:r>
      <w:r w:rsidRPr="003D10CB">
        <w:rPr>
          <w:sz w:val="28"/>
          <w:szCs w:val="28"/>
          <w:lang w:val="ru-RU"/>
        </w:rPr>
        <w:t xml:space="preserve">   </w:t>
      </w:r>
      <w:r w:rsidRPr="003D10CB">
        <w:rPr>
          <w:b/>
          <w:sz w:val="28"/>
          <w:szCs w:val="28"/>
          <w:u w:val="single"/>
          <w:lang w:val="ru-RU"/>
        </w:rPr>
        <w:t>Лечебное дело</w:t>
      </w:r>
      <w:r w:rsidRPr="003D10CB">
        <w:rPr>
          <w:sz w:val="28"/>
          <w:szCs w:val="28"/>
          <w:lang w:val="ru-RU"/>
        </w:rPr>
        <w:t xml:space="preserve">           </w:t>
      </w:r>
    </w:p>
    <w:p w:rsidR="003D10CB" w:rsidRPr="003D10CB" w:rsidRDefault="003D10CB" w:rsidP="003D10CB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3D10CB">
        <w:rPr>
          <w:b/>
          <w:color w:val="000000"/>
          <w:sz w:val="28"/>
          <w:szCs w:val="28"/>
          <w:u w:val="single"/>
          <w:lang w:val="ru-RU"/>
        </w:rPr>
        <w:t>базового уровня профессионального образования</w:t>
      </w:r>
    </w:p>
    <w:p w:rsidR="003D10CB" w:rsidRPr="003D10CB" w:rsidRDefault="003D10CB" w:rsidP="003D10CB">
      <w:pPr>
        <w:adjustRightInd w:val="0"/>
        <w:spacing w:line="308" w:lineRule="exact"/>
        <w:jc w:val="center"/>
        <w:rPr>
          <w:color w:val="000000"/>
          <w:sz w:val="28"/>
          <w:szCs w:val="28"/>
          <w:lang w:val="ru-RU"/>
        </w:rPr>
      </w:pPr>
      <w:r w:rsidRPr="003D10CB">
        <w:rPr>
          <w:color w:val="000000"/>
          <w:sz w:val="28"/>
          <w:szCs w:val="28"/>
          <w:lang w:val="ru-RU"/>
        </w:rPr>
        <w:t>(уровень среднего профессионального образования)</w:t>
      </w: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3D10CB" w:rsidRDefault="003D10CB" w:rsidP="003D10CB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9C1093" w:rsidRDefault="009C1093" w:rsidP="003D10CB">
      <w:pPr>
        <w:adjustRightInd w:val="0"/>
        <w:spacing w:line="308" w:lineRule="exact"/>
        <w:rPr>
          <w:rFonts w:cs="Calibri"/>
          <w:color w:val="000000"/>
          <w:sz w:val="28"/>
          <w:szCs w:val="28"/>
          <w:lang w:val="ru-RU" w:eastAsia="ru-RU"/>
        </w:rPr>
      </w:pPr>
    </w:p>
    <w:p w:rsidR="009C1093" w:rsidRDefault="009C1093" w:rsidP="003D10CB">
      <w:pPr>
        <w:adjustRightInd w:val="0"/>
        <w:spacing w:line="308" w:lineRule="exact"/>
        <w:rPr>
          <w:rFonts w:cs="Calibri"/>
          <w:color w:val="000000"/>
          <w:sz w:val="28"/>
          <w:szCs w:val="28"/>
          <w:lang w:val="ru-RU" w:eastAsia="ru-RU"/>
        </w:rPr>
      </w:pPr>
    </w:p>
    <w:p w:rsidR="009C1093" w:rsidRDefault="009C1093" w:rsidP="003D10CB">
      <w:pPr>
        <w:adjustRightInd w:val="0"/>
        <w:spacing w:line="308" w:lineRule="exact"/>
        <w:rPr>
          <w:rFonts w:cs="Calibri"/>
          <w:color w:val="000000"/>
          <w:sz w:val="28"/>
          <w:szCs w:val="28"/>
          <w:lang w:val="ru-RU" w:eastAsia="ru-RU"/>
        </w:rPr>
      </w:pPr>
    </w:p>
    <w:p w:rsidR="009C1093" w:rsidRPr="003D10CB" w:rsidRDefault="009C1093" w:rsidP="003D10CB">
      <w:pPr>
        <w:adjustRightInd w:val="0"/>
        <w:spacing w:line="308" w:lineRule="exact"/>
        <w:rPr>
          <w:color w:val="000000"/>
          <w:sz w:val="28"/>
          <w:szCs w:val="28"/>
          <w:lang w:val="ru-RU" w:eastAsia="ru-RU"/>
        </w:rPr>
      </w:pPr>
      <w:r>
        <w:rPr>
          <w:rFonts w:cs="Calibri"/>
          <w:color w:val="000000"/>
          <w:sz w:val="28"/>
          <w:szCs w:val="28"/>
          <w:lang w:val="ru-RU" w:eastAsia="ru-RU"/>
        </w:rPr>
        <w:t xml:space="preserve">                                                           </w:t>
      </w:r>
      <w:r>
        <w:rPr>
          <w:color w:val="000000"/>
          <w:sz w:val="28"/>
          <w:szCs w:val="28"/>
          <w:lang w:val="ru-RU"/>
        </w:rPr>
        <w:t>Махачкала 20__</w:t>
      </w:r>
    </w:p>
    <w:p w:rsidR="003D10CB" w:rsidRPr="003D10CB" w:rsidRDefault="003D10CB" w:rsidP="003D10CB">
      <w:pPr>
        <w:adjustRightInd w:val="0"/>
        <w:spacing w:line="308" w:lineRule="exact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adjustRightInd w:val="0"/>
        <w:spacing w:line="308" w:lineRule="exact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adjustRightInd w:val="0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  <w:lang w:val="ru-RU"/>
        </w:rPr>
      </w:pPr>
      <w:r w:rsidRPr="003D10CB">
        <w:rPr>
          <w:sz w:val="28"/>
          <w:lang w:val="ru-RU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 w:rsidRPr="003D10CB">
        <w:rPr>
          <w:color w:val="000000"/>
          <w:sz w:val="28"/>
          <w:szCs w:val="28"/>
          <w:lang w:val="ru-RU"/>
        </w:rPr>
        <w:t xml:space="preserve"> квалификация подготовки  – фельдшер.</w:t>
      </w:r>
    </w:p>
    <w:p w:rsidR="003D10CB" w:rsidRPr="003D10CB" w:rsidRDefault="003D10CB" w:rsidP="003D10CB">
      <w:pPr>
        <w:adjustRightInd w:val="0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adjustRightInd w:val="0"/>
        <w:jc w:val="both"/>
        <w:rPr>
          <w:color w:val="000000"/>
          <w:sz w:val="28"/>
          <w:szCs w:val="28"/>
          <w:lang w:val="ru-RU"/>
        </w:rPr>
      </w:pPr>
      <w:r w:rsidRPr="003D10CB">
        <w:rPr>
          <w:color w:val="000000"/>
          <w:sz w:val="28"/>
          <w:szCs w:val="28"/>
          <w:lang w:val="ru-RU"/>
        </w:rPr>
        <w:t xml:space="preserve"> </w:t>
      </w:r>
    </w:p>
    <w:p w:rsidR="003D10CB" w:rsidRPr="003D10CB" w:rsidRDefault="003D10CB" w:rsidP="003D10CB">
      <w:pPr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jc w:val="both"/>
        <w:rPr>
          <w:color w:val="000000"/>
          <w:sz w:val="28"/>
          <w:szCs w:val="28"/>
          <w:lang w:val="ru-RU"/>
        </w:rPr>
      </w:pPr>
    </w:p>
    <w:p w:rsidR="00D2063E" w:rsidRPr="00D2063E" w:rsidRDefault="003D10CB" w:rsidP="00D2063E">
      <w:pPr>
        <w:jc w:val="center"/>
        <w:rPr>
          <w:color w:val="000000"/>
          <w:sz w:val="28"/>
          <w:szCs w:val="28"/>
          <w:lang w:val="ru-RU"/>
        </w:rPr>
      </w:pPr>
      <w:r w:rsidRPr="003D10CB">
        <w:rPr>
          <w:b/>
          <w:color w:val="000000"/>
          <w:sz w:val="28"/>
          <w:szCs w:val="28"/>
          <w:lang w:val="ru-RU"/>
        </w:rPr>
        <w:t>Организация-разработчик</w:t>
      </w:r>
      <w:r w:rsidRPr="003D10CB">
        <w:rPr>
          <w:color w:val="000000"/>
          <w:sz w:val="28"/>
          <w:szCs w:val="28"/>
          <w:lang w:val="ru-RU"/>
        </w:rPr>
        <w:t xml:space="preserve">: </w:t>
      </w:r>
      <w:r w:rsidR="00D2063E" w:rsidRPr="00D2063E">
        <w:rPr>
          <w:color w:val="000000"/>
          <w:sz w:val="28"/>
          <w:szCs w:val="28"/>
          <w:lang w:val="ru-RU"/>
        </w:rPr>
        <w:t>ПОАНО «Международный гуманитарно-технический колледж»</w:t>
      </w:r>
    </w:p>
    <w:p w:rsidR="00D2063E" w:rsidRPr="00D2063E" w:rsidRDefault="00D2063E" w:rsidP="00D2063E">
      <w:pPr>
        <w:jc w:val="center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gramStart"/>
      <w:r w:rsidRPr="003D10CB">
        <w:rPr>
          <w:b/>
          <w:color w:val="000000"/>
          <w:sz w:val="28"/>
          <w:szCs w:val="28"/>
          <w:lang w:val="ru-RU"/>
        </w:rPr>
        <w:t>Разработчик</w:t>
      </w:r>
      <w:r w:rsidRPr="003D10CB">
        <w:rPr>
          <w:color w:val="000000"/>
          <w:sz w:val="28"/>
          <w:szCs w:val="28"/>
          <w:lang w:val="ru-RU"/>
        </w:rPr>
        <w:t xml:space="preserve">:  </w:t>
      </w:r>
      <w:proofErr w:type="spellStart"/>
      <w:r w:rsidR="00125FFF">
        <w:rPr>
          <w:color w:val="000000"/>
          <w:sz w:val="28"/>
          <w:szCs w:val="28"/>
          <w:lang w:val="ru-RU"/>
        </w:rPr>
        <w:t>ст.преподаватель</w:t>
      </w:r>
      <w:proofErr w:type="spellEnd"/>
      <w:proofErr w:type="gramEnd"/>
      <w:r w:rsidR="00125FFF">
        <w:rPr>
          <w:color w:val="000000"/>
          <w:sz w:val="28"/>
          <w:szCs w:val="28"/>
          <w:lang w:val="ru-RU"/>
        </w:rPr>
        <w:t xml:space="preserve"> Акаева А.Б.</w:t>
      </w: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3D10CB">
        <w:rPr>
          <w:b/>
          <w:color w:val="000000"/>
          <w:sz w:val="28"/>
          <w:szCs w:val="28"/>
          <w:lang w:val="ru-RU"/>
        </w:rPr>
        <w:t>Рецензент</w:t>
      </w:r>
      <w:r w:rsidRPr="003D10CB">
        <w:rPr>
          <w:color w:val="000000"/>
          <w:sz w:val="28"/>
          <w:szCs w:val="28"/>
          <w:lang w:val="ru-RU"/>
        </w:rPr>
        <w:t xml:space="preserve">:  </w:t>
      </w:r>
      <w:r w:rsidR="00125FFF">
        <w:rPr>
          <w:color w:val="000000"/>
          <w:sz w:val="28"/>
          <w:szCs w:val="28"/>
          <w:lang w:val="ru-RU"/>
        </w:rPr>
        <w:t xml:space="preserve">главврач поликлиники «Здоровая семья» </w:t>
      </w:r>
      <w:proofErr w:type="spellStart"/>
      <w:r w:rsidR="00125FFF">
        <w:rPr>
          <w:color w:val="000000"/>
          <w:sz w:val="28"/>
          <w:szCs w:val="28"/>
          <w:lang w:val="ru-RU"/>
        </w:rPr>
        <w:t>Чилилова</w:t>
      </w:r>
      <w:proofErr w:type="spellEnd"/>
      <w:r w:rsidR="00125FFF">
        <w:rPr>
          <w:color w:val="000000"/>
          <w:sz w:val="28"/>
          <w:szCs w:val="28"/>
          <w:lang w:val="ru-RU"/>
        </w:rPr>
        <w:t xml:space="preserve"> П.П. </w:t>
      </w: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adjustRightInd w:val="0"/>
        <w:spacing w:line="360" w:lineRule="auto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3D10CB">
        <w:rPr>
          <w:color w:val="000000"/>
          <w:sz w:val="28"/>
          <w:szCs w:val="28"/>
          <w:lang w:val="ru-RU"/>
        </w:rPr>
        <w:t xml:space="preserve">Рабочая программа  дисциплины рассмотрена и рекомендована к утверждению на заседании </w:t>
      </w:r>
      <w:r w:rsidR="00D2063E">
        <w:rPr>
          <w:color w:val="000000"/>
          <w:sz w:val="28"/>
          <w:szCs w:val="28"/>
          <w:lang w:val="ru-RU"/>
        </w:rPr>
        <w:t>педсовета ПОАНО «МГТК»</w:t>
      </w:r>
    </w:p>
    <w:p w:rsidR="00C449BD" w:rsidRPr="00C449BD" w:rsidRDefault="00C449BD" w:rsidP="00C449B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449BD">
        <w:rPr>
          <w:color w:val="000000"/>
          <w:sz w:val="28"/>
          <w:szCs w:val="28"/>
          <w:lang w:val="ru-RU"/>
        </w:rPr>
        <w:t xml:space="preserve">Протокол №2от 25 августа </w:t>
      </w:r>
      <w:proofErr w:type="gramStart"/>
      <w:r w:rsidRPr="00C449BD">
        <w:rPr>
          <w:color w:val="000000"/>
          <w:sz w:val="28"/>
          <w:szCs w:val="28"/>
          <w:lang w:val="ru-RU"/>
        </w:rPr>
        <w:t>2021  г.</w:t>
      </w:r>
      <w:proofErr w:type="gramEnd"/>
    </w:p>
    <w:p w:rsidR="00C449BD" w:rsidRPr="00C449BD" w:rsidRDefault="00C449BD" w:rsidP="00C449BD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449BD">
        <w:rPr>
          <w:color w:val="000000"/>
          <w:sz w:val="28"/>
          <w:szCs w:val="28"/>
          <w:lang w:val="ru-RU"/>
        </w:rPr>
        <w:t>Директор_____________________</w:t>
      </w:r>
      <w:proofErr w:type="spellStart"/>
      <w:r w:rsidRPr="00C449BD">
        <w:rPr>
          <w:color w:val="000000"/>
          <w:sz w:val="28"/>
          <w:szCs w:val="28"/>
          <w:lang w:val="ru-RU"/>
        </w:rPr>
        <w:t>Алишева</w:t>
      </w:r>
      <w:proofErr w:type="spellEnd"/>
      <w:r w:rsidRPr="00C449BD">
        <w:rPr>
          <w:color w:val="000000"/>
          <w:sz w:val="28"/>
          <w:szCs w:val="28"/>
          <w:lang w:val="ru-RU"/>
        </w:rPr>
        <w:t xml:space="preserve"> Х.Х.</w:t>
      </w:r>
    </w:p>
    <w:p w:rsidR="003D10CB" w:rsidRPr="003D10CB" w:rsidRDefault="003D10CB" w:rsidP="003D10CB">
      <w:pPr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3D10CB" w:rsidRPr="003D10CB" w:rsidRDefault="003D10CB" w:rsidP="003D10CB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lang w:val="ru-RU"/>
        </w:rPr>
      </w:pPr>
    </w:p>
    <w:p w:rsidR="00FA24D7" w:rsidRPr="00F75D30" w:rsidRDefault="003D10CB">
      <w:pPr>
        <w:pStyle w:val="a3"/>
        <w:spacing w:before="79"/>
        <w:ind w:left="5427" w:right="506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A24D7" w:rsidRPr="00F75D30" w:rsidRDefault="00FA24D7">
      <w:pPr>
        <w:pStyle w:val="a3"/>
        <w:rPr>
          <w:sz w:val="30"/>
          <w:lang w:val="ru-RU"/>
        </w:rPr>
      </w:pPr>
    </w:p>
    <w:p w:rsidR="00FA24D7" w:rsidRPr="00F75D30" w:rsidRDefault="00FA24D7">
      <w:pPr>
        <w:pStyle w:val="a3"/>
        <w:rPr>
          <w:sz w:val="30"/>
          <w:lang w:val="ru-RU"/>
        </w:rPr>
      </w:pPr>
    </w:p>
    <w:p w:rsidR="00FA24D7" w:rsidRPr="00F75D30" w:rsidRDefault="00FA24D7">
      <w:pPr>
        <w:pStyle w:val="a3"/>
        <w:rPr>
          <w:sz w:val="30"/>
          <w:lang w:val="ru-RU"/>
        </w:rPr>
      </w:pPr>
    </w:p>
    <w:p w:rsidR="00FA24D7" w:rsidRPr="00F75D30" w:rsidRDefault="00FA24D7">
      <w:pPr>
        <w:pStyle w:val="a3"/>
        <w:rPr>
          <w:sz w:val="30"/>
          <w:lang w:val="ru-RU"/>
        </w:rPr>
      </w:pPr>
    </w:p>
    <w:p w:rsidR="00FA24D7" w:rsidRPr="00F75D30" w:rsidRDefault="00FA24D7">
      <w:pPr>
        <w:pStyle w:val="a3"/>
        <w:rPr>
          <w:sz w:val="30"/>
          <w:lang w:val="ru-RU"/>
        </w:rPr>
      </w:pPr>
    </w:p>
    <w:p w:rsidR="00FA24D7" w:rsidRPr="00F75D30" w:rsidRDefault="00FA24D7">
      <w:pPr>
        <w:pStyle w:val="a3"/>
        <w:rPr>
          <w:sz w:val="30"/>
          <w:lang w:val="ru-RU"/>
        </w:rPr>
      </w:pPr>
    </w:p>
    <w:p w:rsidR="00FA24D7" w:rsidRDefault="00FA24D7">
      <w:pPr>
        <w:pStyle w:val="a3"/>
        <w:rPr>
          <w:sz w:val="30"/>
          <w:lang w:val="ru-RU"/>
        </w:rPr>
      </w:pPr>
    </w:p>
    <w:p w:rsidR="00C449BD" w:rsidRPr="00F75D30" w:rsidRDefault="00C449BD">
      <w:pPr>
        <w:pStyle w:val="a3"/>
        <w:rPr>
          <w:sz w:val="30"/>
          <w:lang w:val="ru-RU"/>
        </w:rPr>
      </w:pPr>
      <w:bookmarkStart w:id="0" w:name="_GoBack"/>
      <w:bookmarkEnd w:id="0"/>
    </w:p>
    <w:p w:rsidR="00FA24D7" w:rsidRPr="00D2063E" w:rsidRDefault="005D460F">
      <w:pPr>
        <w:pStyle w:val="1"/>
        <w:spacing w:before="83"/>
        <w:ind w:left="417" w:right="397"/>
        <w:jc w:val="center"/>
        <w:rPr>
          <w:lang w:val="ru-RU"/>
        </w:rPr>
      </w:pPr>
      <w:r w:rsidRPr="00D2063E">
        <w:rPr>
          <w:lang w:val="ru-RU"/>
        </w:rPr>
        <w:lastRenderedPageBreak/>
        <w:t>СОДЕРЖАНИЕ</w:t>
      </w:r>
    </w:p>
    <w:p w:rsidR="00FA24D7" w:rsidRPr="00D2063E" w:rsidRDefault="00FA24D7">
      <w:pPr>
        <w:pStyle w:val="a3"/>
        <w:spacing w:before="2" w:after="1"/>
        <w:rPr>
          <w:b/>
          <w:sz w:val="24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096"/>
      </w:tblGrid>
      <w:tr w:rsidR="003D10CB" w:rsidRPr="00C449BD">
        <w:trPr>
          <w:trHeight w:val="645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ПАСПОРТ РАБОЧЕЙ ПРОГРАММЫ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ПРОИЗВОДСТВЕННОЙ ПРАКТИКИ</w:t>
            </w:r>
          </w:p>
        </w:tc>
      </w:tr>
      <w:tr w:rsidR="003D10CB">
        <w:trPr>
          <w:trHeight w:val="321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01" w:lineRule="exact"/>
              <w:ind w:left="58" w:right="114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096" w:type="dxa"/>
          </w:tcPr>
          <w:p w:rsidR="003D10CB" w:rsidRDefault="003D10C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применения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</w:tr>
      <w:tr w:rsidR="003D10CB" w:rsidRPr="00C449BD">
        <w:trPr>
          <w:trHeight w:val="321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01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Цели и задачи производственной практики</w:t>
            </w:r>
          </w:p>
        </w:tc>
      </w:tr>
      <w:tr w:rsidR="003D10CB" w:rsidRPr="00C449BD">
        <w:trPr>
          <w:trHeight w:val="645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Требования к результатам освоения производственной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практики</w:t>
            </w:r>
          </w:p>
        </w:tc>
      </w:tr>
      <w:tr w:rsidR="003D10CB" w:rsidRPr="00C449BD">
        <w:trPr>
          <w:trHeight w:val="642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5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tabs>
                <w:tab w:val="left" w:pos="2036"/>
                <w:tab w:val="left" w:pos="3221"/>
                <w:tab w:val="left" w:pos="4022"/>
                <w:tab w:val="left" w:pos="5632"/>
              </w:tabs>
              <w:spacing w:line="315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Количество</w:t>
            </w:r>
            <w:r w:rsidRPr="003D10CB">
              <w:rPr>
                <w:sz w:val="28"/>
                <w:lang w:val="ru-RU"/>
              </w:rPr>
              <w:tab/>
              <w:t>часов</w:t>
            </w:r>
            <w:r w:rsidRPr="003D10CB">
              <w:rPr>
                <w:sz w:val="28"/>
                <w:lang w:val="ru-RU"/>
              </w:rPr>
              <w:tab/>
              <w:t>на</w:t>
            </w:r>
            <w:r w:rsidRPr="003D10CB">
              <w:rPr>
                <w:sz w:val="28"/>
                <w:lang w:val="ru-RU"/>
              </w:rPr>
              <w:tab/>
              <w:t>освоение</w:t>
            </w:r>
            <w:r w:rsidRPr="003D10CB">
              <w:rPr>
                <w:sz w:val="28"/>
                <w:lang w:val="ru-RU"/>
              </w:rPr>
              <w:tab/>
              <w:t>программы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производственной практики</w:t>
            </w:r>
          </w:p>
        </w:tc>
      </w:tr>
      <w:tr w:rsidR="003D10CB" w:rsidRPr="00C449BD">
        <w:trPr>
          <w:trHeight w:val="645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РЕЗУЛЬТАТЫ ОСВОЕНИЯ РАБОЧЕЙ ПРОГРАММЫ ПРОИЗВОДСТВЕННОЙ</w:t>
            </w:r>
            <w:r w:rsidRPr="003D10CB">
              <w:rPr>
                <w:spacing w:val="67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ПРАКТИКИ</w:t>
            </w:r>
          </w:p>
        </w:tc>
      </w:tr>
      <w:tr w:rsidR="003D10CB" w:rsidRPr="00C449BD">
        <w:trPr>
          <w:trHeight w:val="642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СТРУКТУРА И СОДЕРЖАНИЕ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ПРОИЗВОДСТВЕННОЙ</w:t>
            </w:r>
            <w:r w:rsidRPr="003D10CB">
              <w:rPr>
                <w:spacing w:val="67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ПРАКТИКИ</w:t>
            </w:r>
          </w:p>
        </w:tc>
      </w:tr>
      <w:tr w:rsidR="003D10CB" w:rsidRPr="00C449BD">
        <w:trPr>
          <w:trHeight w:val="645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УСЛОВИЯ РЕАЛИЗАЦИИ ПРОГРАММЫ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ПРОИЗВОДСТВЕННОЙ</w:t>
            </w:r>
            <w:r w:rsidRPr="003D10CB">
              <w:rPr>
                <w:spacing w:val="67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ПРАКТИКИ</w:t>
            </w:r>
          </w:p>
        </w:tc>
      </w:tr>
      <w:tr w:rsidR="003D10CB" w:rsidRPr="00C449BD">
        <w:trPr>
          <w:trHeight w:val="642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5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Требования к условиям проведения производственной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практики</w:t>
            </w:r>
          </w:p>
        </w:tc>
      </w:tr>
      <w:tr w:rsidR="003D10CB" w:rsidRPr="00C449BD">
        <w:trPr>
          <w:trHeight w:val="645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7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Общие требования к организации образовательного</w:t>
            </w:r>
          </w:p>
          <w:p w:rsidR="003D10CB" w:rsidRPr="003D10CB" w:rsidRDefault="003D10CB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процесса</w:t>
            </w:r>
          </w:p>
        </w:tc>
      </w:tr>
      <w:tr w:rsidR="003D10CB">
        <w:trPr>
          <w:trHeight w:val="321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02" w:lineRule="exact"/>
              <w:ind w:left="90" w:right="82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7096" w:type="dxa"/>
          </w:tcPr>
          <w:p w:rsidR="003D10CB" w:rsidRDefault="003D10C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Кадровое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процесса</w:t>
            </w:r>
            <w:proofErr w:type="spellEnd"/>
          </w:p>
        </w:tc>
      </w:tr>
      <w:tr w:rsidR="003D10CB" w:rsidRPr="00C449BD">
        <w:trPr>
          <w:trHeight w:val="645"/>
        </w:trPr>
        <w:tc>
          <w:tcPr>
            <w:tcW w:w="706" w:type="dxa"/>
          </w:tcPr>
          <w:p w:rsidR="003D10CB" w:rsidRDefault="003D10C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6" w:type="dxa"/>
          </w:tcPr>
          <w:p w:rsidR="003D10CB" w:rsidRPr="003D10CB" w:rsidRDefault="003D10CB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КОНТРОЛЬ И ОЦЕНКА РЕЗУЛЬТАТОВ</w:t>
            </w:r>
            <w:r w:rsidRPr="003D10CB">
              <w:rPr>
                <w:spacing w:val="-21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ОСВОЕНИЯ</w:t>
            </w:r>
          </w:p>
          <w:p w:rsidR="003D10CB" w:rsidRPr="003D10CB" w:rsidRDefault="003D10CB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ПРОГРАММЫ  ПРОИЗВОДСТВЕННОЙ</w:t>
            </w:r>
            <w:r w:rsidRPr="003D10CB">
              <w:rPr>
                <w:spacing w:val="46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ПРАКТИКИ</w:t>
            </w:r>
          </w:p>
        </w:tc>
      </w:tr>
    </w:tbl>
    <w:p w:rsidR="00FA24D7" w:rsidRPr="00D2063E" w:rsidRDefault="00FA24D7">
      <w:pPr>
        <w:spacing w:line="315" w:lineRule="exact"/>
        <w:rPr>
          <w:sz w:val="28"/>
          <w:lang w:val="ru-RU"/>
        </w:rPr>
        <w:sectPr w:rsidR="00FA24D7" w:rsidRPr="00D2063E">
          <w:footerReference w:type="default" r:id="rId7"/>
          <w:pgSz w:w="11910" w:h="16840"/>
          <w:pgMar w:top="1140" w:right="940" w:bottom="1200" w:left="920" w:header="749" w:footer="1002" w:gutter="0"/>
          <w:cols w:space="720"/>
        </w:sectPr>
      </w:pPr>
    </w:p>
    <w:p w:rsidR="00FA24D7" w:rsidRDefault="005D460F">
      <w:pPr>
        <w:pStyle w:val="a4"/>
        <w:numPr>
          <w:ilvl w:val="1"/>
          <w:numId w:val="20"/>
        </w:numPr>
        <w:tabs>
          <w:tab w:val="left" w:pos="3452"/>
        </w:tabs>
        <w:spacing w:before="83"/>
        <w:ind w:hanging="1051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</w:p>
    <w:p w:rsidR="00FA24D7" w:rsidRDefault="005D460F">
      <w:pPr>
        <w:ind w:left="2584"/>
        <w:rPr>
          <w:b/>
          <w:sz w:val="28"/>
        </w:rPr>
      </w:pPr>
      <w:r>
        <w:rPr>
          <w:b/>
          <w:sz w:val="28"/>
        </w:rPr>
        <w:t>ПРОИЗВОДСТВЕННОЙ ПРАКТИКИ</w:t>
      </w:r>
    </w:p>
    <w:p w:rsidR="00FA24D7" w:rsidRDefault="00FA24D7">
      <w:pPr>
        <w:pStyle w:val="a3"/>
        <w:spacing w:before="2"/>
        <w:rPr>
          <w:b/>
        </w:rPr>
      </w:pPr>
    </w:p>
    <w:p w:rsidR="00FA24D7" w:rsidRDefault="005D460F">
      <w:pPr>
        <w:pStyle w:val="a4"/>
        <w:numPr>
          <w:ilvl w:val="1"/>
          <w:numId w:val="19"/>
        </w:numPr>
        <w:tabs>
          <w:tab w:val="left" w:pos="706"/>
        </w:tabs>
        <w:spacing w:line="319" w:lineRule="exact"/>
        <w:ind w:firstLine="0"/>
        <w:rPr>
          <w:b/>
          <w:sz w:val="28"/>
        </w:rPr>
      </w:pPr>
      <w:proofErr w:type="spellStart"/>
      <w:r>
        <w:rPr>
          <w:b/>
          <w:sz w:val="28"/>
        </w:rPr>
        <w:t>Область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применения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программы</w:t>
      </w:r>
      <w:proofErr w:type="spellEnd"/>
    </w:p>
    <w:p w:rsidR="00FA24D7" w:rsidRPr="003D10CB" w:rsidRDefault="005D460F">
      <w:pPr>
        <w:pStyle w:val="a3"/>
        <w:ind w:left="212" w:right="190" w:firstLine="919"/>
        <w:jc w:val="both"/>
        <w:rPr>
          <w:lang w:val="ru-RU"/>
        </w:rPr>
      </w:pPr>
      <w:r w:rsidRPr="003D10CB">
        <w:rPr>
          <w:lang w:val="ru-RU"/>
        </w:rPr>
        <w:t xml:space="preserve">Рабочая программа производственной практики профессионального модуля ПМ 03.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является частью программы подготовки специалистов среднего звена в соответствии с ФГОС по специальности СПО 31.02.01 Лечебное дело в части освоения квалификации: Фельдшер и основного вида профессиональной деятельности (ВПД):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этапе.</w:t>
      </w:r>
    </w:p>
    <w:p w:rsidR="00FA24D7" w:rsidRPr="003D10CB" w:rsidRDefault="00FA24D7">
      <w:pPr>
        <w:pStyle w:val="a3"/>
        <w:spacing w:before="2"/>
        <w:rPr>
          <w:sz w:val="24"/>
          <w:lang w:val="ru-RU"/>
        </w:rPr>
      </w:pPr>
    </w:p>
    <w:p w:rsidR="00FA24D7" w:rsidRPr="003D10CB" w:rsidRDefault="005D460F">
      <w:pPr>
        <w:pStyle w:val="1"/>
        <w:numPr>
          <w:ilvl w:val="1"/>
          <w:numId w:val="19"/>
        </w:numPr>
        <w:tabs>
          <w:tab w:val="left" w:pos="706"/>
        </w:tabs>
        <w:spacing w:before="1" w:line="319" w:lineRule="exact"/>
        <w:ind w:left="705"/>
        <w:rPr>
          <w:lang w:val="ru-RU"/>
        </w:rPr>
      </w:pPr>
      <w:r w:rsidRPr="003D10CB">
        <w:rPr>
          <w:lang w:val="ru-RU"/>
        </w:rPr>
        <w:t>Цели и задачи производственной</w:t>
      </w:r>
      <w:r w:rsidRPr="003D10CB">
        <w:rPr>
          <w:spacing w:val="-9"/>
          <w:lang w:val="ru-RU"/>
        </w:rPr>
        <w:t xml:space="preserve"> </w:t>
      </w:r>
      <w:r w:rsidRPr="003D10CB">
        <w:rPr>
          <w:lang w:val="ru-RU"/>
        </w:rPr>
        <w:t>практики: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508"/>
        </w:tabs>
        <w:ind w:right="198" w:firstLine="0"/>
        <w:rPr>
          <w:sz w:val="28"/>
          <w:lang w:val="ru-RU"/>
        </w:rPr>
      </w:pPr>
      <w:r w:rsidRPr="003D10CB">
        <w:rPr>
          <w:sz w:val="28"/>
          <w:lang w:val="ru-RU"/>
        </w:rPr>
        <w:t>закрепление и совершенствование приобретенных в процессе обучения профессиональных умений обучающихся по приобретаемой</w:t>
      </w:r>
      <w:r w:rsidRPr="003D10CB">
        <w:rPr>
          <w:spacing w:val="-12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специальности;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382"/>
        </w:tabs>
        <w:spacing w:line="321" w:lineRule="exact"/>
        <w:ind w:left="381" w:hanging="169"/>
        <w:rPr>
          <w:sz w:val="28"/>
          <w:lang w:val="ru-RU"/>
        </w:rPr>
      </w:pPr>
      <w:r w:rsidRPr="003D10CB">
        <w:rPr>
          <w:sz w:val="28"/>
          <w:lang w:val="ru-RU"/>
        </w:rPr>
        <w:t>развитие общих и профессиональных</w:t>
      </w:r>
      <w:r w:rsidRPr="003D10CB">
        <w:rPr>
          <w:spacing w:val="-9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компетенций;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382"/>
        </w:tabs>
        <w:spacing w:line="322" w:lineRule="exact"/>
        <w:ind w:left="381" w:hanging="169"/>
        <w:rPr>
          <w:sz w:val="28"/>
          <w:lang w:val="ru-RU"/>
        </w:rPr>
      </w:pPr>
      <w:r w:rsidRPr="003D10CB">
        <w:rPr>
          <w:sz w:val="28"/>
          <w:lang w:val="ru-RU"/>
        </w:rPr>
        <w:t>освоение современных методик оказания неотложной</w:t>
      </w:r>
      <w:r w:rsidRPr="003D10CB">
        <w:rPr>
          <w:spacing w:val="-2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помощи;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419"/>
        </w:tabs>
        <w:ind w:right="196" w:firstLine="0"/>
        <w:rPr>
          <w:sz w:val="28"/>
          <w:lang w:val="ru-RU"/>
        </w:rPr>
      </w:pPr>
      <w:r w:rsidRPr="003D10CB">
        <w:rPr>
          <w:sz w:val="28"/>
          <w:lang w:val="ru-RU"/>
        </w:rPr>
        <w:t>адаптация обучающихся к конкретным условиям деятельности медицинских организаций различных организационно-правовых</w:t>
      </w:r>
      <w:r w:rsidRPr="003D10CB">
        <w:rPr>
          <w:spacing w:val="-1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форм.</w:t>
      </w:r>
    </w:p>
    <w:p w:rsidR="00FA24D7" w:rsidRPr="003D10CB" w:rsidRDefault="00FA24D7">
      <w:pPr>
        <w:pStyle w:val="a3"/>
        <w:spacing w:before="3"/>
        <w:rPr>
          <w:lang w:val="ru-RU"/>
        </w:rPr>
      </w:pPr>
    </w:p>
    <w:p w:rsidR="00FA24D7" w:rsidRPr="003D10CB" w:rsidRDefault="005D460F">
      <w:pPr>
        <w:pStyle w:val="1"/>
        <w:numPr>
          <w:ilvl w:val="1"/>
          <w:numId w:val="19"/>
        </w:numPr>
        <w:tabs>
          <w:tab w:val="left" w:pos="706"/>
        </w:tabs>
        <w:spacing w:line="319" w:lineRule="exact"/>
        <w:ind w:left="705"/>
        <w:rPr>
          <w:lang w:val="ru-RU"/>
        </w:rPr>
      </w:pPr>
      <w:r w:rsidRPr="003D10CB">
        <w:rPr>
          <w:lang w:val="ru-RU"/>
        </w:rPr>
        <w:t>Требования к результатам освоения производственной</w:t>
      </w:r>
      <w:r w:rsidRPr="003D10CB">
        <w:rPr>
          <w:spacing w:val="-15"/>
          <w:lang w:val="ru-RU"/>
        </w:rPr>
        <w:t xml:space="preserve"> </w:t>
      </w:r>
      <w:r w:rsidRPr="003D10CB">
        <w:rPr>
          <w:lang w:val="ru-RU"/>
        </w:rPr>
        <w:t>практики</w:t>
      </w:r>
    </w:p>
    <w:p w:rsidR="00FA24D7" w:rsidRPr="003D10CB" w:rsidRDefault="005D460F">
      <w:pPr>
        <w:pStyle w:val="a3"/>
        <w:ind w:left="212" w:right="196" w:firstLine="919"/>
        <w:jc w:val="both"/>
        <w:rPr>
          <w:lang w:val="ru-RU"/>
        </w:rPr>
      </w:pPr>
      <w:r w:rsidRPr="003D10CB">
        <w:rPr>
          <w:lang w:val="ru-RU"/>
        </w:rPr>
        <w:t xml:space="preserve">В результате прохождения производственной практики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обучающийся должен:</w:t>
      </w:r>
    </w:p>
    <w:p w:rsidR="00FA24D7" w:rsidRDefault="005D460F">
      <w:pPr>
        <w:pStyle w:val="1"/>
        <w:spacing w:line="322" w:lineRule="exact"/>
        <w:rPr>
          <w:b w:val="0"/>
        </w:rPr>
      </w:pPr>
      <w:proofErr w:type="spellStart"/>
      <w:proofErr w:type="gramStart"/>
      <w:r>
        <w:t>приобрести</w:t>
      </w:r>
      <w:proofErr w:type="spellEnd"/>
      <w:proofErr w:type="gramEnd"/>
      <w:r>
        <w:t xml:space="preserve"> </w:t>
      </w:r>
      <w:proofErr w:type="spellStart"/>
      <w:r>
        <w:t>практический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rPr>
          <w:b w:val="0"/>
        </w:rPr>
        <w:t>: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501"/>
        </w:tabs>
        <w:ind w:right="196" w:firstLine="0"/>
        <w:rPr>
          <w:sz w:val="28"/>
          <w:lang w:val="ru-RU"/>
        </w:rPr>
      </w:pPr>
      <w:r w:rsidRPr="003D10CB">
        <w:rPr>
          <w:sz w:val="28"/>
          <w:lang w:val="ru-RU"/>
        </w:rPr>
        <w:t xml:space="preserve">проведения клинического обследования при неотложных состояниях на </w:t>
      </w:r>
      <w:proofErr w:type="spellStart"/>
      <w:r w:rsidRPr="003D10CB">
        <w:rPr>
          <w:sz w:val="28"/>
          <w:lang w:val="ru-RU"/>
        </w:rPr>
        <w:t>догоспитальном</w:t>
      </w:r>
      <w:proofErr w:type="spellEnd"/>
      <w:r w:rsidRPr="003D10CB">
        <w:rPr>
          <w:spacing w:val="-1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этапе;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382"/>
        </w:tabs>
        <w:spacing w:line="321" w:lineRule="exact"/>
        <w:ind w:left="381" w:hanging="169"/>
        <w:rPr>
          <w:sz w:val="28"/>
          <w:lang w:val="ru-RU"/>
        </w:rPr>
      </w:pPr>
      <w:r w:rsidRPr="003D10CB">
        <w:rPr>
          <w:sz w:val="28"/>
          <w:lang w:val="ru-RU"/>
        </w:rPr>
        <w:t>определения тяжести состояния пациента и имеющегося ведущего</w:t>
      </w:r>
      <w:r w:rsidRPr="003D10CB">
        <w:rPr>
          <w:spacing w:val="-12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синдрома;</w:t>
      </w:r>
    </w:p>
    <w:p w:rsidR="00FA24D7" w:rsidRDefault="005D460F">
      <w:pPr>
        <w:pStyle w:val="a4"/>
        <w:numPr>
          <w:ilvl w:val="0"/>
          <w:numId w:val="18"/>
        </w:numPr>
        <w:tabs>
          <w:tab w:val="left" w:pos="382"/>
        </w:tabs>
        <w:ind w:left="381" w:hanging="169"/>
        <w:rPr>
          <w:sz w:val="28"/>
        </w:rPr>
      </w:pPr>
      <w:proofErr w:type="spellStart"/>
      <w:r>
        <w:rPr>
          <w:sz w:val="28"/>
        </w:rPr>
        <w:t>проведение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дифференциальной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диагностики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заболеваний</w:t>
      </w:r>
      <w:proofErr w:type="spellEnd"/>
      <w:r>
        <w:rPr>
          <w:sz w:val="28"/>
        </w:rPr>
        <w:t>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382"/>
        </w:tabs>
        <w:ind w:left="381" w:hanging="169"/>
        <w:rPr>
          <w:sz w:val="28"/>
          <w:lang w:val="ru-RU"/>
        </w:rPr>
      </w:pPr>
      <w:r w:rsidRPr="003D10CB">
        <w:rPr>
          <w:sz w:val="28"/>
          <w:lang w:val="ru-RU"/>
        </w:rPr>
        <w:t>работы с портативной диагностической и реанимационной</w:t>
      </w:r>
      <w:r w:rsidRPr="003D10CB">
        <w:rPr>
          <w:spacing w:val="-10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аппаратурой;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382"/>
        </w:tabs>
        <w:spacing w:before="1" w:line="322" w:lineRule="exact"/>
        <w:ind w:left="381" w:hanging="169"/>
        <w:rPr>
          <w:sz w:val="28"/>
          <w:lang w:val="ru-RU"/>
        </w:rPr>
      </w:pPr>
      <w:r w:rsidRPr="003D10CB">
        <w:rPr>
          <w:sz w:val="28"/>
          <w:lang w:val="ru-RU"/>
        </w:rPr>
        <w:t xml:space="preserve">оказания </w:t>
      </w:r>
      <w:proofErr w:type="spellStart"/>
      <w:r w:rsidRPr="003D10CB">
        <w:rPr>
          <w:sz w:val="28"/>
          <w:lang w:val="ru-RU"/>
        </w:rPr>
        <w:t>посиндромной</w:t>
      </w:r>
      <w:proofErr w:type="spellEnd"/>
      <w:r w:rsidRPr="003D10CB">
        <w:rPr>
          <w:sz w:val="28"/>
          <w:lang w:val="ru-RU"/>
        </w:rPr>
        <w:t xml:space="preserve"> неотложной медицинской</w:t>
      </w:r>
      <w:r w:rsidRPr="003D10CB">
        <w:rPr>
          <w:spacing w:val="-1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помощи;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382"/>
        </w:tabs>
        <w:spacing w:line="322" w:lineRule="exact"/>
        <w:ind w:left="381" w:hanging="169"/>
        <w:rPr>
          <w:sz w:val="28"/>
          <w:lang w:val="ru-RU"/>
        </w:rPr>
      </w:pPr>
      <w:r w:rsidRPr="003D10CB">
        <w:rPr>
          <w:sz w:val="28"/>
          <w:lang w:val="ru-RU"/>
        </w:rPr>
        <w:t>оценки эффективности оказания неотложной медицинской</w:t>
      </w:r>
      <w:r w:rsidRPr="003D10CB">
        <w:rPr>
          <w:spacing w:val="-9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помощи;</w:t>
      </w:r>
    </w:p>
    <w:p w:rsidR="00FA24D7" w:rsidRDefault="005D460F">
      <w:pPr>
        <w:pStyle w:val="a4"/>
        <w:numPr>
          <w:ilvl w:val="0"/>
          <w:numId w:val="18"/>
        </w:numPr>
        <w:tabs>
          <w:tab w:val="left" w:pos="382"/>
        </w:tabs>
        <w:spacing w:line="322" w:lineRule="exact"/>
        <w:ind w:left="381" w:hanging="169"/>
        <w:rPr>
          <w:sz w:val="28"/>
        </w:rPr>
      </w:pPr>
      <w:proofErr w:type="spellStart"/>
      <w:r>
        <w:rPr>
          <w:sz w:val="28"/>
        </w:rPr>
        <w:t>проведения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сердечно-легочной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реанимации</w:t>
      </w:r>
      <w:proofErr w:type="spellEnd"/>
      <w:r>
        <w:rPr>
          <w:sz w:val="28"/>
        </w:rPr>
        <w:t>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415"/>
        </w:tabs>
        <w:ind w:right="201" w:firstLine="0"/>
        <w:rPr>
          <w:sz w:val="28"/>
          <w:lang w:val="ru-RU"/>
        </w:rPr>
      </w:pPr>
      <w:r w:rsidRPr="003D10CB">
        <w:rPr>
          <w:sz w:val="28"/>
          <w:lang w:val="ru-RU"/>
        </w:rPr>
        <w:t>определения показаний к госпитализации и осуществления транспортировки пациента;</w:t>
      </w:r>
    </w:p>
    <w:p w:rsidR="00FA24D7" w:rsidRPr="003D10CB" w:rsidRDefault="005D460F">
      <w:pPr>
        <w:pStyle w:val="a4"/>
        <w:numPr>
          <w:ilvl w:val="0"/>
          <w:numId w:val="18"/>
        </w:numPr>
        <w:tabs>
          <w:tab w:val="left" w:pos="617"/>
          <w:tab w:val="left" w:pos="618"/>
          <w:tab w:val="left" w:pos="1987"/>
          <w:tab w:val="left" w:pos="3649"/>
          <w:tab w:val="left" w:pos="5551"/>
          <w:tab w:val="left" w:pos="6827"/>
          <w:tab w:val="left" w:pos="7573"/>
          <w:tab w:val="left" w:pos="9163"/>
        </w:tabs>
        <w:spacing w:line="242" w:lineRule="auto"/>
        <w:ind w:right="196" w:firstLine="0"/>
        <w:rPr>
          <w:sz w:val="28"/>
          <w:lang w:val="ru-RU"/>
        </w:rPr>
      </w:pPr>
      <w:r w:rsidRPr="003D10CB">
        <w:rPr>
          <w:sz w:val="28"/>
          <w:lang w:val="ru-RU"/>
        </w:rPr>
        <w:t>оказания</w:t>
      </w:r>
      <w:r w:rsidRPr="003D10CB">
        <w:rPr>
          <w:sz w:val="28"/>
          <w:lang w:val="ru-RU"/>
        </w:rPr>
        <w:tab/>
        <w:t>экстренной</w:t>
      </w:r>
      <w:r w:rsidRPr="003D10CB">
        <w:rPr>
          <w:sz w:val="28"/>
          <w:lang w:val="ru-RU"/>
        </w:rPr>
        <w:tab/>
        <w:t>медицинской</w:t>
      </w:r>
      <w:r w:rsidRPr="003D10CB">
        <w:rPr>
          <w:sz w:val="28"/>
          <w:lang w:val="ru-RU"/>
        </w:rPr>
        <w:tab/>
        <w:t>помощи</w:t>
      </w:r>
      <w:r w:rsidRPr="003D10CB">
        <w:rPr>
          <w:sz w:val="28"/>
          <w:lang w:val="ru-RU"/>
        </w:rPr>
        <w:tab/>
        <w:t>при</w:t>
      </w:r>
      <w:r w:rsidRPr="003D10CB">
        <w:rPr>
          <w:sz w:val="28"/>
          <w:lang w:val="ru-RU"/>
        </w:rPr>
        <w:tab/>
        <w:t>различных</w:t>
      </w:r>
      <w:r w:rsidRPr="003D10CB">
        <w:rPr>
          <w:sz w:val="28"/>
          <w:lang w:val="ru-RU"/>
        </w:rPr>
        <w:tab/>
      </w:r>
      <w:r w:rsidRPr="003D10CB">
        <w:rPr>
          <w:spacing w:val="-1"/>
          <w:sz w:val="28"/>
          <w:lang w:val="ru-RU"/>
        </w:rPr>
        <w:t xml:space="preserve">видах </w:t>
      </w:r>
      <w:r w:rsidRPr="003D10CB">
        <w:rPr>
          <w:sz w:val="28"/>
          <w:lang w:val="ru-RU"/>
        </w:rPr>
        <w:t>повреждений.</w:t>
      </w:r>
    </w:p>
    <w:p w:rsidR="00FA24D7" w:rsidRPr="003D10CB" w:rsidRDefault="005D460F">
      <w:pPr>
        <w:pStyle w:val="1"/>
        <w:numPr>
          <w:ilvl w:val="1"/>
          <w:numId w:val="19"/>
        </w:numPr>
        <w:tabs>
          <w:tab w:val="left" w:pos="929"/>
          <w:tab w:val="left" w:pos="930"/>
          <w:tab w:val="left" w:pos="2719"/>
          <w:tab w:val="left" w:pos="3731"/>
          <w:tab w:val="left" w:pos="4325"/>
          <w:tab w:val="left" w:pos="5748"/>
          <w:tab w:val="left" w:pos="7520"/>
        </w:tabs>
        <w:ind w:right="197" w:firstLine="0"/>
        <w:rPr>
          <w:lang w:val="ru-RU"/>
        </w:rPr>
      </w:pPr>
      <w:r w:rsidRPr="003D10CB">
        <w:rPr>
          <w:lang w:val="ru-RU"/>
        </w:rPr>
        <w:t>Количество</w:t>
      </w:r>
      <w:r w:rsidRPr="003D10CB">
        <w:rPr>
          <w:lang w:val="ru-RU"/>
        </w:rPr>
        <w:tab/>
        <w:t>часов</w:t>
      </w:r>
      <w:r w:rsidRPr="003D10CB">
        <w:rPr>
          <w:lang w:val="ru-RU"/>
        </w:rPr>
        <w:tab/>
        <w:t>на</w:t>
      </w:r>
      <w:r w:rsidRPr="003D10CB">
        <w:rPr>
          <w:lang w:val="ru-RU"/>
        </w:rPr>
        <w:tab/>
        <w:t>освоение</w:t>
      </w:r>
      <w:r w:rsidRPr="003D10CB">
        <w:rPr>
          <w:lang w:val="ru-RU"/>
        </w:rPr>
        <w:tab/>
        <w:t>программы</w:t>
      </w:r>
      <w:r w:rsidRPr="003D10CB">
        <w:rPr>
          <w:lang w:val="ru-RU"/>
        </w:rPr>
        <w:tab/>
      </w:r>
      <w:r w:rsidRPr="003D10CB">
        <w:rPr>
          <w:spacing w:val="-1"/>
          <w:lang w:val="ru-RU"/>
        </w:rPr>
        <w:t xml:space="preserve">производственной </w:t>
      </w:r>
      <w:r w:rsidRPr="003D10CB">
        <w:rPr>
          <w:lang w:val="ru-RU"/>
        </w:rPr>
        <w:t>практики:</w:t>
      </w:r>
    </w:p>
    <w:p w:rsidR="00FA24D7" w:rsidRPr="003D10CB" w:rsidRDefault="005D460F">
      <w:pPr>
        <w:pStyle w:val="a3"/>
        <w:ind w:left="212" w:right="192" w:firstLine="919"/>
        <w:jc w:val="both"/>
        <w:rPr>
          <w:lang w:val="ru-RU"/>
        </w:rPr>
      </w:pPr>
      <w:r w:rsidRPr="003D10CB">
        <w:rPr>
          <w:lang w:val="ru-RU"/>
        </w:rPr>
        <w:t xml:space="preserve">В соответствии с учебным планом производственная практика проводится после освоения материала по МДК 03.01.Дифференциальная диагностика и оказание неотложной медицинской помощи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в </w:t>
      </w:r>
      <w:r w:rsidR="00125FFF">
        <w:rPr>
          <w:lang w:val="ru-RU"/>
        </w:rPr>
        <w:t xml:space="preserve"> </w:t>
      </w:r>
      <w:r w:rsidRPr="003D10CB">
        <w:rPr>
          <w:lang w:val="ru-RU"/>
        </w:rPr>
        <w:t xml:space="preserve"> </w:t>
      </w:r>
      <w:r w:rsidR="00125FFF">
        <w:t>VI</w:t>
      </w:r>
      <w:r w:rsidR="00125FFF">
        <w:rPr>
          <w:lang w:val="ru-RU"/>
        </w:rPr>
        <w:t xml:space="preserve"> семестре – 72</w:t>
      </w:r>
      <w:r w:rsidRPr="003D10CB">
        <w:rPr>
          <w:lang w:val="ru-RU"/>
        </w:rPr>
        <w:t xml:space="preserve"> часов, общий объем времени на о</w:t>
      </w:r>
      <w:r w:rsidR="00125FFF">
        <w:rPr>
          <w:lang w:val="ru-RU"/>
        </w:rPr>
        <w:t>своение программы составляет 262</w:t>
      </w:r>
      <w:r w:rsidRPr="003D10CB">
        <w:rPr>
          <w:spacing w:val="-4"/>
          <w:lang w:val="ru-RU"/>
        </w:rPr>
        <w:t xml:space="preserve"> </w:t>
      </w:r>
      <w:r w:rsidRPr="003D10CB">
        <w:rPr>
          <w:lang w:val="ru-RU"/>
        </w:rPr>
        <w:t>часов.</w:t>
      </w:r>
    </w:p>
    <w:p w:rsidR="00FA24D7" w:rsidRPr="003D10CB" w:rsidRDefault="00FA24D7">
      <w:pPr>
        <w:jc w:val="both"/>
        <w:rPr>
          <w:lang w:val="ru-RU"/>
        </w:rPr>
        <w:sectPr w:rsidR="00FA24D7" w:rsidRPr="003D10CB">
          <w:footerReference w:type="default" r:id="rId8"/>
          <w:pgSz w:w="11910" w:h="16840"/>
          <w:pgMar w:top="1140" w:right="940" w:bottom="1200" w:left="920" w:header="749" w:footer="1002" w:gutter="0"/>
          <w:cols w:space="720"/>
        </w:sectPr>
      </w:pPr>
    </w:p>
    <w:p w:rsidR="00FA24D7" w:rsidRDefault="005D460F">
      <w:pPr>
        <w:pStyle w:val="1"/>
        <w:numPr>
          <w:ilvl w:val="1"/>
          <w:numId w:val="20"/>
        </w:numPr>
        <w:tabs>
          <w:tab w:val="left" w:pos="681"/>
        </w:tabs>
        <w:spacing w:before="83"/>
        <w:ind w:right="377" w:hanging="3821"/>
        <w:jc w:val="left"/>
      </w:pPr>
      <w:r>
        <w:lastRenderedPageBreak/>
        <w:t>РЕЗУЛЬТАТЫ ОСВОЕНИЯ ПРОГРАММЫ ПРОИЗВОДСТВЕННОЙ ПРАКТИКИ</w:t>
      </w:r>
    </w:p>
    <w:p w:rsidR="00FA24D7" w:rsidRPr="003D10CB" w:rsidRDefault="005D460F">
      <w:pPr>
        <w:pStyle w:val="a3"/>
        <w:spacing w:after="3"/>
        <w:ind w:left="212" w:right="190" w:firstLine="919"/>
        <w:jc w:val="both"/>
        <w:rPr>
          <w:lang w:val="ru-RU"/>
        </w:rPr>
      </w:pPr>
      <w:r w:rsidRPr="003D10CB">
        <w:rPr>
          <w:lang w:val="ru-RU"/>
        </w:rPr>
        <w:t xml:space="preserve">Результатом освоения программы производственной практики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профессионального модуля ПМ 03. по основному виду профессиональной деятельности: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является освоение обучающимися профессиональных и общих компетенций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402"/>
      </w:tblGrid>
      <w:tr w:rsidR="00FA24D7" w:rsidRPr="00C449BD">
        <w:trPr>
          <w:trHeight w:val="652"/>
        </w:trPr>
        <w:tc>
          <w:tcPr>
            <w:tcW w:w="1316" w:type="dxa"/>
          </w:tcPr>
          <w:p w:rsidR="00FA24D7" w:rsidRDefault="005D460F">
            <w:pPr>
              <w:pStyle w:val="TableParagraph"/>
              <w:spacing w:before="158"/>
              <w:ind w:left="168" w:right="1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Код</w:t>
            </w:r>
            <w:proofErr w:type="spellEnd"/>
            <w:r>
              <w:rPr>
                <w:sz w:val="28"/>
              </w:rPr>
              <w:t xml:space="preserve"> ПК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before="158"/>
              <w:ind w:left="1204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Наименование результата обучения по профессии</w:t>
            </w:r>
          </w:p>
        </w:tc>
      </w:tr>
      <w:tr w:rsidR="00FA24D7">
        <w:trPr>
          <w:trHeight w:val="321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02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3.1</w:t>
            </w:r>
          </w:p>
        </w:tc>
        <w:tc>
          <w:tcPr>
            <w:tcW w:w="8402" w:type="dxa"/>
          </w:tcPr>
          <w:p w:rsidR="00FA24D7" w:rsidRDefault="005D460F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Проводить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диагностику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неотложных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24D7">
        <w:trPr>
          <w:trHeight w:val="323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04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3.2</w:t>
            </w:r>
          </w:p>
        </w:tc>
        <w:tc>
          <w:tcPr>
            <w:tcW w:w="8402" w:type="dxa"/>
          </w:tcPr>
          <w:p w:rsidR="00FA24D7" w:rsidRDefault="005D460F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Определять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тактику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ведения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пациента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24D7">
        <w:trPr>
          <w:trHeight w:val="642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3.3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Выполнять лечебные вмешательства по оказанию медицинской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помощи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догоспитальном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этапе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24D7" w:rsidRPr="00C449BD">
        <w:trPr>
          <w:trHeight w:val="321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01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3.4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Проводить контроль эффективности проводимых мероприятий.</w:t>
            </w:r>
          </w:p>
        </w:tc>
      </w:tr>
      <w:tr w:rsidR="00FA24D7">
        <w:trPr>
          <w:trHeight w:val="323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04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3.5</w:t>
            </w:r>
          </w:p>
        </w:tc>
        <w:tc>
          <w:tcPr>
            <w:tcW w:w="8402" w:type="dxa"/>
          </w:tcPr>
          <w:p w:rsidR="00FA24D7" w:rsidRDefault="005D460F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Осуществлять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пациента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24D7">
        <w:trPr>
          <w:trHeight w:val="642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3.6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Определять показания к госпитализации и проводить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транспортировку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пациента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стационар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24D7">
        <w:trPr>
          <w:trHeight w:val="321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01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3.7</w:t>
            </w:r>
          </w:p>
        </w:tc>
        <w:tc>
          <w:tcPr>
            <w:tcW w:w="8402" w:type="dxa"/>
          </w:tcPr>
          <w:p w:rsidR="00FA24D7" w:rsidRDefault="005D460F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Оформлять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медицинскую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документацию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A24D7">
        <w:trPr>
          <w:trHeight w:val="645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7" w:lineRule="exact"/>
              <w:ind w:left="170" w:right="163"/>
              <w:jc w:val="center"/>
              <w:rPr>
                <w:sz w:val="28"/>
              </w:rPr>
            </w:pPr>
            <w:r>
              <w:rPr>
                <w:sz w:val="28"/>
              </w:rPr>
              <w:t>ПК 3.8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Организовывать и оказывать неотложную медицинскую помощь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пострадавшим</w:t>
            </w:r>
            <w:proofErr w:type="spellEnd"/>
            <w:proofErr w:type="gram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чрезвычайных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ситуациях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FA24D7" w:rsidRDefault="00FA24D7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402"/>
      </w:tblGrid>
      <w:tr w:rsidR="00FA24D7" w:rsidRPr="00C449BD">
        <w:trPr>
          <w:trHeight w:val="652"/>
        </w:trPr>
        <w:tc>
          <w:tcPr>
            <w:tcW w:w="1316" w:type="dxa"/>
          </w:tcPr>
          <w:p w:rsidR="00FA24D7" w:rsidRDefault="005D460F">
            <w:pPr>
              <w:pStyle w:val="TableParagraph"/>
              <w:spacing w:before="158"/>
              <w:ind w:left="170" w:right="16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Код</w:t>
            </w:r>
            <w:proofErr w:type="spellEnd"/>
            <w:r>
              <w:rPr>
                <w:sz w:val="28"/>
              </w:rPr>
              <w:t xml:space="preserve"> ОК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before="158"/>
              <w:ind w:left="1204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Наименование результата обучения по профессии</w:t>
            </w:r>
          </w:p>
        </w:tc>
      </w:tr>
      <w:tr w:rsidR="00FA24D7" w:rsidRPr="00C449BD">
        <w:trPr>
          <w:trHeight w:val="642"/>
        </w:trPr>
        <w:tc>
          <w:tcPr>
            <w:tcW w:w="1316" w:type="dxa"/>
          </w:tcPr>
          <w:p w:rsidR="00FA24D7" w:rsidRDefault="005D460F">
            <w:pPr>
              <w:pStyle w:val="TableParagraph"/>
              <w:spacing w:before="153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1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Понимать сущность и социальную значимость своей будущей</w:t>
            </w:r>
          </w:p>
          <w:p w:rsidR="00FA24D7" w:rsidRPr="003D10CB" w:rsidRDefault="005D460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профессии, проявлять к ней устойчивый интерес</w:t>
            </w:r>
          </w:p>
        </w:tc>
      </w:tr>
      <w:tr w:rsidR="00FA24D7">
        <w:trPr>
          <w:trHeight w:val="966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2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tabs>
                <w:tab w:val="left" w:pos="2289"/>
                <w:tab w:val="left" w:pos="4067"/>
                <w:tab w:val="left" w:pos="5935"/>
                <w:tab w:val="left" w:pos="7283"/>
              </w:tabs>
              <w:ind w:right="97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Организовывать</w:t>
            </w:r>
            <w:r w:rsidRPr="003D10CB">
              <w:rPr>
                <w:sz w:val="28"/>
                <w:lang w:val="ru-RU"/>
              </w:rPr>
              <w:tab/>
              <w:t>собственную</w:t>
            </w:r>
            <w:r w:rsidRPr="003D10CB">
              <w:rPr>
                <w:sz w:val="28"/>
                <w:lang w:val="ru-RU"/>
              </w:rPr>
              <w:tab/>
              <w:t>деятельность,</w:t>
            </w:r>
            <w:r w:rsidRPr="003D10CB">
              <w:rPr>
                <w:sz w:val="28"/>
                <w:lang w:val="ru-RU"/>
              </w:rPr>
              <w:tab/>
              <w:t>выбирать</w:t>
            </w:r>
            <w:r w:rsidRPr="003D10CB">
              <w:rPr>
                <w:sz w:val="28"/>
                <w:lang w:val="ru-RU"/>
              </w:rPr>
              <w:tab/>
            </w:r>
            <w:r w:rsidRPr="003D10CB">
              <w:rPr>
                <w:spacing w:val="-1"/>
                <w:sz w:val="28"/>
                <w:lang w:val="ru-RU"/>
              </w:rPr>
              <w:t xml:space="preserve">типовые </w:t>
            </w:r>
            <w:r w:rsidRPr="003D10CB">
              <w:rPr>
                <w:sz w:val="28"/>
                <w:lang w:val="ru-RU"/>
              </w:rPr>
              <w:t>методы и способы выполнения профессиональных задач,</w:t>
            </w:r>
            <w:r w:rsidRPr="003D10CB">
              <w:rPr>
                <w:spacing w:val="7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оценивать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эффективность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качество</w:t>
            </w:r>
            <w:proofErr w:type="spellEnd"/>
          </w:p>
        </w:tc>
      </w:tr>
      <w:tr w:rsidR="00FA24D7">
        <w:trPr>
          <w:trHeight w:val="643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3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Принимать решения в стандартных и нестандартных ситуациях и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ответственность</w:t>
            </w:r>
            <w:proofErr w:type="spellEnd"/>
          </w:p>
        </w:tc>
      </w:tr>
      <w:tr w:rsidR="00FA24D7">
        <w:trPr>
          <w:trHeight w:val="1288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4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</w:t>
            </w:r>
          </w:p>
          <w:p w:rsidR="00FA24D7" w:rsidRDefault="005D460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личностного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</w:p>
        </w:tc>
      </w:tr>
      <w:tr w:rsidR="00FA24D7" w:rsidRPr="00C449BD">
        <w:trPr>
          <w:trHeight w:val="645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5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tabs>
                <w:tab w:val="left" w:pos="1957"/>
                <w:tab w:val="left" w:pos="6584"/>
                <w:tab w:val="left" w:pos="8162"/>
              </w:tabs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Использовать</w:t>
            </w:r>
            <w:r w:rsidRPr="003D10CB">
              <w:rPr>
                <w:sz w:val="28"/>
                <w:lang w:val="ru-RU"/>
              </w:rPr>
              <w:tab/>
              <w:t>информационно-коммуникационные</w:t>
            </w:r>
            <w:r w:rsidRPr="003D10CB">
              <w:rPr>
                <w:sz w:val="28"/>
                <w:lang w:val="ru-RU"/>
              </w:rPr>
              <w:tab/>
              <w:t>технологии</w:t>
            </w:r>
            <w:r w:rsidRPr="003D10CB">
              <w:rPr>
                <w:sz w:val="28"/>
                <w:lang w:val="ru-RU"/>
              </w:rPr>
              <w:tab/>
              <w:t>в</w:t>
            </w:r>
          </w:p>
          <w:p w:rsidR="00FA24D7" w:rsidRPr="003D10CB" w:rsidRDefault="005D460F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профессиональной деятельности</w:t>
            </w:r>
          </w:p>
        </w:tc>
      </w:tr>
      <w:tr w:rsidR="00FA24D7">
        <w:trPr>
          <w:trHeight w:val="642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6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tabs>
                <w:tab w:val="left" w:pos="1416"/>
                <w:tab w:val="left" w:pos="1798"/>
                <w:tab w:val="left" w:pos="3393"/>
                <w:tab w:val="left" w:pos="3790"/>
                <w:tab w:val="left" w:pos="5102"/>
                <w:tab w:val="left" w:pos="6790"/>
                <w:tab w:val="left" w:pos="8165"/>
              </w:tabs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Работать</w:t>
            </w:r>
            <w:r w:rsidRPr="003D10CB">
              <w:rPr>
                <w:sz w:val="28"/>
                <w:lang w:val="ru-RU"/>
              </w:rPr>
              <w:tab/>
              <w:t>в</w:t>
            </w:r>
            <w:r w:rsidRPr="003D10CB">
              <w:rPr>
                <w:sz w:val="28"/>
                <w:lang w:val="ru-RU"/>
              </w:rPr>
              <w:tab/>
              <w:t>коллективе</w:t>
            </w:r>
            <w:r w:rsidRPr="003D10CB">
              <w:rPr>
                <w:sz w:val="28"/>
                <w:lang w:val="ru-RU"/>
              </w:rPr>
              <w:tab/>
              <w:t>и</w:t>
            </w:r>
            <w:r w:rsidRPr="003D10CB">
              <w:rPr>
                <w:sz w:val="28"/>
                <w:lang w:val="ru-RU"/>
              </w:rPr>
              <w:tab/>
            </w:r>
            <w:proofErr w:type="gramStart"/>
            <w:r w:rsidRPr="003D10CB">
              <w:rPr>
                <w:sz w:val="28"/>
                <w:lang w:val="ru-RU"/>
              </w:rPr>
              <w:t>команде,</w:t>
            </w:r>
            <w:r w:rsidRPr="003D10CB">
              <w:rPr>
                <w:sz w:val="28"/>
                <w:lang w:val="ru-RU"/>
              </w:rPr>
              <w:tab/>
            </w:r>
            <w:proofErr w:type="gramEnd"/>
            <w:r w:rsidRPr="003D10CB">
              <w:rPr>
                <w:sz w:val="28"/>
                <w:lang w:val="ru-RU"/>
              </w:rPr>
              <w:t>эффективно</w:t>
            </w:r>
            <w:r w:rsidRPr="003D10CB">
              <w:rPr>
                <w:sz w:val="28"/>
                <w:lang w:val="ru-RU"/>
              </w:rPr>
              <w:tab/>
              <w:t>общаться</w:t>
            </w:r>
            <w:r w:rsidRPr="003D10CB">
              <w:rPr>
                <w:sz w:val="28"/>
                <w:lang w:val="ru-RU"/>
              </w:rPr>
              <w:tab/>
              <w:t>с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коллегами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руководством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потребителями</w:t>
            </w:r>
            <w:proofErr w:type="spellEnd"/>
          </w:p>
        </w:tc>
      </w:tr>
      <w:tr w:rsidR="00FA24D7">
        <w:trPr>
          <w:trHeight w:val="643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7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Брать ответственность за работу членов команды (подчиненных), за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</w:tr>
      <w:tr w:rsidR="00FA24D7" w:rsidRPr="00C449BD">
        <w:trPr>
          <w:trHeight w:val="645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7" w:lineRule="exact"/>
              <w:ind w:left="168" w:right="164"/>
              <w:jc w:val="center"/>
              <w:rPr>
                <w:sz w:val="28"/>
              </w:rPr>
            </w:pPr>
            <w:r>
              <w:rPr>
                <w:sz w:val="28"/>
              </w:rPr>
              <w:t>ОК 8</w:t>
            </w:r>
          </w:p>
        </w:tc>
        <w:tc>
          <w:tcPr>
            <w:tcW w:w="8402" w:type="dxa"/>
          </w:tcPr>
          <w:p w:rsidR="00FA24D7" w:rsidRPr="003D10CB" w:rsidRDefault="005D460F">
            <w:pPr>
              <w:pStyle w:val="TableParagraph"/>
              <w:tabs>
                <w:tab w:val="left" w:pos="2452"/>
                <w:tab w:val="left" w:pos="4192"/>
                <w:tab w:val="left" w:pos="5381"/>
                <w:tab w:val="left" w:pos="8139"/>
              </w:tabs>
              <w:spacing w:line="317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Самостоятельно</w:t>
            </w:r>
            <w:r w:rsidRPr="003D10CB">
              <w:rPr>
                <w:sz w:val="28"/>
                <w:lang w:val="ru-RU"/>
              </w:rPr>
              <w:tab/>
              <w:t>определять</w:t>
            </w:r>
            <w:r w:rsidRPr="003D10CB">
              <w:rPr>
                <w:sz w:val="28"/>
                <w:lang w:val="ru-RU"/>
              </w:rPr>
              <w:tab/>
              <w:t>задачи</w:t>
            </w:r>
            <w:r w:rsidRPr="003D10CB">
              <w:rPr>
                <w:sz w:val="28"/>
                <w:lang w:val="ru-RU"/>
              </w:rPr>
              <w:tab/>
              <w:t>профессионального</w:t>
            </w:r>
            <w:r w:rsidRPr="003D10CB">
              <w:rPr>
                <w:sz w:val="28"/>
                <w:lang w:val="ru-RU"/>
              </w:rPr>
              <w:tab/>
              <w:t>и</w:t>
            </w:r>
          </w:p>
          <w:p w:rsidR="00FA24D7" w:rsidRPr="003D10CB" w:rsidRDefault="005D460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 xml:space="preserve">личностного  развития,  заниматься  самообразованием,  </w:t>
            </w:r>
            <w:r w:rsidRPr="003D10CB">
              <w:rPr>
                <w:spacing w:val="29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осознанно</w:t>
            </w:r>
          </w:p>
        </w:tc>
      </w:tr>
    </w:tbl>
    <w:p w:rsidR="00FA24D7" w:rsidRPr="003D10CB" w:rsidRDefault="00FA24D7">
      <w:pPr>
        <w:spacing w:line="308" w:lineRule="exact"/>
        <w:rPr>
          <w:sz w:val="28"/>
          <w:lang w:val="ru-RU"/>
        </w:rPr>
        <w:sectPr w:rsidR="00FA24D7" w:rsidRPr="003D10CB">
          <w:footerReference w:type="default" r:id="rId9"/>
          <w:pgSz w:w="11910" w:h="16840"/>
          <w:pgMar w:top="1140" w:right="940" w:bottom="1200" w:left="920" w:header="749" w:footer="1002" w:gutter="0"/>
          <w:cols w:space="720"/>
        </w:sectPr>
      </w:pPr>
    </w:p>
    <w:p w:rsidR="00FA24D7" w:rsidRPr="003D10CB" w:rsidRDefault="00FA24D7">
      <w:pPr>
        <w:pStyle w:val="a3"/>
        <w:spacing w:before="5"/>
        <w:rPr>
          <w:sz w:val="7"/>
          <w:lang w:val="ru-RU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175"/>
        <w:gridCol w:w="1097"/>
        <w:gridCol w:w="1066"/>
        <w:gridCol w:w="1672"/>
        <w:gridCol w:w="393"/>
      </w:tblGrid>
      <w:tr w:rsidR="00FA24D7" w:rsidRPr="00C449BD">
        <w:trPr>
          <w:trHeight w:val="323"/>
        </w:trPr>
        <w:tc>
          <w:tcPr>
            <w:tcW w:w="1316" w:type="dxa"/>
          </w:tcPr>
          <w:p w:rsidR="00FA24D7" w:rsidRPr="003D10CB" w:rsidRDefault="00FA24D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403" w:type="dxa"/>
            <w:gridSpan w:val="5"/>
          </w:tcPr>
          <w:p w:rsidR="00FA24D7" w:rsidRPr="003D10CB" w:rsidRDefault="005D460F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планировать и осуществлять повышение своей квалификации</w:t>
            </w:r>
          </w:p>
        </w:tc>
      </w:tr>
      <w:tr w:rsidR="00FA24D7">
        <w:trPr>
          <w:trHeight w:val="642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0" w:right="349"/>
              <w:jc w:val="right"/>
              <w:rPr>
                <w:sz w:val="28"/>
              </w:rPr>
            </w:pPr>
            <w:r>
              <w:rPr>
                <w:sz w:val="28"/>
              </w:rPr>
              <w:t>ОК 9</w:t>
            </w:r>
          </w:p>
        </w:tc>
        <w:tc>
          <w:tcPr>
            <w:tcW w:w="4175" w:type="dxa"/>
            <w:tcBorders>
              <w:right w:val="nil"/>
            </w:tcBorders>
          </w:tcPr>
          <w:p w:rsidR="00FA24D7" w:rsidRPr="003D10CB" w:rsidRDefault="005D460F">
            <w:pPr>
              <w:pStyle w:val="TableParagraph"/>
              <w:tabs>
                <w:tab w:val="left" w:pos="2487"/>
                <w:tab w:val="left" w:pos="2921"/>
              </w:tabs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Ориентироваться</w:t>
            </w:r>
            <w:r w:rsidRPr="003D10CB">
              <w:rPr>
                <w:sz w:val="28"/>
                <w:lang w:val="ru-RU"/>
              </w:rPr>
              <w:tab/>
              <w:t>в</w:t>
            </w:r>
            <w:r w:rsidRPr="003D10CB">
              <w:rPr>
                <w:sz w:val="28"/>
                <w:lang w:val="ru-RU"/>
              </w:rPr>
              <w:tab/>
              <w:t>условиях</w:t>
            </w:r>
          </w:p>
          <w:p w:rsidR="00FA24D7" w:rsidRPr="003D10CB" w:rsidRDefault="005D460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профессиональной</w:t>
            </w:r>
            <w:r w:rsidRPr="003D10CB">
              <w:rPr>
                <w:spacing w:val="-11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FA24D7" w:rsidRDefault="005D460F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proofErr w:type="spellStart"/>
            <w:r>
              <w:rPr>
                <w:sz w:val="28"/>
              </w:rPr>
              <w:t>частой</w:t>
            </w:r>
            <w:proofErr w:type="spellEnd"/>
          </w:p>
        </w:tc>
        <w:tc>
          <w:tcPr>
            <w:tcW w:w="1066" w:type="dxa"/>
            <w:tcBorders>
              <w:left w:val="nil"/>
              <w:right w:val="nil"/>
            </w:tcBorders>
          </w:tcPr>
          <w:p w:rsidR="00FA24D7" w:rsidRDefault="005D460F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proofErr w:type="spellStart"/>
            <w:r>
              <w:rPr>
                <w:sz w:val="28"/>
              </w:rPr>
              <w:t>смены</w:t>
            </w:r>
            <w:proofErr w:type="spellEnd"/>
          </w:p>
        </w:tc>
        <w:tc>
          <w:tcPr>
            <w:tcW w:w="1672" w:type="dxa"/>
            <w:tcBorders>
              <w:left w:val="nil"/>
              <w:right w:val="nil"/>
            </w:tcBorders>
          </w:tcPr>
          <w:p w:rsidR="00FA24D7" w:rsidRDefault="005D460F">
            <w:pPr>
              <w:pStyle w:val="TableParagraph"/>
              <w:spacing w:line="315" w:lineRule="exact"/>
              <w:ind w:left="155"/>
              <w:rPr>
                <w:sz w:val="28"/>
              </w:rPr>
            </w:pPr>
            <w:proofErr w:type="spellStart"/>
            <w:r>
              <w:rPr>
                <w:sz w:val="28"/>
              </w:rPr>
              <w:t>технологий</w:t>
            </w:r>
            <w:proofErr w:type="spellEnd"/>
          </w:p>
        </w:tc>
        <w:tc>
          <w:tcPr>
            <w:tcW w:w="393" w:type="dxa"/>
            <w:tcBorders>
              <w:left w:val="nil"/>
            </w:tcBorders>
          </w:tcPr>
          <w:p w:rsidR="00FA24D7" w:rsidRDefault="005D460F">
            <w:pPr>
              <w:pStyle w:val="TableParagraph"/>
              <w:spacing w:line="315" w:lineRule="exact"/>
              <w:ind w:left="154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FA24D7">
        <w:trPr>
          <w:trHeight w:val="966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ОК 10</w:t>
            </w:r>
          </w:p>
        </w:tc>
        <w:tc>
          <w:tcPr>
            <w:tcW w:w="8403" w:type="dxa"/>
            <w:gridSpan w:val="5"/>
          </w:tcPr>
          <w:p w:rsidR="00FA24D7" w:rsidRPr="003D10CB" w:rsidRDefault="005D460F">
            <w:pPr>
              <w:pStyle w:val="TableParagraph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Бережно относиться к историческому наследию и культурным традициям народа, уважать социальные, культурные и религиозные</w:t>
            </w:r>
          </w:p>
          <w:p w:rsidR="00FA24D7" w:rsidRDefault="005D460F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различия</w:t>
            </w:r>
            <w:proofErr w:type="spellEnd"/>
          </w:p>
        </w:tc>
      </w:tr>
      <w:tr w:rsidR="00FA24D7" w:rsidRPr="00C449BD">
        <w:trPr>
          <w:trHeight w:val="642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ОК 11</w:t>
            </w:r>
          </w:p>
        </w:tc>
        <w:tc>
          <w:tcPr>
            <w:tcW w:w="8403" w:type="dxa"/>
            <w:gridSpan w:val="5"/>
          </w:tcPr>
          <w:p w:rsidR="00FA24D7" w:rsidRPr="003D10CB" w:rsidRDefault="005D460F">
            <w:pPr>
              <w:pStyle w:val="TableParagraph"/>
              <w:tabs>
                <w:tab w:val="left" w:pos="922"/>
                <w:tab w:val="left" w:pos="2150"/>
                <w:tab w:val="left" w:pos="3021"/>
                <w:tab w:val="left" w:pos="3512"/>
                <w:tab w:val="left" w:pos="4246"/>
                <w:tab w:val="left" w:pos="6126"/>
                <w:tab w:val="left" w:pos="8005"/>
              </w:tabs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Быть</w:t>
            </w:r>
            <w:r w:rsidRPr="003D10CB">
              <w:rPr>
                <w:sz w:val="28"/>
                <w:lang w:val="ru-RU"/>
              </w:rPr>
              <w:tab/>
              <w:t>готовым</w:t>
            </w:r>
            <w:r w:rsidRPr="003D10CB">
              <w:rPr>
                <w:sz w:val="28"/>
                <w:lang w:val="ru-RU"/>
              </w:rPr>
              <w:tab/>
              <w:t>брать</w:t>
            </w:r>
            <w:r w:rsidRPr="003D10CB">
              <w:rPr>
                <w:sz w:val="28"/>
                <w:lang w:val="ru-RU"/>
              </w:rPr>
              <w:tab/>
              <w:t>на</w:t>
            </w:r>
            <w:r w:rsidRPr="003D10CB">
              <w:rPr>
                <w:sz w:val="28"/>
                <w:lang w:val="ru-RU"/>
              </w:rPr>
              <w:tab/>
              <w:t>себя</w:t>
            </w:r>
            <w:r w:rsidRPr="003D10CB">
              <w:rPr>
                <w:sz w:val="28"/>
                <w:lang w:val="ru-RU"/>
              </w:rPr>
              <w:tab/>
              <w:t>нравственные</w:t>
            </w:r>
            <w:r w:rsidRPr="003D10CB">
              <w:rPr>
                <w:sz w:val="28"/>
                <w:lang w:val="ru-RU"/>
              </w:rPr>
              <w:tab/>
              <w:t>обязательства</w:t>
            </w:r>
            <w:r w:rsidRPr="003D10CB">
              <w:rPr>
                <w:sz w:val="28"/>
                <w:lang w:val="ru-RU"/>
              </w:rPr>
              <w:tab/>
              <w:t>по</w:t>
            </w:r>
          </w:p>
          <w:p w:rsidR="00FA24D7" w:rsidRPr="003D10CB" w:rsidRDefault="005D460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отношению к природе, обществу, человеку</w:t>
            </w:r>
          </w:p>
        </w:tc>
      </w:tr>
      <w:tr w:rsidR="00FA24D7">
        <w:trPr>
          <w:trHeight w:val="967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ОК 12</w:t>
            </w:r>
          </w:p>
        </w:tc>
        <w:tc>
          <w:tcPr>
            <w:tcW w:w="8403" w:type="dxa"/>
            <w:gridSpan w:val="5"/>
          </w:tcPr>
          <w:p w:rsidR="00FA24D7" w:rsidRPr="003D10CB" w:rsidRDefault="005D460F">
            <w:pPr>
              <w:pStyle w:val="TableParagraph"/>
              <w:tabs>
                <w:tab w:val="left" w:pos="1352"/>
                <w:tab w:val="left" w:pos="4055"/>
                <w:tab w:val="left" w:pos="5863"/>
                <w:tab w:val="left" w:pos="8139"/>
              </w:tabs>
              <w:ind w:right="101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Организовывать рабочее место с соблюдением требований охраны труда,</w:t>
            </w:r>
            <w:r w:rsidRPr="003D10CB">
              <w:rPr>
                <w:sz w:val="28"/>
                <w:lang w:val="ru-RU"/>
              </w:rPr>
              <w:tab/>
              <w:t>производственной</w:t>
            </w:r>
            <w:r w:rsidRPr="003D10CB">
              <w:rPr>
                <w:sz w:val="28"/>
                <w:lang w:val="ru-RU"/>
              </w:rPr>
              <w:tab/>
              <w:t>санитарии,</w:t>
            </w:r>
            <w:r w:rsidRPr="003D10CB">
              <w:rPr>
                <w:sz w:val="28"/>
                <w:lang w:val="ru-RU"/>
              </w:rPr>
              <w:tab/>
              <w:t>инфекционной</w:t>
            </w:r>
            <w:r w:rsidRPr="003D10CB">
              <w:rPr>
                <w:sz w:val="28"/>
                <w:lang w:val="ru-RU"/>
              </w:rPr>
              <w:tab/>
              <w:t>и</w:t>
            </w:r>
          </w:p>
          <w:p w:rsidR="00FA24D7" w:rsidRDefault="005D460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противопожарной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</w:tr>
      <w:tr w:rsidR="00FA24D7" w:rsidRPr="00C449BD">
        <w:trPr>
          <w:trHeight w:val="966"/>
        </w:trPr>
        <w:tc>
          <w:tcPr>
            <w:tcW w:w="1316" w:type="dxa"/>
          </w:tcPr>
          <w:p w:rsidR="00FA24D7" w:rsidRDefault="005D460F">
            <w:pPr>
              <w:pStyle w:val="TableParagraph"/>
              <w:spacing w:line="315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ОК 13</w:t>
            </w:r>
          </w:p>
        </w:tc>
        <w:tc>
          <w:tcPr>
            <w:tcW w:w="8403" w:type="dxa"/>
            <w:gridSpan w:val="5"/>
          </w:tcPr>
          <w:p w:rsidR="00FA24D7" w:rsidRPr="003D10CB" w:rsidRDefault="005D460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Вести здоровый образ жизни, заниматься физической культурой и</w:t>
            </w:r>
          </w:p>
          <w:p w:rsidR="00FA24D7" w:rsidRPr="003D10CB" w:rsidRDefault="005D460F">
            <w:pPr>
              <w:pStyle w:val="TableParagraph"/>
              <w:tabs>
                <w:tab w:val="left" w:pos="1323"/>
                <w:tab w:val="left" w:pos="1958"/>
                <w:tab w:val="left" w:pos="3562"/>
                <w:tab w:val="left" w:pos="4913"/>
                <w:tab w:val="left" w:pos="6561"/>
                <w:tab w:val="left" w:pos="8139"/>
              </w:tabs>
              <w:spacing w:before="3" w:line="322" w:lineRule="exact"/>
              <w:ind w:right="101"/>
              <w:rPr>
                <w:sz w:val="28"/>
                <w:lang w:val="ru-RU"/>
              </w:rPr>
            </w:pPr>
            <w:r w:rsidRPr="003D10CB">
              <w:rPr>
                <w:sz w:val="28"/>
                <w:lang w:val="ru-RU"/>
              </w:rPr>
              <w:t>спортом</w:t>
            </w:r>
            <w:r w:rsidRPr="003D10CB">
              <w:rPr>
                <w:sz w:val="28"/>
                <w:lang w:val="ru-RU"/>
              </w:rPr>
              <w:tab/>
              <w:t>для</w:t>
            </w:r>
            <w:r w:rsidRPr="003D10CB">
              <w:rPr>
                <w:sz w:val="28"/>
                <w:lang w:val="ru-RU"/>
              </w:rPr>
              <w:tab/>
              <w:t>укрепления</w:t>
            </w:r>
            <w:r w:rsidRPr="003D10CB">
              <w:rPr>
                <w:sz w:val="28"/>
                <w:lang w:val="ru-RU"/>
              </w:rPr>
              <w:tab/>
              <w:t>здоровья,</w:t>
            </w:r>
            <w:r w:rsidRPr="003D10CB">
              <w:rPr>
                <w:sz w:val="28"/>
                <w:lang w:val="ru-RU"/>
              </w:rPr>
              <w:tab/>
              <w:t>достижения</w:t>
            </w:r>
            <w:r w:rsidRPr="003D10CB">
              <w:rPr>
                <w:sz w:val="28"/>
                <w:lang w:val="ru-RU"/>
              </w:rPr>
              <w:tab/>
              <w:t>жизненных</w:t>
            </w:r>
            <w:r w:rsidRPr="003D10CB">
              <w:rPr>
                <w:sz w:val="28"/>
                <w:lang w:val="ru-RU"/>
              </w:rPr>
              <w:tab/>
              <w:t>и профессиональных</w:t>
            </w:r>
            <w:r w:rsidRPr="003D10CB">
              <w:rPr>
                <w:spacing w:val="-4"/>
                <w:sz w:val="28"/>
                <w:lang w:val="ru-RU"/>
              </w:rPr>
              <w:t xml:space="preserve"> </w:t>
            </w:r>
            <w:r w:rsidRPr="003D10CB">
              <w:rPr>
                <w:sz w:val="28"/>
                <w:lang w:val="ru-RU"/>
              </w:rPr>
              <w:t>целей</w:t>
            </w:r>
          </w:p>
        </w:tc>
      </w:tr>
    </w:tbl>
    <w:p w:rsidR="00FA24D7" w:rsidRPr="003D10CB" w:rsidRDefault="00FA24D7">
      <w:pPr>
        <w:spacing w:line="322" w:lineRule="exact"/>
        <w:rPr>
          <w:sz w:val="28"/>
          <w:lang w:val="ru-RU"/>
        </w:rPr>
        <w:sectPr w:rsidR="00FA24D7" w:rsidRPr="003D10CB">
          <w:footerReference w:type="default" r:id="rId10"/>
          <w:pgSz w:w="11910" w:h="16840"/>
          <w:pgMar w:top="1140" w:right="940" w:bottom="1200" w:left="920" w:header="749" w:footer="1002" w:gutter="0"/>
          <w:cols w:space="720"/>
        </w:sectPr>
      </w:pPr>
    </w:p>
    <w:p w:rsidR="00FA24D7" w:rsidRPr="003D10CB" w:rsidRDefault="00FA24D7">
      <w:pPr>
        <w:pStyle w:val="a3"/>
        <w:spacing w:before="8"/>
        <w:rPr>
          <w:sz w:val="34"/>
          <w:lang w:val="ru-RU"/>
        </w:rPr>
      </w:pPr>
    </w:p>
    <w:p w:rsidR="00FA24D7" w:rsidRDefault="00125FFF">
      <w:pPr>
        <w:ind w:left="652"/>
        <w:rPr>
          <w:b/>
          <w:sz w:val="24"/>
        </w:rPr>
      </w:pPr>
      <w:r>
        <w:rPr>
          <w:b/>
          <w:sz w:val="24"/>
        </w:rPr>
        <w:t>VI</w:t>
      </w:r>
      <w:r w:rsidR="005D460F">
        <w:rPr>
          <w:b/>
          <w:sz w:val="24"/>
        </w:rPr>
        <w:t>СЕМЕСТР</w:t>
      </w:r>
    </w:p>
    <w:p w:rsidR="00FA24D7" w:rsidRDefault="005D460F">
      <w:pPr>
        <w:pStyle w:val="1"/>
        <w:numPr>
          <w:ilvl w:val="1"/>
          <w:numId w:val="20"/>
        </w:numPr>
        <w:tabs>
          <w:tab w:val="left" w:pos="934"/>
        </w:tabs>
        <w:spacing w:before="79"/>
        <w:ind w:left="933"/>
        <w:jc w:val="left"/>
      </w:pPr>
      <w:r>
        <w:rPr>
          <w:spacing w:val="-2"/>
        </w:rPr>
        <w:br w:type="column"/>
      </w:r>
      <w:r>
        <w:lastRenderedPageBreak/>
        <w:t>СТРУКТУРА И СОДЕРЖАНИЕ ПРОИЗВОДСТВЕННОЙ</w:t>
      </w:r>
      <w:r>
        <w:rPr>
          <w:spacing w:val="-8"/>
        </w:rPr>
        <w:t xml:space="preserve"> </w:t>
      </w:r>
      <w:r>
        <w:t>ПРАКТИКИ</w:t>
      </w:r>
    </w:p>
    <w:p w:rsidR="00FA24D7" w:rsidRDefault="00FA24D7">
      <w:pPr>
        <w:sectPr w:rsidR="00FA24D7">
          <w:headerReference w:type="default" r:id="rId11"/>
          <w:footerReference w:type="default" r:id="rId12"/>
          <w:pgSz w:w="16840" w:h="11910" w:orient="landscape"/>
          <w:pgMar w:top="1160" w:right="700" w:bottom="1200" w:left="480" w:header="749" w:footer="1002" w:gutter="0"/>
          <w:pgNumType w:start="7"/>
          <w:cols w:num="2" w:space="720" w:equalWidth="0">
            <w:col w:w="2253" w:space="294"/>
            <w:col w:w="13113"/>
          </w:cols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044"/>
        <w:gridCol w:w="10490"/>
        <w:gridCol w:w="994"/>
      </w:tblGrid>
      <w:tr w:rsidR="00FA24D7">
        <w:trPr>
          <w:trHeight w:val="827"/>
        </w:trPr>
        <w:tc>
          <w:tcPr>
            <w:tcW w:w="900" w:type="dxa"/>
          </w:tcPr>
          <w:p w:rsidR="00FA24D7" w:rsidRDefault="005D460F">
            <w:pPr>
              <w:pStyle w:val="TableParagraph"/>
              <w:ind w:left="278" w:right="24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3044" w:type="dxa"/>
          </w:tcPr>
          <w:p w:rsidR="00FA24D7" w:rsidRDefault="005D460F">
            <w:pPr>
              <w:pStyle w:val="TableParagraph"/>
              <w:spacing w:before="2" w:line="276" w:lineRule="exact"/>
              <w:ind w:left="523" w:right="516" w:firstLine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производственной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  <w:tc>
          <w:tcPr>
            <w:tcW w:w="10490" w:type="dxa"/>
          </w:tcPr>
          <w:p w:rsidR="00FA24D7" w:rsidRDefault="00FA24D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A24D7" w:rsidRDefault="005D460F">
            <w:pPr>
              <w:pStyle w:val="TableParagraph"/>
              <w:ind w:left="30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  <w:tc>
          <w:tcPr>
            <w:tcW w:w="994" w:type="dxa"/>
          </w:tcPr>
          <w:p w:rsidR="00FA24D7" w:rsidRDefault="005D460F">
            <w:pPr>
              <w:pStyle w:val="TableParagraph"/>
              <w:spacing w:before="2" w:line="276" w:lineRule="exact"/>
              <w:ind w:left="191" w:right="132" w:hanging="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FA24D7">
        <w:trPr>
          <w:trHeight w:val="825"/>
        </w:trPr>
        <w:tc>
          <w:tcPr>
            <w:tcW w:w="900" w:type="dxa"/>
            <w:tcBorders>
              <w:bottom w:val="single" w:sz="6" w:space="0" w:color="000000"/>
            </w:tcBorders>
          </w:tcPr>
          <w:p w:rsidR="00FA24D7" w:rsidRDefault="005D460F">
            <w:pPr>
              <w:pStyle w:val="TableParagraph"/>
              <w:spacing w:line="268" w:lineRule="exact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4" w:type="dxa"/>
            <w:tcBorders>
              <w:bottom w:val="single" w:sz="6" w:space="0" w:color="000000"/>
            </w:tcBorders>
          </w:tcPr>
          <w:p w:rsidR="00FA24D7" w:rsidRDefault="005D460F">
            <w:pPr>
              <w:pStyle w:val="TableParagraph"/>
              <w:ind w:left="108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инструктаж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</w:p>
          <w:p w:rsidR="00FA24D7" w:rsidRDefault="005D460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10490" w:type="dxa"/>
            <w:tcBorders>
              <w:bottom w:val="single" w:sz="6" w:space="0" w:color="000000"/>
            </w:tcBorders>
          </w:tcPr>
          <w:p w:rsidR="00FA24D7" w:rsidRPr="003D10CB" w:rsidRDefault="005D460F">
            <w:pPr>
              <w:pStyle w:val="TableParagraph"/>
              <w:ind w:right="2592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Знакомство со структурой учреждения, правилами внутреннего распорядка Инструктаж по охране труда, пожарной и инфекционной безопасности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FA24D7" w:rsidRDefault="005D460F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A24D7">
        <w:trPr>
          <w:trHeight w:val="6898"/>
        </w:trPr>
        <w:tc>
          <w:tcPr>
            <w:tcW w:w="900" w:type="dxa"/>
            <w:tcBorders>
              <w:top w:val="single" w:sz="6" w:space="0" w:color="000000"/>
            </w:tcBorders>
          </w:tcPr>
          <w:p w:rsidR="00FA24D7" w:rsidRDefault="005D460F">
            <w:pPr>
              <w:pStyle w:val="TableParagraph"/>
              <w:spacing w:line="265" w:lineRule="exact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4" w:type="dxa"/>
            <w:tcBorders>
              <w:top w:val="single" w:sz="6" w:space="0" w:color="000000"/>
            </w:tcBorders>
          </w:tcPr>
          <w:p w:rsidR="00FA24D7" w:rsidRPr="003D10CB" w:rsidRDefault="005D460F">
            <w:pPr>
              <w:pStyle w:val="TableParagraph"/>
              <w:ind w:left="108" w:right="433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Производственный этап Станция скорой</w:t>
            </w:r>
          </w:p>
          <w:p w:rsidR="00FA24D7" w:rsidRPr="003D10CB" w:rsidRDefault="005D460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медицинской помощи</w:t>
            </w:r>
          </w:p>
        </w:tc>
        <w:tc>
          <w:tcPr>
            <w:tcW w:w="10490" w:type="dxa"/>
            <w:tcBorders>
              <w:top w:val="single" w:sz="6" w:space="0" w:color="000000"/>
            </w:tcBorders>
          </w:tcPr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Знакомство с принципами организации функционирования станций /подстанций/отделений СМП Изучение деятельности диспетчерской службы, форм и методов взаимодействия с ними</w:t>
            </w:r>
          </w:p>
          <w:p w:rsidR="00FA24D7" w:rsidRPr="003D10CB" w:rsidRDefault="005D460F">
            <w:pPr>
              <w:pStyle w:val="TableParagraph"/>
              <w:ind w:right="315"/>
              <w:jc w:val="bot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анализа территории обслуживания, перечня ЛПУ, с которыми взаимодействует</w:t>
            </w:r>
            <w:r w:rsidRPr="003D10CB">
              <w:rPr>
                <w:spacing w:val="-34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СМП Проведение анализа функциональных обязанностей фельдшера в составе различных бригад</w:t>
            </w:r>
            <w:r w:rsidRPr="003D10CB">
              <w:rPr>
                <w:spacing w:val="-35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СМП Заполнение карты вызова и сопроводительного листа станции/отделения</w:t>
            </w:r>
            <w:r w:rsidRPr="003D10CB">
              <w:rPr>
                <w:spacing w:val="-11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СМП</w:t>
            </w:r>
          </w:p>
          <w:p w:rsidR="00FA24D7" w:rsidRPr="003D10CB" w:rsidRDefault="005D460F">
            <w:pPr>
              <w:pStyle w:val="TableParagraph"/>
              <w:ind w:right="3537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Заполнение истории болезни поступающего в стационар пациента Заполнение реанимационных карт динамического наблюдения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осмотра места происшествия и медицинской сортировки пострадавших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Сбор информации о пациенте, </w:t>
            </w:r>
            <w:proofErr w:type="spellStart"/>
            <w:r w:rsidRPr="003D10CB">
              <w:rPr>
                <w:sz w:val="24"/>
                <w:lang w:val="ru-RU"/>
              </w:rPr>
              <w:t>физикальное</w:t>
            </w:r>
            <w:proofErr w:type="spellEnd"/>
            <w:r w:rsidRPr="003D10CB">
              <w:rPr>
                <w:sz w:val="24"/>
                <w:lang w:val="ru-RU"/>
              </w:rPr>
              <w:t xml:space="preserve"> обследование под руководством врача (фельдшера) Проведение влагалищного осмотра на пациентке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Проведение </w:t>
            </w:r>
            <w:proofErr w:type="spellStart"/>
            <w:r w:rsidRPr="003D10CB">
              <w:rPr>
                <w:sz w:val="24"/>
                <w:lang w:val="ru-RU"/>
              </w:rPr>
              <w:t>глюкозометрии</w:t>
            </w:r>
            <w:proofErr w:type="spellEnd"/>
            <w:r w:rsidRPr="003D10CB">
              <w:rPr>
                <w:sz w:val="24"/>
                <w:lang w:val="ru-RU"/>
              </w:rPr>
              <w:t xml:space="preserve"> на пациенте</w:t>
            </w:r>
          </w:p>
          <w:p w:rsidR="00FA24D7" w:rsidRPr="003D10CB" w:rsidRDefault="005D460F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Проведение биохимического экспресс-исследования при остром инфаркте миокарда на пациенте Проведение </w:t>
            </w:r>
            <w:proofErr w:type="spellStart"/>
            <w:r w:rsidRPr="003D10CB">
              <w:rPr>
                <w:sz w:val="24"/>
                <w:lang w:val="ru-RU"/>
              </w:rPr>
              <w:t>пульсоксиметрии</w:t>
            </w:r>
            <w:proofErr w:type="spellEnd"/>
            <w:r w:rsidRPr="003D10CB">
              <w:rPr>
                <w:sz w:val="24"/>
                <w:lang w:val="ru-RU"/>
              </w:rPr>
              <w:t xml:space="preserve"> и </w:t>
            </w:r>
            <w:proofErr w:type="spellStart"/>
            <w:r w:rsidRPr="003D10CB">
              <w:rPr>
                <w:sz w:val="24"/>
                <w:lang w:val="ru-RU"/>
              </w:rPr>
              <w:t>пикфлоуметрии</w:t>
            </w:r>
            <w:proofErr w:type="spellEnd"/>
            <w:r w:rsidRPr="003D10CB">
              <w:rPr>
                <w:sz w:val="24"/>
                <w:lang w:val="ru-RU"/>
              </w:rPr>
              <w:t xml:space="preserve"> на пациенте</w:t>
            </w:r>
          </w:p>
          <w:p w:rsidR="00FA24D7" w:rsidRPr="003D10CB" w:rsidRDefault="005D460F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Проведение экспресс-исследования на содержание этанола в слюне и </w:t>
            </w:r>
            <w:proofErr w:type="spellStart"/>
            <w:r w:rsidRPr="003D10CB">
              <w:rPr>
                <w:sz w:val="24"/>
                <w:lang w:val="ru-RU"/>
              </w:rPr>
              <w:t>психоактивных</w:t>
            </w:r>
            <w:proofErr w:type="spellEnd"/>
            <w:r w:rsidRPr="003D10CB">
              <w:rPr>
                <w:sz w:val="24"/>
                <w:lang w:val="ru-RU"/>
              </w:rPr>
              <w:t xml:space="preserve"> веществ в моче на пациенте</w:t>
            </w:r>
          </w:p>
          <w:p w:rsidR="00FA24D7" w:rsidRPr="003D10CB" w:rsidRDefault="005D460F">
            <w:pPr>
              <w:pStyle w:val="TableParagraph"/>
              <w:ind w:right="5295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Регистрация, расшифровка и интерпретация ЭКГ Систематизация и анализ собранных данных</w:t>
            </w:r>
          </w:p>
          <w:p w:rsidR="00FA24D7" w:rsidRPr="003D10CB" w:rsidRDefault="005D460F">
            <w:pPr>
              <w:pStyle w:val="TableParagraph"/>
              <w:ind w:right="3943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Определение ведущего синдрома при неотложных состояниях Постановка и обоснование предварительного диагноза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Выбор тактики и обсуждение с врачом (фельдшером) мероприятий медицинской помощи</w:t>
            </w:r>
          </w:p>
          <w:p w:rsidR="00FA24D7" w:rsidRPr="003D10CB" w:rsidRDefault="005D460F">
            <w:pPr>
              <w:pStyle w:val="TableParagraph"/>
              <w:ind w:right="352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Выполнение манипуляций под руководством врача (фельдшера), помощь врачу (фельдшеру) при выполнении манипуляций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Осуществление мониторинга состояния пациента (сердечного ритма, ЧСС, пульса, АД, частоты, глубины и ритма дыхания, сатурации, </w:t>
            </w:r>
            <w:proofErr w:type="spellStart"/>
            <w:r w:rsidRPr="003D10CB">
              <w:rPr>
                <w:sz w:val="24"/>
                <w:lang w:val="ru-RU"/>
              </w:rPr>
              <w:t>капнографии</w:t>
            </w:r>
            <w:proofErr w:type="spellEnd"/>
            <w:r w:rsidRPr="003D10CB">
              <w:rPr>
                <w:sz w:val="24"/>
                <w:lang w:val="ru-RU"/>
              </w:rPr>
              <w:t>, температуры, диуреза)</w:t>
            </w:r>
          </w:p>
          <w:p w:rsidR="00FA24D7" w:rsidRDefault="005D460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пациенту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FA24D7" w:rsidRDefault="005D460F">
            <w:pPr>
              <w:pStyle w:val="TableParagraph"/>
              <w:spacing w:line="265" w:lineRule="exact"/>
              <w:ind w:left="37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FA24D7" w:rsidRDefault="00FA24D7">
      <w:pPr>
        <w:spacing w:line="265" w:lineRule="exact"/>
        <w:rPr>
          <w:sz w:val="24"/>
        </w:rPr>
        <w:sectPr w:rsidR="00FA24D7">
          <w:type w:val="continuous"/>
          <w:pgSz w:w="16840" w:h="11910" w:orient="landscape"/>
          <w:pgMar w:top="1140" w:right="700" w:bottom="1200" w:left="480" w:header="720" w:footer="720" w:gutter="0"/>
          <w:cols w:space="720"/>
        </w:sectPr>
      </w:pPr>
    </w:p>
    <w:p w:rsidR="00FA24D7" w:rsidRDefault="00FA24D7">
      <w:pPr>
        <w:pStyle w:val="a3"/>
        <w:rPr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044"/>
        <w:gridCol w:w="10490"/>
        <w:gridCol w:w="994"/>
      </w:tblGrid>
      <w:tr w:rsidR="00FA24D7" w:rsidRPr="00C449BD">
        <w:trPr>
          <w:trHeight w:val="6624"/>
        </w:trPr>
        <w:tc>
          <w:tcPr>
            <w:tcW w:w="900" w:type="dxa"/>
          </w:tcPr>
          <w:p w:rsidR="00FA24D7" w:rsidRDefault="00FA24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:rsidR="00FA24D7" w:rsidRDefault="00FA24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0" w:type="dxa"/>
          </w:tcPr>
          <w:p w:rsidR="00FA24D7" w:rsidRPr="003D10CB" w:rsidRDefault="005D460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Постановка периферического венозного катетера на пациенте</w:t>
            </w:r>
          </w:p>
          <w:p w:rsidR="00FA24D7" w:rsidRPr="003D10CB" w:rsidRDefault="005D460F">
            <w:pPr>
              <w:pStyle w:val="TableParagraph"/>
              <w:ind w:right="1347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Внутривенное введение лекарственных средств через венозный катетер на пациенте Проведения </w:t>
            </w:r>
            <w:proofErr w:type="spellStart"/>
            <w:r w:rsidRPr="003D10CB">
              <w:rPr>
                <w:sz w:val="24"/>
                <w:lang w:val="ru-RU"/>
              </w:rPr>
              <w:t>инфузионной</w:t>
            </w:r>
            <w:proofErr w:type="spellEnd"/>
            <w:r w:rsidRPr="003D10CB">
              <w:rPr>
                <w:sz w:val="24"/>
                <w:lang w:val="ru-RU"/>
              </w:rPr>
              <w:t xml:space="preserve"> терапии на пациенте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Введение лекарственных средств через шприцевой дозатор на пациенте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Проведения ИВЛ и ВВЛ дыхательным мешком на пациенте и наблюдение за аппаратной</w:t>
            </w:r>
            <w:r w:rsidRPr="003D10CB">
              <w:rPr>
                <w:spacing w:val="-39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ИВЛ/ВВЛ Ингаляторное введение кислорода через кислородный ингалятор на</w:t>
            </w:r>
            <w:r w:rsidRPr="003D10CB">
              <w:rPr>
                <w:spacing w:val="-8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пациенте</w:t>
            </w:r>
          </w:p>
          <w:p w:rsidR="00FA24D7" w:rsidRPr="003D10CB" w:rsidRDefault="005D460F">
            <w:pPr>
              <w:pStyle w:val="TableParagraph"/>
              <w:ind w:right="1347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Ингаляторное введение лекарственных средств через </w:t>
            </w:r>
            <w:proofErr w:type="spellStart"/>
            <w:r w:rsidRPr="003D10CB">
              <w:rPr>
                <w:sz w:val="24"/>
                <w:lang w:val="ru-RU"/>
              </w:rPr>
              <w:t>небулайзер</w:t>
            </w:r>
            <w:proofErr w:type="spellEnd"/>
            <w:r w:rsidRPr="003D10CB">
              <w:rPr>
                <w:sz w:val="24"/>
                <w:lang w:val="ru-RU"/>
              </w:rPr>
              <w:t xml:space="preserve"> на</w:t>
            </w:r>
            <w:r w:rsidRPr="003D10CB">
              <w:rPr>
                <w:spacing w:val="-28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 xml:space="preserve">пациенте Наложение (наблюдение) </w:t>
            </w:r>
            <w:proofErr w:type="spellStart"/>
            <w:r w:rsidRPr="003D10CB">
              <w:rPr>
                <w:sz w:val="24"/>
                <w:lang w:val="ru-RU"/>
              </w:rPr>
              <w:t>окклюзионной</w:t>
            </w:r>
            <w:proofErr w:type="spellEnd"/>
            <w:r w:rsidRPr="003D10CB">
              <w:rPr>
                <w:sz w:val="24"/>
                <w:lang w:val="ru-RU"/>
              </w:rPr>
              <w:t xml:space="preserve"> повязки пациенту (по</w:t>
            </w:r>
            <w:r w:rsidRPr="003D10CB">
              <w:rPr>
                <w:spacing w:val="-30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возможности)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(наблюдение) плевральной пункции (</w:t>
            </w:r>
            <w:proofErr w:type="spellStart"/>
            <w:r w:rsidRPr="003D10CB">
              <w:rPr>
                <w:sz w:val="24"/>
                <w:lang w:val="ru-RU"/>
              </w:rPr>
              <w:t>торакоцентеза</w:t>
            </w:r>
            <w:proofErr w:type="spellEnd"/>
            <w:r w:rsidRPr="003D10CB">
              <w:rPr>
                <w:sz w:val="24"/>
                <w:lang w:val="ru-RU"/>
              </w:rPr>
              <w:t>) пациенту (по возможности) Постановка воздуховодов, дыхательных трубок на пациенте</w:t>
            </w:r>
          </w:p>
          <w:p w:rsidR="00FA24D7" w:rsidRPr="003D10CB" w:rsidRDefault="005D460F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(наблюдение) интубации трахеи на пациенте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Проведение (наблюдение) </w:t>
            </w:r>
            <w:proofErr w:type="spellStart"/>
            <w:r w:rsidRPr="003D10CB">
              <w:rPr>
                <w:sz w:val="24"/>
                <w:lang w:val="ru-RU"/>
              </w:rPr>
              <w:t>коникотомии</w:t>
            </w:r>
            <w:proofErr w:type="spellEnd"/>
            <w:r w:rsidRPr="003D10CB">
              <w:rPr>
                <w:sz w:val="24"/>
                <w:lang w:val="ru-RU"/>
              </w:rPr>
              <w:t xml:space="preserve"> на пациенте (по возможности)</w:t>
            </w:r>
          </w:p>
          <w:p w:rsidR="00FA24D7" w:rsidRPr="003D10CB" w:rsidRDefault="005D460F">
            <w:pPr>
              <w:pStyle w:val="TableParagraph"/>
              <w:ind w:right="1882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(наблюдение) удаления инородных тел на пациенте (по возможности) Наложение шины-воротника</w:t>
            </w:r>
            <w:r w:rsidRPr="003D10CB">
              <w:rPr>
                <w:spacing w:val="-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пациенту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Наложение мягких повязок</w:t>
            </w:r>
            <w:r w:rsidRPr="003D10CB">
              <w:rPr>
                <w:spacing w:val="-9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пациентам</w:t>
            </w:r>
          </w:p>
          <w:p w:rsidR="00FA24D7" w:rsidRPr="003D10CB" w:rsidRDefault="005D460F">
            <w:pPr>
              <w:pStyle w:val="TableParagraph"/>
              <w:ind w:right="3537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временной остановки кровотечения на пациенте Проведение зондового промывания желудка на пациенте Проведение катетеризации мочевого пузыря на пациенте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Проведение транспортной иммобилизации конечностей на пациенте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Участие (наблюдение) в проведении акушерского пособия при родах (по возможности)</w:t>
            </w:r>
          </w:p>
          <w:p w:rsidR="00FA24D7" w:rsidRPr="003D10CB" w:rsidRDefault="005D460F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Участие (наблюдение) в проведении базовой и специализированной СЛР в составе бригады СМП (по возможности)</w:t>
            </w:r>
          </w:p>
          <w:p w:rsidR="00FA24D7" w:rsidRPr="003D10CB" w:rsidRDefault="005D460F">
            <w:pPr>
              <w:pStyle w:val="TableParagraph"/>
              <w:spacing w:line="270" w:lineRule="atLeast"/>
              <w:ind w:right="1347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Дезинфекция, текущая, заключительная, утилизация отработанного материала Оформление учебной документации</w:t>
            </w:r>
          </w:p>
        </w:tc>
        <w:tc>
          <w:tcPr>
            <w:tcW w:w="994" w:type="dxa"/>
          </w:tcPr>
          <w:p w:rsidR="00FA24D7" w:rsidRPr="003D10CB" w:rsidRDefault="00FA24D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A24D7">
        <w:trPr>
          <w:trHeight w:val="552"/>
        </w:trPr>
        <w:tc>
          <w:tcPr>
            <w:tcW w:w="14434" w:type="dxa"/>
            <w:gridSpan w:val="3"/>
          </w:tcPr>
          <w:p w:rsidR="00FA24D7" w:rsidRDefault="005D460F">
            <w:pPr>
              <w:pStyle w:val="TableParagraph"/>
              <w:spacing w:line="273" w:lineRule="exact"/>
              <w:ind w:left="0" w:right="9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  <w:p w:rsidR="00FA24D7" w:rsidRDefault="00125FF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 w:rsidR="005D460F">
              <w:rPr>
                <w:b/>
                <w:sz w:val="24"/>
              </w:rPr>
              <w:t xml:space="preserve"> СЕМЕСТР</w:t>
            </w:r>
          </w:p>
        </w:tc>
        <w:tc>
          <w:tcPr>
            <w:tcW w:w="994" w:type="dxa"/>
          </w:tcPr>
          <w:p w:rsidR="00FA24D7" w:rsidRDefault="005D460F">
            <w:pPr>
              <w:pStyle w:val="TableParagraph"/>
              <w:spacing w:line="273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FA24D7" w:rsidRDefault="00FA24D7">
      <w:pPr>
        <w:spacing w:line="258" w:lineRule="exact"/>
        <w:jc w:val="center"/>
        <w:rPr>
          <w:sz w:val="24"/>
        </w:rPr>
        <w:sectPr w:rsidR="00FA24D7">
          <w:footerReference w:type="default" r:id="rId13"/>
          <w:pgSz w:w="16840" w:h="11910" w:orient="landscape"/>
          <w:pgMar w:top="1160" w:right="700" w:bottom="1200" w:left="480" w:header="749" w:footer="1002" w:gutter="0"/>
          <w:cols w:space="720"/>
        </w:sectPr>
      </w:pPr>
    </w:p>
    <w:p w:rsidR="00FA24D7" w:rsidRPr="00125FFF" w:rsidRDefault="005D460F">
      <w:pPr>
        <w:pStyle w:val="a4"/>
        <w:numPr>
          <w:ilvl w:val="1"/>
          <w:numId w:val="20"/>
        </w:numPr>
        <w:tabs>
          <w:tab w:val="left" w:pos="768"/>
        </w:tabs>
        <w:spacing w:before="83"/>
        <w:ind w:right="827" w:hanging="3735"/>
        <w:jc w:val="left"/>
        <w:rPr>
          <w:b/>
          <w:sz w:val="28"/>
          <w:lang w:val="ru-RU"/>
        </w:rPr>
      </w:pPr>
      <w:r w:rsidRPr="00125FFF">
        <w:rPr>
          <w:b/>
          <w:sz w:val="28"/>
          <w:lang w:val="ru-RU"/>
        </w:rPr>
        <w:lastRenderedPageBreak/>
        <w:t>УСЛОВИЯ РЕАЛИЗАЦИИ ПРОГРАММЫ ПРОИЗВОДСТВЕННОЙ ПРАКТИКИ</w:t>
      </w:r>
    </w:p>
    <w:p w:rsidR="00FA24D7" w:rsidRPr="00125FFF" w:rsidRDefault="00FA24D7">
      <w:pPr>
        <w:pStyle w:val="a3"/>
        <w:spacing w:before="2"/>
        <w:rPr>
          <w:b/>
          <w:sz w:val="24"/>
          <w:lang w:val="ru-RU"/>
        </w:rPr>
      </w:pPr>
    </w:p>
    <w:p w:rsidR="00FA24D7" w:rsidRPr="003D10CB" w:rsidRDefault="005D460F">
      <w:pPr>
        <w:pStyle w:val="a4"/>
        <w:numPr>
          <w:ilvl w:val="2"/>
          <w:numId w:val="20"/>
        </w:numPr>
        <w:tabs>
          <w:tab w:val="left" w:pos="1876"/>
        </w:tabs>
        <w:ind w:right="548" w:firstLine="920"/>
        <w:jc w:val="both"/>
        <w:rPr>
          <w:b/>
          <w:sz w:val="28"/>
          <w:lang w:val="ru-RU"/>
        </w:rPr>
      </w:pPr>
      <w:r w:rsidRPr="003D10CB">
        <w:rPr>
          <w:b/>
          <w:sz w:val="28"/>
          <w:lang w:val="ru-RU"/>
        </w:rPr>
        <w:t>Требования к условиям проведения производственной практики</w:t>
      </w:r>
    </w:p>
    <w:p w:rsidR="00FA24D7" w:rsidRPr="003D10CB" w:rsidRDefault="005D460F">
      <w:pPr>
        <w:pStyle w:val="a3"/>
        <w:ind w:left="212" w:right="548" w:firstLine="919"/>
        <w:jc w:val="both"/>
        <w:rPr>
          <w:lang w:val="ru-RU"/>
        </w:rPr>
      </w:pPr>
      <w:r w:rsidRPr="003D10CB">
        <w:rPr>
          <w:lang w:val="ru-RU"/>
        </w:rPr>
        <w:t xml:space="preserve">Реализация рабочей программы производственной практики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предполагает проведение производственной практики в медицинских организациях города </w:t>
      </w:r>
      <w:r w:rsidR="00291A66">
        <w:rPr>
          <w:lang w:val="ru-RU"/>
        </w:rPr>
        <w:t>*****</w:t>
      </w:r>
    </w:p>
    <w:p w:rsidR="00FA24D7" w:rsidRPr="003D10CB" w:rsidRDefault="00FA24D7">
      <w:pPr>
        <w:pStyle w:val="a3"/>
        <w:rPr>
          <w:sz w:val="24"/>
          <w:lang w:val="ru-RU"/>
        </w:rPr>
      </w:pPr>
    </w:p>
    <w:p w:rsidR="00FA24D7" w:rsidRPr="003D10CB" w:rsidRDefault="005D460F">
      <w:pPr>
        <w:pStyle w:val="1"/>
        <w:numPr>
          <w:ilvl w:val="2"/>
          <w:numId w:val="20"/>
        </w:numPr>
        <w:tabs>
          <w:tab w:val="left" w:pos="1625"/>
        </w:tabs>
        <w:spacing w:line="319" w:lineRule="exact"/>
        <w:ind w:left="1624" w:hanging="492"/>
        <w:rPr>
          <w:lang w:val="ru-RU"/>
        </w:rPr>
      </w:pPr>
      <w:r w:rsidRPr="003D10CB">
        <w:rPr>
          <w:lang w:val="ru-RU"/>
        </w:rPr>
        <w:t>Общие требования к организации образовательного</w:t>
      </w:r>
      <w:r w:rsidRPr="003D10CB">
        <w:rPr>
          <w:spacing w:val="-13"/>
          <w:lang w:val="ru-RU"/>
        </w:rPr>
        <w:t xml:space="preserve"> </w:t>
      </w:r>
      <w:r w:rsidRPr="003D10CB">
        <w:rPr>
          <w:lang w:val="ru-RU"/>
        </w:rPr>
        <w:t>процесса</w:t>
      </w:r>
    </w:p>
    <w:p w:rsidR="00FA24D7" w:rsidRPr="003D10CB" w:rsidRDefault="005D460F">
      <w:pPr>
        <w:pStyle w:val="a3"/>
        <w:ind w:left="212" w:right="549" w:firstLine="919"/>
        <w:jc w:val="both"/>
        <w:rPr>
          <w:lang w:val="ru-RU"/>
        </w:rPr>
      </w:pPr>
      <w:r w:rsidRPr="003D10CB">
        <w:rPr>
          <w:lang w:val="ru-RU"/>
        </w:rPr>
        <w:t xml:space="preserve">Производственная практика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проводится концентрированно в рамках освоения профессионального модуля ПМ.03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spacing w:val="-6"/>
          <w:lang w:val="ru-RU"/>
        </w:rPr>
        <w:t xml:space="preserve"> </w:t>
      </w:r>
      <w:r w:rsidRPr="003D10CB">
        <w:rPr>
          <w:lang w:val="ru-RU"/>
        </w:rPr>
        <w:t>этапе.</w:t>
      </w:r>
    </w:p>
    <w:p w:rsidR="00FA24D7" w:rsidRPr="003D10CB" w:rsidRDefault="005D460F">
      <w:pPr>
        <w:pStyle w:val="a3"/>
        <w:ind w:left="212" w:right="555" w:firstLine="919"/>
        <w:jc w:val="both"/>
        <w:rPr>
          <w:lang w:val="ru-RU"/>
        </w:rPr>
      </w:pPr>
      <w:r w:rsidRPr="003D10CB">
        <w:rPr>
          <w:lang w:val="ru-RU"/>
        </w:rPr>
        <w:t xml:space="preserve">Условием допуска обучающихся к производственной практике является успешное освоение теоретического курса и учебной практики профессионального модуля ПМ.03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МДК.03.01. Дифференциальная диагностика и оказание неотложной медицинской помощи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spacing w:val="-6"/>
          <w:lang w:val="ru-RU"/>
        </w:rPr>
        <w:t xml:space="preserve"> </w:t>
      </w:r>
      <w:r w:rsidRPr="003D10CB">
        <w:rPr>
          <w:lang w:val="ru-RU"/>
        </w:rPr>
        <w:t>этапе.</w:t>
      </w:r>
    </w:p>
    <w:p w:rsidR="00FA24D7" w:rsidRPr="003D10CB" w:rsidRDefault="00FA24D7">
      <w:pPr>
        <w:pStyle w:val="a3"/>
        <w:spacing w:before="4"/>
        <w:rPr>
          <w:lang w:val="ru-RU"/>
        </w:rPr>
      </w:pPr>
    </w:p>
    <w:p w:rsidR="00FA24D7" w:rsidRDefault="005D460F">
      <w:pPr>
        <w:pStyle w:val="1"/>
        <w:numPr>
          <w:ilvl w:val="2"/>
          <w:numId w:val="20"/>
        </w:numPr>
        <w:tabs>
          <w:tab w:val="left" w:pos="1625"/>
        </w:tabs>
        <w:spacing w:line="319" w:lineRule="exact"/>
        <w:ind w:left="1624" w:hanging="492"/>
      </w:pPr>
      <w:proofErr w:type="spellStart"/>
      <w:r>
        <w:t>Кадровое</w:t>
      </w:r>
      <w:proofErr w:type="spellEnd"/>
      <w:r>
        <w:t xml:space="preserve"> </w:t>
      </w:r>
      <w:proofErr w:type="spellStart"/>
      <w:r>
        <w:t>обеспечение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rPr>
          <w:spacing w:val="-4"/>
        </w:rPr>
        <w:t xml:space="preserve"> </w:t>
      </w:r>
      <w:proofErr w:type="spellStart"/>
      <w:r>
        <w:t>процесса</w:t>
      </w:r>
      <w:proofErr w:type="spellEnd"/>
    </w:p>
    <w:p w:rsidR="00FA24D7" w:rsidRPr="003D10CB" w:rsidRDefault="005D460F">
      <w:pPr>
        <w:pStyle w:val="a3"/>
        <w:ind w:left="212" w:right="549" w:firstLine="919"/>
        <w:jc w:val="both"/>
        <w:rPr>
          <w:lang w:val="ru-RU"/>
        </w:rPr>
      </w:pPr>
      <w:r w:rsidRPr="003D10CB">
        <w:rPr>
          <w:lang w:val="ru-RU"/>
        </w:rPr>
        <w:t xml:space="preserve">Руководство производственной практикой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осуществляют общие руководители – главные медицинские сестры/заместители главных врачей по работе со средним медицинским персоналом/главные фельдшера, непосредственные руководители – старшие врачи бригад скорой медицинской помощи, имеющие опыт работы, методические руководители </w:t>
      </w:r>
      <w:r w:rsidR="00504613">
        <w:rPr>
          <w:lang w:val="ru-RU"/>
        </w:rPr>
        <w:t>– преподаватели ПОАНО «МГТК»</w:t>
      </w:r>
      <w:r w:rsidRPr="003D10CB">
        <w:rPr>
          <w:lang w:val="ru-RU"/>
        </w:rPr>
        <w:t>, назначаемые распоряжениями.</w:t>
      </w:r>
    </w:p>
    <w:p w:rsidR="00FA24D7" w:rsidRPr="003D10CB" w:rsidRDefault="00FA24D7">
      <w:pPr>
        <w:pStyle w:val="a3"/>
        <w:spacing w:before="2"/>
        <w:rPr>
          <w:lang w:val="ru-RU"/>
        </w:rPr>
      </w:pPr>
    </w:p>
    <w:p w:rsidR="00FA24D7" w:rsidRPr="003D10CB" w:rsidRDefault="005D460F">
      <w:pPr>
        <w:pStyle w:val="1"/>
        <w:numPr>
          <w:ilvl w:val="1"/>
          <w:numId w:val="20"/>
        </w:numPr>
        <w:tabs>
          <w:tab w:val="left" w:pos="2090"/>
        </w:tabs>
        <w:ind w:left="2584" w:right="1227" w:hanging="775"/>
        <w:jc w:val="left"/>
        <w:rPr>
          <w:lang w:val="ru-RU"/>
        </w:rPr>
      </w:pPr>
      <w:r w:rsidRPr="003D10CB">
        <w:rPr>
          <w:lang w:val="ru-RU"/>
        </w:rPr>
        <w:t>КОНТРОЛЬ И ОЦЕНКА РЕЗУЛЬТАТОВ ОСВОЕНИЯ ПРОИЗВОДСТВЕННОЙ</w:t>
      </w:r>
      <w:r w:rsidRPr="003D10CB">
        <w:rPr>
          <w:spacing w:val="-2"/>
          <w:lang w:val="ru-RU"/>
        </w:rPr>
        <w:t xml:space="preserve"> </w:t>
      </w:r>
      <w:r w:rsidRPr="003D10CB">
        <w:rPr>
          <w:lang w:val="ru-RU"/>
        </w:rPr>
        <w:t>ПРАКТИКИ</w:t>
      </w:r>
    </w:p>
    <w:p w:rsidR="00FA24D7" w:rsidRPr="003D10CB" w:rsidRDefault="005D460F">
      <w:pPr>
        <w:pStyle w:val="a3"/>
        <w:ind w:left="212" w:right="551" w:firstLine="720"/>
        <w:jc w:val="both"/>
        <w:rPr>
          <w:lang w:val="ru-RU"/>
        </w:rPr>
      </w:pPr>
      <w:r w:rsidRPr="003D10CB">
        <w:rPr>
          <w:lang w:val="ru-RU"/>
        </w:rPr>
        <w:t xml:space="preserve">Контроль и оценка результатов освоения профессиональных и общих компетенций ПМ.03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на производственной практике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осуществляется руководителями практики (общим, непосредственным, методическим) в форме дифференцированного зачета.</w:t>
      </w:r>
    </w:p>
    <w:p w:rsidR="00FA24D7" w:rsidRPr="003D10CB" w:rsidRDefault="005D460F">
      <w:pPr>
        <w:pStyle w:val="a3"/>
        <w:ind w:left="212" w:right="555" w:firstLine="720"/>
        <w:jc w:val="both"/>
        <w:rPr>
          <w:lang w:val="ru-RU"/>
        </w:rPr>
      </w:pPr>
      <w:r w:rsidRPr="003D10CB">
        <w:rPr>
          <w:lang w:val="ru-RU"/>
        </w:rPr>
        <w:t>Во время производственной практики обучающимися ведется следующая обязательная учебная документация:</w:t>
      </w:r>
    </w:p>
    <w:p w:rsidR="00FA24D7" w:rsidRPr="003D10CB" w:rsidRDefault="005D460F">
      <w:pPr>
        <w:pStyle w:val="a4"/>
        <w:numPr>
          <w:ilvl w:val="2"/>
          <w:numId w:val="19"/>
        </w:numPr>
        <w:tabs>
          <w:tab w:val="left" w:pos="1106"/>
        </w:tabs>
        <w:ind w:hanging="172"/>
        <w:rPr>
          <w:sz w:val="28"/>
          <w:lang w:val="ru-RU"/>
        </w:rPr>
      </w:pPr>
      <w:r w:rsidRPr="003D10CB">
        <w:rPr>
          <w:sz w:val="28"/>
          <w:lang w:val="ru-RU"/>
        </w:rPr>
        <w:t>дневник производственной практики, с подведением ежедневного</w:t>
      </w:r>
      <w:r w:rsidRPr="003D10CB">
        <w:rPr>
          <w:spacing w:val="7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итога,</w:t>
      </w:r>
    </w:p>
    <w:p w:rsidR="00FA24D7" w:rsidRPr="003D10CB" w:rsidRDefault="00FA24D7">
      <w:pPr>
        <w:rPr>
          <w:sz w:val="28"/>
          <w:lang w:val="ru-RU"/>
        </w:rPr>
        <w:sectPr w:rsidR="00FA24D7" w:rsidRPr="003D10CB">
          <w:headerReference w:type="default" r:id="rId14"/>
          <w:footerReference w:type="default" r:id="rId15"/>
          <w:pgSz w:w="11910" w:h="16840"/>
          <w:pgMar w:top="1140" w:right="580" w:bottom="1200" w:left="920" w:header="749" w:footer="1002" w:gutter="0"/>
          <w:pgNumType w:start="11"/>
          <w:cols w:space="720"/>
        </w:sectPr>
      </w:pPr>
    </w:p>
    <w:p w:rsidR="00FA24D7" w:rsidRPr="003D10CB" w:rsidRDefault="005D460F">
      <w:pPr>
        <w:pStyle w:val="a3"/>
        <w:tabs>
          <w:tab w:val="left" w:pos="1545"/>
          <w:tab w:val="left" w:pos="2857"/>
          <w:tab w:val="left" w:pos="4770"/>
          <w:tab w:val="left" w:pos="6722"/>
          <w:tab w:val="left" w:pos="7148"/>
          <w:tab w:val="left" w:pos="8854"/>
        </w:tabs>
        <w:spacing w:before="79"/>
        <w:ind w:left="212" w:right="562"/>
        <w:rPr>
          <w:lang w:val="ru-RU"/>
        </w:rPr>
      </w:pPr>
      <w:r w:rsidRPr="003D10CB">
        <w:rPr>
          <w:lang w:val="ru-RU"/>
        </w:rPr>
        <w:lastRenderedPageBreak/>
        <w:t>согласно</w:t>
      </w:r>
      <w:r w:rsidRPr="003D10CB">
        <w:rPr>
          <w:lang w:val="ru-RU"/>
        </w:rPr>
        <w:tab/>
        <w:t>перечню</w:t>
      </w:r>
      <w:r w:rsidRPr="003D10CB">
        <w:rPr>
          <w:lang w:val="ru-RU"/>
        </w:rPr>
        <w:tab/>
        <w:t>обязательных</w:t>
      </w:r>
      <w:r w:rsidRPr="003D10CB">
        <w:rPr>
          <w:lang w:val="ru-RU"/>
        </w:rPr>
        <w:tab/>
        <w:t>манипуляций,</w:t>
      </w:r>
      <w:r w:rsidRPr="003D10CB">
        <w:rPr>
          <w:lang w:val="ru-RU"/>
        </w:rPr>
        <w:tab/>
        <w:t>и</w:t>
      </w:r>
      <w:r w:rsidRPr="003D10CB">
        <w:rPr>
          <w:lang w:val="ru-RU"/>
        </w:rPr>
        <w:tab/>
        <w:t>ежедневной</w:t>
      </w:r>
      <w:r w:rsidRPr="003D10CB">
        <w:rPr>
          <w:lang w:val="ru-RU"/>
        </w:rPr>
        <w:tab/>
      </w:r>
      <w:r w:rsidRPr="003D10CB">
        <w:rPr>
          <w:spacing w:val="-1"/>
          <w:lang w:val="ru-RU"/>
        </w:rPr>
        <w:t xml:space="preserve">оценкой </w:t>
      </w:r>
      <w:r w:rsidRPr="003D10CB">
        <w:rPr>
          <w:lang w:val="ru-RU"/>
        </w:rPr>
        <w:t>непосредственного руководителя, подтвержденного его</w:t>
      </w:r>
      <w:r w:rsidRPr="003D10CB">
        <w:rPr>
          <w:spacing w:val="-8"/>
          <w:lang w:val="ru-RU"/>
        </w:rPr>
        <w:t xml:space="preserve"> </w:t>
      </w:r>
      <w:r w:rsidRPr="003D10CB">
        <w:rPr>
          <w:lang w:val="ru-RU"/>
        </w:rPr>
        <w:t>подписью;</w:t>
      </w:r>
    </w:p>
    <w:p w:rsidR="00FA24D7" w:rsidRPr="003D10CB" w:rsidRDefault="005D460F">
      <w:pPr>
        <w:pStyle w:val="a4"/>
        <w:numPr>
          <w:ilvl w:val="2"/>
          <w:numId w:val="19"/>
        </w:numPr>
        <w:tabs>
          <w:tab w:val="left" w:pos="1102"/>
        </w:tabs>
        <w:spacing w:before="2" w:line="322" w:lineRule="exact"/>
        <w:ind w:left="1101" w:hanging="168"/>
        <w:rPr>
          <w:sz w:val="28"/>
          <w:lang w:val="ru-RU"/>
        </w:rPr>
      </w:pPr>
      <w:r w:rsidRPr="003D10CB">
        <w:rPr>
          <w:sz w:val="28"/>
          <w:lang w:val="ru-RU"/>
        </w:rPr>
        <w:t>карта вызова скорой медицинской</w:t>
      </w:r>
      <w:r w:rsidRPr="003D10CB">
        <w:rPr>
          <w:spacing w:val="-2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помощи;</w:t>
      </w:r>
    </w:p>
    <w:p w:rsidR="00FA24D7" w:rsidRPr="003D10CB" w:rsidRDefault="005D460F">
      <w:pPr>
        <w:pStyle w:val="a4"/>
        <w:numPr>
          <w:ilvl w:val="2"/>
          <w:numId w:val="19"/>
        </w:numPr>
        <w:tabs>
          <w:tab w:val="left" w:pos="1102"/>
        </w:tabs>
        <w:spacing w:line="322" w:lineRule="exact"/>
        <w:ind w:left="1101" w:hanging="168"/>
        <w:rPr>
          <w:sz w:val="28"/>
          <w:lang w:val="ru-RU"/>
        </w:rPr>
      </w:pPr>
      <w:r w:rsidRPr="003D10CB">
        <w:rPr>
          <w:sz w:val="28"/>
          <w:lang w:val="ru-RU"/>
        </w:rPr>
        <w:t>сопроводительный лист скорой медицинской</w:t>
      </w:r>
      <w:r w:rsidRPr="003D10CB">
        <w:rPr>
          <w:spacing w:val="-4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помощи.</w:t>
      </w:r>
    </w:p>
    <w:p w:rsidR="00FA24D7" w:rsidRPr="003D10CB" w:rsidRDefault="005D460F">
      <w:pPr>
        <w:pStyle w:val="a3"/>
        <w:ind w:left="212" w:right="554" w:firstLine="720"/>
        <w:jc w:val="both"/>
        <w:rPr>
          <w:lang w:val="ru-RU"/>
        </w:rPr>
      </w:pPr>
      <w:r w:rsidRPr="003D10CB">
        <w:rPr>
          <w:lang w:val="ru-RU"/>
        </w:rPr>
        <w:t>По окончании производственной практики на каждого обучающегося заполняется аттестационный лист, где непосредственный руководитель практики оценивает качество выполнения работ во время практики в соответствии с требованиями медицинской организации, а также указывается количество фактически выполненных манипуляций, отраженных в дневнике производственной практики.</w:t>
      </w:r>
    </w:p>
    <w:p w:rsidR="00FA24D7" w:rsidRPr="003D10CB" w:rsidRDefault="005D460F">
      <w:pPr>
        <w:pStyle w:val="a3"/>
        <w:ind w:left="212" w:right="553" w:firstLine="720"/>
        <w:jc w:val="both"/>
        <w:rPr>
          <w:lang w:val="ru-RU"/>
        </w:rPr>
      </w:pPr>
      <w:r w:rsidRPr="003D10CB">
        <w:rPr>
          <w:lang w:val="ru-RU"/>
        </w:rPr>
        <w:t>Непосредственный и общий руководители практики на каждого обучающегося составляют индивидуальную характеристику, которую визируют все руководители практики (общий, непосредственный и методический) и закрепляют печатью медицинской организации.</w:t>
      </w:r>
    </w:p>
    <w:p w:rsidR="00FA24D7" w:rsidRPr="003D10CB" w:rsidRDefault="005D460F">
      <w:pPr>
        <w:pStyle w:val="a3"/>
        <w:ind w:left="212" w:right="553" w:firstLine="919"/>
        <w:jc w:val="both"/>
        <w:rPr>
          <w:lang w:val="ru-RU"/>
        </w:rPr>
      </w:pPr>
      <w:r w:rsidRPr="003D10CB">
        <w:rPr>
          <w:lang w:val="ru-RU"/>
        </w:rPr>
        <w:t xml:space="preserve">Аттестация обучающихся по результатам производственной практики по профилю специальности ПП.03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 проводится в форме дифференцированного зачета в последний день производственной практики на базах практической подготовки/учебном кабинете и контролируется заместителем директора по</w:t>
      </w:r>
      <w:r w:rsidR="00D2063E">
        <w:rPr>
          <w:lang w:val="ru-RU"/>
        </w:rPr>
        <w:t xml:space="preserve"> практическому обучению ПОАНО «МГТК»</w:t>
      </w:r>
      <w:r w:rsidR="00291A66">
        <w:rPr>
          <w:lang w:val="ru-RU"/>
        </w:rPr>
        <w:t>.</w:t>
      </w:r>
    </w:p>
    <w:p w:rsidR="00FA24D7" w:rsidRPr="003D10CB" w:rsidRDefault="005D460F">
      <w:pPr>
        <w:pStyle w:val="a3"/>
        <w:ind w:left="212" w:right="554" w:firstLine="919"/>
        <w:jc w:val="both"/>
        <w:rPr>
          <w:lang w:val="ru-RU"/>
        </w:rPr>
      </w:pPr>
      <w:r w:rsidRPr="003D10CB">
        <w:rPr>
          <w:lang w:val="ru-RU"/>
        </w:rPr>
        <w:t xml:space="preserve">Согласно положению о производственной практике колледжа </w:t>
      </w:r>
      <w:r w:rsidR="00291A66">
        <w:rPr>
          <w:lang w:val="ru-RU"/>
        </w:rPr>
        <w:t>при МГТА</w:t>
      </w:r>
      <w:r w:rsidRPr="003D10CB">
        <w:rPr>
          <w:lang w:val="ru-RU"/>
        </w:rPr>
        <w:t xml:space="preserve">, аттестация практики проводится по билетам, рассмотренным </w:t>
      </w:r>
      <w:r w:rsidR="00291A66">
        <w:rPr>
          <w:lang w:val="ru-RU"/>
        </w:rPr>
        <w:t>ц</w:t>
      </w:r>
      <w:r w:rsidRPr="003D10CB">
        <w:rPr>
          <w:lang w:val="ru-RU"/>
        </w:rPr>
        <w:t>икловой методической комиссией и утвержденным заместителем директора по практическому обучению.</w:t>
      </w:r>
    </w:p>
    <w:p w:rsidR="00FA24D7" w:rsidRPr="003D10CB" w:rsidRDefault="005D460F">
      <w:pPr>
        <w:pStyle w:val="a3"/>
        <w:ind w:left="212" w:right="549" w:firstLine="708"/>
        <w:jc w:val="both"/>
        <w:rPr>
          <w:lang w:val="ru-RU"/>
        </w:rPr>
      </w:pPr>
      <w:r w:rsidRPr="003D10CB">
        <w:rPr>
          <w:lang w:val="ru-RU"/>
        </w:rPr>
        <w:t>К аттестации допускаются обучающиеся, выполнившие в полном объеме программу производственной практики по профилю специальности и представившие полный пакет отчетных документов, аттестационный лист и характеристику по результатам производственной практики.</w:t>
      </w:r>
    </w:p>
    <w:p w:rsidR="00FA24D7" w:rsidRPr="003D10CB" w:rsidRDefault="005D460F">
      <w:pPr>
        <w:pStyle w:val="a3"/>
        <w:spacing w:before="1"/>
        <w:ind w:left="212" w:right="550" w:firstLine="708"/>
        <w:jc w:val="both"/>
        <w:rPr>
          <w:lang w:val="ru-RU"/>
        </w:rPr>
      </w:pPr>
      <w:r w:rsidRPr="003D10CB">
        <w:rPr>
          <w:lang w:val="ru-RU"/>
        </w:rPr>
        <w:t xml:space="preserve">В процессе аттестации проводится оценка формирования общих и профессиональных компетенций и приобретения практического опыта работы в части освоения основного вида профессиональной деятельности: Неотложная медицинская помощь на </w:t>
      </w:r>
      <w:proofErr w:type="spellStart"/>
      <w:r w:rsidRPr="003D10CB">
        <w:rPr>
          <w:lang w:val="ru-RU"/>
        </w:rPr>
        <w:t>догоспитальном</w:t>
      </w:r>
      <w:proofErr w:type="spellEnd"/>
      <w:r w:rsidRPr="003D10CB">
        <w:rPr>
          <w:lang w:val="ru-RU"/>
        </w:rPr>
        <w:t xml:space="preserve"> этапе</w:t>
      </w:r>
    </w:p>
    <w:p w:rsidR="00FA24D7" w:rsidRPr="003D10CB" w:rsidRDefault="005D460F">
      <w:pPr>
        <w:pStyle w:val="a3"/>
        <w:spacing w:line="321" w:lineRule="exact"/>
        <w:ind w:left="921"/>
        <w:rPr>
          <w:lang w:val="ru-RU"/>
        </w:rPr>
      </w:pPr>
      <w:r w:rsidRPr="003D10CB">
        <w:rPr>
          <w:lang w:val="ru-RU"/>
        </w:rPr>
        <w:t>Оценка за производственную практику определяется с учетом:</w:t>
      </w:r>
    </w:p>
    <w:p w:rsidR="00FA24D7" w:rsidRDefault="005D460F">
      <w:pPr>
        <w:pStyle w:val="a4"/>
        <w:numPr>
          <w:ilvl w:val="0"/>
          <w:numId w:val="17"/>
        </w:numPr>
        <w:tabs>
          <w:tab w:val="left" w:pos="1629"/>
          <w:tab w:val="left" w:pos="1630"/>
        </w:tabs>
        <w:spacing w:line="322" w:lineRule="exact"/>
        <w:ind w:firstLine="680"/>
        <w:rPr>
          <w:sz w:val="28"/>
        </w:rPr>
      </w:pPr>
      <w:proofErr w:type="spellStart"/>
      <w:r>
        <w:rPr>
          <w:sz w:val="28"/>
        </w:rPr>
        <w:t>формирования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профессиональных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компетенций</w:t>
      </w:r>
      <w:proofErr w:type="spellEnd"/>
      <w:r>
        <w:rPr>
          <w:sz w:val="28"/>
        </w:rPr>
        <w:t>;</w:t>
      </w:r>
    </w:p>
    <w:p w:rsidR="00FA24D7" w:rsidRDefault="005D460F">
      <w:pPr>
        <w:pStyle w:val="a4"/>
        <w:numPr>
          <w:ilvl w:val="0"/>
          <w:numId w:val="17"/>
        </w:numPr>
        <w:tabs>
          <w:tab w:val="left" w:pos="1629"/>
          <w:tab w:val="left" w:pos="1630"/>
        </w:tabs>
        <w:ind w:firstLine="680"/>
        <w:rPr>
          <w:sz w:val="28"/>
        </w:rPr>
      </w:pPr>
      <w:proofErr w:type="spellStart"/>
      <w:r>
        <w:rPr>
          <w:sz w:val="28"/>
        </w:rPr>
        <w:t>формирования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общих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компетенций</w:t>
      </w:r>
      <w:proofErr w:type="spellEnd"/>
      <w:r>
        <w:rPr>
          <w:sz w:val="28"/>
        </w:rPr>
        <w:t>;</w:t>
      </w:r>
    </w:p>
    <w:p w:rsidR="00FA24D7" w:rsidRDefault="005D460F">
      <w:pPr>
        <w:pStyle w:val="a4"/>
        <w:numPr>
          <w:ilvl w:val="0"/>
          <w:numId w:val="17"/>
        </w:numPr>
        <w:tabs>
          <w:tab w:val="left" w:pos="1629"/>
          <w:tab w:val="left" w:pos="1630"/>
        </w:tabs>
        <w:spacing w:before="2" w:line="322" w:lineRule="exact"/>
        <w:ind w:firstLine="680"/>
        <w:rPr>
          <w:sz w:val="28"/>
        </w:rPr>
      </w:pPr>
      <w:proofErr w:type="spellStart"/>
      <w:r>
        <w:rPr>
          <w:sz w:val="28"/>
        </w:rPr>
        <w:t>ведения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учетно-отчетной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документации</w:t>
      </w:r>
      <w:proofErr w:type="spellEnd"/>
      <w:r>
        <w:rPr>
          <w:sz w:val="28"/>
        </w:rPr>
        <w:t>;</w:t>
      </w:r>
    </w:p>
    <w:p w:rsidR="00FA24D7" w:rsidRPr="003D10CB" w:rsidRDefault="005D460F">
      <w:pPr>
        <w:pStyle w:val="a4"/>
        <w:numPr>
          <w:ilvl w:val="0"/>
          <w:numId w:val="17"/>
        </w:numPr>
        <w:tabs>
          <w:tab w:val="left" w:pos="1630"/>
        </w:tabs>
        <w:spacing w:after="6"/>
        <w:ind w:right="549" w:firstLine="680"/>
        <w:jc w:val="both"/>
        <w:rPr>
          <w:sz w:val="28"/>
          <w:lang w:val="ru-RU"/>
        </w:rPr>
      </w:pPr>
      <w:r w:rsidRPr="003D10CB">
        <w:rPr>
          <w:sz w:val="28"/>
          <w:lang w:val="ru-RU"/>
        </w:rPr>
        <w:t xml:space="preserve">аттестационного листа и характеристики обучающегося по результатам производственной практики по профилю специальности ПП.03 Неотложная медицинская помощь на </w:t>
      </w:r>
      <w:proofErr w:type="spellStart"/>
      <w:r w:rsidRPr="003D10CB">
        <w:rPr>
          <w:sz w:val="28"/>
          <w:lang w:val="ru-RU"/>
        </w:rPr>
        <w:t>догоспитальном</w:t>
      </w:r>
      <w:proofErr w:type="spellEnd"/>
      <w:r w:rsidRPr="003D10CB">
        <w:rPr>
          <w:spacing w:val="-6"/>
          <w:sz w:val="28"/>
          <w:lang w:val="ru-RU"/>
        </w:rPr>
        <w:t xml:space="preserve"> </w:t>
      </w:r>
      <w:r w:rsidRPr="003D10CB">
        <w:rPr>
          <w:sz w:val="28"/>
          <w:lang w:val="ru-RU"/>
        </w:rPr>
        <w:t>этапе.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678"/>
      </w:tblGrid>
      <w:tr w:rsidR="00FA24D7">
        <w:trPr>
          <w:trHeight w:val="827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spacing w:before="136"/>
              <w:ind w:left="211" w:firstLine="256"/>
              <w:rPr>
                <w:b/>
                <w:sz w:val="24"/>
                <w:lang w:val="ru-RU"/>
              </w:rPr>
            </w:pPr>
            <w:r w:rsidRPr="003D10CB">
              <w:rPr>
                <w:b/>
                <w:sz w:val="24"/>
                <w:lang w:val="ru-RU"/>
              </w:rPr>
              <w:t>Результаты производственной практики (освоенные профессиональные компетенции)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spacing w:line="273" w:lineRule="exact"/>
              <w:ind w:left="648" w:hanging="320"/>
              <w:rPr>
                <w:b/>
                <w:sz w:val="24"/>
                <w:lang w:val="ru-RU"/>
              </w:rPr>
            </w:pPr>
            <w:r w:rsidRPr="003D10CB">
              <w:rPr>
                <w:b/>
                <w:sz w:val="24"/>
                <w:lang w:val="ru-RU"/>
              </w:rPr>
              <w:t>Формы и методы контроля и оценки</w:t>
            </w:r>
          </w:p>
          <w:p w:rsidR="00FA24D7" w:rsidRDefault="005D460F">
            <w:pPr>
              <w:pStyle w:val="TableParagraph"/>
              <w:spacing w:line="270" w:lineRule="atLeast"/>
              <w:ind w:left="328" w:right="3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</w:tr>
      <w:tr w:rsidR="00FA24D7">
        <w:trPr>
          <w:trHeight w:val="830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3.1. Проводить диагностику неотложных состояний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Default="005D460F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практической</w:t>
            </w:r>
            <w:proofErr w:type="spellEnd"/>
          </w:p>
        </w:tc>
      </w:tr>
    </w:tbl>
    <w:p w:rsidR="00FA24D7" w:rsidRDefault="00FA24D7">
      <w:pPr>
        <w:spacing w:line="264" w:lineRule="exact"/>
        <w:rPr>
          <w:sz w:val="24"/>
        </w:rPr>
        <w:sectPr w:rsidR="00FA24D7">
          <w:footerReference w:type="default" r:id="rId16"/>
          <w:pgSz w:w="11910" w:h="16840"/>
          <w:pgMar w:top="1140" w:right="580" w:bottom="1200" w:left="920" w:header="749" w:footer="1002" w:gutter="0"/>
          <w:cols w:space="720"/>
        </w:sectPr>
      </w:pPr>
    </w:p>
    <w:p w:rsidR="00FA24D7" w:rsidRDefault="00FA24D7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678"/>
      </w:tblGrid>
      <w:tr w:rsidR="00FA24D7" w:rsidRPr="00C449BD">
        <w:trPr>
          <w:trHeight w:val="827"/>
        </w:trPr>
        <w:tc>
          <w:tcPr>
            <w:tcW w:w="5389" w:type="dxa"/>
          </w:tcPr>
          <w:p w:rsidR="00FA24D7" w:rsidRDefault="00FA24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FA24D7" w:rsidRDefault="005D46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70" w:lineRule="atLeast"/>
              <w:ind w:right="91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проверка заполнения карт</w:t>
            </w:r>
            <w:r w:rsidRPr="003D10CB">
              <w:rPr>
                <w:spacing w:val="-11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вызова, ведения</w:t>
            </w:r>
            <w:r w:rsidRPr="003D10CB">
              <w:rPr>
                <w:spacing w:val="-1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дневника.</w:t>
            </w:r>
          </w:p>
        </w:tc>
      </w:tr>
      <w:tr w:rsidR="00FA24D7" w:rsidRPr="00C449BD">
        <w:trPr>
          <w:trHeight w:val="1103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3.2. Определять тактику ведения пациента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76" w:lineRule="exact"/>
              <w:ind w:right="91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проверка заполнения карт</w:t>
            </w:r>
            <w:r w:rsidRPr="003D10CB">
              <w:rPr>
                <w:spacing w:val="-12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вызова, ведения</w:t>
            </w:r>
            <w:r w:rsidRPr="003D10CB">
              <w:rPr>
                <w:spacing w:val="-1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дневника.</w:t>
            </w:r>
          </w:p>
        </w:tc>
      </w:tr>
      <w:tr w:rsidR="00FA24D7" w:rsidRPr="00C449BD">
        <w:trPr>
          <w:trHeight w:val="1934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3.3. Выполнять лечебные вмешательства по оказанию медицинской помощи на</w:t>
            </w:r>
          </w:p>
          <w:p w:rsidR="00FA24D7" w:rsidRDefault="005D460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этапе</w:t>
            </w:r>
            <w:proofErr w:type="spellEnd"/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Default="005D460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вызова</w:t>
            </w:r>
            <w:proofErr w:type="spellEnd"/>
            <w:r>
              <w:rPr>
                <w:sz w:val="24"/>
              </w:rPr>
              <w:t>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526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результатов выполнения практических манипуляций с</w:t>
            </w:r>
            <w:r w:rsidRPr="003D10CB">
              <w:rPr>
                <w:spacing w:val="-16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ведением дневника, аттестационного листа</w:t>
            </w:r>
            <w:r w:rsidRPr="003D10CB">
              <w:rPr>
                <w:spacing w:val="-5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и</w:t>
            </w:r>
          </w:p>
          <w:p w:rsidR="00FA24D7" w:rsidRPr="003D10CB" w:rsidRDefault="005D460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заполнением отчета по итогам практики.</w:t>
            </w:r>
          </w:p>
        </w:tc>
      </w:tr>
      <w:tr w:rsidR="00FA24D7" w:rsidRPr="00C449BD">
        <w:trPr>
          <w:trHeight w:val="1931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ind w:left="108" w:right="694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3.4. Проводить контроль эффективности проводимых мероприятий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Default="005D460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вызова</w:t>
            </w:r>
            <w:proofErr w:type="spellEnd"/>
            <w:r>
              <w:rPr>
                <w:sz w:val="24"/>
              </w:rPr>
              <w:t>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70" w:lineRule="atLeast"/>
              <w:ind w:right="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результатов выполнения практических манипуляций с ведением дневника, аттестационного листа и заполнением отчета по итогам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  <w:tr w:rsidR="00FA24D7" w:rsidRPr="00C449BD">
        <w:trPr>
          <w:trHeight w:val="1656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ind w:left="108" w:right="882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3.5. Осуществлять контроль состояния пациента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0" w:lineRule="atLeast"/>
              <w:ind w:right="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результатов выполнения практических манипуляций с ведением дневника, аттестационного листа и заполнением отчета по итогам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  <w:tr w:rsidR="00FA24D7" w:rsidRPr="00C449BD">
        <w:trPr>
          <w:trHeight w:val="1931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ind w:left="108" w:right="82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3.6. Определять показания к госпитализации и проводить транспортировку пациента в стационар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Default="005D460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вызова</w:t>
            </w:r>
            <w:proofErr w:type="spellEnd"/>
            <w:r>
              <w:rPr>
                <w:sz w:val="24"/>
              </w:rPr>
              <w:t>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0" w:lineRule="atLeast"/>
              <w:ind w:right="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результатов выполнения практических манипуляций с ведением дневника, аттестационного листа и заполнением отчета по итогам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  <w:tr w:rsidR="00FA24D7" w:rsidRPr="00C449BD">
        <w:trPr>
          <w:trHeight w:val="1656"/>
        </w:trPr>
        <w:tc>
          <w:tcPr>
            <w:tcW w:w="5389" w:type="dxa"/>
          </w:tcPr>
          <w:p w:rsidR="00FA24D7" w:rsidRDefault="005D460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3.7. </w:t>
            </w:r>
            <w:proofErr w:type="spellStart"/>
            <w:r>
              <w:rPr>
                <w:sz w:val="24"/>
              </w:rPr>
              <w:t>Оформлять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документацию</w:t>
            </w:r>
            <w:proofErr w:type="spellEnd"/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70" w:lineRule="atLeast"/>
              <w:ind w:right="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результатов выполнения практических манипуляций с ведением дневника, аттестационного листа и заполнением отчета по итогам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  <w:tr w:rsidR="00FA24D7" w:rsidRPr="00C449BD">
        <w:trPr>
          <w:trHeight w:val="1655"/>
        </w:trPr>
        <w:tc>
          <w:tcPr>
            <w:tcW w:w="5389" w:type="dxa"/>
          </w:tcPr>
          <w:p w:rsidR="00FA24D7" w:rsidRPr="003D10CB" w:rsidRDefault="005D460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ПК 3.8. Организовывать и оказывать неотложную медицинскую помощь пострадавшим в чрезвычайных ситуациях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70" w:lineRule="atLeast"/>
              <w:ind w:right="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результатов выполнения практических манипуляций с ведением дневника, аттестационного листа и заполнением отчета по итогам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</w:tbl>
    <w:p w:rsidR="00FA24D7" w:rsidRPr="003D10CB" w:rsidRDefault="00FA24D7">
      <w:pPr>
        <w:pStyle w:val="a3"/>
        <w:spacing w:before="2"/>
        <w:rPr>
          <w:sz w:val="23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678"/>
      </w:tblGrid>
      <w:tr w:rsidR="00FA24D7">
        <w:trPr>
          <w:trHeight w:val="827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spacing w:before="133"/>
              <w:ind w:left="936" w:right="494" w:hanging="413"/>
              <w:rPr>
                <w:b/>
                <w:sz w:val="24"/>
                <w:lang w:val="ru-RU"/>
              </w:rPr>
            </w:pPr>
            <w:r w:rsidRPr="003D10CB">
              <w:rPr>
                <w:b/>
                <w:sz w:val="24"/>
                <w:lang w:val="ru-RU"/>
              </w:rPr>
              <w:t>Результаты производственной практики (освоенные общие</w:t>
            </w:r>
            <w:r w:rsidRPr="003D10C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3D10CB">
              <w:rPr>
                <w:b/>
                <w:sz w:val="24"/>
                <w:lang w:val="ru-RU"/>
              </w:rPr>
              <w:t>компетенции)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328" w:right="322"/>
              <w:jc w:val="center"/>
              <w:rPr>
                <w:b/>
                <w:sz w:val="24"/>
                <w:lang w:val="ru-RU"/>
              </w:rPr>
            </w:pPr>
            <w:r w:rsidRPr="003D10CB">
              <w:rPr>
                <w:b/>
                <w:sz w:val="24"/>
                <w:lang w:val="ru-RU"/>
              </w:rPr>
              <w:t>Формы и методы контроля и оценки результатов производственной</w:t>
            </w:r>
          </w:p>
          <w:p w:rsidR="00FA24D7" w:rsidRDefault="005D460F">
            <w:pPr>
              <w:pStyle w:val="TableParagraph"/>
              <w:spacing w:line="259" w:lineRule="exact"/>
              <w:ind w:left="328" w:right="3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</w:p>
        </w:tc>
      </w:tr>
      <w:tr w:rsidR="00FA24D7" w:rsidRPr="00C449BD">
        <w:trPr>
          <w:trHeight w:val="275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1. Понимать сущность и социальную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</w:t>
            </w:r>
          </w:p>
        </w:tc>
      </w:tr>
    </w:tbl>
    <w:p w:rsidR="00FA24D7" w:rsidRPr="003D10CB" w:rsidRDefault="00FA24D7">
      <w:pPr>
        <w:spacing w:line="256" w:lineRule="exact"/>
        <w:rPr>
          <w:sz w:val="24"/>
          <w:lang w:val="ru-RU"/>
        </w:rPr>
        <w:sectPr w:rsidR="00FA24D7" w:rsidRPr="003D10CB">
          <w:footerReference w:type="default" r:id="rId17"/>
          <w:pgSz w:w="11910" w:h="16840"/>
          <w:pgMar w:top="1140" w:right="580" w:bottom="1200" w:left="920" w:header="749" w:footer="1002" w:gutter="0"/>
          <w:cols w:space="720"/>
        </w:sectPr>
      </w:pPr>
    </w:p>
    <w:p w:rsidR="00FA24D7" w:rsidRPr="003D10CB" w:rsidRDefault="00FA24D7">
      <w:pPr>
        <w:pStyle w:val="a3"/>
        <w:spacing w:before="5"/>
        <w:rPr>
          <w:sz w:val="7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678"/>
      </w:tblGrid>
      <w:tr w:rsidR="00FA24D7">
        <w:trPr>
          <w:trHeight w:val="1655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95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значимость своей будущей профессии, проявлять к ней устойчивый интерес.</w:t>
            </w:r>
          </w:p>
          <w:p w:rsidR="00FA24D7" w:rsidRPr="003D10CB" w:rsidRDefault="005D460F">
            <w:pPr>
              <w:pStyle w:val="TableParagraph"/>
              <w:ind w:right="45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1.Соблюдать дисциплину, правила внутреннего распорядка.</w:t>
            </w:r>
          </w:p>
          <w:p w:rsidR="00FA24D7" w:rsidRPr="003D10CB" w:rsidRDefault="005D460F">
            <w:pPr>
              <w:pStyle w:val="TableParagraph"/>
              <w:spacing w:line="270" w:lineRule="atLeast"/>
              <w:ind w:right="124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2.Внимательно отношение к пациентам. 3.Проявление инициативы.</w:t>
            </w:r>
          </w:p>
        </w:tc>
        <w:tc>
          <w:tcPr>
            <w:tcW w:w="4678" w:type="dxa"/>
          </w:tcPr>
          <w:p w:rsidR="00FA24D7" w:rsidRDefault="005D460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>:</w:t>
            </w:r>
          </w:p>
          <w:p w:rsidR="00FA24D7" w:rsidRDefault="005D460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108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  <w:r>
              <w:rPr>
                <w:sz w:val="24"/>
              </w:rPr>
              <w:t>;</w:t>
            </w:r>
          </w:p>
          <w:p w:rsidR="00FA24D7" w:rsidRDefault="005D460F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аттестационный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A24D7">
        <w:trPr>
          <w:trHeight w:val="2484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2. Организовывать собственную деятельность, исходя из цели и способов ее достижения,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определенных руководителем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1.Выполнение программы практики. 2.Своевременное заполнение и ведение обязательной документации практики (дневник, история болезни и т.д.).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Default="005D460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108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  <w:r>
              <w:rPr>
                <w:sz w:val="24"/>
              </w:rPr>
              <w:t>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301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ведения дневника (ежедневная</w:t>
            </w:r>
            <w:r w:rsidRPr="003D10CB">
              <w:rPr>
                <w:spacing w:val="-16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и итоговая);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501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оформления и</w:t>
            </w:r>
            <w:r w:rsidRPr="003D10CB">
              <w:rPr>
                <w:spacing w:val="-16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своевременного карт</w:t>
            </w:r>
            <w:r w:rsidRPr="003D10CB">
              <w:rPr>
                <w:spacing w:val="-1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вызовов;</w:t>
            </w:r>
          </w:p>
          <w:p w:rsidR="00FA24D7" w:rsidRDefault="005D460F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64" w:lineRule="exact"/>
              <w:ind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аттестационный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A24D7" w:rsidRPr="00C449BD">
        <w:trPr>
          <w:trHeight w:val="3311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898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3. Принимать решения в стандартных и нестандартных ситуациях и нести за них ответственность</w:t>
            </w:r>
          </w:p>
          <w:p w:rsidR="00FA24D7" w:rsidRPr="003D10CB" w:rsidRDefault="005D460F">
            <w:pPr>
              <w:pStyle w:val="TableParagraph"/>
              <w:ind w:right="596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1.Выполнение практических манипуляций, согласно существующим стандартам оказания медицинской помощи.</w:t>
            </w:r>
          </w:p>
          <w:p w:rsidR="00FA24D7" w:rsidRPr="003D10CB" w:rsidRDefault="005D460F">
            <w:pPr>
              <w:pStyle w:val="TableParagraph"/>
              <w:spacing w:line="237" w:lineRule="auto"/>
              <w:ind w:right="626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2.Умение подводить итоги профессиональной деятельности.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Default="005D460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08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  <w:r>
              <w:rPr>
                <w:sz w:val="24"/>
              </w:rPr>
              <w:t>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301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ведения дневника (ежедневная</w:t>
            </w:r>
            <w:r w:rsidRPr="003D10CB">
              <w:rPr>
                <w:spacing w:val="-16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и итоговая);</w:t>
            </w:r>
          </w:p>
          <w:p w:rsidR="00FA24D7" w:rsidRDefault="005D460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5" w:lineRule="exact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вызовов</w:t>
            </w:r>
            <w:proofErr w:type="spellEnd"/>
            <w:r>
              <w:rPr>
                <w:sz w:val="24"/>
              </w:rPr>
              <w:t>;</w:t>
            </w:r>
          </w:p>
          <w:p w:rsidR="00FA24D7" w:rsidRDefault="005D460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108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  <w:r>
              <w:rPr>
                <w:sz w:val="24"/>
              </w:rPr>
              <w:t>;</w:t>
            </w:r>
          </w:p>
          <w:p w:rsidR="00FA24D7" w:rsidRDefault="005D460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аттестационный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</w:t>
            </w:r>
            <w:proofErr w:type="spellEnd"/>
            <w:r>
              <w:rPr>
                <w:sz w:val="24"/>
              </w:rPr>
              <w:t>.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0" w:lineRule="atLeast"/>
              <w:ind w:right="1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составление отчета по</w:t>
            </w:r>
            <w:r w:rsidRPr="003D10CB">
              <w:rPr>
                <w:spacing w:val="-10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итогам производственной</w:t>
            </w:r>
            <w:r w:rsidRPr="003D10CB">
              <w:rPr>
                <w:spacing w:val="-5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  <w:tr w:rsidR="00FA24D7" w:rsidRPr="00C449BD">
        <w:trPr>
          <w:trHeight w:val="3038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556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4. ОК 5. Осуществлять поиск информации, необходимой для эффективного выполнения профессиональных задач. Использовать</w:t>
            </w:r>
          </w:p>
          <w:p w:rsidR="00FA24D7" w:rsidRPr="003D10CB" w:rsidRDefault="005D460F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информационно-коммуникационные технологии в профессиональной деятельности.</w:t>
            </w:r>
          </w:p>
          <w:p w:rsidR="00FA24D7" w:rsidRPr="003D10CB" w:rsidRDefault="005D460F">
            <w:pPr>
              <w:pStyle w:val="TableParagraph"/>
              <w:ind w:right="795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1.Владение умением работы со специальной литературой, учебными пособиями в т. ч. электронными.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2.Умение выделять главное.</w:t>
            </w:r>
          </w:p>
          <w:p w:rsidR="00FA24D7" w:rsidRPr="003D10CB" w:rsidRDefault="005D460F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3.Умение доступно грамотно излагать полученную информацию.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754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индивидуальная характеристика и аттестационный лист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обучающегося;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ведения и оформления</w:t>
            </w:r>
            <w:r w:rsidRPr="003D10CB">
              <w:rPr>
                <w:spacing w:val="-8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дневника;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811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оценка ведения и оформления карт вызова;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109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 xml:space="preserve">проведение </w:t>
            </w:r>
            <w:proofErr w:type="spellStart"/>
            <w:r w:rsidRPr="003D10CB">
              <w:rPr>
                <w:sz w:val="24"/>
                <w:lang w:val="ru-RU"/>
              </w:rPr>
              <w:t>санпросветработы</w:t>
            </w:r>
            <w:proofErr w:type="spellEnd"/>
            <w:r w:rsidRPr="003D10CB">
              <w:rPr>
                <w:sz w:val="24"/>
                <w:lang w:val="ru-RU"/>
              </w:rPr>
              <w:t xml:space="preserve"> и гигиенического</w:t>
            </w:r>
            <w:r w:rsidRPr="003D10CB">
              <w:rPr>
                <w:spacing w:val="-2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воспитания;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0" w:lineRule="atLeast"/>
              <w:ind w:right="1365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составление отчета по</w:t>
            </w:r>
            <w:r w:rsidRPr="003D10CB">
              <w:rPr>
                <w:spacing w:val="-10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итогам производственной</w:t>
            </w:r>
            <w:r w:rsidRPr="003D10CB">
              <w:rPr>
                <w:spacing w:val="-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практики.</w:t>
            </w:r>
          </w:p>
        </w:tc>
      </w:tr>
      <w:tr w:rsidR="00FA24D7" w:rsidRPr="00C449BD">
        <w:trPr>
          <w:trHeight w:val="1931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901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6. 7. 9. Работать в команде, эффективно общаться с коллегами, руководством,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потребителями. Брать ответственность за работу членов команды, за результат выполнения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заданий.</w:t>
            </w:r>
          </w:p>
          <w:p w:rsidR="00FA24D7" w:rsidRPr="003D10CB" w:rsidRDefault="005D460F">
            <w:pPr>
              <w:pStyle w:val="TableParagraph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1.Соблюдение субординации.</w:t>
            </w:r>
          </w:p>
          <w:p w:rsidR="00FA24D7" w:rsidRPr="003D10CB" w:rsidRDefault="005D460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2.Умение избегать конфликтных ситуаций.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761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индивидуальная характеристика и аттестационный лист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обучающегося.</w:t>
            </w:r>
          </w:p>
        </w:tc>
      </w:tr>
      <w:tr w:rsidR="00FA24D7" w:rsidRPr="00C449BD">
        <w:trPr>
          <w:trHeight w:val="1656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4. 8. 10. Осуществлять поиск и использование информации, необходимой для эффективного выполнения профессиональных задач, профессионального и личностного</w:t>
            </w:r>
            <w:r w:rsidRPr="003D10CB">
              <w:rPr>
                <w:spacing w:val="-6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развития.</w:t>
            </w:r>
          </w:p>
          <w:p w:rsidR="00FA24D7" w:rsidRPr="003D10CB" w:rsidRDefault="005D460F">
            <w:pPr>
              <w:pStyle w:val="TableParagraph"/>
              <w:spacing w:line="270" w:lineRule="atLeast"/>
              <w:ind w:right="781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Самостоятельно определять задачи профессионального и личностного</w:t>
            </w:r>
            <w:r w:rsidRPr="003D10CB">
              <w:rPr>
                <w:spacing w:val="-15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развития,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761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индивидуальная характеристика и аттестационный лист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обучающегося.</w:t>
            </w:r>
          </w:p>
        </w:tc>
      </w:tr>
    </w:tbl>
    <w:p w:rsidR="00FA24D7" w:rsidRPr="003D10CB" w:rsidRDefault="00FA24D7">
      <w:pPr>
        <w:rPr>
          <w:sz w:val="24"/>
          <w:lang w:val="ru-RU"/>
        </w:rPr>
        <w:sectPr w:rsidR="00FA24D7" w:rsidRPr="003D10CB">
          <w:footerReference w:type="default" r:id="rId18"/>
          <w:pgSz w:w="11910" w:h="16840"/>
          <w:pgMar w:top="1140" w:right="580" w:bottom="1200" w:left="920" w:header="749" w:footer="1002" w:gutter="0"/>
          <w:cols w:space="720"/>
        </w:sectPr>
      </w:pPr>
    </w:p>
    <w:p w:rsidR="00FA24D7" w:rsidRPr="003D10CB" w:rsidRDefault="00FA24D7">
      <w:pPr>
        <w:pStyle w:val="a3"/>
        <w:spacing w:before="5"/>
        <w:rPr>
          <w:sz w:val="7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678"/>
      </w:tblGrid>
      <w:tr w:rsidR="00FA24D7" w:rsidRPr="00C449BD">
        <w:trPr>
          <w:trHeight w:val="2483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1075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заниматься самообразованием, осознанно планировать и осуществлять повышение квалификации. Бережно относиться к историческому наследию и культурным</w:t>
            </w:r>
          </w:p>
          <w:p w:rsidR="00FA24D7" w:rsidRPr="003D10CB" w:rsidRDefault="005D460F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традициям, уважать социальные, культурные и религиозные различия.</w:t>
            </w:r>
          </w:p>
          <w:p w:rsidR="00FA24D7" w:rsidRPr="003D10CB" w:rsidRDefault="005D460F">
            <w:pPr>
              <w:pStyle w:val="TableParagraph"/>
              <w:spacing w:line="270" w:lineRule="atLeast"/>
              <w:ind w:right="233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1.Уважение различных национальных традиций и религиозных убеждений пациентов и их родственников.</w:t>
            </w:r>
          </w:p>
        </w:tc>
        <w:tc>
          <w:tcPr>
            <w:tcW w:w="4678" w:type="dxa"/>
          </w:tcPr>
          <w:p w:rsidR="00FA24D7" w:rsidRPr="003D10CB" w:rsidRDefault="00FA24D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A24D7">
        <w:trPr>
          <w:trHeight w:val="1934"/>
        </w:trPr>
        <w:tc>
          <w:tcPr>
            <w:tcW w:w="5497" w:type="dxa"/>
          </w:tcPr>
          <w:p w:rsidR="00FA24D7" w:rsidRPr="003D10CB" w:rsidRDefault="005D460F">
            <w:pPr>
              <w:pStyle w:val="TableParagraph"/>
              <w:ind w:right="992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ОК 12. Организовывать рабочее место с соблюдением требований охраны труда, противопожарной безопасности и техники безопасности.</w:t>
            </w:r>
          </w:p>
          <w:p w:rsidR="00FA24D7" w:rsidRPr="003D10CB" w:rsidRDefault="005D460F">
            <w:pPr>
              <w:pStyle w:val="TableParagraph"/>
              <w:ind w:right="494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1.Прохождение инструктажа по охране труда, противопожарной безопасности и техники</w:t>
            </w:r>
          </w:p>
          <w:p w:rsidR="00FA24D7" w:rsidRDefault="005D46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безопасности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678" w:type="dxa"/>
          </w:tcPr>
          <w:p w:rsidR="00FA24D7" w:rsidRPr="003D10CB" w:rsidRDefault="005D460F">
            <w:pPr>
              <w:pStyle w:val="TableParagraph"/>
              <w:ind w:left="108" w:right="149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Наблюдение и оценка по месту прохождения производственной практики: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754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индивидуальная характеристика и аттестационный лист</w:t>
            </w:r>
            <w:r w:rsidRPr="003D10CB">
              <w:rPr>
                <w:spacing w:val="-13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обучающегося;</w:t>
            </w:r>
          </w:p>
          <w:p w:rsidR="00FA24D7" w:rsidRPr="003D10CB" w:rsidRDefault="005D460F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300" w:firstLine="0"/>
              <w:rPr>
                <w:sz w:val="24"/>
                <w:lang w:val="ru-RU"/>
              </w:rPr>
            </w:pPr>
            <w:r w:rsidRPr="003D10CB">
              <w:rPr>
                <w:sz w:val="24"/>
                <w:lang w:val="ru-RU"/>
              </w:rPr>
              <w:t>отметка о прохождении инструктажа</w:t>
            </w:r>
            <w:r w:rsidRPr="003D10CB">
              <w:rPr>
                <w:spacing w:val="-16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по ТБ и противопожарной безопасности</w:t>
            </w:r>
            <w:r w:rsidRPr="003D10CB">
              <w:rPr>
                <w:spacing w:val="-9"/>
                <w:sz w:val="24"/>
                <w:lang w:val="ru-RU"/>
              </w:rPr>
              <w:t xml:space="preserve"> </w:t>
            </w:r>
            <w:r w:rsidRPr="003D10CB">
              <w:rPr>
                <w:sz w:val="24"/>
                <w:lang w:val="ru-RU"/>
              </w:rPr>
              <w:t>в</w:t>
            </w:r>
          </w:p>
          <w:p w:rsidR="00FA24D7" w:rsidRDefault="005D460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дневнике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5D460F" w:rsidRDefault="005D460F"/>
    <w:sectPr w:rsidR="005D460F">
      <w:footerReference w:type="default" r:id="rId19"/>
      <w:pgSz w:w="11910" w:h="16840"/>
      <w:pgMar w:top="1140" w:right="580" w:bottom="1200" w:left="920" w:header="74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BC" w:rsidRDefault="00D46ABC">
      <w:r>
        <w:separator/>
      </w:r>
    </w:p>
  </w:endnote>
  <w:endnote w:type="continuationSeparator" w:id="0">
    <w:p w:rsidR="00D46ABC" w:rsidRDefault="00D4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2.15pt;margin-top:780.8pt;width:7.6pt;height:13.05pt;z-index:-26224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7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5pt;margin-top:780.8pt;width:13.3pt;height:13.05pt;z-index:-25912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5pt;margin-top:780.8pt;width:13.3pt;height:13.05pt;z-index:-25888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2.15pt;margin-top:780.8pt;width:7.6pt;height:13.05pt;z-index:-26200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7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2.15pt;margin-top:780.8pt;width:7.6pt;height:13.05pt;z-index:-26176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7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2.15pt;margin-top:780.8pt;width:7.6pt;height:13.05pt;z-index:-26152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7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78.75pt;margin-top:534.2pt;width:7.6pt;height:13.05pt;z-index:-26104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w w:val="97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3.1pt;margin-top:534.2pt;width:13.3pt;height:13.05pt;z-index:-26032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6.5pt;margin-top:780.8pt;width:13.3pt;height:13.05pt;z-index:-25984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6.5pt;margin-top:780.8pt;width:13.3pt;height:13.05pt;z-index:-25960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5pt;margin-top:780.8pt;width:13.3pt;height:13.05pt;z-index:-25936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BC" w:rsidRDefault="00D46ABC">
      <w:r>
        <w:separator/>
      </w:r>
    </w:p>
  </w:footnote>
  <w:footnote w:type="continuationSeparator" w:id="0">
    <w:p w:rsidR="00D46ABC" w:rsidRDefault="00D4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13.4pt;margin-top:36.45pt;width:15.3pt;height:13.05pt;z-index:-26128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C449BD">
                  <w:rPr>
                    <w:rFonts w:ascii="Trebuchet MS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CB" w:rsidRDefault="00C449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0pt;margin-top:36.45pt;width:15.3pt;height:13.05pt;z-index:-26008;mso-position-horizontal-relative:page;mso-position-vertical-relative:page" filled="f" stroked="f">
          <v:textbox inset="0,0,0,0">
            <w:txbxContent>
              <w:p w:rsidR="003D10CB" w:rsidRDefault="003D10CB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C449BD">
                  <w:rPr>
                    <w:rFonts w:ascii="Trebuchet MS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45BD"/>
    <w:multiLevelType w:val="hybridMultilevel"/>
    <w:tmpl w:val="56963AE0"/>
    <w:lvl w:ilvl="0" w:tplc="F544C74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320134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6E846158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F0DCB94E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5AA62B26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C9240B0C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258E2AFA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47C6E546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4C502C36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">
    <w:nsid w:val="08D44CDE"/>
    <w:multiLevelType w:val="hybridMultilevel"/>
    <w:tmpl w:val="59522E04"/>
    <w:lvl w:ilvl="0" w:tplc="B42A3E54">
      <w:numFmt w:val="bullet"/>
      <w:lvlText w:val="•"/>
      <w:lvlJc w:val="left"/>
      <w:pPr>
        <w:ind w:left="212" w:hanging="2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8303134">
      <w:numFmt w:val="bullet"/>
      <w:lvlText w:val="•"/>
      <w:lvlJc w:val="left"/>
      <w:pPr>
        <w:ind w:left="1202" w:hanging="295"/>
      </w:pPr>
      <w:rPr>
        <w:rFonts w:hint="default"/>
      </w:rPr>
    </w:lvl>
    <w:lvl w:ilvl="2" w:tplc="EBFA8096">
      <w:numFmt w:val="bullet"/>
      <w:lvlText w:val="•"/>
      <w:lvlJc w:val="left"/>
      <w:pPr>
        <w:ind w:left="2185" w:hanging="295"/>
      </w:pPr>
      <w:rPr>
        <w:rFonts w:hint="default"/>
      </w:rPr>
    </w:lvl>
    <w:lvl w:ilvl="3" w:tplc="A328A502">
      <w:numFmt w:val="bullet"/>
      <w:lvlText w:val="•"/>
      <w:lvlJc w:val="left"/>
      <w:pPr>
        <w:ind w:left="3167" w:hanging="295"/>
      </w:pPr>
      <w:rPr>
        <w:rFonts w:hint="default"/>
      </w:rPr>
    </w:lvl>
    <w:lvl w:ilvl="4" w:tplc="B3404F36">
      <w:numFmt w:val="bullet"/>
      <w:lvlText w:val="•"/>
      <w:lvlJc w:val="left"/>
      <w:pPr>
        <w:ind w:left="4150" w:hanging="295"/>
      </w:pPr>
      <w:rPr>
        <w:rFonts w:hint="default"/>
      </w:rPr>
    </w:lvl>
    <w:lvl w:ilvl="5" w:tplc="24B4775A">
      <w:numFmt w:val="bullet"/>
      <w:lvlText w:val="•"/>
      <w:lvlJc w:val="left"/>
      <w:pPr>
        <w:ind w:left="5133" w:hanging="295"/>
      </w:pPr>
      <w:rPr>
        <w:rFonts w:hint="default"/>
      </w:rPr>
    </w:lvl>
    <w:lvl w:ilvl="6" w:tplc="15104C12">
      <w:numFmt w:val="bullet"/>
      <w:lvlText w:val="•"/>
      <w:lvlJc w:val="left"/>
      <w:pPr>
        <w:ind w:left="6115" w:hanging="295"/>
      </w:pPr>
      <w:rPr>
        <w:rFonts w:hint="default"/>
      </w:rPr>
    </w:lvl>
    <w:lvl w:ilvl="7" w:tplc="DE588222">
      <w:numFmt w:val="bullet"/>
      <w:lvlText w:val="•"/>
      <w:lvlJc w:val="left"/>
      <w:pPr>
        <w:ind w:left="7098" w:hanging="295"/>
      </w:pPr>
      <w:rPr>
        <w:rFonts w:hint="default"/>
      </w:rPr>
    </w:lvl>
    <w:lvl w:ilvl="8" w:tplc="B4D86B88">
      <w:numFmt w:val="bullet"/>
      <w:lvlText w:val="•"/>
      <w:lvlJc w:val="left"/>
      <w:pPr>
        <w:ind w:left="8081" w:hanging="295"/>
      </w:pPr>
      <w:rPr>
        <w:rFonts w:hint="default"/>
      </w:rPr>
    </w:lvl>
  </w:abstractNum>
  <w:abstractNum w:abstractNumId="2">
    <w:nsid w:val="0B7D6BAE"/>
    <w:multiLevelType w:val="hybridMultilevel"/>
    <w:tmpl w:val="9E164D1E"/>
    <w:lvl w:ilvl="0" w:tplc="EDA09C8A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947BC0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FA8EA7E4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47563DAA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09960F78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B7B66F2A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14F43722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89809832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327C3F72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3">
    <w:nsid w:val="120205F1"/>
    <w:multiLevelType w:val="hybridMultilevel"/>
    <w:tmpl w:val="37A8BA90"/>
    <w:lvl w:ilvl="0" w:tplc="DC1819F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48CC158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D730CA52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2B444A40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FDFC578E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6C50AD82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E30AB6C8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C602B7A2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4A3EBE00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4">
    <w:nsid w:val="134749BE"/>
    <w:multiLevelType w:val="hybridMultilevel"/>
    <w:tmpl w:val="8AB275D6"/>
    <w:lvl w:ilvl="0" w:tplc="1694B12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B8EA188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82C08170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29DAF47A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ACCA7570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BD4E1458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E4703F88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AAE21AF2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21FAF5F4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5">
    <w:nsid w:val="14A0709C"/>
    <w:multiLevelType w:val="hybridMultilevel"/>
    <w:tmpl w:val="DD70C2BC"/>
    <w:lvl w:ilvl="0" w:tplc="36A6E20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1AEAC0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4E3013D2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C6425E18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2AB0F9FE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070A7920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2CD429DE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B27E09AC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8346A984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6">
    <w:nsid w:val="15923662"/>
    <w:multiLevelType w:val="hybridMultilevel"/>
    <w:tmpl w:val="28103E1C"/>
    <w:lvl w:ilvl="0" w:tplc="38BAB4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EEB53C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5036B168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53541EAC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1A14BCCA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31D2D4E0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57ACFA0E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B3D8E7CC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3A8ECBAA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7">
    <w:nsid w:val="17997432"/>
    <w:multiLevelType w:val="hybridMultilevel"/>
    <w:tmpl w:val="C4B03AFA"/>
    <w:lvl w:ilvl="0" w:tplc="0108F6E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CBE5688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2F7E461C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F1F86D50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28686286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415CBA70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FBD49CB6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9564AA50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6FE4E854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8">
    <w:nsid w:val="2C7A7664"/>
    <w:multiLevelType w:val="multilevel"/>
    <w:tmpl w:val="31087E92"/>
    <w:lvl w:ilvl="0">
      <w:numFmt w:val="bullet"/>
      <w:lvlText w:val="–"/>
      <w:lvlJc w:val="left"/>
      <w:pPr>
        <w:ind w:left="2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22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212" w:hanging="7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>
      <w:numFmt w:val="bullet"/>
      <w:lvlText w:val="•"/>
      <w:lvlJc w:val="left"/>
      <w:pPr>
        <w:ind w:left="5514" w:hanging="744"/>
      </w:pPr>
      <w:rPr>
        <w:rFonts w:hint="default"/>
      </w:rPr>
    </w:lvl>
    <w:lvl w:ilvl="4">
      <w:numFmt w:val="bullet"/>
      <w:lvlText w:val="•"/>
      <w:lvlJc w:val="left"/>
      <w:pPr>
        <w:ind w:left="6162" w:hanging="744"/>
      </w:pPr>
      <w:rPr>
        <w:rFonts w:hint="default"/>
      </w:rPr>
    </w:lvl>
    <w:lvl w:ilvl="5">
      <w:numFmt w:val="bullet"/>
      <w:lvlText w:val="•"/>
      <w:lvlJc w:val="left"/>
      <w:pPr>
        <w:ind w:left="6809" w:hanging="744"/>
      </w:pPr>
      <w:rPr>
        <w:rFonts w:hint="default"/>
      </w:rPr>
    </w:lvl>
    <w:lvl w:ilvl="6">
      <w:numFmt w:val="bullet"/>
      <w:lvlText w:val="•"/>
      <w:lvlJc w:val="left"/>
      <w:pPr>
        <w:ind w:left="7456" w:hanging="744"/>
      </w:pPr>
      <w:rPr>
        <w:rFonts w:hint="default"/>
      </w:rPr>
    </w:lvl>
    <w:lvl w:ilvl="7">
      <w:numFmt w:val="bullet"/>
      <w:lvlText w:val="•"/>
      <w:lvlJc w:val="left"/>
      <w:pPr>
        <w:ind w:left="8104" w:hanging="744"/>
      </w:pPr>
      <w:rPr>
        <w:rFonts w:hint="default"/>
      </w:rPr>
    </w:lvl>
    <w:lvl w:ilvl="8">
      <w:numFmt w:val="bullet"/>
      <w:lvlText w:val="•"/>
      <w:lvlJc w:val="left"/>
      <w:pPr>
        <w:ind w:left="8751" w:hanging="744"/>
      </w:pPr>
      <w:rPr>
        <w:rFonts w:hint="default"/>
      </w:rPr>
    </w:lvl>
  </w:abstractNum>
  <w:abstractNum w:abstractNumId="9">
    <w:nsid w:val="375F7547"/>
    <w:multiLevelType w:val="hybridMultilevel"/>
    <w:tmpl w:val="05A02BC4"/>
    <w:lvl w:ilvl="0" w:tplc="4312781C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DB057E0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B9244414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FF946E40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FF609F18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0994E970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33DC0CE8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9440F138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A7E234F6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0">
    <w:nsid w:val="3B875DA9"/>
    <w:multiLevelType w:val="hybridMultilevel"/>
    <w:tmpl w:val="ECC61A6C"/>
    <w:lvl w:ilvl="0" w:tplc="05864DC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3C7C70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63E252F4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D3B8FB30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01C2E1E6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D00CFF8E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892283D0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3C2233CE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C024B6BE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1">
    <w:nsid w:val="4085640E"/>
    <w:multiLevelType w:val="hybridMultilevel"/>
    <w:tmpl w:val="6E96FC38"/>
    <w:lvl w:ilvl="0" w:tplc="8420404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447F0E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BD18F464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3D6A7F0A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3B687F4E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73224C8C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071AAD24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AC5CBD6A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2AF664B0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2">
    <w:nsid w:val="44C03F4C"/>
    <w:multiLevelType w:val="hybridMultilevel"/>
    <w:tmpl w:val="F036F0C8"/>
    <w:lvl w:ilvl="0" w:tplc="B1A219B8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72C71A">
      <w:numFmt w:val="bullet"/>
      <w:lvlText w:val="•"/>
      <w:lvlJc w:val="left"/>
      <w:pPr>
        <w:ind w:left="700" w:hanging="144"/>
      </w:pPr>
      <w:rPr>
        <w:rFonts w:hint="default"/>
      </w:rPr>
    </w:lvl>
    <w:lvl w:ilvl="2" w:tplc="C2248F96">
      <w:numFmt w:val="bullet"/>
      <w:lvlText w:val="•"/>
      <w:lvlJc w:val="left"/>
      <w:pPr>
        <w:ind w:left="1141" w:hanging="144"/>
      </w:pPr>
      <w:rPr>
        <w:rFonts w:hint="default"/>
      </w:rPr>
    </w:lvl>
    <w:lvl w:ilvl="3" w:tplc="10282CFC">
      <w:numFmt w:val="bullet"/>
      <w:lvlText w:val="•"/>
      <w:lvlJc w:val="left"/>
      <w:pPr>
        <w:ind w:left="1582" w:hanging="144"/>
      </w:pPr>
      <w:rPr>
        <w:rFonts w:hint="default"/>
      </w:rPr>
    </w:lvl>
    <w:lvl w:ilvl="4" w:tplc="4DCE5036">
      <w:numFmt w:val="bullet"/>
      <w:lvlText w:val="•"/>
      <w:lvlJc w:val="left"/>
      <w:pPr>
        <w:ind w:left="2023" w:hanging="144"/>
      </w:pPr>
      <w:rPr>
        <w:rFonts w:hint="default"/>
      </w:rPr>
    </w:lvl>
    <w:lvl w:ilvl="5" w:tplc="8CF623C6">
      <w:numFmt w:val="bullet"/>
      <w:lvlText w:val="•"/>
      <w:lvlJc w:val="left"/>
      <w:pPr>
        <w:ind w:left="2464" w:hanging="144"/>
      </w:pPr>
      <w:rPr>
        <w:rFonts w:hint="default"/>
      </w:rPr>
    </w:lvl>
    <w:lvl w:ilvl="6" w:tplc="D012DF20">
      <w:numFmt w:val="bullet"/>
      <w:lvlText w:val="•"/>
      <w:lvlJc w:val="left"/>
      <w:pPr>
        <w:ind w:left="2904" w:hanging="144"/>
      </w:pPr>
      <w:rPr>
        <w:rFonts w:hint="default"/>
      </w:rPr>
    </w:lvl>
    <w:lvl w:ilvl="7" w:tplc="8E748714">
      <w:numFmt w:val="bullet"/>
      <w:lvlText w:val="•"/>
      <w:lvlJc w:val="left"/>
      <w:pPr>
        <w:ind w:left="3345" w:hanging="144"/>
      </w:pPr>
      <w:rPr>
        <w:rFonts w:hint="default"/>
      </w:rPr>
    </w:lvl>
    <w:lvl w:ilvl="8" w:tplc="86CA61F0">
      <w:numFmt w:val="bullet"/>
      <w:lvlText w:val="•"/>
      <w:lvlJc w:val="left"/>
      <w:pPr>
        <w:ind w:left="3786" w:hanging="144"/>
      </w:pPr>
      <w:rPr>
        <w:rFonts w:hint="default"/>
      </w:rPr>
    </w:lvl>
  </w:abstractNum>
  <w:abstractNum w:abstractNumId="13">
    <w:nsid w:val="474F74B3"/>
    <w:multiLevelType w:val="hybridMultilevel"/>
    <w:tmpl w:val="7DC0AB28"/>
    <w:lvl w:ilvl="0" w:tplc="88B865A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DBEF78A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1C00B3B4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96F6D82A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70D4DC7E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73A03540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6AE0B164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EDB62860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6FCEB40A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4">
    <w:nsid w:val="554B6397"/>
    <w:multiLevelType w:val="hybridMultilevel"/>
    <w:tmpl w:val="A8B24B32"/>
    <w:lvl w:ilvl="0" w:tplc="0C0692CC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F3439CC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BF940298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CF68656E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BE265CB0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27BCB5C4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B84A89EC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B1BC2C54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FE720F02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5">
    <w:nsid w:val="55990AA4"/>
    <w:multiLevelType w:val="hybridMultilevel"/>
    <w:tmpl w:val="E8E09CBA"/>
    <w:lvl w:ilvl="0" w:tplc="2A1A8554">
      <w:start w:val="1"/>
      <w:numFmt w:val="decimal"/>
      <w:lvlText w:val="%1."/>
      <w:lvlJc w:val="left"/>
      <w:pPr>
        <w:ind w:left="212" w:hanging="7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11E28E6">
      <w:numFmt w:val="bullet"/>
      <w:lvlText w:val="•"/>
      <w:lvlJc w:val="left"/>
      <w:pPr>
        <w:ind w:left="1238" w:hanging="737"/>
      </w:pPr>
      <w:rPr>
        <w:rFonts w:hint="default"/>
      </w:rPr>
    </w:lvl>
    <w:lvl w:ilvl="2" w:tplc="5148BC6E">
      <w:numFmt w:val="bullet"/>
      <w:lvlText w:val="•"/>
      <w:lvlJc w:val="left"/>
      <w:pPr>
        <w:ind w:left="2257" w:hanging="737"/>
      </w:pPr>
      <w:rPr>
        <w:rFonts w:hint="default"/>
      </w:rPr>
    </w:lvl>
    <w:lvl w:ilvl="3" w:tplc="47E4593A">
      <w:numFmt w:val="bullet"/>
      <w:lvlText w:val="•"/>
      <w:lvlJc w:val="left"/>
      <w:pPr>
        <w:ind w:left="3275" w:hanging="737"/>
      </w:pPr>
      <w:rPr>
        <w:rFonts w:hint="default"/>
      </w:rPr>
    </w:lvl>
    <w:lvl w:ilvl="4" w:tplc="8422A60A">
      <w:numFmt w:val="bullet"/>
      <w:lvlText w:val="•"/>
      <w:lvlJc w:val="left"/>
      <w:pPr>
        <w:ind w:left="4294" w:hanging="737"/>
      </w:pPr>
      <w:rPr>
        <w:rFonts w:hint="default"/>
      </w:rPr>
    </w:lvl>
    <w:lvl w:ilvl="5" w:tplc="4EE40652">
      <w:numFmt w:val="bullet"/>
      <w:lvlText w:val="•"/>
      <w:lvlJc w:val="left"/>
      <w:pPr>
        <w:ind w:left="5313" w:hanging="737"/>
      </w:pPr>
      <w:rPr>
        <w:rFonts w:hint="default"/>
      </w:rPr>
    </w:lvl>
    <w:lvl w:ilvl="6" w:tplc="C136F01A">
      <w:numFmt w:val="bullet"/>
      <w:lvlText w:val="•"/>
      <w:lvlJc w:val="left"/>
      <w:pPr>
        <w:ind w:left="6331" w:hanging="737"/>
      </w:pPr>
      <w:rPr>
        <w:rFonts w:hint="default"/>
      </w:rPr>
    </w:lvl>
    <w:lvl w:ilvl="7" w:tplc="BCC436AA">
      <w:numFmt w:val="bullet"/>
      <w:lvlText w:val="•"/>
      <w:lvlJc w:val="left"/>
      <w:pPr>
        <w:ind w:left="7350" w:hanging="737"/>
      </w:pPr>
      <w:rPr>
        <w:rFonts w:hint="default"/>
      </w:rPr>
    </w:lvl>
    <w:lvl w:ilvl="8" w:tplc="A9768970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6">
    <w:nsid w:val="5E97204F"/>
    <w:multiLevelType w:val="multilevel"/>
    <w:tmpl w:val="25C0BE28"/>
    <w:lvl w:ilvl="0">
      <w:start w:val="1"/>
      <w:numFmt w:val="decimal"/>
      <w:lvlText w:val="%1"/>
      <w:lvlJc w:val="left"/>
      <w:pPr>
        <w:ind w:left="705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105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218" w:hanging="173"/>
      </w:pPr>
      <w:rPr>
        <w:rFonts w:hint="default"/>
      </w:rPr>
    </w:lvl>
    <w:lvl w:ilvl="4">
      <w:numFmt w:val="bullet"/>
      <w:lvlText w:val="•"/>
      <w:lvlJc w:val="left"/>
      <w:pPr>
        <w:ind w:left="3336" w:hanging="173"/>
      </w:pPr>
      <w:rPr>
        <w:rFonts w:hint="default"/>
      </w:rPr>
    </w:lvl>
    <w:lvl w:ilvl="5">
      <w:numFmt w:val="bullet"/>
      <w:lvlText w:val="•"/>
      <w:lvlJc w:val="left"/>
      <w:pPr>
        <w:ind w:left="4454" w:hanging="173"/>
      </w:pPr>
      <w:rPr>
        <w:rFonts w:hint="default"/>
      </w:rPr>
    </w:lvl>
    <w:lvl w:ilvl="6">
      <w:numFmt w:val="bullet"/>
      <w:lvlText w:val="•"/>
      <w:lvlJc w:val="left"/>
      <w:pPr>
        <w:ind w:left="5573" w:hanging="173"/>
      </w:pPr>
      <w:rPr>
        <w:rFonts w:hint="default"/>
      </w:rPr>
    </w:lvl>
    <w:lvl w:ilvl="7">
      <w:numFmt w:val="bullet"/>
      <w:lvlText w:val="•"/>
      <w:lvlJc w:val="left"/>
      <w:pPr>
        <w:ind w:left="6691" w:hanging="173"/>
      </w:pPr>
      <w:rPr>
        <w:rFonts w:hint="default"/>
      </w:rPr>
    </w:lvl>
    <w:lvl w:ilvl="8">
      <w:numFmt w:val="bullet"/>
      <w:lvlText w:val="•"/>
      <w:lvlJc w:val="left"/>
      <w:pPr>
        <w:ind w:left="7809" w:hanging="173"/>
      </w:pPr>
      <w:rPr>
        <w:rFonts w:hint="default"/>
      </w:rPr>
    </w:lvl>
  </w:abstractNum>
  <w:abstractNum w:abstractNumId="17">
    <w:nsid w:val="6BE907E2"/>
    <w:multiLevelType w:val="hybridMultilevel"/>
    <w:tmpl w:val="41BC59F8"/>
    <w:lvl w:ilvl="0" w:tplc="17AEF58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328A914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D0025BF0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5BB0082E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27D21E6A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301C2B2E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CA6AEBEA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15441B28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30FC80D4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8">
    <w:nsid w:val="6FF13490"/>
    <w:multiLevelType w:val="hybridMultilevel"/>
    <w:tmpl w:val="872E7E86"/>
    <w:lvl w:ilvl="0" w:tplc="823E080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A386A88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64FC84A2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AD2E6CDC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C574A4B8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BDC01468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4CE68D04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6E2277F0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B9E0505A">
      <w:numFmt w:val="bullet"/>
      <w:lvlText w:val="•"/>
      <w:lvlJc w:val="left"/>
      <w:pPr>
        <w:ind w:left="3754" w:hanging="144"/>
      </w:pPr>
      <w:rPr>
        <w:rFonts w:hint="default"/>
      </w:rPr>
    </w:lvl>
  </w:abstractNum>
  <w:abstractNum w:abstractNumId="19">
    <w:nsid w:val="70CD2C65"/>
    <w:multiLevelType w:val="hybridMultilevel"/>
    <w:tmpl w:val="CFFA61D4"/>
    <w:lvl w:ilvl="0" w:tplc="A222623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18F2D8">
      <w:numFmt w:val="bullet"/>
      <w:lvlText w:val="•"/>
      <w:lvlJc w:val="left"/>
      <w:pPr>
        <w:ind w:left="556" w:hanging="144"/>
      </w:pPr>
      <w:rPr>
        <w:rFonts w:hint="default"/>
      </w:rPr>
    </w:lvl>
    <w:lvl w:ilvl="2" w:tplc="C8A033D8">
      <w:numFmt w:val="bullet"/>
      <w:lvlText w:val="•"/>
      <w:lvlJc w:val="left"/>
      <w:pPr>
        <w:ind w:left="1013" w:hanging="144"/>
      </w:pPr>
      <w:rPr>
        <w:rFonts w:hint="default"/>
      </w:rPr>
    </w:lvl>
    <w:lvl w:ilvl="3" w:tplc="5C34B2F0">
      <w:numFmt w:val="bullet"/>
      <w:lvlText w:val="•"/>
      <w:lvlJc w:val="left"/>
      <w:pPr>
        <w:ind w:left="1470" w:hanging="144"/>
      </w:pPr>
      <w:rPr>
        <w:rFonts w:hint="default"/>
      </w:rPr>
    </w:lvl>
    <w:lvl w:ilvl="4" w:tplc="2466A990">
      <w:numFmt w:val="bullet"/>
      <w:lvlText w:val="•"/>
      <w:lvlJc w:val="left"/>
      <w:pPr>
        <w:ind w:left="1927" w:hanging="144"/>
      </w:pPr>
      <w:rPr>
        <w:rFonts w:hint="default"/>
      </w:rPr>
    </w:lvl>
    <w:lvl w:ilvl="5" w:tplc="9B940182">
      <w:numFmt w:val="bullet"/>
      <w:lvlText w:val="•"/>
      <w:lvlJc w:val="left"/>
      <w:pPr>
        <w:ind w:left="2384" w:hanging="144"/>
      </w:pPr>
      <w:rPr>
        <w:rFonts w:hint="default"/>
      </w:rPr>
    </w:lvl>
    <w:lvl w:ilvl="6" w:tplc="13365230">
      <w:numFmt w:val="bullet"/>
      <w:lvlText w:val="•"/>
      <w:lvlJc w:val="left"/>
      <w:pPr>
        <w:ind w:left="2840" w:hanging="144"/>
      </w:pPr>
      <w:rPr>
        <w:rFonts w:hint="default"/>
      </w:rPr>
    </w:lvl>
    <w:lvl w:ilvl="7" w:tplc="5DDE79EE">
      <w:numFmt w:val="bullet"/>
      <w:lvlText w:val="•"/>
      <w:lvlJc w:val="left"/>
      <w:pPr>
        <w:ind w:left="3297" w:hanging="144"/>
      </w:pPr>
      <w:rPr>
        <w:rFonts w:hint="default"/>
      </w:rPr>
    </w:lvl>
    <w:lvl w:ilvl="8" w:tplc="FE883B92">
      <w:numFmt w:val="bullet"/>
      <w:lvlText w:val="•"/>
      <w:lvlJc w:val="left"/>
      <w:pPr>
        <w:ind w:left="3754" w:hanging="144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19"/>
  </w:num>
  <w:num w:numId="10">
    <w:abstractNumId w:val="17"/>
  </w:num>
  <w:num w:numId="11">
    <w:abstractNumId w:val="18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24D7"/>
    <w:rsid w:val="00125FFF"/>
    <w:rsid w:val="00135062"/>
    <w:rsid w:val="001616B9"/>
    <w:rsid w:val="00291A66"/>
    <w:rsid w:val="003A5CAB"/>
    <w:rsid w:val="003D10CB"/>
    <w:rsid w:val="004955BC"/>
    <w:rsid w:val="00504613"/>
    <w:rsid w:val="005D460F"/>
    <w:rsid w:val="00670BD4"/>
    <w:rsid w:val="007A789A"/>
    <w:rsid w:val="008B27FF"/>
    <w:rsid w:val="009C1093"/>
    <w:rsid w:val="00A544C1"/>
    <w:rsid w:val="00C449BD"/>
    <w:rsid w:val="00D2063E"/>
    <w:rsid w:val="00D46ABC"/>
    <w:rsid w:val="00F03E31"/>
    <w:rsid w:val="00F75D30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docId w15:val="{924F1DAB-D548-4863-A30C-19EDE942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hanging="16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Без интервала Знак"/>
    <w:link w:val="a6"/>
    <w:uiPriority w:val="1"/>
    <w:locked/>
    <w:rsid w:val="003D10CB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3D10CB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10</cp:revision>
  <cp:lastPrinted>2019-04-05T11:17:00Z</cp:lastPrinted>
  <dcterms:created xsi:type="dcterms:W3CDTF">2018-03-22T11:55:00Z</dcterms:created>
  <dcterms:modified xsi:type="dcterms:W3CDTF">2022-05-14T00:54:00Z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2018-03-22T00:00:00Z</vt:filetime>
  </property>
</Properties>
</file>