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30" w:rsidRDefault="00485030" w:rsidP="004850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485030" w:rsidRDefault="00485030" w:rsidP="00485030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485030" w:rsidRDefault="00485030" w:rsidP="00485030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ОГСЭ. 01  ОСНОВЫ ФИЛОСОФИИ</w:t>
      </w:r>
    </w:p>
    <w:p w:rsidR="00485030" w:rsidRDefault="00485030" w:rsidP="00485030">
      <w:pPr>
        <w:suppressAutoHyphens/>
        <w:rPr>
          <w:sz w:val="28"/>
          <w:szCs w:val="28"/>
        </w:rPr>
      </w:pPr>
    </w:p>
    <w:p w:rsidR="00485030" w:rsidRDefault="00485030" w:rsidP="004850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485030" w:rsidRDefault="00485030" w:rsidP="00485030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030" w:rsidRDefault="00485030" w:rsidP="00485030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485030" w:rsidRDefault="00485030" w:rsidP="00485030">
      <w:pPr>
        <w:spacing w:line="200" w:lineRule="exact"/>
        <w:rPr>
          <w:rFonts w:ascii="Times New Roman" w:eastAsia="Times New Roman" w:hAnsi="Times New Roman"/>
        </w:rPr>
      </w:pPr>
    </w:p>
    <w:p w:rsidR="00485030" w:rsidRDefault="00485030" w:rsidP="00485030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485030" w:rsidRDefault="00485030" w:rsidP="00485030">
      <w:pPr>
        <w:spacing w:line="200" w:lineRule="exact"/>
        <w:rPr>
          <w:rFonts w:ascii="Times New Roman" w:eastAsia="Times New Roman" w:hAnsi="Times New Roman"/>
        </w:rPr>
      </w:pPr>
    </w:p>
    <w:p w:rsidR="00485030" w:rsidRDefault="00485030" w:rsidP="00485030">
      <w:pPr>
        <w:spacing w:line="200" w:lineRule="exact"/>
        <w:rPr>
          <w:rFonts w:ascii="Times New Roman" w:eastAsia="Times New Roman" w:hAnsi="Times New Roman"/>
        </w:rPr>
      </w:pPr>
    </w:p>
    <w:p w:rsidR="00485030" w:rsidRDefault="00485030" w:rsidP="00485030">
      <w:pPr>
        <w:spacing w:line="200" w:lineRule="exact"/>
        <w:rPr>
          <w:rFonts w:ascii="Times New Roman" w:eastAsia="Times New Roman" w:hAnsi="Times New Roman"/>
        </w:rPr>
      </w:pPr>
    </w:p>
    <w:p w:rsidR="00485030" w:rsidRDefault="00485030" w:rsidP="00485030">
      <w:pPr>
        <w:spacing w:line="273" w:lineRule="exact"/>
        <w:rPr>
          <w:rFonts w:ascii="Times New Roman" w:eastAsia="Times New Roman" w:hAnsi="Times New Roman"/>
        </w:rPr>
      </w:pPr>
    </w:p>
    <w:p w:rsidR="00485030" w:rsidRDefault="00485030" w:rsidP="0048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485030" w:rsidRDefault="00485030" w:rsidP="00485030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85030" w:rsidRDefault="00485030" w:rsidP="00485030">
      <w:pPr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  ст. преподаватель Гаджиев А.А..</w:t>
      </w: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>. Магомедов М.Б.</w:t>
      </w: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</w:p>
    <w:p w:rsidR="00485030" w:rsidRDefault="00485030" w:rsidP="00485030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85030" w:rsidRDefault="00485030" w:rsidP="0048503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456417" w:rsidRPr="00456417" w:rsidRDefault="00456417" w:rsidP="00456417">
      <w:pPr>
        <w:spacing w:line="360" w:lineRule="auto"/>
        <w:jc w:val="both"/>
        <w:rPr>
          <w:color w:val="000000"/>
          <w:sz w:val="28"/>
          <w:szCs w:val="28"/>
        </w:rPr>
      </w:pPr>
      <w:r w:rsidRPr="00456417">
        <w:rPr>
          <w:color w:val="000000"/>
          <w:sz w:val="28"/>
          <w:szCs w:val="28"/>
        </w:rPr>
        <w:t>Протокол №2от 25 августа 2021  г.</w:t>
      </w:r>
    </w:p>
    <w:p w:rsidR="00456417" w:rsidRPr="00456417" w:rsidRDefault="00456417" w:rsidP="00456417">
      <w:pPr>
        <w:spacing w:line="360" w:lineRule="auto"/>
        <w:jc w:val="both"/>
        <w:rPr>
          <w:color w:val="000000"/>
          <w:sz w:val="28"/>
          <w:szCs w:val="28"/>
        </w:rPr>
      </w:pPr>
      <w:r w:rsidRPr="00456417">
        <w:rPr>
          <w:color w:val="000000"/>
          <w:sz w:val="28"/>
          <w:szCs w:val="28"/>
        </w:rPr>
        <w:t>Директор _______________</w:t>
      </w:r>
      <w:proofErr w:type="spellStart"/>
      <w:r w:rsidRPr="00456417">
        <w:rPr>
          <w:color w:val="000000"/>
          <w:sz w:val="28"/>
          <w:szCs w:val="28"/>
        </w:rPr>
        <w:t>Алишева</w:t>
      </w:r>
      <w:proofErr w:type="spellEnd"/>
      <w:r w:rsidRPr="00456417">
        <w:rPr>
          <w:color w:val="000000"/>
          <w:sz w:val="28"/>
          <w:szCs w:val="28"/>
        </w:rPr>
        <w:t xml:space="preserve"> Х.Х.</w:t>
      </w:r>
    </w:p>
    <w:p w:rsidR="00485030" w:rsidRDefault="00485030" w:rsidP="00485030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485030" w:rsidRDefault="00485030" w:rsidP="0048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5030" w:rsidRDefault="00485030" w:rsidP="0048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5030" w:rsidRDefault="00485030" w:rsidP="0048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5030" w:rsidRDefault="00485030" w:rsidP="0048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5030" w:rsidRDefault="00485030" w:rsidP="00485030">
      <w:pPr>
        <w:spacing w:line="0" w:lineRule="atLeast"/>
        <w:ind w:left="4301"/>
        <w:rPr>
          <w:b/>
          <w:sz w:val="28"/>
        </w:rPr>
      </w:pPr>
      <w:bookmarkStart w:id="1" w:name="page175"/>
      <w:bookmarkEnd w:id="1"/>
    </w:p>
    <w:p w:rsidR="0045720C" w:rsidRDefault="0045720C" w:rsidP="0045720C">
      <w:pPr>
        <w:spacing w:line="265" w:lineRule="auto"/>
        <w:ind w:left="120" w:right="120" w:firstLine="1748"/>
        <w:rPr>
          <w:rFonts w:ascii="Times New Roman" w:eastAsia="Times New Roman" w:hAnsi="Times New Roman"/>
          <w:sz w:val="28"/>
        </w:rPr>
        <w:sectPr w:rsidR="0045720C">
          <w:pgSz w:w="11900" w:h="16838"/>
          <w:pgMar w:top="700" w:right="446" w:bottom="1440" w:left="1140" w:header="0" w:footer="0" w:gutter="0"/>
          <w:cols w:space="0" w:equalWidth="0">
            <w:col w:w="10320"/>
          </w:cols>
          <w:docGrid w:linePitch="360"/>
        </w:sectPr>
      </w:pPr>
    </w:p>
    <w:p w:rsidR="00485030" w:rsidRDefault="00485030" w:rsidP="0045720C">
      <w:pPr>
        <w:spacing w:line="0" w:lineRule="atLeast"/>
        <w:ind w:left="2660"/>
        <w:rPr>
          <w:b/>
          <w:sz w:val="28"/>
        </w:rPr>
      </w:pPr>
      <w:bookmarkStart w:id="2" w:name="page4"/>
      <w:bookmarkEnd w:id="2"/>
    </w:p>
    <w:p w:rsidR="0045720C" w:rsidRDefault="0045720C" w:rsidP="0045720C">
      <w:pPr>
        <w:spacing w:line="373" w:lineRule="auto"/>
        <w:ind w:left="2460" w:right="1340" w:hanging="1127"/>
        <w:rPr>
          <w:b/>
          <w:sz w:val="28"/>
        </w:rPr>
      </w:pPr>
      <w:bookmarkStart w:id="3" w:name="page5"/>
      <w:bookmarkStart w:id="4" w:name="_GoBack"/>
      <w:bookmarkEnd w:id="3"/>
      <w:bookmarkEnd w:id="4"/>
      <w:r>
        <w:rPr>
          <w:b/>
          <w:sz w:val="28"/>
        </w:rPr>
        <w:t>1.ПАСПОРТ РАБОЧЕЙ ПРОГРАММЫ УЧЕБНОЙ ДИСЦИПЛИНЫ «ОСНОВЫ ФИЛОСОФИИ»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rPr>
          <w:b/>
          <w:sz w:val="28"/>
        </w:rPr>
      </w:pPr>
      <w:r>
        <w:rPr>
          <w:b/>
          <w:sz w:val="28"/>
        </w:rPr>
        <w:t>1.1 Область применения программы</w:t>
      </w:r>
    </w:p>
    <w:p w:rsidR="0045720C" w:rsidRDefault="0045720C" w:rsidP="0045720C">
      <w:pPr>
        <w:spacing w:line="31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62" w:lineRule="auto"/>
        <w:jc w:val="both"/>
        <w:rPr>
          <w:sz w:val="28"/>
        </w:rPr>
      </w:pPr>
      <w:r>
        <w:rPr>
          <w:sz w:val="28"/>
        </w:rPr>
        <w:t>Рабочая программа учебной дисциплины «Основы философии» является частью программы подгото</w:t>
      </w:r>
      <w:r w:rsidR="00D15C6B">
        <w:rPr>
          <w:sz w:val="28"/>
        </w:rPr>
        <w:t>вки специалистов среднего звена</w:t>
      </w:r>
      <w:r>
        <w:rPr>
          <w:sz w:val="28"/>
        </w:rPr>
        <w:t>в соответствии с ФГОС по специальности СПО: 31.02.01 Лечебное дело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29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1.2. Место дисциплины в структуре программы подготовки специалистов среднего звена.</w:t>
      </w:r>
    </w:p>
    <w:p w:rsidR="0045720C" w:rsidRDefault="0045720C" w:rsidP="0045720C">
      <w:pPr>
        <w:spacing w:line="6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5" w:lineRule="auto"/>
        <w:jc w:val="both"/>
        <w:rPr>
          <w:sz w:val="28"/>
        </w:rPr>
      </w:pPr>
      <w:r>
        <w:rPr>
          <w:sz w:val="28"/>
        </w:rPr>
        <w:t>Согласно ФГОС по специальности СПО учебная дисциплина «Основы философии» относится к общему гуманитарному и социально – экономическому учебному циклу.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83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r>
        <w:rPr>
          <w:b/>
          <w:sz w:val="28"/>
        </w:rPr>
        <w:t>1.3.Цели и задачи дисциплины – требования к результатам освоения дисциплины</w:t>
      </w:r>
      <w:r>
        <w:rPr>
          <w:sz w:val="28"/>
        </w:rPr>
        <w:t>: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30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3"/>
        </w:numPr>
        <w:tabs>
          <w:tab w:val="left" w:pos="331"/>
        </w:tabs>
        <w:spacing w:line="237" w:lineRule="auto"/>
        <w:rPr>
          <w:b/>
          <w:sz w:val="28"/>
        </w:rPr>
      </w:pPr>
      <w:proofErr w:type="gramStart"/>
      <w:r>
        <w:rPr>
          <w:b/>
          <w:sz w:val="28"/>
        </w:rPr>
        <w:t>результате</w:t>
      </w:r>
      <w:proofErr w:type="gramEnd"/>
      <w:r>
        <w:rPr>
          <w:b/>
          <w:sz w:val="28"/>
        </w:rPr>
        <w:t xml:space="preserve"> изучения обязательной части учебного цикла обучающийся должен уметь:</w:t>
      </w:r>
    </w:p>
    <w:p w:rsidR="0045720C" w:rsidRDefault="0045720C" w:rsidP="0045720C">
      <w:pPr>
        <w:spacing w:line="3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4"/>
        </w:numPr>
        <w:tabs>
          <w:tab w:val="left" w:pos="209"/>
        </w:tabs>
        <w:spacing w:line="254" w:lineRule="auto"/>
        <w:jc w:val="both"/>
        <w:rPr>
          <w:sz w:val="28"/>
        </w:rPr>
      </w:pPr>
      <w:r>
        <w:rPr>
          <w:sz w:val="28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86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5"/>
        </w:numPr>
        <w:tabs>
          <w:tab w:val="left" w:pos="232"/>
        </w:tabs>
        <w:spacing w:line="237" w:lineRule="auto"/>
        <w:rPr>
          <w:b/>
          <w:sz w:val="28"/>
        </w:rPr>
      </w:pPr>
      <w:proofErr w:type="gramStart"/>
      <w:r>
        <w:rPr>
          <w:b/>
          <w:sz w:val="28"/>
        </w:rPr>
        <w:t>результате</w:t>
      </w:r>
      <w:proofErr w:type="gramEnd"/>
      <w:r>
        <w:rPr>
          <w:b/>
          <w:sz w:val="28"/>
        </w:rPr>
        <w:t xml:space="preserve"> изучения обязательной части учебного цикла обучающийся должен знать:</w:t>
      </w:r>
    </w:p>
    <w:p w:rsidR="0045720C" w:rsidRDefault="0045720C" w:rsidP="0045720C">
      <w:pPr>
        <w:spacing w:line="253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40"/>
        <w:rPr>
          <w:sz w:val="28"/>
        </w:rPr>
      </w:pPr>
      <w:r>
        <w:rPr>
          <w:sz w:val="28"/>
        </w:rPr>
        <w:t>основные категории и понятия философии;</w:t>
      </w:r>
    </w:p>
    <w:p w:rsidR="0045720C" w:rsidRDefault="0045720C" w:rsidP="0045720C">
      <w:pPr>
        <w:spacing w:line="250" w:lineRule="exact"/>
        <w:rPr>
          <w:sz w:val="28"/>
        </w:rPr>
      </w:pPr>
    </w:p>
    <w:p w:rsidR="0045720C" w:rsidRDefault="0045720C" w:rsidP="0045720C">
      <w:pPr>
        <w:numPr>
          <w:ilvl w:val="0"/>
          <w:numId w:val="6"/>
        </w:numPr>
        <w:tabs>
          <w:tab w:val="left" w:pos="140"/>
        </w:tabs>
        <w:spacing w:line="0" w:lineRule="atLeast"/>
        <w:ind w:left="140" w:hanging="140"/>
        <w:rPr>
          <w:sz w:val="28"/>
        </w:rPr>
      </w:pPr>
      <w:r>
        <w:rPr>
          <w:sz w:val="28"/>
        </w:rPr>
        <w:t>роль философии в жизни человека и общества;</w:t>
      </w:r>
    </w:p>
    <w:p w:rsidR="0045720C" w:rsidRDefault="0045720C" w:rsidP="0045720C">
      <w:pPr>
        <w:tabs>
          <w:tab w:val="left" w:pos="140"/>
        </w:tabs>
        <w:spacing w:line="0" w:lineRule="atLeast"/>
        <w:ind w:left="140" w:hanging="140"/>
        <w:rPr>
          <w:sz w:val="28"/>
        </w:rPr>
        <w:sectPr w:rsidR="0045720C">
          <w:pgSz w:w="11900" w:h="16838"/>
          <w:pgMar w:top="1370" w:right="566" w:bottom="1152" w:left="1260" w:header="0" w:footer="0" w:gutter="0"/>
          <w:cols w:space="0" w:equalWidth="0">
            <w:col w:w="10080"/>
          </w:cols>
          <w:docGrid w:linePitch="360"/>
        </w:sectPr>
      </w:pPr>
    </w:p>
    <w:p w:rsidR="0045720C" w:rsidRDefault="0045720C" w:rsidP="0045720C">
      <w:pPr>
        <w:numPr>
          <w:ilvl w:val="1"/>
          <w:numId w:val="7"/>
        </w:numPr>
        <w:tabs>
          <w:tab w:val="left" w:pos="220"/>
        </w:tabs>
        <w:spacing w:line="0" w:lineRule="atLeast"/>
        <w:ind w:left="220" w:hanging="157"/>
        <w:rPr>
          <w:sz w:val="28"/>
        </w:rPr>
      </w:pPr>
      <w:bookmarkStart w:id="5" w:name="page6"/>
      <w:bookmarkEnd w:id="5"/>
      <w:r>
        <w:rPr>
          <w:sz w:val="28"/>
        </w:rPr>
        <w:lastRenderedPageBreak/>
        <w:t>основы философского учения о бытии;</w:t>
      </w:r>
    </w:p>
    <w:p w:rsidR="0045720C" w:rsidRDefault="0045720C" w:rsidP="0045720C">
      <w:pPr>
        <w:spacing w:line="251" w:lineRule="exact"/>
        <w:rPr>
          <w:sz w:val="28"/>
        </w:rPr>
      </w:pPr>
    </w:p>
    <w:p w:rsidR="0045720C" w:rsidRDefault="0045720C" w:rsidP="0045720C">
      <w:pPr>
        <w:numPr>
          <w:ilvl w:val="0"/>
          <w:numId w:val="7"/>
        </w:numPr>
        <w:tabs>
          <w:tab w:val="left" w:pos="140"/>
        </w:tabs>
        <w:spacing w:line="0" w:lineRule="atLeast"/>
        <w:ind w:left="140" w:hanging="140"/>
        <w:rPr>
          <w:sz w:val="28"/>
        </w:rPr>
      </w:pPr>
      <w:r>
        <w:rPr>
          <w:sz w:val="28"/>
        </w:rPr>
        <w:t>сущность процесса познания;</w:t>
      </w:r>
    </w:p>
    <w:p w:rsidR="0045720C" w:rsidRDefault="0045720C" w:rsidP="0045720C">
      <w:pPr>
        <w:spacing w:line="251" w:lineRule="exact"/>
        <w:rPr>
          <w:sz w:val="28"/>
        </w:rPr>
      </w:pPr>
    </w:p>
    <w:p w:rsidR="0045720C" w:rsidRDefault="0045720C" w:rsidP="0045720C">
      <w:pPr>
        <w:numPr>
          <w:ilvl w:val="0"/>
          <w:numId w:val="7"/>
        </w:numPr>
        <w:tabs>
          <w:tab w:val="left" w:pos="140"/>
        </w:tabs>
        <w:spacing w:line="0" w:lineRule="atLeast"/>
        <w:ind w:left="140" w:hanging="140"/>
        <w:rPr>
          <w:sz w:val="28"/>
        </w:rPr>
      </w:pPr>
      <w:r>
        <w:rPr>
          <w:sz w:val="28"/>
        </w:rPr>
        <w:t>основы научной, философской и религиозной картин мира;</w:t>
      </w:r>
    </w:p>
    <w:p w:rsidR="0045720C" w:rsidRDefault="0045720C" w:rsidP="0045720C">
      <w:pPr>
        <w:spacing w:line="309" w:lineRule="exact"/>
        <w:rPr>
          <w:sz w:val="28"/>
        </w:rPr>
      </w:pPr>
    </w:p>
    <w:p w:rsidR="0045720C" w:rsidRDefault="0045720C" w:rsidP="0045720C">
      <w:pPr>
        <w:numPr>
          <w:ilvl w:val="0"/>
          <w:numId w:val="7"/>
        </w:numPr>
        <w:tabs>
          <w:tab w:val="left" w:pos="161"/>
        </w:tabs>
        <w:spacing w:line="237" w:lineRule="auto"/>
        <w:rPr>
          <w:sz w:val="28"/>
        </w:rPr>
      </w:pPr>
      <w:r>
        <w:rPr>
          <w:sz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5720C" w:rsidRDefault="0045720C" w:rsidP="0045720C">
      <w:pPr>
        <w:spacing w:line="311" w:lineRule="exact"/>
        <w:rPr>
          <w:sz w:val="28"/>
        </w:rPr>
      </w:pPr>
    </w:p>
    <w:p w:rsidR="0045720C" w:rsidRDefault="0045720C" w:rsidP="0045720C">
      <w:pPr>
        <w:numPr>
          <w:ilvl w:val="0"/>
          <w:numId w:val="7"/>
        </w:numPr>
        <w:tabs>
          <w:tab w:val="left" w:pos="178"/>
        </w:tabs>
        <w:spacing w:line="237" w:lineRule="auto"/>
        <w:rPr>
          <w:sz w:val="28"/>
        </w:rPr>
      </w:pPr>
      <w:r>
        <w:rPr>
          <w:sz w:val="28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4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rPr>
          <w:sz w:val="28"/>
        </w:rPr>
      </w:pPr>
      <w:r>
        <w:rPr>
          <w:b/>
          <w:sz w:val="28"/>
        </w:rPr>
        <w:t>1.4. Количество часов на освоение программы дисциплины</w:t>
      </w:r>
      <w:r>
        <w:rPr>
          <w:sz w:val="28"/>
        </w:rPr>
        <w:t>:</w:t>
      </w:r>
    </w:p>
    <w:p w:rsidR="0045720C" w:rsidRDefault="0045720C" w:rsidP="0045720C">
      <w:pPr>
        <w:spacing w:line="252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rPr>
          <w:sz w:val="28"/>
        </w:rPr>
      </w:pPr>
      <w:r>
        <w:rPr>
          <w:sz w:val="28"/>
        </w:rPr>
        <w:t xml:space="preserve">Максимальной учебной 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72часа, в том числе:</w:t>
      </w:r>
    </w:p>
    <w:p w:rsidR="0045720C" w:rsidRDefault="0045720C" w:rsidP="0045720C">
      <w:pPr>
        <w:spacing w:line="25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rPr>
          <w:sz w:val="28"/>
        </w:rPr>
      </w:pPr>
      <w:r>
        <w:rPr>
          <w:sz w:val="28"/>
        </w:rPr>
        <w:t xml:space="preserve">Обязательной аудиторной учебной 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48 часов;</w:t>
      </w:r>
    </w:p>
    <w:p w:rsidR="0045720C" w:rsidRDefault="0045720C" w:rsidP="0045720C">
      <w:pPr>
        <w:spacing w:line="25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rPr>
          <w:sz w:val="28"/>
        </w:rPr>
      </w:pPr>
      <w:r>
        <w:rPr>
          <w:sz w:val="28"/>
        </w:rPr>
        <w:t>Самостоятельной работы обучающегося 24 часа.</w:t>
      </w:r>
    </w:p>
    <w:p w:rsidR="0045720C" w:rsidRDefault="0045720C" w:rsidP="0045720C">
      <w:pPr>
        <w:spacing w:line="0" w:lineRule="atLeast"/>
        <w:rPr>
          <w:sz w:val="28"/>
        </w:rPr>
        <w:sectPr w:rsidR="0045720C">
          <w:pgSz w:w="11900" w:h="16838"/>
          <w:pgMar w:top="717" w:right="566" w:bottom="1440" w:left="1260" w:header="0" w:footer="0" w:gutter="0"/>
          <w:cols w:space="0" w:equalWidth="0">
            <w:col w:w="10080"/>
          </w:cols>
          <w:docGrid w:linePitch="360"/>
        </w:sectPr>
      </w:pPr>
    </w:p>
    <w:p w:rsidR="0045720C" w:rsidRDefault="0045720C" w:rsidP="0045720C">
      <w:pPr>
        <w:numPr>
          <w:ilvl w:val="0"/>
          <w:numId w:val="8"/>
        </w:numPr>
        <w:tabs>
          <w:tab w:val="left" w:pos="1860"/>
        </w:tabs>
        <w:spacing w:line="0" w:lineRule="atLeast"/>
        <w:ind w:left="1860" w:hanging="537"/>
        <w:rPr>
          <w:b/>
          <w:sz w:val="28"/>
        </w:rPr>
      </w:pPr>
      <w:bookmarkStart w:id="6" w:name="page7"/>
      <w:bookmarkEnd w:id="6"/>
      <w:r>
        <w:rPr>
          <w:b/>
          <w:sz w:val="28"/>
        </w:rPr>
        <w:lastRenderedPageBreak/>
        <w:t>СТРУКТУРА И СОДЕРЖАНИЕ УЧЕБНОЙ ДИСЦИПЛИНЫ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2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2.1. Объем учебной дисциплины в виде учебной работы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1800"/>
      </w:tblGrid>
      <w:tr w:rsidR="0045720C" w:rsidTr="00D704D4">
        <w:trPr>
          <w:trHeight w:val="348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7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</w:tr>
      <w:tr w:rsidR="0045720C" w:rsidTr="00D704D4">
        <w:trPr>
          <w:trHeight w:val="57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72</w:t>
            </w:r>
          </w:p>
        </w:tc>
      </w:tr>
      <w:tr w:rsidR="0045720C" w:rsidTr="00D704D4">
        <w:trPr>
          <w:trHeight w:val="25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48</w:t>
            </w:r>
          </w:p>
        </w:tc>
      </w:tr>
      <w:tr w:rsidR="0045720C" w:rsidTr="00D704D4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 том числе практические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b/>
                <w:w w:val="92"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</w:tr>
      <w:tr w:rsidR="0045720C" w:rsidTr="00D704D4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24</w:t>
            </w:r>
          </w:p>
        </w:tc>
      </w:tr>
      <w:tr w:rsidR="0045720C" w:rsidTr="00D704D4">
        <w:trPr>
          <w:trHeight w:val="255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06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6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78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Написание эссе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45720C" w:rsidTr="00D704D4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 с текстами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45720C" w:rsidTr="00D704D4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Творческие задания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</w:tr>
      <w:tr w:rsidR="0045720C" w:rsidTr="00D704D4">
        <w:trPr>
          <w:trHeight w:val="25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заданий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10</w:t>
            </w:r>
          </w:p>
        </w:tc>
      </w:tr>
      <w:tr w:rsidR="0045720C" w:rsidTr="00D704D4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 со словарем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45720C" w:rsidTr="00D704D4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3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Итоговая аттестация - в форме </w:t>
            </w:r>
            <w:proofErr w:type="spellStart"/>
            <w:r>
              <w:rPr>
                <w:b/>
                <w:sz w:val="28"/>
              </w:rPr>
              <w:t>дифзачета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right="7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20C" w:rsidTr="00D704D4">
        <w:trPr>
          <w:trHeight w:val="25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2"/>
        </w:rPr>
        <w:sectPr w:rsidR="0045720C">
          <w:pgSz w:w="11900" w:h="16838"/>
          <w:pgMar w:top="717" w:right="706" w:bottom="1440" w:left="1440" w:header="0" w:footer="0" w:gutter="0"/>
          <w:cols w:space="0" w:equalWidth="0">
            <w:col w:w="9760"/>
          </w:cols>
          <w:docGrid w:linePitch="360"/>
        </w:sectPr>
      </w:pPr>
    </w:p>
    <w:p w:rsidR="0045720C" w:rsidRDefault="0045720C" w:rsidP="0045720C">
      <w:pPr>
        <w:spacing w:line="0" w:lineRule="atLeast"/>
        <w:ind w:left="2160"/>
        <w:rPr>
          <w:b/>
          <w:sz w:val="22"/>
        </w:rPr>
      </w:pPr>
      <w:bookmarkStart w:id="7" w:name="page8"/>
      <w:bookmarkEnd w:id="7"/>
      <w:r>
        <w:rPr>
          <w:b/>
          <w:sz w:val="22"/>
        </w:rPr>
        <w:lastRenderedPageBreak/>
        <w:t>2.2.Тематический план и содержание учебной дисциплины «Философия»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1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158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40"/>
              <w:rPr>
                <w:sz w:val="22"/>
              </w:rPr>
            </w:pPr>
            <w:r>
              <w:rPr>
                <w:sz w:val="22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Объем часов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Уровень</w:t>
            </w: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разделов и тем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780"/>
              <w:rPr>
                <w:sz w:val="22"/>
              </w:rPr>
            </w:pPr>
            <w:r>
              <w:rPr>
                <w:sz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усвоения</w:t>
            </w: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2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10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43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right="64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right="72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5720C" w:rsidTr="00D704D4">
        <w:trPr>
          <w:trHeight w:val="25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1.Философия,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её роль в жизни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842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человека и общества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1.1 Происхождение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1.Философия как содержание мудрости в рациональных формах.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философии.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2.Категории как предмет философского знания.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45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Философия как наука.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3.Мировоззрение и его структура.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4.Человек и его бытие.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0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Работа с философским словарем над смыслом изучаемых понятий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1.2 Специфика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1.Бытие, понятие </w:t>
            </w:r>
            <w:proofErr w:type="gramStart"/>
            <w:r>
              <w:rPr>
                <w:sz w:val="22"/>
              </w:rPr>
              <w:t>объективного</w:t>
            </w:r>
            <w:proofErr w:type="gramEnd"/>
            <w:r>
              <w:rPr>
                <w:sz w:val="22"/>
              </w:rPr>
              <w:t xml:space="preserve"> и субъективного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805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философского знания и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2.Материализм и идеализм – основные направления в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его функции</w:t>
            </w: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8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40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</w:t>
            </w:r>
            <w:proofErr w:type="gramStart"/>
            <w:r>
              <w:rPr>
                <w:sz w:val="22"/>
              </w:rPr>
              <w:t>рациональное</w:t>
            </w:r>
            <w:proofErr w:type="gramEnd"/>
            <w:r>
              <w:rPr>
                <w:sz w:val="22"/>
              </w:rPr>
              <w:t xml:space="preserve"> и эмпирическое в философском понятии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4.Основные разделы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1"/>
        </w:rPr>
        <w:sectPr w:rsidR="0045720C">
          <w:pgSz w:w="16840" w:h="11906" w:orient="landscape"/>
          <w:pgMar w:top="534" w:right="698" w:bottom="1104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158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8" w:name="page9"/>
            <w:bookmarkEnd w:id="8"/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5.Изучение методологической роли философ</w:t>
            </w:r>
            <w:proofErr w:type="gramStart"/>
            <w:r>
              <w:rPr>
                <w:sz w:val="22"/>
              </w:rPr>
              <w:t>ии и её</w:t>
            </w:r>
            <w:proofErr w:type="gramEnd"/>
            <w:r>
              <w:rPr>
                <w:sz w:val="22"/>
              </w:rPr>
              <w:t xml:space="preserve"> функций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1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проверочной работе в форме диктанта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2.История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7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философии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2.1 Философия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1.Истоки </w:t>
            </w:r>
            <w:proofErr w:type="spellStart"/>
            <w:r>
              <w:rPr>
                <w:sz w:val="22"/>
              </w:rPr>
              <w:t>прафилософского</w:t>
            </w:r>
            <w:proofErr w:type="spellEnd"/>
            <w:r>
              <w:rPr>
                <w:sz w:val="22"/>
              </w:rPr>
              <w:t xml:space="preserve"> мировоззрения в Древней Индии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Древнего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2.Китайская специфика в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Востока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1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11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контрольному тестированию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259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2.2 Развитие </w:t>
            </w:r>
            <w:proofErr w:type="gramStart"/>
            <w:r>
              <w:rPr>
                <w:sz w:val="22"/>
              </w:rPr>
              <w:t>античной</w:t>
            </w:r>
            <w:proofErr w:type="gramEnd"/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1.Периоды развития античной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1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философии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2.Космоцентризм античной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3.Проблема «первоначала» у античных философов. Античные философы Древней Греции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Древнего Рима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1"/>
        </w:rPr>
        <w:sectPr w:rsidR="0045720C">
          <w:pgSz w:w="16840" w:h="11906" w:orient="landscape"/>
          <w:pgMar w:top="520" w:right="698" w:bottom="778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2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500"/>
      </w:tblGrid>
      <w:tr w:rsidR="0045720C" w:rsidTr="00D704D4">
        <w:trPr>
          <w:trHeight w:val="269"/>
        </w:trPr>
        <w:tc>
          <w:tcPr>
            <w:tcW w:w="7980" w:type="dxa"/>
            <w:shd w:val="clear" w:color="auto" w:fill="auto"/>
            <w:vAlign w:val="bottom"/>
          </w:tcPr>
          <w:bookmarkStart w:id="9" w:name="page10"/>
          <w:bookmarkEnd w:id="9"/>
          <w:p w:rsidR="0045720C" w:rsidRDefault="0045720C" w:rsidP="00D704D4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CFF50D8" wp14:editId="39CD20BF">
                      <wp:simplePos x="0" y="0"/>
                      <wp:positionH relativeFrom="page">
                        <wp:posOffset>728345</wp:posOffset>
                      </wp:positionH>
                      <wp:positionV relativeFrom="page">
                        <wp:posOffset>345440</wp:posOffset>
                      </wp:positionV>
                      <wp:extent cx="9518650" cy="0"/>
                      <wp:effectExtent l="7620" t="13970" r="8255" b="508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27.2pt" to="806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D6E14A9" wp14:editId="531B3FA1">
                      <wp:simplePos x="0" y="0"/>
                      <wp:positionH relativeFrom="page">
                        <wp:posOffset>731520</wp:posOffset>
                      </wp:positionH>
                      <wp:positionV relativeFrom="page">
                        <wp:posOffset>342900</wp:posOffset>
                      </wp:positionV>
                      <wp:extent cx="0" cy="6386195"/>
                      <wp:effectExtent l="10795" t="11430" r="8255" b="1270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61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27pt" to="57.6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764F215" wp14:editId="56A7ED5D">
                      <wp:simplePos x="0" y="0"/>
                      <wp:positionH relativeFrom="page">
                        <wp:posOffset>2346960</wp:posOffset>
                      </wp:positionH>
                      <wp:positionV relativeFrom="page">
                        <wp:posOffset>342900</wp:posOffset>
                      </wp:positionV>
                      <wp:extent cx="0" cy="6386195"/>
                      <wp:effectExtent l="6985" t="11430" r="12065" b="127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61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4.8pt,27pt" to="184.8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349EB8B" wp14:editId="45DDF668">
                      <wp:simplePos x="0" y="0"/>
                      <wp:positionH relativeFrom="page">
                        <wp:posOffset>8288020</wp:posOffset>
                      </wp:positionH>
                      <wp:positionV relativeFrom="page">
                        <wp:posOffset>342900</wp:posOffset>
                      </wp:positionV>
                      <wp:extent cx="0" cy="6386195"/>
                      <wp:effectExtent l="13970" t="11430" r="5080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61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7pt" to="652.6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F42D57D" wp14:editId="720507DB">
                      <wp:simplePos x="0" y="0"/>
                      <wp:positionH relativeFrom="page">
                        <wp:posOffset>9280525</wp:posOffset>
                      </wp:positionH>
                      <wp:positionV relativeFrom="page">
                        <wp:posOffset>342900</wp:posOffset>
                      </wp:positionV>
                      <wp:extent cx="0" cy="6386195"/>
                      <wp:effectExtent l="6350" t="11430" r="12700" b="1270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619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0.75pt,27pt" to="730.75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60B48AE" wp14:editId="39F0193F">
                      <wp:simplePos x="0" y="0"/>
                      <wp:positionH relativeFrom="page">
                        <wp:posOffset>10243820</wp:posOffset>
                      </wp:positionH>
                      <wp:positionV relativeFrom="page">
                        <wp:posOffset>342900</wp:posOffset>
                      </wp:positionV>
                      <wp:extent cx="0" cy="6386195"/>
                      <wp:effectExtent l="7620" t="11430" r="11430" b="1270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619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6pt,27pt" to="806.6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2"/>
              </w:rPr>
              <w:t>Творческое задание: «Философские школы и учение о первоначалах»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79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Подготовиться контрольному тестированию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</w:tr>
      <w:tr w:rsidR="0045720C" w:rsidTr="00D704D4">
        <w:trPr>
          <w:trHeight w:val="509"/>
        </w:trPr>
        <w:tc>
          <w:tcPr>
            <w:tcW w:w="79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</w:tr>
    </w:tbl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9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220"/>
        <w:gridCol w:w="3380"/>
      </w:tblGrid>
      <w:tr w:rsidR="0045720C" w:rsidTr="00D704D4">
        <w:trPr>
          <w:trHeight w:val="342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58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5720C" w:rsidTr="00D704D4">
        <w:trPr>
          <w:trHeight w:val="256"/>
        </w:trPr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252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2.3 Философия эпохи</w:t>
            </w: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260"/>
              <w:rPr>
                <w:sz w:val="22"/>
              </w:rPr>
            </w:pPr>
            <w:r>
              <w:rPr>
                <w:sz w:val="22"/>
              </w:rPr>
              <w:t>1.Теоцентризм средневековой духовной культуры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Средневековья</w:t>
            </w:r>
          </w:p>
        </w:tc>
        <w:tc>
          <w:tcPr>
            <w:tcW w:w="9220" w:type="dxa"/>
            <w:vMerge w:val="restart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2.Схоластическая философия. Учение об универсалиях, Фома Аквинский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20" w:type="dxa"/>
            <w:vMerge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vMerge w:val="restart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2244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84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80" w:type="dxa"/>
            <w:vMerge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671"/>
        </w:trPr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2.4 Философия Эпохи</w:t>
            </w: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260"/>
              <w:rPr>
                <w:sz w:val="22"/>
              </w:rPr>
            </w:pPr>
            <w:r>
              <w:rPr>
                <w:sz w:val="22"/>
              </w:rPr>
              <w:t>1.Гуманизм как ценностная ориентация философии Возрождения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2304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310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Возрождения</w:t>
            </w:r>
          </w:p>
        </w:tc>
        <w:tc>
          <w:tcPr>
            <w:tcW w:w="9220" w:type="dxa"/>
            <w:vMerge w:val="restart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2.Антропоцентризм. Пантеизм и натурфилософское естествознание эпохи.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20" w:type="dxa"/>
            <w:vMerge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9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proofErr w:type="spellStart"/>
            <w:r>
              <w:rPr>
                <w:sz w:val="22"/>
              </w:rPr>
              <w:t>Н.Кузанский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Д.Бруно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Н.Коперник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Г.Галилей</w:t>
            </w:r>
            <w:proofErr w:type="spellEnd"/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2644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</w:tr>
      <w:tr w:rsidR="0045720C" w:rsidTr="00D704D4">
        <w:trPr>
          <w:trHeight w:val="509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Подготовиться к контрольному тестированию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2.5 Философия эпохи</w:t>
            </w: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260"/>
              <w:rPr>
                <w:sz w:val="22"/>
              </w:rPr>
            </w:pPr>
            <w:r>
              <w:rPr>
                <w:sz w:val="22"/>
              </w:rPr>
              <w:t>1.Особенности философии Нового времени: рационализм и эмпиризм в теории познания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10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Нового времени</w:t>
            </w:r>
          </w:p>
        </w:tc>
        <w:tc>
          <w:tcPr>
            <w:tcW w:w="9220" w:type="dxa"/>
            <w:vMerge w:val="restart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 xml:space="preserve">2.Философия эпохи Просвещения. </w:t>
            </w:r>
            <w:proofErr w:type="spellStart"/>
            <w:r>
              <w:rPr>
                <w:sz w:val="22"/>
              </w:rPr>
              <w:t>Д.Дидро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Ф.Вольтер</w:t>
            </w:r>
            <w:proofErr w:type="spellEnd"/>
            <w:r>
              <w:rPr>
                <w:sz w:val="22"/>
              </w:rPr>
              <w:t>, Руссо, Гердер</w:t>
            </w:r>
          </w:p>
        </w:tc>
        <w:tc>
          <w:tcPr>
            <w:tcW w:w="3380" w:type="dxa"/>
            <w:vMerge w:val="restart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2304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199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20" w:type="dxa"/>
            <w:vMerge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vMerge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9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3.Субъективный идеализм и скептицизм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 xml:space="preserve">4.теория общественного договора </w:t>
            </w:r>
            <w:proofErr w:type="spellStart"/>
            <w:r>
              <w:rPr>
                <w:sz w:val="22"/>
              </w:rPr>
              <w:t>Т.Гоббса</w:t>
            </w:r>
            <w:proofErr w:type="spellEnd"/>
          </w:p>
        </w:tc>
        <w:tc>
          <w:tcPr>
            <w:tcW w:w="3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5720C" w:rsidRDefault="0045720C" w:rsidP="0045720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055E27" wp14:editId="27F9D6F6">
                <wp:simplePos x="0" y="0"/>
                <wp:positionH relativeFrom="column">
                  <wp:posOffset>4445</wp:posOffset>
                </wp:positionH>
                <wp:positionV relativeFrom="paragraph">
                  <wp:posOffset>483235</wp:posOffset>
                </wp:positionV>
                <wp:extent cx="9518650" cy="0"/>
                <wp:effectExtent l="13970" t="10160" r="1143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8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8.05pt" to="749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" strokeweight=".16931mm"/>
            </w:pict>
          </mc:Fallback>
        </mc:AlternateContent>
      </w:r>
    </w:p>
    <w:p w:rsidR="0045720C" w:rsidRDefault="0045720C" w:rsidP="0045720C">
      <w:pPr>
        <w:spacing w:line="20" w:lineRule="exact"/>
        <w:rPr>
          <w:rFonts w:ascii="Times New Roman" w:eastAsia="Times New Roman" w:hAnsi="Times New Roman"/>
        </w:rPr>
        <w:sectPr w:rsidR="0045720C">
          <w:pgSz w:w="16840" w:h="11906" w:orient="landscape"/>
          <w:pgMar w:top="543" w:right="698" w:bottom="1440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158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0" w:name="page11"/>
            <w:bookmarkEnd w:id="10"/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1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контрольному тестированию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2.6 Немецкая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1.Немецкий идеализм и социально-исторические условия эпохи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классическая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2.Критическая философия </w:t>
            </w:r>
            <w:proofErr w:type="spellStart"/>
            <w:r>
              <w:rPr>
                <w:sz w:val="22"/>
              </w:rPr>
              <w:t>И.Канта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философия</w:t>
            </w: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1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9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3.Абсолютный идеализм Гегеля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4.Антропологический материализм </w:t>
            </w:r>
            <w:proofErr w:type="spellStart"/>
            <w:r>
              <w:rPr>
                <w:sz w:val="22"/>
              </w:rPr>
              <w:t>Л.Фейербаха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Дать сравнительную характеристику двух систем «Отличие рационализма от эмпиризма как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1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философских течений»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Творческое задание: «Почему позитивизм как философия науки появился в 19 веке?»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11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67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2.7 Русская философия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1.Исторические и социальные условия формирования русской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7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2.Периодизация развития философской мысли в России. </w:t>
            </w:r>
            <w:proofErr w:type="spellStart"/>
            <w:r>
              <w:rPr>
                <w:sz w:val="22"/>
              </w:rPr>
              <w:t>М.Ломоносов</w:t>
            </w:r>
            <w:proofErr w:type="spellEnd"/>
            <w:r>
              <w:rPr>
                <w:sz w:val="22"/>
              </w:rPr>
              <w:t>, Радищев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3.Западники и славянофилы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4.Русская религиозная идеалистическая философия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1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5.Русский космизм. Судьба русской философии в 20 веке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4"/>
        </w:rPr>
        <w:sectPr w:rsidR="0045720C">
          <w:pgSz w:w="16840" w:h="11906" w:orient="landscape"/>
          <w:pgMar w:top="520" w:right="698" w:bottom="926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158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1" w:name="page12"/>
            <w:bookmarkEnd w:id="11"/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1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контрольному тестированию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2.8 Современная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1.Новая философская картина мира в к19-нач20в.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1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философия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2.Позитивизм, неопозитивизм, </w:t>
            </w:r>
            <w:proofErr w:type="spellStart"/>
            <w:r>
              <w:rPr>
                <w:sz w:val="22"/>
              </w:rPr>
              <w:t>постпозитивизм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3.Философское открытие бессознательного </w:t>
            </w:r>
            <w:proofErr w:type="spellStart"/>
            <w:r>
              <w:rPr>
                <w:sz w:val="22"/>
              </w:rPr>
              <w:t>З.Фрейда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4.Философия А. </w:t>
            </w:r>
            <w:proofErr w:type="spellStart"/>
            <w:r>
              <w:rPr>
                <w:sz w:val="22"/>
              </w:rPr>
              <w:t>Шопенгауера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Ф.Ницше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5.Экзистенциализм, неотомизм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1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Работа с текстами </w:t>
            </w:r>
            <w:proofErr w:type="spellStart"/>
            <w:r>
              <w:rPr>
                <w:sz w:val="22"/>
              </w:rPr>
              <w:t>Э.Фромм</w:t>
            </w:r>
            <w:proofErr w:type="spellEnd"/>
            <w:r>
              <w:rPr>
                <w:sz w:val="22"/>
              </w:rPr>
              <w:t xml:space="preserve"> «Душа Человека», </w:t>
            </w:r>
            <w:proofErr w:type="spellStart"/>
            <w:r>
              <w:rPr>
                <w:sz w:val="22"/>
              </w:rPr>
              <w:t>В.С.Соловьев</w:t>
            </w:r>
            <w:proofErr w:type="spellEnd"/>
            <w:r>
              <w:rPr>
                <w:sz w:val="22"/>
              </w:rPr>
              <w:t xml:space="preserve"> «Русская идея»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2.9 Философская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1.Категория «бытие» и её роль в философии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категория бытия.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2.Фундаментальный характер философской категории «материя»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Материя, её </w:t>
            </w:r>
            <w:proofErr w:type="gramStart"/>
            <w:r>
              <w:rPr>
                <w:sz w:val="22"/>
              </w:rPr>
              <w:t>основные</w:t>
            </w:r>
            <w:proofErr w:type="gramEnd"/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6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свойства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Диалектика 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философия познания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5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8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3.1Диалектика как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left="80"/>
              <w:rPr>
                <w:sz w:val="22"/>
              </w:rPr>
            </w:pPr>
            <w:r>
              <w:rPr>
                <w:sz w:val="22"/>
              </w:rPr>
              <w:t>1.Диалектический характер бытия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right="7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метод философии и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2.Понятие диалектики. Категории и законы диалектики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учение о </w:t>
            </w:r>
            <w:proofErr w:type="gramStart"/>
            <w:r>
              <w:rPr>
                <w:sz w:val="22"/>
              </w:rPr>
              <w:t>всеобщей</w:t>
            </w:r>
            <w:proofErr w:type="gramEnd"/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8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связи и развитии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явлений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1"/>
        </w:rPr>
        <w:sectPr w:rsidR="0045720C">
          <w:pgSz w:w="16840" w:h="11906" w:orient="landscape"/>
          <w:pgMar w:top="520" w:right="698" w:bottom="862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158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2" w:name="page13"/>
            <w:bookmarkEnd w:id="12"/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контрольному диктанту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3.2 Сознание, его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1.Сознание как субстанция и отражение бытия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7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происхождение и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2.Онтологический и гносеологический аспекты сознания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сущность</w:t>
            </w: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1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9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3.Основные структурные компоненты сознания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4.Мышление и его виды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8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1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31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проверочной работе по пройденной теме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3.3 Познание как объект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1.Многообразие форм познания. Проблемы субъективности и объективности в познании.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7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философского анализа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2.Абсолютности и относительности в познании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Сущность процесса</w:t>
            </w: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6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познания.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3.Сенсуализм и рационализм. Истина и практика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9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3.4 Научное познание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1.Теоретическое познание и его формы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2.Эмпирическое познание и его формы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3.Связь эмпирического и теоретического познания. Формы и методы научного познания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2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Подготовиться к проверочной работе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3.5 Человек как объект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1.Историко-философский аспект проблемы человека. </w:t>
            </w:r>
            <w:proofErr w:type="spellStart"/>
            <w:r>
              <w:rPr>
                <w:sz w:val="22"/>
              </w:rPr>
              <w:t>Антропосоциогенез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философского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2.Внутренняя противоречивость человеческой природы как соотношение </w:t>
            </w:r>
            <w:proofErr w:type="gramStart"/>
            <w:r>
              <w:rPr>
                <w:sz w:val="22"/>
              </w:rPr>
              <w:t>индивидуального</w:t>
            </w:r>
            <w:proofErr w:type="gramEnd"/>
            <w:r>
              <w:rPr>
                <w:sz w:val="22"/>
              </w:rPr>
              <w:t xml:space="preserve">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24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1"/>
        </w:rPr>
        <w:sectPr w:rsidR="0045720C">
          <w:pgSz w:w="16840" w:h="11906" w:orient="landscape"/>
          <w:pgMar w:top="520" w:right="698" w:bottom="761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158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bookmarkStart w:id="13" w:name="page14"/>
            <w:bookmarkEnd w:id="13"/>
            <w:r>
              <w:rPr>
                <w:sz w:val="22"/>
              </w:rPr>
              <w:lastRenderedPageBreak/>
              <w:t>осмысления</w:t>
            </w: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надиндивидуального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3.Проблема смысла жизни, смерти и бессмертия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11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Творческое задание: «Современная философская картина мира»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3.6 Человек, Бог 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left="80"/>
              <w:rPr>
                <w:sz w:val="22"/>
              </w:rPr>
            </w:pPr>
            <w:r>
              <w:rPr>
                <w:sz w:val="22"/>
              </w:rPr>
              <w:t>1.Человек как вершина биологической эволюции на земле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1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Космос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2.Космизация современной цивилизац</w:t>
            </w:r>
            <w:proofErr w:type="gramStart"/>
            <w:r>
              <w:rPr>
                <w:sz w:val="22"/>
              </w:rPr>
              <w:t>ии и ее</w:t>
            </w:r>
            <w:proofErr w:type="gramEnd"/>
            <w:r>
              <w:rPr>
                <w:sz w:val="22"/>
              </w:rPr>
              <w:t xml:space="preserve"> перспективы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3.7 </w:t>
            </w:r>
            <w:proofErr w:type="spellStart"/>
            <w:r>
              <w:rPr>
                <w:sz w:val="22"/>
              </w:rPr>
              <w:t>Общезначимость</w:t>
            </w:r>
            <w:proofErr w:type="spellEnd"/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1. Добродетель, удовольствие. Религиозная этика. Свобода и ответственность.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этики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2.Этические проблемы, связанные с достижениями науки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3.Влияние природы на общество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Работа с текстами Сенека «Нравственные письма к </w:t>
            </w:r>
            <w:proofErr w:type="spellStart"/>
            <w:r>
              <w:rPr>
                <w:sz w:val="22"/>
              </w:rPr>
              <w:t>Луцилию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3.8 Общество как само-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left="80"/>
              <w:rPr>
                <w:sz w:val="22"/>
              </w:rPr>
            </w:pPr>
            <w:r>
              <w:rPr>
                <w:sz w:val="22"/>
              </w:rPr>
              <w:t>1.Челостность и системность социальной реальности. Взаимодействие природы и общества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1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развивающаяся система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2.Понятие о цивилизации. Структура общества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9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3.Экономические и психологические модели становления общества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1"/>
        </w:rPr>
        <w:sectPr w:rsidR="0045720C">
          <w:pgSz w:w="16840" w:h="11906" w:orient="landscape"/>
          <w:pgMar w:top="520" w:right="698" w:bottom="1082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160"/>
        <w:gridCol w:w="9340"/>
        <w:gridCol w:w="420"/>
        <w:gridCol w:w="1160"/>
        <w:gridCol w:w="1500"/>
      </w:tblGrid>
      <w:tr w:rsidR="0045720C" w:rsidTr="00D704D4">
        <w:trPr>
          <w:trHeight w:val="272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4" w:name="page15"/>
            <w:bookmarkEnd w:id="14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4.Формационное и цивилизационное общественное развитие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5.Противоречие между производительными силами и производственными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отношениями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3.9 Сущность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1.Причины возникновения глобальных проблем.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глобальных проблем: их</w:t>
            </w: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2.Основные глобальные проблемы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виды и способы</w:t>
            </w: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8"/>
        </w:trPr>
        <w:tc>
          <w:tcPr>
            <w:tcW w:w="2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1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решения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3.Возможные пути их решения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91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1018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5720C" w:rsidTr="00D704D4">
        <w:trPr>
          <w:trHeight w:val="50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Подготовка эссе: «Россия в эпоху глобализации»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5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3.10 Философия любви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left="80"/>
              <w:rPr>
                <w:sz w:val="22"/>
              </w:rPr>
            </w:pPr>
            <w:r>
              <w:rPr>
                <w:sz w:val="22"/>
              </w:rPr>
              <w:t>1.Понятие «</w:t>
            </w:r>
            <w:proofErr w:type="spellStart"/>
            <w:r>
              <w:rPr>
                <w:sz w:val="22"/>
              </w:rPr>
              <w:t>любовь»</w:t>
            </w:r>
            <w:proofErr w:type="gramStart"/>
            <w:r>
              <w:rPr>
                <w:sz w:val="22"/>
              </w:rPr>
              <w:t>.В</w:t>
            </w:r>
            <w:proofErr w:type="gramEnd"/>
            <w:r>
              <w:rPr>
                <w:sz w:val="22"/>
              </w:rPr>
              <w:t>згляды</w:t>
            </w:r>
            <w:proofErr w:type="spellEnd"/>
            <w:r>
              <w:rPr>
                <w:sz w:val="22"/>
              </w:rPr>
              <w:t xml:space="preserve"> философов разных эпох на любовь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5" w:lineRule="exact"/>
              <w:ind w:right="8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50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2.Типы, стили, трагизм, свобода любви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3.Романтическая, рыцарская любовь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5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5720C" w:rsidTr="00D704D4">
        <w:trPr>
          <w:trHeight w:val="509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Подготовка эссе: «Любовь-это…»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  4.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right="30"/>
              <w:jc w:val="righ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Мировоз</w:t>
            </w:r>
            <w:proofErr w:type="spellEnd"/>
            <w:r>
              <w:rPr>
                <w:b/>
                <w:sz w:val="22"/>
              </w:rPr>
              <w:t>-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1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зренческие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основы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8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14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философии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5720C" w:rsidTr="00D704D4">
        <w:trPr>
          <w:trHeight w:val="108"/>
        </w:trPr>
        <w:tc>
          <w:tcPr>
            <w:tcW w:w="1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647"/>
        </w:trPr>
        <w:tc>
          <w:tcPr>
            <w:tcW w:w="2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4.1 Мировоззренческие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1.Философия как рациональная отрасль культуры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7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1"/>
        </w:rPr>
        <w:sectPr w:rsidR="0045720C">
          <w:pgSz w:w="16840" w:h="11906" w:orient="landscape"/>
          <w:pgMar w:top="520" w:right="698" w:bottom="1073" w:left="1140" w:header="0" w:footer="0" w:gutter="0"/>
          <w:cols w:space="0" w:equalWidth="0">
            <w:col w:w="15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40"/>
        <w:gridCol w:w="380"/>
        <w:gridCol w:w="1200"/>
        <w:gridCol w:w="1500"/>
      </w:tblGrid>
      <w:tr w:rsidR="0045720C" w:rsidTr="00D704D4">
        <w:trPr>
          <w:trHeight w:val="27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bookmarkStart w:id="15" w:name="page16"/>
            <w:bookmarkEnd w:id="15"/>
            <w:r>
              <w:rPr>
                <w:sz w:val="22"/>
              </w:rPr>
              <w:lastRenderedPageBreak/>
              <w:t>основы философии</w:t>
            </w:r>
          </w:p>
        </w:tc>
        <w:tc>
          <w:tcPr>
            <w:tcW w:w="9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2.Сходство и отличие философии от искусства, религии, науки и идеологии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3.Философия и смысл жизни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4.Роль философии в современном мире. Будущее философии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01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обучающихся</w:t>
            </w:r>
            <w:proofErr w:type="gramEnd"/>
            <w:r>
              <w:rPr>
                <w:i/>
                <w:sz w:val="22"/>
              </w:rPr>
              <w:t>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Подготовка эссе: «Философия и смысл жизни»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5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4.2 Философия и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1.Антропоцентризм как мировоззренческий и методологический принцип медицины.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0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медицина: </w:t>
            </w:r>
            <w:proofErr w:type="gramStart"/>
            <w:r>
              <w:rPr>
                <w:sz w:val="22"/>
              </w:rPr>
              <w:t>общие</w:t>
            </w:r>
            <w:proofErr w:type="gramEnd"/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2.Философия человеческой ответственности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0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проблемы и ценности</w:t>
            </w: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1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9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3.Проблема здоровья как глобальная проблема. Врач как философская категория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4.Гуманизм, деонтология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5.Экстрафизиологические состояния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7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6.Врачебная тайна и этика. Этикет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7.Осмысление проблем генетики человека, биоэтики, эвтаназии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25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left="80"/>
              <w:rPr>
                <w:sz w:val="22"/>
              </w:rPr>
            </w:pPr>
            <w:r>
              <w:rPr>
                <w:sz w:val="22"/>
              </w:rPr>
              <w:t>Дифференцированный зачет. Контроль уровня усвоения знаний по пройденному курсу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2" w:lineRule="exact"/>
              <w:ind w:right="8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5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зачет</w:t>
            </w: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4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32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9" w:lineRule="exact"/>
              <w:ind w:right="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53" w:lineRule="exact"/>
              <w:ind w:right="5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433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5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6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5720C" w:rsidTr="00D704D4">
        <w:trPr>
          <w:trHeight w:val="254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2"/>
        </w:rPr>
        <w:sectPr w:rsidR="0045720C">
          <w:pgSz w:w="16840" w:h="11906" w:orient="landscape"/>
          <w:pgMar w:top="520" w:right="698" w:bottom="1440" w:left="1140" w:header="0" w:footer="0" w:gutter="0"/>
          <w:cols w:space="0" w:equalWidth="0">
            <w:col w:w="15000"/>
          </w:cols>
          <w:docGrid w:linePitch="360"/>
        </w:sectPr>
      </w:pPr>
    </w:p>
    <w:p w:rsidR="0045720C" w:rsidRDefault="0045720C" w:rsidP="0045720C">
      <w:pPr>
        <w:numPr>
          <w:ilvl w:val="0"/>
          <w:numId w:val="9"/>
        </w:numPr>
        <w:tabs>
          <w:tab w:val="left" w:pos="287"/>
        </w:tabs>
        <w:spacing w:line="0" w:lineRule="atLeast"/>
        <w:ind w:left="287" w:hanging="287"/>
        <w:rPr>
          <w:b/>
          <w:sz w:val="28"/>
        </w:rPr>
      </w:pPr>
      <w:bookmarkStart w:id="16" w:name="page17"/>
      <w:bookmarkEnd w:id="16"/>
      <w:r>
        <w:rPr>
          <w:b/>
          <w:sz w:val="28"/>
        </w:rPr>
        <w:lastRenderedPageBreak/>
        <w:t>УСЛОВИЯ РЕАЛИЗАЦИИ ПРОГРАММЫ ДИСЦИПЛИНЫ</w:t>
      </w:r>
    </w:p>
    <w:p w:rsidR="0045720C" w:rsidRDefault="0045720C" w:rsidP="0045720C">
      <w:pPr>
        <w:spacing w:line="25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3.1.Требования к минимальному материально-техническому обеспечению</w:t>
      </w:r>
    </w:p>
    <w:p w:rsidR="0045720C" w:rsidRDefault="0045720C" w:rsidP="0045720C">
      <w:pPr>
        <w:spacing w:line="31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ind w:left="7"/>
        <w:rPr>
          <w:sz w:val="28"/>
        </w:rPr>
      </w:pPr>
      <w:r>
        <w:rPr>
          <w:sz w:val="28"/>
        </w:rPr>
        <w:t>Реализация программы дисциплины осуществляется в учебном кабинете истории и основ философии.</w:t>
      </w:r>
    </w:p>
    <w:p w:rsidR="0045720C" w:rsidRDefault="0045720C" w:rsidP="0045720C">
      <w:pPr>
        <w:spacing w:line="253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left="2027"/>
        <w:rPr>
          <w:b/>
          <w:sz w:val="28"/>
        </w:rPr>
      </w:pPr>
      <w:r>
        <w:rPr>
          <w:b/>
          <w:sz w:val="28"/>
        </w:rPr>
        <w:t>Оборудование учебного кабинета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303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ind w:left="7" w:right="120" w:firstLine="632"/>
        <w:rPr>
          <w:sz w:val="28"/>
        </w:rPr>
      </w:pPr>
      <w:r>
        <w:rPr>
          <w:b/>
          <w:sz w:val="28"/>
        </w:rPr>
        <w:t>Наглядные пособия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ксерокопии портретов философов,</w:t>
      </w:r>
      <w:r>
        <w:rPr>
          <w:b/>
          <w:sz w:val="28"/>
        </w:rPr>
        <w:t xml:space="preserve"> </w:t>
      </w:r>
      <w:r>
        <w:rPr>
          <w:sz w:val="28"/>
        </w:rPr>
        <w:t>стенды,</w:t>
      </w:r>
      <w:r>
        <w:rPr>
          <w:b/>
          <w:sz w:val="28"/>
        </w:rPr>
        <w:t xml:space="preserve"> </w:t>
      </w:r>
      <w:r>
        <w:rPr>
          <w:sz w:val="28"/>
        </w:rPr>
        <w:t>презентация</w:t>
      </w:r>
      <w:r>
        <w:rPr>
          <w:b/>
          <w:sz w:val="28"/>
        </w:rPr>
        <w:t xml:space="preserve"> </w:t>
      </w:r>
      <w:r>
        <w:rPr>
          <w:sz w:val="28"/>
        </w:rPr>
        <w:t>«врачи-философы», фильмы по философии.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30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ind w:left="7" w:right="1440" w:firstLine="567"/>
        <w:rPr>
          <w:sz w:val="28"/>
        </w:rPr>
      </w:pPr>
      <w:r>
        <w:rPr>
          <w:b/>
          <w:sz w:val="28"/>
        </w:rPr>
        <w:t>Учебно-программная документация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рабочая программа учебной</w:t>
      </w:r>
      <w:r>
        <w:rPr>
          <w:b/>
          <w:sz w:val="28"/>
        </w:rPr>
        <w:t xml:space="preserve"> </w:t>
      </w:r>
      <w:r>
        <w:rPr>
          <w:sz w:val="28"/>
        </w:rPr>
        <w:t>дисциплины, календарно-тематический план.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304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5" w:lineRule="auto"/>
        <w:ind w:left="1280" w:right="140"/>
        <w:jc w:val="center"/>
        <w:rPr>
          <w:sz w:val="28"/>
        </w:rPr>
      </w:pPr>
      <w:r>
        <w:rPr>
          <w:b/>
          <w:sz w:val="28"/>
        </w:rPr>
        <w:t>Методические материалы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учебно-методические комплексы,</w:t>
      </w:r>
      <w:r>
        <w:rPr>
          <w:b/>
          <w:sz w:val="28"/>
        </w:rPr>
        <w:t xml:space="preserve"> </w:t>
      </w:r>
      <w:r>
        <w:rPr>
          <w:sz w:val="28"/>
        </w:rPr>
        <w:t>контролирующие</w:t>
      </w:r>
      <w:r>
        <w:rPr>
          <w:b/>
          <w:sz w:val="28"/>
        </w:rPr>
        <w:t xml:space="preserve"> </w:t>
      </w:r>
      <w:r>
        <w:rPr>
          <w:sz w:val="28"/>
        </w:rPr>
        <w:t>материалы, методические рекомендации для студентов по самостоятельной работе.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2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3.2. Информационное обеспечение обучения</w:t>
      </w:r>
    </w:p>
    <w:p w:rsidR="0045720C" w:rsidRDefault="0045720C" w:rsidP="0045720C">
      <w:pPr>
        <w:spacing w:line="31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ind w:left="7" w:right="1880" w:firstLine="62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 - ресурсов, дополнительной литературы.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4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Основная литература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42" w:lineRule="exact"/>
        <w:rPr>
          <w:rFonts w:ascii="Times New Roman" w:eastAsia="Times New Roman" w:hAnsi="Times New Roman"/>
        </w:rPr>
      </w:pPr>
    </w:p>
    <w:p w:rsidR="0045720C" w:rsidRPr="00DE650F" w:rsidRDefault="0045720C" w:rsidP="00D704D4">
      <w:pPr>
        <w:spacing w:line="0" w:lineRule="atLeast"/>
        <w:ind w:left="7"/>
        <w:rPr>
          <w:rFonts w:ascii="Times New Roman" w:hAnsi="Times New Roman" w:cs="Times New Roman"/>
          <w:sz w:val="28"/>
          <w:szCs w:val="28"/>
        </w:rPr>
      </w:pPr>
      <w:r w:rsidRPr="00DE650F">
        <w:rPr>
          <w:rFonts w:ascii="Times New Roman" w:hAnsi="Times New Roman" w:cs="Times New Roman"/>
          <w:sz w:val="28"/>
          <w:szCs w:val="28"/>
        </w:rPr>
        <w:t>1</w:t>
      </w:r>
      <w:r w:rsidR="00DE650F" w:rsidRPr="00DE650F">
        <w:rPr>
          <w:rFonts w:ascii="Times New Roman" w:hAnsi="Times New Roman" w:cs="Times New Roman"/>
          <w:sz w:val="28"/>
          <w:szCs w:val="28"/>
        </w:rPr>
        <w:t>.</w:t>
      </w:r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Нестер, Т. В. Основы философии [Электронный ресурс]</w:t>
      </w:r>
      <w:proofErr w:type="gramStart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Т. В. </w:t>
      </w:r>
      <w:proofErr w:type="spellStart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Нестер</w:t>
      </w:r>
      <w:proofErr w:type="spellEnd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D704D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Республиканский институт профессионального образования (РИПО), 2016. — 216 c. — 978-985-503-605-1. — Режим доступа: http://www.iprbookshop.ru/67703.html</w:t>
      </w:r>
      <w:r w:rsidRPr="00DE650F">
        <w:rPr>
          <w:rFonts w:ascii="Times New Roman" w:hAnsi="Times New Roman" w:cs="Times New Roman"/>
          <w:sz w:val="28"/>
          <w:szCs w:val="28"/>
        </w:rPr>
        <w:t>.</w:t>
      </w:r>
    </w:p>
    <w:p w:rsidR="00457554" w:rsidRPr="00DE650F" w:rsidRDefault="00457554" w:rsidP="0045720C">
      <w:pPr>
        <w:spacing w:line="0" w:lineRule="atLeast"/>
        <w:ind w:left="7"/>
        <w:rPr>
          <w:rFonts w:ascii="Times New Roman" w:hAnsi="Times New Roman" w:cs="Times New Roman"/>
          <w:sz w:val="28"/>
          <w:szCs w:val="28"/>
        </w:rPr>
      </w:pPr>
    </w:p>
    <w:p w:rsidR="00457554" w:rsidRPr="00DE650F" w:rsidRDefault="00DE650F" w:rsidP="00457554">
      <w:pPr>
        <w:rPr>
          <w:rFonts w:ascii="Times New Roman" w:hAnsi="Times New Roman" w:cs="Times New Roman"/>
          <w:sz w:val="28"/>
          <w:szCs w:val="28"/>
        </w:rPr>
      </w:pPr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Кащеев, С. И. Философия [Электронный ресурс]</w:t>
      </w:r>
      <w:proofErr w:type="gramStart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СПО / С. И. </w:t>
      </w:r>
      <w:proofErr w:type="spellStart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Кащеев</w:t>
      </w:r>
      <w:proofErr w:type="spellEnd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457554"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Ай Пи Эр Медиа, 2018. — 144 c. — 978-5-4486-0361-7, 978-5-4488-0200-3. — Режим доступа: http://www.iprbookshop.ru/77007.html</w:t>
      </w:r>
    </w:p>
    <w:p w:rsidR="00457554" w:rsidRPr="00DE650F" w:rsidRDefault="00457554" w:rsidP="00457554">
      <w:pPr>
        <w:rPr>
          <w:rFonts w:ascii="Times New Roman" w:hAnsi="Times New Roman" w:cs="Times New Roman"/>
          <w:sz w:val="28"/>
          <w:szCs w:val="28"/>
        </w:rPr>
      </w:pPr>
    </w:p>
    <w:p w:rsidR="00DE650F" w:rsidRDefault="00DE650F" w:rsidP="00DE65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по философии [Электронный ресурс] /</w:t>
      </w:r>
      <w:proofErr w:type="gramStart"/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Электрон. текстовые данные. — Новосибирск</w:t>
      </w:r>
      <w:proofErr w:type="gramStart"/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Сибирское университетское издательство, </w:t>
      </w:r>
      <w:proofErr w:type="spellStart"/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Норматика</w:t>
      </w:r>
      <w:proofErr w:type="spellEnd"/>
      <w:r w:rsidR="00457554"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, 2017. — 118 c. — 978-5-4374-0878-0. — Режим доступа: http://www.iprbookshop.ru/65254.html</w:t>
      </w:r>
    </w:p>
    <w:p w:rsidR="00DE650F" w:rsidRPr="00DE650F" w:rsidRDefault="00DE650F" w:rsidP="00DE65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50F" w:rsidRPr="00DE650F" w:rsidRDefault="00DE650F" w:rsidP="00DE65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50F" w:rsidRDefault="00DE650F" w:rsidP="00DE65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50F" w:rsidRDefault="00DE650F" w:rsidP="00DE650F">
      <w:pPr>
        <w:spacing w:line="0" w:lineRule="atLeast"/>
        <w:rPr>
          <w:sz w:val="28"/>
        </w:rPr>
      </w:pPr>
      <w:r>
        <w:rPr>
          <w:b/>
          <w:sz w:val="28"/>
        </w:rPr>
        <w:t>Дополнительные источники</w:t>
      </w:r>
      <w:r>
        <w:rPr>
          <w:sz w:val="28"/>
        </w:rPr>
        <w:t>:</w:t>
      </w:r>
    </w:p>
    <w:p w:rsidR="00DE650F" w:rsidRDefault="00DE650F" w:rsidP="00DE650F">
      <w:pPr>
        <w:spacing w:line="310" w:lineRule="exact"/>
        <w:rPr>
          <w:rFonts w:ascii="Times New Roman" w:eastAsia="Times New Roman" w:hAnsi="Times New Roman"/>
        </w:rPr>
      </w:pPr>
    </w:p>
    <w:p w:rsidR="00DE650F" w:rsidRPr="00457554" w:rsidRDefault="00DE650F" w:rsidP="00DE65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философии [Электронный ресурс]</w:t>
      </w:r>
      <w:proofErr w:type="gramStart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лекций / сост. А. И. Сафонова. — Электрон</w:t>
      </w:r>
      <w:proofErr w:type="gramStart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Волгоград</w:t>
      </w:r>
      <w:proofErr w:type="gramStart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57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Волгоградский институт бизнеса, 2015. — 88 c. — 2227-8397. — Режим доступа: http://www.iprbookshop.ru/56022.html</w:t>
      </w:r>
    </w:p>
    <w:p w:rsidR="00DE650F" w:rsidRPr="00DE650F" w:rsidRDefault="00DE650F" w:rsidP="00DE650F">
      <w:pPr>
        <w:spacing w:line="23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50F" w:rsidRPr="00DE650F" w:rsidRDefault="00DE650F" w:rsidP="00DE650F">
      <w:pPr>
        <w:spacing w:line="23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Немировская, Л. З. Философия. История и теория [Электронный ресурс]</w:t>
      </w:r>
      <w:proofErr w:type="gramStart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Л. З. </w:t>
      </w:r>
      <w:proofErr w:type="spellStart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Немировская</w:t>
      </w:r>
      <w:proofErr w:type="spellEnd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E6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Российский новый университет, 2007. — 376 c. — 2227-8397. — Режим доступа: </w:t>
      </w:r>
      <w:hyperlink r:id="rId8" w:history="1">
        <w:r w:rsidRPr="00DE650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http://www.iprbookshop.ru/21330.html</w:t>
        </w:r>
      </w:hyperlink>
    </w:p>
    <w:p w:rsidR="00DE650F" w:rsidRPr="00DE650F" w:rsidRDefault="00DE650F" w:rsidP="00DE65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50F" w:rsidRPr="00DE650F" w:rsidRDefault="00DE650F" w:rsidP="00DE65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3.Яскевич, Я. С. Основы философии [Электронный ресурс]</w:t>
      </w:r>
      <w:proofErr w:type="gramStart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/ Я. С. Яскевич, В. С. </w:t>
      </w:r>
      <w:proofErr w:type="spellStart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Вязовкин</w:t>
      </w:r>
      <w:proofErr w:type="spellEnd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, Х. С. Гафаров. — Электрон</w:t>
      </w:r>
      <w:proofErr w:type="gramStart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>Вышэйшая</w:t>
      </w:r>
      <w:proofErr w:type="spellEnd"/>
      <w:r w:rsidRPr="00DE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школа, 2011. — 301 c. — 978-985-06-1986-0. — Режим доступа: http://www.iprbookshop.ru/20247.html</w:t>
      </w:r>
    </w:p>
    <w:p w:rsidR="00DE650F" w:rsidRPr="00DE650F" w:rsidRDefault="00DE650F" w:rsidP="00DE650F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E650F" w:rsidRDefault="00DE650F" w:rsidP="00DE650F">
      <w:pPr>
        <w:spacing w:line="200" w:lineRule="exact"/>
        <w:rPr>
          <w:rFonts w:ascii="Times New Roman" w:eastAsia="Times New Roman" w:hAnsi="Times New Roman"/>
        </w:rPr>
      </w:pPr>
    </w:p>
    <w:p w:rsidR="00DE650F" w:rsidRDefault="00DE650F" w:rsidP="00DE650F">
      <w:pPr>
        <w:spacing w:line="246" w:lineRule="exact"/>
        <w:rPr>
          <w:rFonts w:ascii="Times New Roman" w:eastAsia="Times New Roman" w:hAnsi="Times New Roman"/>
        </w:rPr>
      </w:pPr>
    </w:p>
    <w:p w:rsidR="00DE650F" w:rsidRDefault="00DE650F" w:rsidP="00DE650F">
      <w:pPr>
        <w:spacing w:line="0" w:lineRule="atLeast"/>
        <w:rPr>
          <w:b/>
          <w:sz w:val="28"/>
        </w:rPr>
      </w:pPr>
      <w:r>
        <w:rPr>
          <w:b/>
          <w:sz w:val="28"/>
        </w:rPr>
        <w:t>Интернет-ресурсы</w:t>
      </w:r>
    </w:p>
    <w:p w:rsidR="00DE650F" w:rsidRDefault="00DE650F" w:rsidP="00DE650F">
      <w:pPr>
        <w:spacing w:line="251" w:lineRule="exact"/>
        <w:rPr>
          <w:rFonts w:ascii="Times New Roman" w:eastAsia="Times New Roman" w:hAnsi="Times New Roman"/>
        </w:rPr>
      </w:pPr>
    </w:p>
    <w:p w:rsidR="00DE650F" w:rsidRDefault="00232AB2" w:rsidP="00DE650F">
      <w:pPr>
        <w:spacing w:line="0" w:lineRule="atLeast"/>
        <w:rPr>
          <w:color w:val="0000FF"/>
          <w:sz w:val="28"/>
          <w:u w:val="single"/>
        </w:rPr>
      </w:pPr>
      <w:hyperlink r:id="rId9" w:history="1">
        <w:r w:rsidR="00DE650F">
          <w:rPr>
            <w:color w:val="0000FF"/>
            <w:sz w:val="28"/>
            <w:u w:val="single"/>
          </w:rPr>
          <w:t>www.alleg.ru/philos1.htm</w:t>
        </w:r>
      </w:hyperlink>
    </w:p>
    <w:p w:rsidR="00DE650F" w:rsidRDefault="00DE650F" w:rsidP="00DE650F">
      <w:pPr>
        <w:spacing w:line="251" w:lineRule="exact"/>
        <w:rPr>
          <w:rFonts w:ascii="Times New Roman" w:eastAsia="Times New Roman" w:hAnsi="Times New Roman"/>
        </w:rPr>
      </w:pPr>
    </w:p>
    <w:p w:rsidR="00DE650F" w:rsidRDefault="00DE650F" w:rsidP="00DE650F">
      <w:pPr>
        <w:spacing w:line="0" w:lineRule="atLeast"/>
        <w:rPr>
          <w:sz w:val="28"/>
        </w:rPr>
      </w:pPr>
      <w:r>
        <w:rPr>
          <w:sz w:val="28"/>
        </w:rPr>
        <w:t>ru.wikipedia.org/</w:t>
      </w:r>
      <w:proofErr w:type="spellStart"/>
      <w:r>
        <w:rPr>
          <w:sz w:val="28"/>
        </w:rPr>
        <w:t>wiki</w:t>
      </w:r>
      <w:proofErr w:type="spellEnd"/>
      <w:r>
        <w:rPr>
          <w:sz w:val="28"/>
        </w:rPr>
        <w:t>/</w:t>
      </w:r>
    </w:p>
    <w:p w:rsidR="00DE650F" w:rsidRDefault="00DE650F" w:rsidP="00DE650F">
      <w:pPr>
        <w:spacing w:line="252" w:lineRule="exact"/>
        <w:rPr>
          <w:rFonts w:ascii="Times New Roman" w:eastAsia="Times New Roman" w:hAnsi="Times New Roman"/>
        </w:rPr>
      </w:pPr>
    </w:p>
    <w:p w:rsidR="00DE650F" w:rsidRDefault="00232AB2" w:rsidP="00DE650F">
      <w:pPr>
        <w:spacing w:line="0" w:lineRule="atLeast"/>
        <w:rPr>
          <w:color w:val="0000FF"/>
          <w:sz w:val="28"/>
          <w:u w:val="single"/>
        </w:rPr>
      </w:pPr>
      <w:hyperlink r:id="rId10" w:history="1">
        <w:r w:rsidR="00DE650F">
          <w:rPr>
            <w:color w:val="0000FF"/>
            <w:sz w:val="28"/>
            <w:u w:val="single"/>
          </w:rPr>
          <w:t>www.diplom-inet.ru/resursfilos</w:t>
        </w:r>
      </w:hyperlink>
    </w:p>
    <w:p w:rsidR="00DE650F" w:rsidRDefault="00DE650F" w:rsidP="00DE65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50F" w:rsidRDefault="00DE650F" w:rsidP="00DE65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20C" w:rsidRPr="00DE650F" w:rsidRDefault="0045720C" w:rsidP="00DE650F">
      <w:pPr>
        <w:rPr>
          <w:rFonts w:ascii="Times New Roman" w:eastAsia="Times New Roman" w:hAnsi="Times New Roman" w:cs="Times New Roman"/>
          <w:sz w:val="28"/>
          <w:szCs w:val="28"/>
        </w:rPr>
        <w:sectPr w:rsidR="0045720C" w:rsidRPr="00DE650F">
          <w:pgSz w:w="11900" w:h="16838"/>
          <w:pgMar w:top="1309" w:right="706" w:bottom="1440" w:left="1133" w:header="0" w:footer="0" w:gutter="0"/>
          <w:cols w:space="0" w:equalWidth="0">
            <w:col w:w="10067"/>
          </w:cols>
          <w:docGrid w:linePitch="360"/>
        </w:sectPr>
      </w:pPr>
    </w:p>
    <w:p w:rsidR="0045720C" w:rsidRDefault="0045720C" w:rsidP="0045720C">
      <w:pPr>
        <w:spacing w:line="0" w:lineRule="atLeast"/>
        <w:ind w:right="2160"/>
        <w:jc w:val="center"/>
        <w:rPr>
          <w:b/>
          <w:sz w:val="28"/>
        </w:rPr>
      </w:pPr>
      <w:bookmarkStart w:id="17" w:name="page18"/>
      <w:bookmarkStart w:id="18" w:name="page19"/>
      <w:bookmarkEnd w:id="17"/>
      <w:bookmarkEnd w:id="18"/>
      <w:r>
        <w:rPr>
          <w:b/>
          <w:sz w:val="28"/>
        </w:rPr>
        <w:lastRenderedPageBreak/>
        <w:t>4.КОНТРОЛЬ И ОЦЕНКА РЕЗУЛЬТАТОВ ОСВОЕНИЯ ДИСЦИПЛИНЫ</w:t>
      </w:r>
    </w:p>
    <w:p w:rsidR="0045720C" w:rsidRDefault="0045720C" w:rsidP="0045720C">
      <w:pPr>
        <w:spacing w:line="25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left="2700"/>
        <w:rPr>
          <w:sz w:val="28"/>
        </w:rPr>
      </w:pPr>
      <w:r>
        <w:rPr>
          <w:b/>
          <w:sz w:val="28"/>
        </w:rPr>
        <w:t>«ОСНОВЫ ФИЛОСОФИИ</w:t>
      </w:r>
      <w:r>
        <w:rPr>
          <w:sz w:val="28"/>
        </w:rPr>
        <w:t>»</w:t>
      </w:r>
    </w:p>
    <w:p w:rsidR="0045720C" w:rsidRDefault="0045720C" w:rsidP="0045720C">
      <w:pPr>
        <w:spacing w:line="31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4" w:lineRule="auto"/>
        <w:ind w:left="120" w:right="120"/>
        <w:jc w:val="both"/>
        <w:rPr>
          <w:sz w:val="28"/>
        </w:rPr>
      </w:pPr>
      <w:r>
        <w:rPr>
          <w:sz w:val="28"/>
        </w:rPr>
        <w:t xml:space="preserve">Контроль и оценка результатов освоения дисциплины осуществляется преподавателем в процессе проведения тестирования, выполнения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индивидуальных заданий.</w:t>
      </w:r>
    </w:p>
    <w:p w:rsidR="0045720C" w:rsidRDefault="0045720C" w:rsidP="0045720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B85836" wp14:editId="591CD5F9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624320" cy="0"/>
                <wp:effectExtent l="9525" t="11430" r="508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521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rVwIAAHE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49A0CD" wp14:editId="1DAAAF2B">
                <wp:simplePos x="0" y="0"/>
                <wp:positionH relativeFrom="column">
                  <wp:posOffset>2540</wp:posOffset>
                </wp:positionH>
                <wp:positionV relativeFrom="paragraph">
                  <wp:posOffset>149860</wp:posOffset>
                </wp:positionV>
                <wp:extent cx="0" cy="7758430"/>
                <wp:effectExtent l="12065" t="8255" r="698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8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1.8pt" to=".2pt,6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0EBE2B" wp14:editId="28A23E48">
                <wp:simplePos x="0" y="0"/>
                <wp:positionH relativeFrom="column">
                  <wp:posOffset>3305810</wp:posOffset>
                </wp:positionH>
                <wp:positionV relativeFrom="paragraph">
                  <wp:posOffset>149860</wp:posOffset>
                </wp:positionV>
                <wp:extent cx="0" cy="7758430"/>
                <wp:effectExtent l="10160" t="8255" r="889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8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11.8pt" to="260.3pt,6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3C0EA5" wp14:editId="620ABC83">
                <wp:simplePos x="0" y="0"/>
                <wp:positionH relativeFrom="column">
                  <wp:posOffset>6621145</wp:posOffset>
                </wp:positionH>
                <wp:positionV relativeFrom="paragraph">
                  <wp:posOffset>149860</wp:posOffset>
                </wp:positionV>
                <wp:extent cx="0" cy="7758430"/>
                <wp:effectExtent l="10795" t="8255" r="825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8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1.35pt,11.8pt" to="521.35pt,6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" strokeweight=".16931mm"/>
            </w:pict>
          </mc:Fallback>
        </mc:AlternateContent>
      </w:r>
    </w:p>
    <w:p w:rsidR="0045720C" w:rsidRDefault="0045720C" w:rsidP="0045720C">
      <w:pPr>
        <w:spacing w:line="22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00"/>
        <w:gridCol w:w="860"/>
        <w:gridCol w:w="940"/>
        <w:gridCol w:w="3220"/>
        <w:gridCol w:w="1900"/>
      </w:tblGrid>
      <w:tr w:rsidR="0045720C" w:rsidTr="00D704D4">
        <w:trPr>
          <w:trHeight w:val="342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gridSpan w:val="3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0"/>
              <w:rPr>
                <w:sz w:val="28"/>
              </w:rPr>
            </w:pPr>
            <w:r>
              <w:rPr>
                <w:sz w:val="28"/>
              </w:rPr>
              <w:t>Результаты обучения</w:t>
            </w: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Формы и методы контроля и оценки</w:t>
            </w:r>
          </w:p>
        </w:tc>
      </w:tr>
      <w:tr w:rsidR="0045720C" w:rsidTr="00D704D4">
        <w:trPr>
          <w:trHeight w:val="391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gridSpan w:val="3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500"/>
              <w:rPr>
                <w:sz w:val="28"/>
              </w:rPr>
            </w:pPr>
            <w:proofErr w:type="gramStart"/>
            <w:r>
              <w:rPr>
                <w:sz w:val="28"/>
              </w:rPr>
              <w:t>(освоенные   умения,   усвоенные</w:t>
            </w:r>
            <w:proofErr w:type="gramEnd"/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60"/>
              <w:rPr>
                <w:sz w:val="28"/>
              </w:rPr>
            </w:pPr>
            <w:r>
              <w:rPr>
                <w:sz w:val="28"/>
              </w:rPr>
              <w:t>результатов обучения</w:t>
            </w:r>
          </w:p>
        </w:tc>
      </w:tr>
      <w:tr w:rsidR="0045720C" w:rsidTr="00D704D4">
        <w:trPr>
          <w:trHeight w:val="394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gridSpan w:val="3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знания)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7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5720C" w:rsidTr="00D704D4">
        <w:trPr>
          <w:trHeight w:val="287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287" w:lineRule="exac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 результате освоения дисциплины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Формы контроля обучения:</w:t>
            </w:r>
          </w:p>
        </w:tc>
      </w:tr>
      <w:tr w:rsidR="0045720C" w:rsidTr="00D704D4">
        <w:trPr>
          <w:trHeight w:val="20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2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5720C" w:rsidTr="00D704D4">
        <w:trPr>
          <w:trHeight w:val="374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обучающийся должен уметь: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-   домашние   задания   проблемного</w:t>
            </w:r>
          </w:p>
        </w:tc>
      </w:tr>
      <w:tr w:rsidR="0045720C" w:rsidTr="00D704D4">
        <w:trPr>
          <w:trHeight w:val="20"/>
        </w:trPr>
        <w:tc>
          <w:tcPr>
            <w:tcW w:w="12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45720C" w:rsidRDefault="0045720C" w:rsidP="0045720C">
      <w:pPr>
        <w:spacing w:line="7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10"/>
        </w:numPr>
        <w:tabs>
          <w:tab w:val="left" w:pos="400"/>
        </w:tabs>
        <w:spacing w:line="0" w:lineRule="atLeast"/>
        <w:ind w:left="400" w:hanging="287"/>
        <w:rPr>
          <w:sz w:val="28"/>
        </w:rPr>
      </w:pPr>
      <w:r>
        <w:rPr>
          <w:sz w:val="28"/>
        </w:rPr>
        <w:t xml:space="preserve">ориентироваться  в  наиболее  </w:t>
      </w:r>
      <w:proofErr w:type="gramStart"/>
      <w:r>
        <w:rPr>
          <w:sz w:val="28"/>
        </w:rPr>
        <w:t>общих</w:t>
      </w:r>
      <w:proofErr w:type="gramEnd"/>
      <w:r>
        <w:rPr>
          <w:sz w:val="28"/>
        </w:rPr>
        <w:t xml:space="preserve">  характера</w:t>
      </w:r>
    </w:p>
    <w:p w:rsidR="0045720C" w:rsidRDefault="0045720C" w:rsidP="0045720C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640"/>
        <w:gridCol w:w="1280"/>
        <w:gridCol w:w="380"/>
        <w:gridCol w:w="260"/>
        <w:gridCol w:w="580"/>
        <w:gridCol w:w="940"/>
        <w:gridCol w:w="1900"/>
        <w:gridCol w:w="1460"/>
        <w:gridCol w:w="1240"/>
        <w:gridCol w:w="400"/>
      </w:tblGrid>
      <w:tr w:rsidR="0045720C" w:rsidTr="00D704D4">
        <w:trPr>
          <w:trHeight w:val="342"/>
        </w:trPr>
        <w:tc>
          <w:tcPr>
            <w:tcW w:w="176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философских</w:t>
            </w:r>
          </w:p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460"/>
              <w:rPr>
                <w:sz w:val="28"/>
              </w:rPr>
            </w:pPr>
            <w:proofErr w:type="gramStart"/>
            <w:r>
              <w:rPr>
                <w:sz w:val="28"/>
              </w:rPr>
              <w:t>проблемах</w:t>
            </w:r>
            <w:proofErr w:type="gramEnd"/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бытия,</w:t>
            </w:r>
          </w:p>
        </w:tc>
        <w:tc>
          <w:tcPr>
            <w:tcW w:w="5000" w:type="dxa"/>
            <w:gridSpan w:val="4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-практические  задания  по  работе 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45720C" w:rsidTr="00D704D4">
        <w:trPr>
          <w:trHeight w:val="394"/>
        </w:trPr>
        <w:tc>
          <w:tcPr>
            <w:tcW w:w="5200" w:type="dxa"/>
            <w:gridSpan w:val="7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познания, ценностей свободы и смысла</w:t>
            </w:r>
          </w:p>
        </w:tc>
        <w:tc>
          <w:tcPr>
            <w:tcW w:w="336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оригинальными текстами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1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жизни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  <w:tc>
          <w:tcPr>
            <w:tcW w:w="2160" w:type="dxa"/>
            <w:gridSpan w:val="4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</w:p>
        </w:tc>
        <w:tc>
          <w:tcPr>
            <w:tcW w:w="5000" w:type="dxa"/>
            <w:gridSpan w:val="4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-тестовые задания по </w:t>
            </w:r>
            <w:proofErr w:type="gramStart"/>
            <w:r>
              <w:rPr>
                <w:sz w:val="28"/>
              </w:rPr>
              <w:t>соответствующим</w:t>
            </w:r>
            <w:proofErr w:type="gramEnd"/>
          </w:p>
        </w:tc>
      </w:tr>
      <w:tr w:rsidR="0045720C" w:rsidTr="00D704D4">
        <w:trPr>
          <w:trHeight w:val="394"/>
        </w:trPr>
        <w:tc>
          <w:tcPr>
            <w:tcW w:w="11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культуры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будущего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темам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55"/>
        </w:trPr>
        <w:tc>
          <w:tcPr>
            <w:tcW w:w="176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специалиста;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gridSpan w:val="4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Методы оценки результатов обучения:</w:t>
            </w:r>
          </w:p>
        </w:tc>
      </w:tr>
      <w:tr w:rsidR="0045720C" w:rsidTr="00D704D4">
        <w:trPr>
          <w:trHeight w:val="371"/>
        </w:trPr>
        <w:tc>
          <w:tcPr>
            <w:tcW w:w="5200" w:type="dxa"/>
            <w:gridSpan w:val="7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 результате освоения дисциплины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-накопительная оценка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74"/>
        </w:trPr>
        <w:tc>
          <w:tcPr>
            <w:tcW w:w="368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обучающийся должен знать: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-мониторинг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роста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28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творческой</w:t>
            </w:r>
          </w:p>
        </w:tc>
      </w:tr>
      <w:tr w:rsidR="0045720C" w:rsidTr="00D704D4">
        <w:trPr>
          <w:trHeight w:val="20"/>
        </w:trPr>
        <w:tc>
          <w:tcPr>
            <w:tcW w:w="112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5720C" w:rsidRDefault="0045720C" w:rsidP="00D704D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45720C" w:rsidRDefault="0045720C" w:rsidP="0045720C">
      <w:pPr>
        <w:spacing w:line="7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11"/>
        </w:numPr>
        <w:tabs>
          <w:tab w:val="left" w:pos="560"/>
        </w:tabs>
        <w:spacing w:line="0" w:lineRule="atLeast"/>
        <w:ind w:left="560" w:hanging="447"/>
        <w:rPr>
          <w:sz w:val="28"/>
        </w:rPr>
      </w:pPr>
      <w:r>
        <w:rPr>
          <w:sz w:val="28"/>
        </w:rPr>
        <w:t>основные   категории   и   понятия  самостоятельности и навыков получения</w:t>
      </w:r>
    </w:p>
    <w:p w:rsidR="0045720C" w:rsidRDefault="0045720C" w:rsidP="0045720C">
      <w:pPr>
        <w:spacing w:line="52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6480"/>
      </w:tblGrid>
      <w:tr w:rsidR="0045720C" w:rsidTr="00D704D4">
        <w:trPr>
          <w:trHeight w:val="342"/>
        </w:trPr>
        <w:tc>
          <w:tcPr>
            <w:tcW w:w="33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философии;</w:t>
            </w:r>
          </w:p>
        </w:tc>
        <w:tc>
          <w:tcPr>
            <w:tcW w:w="64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88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нового знания каждым обучающимся.</w:t>
            </w:r>
          </w:p>
        </w:tc>
      </w:tr>
    </w:tbl>
    <w:p w:rsidR="0045720C" w:rsidRDefault="0045720C" w:rsidP="0045720C">
      <w:pPr>
        <w:spacing w:line="1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numPr>
          <w:ilvl w:val="0"/>
          <w:numId w:val="12"/>
        </w:numPr>
        <w:spacing w:line="236" w:lineRule="auto"/>
        <w:ind w:left="120" w:right="5340" w:hanging="7"/>
        <w:rPr>
          <w:sz w:val="28"/>
        </w:rPr>
      </w:pPr>
      <w:r>
        <w:rPr>
          <w:sz w:val="28"/>
        </w:rPr>
        <w:t>роль философии в жизни человека и общества;</w:t>
      </w:r>
    </w:p>
    <w:p w:rsidR="0045720C" w:rsidRDefault="0045720C" w:rsidP="0045720C">
      <w:pPr>
        <w:spacing w:line="53" w:lineRule="exact"/>
        <w:rPr>
          <w:sz w:val="28"/>
        </w:rPr>
      </w:pPr>
    </w:p>
    <w:p w:rsidR="0045720C" w:rsidRDefault="0045720C" w:rsidP="0045720C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147"/>
        <w:rPr>
          <w:sz w:val="28"/>
        </w:rPr>
      </w:pPr>
      <w:r>
        <w:rPr>
          <w:sz w:val="28"/>
        </w:rPr>
        <w:t>основы философского учения о бытии;</w:t>
      </w:r>
    </w:p>
    <w:p w:rsidR="0045720C" w:rsidRDefault="0045720C" w:rsidP="0045720C">
      <w:pPr>
        <w:spacing w:line="51" w:lineRule="exact"/>
        <w:rPr>
          <w:sz w:val="28"/>
        </w:rPr>
      </w:pPr>
    </w:p>
    <w:p w:rsidR="0045720C" w:rsidRDefault="0045720C" w:rsidP="0045720C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147"/>
        <w:rPr>
          <w:sz w:val="28"/>
        </w:rPr>
      </w:pPr>
      <w:r>
        <w:rPr>
          <w:sz w:val="28"/>
        </w:rPr>
        <w:t>сущность процесса познания;</w:t>
      </w:r>
    </w:p>
    <w:p w:rsidR="0045720C" w:rsidRDefault="0045720C" w:rsidP="0045720C">
      <w:pPr>
        <w:spacing w:line="112" w:lineRule="exact"/>
        <w:rPr>
          <w:sz w:val="28"/>
        </w:rPr>
      </w:pPr>
    </w:p>
    <w:p w:rsidR="0045720C" w:rsidRDefault="0045720C" w:rsidP="0045720C">
      <w:pPr>
        <w:numPr>
          <w:ilvl w:val="0"/>
          <w:numId w:val="12"/>
        </w:numPr>
        <w:tabs>
          <w:tab w:val="left" w:pos="507"/>
        </w:tabs>
        <w:spacing w:line="235" w:lineRule="auto"/>
        <w:ind w:left="120" w:right="5340" w:hanging="7"/>
        <w:rPr>
          <w:sz w:val="28"/>
        </w:rPr>
      </w:pPr>
      <w:r>
        <w:rPr>
          <w:sz w:val="28"/>
        </w:rPr>
        <w:t>основы научной, философской и религиозной картин мира;</w:t>
      </w:r>
    </w:p>
    <w:p w:rsidR="0045720C" w:rsidRDefault="0045720C" w:rsidP="0045720C">
      <w:pPr>
        <w:spacing w:line="115" w:lineRule="exact"/>
        <w:rPr>
          <w:sz w:val="28"/>
        </w:rPr>
      </w:pPr>
    </w:p>
    <w:p w:rsidR="0045720C" w:rsidRDefault="0045720C" w:rsidP="0045720C">
      <w:pPr>
        <w:numPr>
          <w:ilvl w:val="0"/>
          <w:numId w:val="12"/>
        </w:numPr>
        <w:spacing w:line="236" w:lineRule="auto"/>
        <w:ind w:left="120" w:right="5340" w:hanging="7"/>
        <w:jc w:val="both"/>
        <w:rPr>
          <w:sz w:val="28"/>
        </w:rPr>
      </w:pPr>
      <w:r>
        <w:rPr>
          <w:sz w:val="28"/>
        </w:rPr>
        <w:t xml:space="preserve">об условиях формирования личности, свободе и ответственности </w:t>
      </w:r>
      <w:proofErr w:type="gramStart"/>
      <w:r>
        <w:rPr>
          <w:sz w:val="28"/>
        </w:rPr>
        <w:t>за</w:t>
      </w:r>
      <w:proofErr w:type="gramEnd"/>
    </w:p>
    <w:p w:rsidR="0045720C" w:rsidRDefault="0045720C" w:rsidP="0045720C">
      <w:pPr>
        <w:spacing w:line="115" w:lineRule="exact"/>
        <w:rPr>
          <w:sz w:val="28"/>
        </w:rPr>
      </w:pPr>
    </w:p>
    <w:p w:rsidR="0045720C" w:rsidRDefault="0045720C" w:rsidP="0045720C">
      <w:pPr>
        <w:spacing w:line="235" w:lineRule="auto"/>
        <w:ind w:left="120" w:right="5340"/>
        <w:rPr>
          <w:sz w:val="28"/>
        </w:rPr>
      </w:pPr>
      <w:r>
        <w:rPr>
          <w:sz w:val="28"/>
        </w:rPr>
        <w:t>сохранение жизни, культуры, окружающей среды;</w:t>
      </w:r>
    </w:p>
    <w:p w:rsidR="0045720C" w:rsidRDefault="0045720C" w:rsidP="0045720C">
      <w:pPr>
        <w:spacing w:line="54" w:lineRule="exact"/>
        <w:rPr>
          <w:sz w:val="28"/>
        </w:rPr>
      </w:pPr>
    </w:p>
    <w:p w:rsidR="0045720C" w:rsidRDefault="0045720C" w:rsidP="0045720C">
      <w:pPr>
        <w:numPr>
          <w:ilvl w:val="0"/>
          <w:numId w:val="12"/>
        </w:numPr>
        <w:tabs>
          <w:tab w:val="left" w:pos="320"/>
        </w:tabs>
        <w:spacing w:line="0" w:lineRule="atLeast"/>
        <w:ind w:left="320" w:hanging="207"/>
        <w:rPr>
          <w:sz w:val="28"/>
        </w:rPr>
      </w:pPr>
      <w:r>
        <w:rPr>
          <w:sz w:val="28"/>
        </w:rPr>
        <w:t>о социальных и этических проблемах.</w:t>
      </w:r>
    </w:p>
    <w:p w:rsidR="0045720C" w:rsidRDefault="0045720C" w:rsidP="0045720C">
      <w:pPr>
        <w:spacing w:line="112" w:lineRule="exact"/>
        <w:rPr>
          <w:sz w:val="28"/>
        </w:rPr>
      </w:pPr>
    </w:p>
    <w:p w:rsidR="0045720C" w:rsidRDefault="0045720C" w:rsidP="0045720C">
      <w:pPr>
        <w:spacing w:line="254" w:lineRule="auto"/>
        <w:ind w:left="120" w:right="5340"/>
        <w:jc w:val="both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вязанных</w:t>
      </w:r>
      <w:proofErr w:type="spellEnd"/>
      <w:r>
        <w:rPr>
          <w:sz w:val="28"/>
        </w:rPr>
        <w:t xml:space="preserve"> с развитием и использованием достижений науки, техники и технологий.</w:t>
      </w:r>
    </w:p>
    <w:p w:rsidR="0045720C" w:rsidRDefault="0045720C" w:rsidP="0045720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EECF12" wp14:editId="748ACB70">
                <wp:simplePos x="0" y="0"/>
                <wp:positionH relativeFrom="column">
                  <wp:posOffset>0</wp:posOffset>
                </wp:positionH>
                <wp:positionV relativeFrom="paragraph">
                  <wp:posOffset>526415</wp:posOffset>
                </wp:positionV>
                <wp:extent cx="6624320" cy="0"/>
                <wp:effectExtent l="9525" t="8890" r="508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45pt" to="521.6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" strokeweight=".48pt"/>
            </w:pict>
          </mc:Fallback>
        </mc:AlternateContent>
      </w:r>
    </w:p>
    <w:p w:rsidR="0045720C" w:rsidRDefault="0045720C" w:rsidP="0045720C">
      <w:pPr>
        <w:spacing w:line="20" w:lineRule="exact"/>
        <w:rPr>
          <w:rFonts w:ascii="Times New Roman" w:eastAsia="Times New Roman" w:hAnsi="Times New Roman"/>
        </w:rPr>
        <w:sectPr w:rsidR="0045720C">
          <w:pgSz w:w="11900" w:h="16838"/>
          <w:pgMar w:top="717" w:right="446" w:bottom="1440" w:left="1020" w:header="0" w:footer="0" w:gutter="0"/>
          <w:cols w:space="0" w:equalWidth="0">
            <w:col w:w="10440"/>
          </w:cols>
          <w:docGrid w:linePitch="360"/>
        </w:sectPr>
      </w:pPr>
    </w:p>
    <w:p w:rsidR="0045720C" w:rsidRDefault="0045720C" w:rsidP="0045720C">
      <w:pPr>
        <w:spacing w:line="236" w:lineRule="auto"/>
        <w:ind w:right="20"/>
        <w:jc w:val="center"/>
        <w:rPr>
          <w:b/>
          <w:sz w:val="28"/>
        </w:rPr>
      </w:pPr>
      <w:bookmarkStart w:id="19" w:name="page20"/>
      <w:bookmarkEnd w:id="19"/>
      <w:r>
        <w:rPr>
          <w:rFonts w:ascii="Times New Roman" w:eastAsia="Times New Roman" w:hAnsi="Times New Roman"/>
          <w:b/>
          <w:sz w:val="28"/>
        </w:rPr>
        <w:lastRenderedPageBreak/>
        <w:t xml:space="preserve">5.ТРЕБОВАНИЯ К РЕЗУЛЬТАТАМ </w:t>
      </w:r>
      <w:proofErr w:type="gramStart"/>
      <w:r>
        <w:rPr>
          <w:rFonts w:ascii="Times New Roman" w:eastAsia="Times New Roman" w:hAnsi="Times New Roman"/>
          <w:b/>
          <w:sz w:val="28"/>
        </w:rPr>
        <w:t>ОСВОЕНИЯ ПРОГРАММЫ ПОДГОТОВКИ СПЕЦИАЛИСТОВ СРЕДНЕГО ЗВЕНА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b/>
          <w:sz w:val="28"/>
        </w:rPr>
        <w:t>ПО ДИСЦИПЛИНЕ «ОСНОВЫ ФИЛОСОФИИ»</w:t>
      </w:r>
    </w:p>
    <w:p w:rsidR="0045720C" w:rsidRDefault="0045720C" w:rsidP="0045720C">
      <w:pPr>
        <w:spacing w:line="253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rPr>
          <w:b/>
          <w:sz w:val="28"/>
        </w:rPr>
      </w:pPr>
      <w:r>
        <w:rPr>
          <w:b/>
          <w:sz w:val="28"/>
        </w:rPr>
        <w:t>5.1 Требования к результатам освоения учебной дисциплины.</w:t>
      </w:r>
    </w:p>
    <w:p w:rsidR="0045720C" w:rsidRDefault="0045720C" w:rsidP="0045720C">
      <w:pPr>
        <w:spacing w:line="31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r>
        <w:rPr>
          <w:sz w:val="28"/>
        </w:rPr>
        <w:t>Фельдшер должен обладать общими компетенциями, включающими в себя способность:</w:t>
      </w:r>
    </w:p>
    <w:p w:rsidR="0045720C" w:rsidRDefault="0045720C" w:rsidP="0045720C">
      <w:pPr>
        <w:spacing w:line="3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5720C" w:rsidRDefault="0045720C" w:rsidP="0045720C">
      <w:pPr>
        <w:spacing w:line="3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4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5720C" w:rsidRDefault="0045720C" w:rsidP="0045720C">
      <w:pPr>
        <w:spacing w:line="295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6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45720C" w:rsidRDefault="0045720C" w:rsidP="0045720C">
      <w:pPr>
        <w:spacing w:line="312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5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45720C" w:rsidRDefault="0045720C" w:rsidP="0045720C">
      <w:pPr>
        <w:spacing w:line="29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5.Использовать информационно-коммуникативные технологии в профессиональной деятельности.</w:t>
      </w:r>
    </w:p>
    <w:p w:rsidR="0045720C" w:rsidRDefault="0045720C" w:rsidP="0045720C">
      <w:pPr>
        <w:spacing w:line="312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6.Работать в коллективе и команде, эффективно общаться с коллегами, руководством, потребителями.</w:t>
      </w:r>
    </w:p>
    <w:p w:rsidR="0045720C" w:rsidRDefault="0045720C" w:rsidP="0045720C">
      <w:pPr>
        <w:spacing w:line="3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7.Брать ответственность за работу членов команды (подчиненных), за результат выполнения заданий.</w:t>
      </w:r>
    </w:p>
    <w:p w:rsidR="0045720C" w:rsidRDefault="0045720C" w:rsidP="0045720C">
      <w:pPr>
        <w:spacing w:line="3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54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45720C" w:rsidRDefault="0045720C" w:rsidP="0045720C">
      <w:pPr>
        <w:spacing w:line="292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9.Ориентироваться в условиях частой смены технологий в профессиональной деятельности.</w:t>
      </w:r>
    </w:p>
    <w:p w:rsidR="0045720C" w:rsidRDefault="0045720C" w:rsidP="0045720C">
      <w:pPr>
        <w:spacing w:line="312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10. Бережно относится к историческому наследию и культурным традициям народа, уважать социальные, культурные и религиозные различия.</w:t>
      </w:r>
    </w:p>
    <w:p w:rsidR="0045720C" w:rsidRDefault="0045720C" w:rsidP="0045720C">
      <w:pPr>
        <w:spacing w:line="31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11.Быть готовым брать на себя нравственные обязательства по отношению к природе, обществу, человеку.</w:t>
      </w:r>
    </w:p>
    <w:p w:rsidR="0045720C" w:rsidRDefault="0045720C" w:rsidP="0045720C">
      <w:pPr>
        <w:spacing w:line="237" w:lineRule="auto"/>
        <w:jc w:val="both"/>
        <w:rPr>
          <w:sz w:val="28"/>
        </w:rPr>
        <w:sectPr w:rsidR="0045720C">
          <w:pgSz w:w="11900" w:h="16838"/>
          <w:pgMar w:top="730" w:right="566" w:bottom="966" w:left="1140" w:header="0" w:footer="0" w:gutter="0"/>
          <w:cols w:space="0" w:equalWidth="0">
            <w:col w:w="10200"/>
          </w:cols>
          <w:docGrid w:linePitch="360"/>
        </w:sectPr>
      </w:pPr>
    </w:p>
    <w:p w:rsidR="0045720C" w:rsidRDefault="0045720C" w:rsidP="0045720C">
      <w:pPr>
        <w:spacing w:line="236" w:lineRule="auto"/>
        <w:ind w:left="20"/>
        <w:rPr>
          <w:sz w:val="28"/>
        </w:rPr>
      </w:pPr>
      <w:bookmarkStart w:id="20" w:name="page21"/>
      <w:bookmarkEnd w:id="20"/>
      <w:proofErr w:type="gramStart"/>
      <w:r>
        <w:rPr>
          <w:sz w:val="28"/>
        </w:rPr>
        <w:lastRenderedPageBreak/>
        <w:t>ОК</w:t>
      </w:r>
      <w:proofErr w:type="gramEnd"/>
      <w:r>
        <w:rPr>
          <w:sz w:val="28"/>
        </w:rPr>
        <w:t xml:space="preserve"> 12.Организовывать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45720C" w:rsidRDefault="0045720C" w:rsidP="0045720C">
      <w:pPr>
        <w:spacing w:line="312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37" w:lineRule="auto"/>
        <w:ind w:left="20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13.Вести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200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361" w:lineRule="exact"/>
        <w:rPr>
          <w:rFonts w:ascii="Times New Roman" w:eastAsia="Times New Roman" w:hAnsi="Times New Roman"/>
        </w:rPr>
      </w:pPr>
    </w:p>
    <w:p w:rsidR="0045720C" w:rsidRDefault="0045720C" w:rsidP="0045720C">
      <w:pPr>
        <w:spacing w:line="0" w:lineRule="atLeast"/>
        <w:ind w:left="20"/>
        <w:rPr>
          <w:b/>
          <w:sz w:val="28"/>
        </w:rPr>
      </w:pPr>
      <w:r>
        <w:rPr>
          <w:b/>
          <w:sz w:val="28"/>
        </w:rPr>
        <w:t xml:space="preserve">5.2 Показатели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 xml:space="preserve"> общих компетенций:</w:t>
      </w:r>
    </w:p>
    <w:p w:rsidR="0045720C" w:rsidRDefault="0045720C" w:rsidP="0045720C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4180"/>
        <w:gridCol w:w="1800"/>
      </w:tblGrid>
      <w:tr w:rsidR="0045720C" w:rsidTr="00D704D4">
        <w:trPr>
          <w:trHeight w:val="348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Результаты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Основные показатели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Результаты</w:t>
            </w:r>
          </w:p>
        </w:tc>
      </w:tr>
      <w:tr w:rsidR="0045720C" w:rsidTr="00D704D4">
        <w:trPr>
          <w:trHeight w:val="199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i/>
                <w:w w:val="99"/>
                <w:sz w:val="28"/>
              </w:rPr>
            </w:pPr>
            <w:proofErr w:type="spellStart"/>
            <w:r>
              <w:rPr>
                <w:i/>
                <w:w w:val="99"/>
                <w:sz w:val="28"/>
              </w:rPr>
              <w:t>сформированности</w:t>
            </w:r>
            <w:proofErr w:type="spell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освоения</w:t>
            </w:r>
          </w:p>
        </w:tc>
      </w:tr>
      <w:tr w:rsidR="0045720C" w:rsidTr="00D704D4">
        <w:trPr>
          <w:trHeight w:val="1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256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right="172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9"/>
        </w:trPr>
        <w:tc>
          <w:tcPr>
            <w:tcW w:w="8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9" w:lineRule="exact"/>
              <w:ind w:left="28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 общие компетенции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3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1. Понимать сущность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 интереса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5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социальную значимость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4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профессии;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объяснение значимости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своей будущей профессии,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125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профессии медсестры;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проявлять к ней </w:t>
            </w:r>
            <w:proofErr w:type="gramStart"/>
            <w:r>
              <w:rPr>
                <w:sz w:val="28"/>
              </w:rPr>
              <w:t>устойчивый</w:t>
            </w:r>
            <w:proofErr w:type="gramEnd"/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96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формирование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4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интерес.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внимательности, аккуратности.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8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5720C" w:rsidTr="00D704D4">
        <w:trPr>
          <w:trHeight w:val="33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2. Организовывать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своевременное выполнение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собственную деятельность,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заданий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самостоятельной</w:t>
            </w:r>
            <w:proofErr w:type="gram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аудиторной и внеаудиторной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выбирать типовые методы и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работы;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способы выполнения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5720C" w:rsidTr="00D704D4">
        <w:trPr>
          <w:trHeight w:val="328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обоснованность выбора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профессиональных задач,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применения типовых методов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оценивать их эффективность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способов выполнения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0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 качество.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задач;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89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оценка эффективности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качества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учебных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2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3. Принимать решения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точное и быстрое оценивание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5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стандартных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4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ситуации;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принятие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правильного</w:t>
            </w:r>
            <w:proofErr w:type="gramEnd"/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нестандартных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 xml:space="preserve"> и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5720C" w:rsidTr="00D704D4">
        <w:trPr>
          <w:trHeight w:val="125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решения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стандартных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нести за них ответственность.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93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7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нестандартных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12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нести за них ответственность.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401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4. Осуществлять поиск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самостоятельный и точный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31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использование информации,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поиск анализ, отбор,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75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преобразование, сохранение и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247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необходимой для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 информации,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5720C" w:rsidTr="00D704D4">
        <w:trPr>
          <w:trHeight w:val="182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15"/>
        </w:rPr>
        <w:sectPr w:rsidR="0045720C">
          <w:pgSz w:w="11900" w:h="16838"/>
          <w:pgMar w:top="775" w:right="566" w:bottom="785" w:left="1120" w:header="0" w:footer="0" w:gutter="0"/>
          <w:cols w:space="0" w:equalWidth="0">
            <w:col w:w="102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4180"/>
        <w:gridCol w:w="1800"/>
      </w:tblGrid>
      <w:tr w:rsidR="0045720C" w:rsidTr="00D704D4">
        <w:trPr>
          <w:trHeight w:val="337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7" w:lineRule="exact"/>
              <w:ind w:left="120"/>
              <w:rPr>
                <w:sz w:val="28"/>
              </w:rPr>
            </w:pPr>
            <w:bookmarkStart w:id="21" w:name="page22"/>
            <w:bookmarkEnd w:id="21"/>
            <w:r>
              <w:rPr>
                <w:sz w:val="28"/>
              </w:rPr>
              <w:lastRenderedPageBreak/>
              <w:t>эффективного выполнения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необходимой для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0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возложенных</w:t>
            </w:r>
            <w:proofErr w:type="gramEnd"/>
            <w:r>
              <w:rPr>
                <w:sz w:val="28"/>
              </w:rPr>
              <w:t xml:space="preserve"> на него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9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 фельдшера, 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5720C" w:rsidTr="00D704D4">
        <w:trPr>
          <w:trHeight w:val="22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профессиональных задач, а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5720C" w:rsidTr="00D704D4">
        <w:trPr>
          <w:trHeight w:val="16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также для своего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5720C" w:rsidTr="00D704D4">
        <w:trPr>
          <w:trHeight w:val="15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также для своего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7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профессионального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развития.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80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личностного развития.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1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5. Использовать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владение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современными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ИКТ;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5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обоснованное использование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30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коммуникационные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123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коммуникационных технологий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технологии (ИКТ)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90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профессиональной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127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4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9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9. Ориентироваться в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условиях смены технологий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3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6. Работать в коллективе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эффективное взаимодействие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команде, эффективно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 общение с коллегами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команде;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общаться с коллегами,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6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ответственное отношение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руководством,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9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результатам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своих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127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потребителями.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7. Брать ответственность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16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5720C" w:rsidTr="00D704D4">
        <w:trPr>
          <w:trHeight w:val="3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 работу членов команды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(подчиненных), за результат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выполнения заданий.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3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8. Самостоятельно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Умение самостоятельно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31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определять задачи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выбирать целевые и смысловые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75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установки для своих действий;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245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профессионального и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6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Эффективное планирование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5720C" w:rsidTr="00D704D4">
        <w:trPr>
          <w:trHeight w:val="19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личностного развития,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97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повышения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27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заниматься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своего профессионального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самообразованием,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иличностного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уровнчя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развития.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осознанно планировать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осуществлять повышение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квалификации.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2"/>
        </w:rPr>
        <w:sectPr w:rsidR="0045720C">
          <w:pgSz w:w="11900" w:h="16838"/>
          <w:pgMar w:top="700" w:right="986" w:bottom="938" w:left="1120" w:header="0" w:footer="0" w:gutter="0"/>
          <w:cols w:space="0" w:equalWidth="0">
            <w:col w:w="98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4180"/>
        <w:gridCol w:w="1800"/>
      </w:tblGrid>
      <w:tr w:rsidR="0045720C" w:rsidTr="00D704D4">
        <w:trPr>
          <w:trHeight w:val="351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bookmarkStart w:id="22" w:name="page23"/>
            <w:bookmarkEnd w:id="22"/>
            <w:proofErr w:type="gramStart"/>
            <w:r>
              <w:rPr>
                <w:sz w:val="28"/>
              </w:rPr>
              <w:lastRenderedPageBreak/>
              <w:t>ОК</w:t>
            </w:r>
            <w:proofErr w:type="gramEnd"/>
            <w:r>
              <w:rPr>
                <w:sz w:val="28"/>
              </w:rPr>
              <w:t xml:space="preserve"> 10. Бережно относиться к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бережного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4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историческому наследию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3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отношения к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историческому</w:t>
            </w:r>
            <w:proofErr w:type="gram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5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наследию 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культурным</w:t>
            </w:r>
            <w:proofErr w:type="gramEnd"/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культурным традициям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 народа;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народа, уважать </w:t>
            </w:r>
            <w:proofErr w:type="gramStart"/>
            <w:r>
              <w:rPr>
                <w:sz w:val="28"/>
              </w:rPr>
              <w:t>социальные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5720C" w:rsidTr="00D704D4">
        <w:trPr>
          <w:trHeight w:val="328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 уважения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культурные и религиозные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социальных, культурных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3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различия.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религиозных различий;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11. Быть готовым брать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способность брать на себя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нравственные обязательства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5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себя </w:t>
            </w:r>
            <w:proofErr w:type="gramStart"/>
            <w:r>
              <w:rPr>
                <w:sz w:val="28"/>
              </w:rPr>
              <w:t>нравственные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отношению природе, обществу,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0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обязательства по отношению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человеку.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87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3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 природе, обществу,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человеку.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3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7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12. Организовывать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умение самостоятельно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6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рабочее место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организовывать рабочее место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соблюдением требований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соблюдением требований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4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охраны труда,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охраны труда,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201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производственной санитарии,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2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8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производственной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инфекционной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5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санитарии, инфекционной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противопожарной безопасности.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противопожарной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3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13. Вести здоровый образ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осознание учащимся здоровья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14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жизни, заниматься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13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главной жизненной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Освоена/не</w:t>
            </w:r>
          </w:p>
        </w:tc>
      </w:tr>
      <w:tr w:rsidR="0045720C" w:rsidTr="00D704D4">
        <w:trPr>
          <w:trHeight w:val="75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ценности и условия достижения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физической культурой и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720C" w:rsidTr="00D704D4">
        <w:trPr>
          <w:trHeight w:val="142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и карьерного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45720C" w:rsidTr="00D704D4">
        <w:trPr>
          <w:trHeight w:val="342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спортом для укрепления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5720C" w:rsidTr="00D704D4">
        <w:trPr>
          <w:trHeight w:val="201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роста;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5720C" w:rsidTr="00D704D4">
        <w:trPr>
          <w:trHeight w:val="10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5720C" w:rsidTr="00D704D4">
        <w:trPr>
          <w:trHeight w:val="34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287" w:lineRule="exact"/>
              <w:ind w:left="120"/>
              <w:rPr>
                <w:sz w:val="28"/>
              </w:rPr>
            </w:pPr>
            <w:r>
              <w:rPr>
                <w:sz w:val="28"/>
              </w:rPr>
              <w:t>здоровья, достижения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понимание необходимости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37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жизненных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вести здоровый образ жизни,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08"/>
        </w:trPr>
        <w:tc>
          <w:tcPr>
            <w:tcW w:w="3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 физической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89"/>
        </w:trPr>
        <w:tc>
          <w:tcPr>
            <w:tcW w:w="3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культурой и спортом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5720C" w:rsidTr="00D704D4">
        <w:trPr>
          <w:trHeight w:val="23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720C" w:rsidTr="00D704D4">
        <w:trPr>
          <w:trHeight w:val="32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24"/>
        </w:rPr>
        <w:sectPr w:rsidR="0045720C">
          <w:pgSz w:w="11900" w:h="16838"/>
          <w:pgMar w:top="700" w:right="986" w:bottom="1440" w:left="1120" w:header="0" w:footer="0" w:gutter="0"/>
          <w:cols w:space="0" w:equalWidth="0">
            <w:col w:w="98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920"/>
        <w:gridCol w:w="1340"/>
      </w:tblGrid>
      <w:tr w:rsidR="0045720C" w:rsidTr="00D704D4">
        <w:trPr>
          <w:trHeight w:val="342"/>
        </w:trPr>
        <w:tc>
          <w:tcPr>
            <w:tcW w:w="21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3" w:name="page24"/>
            <w:bookmarkEnd w:id="23"/>
          </w:p>
        </w:tc>
        <w:tc>
          <w:tcPr>
            <w:tcW w:w="8260" w:type="dxa"/>
            <w:gridSpan w:val="2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6100"/>
              <w:rPr>
                <w:b/>
                <w:sz w:val="28"/>
              </w:rPr>
            </w:pPr>
            <w:r>
              <w:rPr>
                <w:b/>
                <w:sz w:val="28"/>
              </w:rPr>
              <w:t>6. ПРИЛОЖЕНИЯ</w:t>
            </w:r>
          </w:p>
        </w:tc>
      </w:tr>
      <w:tr w:rsidR="0045720C" w:rsidTr="00D704D4">
        <w:trPr>
          <w:trHeight w:val="593"/>
        </w:trPr>
        <w:tc>
          <w:tcPr>
            <w:tcW w:w="218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6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студентов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254"/>
        </w:trPr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720C" w:rsidTr="00D704D4">
        <w:trPr>
          <w:trHeight w:val="32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840"/>
              <w:rPr>
                <w:sz w:val="28"/>
              </w:rPr>
            </w:pPr>
            <w:r>
              <w:rPr>
                <w:sz w:val="28"/>
              </w:rPr>
              <w:t>Виды самостоятельной работы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Объем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раздела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45720C" w:rsidTr="00D704D4">
        <w:trPr>
          <w:trHeight w:val="57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5720C" w:rsidTr="00D704D4">
        <w:trPr>
          <w:trHeight w:val="32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1.Философия,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1.Работа с философским словарем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20C" w:rsidTr="00D704D4">
        <w:trPr>
          <w:trHeight w:val="39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ее роль в жизни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2.Подготовка к проверочной работе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(7 час)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7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5720C" w:rsidTr="00D704D4">
        <w:trPr>
          <w:trHeight w:val="32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2.История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1.Творческое задание: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Философии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«Философские школы и учение о первоначалах»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(29 час)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«Почему позитивизм как философия науки появился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39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19в»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8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2.Работа с текстами: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Э.Фромм</w:t>
            </w:r>
            <w:proofErr w:type="spellEnd"/>
            <w:r>
              <w:rPr>
                <w:sz w:val="28"/>
              </w:rPr>
              <w:t xml:space="preserve"> «Душа человека»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39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В.С.Соловьев</w:t>
            </w:r>
            <w:proofErr w:type="spellEnd"/>
            <w:r>
              <w:rPr>
                <w:sz w:val="28"/>
              </w:rPr>
              <w:t xml:space="preserve"> «Русская идея»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78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3.Подготовка к проверочным работам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5720C" w:rsidTr="00D704D4">
        <w:trPr>
          <w:trHeight w:val="842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3.Диалектика и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1.Творческое задание: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философия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«Современная философская картина мира»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познания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(29 час)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2.Работа с текстами: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Сенека «Нравственные письма к </w:t>
            </w:r>
            <w:proofErr w:type="spellStart"/>
            <w:r>
              <w:rPr>
                <w:sz w:val="28"/>
              </w:rPr>
              <w:t>Луцилию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78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3.Подготовка эссе: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«Россия в эпоху глобализации»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«Любовь </w:t>
            </w:r>
            <w:proofErr w:type="gramStart"/>
            <w:r>
              <w:rPr>
                <w:sz w:val="28"/>
              </w:rPr>
              <w:t>–э</w:t>
            </w:r>
            <w:proofErr w:type="gramEnd"/>
            <w:r>
              <w:rPr>
                <w:sz w:val="28"/>
              </w:rPr>
              <w:t>то…»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78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4.Подготовка к проверочным работам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5720C" w:rsidTr="00D704D4">
        <w:trPr>
          <w:trHeight w:val="45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2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4.Мировоззрен-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1.Подготовка эссе: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ческие</w:t>
            </w:r>
            <w:proofErr w:type="spellEnd"/>
            <w:r>
              <w:rPr>
                <w:sz w:val="28"/>
              </w:rPr>
              <w:t xml:space="preserve"> основы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«Философия и смысл жизни»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5720C" w:rsidTr="00D704D4">
        <w:trPr>
          <w:trHeight w:val="39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философии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39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(7час)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20C" w:rsidTr="00D704D4">
        <w:trPr>
          <w:trHeight w:val="57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720C" w:rsidRDefault="0045720C" w:rsidP="00D704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45720C" w:rsidRDefault="0045720C" w:rsidP="0045720C">
      <w:pPr>
        <w:rPr>
          <w:rFonts w:ascii="Times New Roman" w:eastAsia="Times New Roman" w:hAnsi="Times New Roman"/>
          <w:sz w:val="4"/>
        </w:rPr>
        <w:sectPr w:rsidR="0045720C">
          <w:pgSz w:w="11900" w:h="16838"/>
          <w:pgMar w:top="717" w:right="446" w:bottom="943" w:left="1020" w:header="0" w:footer="0" w:gutter="0"/>
          <w:cols w:space="0" w:equalWidth="0">
            <w:col w:w="10440"/>
          </w:cols>
          <w:docGrid w:linePitch="360"/>
        </w:sect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B2" w:rsidRDefault="00232AB2" w:rsidP="00457554">
      <w:r>
        <w:separator/>
      </w:r>
    </w:p>
  </w:endnote>
  <w:endnote w:type="continuationSeparator" w:id="0">
    <w:p w:rsidR="00232AB2" w:rsidRDefault="00232AB2" w:rsidP="0045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B2" w:rsidRDefault="00232AB2" w:rsidP="00457554">
      <w:r>
        <w:separator/>
      </w:r>
    </w:p>
  </w:footnote>
  <w:footnote w:type="continuationSeparator" w:id="0">
    <w:p w:rsidR="00232AB2" w:rsidRDefault="00232AB2" w:rsidP="0045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2"/>
    <w:multiLevelType w:val="hybridMultilevel"/>
    <w:tmpl w:val="5BC9A82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null="1"/>
      <w:lvlJc w:val="left"/>
    </w:lvl>
  </w:abstractNum>
  <w:abstractNum w:abstractNumId="2">
    <w:nsid w:val="00000003"/>
    <w:multiLevelType w:val="hybridMultilevel"/>
    <w:tmpl w:val="3BAEEFE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4"/>
    <w:multiLevelType w:val="hybridMultilevel"/>
    <w:tmpl w:val="3498F28A"/>
    <w:lvl w:ilvl="0" w:tplc="FFFFFFFF">
      <w:start w:val="5888"/>
      <w:numFmt w:val="decimal"/>
      <w:lvlText w:null="1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null="1"/>
      <w:lvlJc w:val="left"/>
    </w:lvl>
  </w:abstractNum>
  <w:abstractNum w:abstractNumId="4">
    <w:nsid w:val="00000005"/>
    <w:multiLevelType w:val="hybridMultilevel"/>
    <w:tmpl w:val="4FA86B1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0000006"/>
    <w:multiLevelType w:val="hybridMultilevel"/>
    <w:tmpl w:val="22643EA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null="1"/>
      <w:lvlJc w:val="left"/>
    </w:lvl>
  </w:abstractNum>
  <w:abstractNum w:abstractNumId="6">
    <w:nsid w:val="00000007"/>
    <w:multiLevelType w:val="hybridMultilevel"/>
    <w:tmpl w:val="188757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08"/>
    <w:multiLevelType w:val="hybridMultilevel"/>
    <w:tmpl w:val="9318962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0000009"/>
    <w:multiLevelType w:val="hybridMultilevel"/>
    <w:tmpl w:val="38D82E7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null="1"/>
      <w:lvlJc w:val="left"/>
    </w:lvl>
  </w:abstractNum>
  <w:abstractNum w:abstractNumId="9">
    <w:nsid w:val="0000000A"/>
    <w:multiLevelType w:val="hybridMultilevel"/>
    <w:tmpl w:val="FB6E64D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0000000B"/>
    <w:multiLevelType w:val="hybridMultilevel"/>
    <w:tmpl w:val="5398582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16777216"/>
      <w:numFmt w:val="decimal"/>
      <w:lvlText w:val="ᜀĀᜀĀ"/>
      <w:lvlJc w:val="left"/>
    </w:lvl>
  </w:abstractNum>
  <w:abstractNum w:abstractNumId="11">
    <w:nsid w:val="0000000C"/>
    <w:multiLevelType w:val="hybridMultilevel"/>
    <w:tmpl w:val="0AE428C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56"/>
      <w:numFmt w:val="decimal"/>
      <w:lvlText w:val=""/>
      <w:lvlJc w:val="center"/>
    </w:lvl>
    <w:lvl w:ilvl="3" w:tplc="FFFFFFFF">
      <w:numFmt w:val="decimal"/>
      <w:lvlText w:val=""/>
      <w:lvlJc w:val="center"/>
    </w:lvl>
    <w:lvl w:ilvl="4" w:tplc="FFFFFFFF">
      <w:numFmt w:val="decimal"/>
      <w:lvlText w:val=""/>
      <w:lvlJc w:val="center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center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center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0C"/>
    <w:rsid w:val="00232AB2"/>
    <w:rsid w:val="00287A20"/>
    <w:rsid w:val="00456417"/>
    <w:rsid w:val="0045720C"/>
    <w:rsid w:val="00457554"/>
    <w:rsid w:val="00485030"/>
    <w:rsid w:val="00C60611"/>
    <w:rsid w:val="00D15C6B"/>
    <w:rsid w:val="00D704D4"/>
    <w:rsid w:val="00DE650F"/>
    <w:rsid w:val="00EA7320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0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85030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485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4575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7554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57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7554"/>
    <w:rPr>
      <w:rFonts w:ascii="Calibri" w:eastAsia="Calibri" w:hAnsi="Calibri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E6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0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85030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485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4575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7554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57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7554"/>
    <w:rPr>
      <w:rFonts w:ascii="Calibri" w:eastAsia="Calibri" w:hAnsi="Calibri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E6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90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8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004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2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142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9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641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133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iplom-inet.ru/resursfil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g.ru/philos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2019-04-04T10:59:00Z</dcterms:created>
  <dcterms:modified xsi:type="dcterms:W3CDTF">2022-05-14T11:36:00Z</dcterms:modified>
</cp:coreProperties>
</file>