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5C" w:rsidRPr="00112D5C" w:rsidRDefault="00112D5C" w:rsidP="00112D5C">
      <w:pPr>
        <w:ind w:firstLine="709"/>
        <w:jc w:val="center"/>
        <w:rPr>
          <w:b/>
          <w:sz w:val="28"/>
          <w:szCs w:val="24"/>
          <w:lang w:eastAsia="ru-RU"/>
        </w:rPr>
      </w:pPr>
      <w:bookmarkStart w:id="0" w:name="bookmark15"/>
      <w:r w:rsidRPr="00112D5C">
        <w:rPr>
          <w:b/>
          <w:sz w:val="28"/>
          <w:szCs w:val="24"/>
          <w:lang w:eastAsia="ru-RU"/>
        </w:rPr>
        <w:t xml:space="preserve">Министерство образования РД </w:t>
      </w:r>
    </w:p>
    <w:p w:rsidR="00112D5C" w:rsidRPr="00112D5C" w:rsidRDefault="00112D5C" w:rsidP="00112D5C">
      <w:pPr>
        <w:ind w:firstLine="709"/>
        <w:jc w:val="center"/>
        <w:rPr>
          <w:b/>
          <w:sz w:val="28"/>
          <w:szCs w:val="24"/>
          <w:lang w:eastAsia="ru-RU"/>
        </w:rPr>
      </w:pPr>
      <w:r w:rsidRPr="00112D5C">
        <w:rPr>
          <w:b/>
          <w:sz w:val="28"/>
          <w:szCs w:val="24"/>
          <w:lang w:eastAsia="ru-RU"/>
        </w:rPr>
        <w:t>Профессиональная образовательная Автономная некоммерческая организация</w:t>
      </w:r>
    </w:p>
    <w:p w:rsidR="00112D5C" w:rsidRPr="00112D5C" w:rsidRDefault="00112D5C" w:rsidP="00112D5C">
      <w:pPr>
        <w:ind w:firstLine="709"/>
        <w:jc w:val="center"/>
        <w:rPr>
          <w:b/>
          <w:sz w:val="28"/>
          <w:szCs w:val="24"/>
          <w:lang w:eastAsia="ru-RU"/>
        </w:rPr>
      </w:pPr>
      <w:r w:rsidRPr="00112D5C">
        <w:rPr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112D5C" w:rsidRPr="00112D5C" w:rsidRDefault="00112D5C" w:rsidP="00112D5C">
      <w:pPr>
        <w:ind w:firstLine="709"/>
        <w:jc w:val="center"/>
        <w:rPr>
          <w:b/>
          <w:sz w:val="24"/>
          <w:szCs w:val="24"/>
          <w:lang w:eastAsia="ru-RU"/>
        </w:rPr>
      </w:pPr>
      <w:r w:rsidRPr="00112D5C">
        <w:rPr>
          <w:b/>
          <w:sz w:val="24"/>
          <w:szCs w:val="24"/>
          <w:lang w:eastAsia="ru-RU"/>
        </w:rPr>
        <w:t>ПО АНО «МГТК»</w:t>
      </w:r>
    </w:p>
    <w:p w:rsidR="00112D5C" w:rsidRPr="00112D5C" w:rsidRDefault="00112D5C" w:rsidP="00112D5C">
      <w:pPr>
        <w:ind w:firstLine="709"/>
        <w:jc w:val="both"/>
        <w:rPr>
          <w:sz w:val="24"/>
          <w:szCs w:val="24"/>
          <w:lang w:eastAsia="ru-RU"/>
        </w:rPr>
      </w:pPr>
    </w:p>
    <w:p w:rsidR="00112D5C" w:rsidRPr="00112D5C" w:rsidRDefault="00112D5C" w:rsidP="00112D5C">
      <w:pPr>
        <w:ind w:firstLine="709"/>
        <w:jc w:val="both"/>
        <w:rPr>
          <w:sz w:val="24"/>
          <w:szCs w:val="24"/>
          <w:lang w:eastAsia="ru-RU"/>
        </w:rPr>
      </w:pPr>
    </w:p>
    <w:p w:rsidR="00112D5C" w:rsidRPr="00112D5C" w:rsidRDefault="00112D5C" w:rsidP="00112D5C">
      <w:pPr>
        <w:ind w:firstLine="709"/>
        <w:jc w:val="both"/>
        <w:rPr>
          <w:sz w:val="24"/>
          <w:szCs w:val="24"/>
          <w:lang w:eastAsia="ru-RU"/>
        </w:rPr>
      </w:pPr>
    </w:p>
    <w:p w:rsidR="00112D5C" w:rsidRPr="00112D5C" w:rsidRDefault="00112D5C" w:rsidP="00112D5C">
      <w:pPr>
        <w:ind w:firstLine="709"/>
        <w:jc w:val="both"/>
        <w:rPr>
          <w:sz w:val="24"/>
          <w:szCs w:val="24"/>
          <w:lang w:eastAsia="ru-RU"/>
        </w:rPr>
      </w:pPr>
    </w:p>
    <w:p w:rsidR="00112D5C" w:rsidRPr="00112D5C" w:rsidRDefault="00112D5C" w:rsidP="00112D5C">
      <w:pPr>
        <w:ind w:firstLine="709"/>
        <w:jc w:val="both"/>
        <w:rPr>
          <w:sz w:val="24"/>
          <w:szCs w:val="24"/>
          <w:lang w:eastAsia="ru-RU"/>
        </w:rPr>
      </w:pPr>
    </w:p>
    <w:p w:rsidR="00112D5C" w:rsidRPr="00112D5C" w:rsidRDefault="00112D5C" w:rsidP="00112D5C">
      <w:pPr>
        <w:widowControl w:val="0"/>
        <w:suppressAutoHyphens/>
        <w:jc w:val="right"/>
        <w:rPr>
          <w:b/>
          <w:caps/>
          <w:sz w:val="24"/>
          <w:szCs w:val="24"/>
          <w:lang w:eastAsia="ru-RU"/>
        </w:rPr>
      </w:pPr>
    </w:p>
    <w:p w:rsidR="00112D5C" w:rsidRPr="00112D5C" w:rsidRDefault="00112D5C" w:rsidP="00112D5C">
      <w:pPr>
        <w:suppressAutoHyphens/>
        <w:jc w:val="center"/>
        <w:rPr>
          <w:sz w:val="24"/>
          <w:szCs w:val="24"/>
          <w:lang w:eastAsia="ru-RU"/>
        </w:rPr>
      </w:pPr>
      <w:r w:rsidRPr="00112D5C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112D5C" w:rsidRPr="00112D5C" w:rsidRDefault="00112D5C" w:rsidP="00112D5C">
      <w:pPr>
        <w:suppressAutoHyphens/>
        <w:jc w:val="right"/>
        <w:rPr>
          <w:sz w:val="24"/>
          <w:szCs w:val="24"/>
          <w:lang w:eastAsia="ru-RU"/>
        </w:rPr>
      </w:pPr>
      <w:r w:rsidRPr="00112D5C">
        <w:rPr>
          <w:sz w:val="24"/>
          <w:szCs w:val="24"/>
          <w:lang w:eastAsia="ru-RU"/>
        </w:rPr>
        <w:t xml:space="preserve">Директор ПО АНО «МГТК» </w:t>
      </w:r>
    </w:p>
    <w:p w:rsidR="00112D5C" w:rsidRPr="00112D5C" w:rsidRDefault="00112D5C" w:rsidP="00112D5C">
      <w:pPr>
        <w:suppressAutoHyphens/>
        <w:jc w:val="right"/>
        <w:rPr>
          <w:sz w:val="24"/>
          <w:szCs w:val="24"/>
          <w:lang w:eastAsia="ru-RU"/>
        </w:rPr>
      </w:pPr>
      <w:r w:rsidRPr="00112D5C">
        <w:rPr>
          <w:sz w:val="24"/>
          <w:szCs w:val="24"/>
          <w:lang w:eastAsia="ru-RU"/>
        </w:rPr>
        <w:t xml:space="preserve">   _____________  </w:t>
      </w:r>
      <w:proofErr w:type="spellStart"/>
      <w:r w:rsidRPr="00112D5C">
        <w:rPr>
          <w:sz w:val="24"/>
          <w:szCs w:val="24"/>
          <w:lang w:eastAsia="ru-RU"/>
        </w:rPr>
        <w:t>Алишева</w:t>
      </w:r>
      <w:proofErr w:type="spellEnd"/>
      <w:r w:rsidRPr="00112D5C">
        <w:rPr>
          <w:sz w:val="24"/>
          <w:szCs w:val="24"/>
          <w:lang w:eastAsia="ru-RU"/>
        </w:rPr>
        <w:t xml:space="preserve">  Х.Х.</w:t>
      </w:r>
    </w:p>
    <w:p w:rsidR="00112D5C" w:rsidRDefault="00112D5C" w:rsidP="00112D5C">
      <w:pPr>
        <w:suppressAutoHyphens/>
        <w:jc w:val="right"/>
        <w:rPr>
          <w:sz w:val="24"/>
          <w:szCs w:val="24"/>
          <w:lang w:eastAsia="ru-RU"/>
        </w:rPr>
      </w:pPr>
      <w:r w:rsidRPr="00112D5C">
        <w:rPr>
          <w:sz w:val="24"/>
          <w:szCs w:val="24"/>
          <w:lang w:eastAsia="ru-RU"/>
        </w:rPr>
        <w:t>«___» __________ 20 __ год</w:t>
      </w:r>
    </w:p>
    <w:p w:rsidR="00112D5C" w:rsidRDefault="00112D5C" w:rsidP="00112D5C">
      <w:pPr>
        <w:suppressAutoHyphens/>
        <w:jc w:val="right"/>
        <w:rPr>
          <w:sz w:val="24"/>
          <w:szCs w:val="24"/>
          <w:lang w:eastAsia="ru-RU"/>
        </w:rPr>
      </w:pPr>
    </w:p>
    <w:p w:rsidR="00112D5C" w:rsidRPr="00112D5C" w:rsidRDefault="00112D5C" w:rsidP="00112D5C">
      <w:pPr>
        <w:suppressAutoHyphens/>
        <w:jc w:val="right"/>
        <w:rPr>
          <w:sz w:val="24"/>
          <w:szCs w:val="24"/>
          <w:lang w:eastAsia="ru-RU"/>
        </w:rPr>
      </w:pPr>
    </w:p>
    <w:p w:rsidR="00112D5C" w:rsidRPr="00112D5C" w:rsidRDefault="00112D5C" w:rsidP="00112D5C">
      <w:pPr>
        <w:spacing w:line="200" w:lineRule="exact"/>
        <w:rPr>
          <w:rFonts w:cs="Arial"/>
          <w:sz w:val="24"/>
          <w:lang w:eastAsia="ru-RU"/>
        </w:rPr>
      </w:pPr>
    </w:p>
    <w:p w:rsidR="00CF71B1" w:rsidRPr="00523861" w:rsidRDefault="00CF71B1" w:rsidP="00CF71B1">
      <w:pPr>
        <w:keepNext/>
        <w:keepLines/>
        <w:widowControl w:val="0"/>
        <w:spacing w:after="178" w:line="500" w:lineRule="exact"/>
        <w:ind w:right="340"/>
        <w:jc w:val="center"/>
        <w:outlineLvl w:val="0"/>
        <w:rPr>
          <w:b/>
          <w:bCs/>
          <w:sz w:val="50"/>
          <w:szCs w:val="50"/>
        </w:rPr>
      </w:pPr>
      <w:r w:rsidRPr="00523861">
        <w:rPr>
          <w:b/>
          <w:bCs/>
          <w:sz w:val="50"/>
          <w:szCs w:val="50"/>
        </w:rPr>
        <w:t>РАБОЧАЯ ПРОГРАММА</w:t>
      </w:r>
      <w:bookmarkEnd w:id="0"/>
    </w:p>
    <w:p w:rsidR="00CF71B1" w:rsidRPr="00523861" w:rsidRDefault="00CF71B1" w:rsidP="00CF71B1">
      <w:pPr>
        <w:keepNext/>
        <w:keepLines/>
        <w:widowControl w:val="0"/>
        <w:spacing w:after="161" w:line="300" w:lineRule="exact"/>
        <w:ind w:right="340"/>
        <w:jc w:val="center"/>
        <w:outlineLvl w:val="2"/>
        <w:rPr>
          <w:b/>
          <w:bCs/>
          <w:sz w:val="30"/>
          <w:szCs w:val="30"/>
        </w:rPr>
      </w:pPr>
      <w:bookmarkStart w:id="1" w:name="bookmark16"/>
      <w:r w:rsidRPr="00523861">
        <w:rPr>
          <w:b/>
          <w:bCs/>
          <w:sz w:val="30"/>
          <w:szCs w:val="30"/>
        </w:rPr>
        <w:t>УЧЕБНОЙ ДИСЦИПЛИНЫ</w:t>
      </w:r>
      <w:bookmarkEnd w:id="1"/>
    </w:p>
    <w:p w:rsidR="00CF71B1" w:rsidRPr="00523861" w:rsidRDefault="00112D5C" w:rsidP="00CF71B1">
      <w:pPr>
        <w:keepNext/>
        <w:keepLines/>
        <w:widowControl w:val="0"/>
        <w:spacing w:after="418" w:line="300" w:lineRule="exact"/>
        <w:ind w:right="340"/>
        <w:jc w:val="center"/>
        <w:outlineLvl w:val="3"/>
        <w:rPr>
          <w:b/>
          <w:bCs/>
          <w:i/>
          <w:iCs/>
          <w:sz w:val="30"/>
          <w:szCs w:val="30"/>
        </w:rPr>
      </w:pPr>
      <w:bookmarkStart w:id="2" w:name="bookmark17"/>
      <w:r>
        <w:rPr>
          <w:b/>
          <w:bCs/>
          <w:i/>
          <w:iCs/>
          <w:sz w:val="30"/>
          <w:szCs w:val="30"/>
        </w:rPr>
        <w:t>ОГСЭ .02.</w:t>
      </w:r>
      <w:r w:rsidR="00CF71B1" w:rsidRPr="00523861">
        <w:rPr>
          <w:b/>
          <w:bCs/>
          <w:i/>
          <w:iCs/>
          <w:sz w:val="30"/>
          <w:szCs w:val="30"/>
        </w:rPr>
        <w:t>«История»</w:t>
      </w:r>
      <w:bookmarkEnd w:id="2"/>
    </w:p>
    <w:p w:rsidR="00CF71B1" w:rsidRDefault="00CF71B1" w:rsidP="00CF71B1">
      <w:pPr>
        <w:widowControl w:val="0"/>
        <w:ind w:left="23"/>
        <w:jc w:val="center"/>
      </w:pPr>
    </w:p>
    <w:p w:rsidR="00CF71B1" w:rsidRDefault="00CF71B1" w:rsidP="00CF71B1">
      <w:pPr>
        <w:widowControl w:val="0"/>
        <w:ind w:left="23"/>
        <w:jc w:val="center"/>
      </w:pPr>
    </w:p>
    <w:p w:rsidR="00CF71B1" w:rsidRDefault="00CF71B1" w:rsidP="00CF71B1">
      <w:pPr>
        <w:widowControl w:val="0"/>
        <w:ind w:left="23"/>
        <w:jc w:val="center"/>
      </w:pPr>
    </w:p>
    <w:p w:rsidR="00CF71B1" w:rsidRDefault="00CF71B1" w:rsidP="00CF71B1">
      <w:pPr>
        <w:widowControl w:val="0"/>
        <w:ind w:left="23"/>
        <w:jc w:val="center"/>
      </w:pPr>
    </w:p>
    <w:p w:rsidR="00714A89" w:rsidRPr="00112D5C" w:rsidRDefault="00CF71B1" w:rsidP="00714A89">
      <w:pPr>
        <w:widowControl w:val="0"/>
        <w:ind w:left="23"/>
        <w:jc w:val="center"/>
        <w:rPr>
          <w:sz w:val="32"/>
          <w:szCs w:val="32"/>
        </w:rPr>
      </w:pPr>
      <w:r w:rsidRPr="00112D5C">
        <w:rPr>
          <w:sz w:val="32"/>
          <w:szCs w:val="32"/>
        </w:rPr>
        <w:t>Специальность</w:t>
      </w:r>
    </w:p>
    <w:p w:rsidR="00112D5C" w:rsidRPr="00112D5C" w:rsidRDefault="00112D5C" w:rsidP="00CF71B1">
      <w:pPr>
        <w:widowControl w:val="0"/>
        <w:ind w:left="23"/>
        <w:jc w:val="center"/>
        <w:rPr>
          <w:sz w:val="32"/>
          <w:szCs w:val="32"/>
          <w:u w:val="single"/>
        </w:rPr>
      </w:pPr>
    </w:p>
    <w:p w:rsidR="00112D5C" w:rsidRPr="00112D5C" w:rsidRDefault="00112D5C" w:rsidP="00CF71B1">
      <w:pPr>
        <w:widowControl w:val="0"/>
        <w:ind w:left="23"/>
        <w:jc w:val="center"/>
        <w:rPr>
          <w:sz w:val="32"/>
          <w:szCs w:val="32"/>
          <w:u w:val="single"/>
        </w:rPr>
      </w:pPr>
    </w:p>
    <w:p w:rsidR="00DD6C2C" w:rsidRPr="00112D5C" w:rsidRDefault="00DD6C2C" w:rsidP="00CF71B1">
      <w:pPr>
        <w:widowControl w:val="0"/>
        <w:ind w:left="23"/>
        <w:jc w:val="center"/>
        <w:rPr>
          <w:sz w:val="32"/>
          <w:szCs w:val="32"/>
          <w:u w:val="single"/>
        </w:rPr>
      </w:pPr>
      <w:r w:rsidRPr="00112D5C">
        <w:rPr>
          <w:sz w:val="32"/>
          <w:szCs w:val="32"/>
          <w:u w:val="single"/>
        </w:rPr>
        <w:t xml:space="preserve">38.02.01 Экономика и бухгалтерский учет (по отраслям) </w:t>
      </w:r>
    </w:p>
    <w:p w:rsidR="00CF71B1" w:rsidRDefault="00CF71B1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112D5C" w:rsidRPr="00523861" w:rsidRDefault="00112D5C" w:rsidP="00112D5C">
      <w:pPr>
        <w:widowControl w:val="0"/>
        <w:ind w:left="23"/>
        <w:jc w:val="center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222B17" w:rsidRDefault="00222B17" w:rsidP="00CF71B1">
      <w:pPr>
        <w:widowControl w:val="0"/>
        <w:spacing w:after="42" w:line="260" w:lineRule="exact"/>
        <w:ind w:left="820"/>
        <w:jc w:val="both"/>
        <w:rPr>
          <w:color w:val="000000"/>
          <w:sz w:val="28"/>
          <w:lang w:eastAsia="ru-RU" w:bidi="ru-RU"/>
        </w:rPr>
      </w:pPr>
    </w:p>
    <w:p w:rsidR="00112D5C" w:rsidRPr="00112D5C" w:rsidRDefault="00112D5C" w:rsidP="00112D5C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112D5C">
        <w:rPr>
          <w:sz w:val="28"/>
          <w:szCs w:val="28"/>
          <w:lang w:eastAsia="ru-RU"/>
        </w:rPr>
        <w:lastRenderedPageBreak/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Pr="00112D5C">
        <w:rPr>
          <w:sz w:val="28"/>
          <w:szCs w:val="28"/>
          <w:lang w:eastAsia="ru-RU"/>
        </w:rPr>
        <w:t>обучения по специальности</w:t>
      </w:r>
      <w:proofErr w:type="gramEnd"/>
      <w:r w:rsidRPr="00112D5C">
        <w:rPr>
          <w:sz w:val="28"/>
          <w:szCs w:val="28"/>
          <w:lang w:eastAsia="ru-RU"/>
        </w:rPr>
        <w:t xml:space="preserve"> 38.02.01 Экономика и бухгалтерский учет (по отраслям) в</w:t>
      </w:r>
      <w:r w:rsidRPr="00112D5C">
        <w:rPr>
          <w:color w:val="FF0000"/>
          <w:sz w:val="28"/>
          <w:szCs w:val="28"/>
          <w:lang w:eastAsia="ru-RU"/>
        </w:rPr>
        <w:t xml:space="preserve"> </w:t>
      </w:r>
      <w:r w:rsidRPr="00112D5C">
        <w:rPr>
          <w:sz w:val="28"/>
          <w:szCs w:val="28"/>
          <w:lang w:eastAsia="ru-RU"/>
        </w:rPr>
        <w:t>4 семестре.</w:t>
      </w:r>
    </w:p>
    <w:p w:rsidR="00112D5C" w:rsidRPr="00112D5C" w:rsidRDefault="00112D5C" w:rsidP="00112D5C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112D5C">
        <w:rPr>
          <w:sz w:val="28"/>
          <w:szCs w:val="28"/>
          <w:lang w:eastAsia="ru-RU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112D5C" w:rsidRPr="00112D5C" w:rsidRDefault="00112D5C" w:rsidP="00112D5C">
      <w:pPr>
        <w:rPr>
          <w:color w:val="C00000"/>
          <w:sz w:val="28"/>
          <w:szCs w:val="28"/>
          <w:lang w:eastAsia="ru-RU"/>
        </w:rPr>
      </w:pPr>
    </w:p>
    <w:p w:rsidR="00112D5C" w:rsidRPr="00112D5C" w:rsidRDefault="00112D5C" w:rsidP="00112D5C">
      <w:pPr>
        <w:ind w:firstLine="142"/>
        <w:jc w:val="center"/>
        <w:rPr>
          <w:sz w:val="28"/>
          <w:szCs w:val="24"/>
          <w:lang w:eastAsia="ru-RU"/>
        </w:rPr>
      </w:pPr>
    </w:p>
    <w:p w:rsidR="00112D5C" w:rsidRPr="00112D5C" w:rsidRDefault="00112D5C" w:rsidP="00112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112D5C" w:rsidRPr="00112D5C" w:rsidTr="00112D5C">
        <w:tc>
          <w:tcPr>
            <w:tcW w:w="9734" w:type="dxa"/>
          </w:tcPr>
          <w:p w:rsidR="00112D5C" w:rsidRPr="00112D5C" w:rsidRDefault="00112D5C" w:rsidP="00112D5C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112D5C" w:rsidRPr="00112D5C" w:rsidRDefault="00112D5C" w:rsidP="00112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p w:rsidR="00112D5C" w:rsidRPr="00112D5C" w:rsidRDefault="00112D5C" w:rsidP="00112D5C">
      <w:pPr>
        <w:rPr>
          <w:sz w:val="28"/>
          <w:szCs w:val="24"/>
          <w:lang w:eastAsia="ru-RU"/>
        </w:rPr>
      </w:pPr>
      <w:r w:rsidRPr="00112D5C">
        <w:rPr>
          <w:b/>
          <w:sz w:val="28"/>
          <w:szCs w:val="24"/>
          <w:lang w:eastAsia="ru-RU"/>
        </w:rPr>
        <w:t>Организация</w:t>
      </w:r>
      <w:r w:rsidRPr="00112D5C">
        <w:rPr>
          <w:rFonts w:eastAsia="Arial"/>
          <w:b/>
          <w:sz w:val="28"/>
          <w:szCs w:val="24"/>
          <w:lang w:eastAsia="ru-RU"/>
        </w:rPr>
        <w:t>-</w:t>
      </w:r>
      <w:r w:rsidRPr="00112D5C">
        <w:rPr>
          <w:b/>
          <w:sz w:val="28"/>
          <w:szCs w:val="24"/>
          <w:lang w:eastAsia="ru-RU"/>
        </w:rPr>
        <w:t>разработчик</w:t>
      </w:r>
      <w:r w:rsidRPr="00112D5C">
        <w:rPr>
          <w:rFonts w:eastAsia="Arial"/>
          <w:b/>
          <w:sz w:val="28"/>
          <w:szCs w:val="24"/>
          <w:lang w:eastAsia="ru-RU"/>
        </w:rPr>
        <w:t>:</w:t>
      </w:r>
      <w:r w:rsidRPr="00112D5C">
        <w:rPr>
          <w:rFonts w:eastAsia="Arial"/>
          <w:sz w:val="28"/>
          <w:szCs w:val="24"/>
          <w:lang w:eastAsia="ru-RU"/>
        </w:rPr>
        <w:t xml:space="preserve"> </w:t>
      </w:r>
      <w:r w:rsidRPr="00112D5C">
        <w:rPr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112D5C">
        <w:rPr>
          <w:sz w:val="24"/>
          <w:szCs w:val="24"/>
          <w:lang w:eastAsia="ru-RU"/>
        </w:rPr>
        <w:t>ПО АНО «МГТК»</w:t>
      </w:r>
    </w:p>
    <w:p w:rsidR="00112D5C" w:rsidRPr="00112D5C" w:rsidRDefault="00112D5C" w:rsidP="00112D5C">
      <w:pPr>
        <w:jc w:val="both"/>
        <w:rPr>
          <w:sz w:val="28"/>
          <w:szCs w:val="24"/>
          <w:lang w:eastAsia="ru-RU"/>
        </w:rPr>
      </w:pPr>
    </w:p>
    <w:p w:rsidR="00112D5C" w:rsidRPr="00112D5C" w:rsidRDefault="00112D5C" w:rsidP="00112D5C">
      <w:pPr>
        <w:jc w:val="both"/>
        <w:rPr>
          <w:b/>
          <w:sz w:val="28"/>
          <w:szCs w:val="28"/>
          <w:lang w:eastAsia="ru-RU"/>
        </w:rPr>
      </w:pPr>
      <w:r w:rsidRPr="00112D5C">
        <w:rPr>
          <w:b/>
          <w:sz w:val="28"/>
          <w:szCs w:val="28"/>
          <w:lang w:eastAsia="ru-RU"/>
        </w:rPr>
        <w:t xml:space="preserve">Разработчик: </w:t>
      </w:r>
      <w:r w:rsidRPr="00112D5C">
        <w:rPr>
          <w:sz w:val="28"/>
          <w:szCs w:val="28"/>
          <w:lang w:eastAsia="ru-RU"/>
        </w:rPr>
        <w:t>Магомедов М.</w:t>
      </w:r>
      <w:proofErr w:type="gramStart"/>
      <w:r w:rsidRPr="00112D5C">
        <w:rPr>
          <w:sz w:val="28"/>
          <w:szCs w:val="28"/>
          <w:lang w:eastAsia="ru-RU"/>
        </w:rPr>
        <w:t>Ш</w:t>
      </w:r>
      <w:proofErr w:type="gramEnd"/>
      <w:r w:rsidRPr="00112D5C">
        <w:rPr>
          <w:sz w:val="28"/>
          <w:szCs w:val="28"/>
          <w:lang w:eastAsia="ru-RU"/>
        </w:rPr>
        <w:t xml:space="preserve"> – </w:t>
      </w:r>
      <w:proofErr w:type="spellStart"/>
      <w:r w:rsidRPr="00112D5C">
        <w:rPr>
          <w:sz w:val="28"/>
          <w:szCs w:val="28"/>
          <w:lang w:eastAsia="ru-RU"/>
        </w:rPr>
        <w:t>к.э.н</w:t>
      </w:r>
      <w:proofErr w:type="spellEnd"/>
      <w:r w:rsidRPr="00112D5C">
        <w:rPr>
          <w:sz w:val="28"/>
          <w:szCs w:val="28"/>
          <w:lang w:eastAsia="ru-RU"/>
        </w:rPr>
        <w:t xml:space="preserve"> ст. преподаватель экономических дисциплин.</w:t>
      </w:r>
    </w:p>
    <w:p w:rsidR="00112D5C" w:rsidRPr="00112D5C" w:rsidRDefault="00112D5C" w:rsidP="00112D5C">
      <w:pPr>
        <w:jc w:val="both"/>
        <w:rPr>
          <w:b/>
          <w:sz w:val="28"/>
          <w:szCs w:val="28"/>
          <w:lang w:eastAsia="ru-RU"/>
        </w:rPr>
      </w:pPr>
    </w:p>
    <w:p w:rsidR="00112D5C" w:rsidRPr="00112D5C" w:rsidRDefault="00112D5C" w:rsidP="00112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  <w:lang w:eastAsia="ru-RU"/>
        </w:rPr>
      </w:pPr>
      <w:r w:rsidRPr="00112D5C">
        <w:rPr>
          <w:b/>
          <w:sz w:val="28"/>
          <w:szCs w:val="28"/>
          <w:lang w:eastAsia="ru-RU"/>
        </w:rPr>
        <w:t xml:space="preserve">Рецензент: </w:t>
      </w:r>
      <w:proofErr w:type="spellStart"/>
      <w:r w:rsidRPr="00112D5C">
        <w:rPr>
          <w:sz w:val="28"/>
          <w:szCs w:val="28"/>
          <w:lang w:eastAsia="ru-RU"/>
        </w:rPr>
        <w:t>Нурбалаева</w:t>
      </w:r>
      <w:proofErr w:type="spellEnd"/>
      <w:r w:rsidRPr="00112D5C">
        <w:rPr>
          <w:sz w:val="28"/>
          <w:szCs w:val="28"/>
          <w:lang w:eastAsia="ru-RU"/>
        </w:rPr>
        <w:t xml:space="preserve"> А.А - ст. преподаватель ПО АНО «МГТК»</w:t>
      </w:r>
    </w:p>
    <w:p w:rsidR="00112D5C" w:rsidRPr="00112D5C" w:rsidRDefault="00112D5C" w:rsidP="00112D5C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CF71B1" w:rsidRDefault="00CF71B1" w:rsidP="008038B0">
      <w:pPr>
        <w:pStyle w:val="23"/>
        <w:suppressLineNumbers/>
        <w:jc w:val="left"/>
        <w:rPr>
          <w:b/>
          <w:szCs w:val="28"/>
        </w:rPr>
      </w:pPr>
    </w:p>
    <w:p w:rsidR="00CF71B1" w:rsidRDefault="00CF71B1" w:rsidP="008038B0">
      <w:pPr>
        <w:pStyle w:val="23"/>
        <w:suppressLineNumbers/>
        <w:jc w:val="left"/>
        <w:rPr>
          <w:b/>
          <w:szCs w:val="28"/>
        </w:rPr>
      </w:pPr>
    </w:p>
    <w:p w:rsidR="00CF71B1" w:rsidRDefault="00CF71B1" w:rsidP="008038B0">
      <w:pPr>
        <w:pStyle w:val="23"/>
        <w:suppressLineNumbers/>
        <w:jc w:val="left"/>
        <w:rPr>
          <w:b/>
          <w:szCs w:val="28"/>
        </w:rPr>
      </w:pPr>
    </w:p>
    <w:p w:rsidR="00CF71B1" w:rsidRDefault="00CF71B1" w:rsidP="008038B0">
      <w:pPr>
        <w:pStyle w:val="23"/>
        <w:suppressLineNumbers/>
        <w:jc w:val="left"/>
        <w:rPr>
          <w:b/>
          <w:szCs w:val="28"/>
        </w:rPr>
      </w:pPr>
    </w:p>
    <w:p w:rsidR="00CF71B1" w:rsidRDefault="00CF71B1" w:rsidP="008038B0">
      <w:pPr>
        <w:pStyle w:val="23"/>
        <w:suppressLineNumbers/>
        <w:jc w:val="left"/>
        <w:rPr>
          <w:b/>
          <w:szCs w:val="28"/>
        </w:rPr>
      </w:pPr>
    </w:p>
    <w:p w:rsidR="00CF71B1" w:rsidRDefault="00CF71B1" w:rsidP="009733FF">
      <w:pPr>
        <w:suppressLineNumbers/>
        <w:rPr>
          <w:b/>
          <w:sz w:val="32"/>
          <w:szCs w:val="32"/>
        </w:rPr>
      </w:pPr>
    </w:p>
    <w:p w:rsidR="00822066" w:rsidRDefault="00822066" w:rsidP="0047407F">
      <w:pPr>
        <w:suppressLineNumbers/>
        <w:jc w:val="center"/>
        <w:rPr>
          <w:b/>
          <w:sz w:val="32"/>
          <w:szCs w:val="32"/>
        </w:rPr>
      </w:pPr>
    </w:p>
    <w:p w:rsidR="00822066" w:rsidRDefault="00822066" w:rsidP="0047407F">
      <w:pPr>
        <w:suppressLineNumbers/>
        <w:jc w:val="center"/>
        <w:rPr>
          <w:b/>
          <w:sz w:val="32"/>
          <w:szCs w:val="32"/>
        </w:rPr>
      </w:pPr>
    </w:p>
    <w:p w:rsidR="00822066" w:rsidRDefault="00822066" w:rsidP="0047407F">
      <w:pPr>
        <w:suppressLineNumbers/>
        <w:jc w:val="center"/>
        <w:rPr>
          <w:b/>
          <w:sz w:val="32"/>
          <w:szCs w:val="32"/>
        </w:rPr>
      </w:pPr>
    </w:p>
    <w:p w:rsidR="00822066" w:rsidRDefault="00822066" w:rsidP="0047407F">
      <w:pPr>
        <w:suppressLineNumbers/>
        <w:jc w:val="center"/>
        <w:rPr>
          <w:b/>
          <w:sz w:val="32"/>
          <w:szCs w:val="32"/>
        </w:rPr>
      </w:pPr>
    </w:p>
    <w:p w:rsidR="00822066" w:rsidRDefault="00822066" w:rsidP="0047407F">
      <w:pPr>
        <w:suppressLineNumbers/>
        <w:jc w:val="center"/>
        <w:rPr>
          <w:b/>
          <w:sz w:val="32"/>
          <w:szCs w:val="32"/>
        </w:rPr>
      </w:pPr>
    </w:p>
    <w:p w:rsidR="00822066" w:rsidRDefault="00822066" w:rsidP="00DD6C2C">
      <w:pPr>
        <w:suppressLineNumbers/>
        <w:rPr>
          <w:b/>
          <w:sz w:val="32"/>
          <w:szCs w:val="32"/>
        </w:rPr>
      </w:pPr>
    </w:p>
    <w:p w:rsidR="00505154" w:rsidRDefault="00505154" w:rsidP="00505154">
      <w:pPr>
        <w:suppressLineNumbers/>
        <w:rPr>
          <w:b/>
          <w:sz w:val="32"/>
          <w:szCs w:val="32"/>
        </w:rPr>
      </w:pPr>
    </w:p>
    <w:p w:rsidR="00505154" w:rsidRDefault="00505154" w:rsidP="00505154">
      <w:pPr>
        <w:suppressLineNumbers/>
        <w:rPr>
          <w:b/>
          <w:sz w:val="32"/>
          <w:szCs w:val="32"/>
        </w:rPr>
      </w:pPr>
    </w:p>
    <w:p w:rsidR="00505154" w:rsidRDefault="00505154" w:rsidP="00505154">
      <w:pPr>
        <w:suppressLineNumbers/>
        <w:rPr>
          <w:b/>
          <w:sz w:val="32"/>
          <w:szCs w:val="32"/>
        </w:rPr>
      </w:pPr>
    </w:p>
    <w:p w:rsidR="00505154" w:rsidRDefault="00505154" w:rsidP="00505154">
      <w:pPr>
        <w:suppressLineNumbers/>
        <w:rPr>
          <w:b/>
          <w:sz w:val="32"/>
          <w:szCs w:val="32"/>
        </w:rPr>
      </w:pPr>
    </w:p>
    <w:p w:rsidR="00505154" w:rsidRDefault="00505154" w:rsidP="00505154">
      <w:pPr>
        <w:suppressLineNumbers/>
        <w:rPr>
          <w:b/>
          <w:sz w:val="32"/>
          <w:szCs w:val="32"/>
        </w:rPr>
      </w:pPr>
    </w:p>
    <w:p w:rsidR="00505154" w:rsidRDefault="00505154" w:rsidP="00505154">
      <w:pPr>
        <w:suppressLineNumbers/>
        <w:rPr>
          <w:b/>
          <w:sz w:val="32"/>
          <w:szCs w:val="32"/>
        </w:rPr>
      </w:pPr>
    </w:p>
    <w:p w:rsidR="00505154" w:rsidRDefault="00505154" w:rsidP="00505154">
      <w:pPr>
        <w:suppressLineNumbers/>
        <w:rPr>
          <w:b/>
          <w:sz w:val="32"/>
          <w:szCs w:val="32"/>
        </w:rPr>
      </w:pPr>
    </w:p>
    <w:p w:rsidR="00505154" w:rsidRDefault="00505154" w:rsidP="00505154">
      <w:pPr>
        <w:suppressLineNumbers/>
        <w:rPr>
          <w:b/>
          <w:sz w:val="32"/>
          <w:szCs w:val="32"/>
        </w:rPr>
      </w:pPr>
    </w:p>
    <w:p w:rsidR="00505154" w:rsidRDefault="00505154" w:rsidP="00505154">
      <w:pPr>
        <w:suppressLineNumbers/>
        <w:rPr>
          <w:b/>
          <w:sz w:val="32"/>
          <w:szCs w:val="32"/>
        </w:rPr>
      </w:pPr>
    </w:p>
    <w:p w:rsidR="00505154" w:rsidRDefault="00505154" w:rsidP="00505154">
      <w:pPr>
        <w:suppressLineNumbers/>
        <w:rPr>
          <w:b/>
          <w:sz w:val="32"/>
          <w:szCs w:val="32"/>
        </w:rPr>
      </w:pPr>
    </w:p>
    <w:p w:rsidR="003005A6" w:rsidRPr="00AB3E41" w:rsidRDefault="00505154" w:rsidP="00505154">
      <w:pPr>
        <w:suppressLineNumber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bookmarkStart w:id="3" w:name="_GoBack"/>
      <w:bookmarkEnd w:id="3"/>
      <w:r w:rsidR="003005A6" w:rsidRPr="00AB3E41">
        <w:rPr>
          <w:b/>
          <w:sz w:val="32"/>
          <w:szCs w:val="32"/>
        </w:rPr>
        <w:t>Содержание</w:t>
      </w:r>
    </w:p>
    <w:p w:rsidR="003005A6" w:rsidRPr="0047407F" w:rsidRDefault="003005A6" w:rsidP="0047407F">
      <w:pPr>
        <w:suppressLineNumbers/>
        <w:jc w:val="center"/>
        <w:rPr>
          <w:b/>
          <w:sz w:val="24"/>
          <w:szCs w:val="24"/>
        </w:rPr>
      </w:pP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828"/>
        <w:gridCol w:w="8956"/>
        <w:gridCol w:w="637"/>
      </w:tblGrid>
      <w:tr w:rsidR="003005A6" w:rsidRPr="0047407F">
        <w:tc>
          <w:tcPr>
            <w:tcW w:w="828" w:type="dxa"/>
          </w:tcPr>
          <w:p w:rsidR="003005A6" w:rsidRPr="0047407F" w:rsidRDefault="003005A6" w:rsidP="00EE6782">
            <w:pPr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8956" w:type="dxa"/>
          </w:tcPr>
          <w:p w:rsidR="003005A6" w:rsidRPr="0047407F" w:rsidRDefault="003005A6" w:rsidP="00EE6782">
            <w:pPr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center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с.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1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Цели и задачи освоения дисциплины……………………………………</w:t>
            </w:r>
            <w:r>
              <w:rPr>
                <w:sz w:val="28"/>
                <w:szCs w:val="28"/>
              </w:rPr>
              <w:t>….</w:t>
            </w:r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2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Место</w:t>
            </w:r>
            <w:r w:rsidR="003244DA">
              <w:rPr>
                <w:sz w:val="28"/>
                <w:szCs w:val="28"/>
              </w:rPr>
              <w:t xml:space="preserve"> дисциплины в структуре ППССЗ</w:t>
            </w:r>
            <w:proofErr w:type="gramStart"/>
            <w:r w:rsidR="003244DA">
              <w:rPr>
                <w:sz w:val="28"/>
                <w:szCs w:val="28"/>
              </w:rPr>
              <w:t>….</w:t>
            </w:r>
            <w:r w:rsidRPr="00AB3E41">
              <w:rPr>
                <w:sz w:val="28"/>
                <w:szCs w:val="28"/>
              </w:rPr>
              <w:t>.......…………………………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3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Требования к результатам освоения содержания дисциплины..................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5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4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Содержание и структура дисциплины (модуля)....………………………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37" w:type="dxa"/>
          </w:tcPr>
          <w:p w:rsidR="003005A6" w:rsidRPr="00AB3E41" w:rsidRDefault="009B1403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Содержание разделов дисциплины.....................................................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</w:p>
        </w:tc>
        <w:tc>
          <w:tcPr>
            <w:tcW w:w="637" w:type="dxa"/>
          </w:tcPr>
          <w:p w:rsidR="003005A6" w:rsidRPr="00AB3E41" w:rsidRDefault="00EF4129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4.2</w:t>
            </w:r>
          </w:p>
        </w:tc>
        <w:tc>
          <w:tcPr>
            <w:tcW w:w="8956" w:type="dxa"/>
          </w:tcPr>
          <w:p w:rsidR="003005A6" w:rsidRPr="00AB3E41" w:rsidRDefault="003005A6" w:rsidP="003566B7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Структура дисциплины</w:t>
            </w:r>
            <w:r>
              <w:rPr>
                <w:sz w:val="28"/>
                <w:szCs w:val="28"/>
              </w:rPr>
              <w:t>, объем и виды учебной работы……..</w:t>
            </w:r>
            <w:r w:rsidRPr="00AB3E41">
              <w:rPr>
                <w:sz w:val="28"/>
                <w:szCs w:val="28"/>
              </w:rPr>
              <w:t>....</w:t>
            </w:r>
            <w:r>
              <w:rPr>
                <w:sz w:val="28"/>
                <w:szCs w:val="28"/>
              </w:rPr>
              <w:t>............</w:t>
            </w:r>
          </w:p>
        </w:tc>
        <w:tc>
          <w:tcPr>
            <w:tcW w:w="637" w:type="dxa"/>
          </w:tcPr>
          <w:p w:rsidR="003005A6" w:rsidRPr="00AB3E41" w:rsidRDefault="009B1403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4129">
              <w:rPr>
                <w:sz w:val="28"/>
                <w:szCs w:val="28"/>
              </w:rPr>
              <w:t>3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A74F3C" w:rsidP="00EE6782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Самостоятельное изучение разделов дисциплины…</w:t>
            </w:r>
            <w:r>
              <w:rPr>
                <w:sz w:val="28"/>
                <w:szCs w:val="28"/>
              </w:rPr>
              <w:t>………….…………...</w:t>
            </w:r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4129">
              <w:rPr>
                <w:sz w:val="28"/>
                <w:szCs w:val="28"/>
              </w:rPr>
              <w:t>4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5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Образовательные технологии..............................................................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</w:p>
        </w:tc>
        <w:tc>
          <w:tcPr>
            <w:tcW w:w="637" w:type="dxa"/>
          </w:tcPr>
          <w:p w:rsidR="003005A6" w:rsidRPr="00AB3E41" w:rsidRDefault="00EF4129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5.1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Интерактивные образовательные технологии, используемые в аудиторных занятиях</w:t>
            </w:r>
            <w:r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637" w:type="dxa"/>
          </w:tcPr>
          <w:p w:rsidR="003005A6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</w:p>
          <w:p w:rsidR="003005A6" w:rsidRPr="00AB3E41" w:rsidRDefault="00EF4129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6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Оценочные средства для текущего контроля успеваемости и промежуточной аттестации.............................................................</w:t>
            </w:r>
            <w:r>
              <w:rPr>
                <w:sz w:val="28"/>
                <w:szCs w:val="28"/>
              </w:rPr>
              <w:t>................</w:t>
            </w:r>
          </w:p>
        </w:tc>
        <w:tc>
          <w:tcPr>
            <w:tcW w:w="637" w:type="dxa"/>
          </w:tcPr>
          <w:p w:rsidR="003005A6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</w:p>
          <w:p w:rsidR="003005A6" w:rsidRPr="00AB3E41" w:rsidRDefault="00EF4129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6.1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Образцы тестовых заданий для рубежного среза знаний…………………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</w:tcPr>
          <w:p w:rsidR="003005A6" w:rsidRPr="00AB3E41" w:rsidRDefault="00EF4129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6.2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вопросов к экзамену……………………..………………………</w:t>
            </w:r>
          </w:p>
        </w:tc>
        <w:tc>
          <w:tcPr>
            <w:tcW w:w="637" w:type="dxa"/>
          </w:tcPr>
          <w:p w:rsidR="003005A6" w:rsidRPr="00AB3E41" w:rsidRDefault="00EF4129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6.3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Примерные темы рефератов (задания для самостоятельной работы)</w:t>
            </w:r>
            <w:r>
              <w:rPr>
                <w:sz w:val="28"/>
                <w:szCs w:val="28"/>
              </w:rPr>
              <w:t>…….</w:t>
            </w:r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4129">
              <w:rPr>
                <w:sz w:val="28"/>
                <w:szCs w:val="28"/>
              </w:rPr>
              <w:t>0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7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Учебно-методическое обеспечение дисциплины (модуля)......................…</w:t>
            </w:r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4129">
              <w:rPr>
                <w:sz w:val="28"/>
                <w:szCs w:val="28"/>
              </w:rPr>
              <w:t>1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7.1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Основная литература………………………………………………………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4129">
              <w:rPr>
                <w:sz w:val="28"/>
                <w:szCs w:val="28"/>
              </w:rPr>
              <w:t>1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7.2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Дополнительная литература………………………………………………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4129">
              <w:rPr>
                <w:sz w:val="28"/>
                <w:szCs w:val="28"/>
              </w:rPr>
              <w:t>1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7.3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Периодические издания</w:t>
            </w:r>
            <w:proofErr w:type="gramStart"/>
            <w:r w:rsidRPr="00AB3E41">
              <w:rPr>
                <w:sz w:val="28"/>
                <w:szCs w:val="28"/>
              </w:rPr>
              <w:t>.....……………………………………….………….</w:t>
            </w:r>
            <w:proofErr w:type="gramEnd"/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4129">
              <w:rPr>
                <w:sz w:val="28"/>
                <w:szCs w:val="28"/>
              </w:rPr>
              <w:t>1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7.4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Интернет-ресурсы..................................................................................</w:t>
            </w:r>
            <w:r>
              <w:rPr>
                <w:sz w:val="28"/>
                <w:szCs w:val="28"/>
              </w:rPr>
              <w:t>...........</w:t>
            </w:r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4129">
              <w:rPr>
                <w:sz w:val="28"/>
                <w:szCs w:val="28"/>
              </w:rPr>
              <w:t>2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7.5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Методические указания к лекционным занятиям ………………</w:t>
            </w:r>
            <w:r>
              <w:rPr>
                <w:sz w:val="28"/>
                <w:szCs w:val="28"/>
              </w:rPr>
              <w:t>…………</w:t>
            </w:r>
          </w:p>
        </w:tc>
        <w:tc>
          <w:tcPr>
            <w:tcW w:w="637" w:type="dxa"/>
          </w:tcPr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4129">
              <w:rPr>
                <w:sz w:val="28"/>
                <w:szCs w:val="28"/>
              </w:rPr>
              <w:t>3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7.6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Программное обеспечение современных информационно-коммуникационных технологий ..................................................................</w:t>
            </w:r>
            <w:r>
              <w:rPr>
                <w:sz w:val="28"/>
                <w:szCs w:val="28"/>
              </w:rPr>
              <w:t>...</w:t>
            </w:r>
          </w:p>
        </w:tc>
        <w:tc>
          <w:tcPr>
            <w:tcW w:w="637" w:type="dxa"/>
          </w:tcPr>
          <w:p w:rsidR="003005A6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</w:p>
          <w:p w:rsidR="003005A6" w:rsidRPr="00AB3E41" w:rsidRDefault="003005A6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4129">
              <w:rPr>
                <w:sz w:val="28"/>
                <w:szCs w:val="28"/>
              </w:rPr>
              <w:t>3</w:t>
            </w:r>
          </w:p>
        </w:tc>
      </w:tr>
      <w:tr w:rsidR="003005A6" w:rsidRPr="0047407F">
        <w:trPr>
          <w:trHeight w:val="129"/>
        </w:trPr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8</w:t>
            </w: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Материально-техническое обеспечение дисциплины……………………...</w:t>
            </w:r>
          </w:p>
        </w:tc>
        <w:tc>
          <w:tcPr>
            <w:tcW w:w="637" w:type="dxa"/>
          </w:tcPr>
          <w:p w:rsidR="003005A6" w:rsidRPr="00AB3E41" w:rsidRDefault="00B90911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4129">
              <w:rPr>
                <w:sz w:val="28"/>
                <w:szCs w:val="28"/>
              </w:rPr>
              <w:t>4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Лист согласования рабочей программы дисциплины…..………………….</w:t>
            </w:r>
          </w:p>
        </w:tc>
        <w:tc>
          <w:tcPr>
            <w:tcW w:w="637" w:type="dxa"/>
          </w:tcPr>
          <w:p w:rsidR="003005A6" w:rsidRPr="00AB3E41" w:rsidRDefault="00EF4129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005A6" w:rsidRPr="0047407F">
        <w:tc>
          <w:tcPr>
            <w:tcW w:w="828" w:type="dxa"/>
          </w:tcPr>
          <w:p w:rsidR="003005A6" w:rsidRPr="00AB3E41" w:rsidRDefault="003005A6" w:rsidP="00EE6782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3005A6" w:rsidRPr="00AB3E41" w:rsidRDefault="003005A6" w:rsidP="00EE6782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AB3E41">
              <w:rPr>
                <w:sz w:val="28"/>
                <w:szCs w:val="28"/>
              </w:rPr>
              <w:t>Дополнения и изменения в рабочей программе дисциплины ……………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</w:tcPr>
          <w:p w:rsidR="003005A6" w:rsidRPr="00AB3E41" w:rsidRDefault="00EF4129" w:rsidP="00EE6782">
            <w:pPr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 w:rsidR="003005A6" w:rsidRDefault="003005A6" w:rsidP="00C877ED">
      <w:pPr>
        <w:pStyle w:val="a7"/>
        <w:suppressLineNumbers/>
        <w:spacing w:line="264" w:lineRule="auto"/>
        <w:ind w:firstLine="709"/>
        <w:jc w:val="both"/>
        <w:rPr>
          <w:b/>
          <w:bCs/>
          <w:sz w:val="28"/>
          <w:szCs w:val="28"/>
        </w:rPr>
      </w:pPr>
      <w:r w:rsidRPr="0047407F">
        <w:rPr>
          <w:sz w:val="24"/>
          <w:szCs w:val="24"/>
        </w:rPr>
        <w:br w:type="page"/>
      </w:r>
    </w:p>
    <w:p w:rsidR="003005A6" w:rsidRPr="00C877ED" w:rsidRDefault="003005A6" w:rsidP="00C877ED">
      <w:pPr>
        <w:pStyle w:val="a7"/>
        <w:suppressLineNumbers/>
        <w:spacing w:line="264" w:lineRule="auto"/>
        <w:ind w:firstLine="709"/>
        <w:jc w:val="both"/>
        <w:rPr>
          <w:sz w:val="32"/>
          <w:szCs w:val="32"/>
        </w:rPr>
      </w:pPr>
      <w:r w:rsidRPr="00AB3E41">
        <w:rPr>
          <w:b/>
          <w:bCs/>
          <w:sz w:val="32"/>
          <w:szCs w:val="32"/>
        </w:rPr>
        <w:lastRenderedPageBreak/>
        <w:t>1</w:t>
      </w:r>
      <w:r w:rsidRPr="00AB3E41">
        <w:rPr>
          <w:b/>
          <w:sz w:val="32"/>
          <w:szCs w:val="32"/>
        </w:rPr>
        <w:t xml:space="preserve"> Цели и задачи освоения дисциплины</w:t>
      </w:r>
    </w:p>
    <w:p w:rsidR="003005A6" w:rsidRPr="00EF4B04" w:rsidRDefault="003005A6" w:rsidP="0018192A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EF4B04">
        <w:rPr>
          <w:b/>
          <w:sz w:val="28"/>
          <w:szCs w:val="28"/>
        </w:rPr>
        <w:t>Це</w:t>
      </w:r>
      <w:r>
        <w:rPr>
          <w:b/>
          <w:sz w:val="28"/>
          <w:szCs w:val="28"/>
        </w:rPr>
        <w:t>ль:</w:t>
      </w:r>
    </w:p>
    <w:p w:rsidR="003005A6" w:rsidRDefault="0018192A" w:rsidP="0018192A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курса –</w:t>
      </w:r>
      <w:r w:rsidR="003005A6" w:rsidRPr="00B95591">
        <w:rPr>
          <w:sz w:val="28"/>
          <w:szCs w:val="28"/>
        </w:rPr>
        <w:t xml:space="preserve"> формирование целостного представления исторического </w:t>
      </w:r>
      <w:r>
        <w:rPr>
          <w:sz w:val="28"/>
          <w:szCs w:val="28"/>
        </w:rPr>
        <w:t xml:space="preserve">пути России и мира на рубеже ХХ – </w:t>
      </w:r>
      <w:r w:rsidR="003005A6" w:rsidRPr="00B95591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</w:t>
      </w:r>
      <w:r w:rsidR="003005A6" w:rsidRPr="00B95591">
        <w:rPr>
          <w:sz w:val="28"/>
          <w:szCs w:val="28"/>
        </w:rPr>
        <w:t>в</w:t>
      </w:r>
      <w:r w:rsidR="003005A6">
        <w:rPr>
          <w:sz w:val="28"/>
          <w:szCs w:val="28"/>
        </w:rPr>
        <w:t>в.</w:t>
      </w:r>
    </w:p>
    <w:p w:rsidR="003005A6" w:rsidRPr="00B95591" w:rsidRDefault="003005A6" w:rsidP="0018192A">
      <w:pPr>
        <w:tabs>
          <w:tab w:val="left" w:pos="36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 также:</w:t>
      </w:r>
    </w:p>
    <w:p w:rsidR="003005A6" w:rsidRPr="0018192A" w:rsidRDefault="003005A6" w:rsidP="0018192A">
      <w:pPr>
        <w:pStyle w:val="aff5"/>
        <w:numPr>
          <w:ilvl w:val="0"/>
          <w:numId w:val="15"/>
        </w:numPr>
        <w:tabs>
          <w:tab w:val="left" w:pos="360"/>
        </w:tabs>
        <w:ind w:left="993" w:hanging="284"/>
        <w:jc w:val="both"/>
        <w:rPr>
          <w:sz w:val="28"/>
          <w:szCs w:val="28"/>
        </w:rPr>
      </w:pPr>
      <w:r w:rsidRPr="0018192A">
        <w:rPr>
          <w:b/>
          <w:sz w:val="28"/>
          <w:szCs w:val="28"/>
        </w:rPr>
        <w:t>дать</w:t>
      </w:r>
      <w:r w:rsidRPr="0018192A">
        <w:rPr>
          <w:sz w:val="28"/>
          <w:szCs w:val="28"/>
        </w:rPr>
        <w:t xml:space="preserve"> студенту достоверное представление о роли исторической науки в познании современного мира;</w:t>
      </w:r>
      <w:r w:rsidR="00FC52D8">
        <w:rPr>
          <w:sz w:val="28"/>
          <w:szCs w:val="28"/>
        </w:rPr>
        <w:t xml:space="preserve"> </w:t>
      </w:r>
      <w:r w:rsidRPr="0018192A">
        <w:rPr>
          <w:sz w:val="28"/>
          <w:szCs w:val="28"/>
        </w:rPr>
        <w:t>понимание логики и закономерностей процесса становления и  развития глобальной системы международных отношений;</w:t>
      </w:r>
    </w:p>
    <w:p w:rsidR="003005A6" w:rsidRPr="0018192A" w:rsidRDefault="003005A6" w:rsidP="0018192A">
      <w:pPr>
        <w:pStyle w:val="aff5"/>
        <w:numPr>
          <w:ilvl w:val="0"/>
          <w:numId w:val="15"/>
        </w:numPr>
        <w:tabs>
          <w:tab w:val="left" w:pos="360"/>
        </w:tabs>
        <w:ind w:left="993" w:hanging="284"/>
        <w:jc w:val="both"/>
        <w:rPr>
          <w:sz w:val="28"/>
          <w:szCs w:val="28"/>
        </w:rPr>
      </w:pPr>
      <w:r w:rsidRPr="0018192A">
        <w:rPr>
          <w:b/>
          <w:sz w:val="28"/>
          <w:szCs w:val="28"/>
        </w:rPr>
        <w:t>рассмотреть</w:t>
      </w:r>
      <w:r w:rsidRPr="0018192A">
        <w:rPr>
          <w:sz w:val="28"/>
          <w:szCs w:val="28"/>
        </w:rPr>
        <w:t xml:space="preserve"> ключевые этапы современного развития России в мировом сообществе;</w:t>
      </w:r>
    </w:p>
    <w:p w:rsidR="003005A6" w:rsidRPr="0018192A" w:rsidRDefault="003005A6" w:rsidP="0018192A">
      <w:pPr>
        <w:pStyle w:val="aff5"/>
        <w:numPr>
          <w:ilvl w:val="0"/>
          <w:numId w:val="15"/>
        </w:numPr>
        <w:tabs>
          <w:tab w:val="left" w:pos="360"/>
        </w:tabs>
        <w:ind w:left="993" w:hanging="284"/>
        <w:jc w:val="both"/>
        <w:rPr>
          <w:sz w:val="28"/>
          <w:szCs w:val="28"/>
        </w:rPr>
      </w:pPr>
      <w:r w:rsidRPr="0018192A">
        <w:rPr>
          <w:b/>
          <w:sz w:val="28"/>
          <w:szCs w:val="28"/>
        </w:rPr>
        <w:t>показать</w:t>
      </w:r>
      <w:r w:rsidRPr="0018192A">
        <w:rPr>
          <w:sz w:val="28"/>
          <w:szCs w:val="28"/>
        </w:rPr>
        <w:t xml:space="preserve"> органическую взаимосвязь российской и мировой истории;</w:t>
      </w:r>
    </w:p>
    <w:p w:rsidR="003005A6" w:rsidRPr="0018192A" w:rsidRDefault="003005A6" w:rsidP="0018192A">
      <w:pPr>
        <w:pStyle w:val="aff5"/>
        <w:numPr>
          <w:ilvl w:val="0"/>
          <w:numId w:val="15"/>
        </w:numPr>
        <w:tabs>
          <w:tab w:val="left" w:pos="360"/>
        </w:tabs>
        <w:ind w:left="993" w:hanging="284"/>
        <w:jc w:val="both"/>
        <w:rPr>
          <w:sz w:val="28"/>
          <w:szCs w:val="28"/>
        </w:rPr>
      </w:pPr>
      <w:r w:rsidRPr="0018192A">
        <w:rPr>
          <w:b/>
          <w:sz w:val="28"/>
          <w:szCs w:val="28"/>
        </w:rPr>
        <w:t>развивать</w:t>
      </w:r>
      <w:r w:rsidRPr="0018192A">
        <w:rPr>
          <w:sz w:val="28"/>
          <w:szCs w:val="28"/>
        </w:rPr>
        <w:t xml:space="preserve">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3005A6" w:rsidRPr="0018192A" w:rsidRDefault="003005A6" w:rsidP="0018192A">
      <w:pPr>
        <w:pStyle w:val="aff5"/>
        <w:numPr>
          <w:ilvl w:val="0"/>
          <w:numId w:val="15"/>
        </w:numPr>
        <w:tabs>
          <w:tab w:val="left" w:pos="360"/>
        </w:tabs>
        <w:ind w:left="993" w:hanging="284"/>
        <w:jc w:val="both"/>
        <w:rPr>
          <w:sz w:val="28"/>
          <w:szCs w:val="28"/>
        </w:rPr>
      </w:pPr>
      <w:r w:rsidRPr="0018192A">
        <w:rPr>
          <w:b/>
          <w:sz w:val="28"/>
          <w:szCs w:val="28"/>
        </w:rPr>
        <w:t>формировать</w:t>
      </w:r>
      <w:r w:rsidRPr="0018192A">
        <w:rPr>
          <w:sz w:val="28"/>
          <w:szCs w:val="28"/>
        </w:rPr>
        <w:t xml:space="preserve"> целостное представление о месте и роли России во всемирно-историческом процессе;</w:t>
      </w:r>
    </w:p>
    <w:p w:rsidR="003005A6" w:rsidRPr="0018192A" w:rsidRDefault="003005A6" w:rsidP="0018192A">
      <w:pPr>
        <w:pStyle w:val="aff5"/>
        <w:numPr>
          <w:ilvl w:val="0"/>
          <w:numId w:val="15"/>
        </w:numPr>
        <w:tabs>
          <w:tab w:val="left" w:pos="360"/>
        </w:tabs>
        <w:ind w:left="993" w:hanging="284"/>
        <w:jc w:val="both"/>
        <w:rPr>
          <w:sz w:val="28"/>
          <w:szCs w:val="28"/>
        </w:rPr>
      </w:pPr>
      <w:r w:rsidRPr="0018192A">
        <w:rPr>
          <w:b/>
          <w:sz w:val="28"/>
          <w:szCs w:val="28"/>
        </w:rPr>
        <w:t>содействовать</w:t>
      </w:r>
      <w:r w:rsidRPr="0018192A">
        <w:rPr>
          <w:sz w:val="28"/>
          <w:szCs w:val="28"/>
        </w:rPr>
        <w:t xml:space="preserve"> воспитанию свободной и ответственной личности, ее социализации, познание окружающей действительности, самопознание и самореализация;</w:t>
      </w:r>
    </w:p>
    <w:p w:rsidR="003005A6" w:rsidRPr="0018192A" w:rsidRDefault="003005A6" w:rsidP="0018192A">
      <w:pPr>
        <w:pStyle w:val="aff5"/>
        <w:numPr>
          <w:ilvl w:val="0"/>
          <w:numId w:val="15"/>
        </w:numPr>
        <w:tabs>
          <w:tab w:val="left" w:pos="360"/>
        </w:tabs>
        <w:ind w:left="993" w:hanging="284"/>
        <w:jc w:val="both"/>
        <w:rPr>
          <w:sz w:val="28"/>
          <w:szCs w:val="28"/>
        </w:rPr>
      </w:pPr>
      <w:r w:rsidRPr="0018192A">
        <w:rPr>
          <w:b/>
          <w:sz w:val="28"/>
          <w:szCs w:val="28"/>
        </w:rPr>
        <w:t>научить</w:t>
      </w:r>
      <w:r w:rsidRPr="0018192A">
        <w:rPr>
          <w:sz w:val="28"/>
          <w:szCs w:val="28"/>
        </w:rPr>
        <w:t xml:space="preserve"> использовать опыт, накопленный человечеством.</w:t>
      </w:r>
    </w:p>
    <w:p w:rsidR="003005A6" w:rsidRPr="00413CF9" w:rsidRDefault="003005A6" w:rsidP="0018192A">
      <w:pPr>
        <w:tabs>
          <w:tab w:val="left" w:pos="36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3005A6" w:rsidRPr="00EF4B04" w:rsidRDefault="003005A6" w:rsidP="0010441B">
      <w:pPr>
        <w:pStyle w:val="body"/>
        <w:spacing w:before="0" w:after="0"/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174ED7">
        <w:rPr>
          <w:sz w:val="28"/>
          <w:szCs w:val="28"/>
        </w:rPr>
        <w:t>пособствовать</w:t>
      </w:r>
      <w:r w:rsidRPr="00EF4B04">
        <w:rPr>
          <w:sz w:val="28"/>
          <w:szCs w:val="28"/>
        </w:rPr>
        <w:t xml:space="preserve"> формированию понятийного аппарата при рассмотрении социально-экономических, политических и культурных пр</w:t>
      </w:r>
      <w:r w:rsidR="00FC52D8">
        <w:rPr>
          <w:sz w:val="28"/>
          <w:szCs w:val="28"/>
        </w:rPr>
        <w:t xml:space="preserve">оцессов в контексте истории XX – </w:t>
      </w:r>
      <w:r w:rsidRPr="00EF4B04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вв.; </w:t>
      </w:r>
      <w:r w:rsidRPr="00EF4B04">
        <w:rPr>
          <w:sz w:val="28"/>
          <w:szCs w:val="28"/>
        </w:rPr>
        <w:t>стимулировать усвоение учебного материала на основе наглядного сравнительного анализа явлений и процессов новейшей истории;</w:t>
      </w:r>
      <w:r w:rsidR="0018192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95591">
        <w:rPr>
          <w:sz w:val="28"/>
          <w:szCs w:val="28"/>
        </w:rPr>
        <w:t>формировать навыки самостоятельной работы с историческими источниками, историческими картами и учебно-методическими пособиями</w:t>
      </w:r>
      <w:r>
        <w:rPr>
          <w:sz w:val="28"/>
          <w:szCs w:val="28"/>
        </w:rPr>
        <w:t>;</w:t>
      </w:r>
      <w:r w:rsidRPr="00EF4B04">
        <w:rPr>
          <w:sz w:val="28"/>
          <w:szCs w:val="28"/>
        </w:rPr>
        <w:br/>
      </w:r>
      <w:r w:rsidRPr="00174ED7">
        <w:rPr>
          <w:sz w:val="28"/>
          <w:szCs w:val="28"/>
        </w:rPr>
        <w:t>обеспечить</w:t>
      </w:r>
      <w:r w:rsidRPr="00EF4B04">
        <w:rPr>
          <w:sz w:val="28"/>
          <w:szCs w:val="28"/>
        </w:rPr>
        <w:t xml:space="preserve"> понимание неразрывного единства прошлого и настоящего, взаимосвязи и взаимообусловленности процессов, протекающих в различных, нередко отдале</w:t>
      </w:r>
      <w:r>
        <w:rPr>
          <w:sz w:val="28"/>
          <w:szCs w:val="28"/>
        </w:rPr>
        <w:t xml:space="preserve">нных друг от друга районах мира; </w:t>
      </w:r>
      <w:r w:rsidRPr="00174ED7">
        <w:rPr>
          <w:sz w:val="28"/>
          <w:szCs w:val="28"/>
        </w:rPr>
        <w:t>формировать</w:t>
      </w:r>
      <w:r w:rsidR="00FC52D8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историческое мышление: умение</w:t>
      </w:r>
      <w:r w:rsidRPr="00C877ED">
        <w:rPr>
          <w:sz w:val="28"/>
          <w:szCs w:val="28"/>
        </w:rPr>
        <w:t xml:space="preserve">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3005A6" w:rsidRPr="00EF4B04" w:rsidRDefault="003005A6" w:rsidP="00C769F3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</w:p>
    <w:p w:rsidR="003005A6" w:rsidRDefault="003005A6" w:rsidP="0018192A">
      <w:pPr>
        <w:pStyle w:val="a7"/>
        <w:suppressLineNumbers/>
        <w:spacing w:line="264" w:lineRule="auto"/>
        <w:ind w:left="284" w:firstLine="709"/>
        <w:rPr>
          <w:b/>
          <w:sz w:val="32"/>
          <w:szCs w:val="32"/>
        </w:rPr>
      </w:pPr>
      <w:r w:rsidRPr="00AB3E41">
        <w:rPr>
          <w:b/>
          <w:sz w:val="32"/>
          <w:szCs w:val="32"/>
        </w:rPr>
        <w:t>2 Место дисципли</w:t>
      </w:r>
      <w:r w:rsidR="00F204B7">
        <w:rPr>
          <w:b/>
          <w:sz w:val="32"/>
          <w:szCs w:val="32"/>
        </w:rPr>
        <w:t>ны в структуре ППССЗ</w:t>
      </w:r>
    </w:p>
    <w:p w:rsidR="00FC52D8" w:rsidRPr="00CA08B2" w:rsidRDefault="00FC52D8" w:rsidP="00FC52D8">
      <w:pPr>
        <w:pStyle w:val="a7"/>
        <w:suppressLineNumbers/>
        <w:spacing w:after="0" w:line="264" w:lineRule="auto"/>
        <w:ind w:left="0" w:firstLine="708"/>
        <w:jc w:val="both"/>
        <w:rPr>
          <w:sz w:val="28"/>
          <w:szCs w:val="28"/>
        </w:rPr>
      </w:pPr>
      <w:r w:rsidRPr="00CA08B2">
        <w:rPr>
          <w:sz w:val="28"/>
          <w:szCs w:val="28"/>
        </w:rPr>
        <w:t>Данная дисциплина относится к базовым дисциплинам общеобразовательного цикла ППССЗ для специальностей</w:t>
      </w:r>
      <w:r w:rsidR="00B3674C">
        <w:rPr>
          <w:sz w:val="28"/>
          <w:szCs w:val="28"/>
        </w:rPr>
        <w:t xml:space="preserve"> технического профиля.</w:t>
      </w:r>
    </w:p>
    <w:p w:rsidR="003005A6" w:rsidRPr="009F5E79" w:rsidRDefault="00FC52D8" w:rsidP="00AC115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Учебный</w:t>
      </w:r>
      <w:r w:rsidR="003005A6">
        <w:rPr>
          <w:color w:val="000000"/>
          <w:sz w:val="28"/>
          <w:szCs w:val="28"/>
          <w:lang w:eastAsia="ar-SA"/>
        </w:rPr>
        <w:t xml:space="preserve"> курс</w:t>
      </w:r>
      <w:r>
        <w:rPr>
          <w:color w:val="000000"/>
          <w:sz w:val="28"/>
          <w:szCs w:val="28"/>
          <w:lang w:eastAsia="ar-SA"/>
        </w:rPr>
        <w:t xml:space="preserve"> предмета «История»</w:t>
      </w:r>
      <w:r w:rsidR="003005A6" w:rsidRPr="009F5E79">
        <w:rPr>
          <w:color w:val="000000"/>
          <w:sz w:val="28"/>
          <w:szCs w:val="28"/>
          <w:lang w:eastAsia="ar-SA"/>
        </w:rPr>
        <w:t xml:space="preserve"> предполагает изучение основных процессов политического, экономического развития ведущих государств  мира  и России на рубеже веков (</w:t>
      </w:r>
      <w:r w:rsidR="003005A6" w:rsidRPr="009F5E79">
        <w:rPr>
          <w:color w:val="000000"/>
          <w:sz w:val="28"/>
          <w:szCs w:val="28"/>
          <w:lang w:val="en-US" w:eastAsia="ar-SA"/>
        </w:rPr>
        <w:t>XX</w:t>
      </w:r>
      <w:r w:rsidR="003005A6" w:rsidRPr="009F5E79">
        <w:rPr>
          <w:color w:val="000000"/>
          <w:sz w:val="28"/>
          <w:szCs w:val="28"/>
          <w:lang w:eastAsia="ar-SA"/>
        </w:rPr>
        <w:t xml:space="preserve"> – </w:t>
      </w:r>
      <w:r w:rsidR="003005A6" w:rsidRPr="009F5E79">
        <w:rPr>
          <w:color w:val="000000"/>
          <w:sz w:val="28"/>
          <w:szCs w:val="28"/>
          <w:lang w:val="en-US" w:eastAsia="ar-SA"/>
        </w:rPr>
        <w:t>XXI</w:t>
      </w:r>
      <w:r w:rsidR="003005A6">
        <w:rPr>
          <w:color w:val="000000"/>
          <w:sz w:val="28"/>
          <w:szCs w:val="28"/>
          <w:lang w:eastAsia="ar-SA"/>
        </w:rPr>
        <w:t xml:space="preserve"> вв.) и </w:t>
      </w:r>
      <w:r w:rsidR="003005A6">
        <w:rPr>
          <w:sz w:val="28"/>
          <w:szCs w:val="28"/>
        </w:rPr>
        <w:t>направлен на воспитание</w:t>
      </w:r>
      <w:r w:rsidR="003005A6" w:rsidRPr="00D245D6">
        <w:rPr>
          <w:sz w:val="28"/>
          <w:szCs w:val="28"/>
        </w:rPr>
        <w:t xml:space="preserve"> гражданских и </w:t>
      </w:r>
      <w:r w:rsidR="003005A6" w:rsidRPr="00D245D6">
        <w:rPr>
          <w:sz w:val="28"/>
          <w:szCs w:val="28"/>
        </w:rPr>
        <w:lastRenderedPageBreak/>
        <w:t>патриотических ка</w:t>
      </w:r>
      <w:r w:rsidR="003005A6">
        <w:rPr>
          <w:sz w:val="28"/>
          <w:szCs w:val="28"/>
        </w:rPr>
        <w:t>честв студентов, содействие</w:t>
      </w:r>
      <w:r w:rsidR="003005A6" w:rsidRPr="00D245D6">
        <w:rPr>
          <w:sz w:val="28"/>
          <w:szCs w:val="28"/>
        </w:rPr>
        <w:t xml:space="preserve"> формированию личностного отношения к </w:t>
      </w:r>
      <w:proofErr w:type="gramStart"/>
      <w:r w:rsidR="003005A6" w:rsidRPr="00D245D6">
        <w:rPr>
          <w:sz w:val="28"/>
          <w:szCs w:val="28"/>
        </w:rPr>
        <w:t>истор</w:t>
      </w:r>
      <w:r w:rsidR="003005A6">
        <w:rPr>
          <w:sz w:val="28"/>
          <w:szCs w:val="28"/>
        </w:rPr>
        <w:t>ии</w:t>
      </w:r>
      <w:proofErr w:type="gramEnd"/>
      <w:r w:rsidR="003005A6">
        <w:rPr>
          <w:sz w:val="28"/>
          <w:szCs w:val="28"/>
        </w:rPr>
        <w:t xml:space="preserve"> как своей страны, так и других государств, стимулирование желания</w:t>
      </w:r>
      <w:r w:rsidR="003005A6" w:rsidRPr="00D245D6">
        <w:rPr>
          <w:sz w:val="28"/>
          <w:szCs w:val="28"/>
        </w:rPr>
        <w:t xml:space="preserve"> самостоятельного поиска</w:t>
      </w:r>
      <w:r w:rsidR="003005A6">
        <w:rPr>
          <w:sz w:val="28"/>
          <w:szCs w:val="28"/>
        </w:rPr>
        <w:t xml:space="preserve"> и расширения знаний по истории. </w:t>
      </w:r>
    </w:p>
    <w:p w:rsidR="003005A6" w:rsidRDefault="003005A6" w:rsidP="00B3674C">
      <w:pPr>
        <w:pStyle w:val="a7"/>
        <w:suppressLineNumbers/>
        <w:spacing w:after="0"/>
        <w:ind w:left="0"/>
        <w:contextualSpacing/>
        <w:jc w:val="both"/>
        <w:rPr>
          <w:sz w:val="28"/>
          <w:szCs w:val="28"/>
          <w:lang w:eastAsia="ar-SA"/>
        </w:rPr>
      </w:pPr>
      <w:r w:rsidRPr="009F5E79">
        <w:rPr>
          <w:color w:val="000000"/>
          <w:sz w:val="28"/>
          <w:szCs w:val="28"/>
          <w:lang w:eastAsia="ar-SA"/>
        </w:rPr>
        <w:t xml:space="preserve">Дисциплина даёт возможность </w:t>
      </w:r>
      <w:r w:rsidRPr="009F5E79">
        <w:rPr>
          <w:sz w:val="28"/>
          <w:szCs w:val="28"/>
          <w:lang w:eastAsia="ar-SA"/>
        </w:rPr>
        <w:t>подготовить всесторонне развитых, критически мыслящих специалистов; личности, способной к целостному видению и анализу путей развития общества, умеющей обосновать и отстаивать свою гражданскую позицию</w:t>
      </w:r>
      <w:r>
        <w:rPr>
          <w:sz w:val="28"/>
          <w:szCs w:val="28"/>
          <w:lang w:eastAsia="ar-SA"/>
        </w:rPr>
        <w:t>.</w:t>
      </w:r>
    </w:p>
    <w:p w:rsidR="003005A6" w:rsidRDefault="003005A6" w:rsidP="00B36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дисциплины «История»  связано с изучением таких предметов, как обществознание, </w:t>
      </w:r>
      <w:r w:rsidR="007D3AEA">
        <w:rPr>
          <w:sz w:val="28"/>
          <w:szCs w:val="28"/>
        </w:rPr>
        <w:t>культурология</w:t>
      </w:r>
      <w:r>
        <w:rPr>
          <w:sz w:val="28"/>
          <w:szCs w:val="28"/>
        </w:rPr>
        <w:t>, основы социологии и политологии, основы философии, литература, основы права, поэтому ос</w:t>
      </w:r>
      <w:r w:rsidRPr="00087C24">
        <w:rPr>
          <w:sz w:val="28"/>
          <w:szCs w:val="28"/>
        </w:rPr>
        <w:t>новные положения дисциплин</w:t>
      </w:r>
      <w:r>
        <w:rPr>
          <w:sz w:val="28"/>
          <w:szCs w:val="28"/>
        </w:rPr>
        <w:t>ы должны быть использованы  при изучении данных курсов.</w:t>
      </w:r>
    </w:p>
    <w:p w:rsidR="003005A6" w:rsidRPr="00AC115B" w:rsidRDefault="003005A6" w:rsidP="00AC115B">
      <w:pPr>
        <w:ind w:firstLine="709"/>
        <w:jc w:val="both"/>
        <w:rPr>
          <w:sz w:val="28"/>
          <w:szCs w:val="28"/>
        </w:rPr>
      </w:pPr>
    </w:p>
    <w:p w:rsidR="003005A6" w:rsidRPr="00AB3E41" w:rsidRDefault="003005A6" w:rsidP="00E8027A">
      <w:pPr>
        <w:spacing w:line="264" w:lineRule="auto"/>
        <w:ind w:left="284" w:firstLine="709"/>
        <w:jc w:val="both"/>
        <w:rPr>
          <w:b/>
          <w:sz w:val="32"/>
          <w:szCs w:val="32"/>
        </w:rPr>
      </w:pPr>
      <w:r w:rsidRPr="00AB3E41">
        <w:rPr>
          <w:b/>
          <w:sz w:val="32"/>
          <w:szCs w:val="32"/>
        </w:rPr>
        <w:t xml:space="preserve">3 Требования к </w:t>
      </w:r>
      <w:r w:rsidR="00E8027A">
        <w:rPr>
          <w:b/>
          <w:sz w:val="32"/>
          <w:szCs w:val="32"/>
        </w:rPr>
        <w:t xml:space="preserve">результатам освоения содержания </w:t>
      </w:r>
      <w:r w:rsidRPr="00AB3E41">
        <w:rPr>
          <w:b/>
          <w:sz w:val="32"/>
          <w:szCs w:val="32"/>
        </w:rPr>
        <w:t>дисциплины</w:t>
      </w:r>
    </w:p>
    <w:p w:rsidR="003005A6" w:rsidRPr="0047407F" w:rsidRDefault="003005A6" w:rsidP="004E1902">
      <w:pPr>
        <w:spacing w:line="264" w:lineRule="auto"/>
        <w:rPr>
          <w:b/>
          <w:sz w:val="24"/>
          <w:szCs w:val="24"/>
        </w:rPr>
      </w:pPr>
    </w:p>
    <w:p w:rsidR="00FC52D8" w:rsidRDefault="00FC52D8" w:rsidP="00FC52D8">
      <w:pPr>
        <w:ind w:firstLine="708"/>
        <w:jc w:val="both"/>
        <w:rPr>
          <w:color w:val="000000"/>
          <w:sz w:val="28"/>
          <w:lang w:eastAsia="ru-RU" w:bidi="ru-RU"/>
        </w:rPr>
      </w:pPr>
      <w:r w:rsidRPr="008C0EB3">
        <w:rPr>
          <w:sz w:val="28"/>
          <w:szCs w:val="28"/>
        </w:rPr>
        <w:t>Процесс изучения дисциплины направлен на формирование элементов следующих компетенц</w:t>
      </w:r>
      <w:r>
        <w:rPr>
          <w:sz w:val="28"/>
          <w:szCs w:val="28"/>
        </w:rPr>
        <w:t>ий в соответствии с ФГОС СПО и ППССЗ</w:t>
      </w:r>
      <w:r w:rsidR="00F204B7">
        <w:rPr>
          <w:sz w:val="28"/>
          <w:szCs w:val="28"/>
        </w:rPr>
        <w:t xml:space="preserve"> по данной</w:t>
      </w:r>
      <w:r w:rsidRPr="008C0EB3">
        <w:rPr>
          <w:sz w:val="28"/>
          <w:szCs w:val="28"/>
        </w:rPr>
        <w:t xml:space="preserve"> </w:t>
      </w:r>
      <w:r w:rsidR="00F204B7">
        <w:rPr>
          <w:sz w:val="28"/>
          <w:szCs w:val="28"/>
        </w:rPr>
        <w:t>специальности</w:t>
      </w:r>
      <w:r w:rsidRPr="008C0EB3">
        <w:rPr>
          <w:sz w:val="28"/>
          <w:szCs w:val="28"/>
        </w:rPr>
        <w:t xml:space="preserve"> </w:t>
      </w:r>
      <w:r w:rsidR="00822066" w:rsidRPr="00222B17">
        <w:rPr>
          <w:color w:val="000000"/>
          <w:sz w:val="28"/>
          <w:lang w:eastAsia="ru-RU" w:bidi="ru-RU"/>
        </w:rPr>
        <w:t>32.08.07 Банковское дело</w:t>
      </w:r>
      <w:r w:rsidR="00822066">
        <w:rPr>
          <w:color w:val="000000"/>
          <w:sz w:val="28"/>
          <w:lang w:eastAsia="ru-RU" w:bidi="ru-RU"/>
        </w:rPr>
        <w:t xml:space="preserve">, </w:t>
      </w:r>
      <w:r w:rsidR="00822066" w:rsidRPr="00222B17">
        <w:rPr>
          <w:color w:val="000000"/>
          <w:sz w:val="28"/>
          <w:lang w:eastAsia="ru-RU" w:bidi="ru-RU"/>
        </w:rPr>
        <w:t>21.02.05 Земельно-имущественные отношения</w:t>
      </w:r>
      <w:r w:rsidR="00DD6C2C">
        <w:rPr>
          <w:color w:val="000000"/>
          <w:sz w:val="28"/>
          <w:lang w:eastAsia="ru-RU" w:bidi="ru-RU"/>
        </w:rPr>
        <w:t xml:space="preserve">, </w:t>
      </w:r>
      <w:r w:rsidR="00DD6C2C" w:rsidRPr="00DD6C2C">
        <w:rPr>
          <w:color w:val="000000"/>
          <w:sz w:val="28"/>
          <w:lang w:eastAsia="ru-RU" w:bidi="ru-RU"/>
        </w:rPr>
        <w:t>38.02.01 Экономика и бухгалтерский учет (по отраслям)</w:t>
      </w:r>
      <w:r w:rsidR="00DD6C2C">
        <w:rPr>
          <w:color w:val="000000"/>
          <w:sz w:val="28"/>
          <w:lang w:eastAsia="ru-RU" w:bidi="ru-RU"/>
        </w:rPr>
        <w:t>.</w:t>
      </w:r>
    </w:p>
    <w:p w:rsidR="00FC52D8" w:rsidRDefault="00FC52D8" w:rsidP="00FC52D8">
      <w:pPr>
        <w:ind w:firstLine="708"/>
        <w:jc w:val="both"/>
        <w:rPr>
          <w:sz w:val="28"/>
          <w:szCs w:val="28"/>
        </w:rPr>
      </w:pPr>
    </w:p>
    <w:p w:rsidR="003005A6" w:rsidRPr="009C6A6A" w:rsidRDefault="003005A6" w:rsidP="00E802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A6A">
        <w:rPr>
          <w:rFonts w:ascii="Times New Roman" w:hAnsi="Times New Roman" w:cs="Times New Roman"/>
          <w:b/>
          <w:bCs/>
          <w:iCs/>
          <w:sz w:val="28"/>
          <w:szCs w:val="28"/>
        </w:rPr>
        <w:t>а) общих (ОК):</w:t>
      </w:r>
      <w:r w:rsidRPr="009C6A6A">
        <w:rPr>
          <w:rFonts w:ascii="Times New Roman" w:hAnsi="Times New Roman" w:cs="Times New Roman"/>
          <w:sz w:val="28"/>
          <w:szCs w:val="28"/>
        </w:rPr>
        <w:t xml:space="preserve"> Основная профессиональная образовательная программа по специальности СПО предусматривает изучение следующих учебных циклов:</w:t>
      </w:r>
    </w:p>
    <w:p w:rsidR="003005A6" w:rsidRPr="009C6A6A" w:rsidRDefault="003005A6" w:rsidP="00E802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A6A">
        <w:rPr>
          <w:rFonts w:ascii="Times New Roman" w:hAnsi="Times New Roman" w:cs="Times New Roman"/>
          <w:sz w:val="28"/>
          <w:szCs w:val="28"/>
        </w:rPr>
        <w:t>общего гуманитарного и социально-экономического.</w:t>
      </w:r>
    </w:p>
    <w:p w:rsidR="003005A6" w:rsidRPr="009C6A6A" w:rsidRDefault="003005A6" w:rsidP="00E8027A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9C6A6A">
        <w:rPr>
          <w:sz w:val="28"/>
          <w:szCs w:val="28"/>
        </w:rPr>
        <w:t>В результате изучения должно происходить формирование общих компетенций:</w:t>
      </w:r>
    </w:p>
    <w:p w:rsidR="009733FF" w:rsidRDefault="009733FF" w:rsidP="00E8027A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733FF" w:rsidRDefault="009733FF" w:rsidP="00E8027A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733FF" w:rsidRDefault="009733FF" w:rsidP="00E8027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9733FF" w:rsidRDefault="009733FF" w:rsidP="00E8027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733FF" w:rsidRDefault="009733FF" w:rsidP="00E8027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ОК 5. </w:t>
      </w:r>
      <w:r w:rsidR="002E63ED">
        <w:rPr>
          <w:sz w:val="28"/>
          <w:szCs w:val="28"/>
        </w:rPr>
        <w:t>Использовать информационно-</w:t>
      </w:r>
      <w:proofErr w:type="spellStart"/>
      <w:r w:rsidR="002E63ED">
        <w:rPr>
          <w:sz w:val="28"/>
          <w:szCs w:val="28"/>
        </w:rPr>
        <w:t>комуникационные</w:t>
      </w:r>
      <w:proofErr w:type="spellEnd"/>
      <w:r w:rsidR="002E63ED">
        <w:rPr>
          <w:sz w:val="28"/>
          <w:szCs w:val="28"/>
        </w:rPr>
        <w:t xml:space="preserve"> технологи в профессиональной деятельности.</w:t>
      </w:r>
    </w:p>
    <w:p w:rsidR="009733FF" w:rsidRDefault="009733FF" w:rsidP="00E8027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9733FF" w:rsidRDefault="009733FF" w:rsidP="00E8027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9733FF" w:rsidRDefault="009733FF" w:rsidP="00E8027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B1403" w:rsidRDefault="009733FF" w:rsidP="00E8027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5B350E" w:rsidRPr="005B350E" w:rsidRDefault="005B350E" w:rsidP="00E8027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 10. Развивать культуру межличностного общения, взаимодействия между людьми, устанавливать психологические контакты с учетом межкультурных и этнических различий.</w:t>
      </w:r>
    </w:p>
    <w:p w:rsidR="00E8027A" w:rsidRPr="009B1403" w:rsidRDefault="00E8027A" w:rsidP="00E8027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005A6" w:rsidRDefault="003005A6" w:rsidP="00E8027A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32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б) профессиональных (ПК): </w:t>
      </w:r>
      <w:r w:rsidRPr="0080325E">
        <w:rPr>
          <w:rFonts w:ascii="Times New Roman" w:hAnsi="Times New Roman" w:cs="Times New Roman"/>
          <w:bCs/>
          <w:iCs/>
          <w:sz w:val="28"/>
          <w:szCs w:val="28"/>
        </w:rPr>
        <w:t>как предмет общеобразовательного цикла «История»  участвует в формировании профессиональных компетенций опосредованно.</w:t>
      </w:r>
    </w:p>
    <w:p w:rsidR="003005A6" w:rsidRDefault="003005A6" w:rsidP="0080325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результате освоения дисциплины 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должен:</w:t>
      </w:r>
    </w:p>
    <w:p w:rsidR="00FC52D8" w:rsidRPr="00AB3E41" w:rsidRDefault="00FC52D8" w:rsidP="0080325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005A6" w:rsidRPr="002B67B5" w:rsidRDefault="003005A6" w:rsidP="002B67B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2B67B5">
        <w:rPr>
          <w:rFonts w:ascii="Times New Roman" w:hAnsi="Times New Roman" w:cs="Times New Roman"/>
          <w:b/>
          <w:sz w:val="28"/>
          <w:szCs w:val="28"/>
        </w:rPr>
        <w:t>нать/понимать</w:t>
      </w:r>
      <w:r w:rsidRPr="002B67B5">
        <w:rPr>
          <w:rFonts w:ascii="Times New Roman" w:hAnsi="Times New Roman" w:cs="Times New Roman"/>
          <w:sz w:val="28"/>
          <w:szCs w:val="28"/>
        </w:rPr>
        <w:t>:</w:t>
      </w:r>
    </w:p>
    <w:p w:rsidR="004961B0" w:rsidRDefault="004961B0" w:rsidP="004961B0">
      <w:pPr>
        <w:pStyle w:val="aff5"/>
        <w:numPr>
          <w:ilvl w:val="0"/>
          <w:numId w:val="16"/>
        </w:numPr>
        <w:tabs>
          <w:tab w:val="left" w:pos="108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развития ключевых регионов мира на рубеже веков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XXI</w:t>
      </w:r>
      <w:r w:rsidRPr="004961B0">
        <w:rPr>
          <w:sz w:val="28"/>
          <w:szCs w:val="28"/>
        </w:rPr>
        <w:t xml:space="preserve"> </w:t>
      </w:r>
      <w:r>
        <w:rPr>
          <w:sz w:val="28"/>
          <w:szCs w:val="28"/>
        </w:rPr>
        <w:t>вв.;</w:t>
      </w:r>
    </w:p>
    <w:p w:rsidR="004961B0" w:rsidRDefault="004961B0" w:rsidP="004961B0">
      <w:pPr>
        <w:pStyle w:val="aff5"/>
        <w:numPr>
          <w:ilvl w:val="0"/>
          <w:numId w:val="16"/>
        </w:numPr>
        <w:tabs>
          <w:tab w:val="left" w:pos="108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и причины локальных, региональных, межгосударственных конфликтов в конце </w:t>
      </w:r>
      <w:r w:rsidR="00BD7E5B">
        <w:rPr>
          <w:sz w:val="28"/>
          <w:szCs w:val="28"/>
          <w:lang w:val="en-US"/>
        </w:rPr>
        <w:t>XX</w:t>
      </w:r>
      <w:r w:rsidR="00BD7E5B">
        <w:rPr>
          <w:sz w:val="28"/>
          <w:szCs w:val="28"/>
        </w:rPr>
        <w:t xml:space="preserve"> – начале </w:t>
      </w:r>
      <w:r w:rsidR="00BD7E5B">
        <w:rPr>
          <w:sz w:val="28"/>
          <w:szCs w:val="28"/>
          <w:lang w:val="en-US"/>
        </w:rPr>
        <w:t>XXI</w:t>
      </w:r>
      <w:r w:rsidR="00BD7E5B">
        <w:rPr>
          <w:sz w:val="28"/>
          <w:szCs w:val="28"/>
        </w:rPr>
        <w:t xml:space="preserve"> вв.;</w:t>
      </w:r>
    </w:p>
    <w:p w:rsidR="00BD7E5B" w:rsidRDefault="00BD7E5B" w:rsidP="004961B0">
      <w:pPr>
        <w:pStyle w:val="aff5"/>
        <w:numPr>
          <w:ilvl w:val="0"/>
          <w:numId w:val="16"/>
        </w:numPr>
        <w:tabs>
          <w:tab w:val="left" w:pos="108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BD7E5B" w:rsidRDefault="00BD7E5B" w:rsidP="004961B0">
      <w:pPr>
        <w:pStyle w:val="aff5"/>
        <w:numPr>
          <w:ilvl w:val="0"/>
          <w:numId w:val="16"/>
        </w:numPr>
        <w:tabs>
          <w:tab w:val="left" w:pos="108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ООН, НАТО, ЕС и других организаций и основные направления их деятельности;</w:t>
      </w:r>
    </w:p>
    <w:p w:rsidR="00774F53" w:rsidRDefault="00774F53" w:rsidP="004961B0">
      <w:pPr>
        <w:pStyle w:val="aff5"/>
        <w:numPr>
          <w:ilvl w:val="0"/>
          <w:numId w:val="16"/>
        </w:numPr>
        <w:tabs>
          <w:tab w:val="left" w:pos="108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 роли науки, культуры и религии в сохранении и укреплении национальных и государственных традиций;</w:t>
      </w:r>
    </w:p>
    <w:p w:rsidR="004961B0" w:rsidRPr="00774F53" w:rsidRDefault="00774F53" w:rsidP="00774F53">
      <w:pPr>
        <w:pStyle w:val="aff5"/>
        <w:numPr>
          <w:ilvl w:val="0"/>
          <w:numId w:val="16"/>
        </w:numPr>
        <w:tabs>
          <w:tab w:val="left" w:pos="1080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назначение важнейших правовых и законодательных актов мирового и регионального значения.</w:t>
      </w:r>
    </w:p>
    <w:p w:rsidR="003005A6" w:rsidRPr="004961B0" w:rsidRDefault="003005A6" w:rsidP="004961B0">
      <w:pPr>
        <w:tabs>
          <w:tab w:val="left" w:pos="1080"/>
        </w:tabs>
        <w:ind w:left="709"/>
        <w:jc w:val="both"/>
        <w:rPr>
          <w:sz w:val="28"/>
          <w:szCs w:val="28"/>
        </w:rPr>
      </w:pPr>
      <w:r w:rsidRPr="004961B0">
        <w:rPr>
          <w:b/>
          <w:sz w:val="28"/>
          <w:szCs w:val="28"/>
        </w:rPr>
        <w:t>Уметь</w:t>
      </w:r>
      <w:r w:rsidRPr="004961B0">
        <w:rPr>
          <w:sz w:val="28"/>
          <w:szCs w:val="28"/>
        </w:rPr>
        <w:t>:</w:t>
      </w:r>
    </w:p>
    <w:p w:rsidR="002B07F0" w:rsidRPr="004961B0" w:rsidRDefault="004961B0" w:rsidP="004961B0">
      <w:pPr>
        <w:pStyle w:val="aff5"/>
        <w:numPr>
          <w:ilvl w:val="0"/>
          <w:numId w:val="17"/>
        </w:numPr>
        <w:tabs>
          <w:tab w:val="left" w:pos="1080"/>
        </w:tabs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ориентироваться в современной экономической, политической и культурной ситуации в России и в мире;</w:t>
      </w:r>
    </w:p>
    <w:p w:rsidR="004961B0" w:rsidRPr="000B2F58" w:rsidRDefault="004961B0" w:rsidP="004961B0">
      <w:pPr>
        <w:pStyle w:val="aff5"/>
        <w:numPr>
          <w:ilvl w:val="0"/>
          <w:numId w:val="17"/>
        </w:numPr>
        <w:tabs>
          <w:tab w:val="left" w:pos="1080"/>
        </w:tabs>
        <w:ind w:left="993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выявлять взаимосвязь российских, региональных, мировых социально-экономических, политических и культурных проблем. </w:t>
      </w:r>
    </w:p>
    <w:p w:rsidR="003005A6" w:rsidRPr="000B2F58" w:rsidRDefault="003005A6" w:rsidP="000B2F5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B67B5">
        <w:rPr>
          <w:rFonts w:ascii="Times New Roman" w:hAnsi="Times New Roman" w:cs="Times New Roman"/>
          <w:b/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AB3E41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0B2F58">
        <w:rPr>
          <w:rFonts w:ascii="Times New Roman" w:hAnsi="Times New Roman" w:cs="Times New Roman"/>
          <w:b/>
          <w:sz w:val="28"/>
          <w:szCs w:val="28"/>
        </w:rPr>
        <w:t>:</w:t>
      </w:r>
    </w:p>
    <w:p w:rsidR="003005A6" w:rsidRPr="002B07F0" w:rsidRDefault="003005A6" w:rsidP="002B07F0">
      <w:pPr>
        <w:pStyle w:val="aff5"/>
        <w:numPr>
          <w:ilvl w:val="0"/>
          <w:numId w:val="18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2B07F0">
        <w:rPr>
          <w:sz w:val="28"/>
          <w:szCs w:val="28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3005A6" w:rsidRPr="002B07F0" w:rsidRDefault="003005A6" w:rsidP="002B07F0">
      <w:pPr>
        <w:pStyle w:val="aff5"/>
        <w:numPr>
          <w:ilvl w:val="0"/>
          <w:numId w:val="18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2B07F0">
        <w:rPr>
          <w:sz w:val="28"/>
          <w:szCs w:val="28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3005A6" w:rsidRPr="002B07F0" w:rsidRDefault="003005A6" w:rsidP="002B07F0">
      <w:pPr>
        <w:pStyle w:val="aff5"/>
        <w:numPr>
          <w:ilvl w:val="0"/>
          <w:numId w:val="18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2B07F0">
        <w:rPr>
          <w:sz w:val="28"/>
          <w:szCs w:val="28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3005A6" w:rsidRDefault="003005A6" w:rsidP="00FC1485">
      <w:pPr>
        <w:pStyle w:val="aff5"/>
        <w:numPr>
          <w:ilvl w:val="0"/>
          <w:numId w:val="18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2B07F0">
        <w:rPr>
          <w:sz w:val="28"/>
          <w:szCs w:val="28"/>
        </w:rPr>
        <w:lastRenderedPageBreak/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FA2EF1" w:rsidRPr="00FC1485" w:rsidRDefault="00FA2EF1" w:rsidP="00FA2EF1">
      <w:pPr>
        <w:pStyle w:val="aff5"/>
        <w:tabs>
          <w:tab w:val="left" w:pos="993"/>
        </w:tabs>
        <w:ind w:left="993"/>
        <w:jc w:val="both"/>
        <w:rPr>
          <w:sz w:val="28"/>
          <w:szCs w:val="28"/>
        </w:rPr>
      </w:pPr>
    </w:p>
    <w:p w:rsidR="003005A6" w:rsidRPr="00AB3E41" w:rsidRDefault="003005A6" w:rsidP="000B2F58">
      <w:pPr>
        <w:pStyle w:val="a7"/>
        <w:suppressLineNumbers/>
        <w:ind w:left="284" w:firstLine="709"/>
        <w:rPr>
          <w:b/>
          <w:sz w:val="32"/>
          <w:szCs w:val="32"/>
        </w:rPr>
      </w:pPr>
      <w:r w:rsidRPr="00AB3E41">
        <w:rPr>
          <w:b/>
          <w:sz w:val="32"/>
          <w:szCs w:val="32"/>
        </w:rPr>
        <w:t>4 Содержание и структура дисциплины (модуля)</w:t>
      </w:r>
    </w:p>
    <w:p w:rsidR="003005A6" w:rsidRPr="000D09D4" w:rsidRDefault="003005A6" w:rsidP="006A7CEA">
      <w:pPr>
        <w:pStyle w:val="a7"/>
        <w:suppressLineNumbers/>
        <w:ind w:firstLine="426"/>
        <w:jc w:val="both"/>
        <w:rPr>
          <w:b/>
          <w:sz w:val="28"/>
          <w:szCs w:val="28"/>
        </w:rPr>
      </w:pPr>
    </w:p>
    <w:p w:rsidR="003005A6" w:rsidRPr="000D09D4" w:rsidRDefault="003005A6" w:rsidP="0047407F">
      <w:pPr>
        <w:ind w:firstLine="709"/>
        <w:jc w:val="both"/>
        <w:rPr>
          <w:b/>
          <w:sz w:val="28"/>
          <w:szCs w:val="28"/>
        </w:rPr>
      </w:pPr>
      <w:r w:rsidRPr="000D09D4">
        <w:rPr>
          <w:b/>
          <w:sz w:val="28"/>
          <w:szCs w:val="28"/>
        </w:rPr>
        <w:t>4.1 Содержание разделов дисциплины</w:t>
      </w:r>
    </w:p>
    <w:p w:rsidR="003005A6" w:rsidRPr="0072309E" w:rsidRDefault="003005A6" w:rsidP="0047407F">
      <w:pPr>
        <w:ind w:firstLine="709"/>
        <w:jc w:val="both"/>
        <w:rPr>
          <w:b/>
        </w:rPr>
      </w:pPr>
    </w:p>
    <w:tbl>
      <w:tblPr>
        <w:tblpPr w:leftFromText="180" w:rightFromText="180" w:vertAnchor="text" w:tblpX="-252" w:tblpY="1"/>
        <w:tblOverlap w:val="never"/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338"/>
        <w:gridCol w:w="5271"/>
        <w:gridCol w:w="1353"/>
      </w:tblGrid>
      <w:tr w:rsidR="003005A6" w:rsidRPr="0072309E" w:rsidTr="00DA7131">
        <w:tc>
          <w:tcPr>
            <w:tcW w:w="607" w:type="pct"/>
            <w:vAlign w:val="center"/>
          </w:tcPr>
          <w:p w:rsidR="003005A6" w:rsidRPr="00C42A50" w:rsidRDefault="003005A6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2A50">
              <w:rPr>
                <w:sz w:val="28"/>
                <w:szCs w:val="28"/>
              </w:rPr>
              <w:t>№ раздела</w:t>
            </w:r>
          </w:p>
        </w:tc>
        <w:tc>
          <w:tcPr>
            <w:tcW w:w="1146" w:type="pct"/>
            <w:vAlign w:val="center"/>
          </w:tcPr>
          <w:p w:rsidR="003005A6" w:rsidRPr="00C42A50" w:rsidRDefault="003005A6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2A50">
              <w:rPr>
                <w:sz w:val="28"/>
                <w:szCs w:val="28"/>
              </w:rPr>
              <w:t xml:space="preserve">Наименование </w:t>
            </w:r>
            <w:r w:rsidRPr="00C42A50">
              <w:rPr>
                <w:sz w:val="28"/>
                <w:szCs w:val="28"/>
              </w:rPr>
              <w:br/>
              <w:t xml:space="preserve">раздела </w:t>
            </w:r>
          </w:p>
        </w:tc>
        <w:tc>
          <w:tcPr>
            <w:tcW w:w="2584" w:type="pct"/>
          </w:tcPr>
          <w:p w:rsidR="003005A6" w:rsidRPr="00C42A50" w:rsidRDefault="003005A6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2A50">
              <w:rPr>
                <w:sz w:val="28"/>
                <w:szCs w:val="28"/>
              </w:rPr>
              <w:t>Содержание раздела</w:t>
            </w:r>
          </w:p>
        </w:tc>
        <w:tc>
          <w:tcPr>
            <w:tcW w:w="663" w:type="pct"/>
            <w:vAlign w:val="center"/>
          </w:tcPr>
          <w:p w:rsidR="003005A6" w:rsidRPr="00C42A50" w:rsidRDefault="003005A6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2A50">
              <w:rPr>
                <w:sz w:val="28"/>
                <w:szCs w:val="28"/>
              </w:rPr>
              <w:t xml:space="preserve">Форма текущего </w:t>
            </w:r>
            <w:r w:rsidRPr="00C42A50">
              <w:rPr>
                <w:sz w:val="28"/>
                <w:szCs w:val="28"/>
              </w:rPr>
              <w:br/>
              <w:t xml:space="preserve">контроля </w:t>
            </w:r>
          </w:p>
        </w:tc>
      </w:tr>
      <w:tr w:rsidR="003005A6" w:rsidRPr="0072309E" w:rsidTr="00DA7131">
        <w:trPr>
          <w:trHeight w:val="70"/>
        </w:trPr>
        <w:tc>
          <w:tcPr>
            <w:tcW w:w="607" w:type="pct"/>
            <w:shd w:val="clear" w:color="auto" w:fill="F3F3F3"/>
          </w:tcPr>
          <w:p w:rsidR="003005A6" w:rsidRPr="00527F70" w:rsidRDefault="003005A6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27F70">
              <w:rPr>
                <w:sz w:val="28"/>
                <w:szCs w:val="28"/>
              </w:rPr>
              <w:t>1</w:t>
            </w:r>
          </w:p>
        </w:tc>
        <w:tc>
          <w:tcPr>
            <w:tcW w:w="1146" w:type="pct"/>
            <w:shd w:val="clear" w:color="auto" w:fill="F3F3F3"/>
          </w:tcPr>
          <w:p w:rsidR="003005A6" w:rsidRPr="00527F70" w:rsidRDefault="003005A6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27F70">
              <w:rPr>
                <w:sz w:val="28"/>
                <w:szCs w:val="28"/>
              </w:rPr>
              <w:t>2</w:t>
            </w:r>
          </w:p>
        </w:tc>
        <w:tc>
          <w:tcPr>
            <w:tcW w:w="2584" w:type="pct"/>
            <w:shd w:val="clear" w:color="auto" w:fill="F3F3F3"/>
          </w:tcPr>
          <w:p w:rsidR="003005A6" w:rsidRPr="00527F70" w:rsidRDefault="003005A6" w:rsidP="00DA7131">
            <w:pPr>
              <w:pStyle w:val="af9"/>
              <w:tabs>
                <w:tab w:val="clear" w:pos="720"/>
              </w:tabs>
              <w:spacing w:line="240" w:lineRule="auto"/>
              <w:ind w:left="0" w:firstLine="708"/>
              <w:jc w:val="center"/>
              <w:rPr>
                <w:spacing w:val="-3"/>
                <w:sz w:val="28"/>
                <w:szCs w:val="28"/>
              </w:rPr>
            </w:pPr>
            <w:r w:rsidRPr="00527F70">
              <w:rPr>
                <w:spacing w:val="-3"/>
                <w:sz w:val="28"/>
                <w:szCs w:val="28"/>
              </w:rPr>
              <w:t>3</w:t>
            </w:r>
          </w:p>
        </w:tc>
        <w:tc>
          <w:tcPr>
            <w:tcW w:w="663" w:type="pct"/>
            <w:shd w:val="clear" w:color="auto" w:fill="F3F3F3"/>
          </w:tcPr>
          <w:p w:rsidR="003005A6" w:rsidRPr="00527F70" w:rsidRDefault="003005A6" w:rsidP="00E26C26">
            <w:pPr>
              <w:pStyle w:val="af9"/>
              <w:tabs>
                <w:tab w:val="clear" w:pos="720"/>
              </w:tabs>
              <w:spacing w:line="240" w:lineRule="auto"/>
              <w:ind w:left="0" w:firstLine="708"/>
              <w:jc w:val="center"/>
              <w:rPr>
                <w:spacing w:val="-3"/>
                <w:sz w:val="28"/>
                <w:szCs w:val="28"/>
              </w:rPr>
            </w:pPr>
            <w:r w:rsidRPr="00527F70">
              <w:rPr>
                <w:spacing w:val="-3"/>
                <w:sz w:val="28"/>
                <w:szCs w:val="28"/>
              </w:rPr>
              <w:t>4</w:t>
            </w:r>
          </w:p>
        </w:tc>
      </w:tr>
      <w:tr w:rsidR="003005A6" w:rsidRPr="0072309E" w:rsidTr="00DA7131">
        <w:trPr>
          <w:trHeight w:val="70"/>
        </w:trPr>
        <w:tc>
          <w:tcPr>
            <w:tcW w:w="607" w:type="pct"/>
          </w:tcPr>
          <w:p w:rsidR="003005A6" w:rsidRDefault="003005A6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1902" w:rsidRDefault="004E1902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1902" w:rsidRPr="00421131" w:rsidRDefault="004E1902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pct"/>
          </w:tcPr>
          <w:p w:rsidR="003005A6" w:rsidRPr="00065616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8"/>
                <w:szCs w:val="28"/>
              </w:rPr>
            </w:pPr>
            <w:r w:rsidRPr="001777DD">
              <w:rPr>
                <w:bCs/>
                <w:sz w:val="28"/>
                <w:szCs w:val="28"/>
              </w:rPr>
              <w:t>Послевоенное мирное урегулирование. Начало «холодной войны».</w:t>
            </w:r>
          </w:p>
        </w:tc>
        <w:tc>
          <w:tcPr>
            <w:tcW w:w="2584" w:type="pct"/>
          </w:tcPr>
          <w:p w:rsidR="003005A6" w:rsidRPr="00F54944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4944">
              <w:rPr>
                <w:b/>
                <w:bCs/>
                <w:color w:val="000000" w:themeColor="text1"/>
                <w:sz w:val="28"/>
                <w:szCs w:val="28"/>
              </w:rPr>
              <w:t xml:space="preserve">1.1 </w:t>
            </w:r>
            <w:r w:rsidRPr="00F54944">
              <w:rPr>
                <w:b/>
                <w:color w:val="000000" w:themeColor="text1"/>
              </w:rPr>
              <w:t xml:space="preserve"> </w:t>
            </w:r>
            <w:r w:rsidRPr="00F54944">
              <w:rPr>
                <w:b/>
                <w:bCs/>
                <w:color w:val="000000" w:themeColor="text1"/>
                <w:sz w:val="28"/>
                <w:szCs w:val="28"/>
              </w:rPr>
              <w:t>Послевоенное устройство мира. Начало «холодной войны».</w:t>
            </w:r>
          </w:p>
          <w:p w:rsidR="002523B1" w:rsidRPr="009A5735" w:rsidRDefault="002523B1" w:rsidP="002523B1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ru-RU"/>
              </w:rPr>
            </w:pPr>
            <w:r w:rsidRPr="009A5735">
              <w:rPr>
                <w:color w:val="000000"/>
                <w:sz w:val="28"/>
                <w:szCs w:val="28"/>
                <w:lang w:eastAsia="ru-RU"/>
              </w:rPr>
              <w:t>Интересы СССР, США, Великобритании в Европе и мире после войны.</w:t>
            </w:r>
          </w:p>
          <w:p w:rsidR="002523B1" w:rsidRPr="009A5735" w:rsidRDefault="002523B1" w:rsidP="002523B1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  <w:lang w:eastAsia="ru-RU"/>
              </w:rPr>
            </w:pPr>
            <w:r w:rsidRPr="009A5735">
              <w:rPr>
                <w:color w:val="000000"/>
                <w:sz w:val="28"/>
                <w:szCs w:val="28"/>
                <w:lang w:eastAsia="ru-RU"/>
              </w:rPr>
              <w:t>Образование О</w:t>
            </w:r>
            <w:r>
              <w:rPr>
                <w:color w:val="000000"/>
                <w:sz w:val="28"/>
                <w:szCs w:val="28"/>
                <w:lang w:eastAsia="ru-RU"/>
              </w:rPr>
              <w:t>рганизации Объединенных Наций (</w:t>
            </w:r>
            <w:r w:rsidRPr="009A5735">
              <w:rPr>
                <w:color w:val="000000"/>
                <w:sz w:val="28"/>
                <w:szCs w:val="28"/>
                <w:lang w:eastAsia="ru-RU"/>
              </w:rPr>
              <w:t>ООН).</w:t>
            </w:r>
          </w:p>
          <w:p w:rsidR="002523B1" w:rsidRDefault="002523B1" w:rsidP="00252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 w:rsidRPr="009A5735">
              <w:rPr>
                <w:color w:val="000000"/>
                <w:sz w:val="28"/>
                <w:szCs w:val="28"/>
                <w:lang w:eastAsia="ru-RU"/>
              </w:rPr>
              <w:t>Итоги Потсдамской конференции 1945г.  Выработка согласованной политики союзных держав в Германии. Идея коллективной безопасности. Новый расклад сил на мировой арене. Речь Черчилля в Фултоне. Доктрина «сдерживания». План Маршалла. Начало «холодной войны».</w:t>
            </w:r>
          </w:p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 w:rsidRPr="002523B1">
              <w:rPr>
                <w:b/>
                <w:bCs/>
                <w:sz w:val="28"/>
                <w:szCs w:val="28"/>
              </w:rPr>
              <w:t>1.2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23B1">
              <w:rPr>
                <w:b/>
                <w:bCs/>
                <w:sz w:val="28"/>
                <w:szCs w:val="28"/>
              </w:rPr>
              <w:t>Первые конфликты и кризисы «холодной войны».</w:t>
            </w:r>
          </w:p>
          <w:p w:rsidR="002523B1" w:rsidRPr="002523B1" w:rsidRDefault="002523B1" w:rsidP="002523B1">
            <w:pPr>
              <w:autoSpaceDE w:val="0"/>
              <w:snapToGrid w:val="0"/>
              <w:rPr>
                <w:sz w:val="28"/>
                <w:szCs w:val="28"/>
                <w:lang w:eastAsia="ru-RU"/>
              </w:rPr>
            </w:pPr>
            <w:r w:rsidRPr="009A5735">
              <w:rPr>
                <w:sz w:val="28"/>
                <w:szCs w:val="28"/>
                <w:lang w:eastAsia="ru-RU"/>
              </w:rPr>
              <w:t>Первые международные кризисы:</w:t>
            </w:r>
            <w:r w:rsidR="00EE71C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Берлинский 1949 г.</w:t>
            </w:r>
            <w:r w:rsidR="00EE71C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Корейская война 1950 – </w:t>
            </w:r>
            <w:r w:rsidRPr="009A5735">
              <w:rPr>
                <w:sz w:val="28"/>
                <w:szCs w:val="28"/>
                <w:lang w:eastAsia="ru-RU"/>
              </w:rPr>
              <w:t>1953гг.</w:t>
            </w:r>
            <w:r w:rsidR="00EE71C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Берлинский кризис</w:t>
            </w:r>
            <w:r w:rsidR="00EE71C5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Карибский кризис</w:t>
            </w:r>
            <w:r w:rsidR="00EE71C5">
              <w:rPr>
                <w:sz w:val="28"/>
                <w:szCs w:val="28"/>
                <w:lang w:eastAsia="ru-RU"/>
              </w:rPr>
              <w:t xml:space="preserve">. </w:t>
            </w:r>
            <w:r w:rsidRPr="009A5735">
              <w:rPr>
                <w:sz w:val="28"/>
                <w:szCs w:val="28"/>
                <w:lang w:eastAsia="ru-RU"/>
              </w:rPr>
              <w:t>Итоги, историческое значение.</w:t>
            </w:r>
          </w:p>
          <w:p w:rsidR="001777DD" w:rsidRPr="002523B1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523B1">
              <w:rPr>
                <w:b/>
                <w:bCs/>
                <w:sz w:val="28"/>
                <w:szCs w:val="28"/>
              </w:rPr>
              <w:t>1.3 Образование международных организаций.</w:t>
            </w:r>
          </w:p>
          <w:p w:rsidR="002523B1" w:rsidRDefault="002523B1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9A5735">
              <w:rPr>
                <w:sz w:val="28"/>
                <w:szCs w:val="28"/>
                <w:lang w:eastAsia="ru-RU"/>
              </w:rPr>
              <w:t>Организации Североатлантического Договора (НАТО), Совета Экономической Взаимопомощи (СЭВ).</w:t>
            </w:r>
          </w:p>
          <w:p w:rsidR="002523B1" w:rsidRPr="002523B1" w:rsidRDefault="002523B1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523B1">
              <w:rPr>
                <w:b/>
                <w:bCs/>
                <w:sz w:val="28"/>
                <w:szCs w:val="28"/>
              </w:rPr>
              <w:t>Основные понятия:</w:t>
            </w:r>
          </w:p>
          <w:p w:rsidR="002523B1" w:rsidRPr="002523B1" w:rsidRDefault="002523B1" w:rsidP="002523B1">
            <w:pPr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314EA">
              <w:rPr>
                <w:sz w:val="28"/>
                <w:szCs w:val="28"/>
                <w:lang w:eastAsia="ru-RU"/>
              </w:rPr>
              <w:t>све</w:t>
            </w:r>
            <w:r>
              <w:rPr>
                <w:sz w:val="28"/>
                <w:szCs w:val="28"/>
                <w:lang w:eastAsia="ru-RU"/>
              </w:rPr>
              <w:t xml:space="preserve">рхдержава, биполярный мир, </w:t>
            </w:r>
            <w:r w:rsidRPr="00F314EA">
              <w:rPr>
                <w:sz w:val="28"/>
                <w:szCs w:val="28"/>
                <w:lang w:eastAsia="ru-RU"/>
              </w:rPr>
              <w:t>«холод</w:t>
            </w:r>
            <w:r>
              <w:rPr>
                <w:sz w:val="28"/>
                <w:szCs w:val="28"/>
                <w:lang w:eastAsia="ru-RU"/>
              </w:rPr>
              <w:t>ная война», железный занавес,  политика сдерживания, Информбюро,</w:t>
            </w:r>
            <w:r w:rsidR="0054079E">
              <w:rPr>
                <w:sz w:val="28"/>
                <w:szCs w:val="28"/>
                <w:lang w:eastAsia="ru-RU"/>
              </w:rPr>
              <w:t xml:space="preserve"> </w:t>
            </w:r>
            <w:r w:rsidR="0054079E">
              <w:rPr>
                <w:sz w:val="28"/>
                <w:szCs w:val="28"/>
                <w:lang w:eastAsia="ru-RU"/>
              </w:rPr>
              <w:lastRenderedPageBreak/>
              <w:t xml:space="preserve">«план Маршалла», НАТО, СЭВ, ОВД, </w:t>
            </w:r>
            <w:r>
              <w:rPr>
                <w:sz w:val="28"/>
                <w:szCs w:val="28"/>
                <w:lang w:eastAsia="ru-RU"/>
              </w:rPr>
              <w:t xml:space="preserve">культ личности, техногенная цивилизация, </w:t>
            </w:r>
            <w:r w:rsidRPr="00F314EA">
              <w:rPr>
                <w:sz w:val="28"/>
                <w:szCs w:val="28"/>
                <w:lang w:eastAsia="ru-RU"/>
              </w:rPr>
              <w:t>научно-технический прогресс, интерн</w:t>
            </w:r>
            <w:r>
              <w:rPr>
                <w:sz w:val="28"/>
                <w:szCs w:val="28"/>
                <w:lang w:eastAsia="ru-RU"/>
              </w:rPr>
              <w:t>ационализация, колониальная система, метрополии, колонии,  деколонизация.</w:t>
            </w:r>
            <w:proofErr w:type="gramEnd"/>
          </w:p>
        </w:tc>
        <w:tc>
          <w:tcPr>
            <w:tcW w:w="663" w:type="pct"/>
          </w:tcPr>
          <w:p w:rsidR="00DE593D" w:rsidRPr="00A1491E" w:rsidRDefault="00DE593D" w:rsidP="00DE5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С, РК, ИД</w:t>
            </w:r>
          </w:p>
          <w:p w:rsidR="003005A6" w:rsidRPr="00A1491E" w:rsidRDefault="003005A6" w:rsidP="00DA7131">
            <w:pPr>
              <w:jc w:val="center"/>
              <w:rPr>
                <w:sz w:val="28"/>
                <w:szCs w:val="28"/>
              </w:rPr>
            </w:pPr>
          </w:p>
        </w:tc>
      </w:tr>
      <w:tr w:rsidR="001777DD" w:rsidRPr="0072309E" w:rsidTr="00DA7131">
        <w:trPr>
          <w:trHeight w:val="70"/>
        </w:trPr>
        <w:tc>
          <w:tcPr>
            <w:tcW w:w="607" w:type="pct"/>
          </w:tcPr>
          <w:p w:rsidR="001777DD" w:rsidRDefault="001777DD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46" w:type="pct"/>
          </w:tcPr>
          <w:p w:rsidR="001777DD" w:rsidRP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8"/>
                <w:szCs w:val="28"/>
              </w:rPr>
            </w:pPr>
            <w:r w:rsidRPr="001777DD">
              <w:rPr>
                <w:bCs/>
                <w:sz w:val="28"/>
                <w:szCs w:val="28"/>
              </w:rPr>
              <w:t>Основные социально-экономические и политические тенденции развития стран во второй половине XX века.</w:t>
            </w:r>
          </w:p>
        </w:tc>
        <w:tc>
          <w:tcPr>
            <w:tcW w:w="2584" w:type="pct"/>
          </w:tcPr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523B1">
              <w:rPr>
                <w:b/>
                <w:bCs/>
                <w:sz w:val="28"/>
                <w:szCs w:val="28"/>
              </w:rPr>
              <w:t xml:space="preserve">2.1 </w:t>
            </w:r>
            <w:r w:rsidRPr="002523B1">
              <w:rPr>
                <w:b/>
              </w:rPr>
              <w:t xml:space="preserve"> </w:t>
            </w:r>
            <w:r w:rsidRPr="002523B1">
              <w:rPr>
                <w:b/>
                <w:bCs/>
                <w:sz w:val="28"/>
                <w:szCs w:val="28"/>
              </w:rPr>
              <w:t>Ведущие капиталистические страны мира: США.</w:t>
            </w:r>
          </w:p>
          <w:p w:rsidR="002523B1" w:rsidRPr="002523B1" w:rsidRDefault="002523B1" w:rsidP="002523B1">
            <w:pPr>
              <w:shd w:val="clear" w:color="auto" w:fill="FFFFFF"/>
              <w:autoSpaceDE w:val="0"/>
              <w:snapToGrid w:val="0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2523B1">
              <w:rPr>
                <w:color w:val="000000"/>
                <w:sz w:val="28"/>
                <w:szCs w:val="28"/>
                <w:lang w:eastAsia="ru-RU"/>
              </w:rPr>
              <w:t>США: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внутренний и </w:t>
            </w:r>
            <w:r w:rsidRPr="009A5735">
              <w:rPr>
                <w:color w:val="000000"/>
                <w:sz w:val="28"/>
                <w:szCs w:val="28"/>
                <w:lang w:eastAsia="ru-RU"/>
              </w:rPr>
              <w:t>внешнеполитический курс администраций президентов с 1945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112D5C">
              <w:rPr>
                <w:color w:val="000000"/>
                <w:sz w:val="28"/>
                <w:szCs w:val="28"/>
                <w:lang w:eastAsia="ru-RU"/>
              </w:rPr>
              <w:t>2017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5735">
              <w:rPr>
                <w:color w:val="000000"/>
                <w:sz w:val="28"/>
                <w:szCs w:val="28"/>
                <w:lang w:eastAsia="ru-RU"/>
              </w:rPr>
              <w:t xml:space="preserve">гг. </w:t>
            </w:r>
          </w:p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2523B1">
              <w:rPr>
                <w:b/>
                <w:bCs/>
                <w:sz w:val="28"/>
                <w:szCs w:val="28"/>
              </w:rPr>
              <w:t xml:space="preserve">2.2 </w:t>
            </w:r>
            <w:r w:rsidRPr="002523B1">
              <w:rPr>
                <w:b/>
              </w:rPr>
              <w:t xml:space="preserve"> </w:t>
            </w:r>
            <w:r w:rsidRPr="002523B1">
              <w:rPr>
                <w:b/>
                <w:bCs/>
                <w:sz w:val="28"/>
                <w:szCs w:val="28"/>
              </w:rPr>
              <w:t>Ведущие капиталистические страны мира: Англия, Франция</w:t>
            </w:r>
            <w:r w:rsidR="00E26C26" w:rsidRPr="002523B1">
              <w:rPr>
                <w:b/>
                <w:bCs/>
                <w:sz w:val="28"/>
                <w:szCs w:val="28"/>
              </w:rPr>
              <w:t>.</w:t>
            </w:r>
          </w:p>
          <w:p w:rsidR="002523B1" w:rsidRPr="009A5735" w:rsidRDefault="002523B1" w:rsidP="002523B1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Англия – </w:t>
            </w:r>
            <w:r w:rsidRPr="009A5735">
              <w:rPr>
                <w:sz w:val="28"/>
                <w:szCs w:val="28"/>
                <w:lang w:eastAsia="ru-RU"/>
              </w:rPr>
              <w:t>«младший партнер» США. Потеря колониальных территорий.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A5735">
              <w:rPr>
                <w:sz w:val="28"/>
                <w:szCs w:val="28"/>
                <w:lang w:eastAsia="ru-RU"/>
              </w:rPr>
              <w:t xml:space="preserve">Экономические кризисы 70-80-х годов. М. </w:t>
            </w:r>
            <w:proofErr w:type="spellStart"/>
            <w:r w:rsidRPr="009A5735">
              <w:rPr>
                <w:sz w:val="28"/>
                <w:szCs w:val="28"/>
                <w:lang w:eastAsia="ru-RU"/>
              </w:rPr>
              <w:t>Тетчер</w:t>
            </w:r>
            <w:proofErr w:type="spellEnd"/>
            <w:r w:rsidRPr="009A5735">
              <w:rPr>
                <w:sz w:val="28"/>
                <w:szCs w:val="28"/>
                <w:lang w:eastAsia="ru-RU"/>
              </w:rPr>
              <w:t xml:space="preserve"> и консервативная политика «защиты истинных ценностей британского общества». Лейбористы и политика Э.Блэра. Англия и Россия – современные политические и экономические отношения.</w:t>
            </w:r>
          </w:p>
          <w:p w:rsidR="002523B1" w:rsidRPr="009A5735" w:rsidRDefault="002523B1" w:rsidP="002523B1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4D34DD">
              <w:rPr>
                <w:sz w:val="28"/>
                <w:szCs w:val="28"/>
                <w:lang w:eastAsia="ru-RU"/>
              </w:rPr>
              <w:t>Франция: создание</w:t>
            </w:r>
            <w:r w:rsidRPr="009A5735">
              <w:rPr>
                <w:sz w:val="28"/>
                <w:szCs w:val="28"/>
                <w:lang w:eastAsia="ru-RU"/>
              </w:rPr>
              <w:t xml:space="preserve"> Конституции, установление  режима Четвертой республики.</w:t>
            </w:r>
          </w:p>
          <w:p w:rsidR="002523B1" w:rsidRPr="002523B1" w:rsidRDefault="002523B1" w:rsidP="00252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A5735">
              <w:rPr>
                <w:sz w:val="28"/>
                <w:szCs w:val="28"/>
                <w:lang w:eastAsia="ru-RU"/>
              </w:rPr>
              <w:t>Шарль де Голь. Пятая республика. Ослабление колониального режима. Выход из НАТО. Заключение договора с СССР. Правительство Ф.Миттерана. Националистические настроения в обществе в период руководства Ж.-</w:t>
            </w:r>
            <w:proofErr w:type="spellStart"/>
            <w:r w:rsidRPr="009A5735">
              <w:rPr>
                <w:sz w:val="28"/>
                <w:szCs w:val="28"/>
                <w:lang w:eastAsia="ru-RU"/>
              </w:rPr>
              <w:t>М.Ле</w:t>
            </w:r>
            <w:proofErr w:type="spellEnd"/>
            <w:r w:rsidRPr="009A5735">
              <w:rPr>
                <w:sz w:val="28"/>
                <w:szCs w:val="28"/>
                <w:lang w:eastAsia="ru-RU"/>
              </w:rPr>
              <w:t xml:space="preserve"> Пена («Франция для французов»). «</w:t>
            </w:r>
            <w:proofErr w:type="spellStart"/>
            <w:r w:rsidRPr="009A5735">
              <w:rPr>
                <w:sz w:val="28"/>
                <w:szCs w:val="28"/>
                <w:lang w:eastAsia="ru-RU"/>
              </w:rPr>
              <w:t>Голлизм</w:t>
            </w:r>
            <w:proofErr w:type="spellEnd"/>
            <w:r w:rsidRPr="009A5735">
              <w:rPr>
                <w:sz w:val="28"/>
                <w:szCs w:val="28"/>
                <w:lang w:eastAsia="ru-RU"/>
              </w:rPr>
              <w:t xml:space="preserve">» Ж. Ширака и Н. </w:t>
            </w:r>
            <w:proofErr w:type="spellStart"/>
            <w:r w:rsidRPr="009A5735">
              <w:rPr>
                <w:sz w:val="28"/>
                <w:szCs w:val="28"/>
                <w:lang w:eastAsia="ru-RU"/>
              </w:rPr>
              <w:t>Саркази</w:t>
            </w:r>
            <w:proofErr w:type="spellEnd"/>
            <w:r w:rsidRPr="009A5735">
              <w:rPr>
                <w:sz w:val="28"/>
                <w:szCs w:val="28"/>
                <w:lang w:eastAsia="ru-RU"/>
              </w:rPr>
              <w:t>. Политическое взаимодействие Франции и России на современном этапе.</w:t>
            </w:r>
          </w:p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329C5">
              <w:rPr>
                <w:b/>
                <w:bCs/>
                <w:sz w:val="28"/>
                <w:szCs w:val="28"/>
              </w:rPr>
              <w:t xml:space="preserve">2.3 </w:t>
            </w:r>
            <w:r w:rsidRPr="003329C5">
              <w:rPr>
                <w:b/>
              </w:rPr>
              <w:t xml:space="preserve"> </w:t>
            </w:r>
            <w:r w:rsidRPr="003329C5">
              <w:rPr>
                <w:b/>
                <w:bCs/>
                <w:sz w:val="28"/>
                <w:szCs w:val="28"/>
              </w:rPr>
              <w:t>Германия после войны. Феномен немецкого экономического чуда.</w:t>
            </w:r>
          </w:p>
          <w:p w:rsidR="003329C5" w:rsidRPr="003329C5" w:rsidRDefault="003329C5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A5735">
              <w:rPr>
                <w:sz w:val="28"/>
                <w:szCs w:val="28"/>
                <w:lang w:eastAsia="ru-RU"/>
              </w:rPr>
              <w:t>Германия: провозглашение Федеративной Республики Германии и образование ГДР, ФРГ. Успешное восстановление экономики к 1950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A5735">
              <w:rPr>
                <w:sz w:val="28"/>
                <w:szCs w:val="28"/>
                <w:lang w:eastAsia="ru-RU"/>
              </w:rPr>
              <w:t xml:space="preserve">г. Доктрина национальной безопасности и внешняя политика Германии в период «холодной </w:t>
            </w:r>
            <w:r w:rsidRPr="009A5735">
              <w:rPr>
                <w:sz w:val="28"/>
                <w:szCs w:val="28"/>
                <w:lang w:eastAsia="ru-RU"/>
              </w:rPr>
              <w:lastRenderedPageBreak/>
              <w:t>войны». Германо-американские отношения на современном этапе. Российско-германские отношения на современном этапе.</w:t>
            </w:r>
          </w:p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329C5">
              <w:rPr>
                <w:b/>
                <w:bCs/>
                <w:sz w:val="28"/>
                <w:szCs w:val="28"/>
              </w:rPr>
              <w:t xml:space="preserve">2.4 </w:t>
            </w:r>
            <w:r w:rsidRPr="003329C5">
              <w:rPr>
                <w:b/>
              </w:rPr>
              <w:t xml:space="preserve"> </w:t>
            </w:r>
            <w:r w:rsidRPr="003329C5">
              <w:rPr>
                <w:b/>
                <w:bCs/>
                <w:sz w:val="28"/>
                <w:szCs w:val="28"/>
              </w:rPr>
              <w:t>Япония после второй мировой войны. Японское экономическое чудо.</w:t>
            </w:r>
          </w:p>
          <w:p w:rsidR="003329C5" w:rsidRPr="003329C5" w:rsidRDefault="003329C5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A5735">
              <w:rPr>
                <w:sz w:val="28"/>
                <w:szCs w:val="28"/>
                <w:lang w:eastAsia="ru-RU"/>
              </w:rPr>
              <w:t>Экономическое и политическое положение Японии после второй мировой войны. Японское «экономическое чудо». Утверждение самостоятельной роли  Японии в мире. Глобализация японской внешней политики.</w:t>
            </w:r>
          </w:p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329C5">
              <w:rPr>
                <w:b/>
                <w:bCs/>
                <w:sz w:val="28"/>
                <w:szCs w:val="28"/>
              </w:rPr>
              <w:t xml:space="preserve">2.5 </w:t>
            </w:r>
            <w:r w:rsidRPr="003329C5">
              <w:rPr>
                <w:b/>
              </w:rPr>
              <w:t xml:space="preserve"> </w:t>
            </w:r>
            <w:r w:rsidRPr="003329C5">
              <w:rPr>
                <w:b/>
                <w:bCs/>
                <w:sz w:val="28"/>
                <w:szCs w:val="28"/>
              </w:rPr>
              <w:t>Советская концепция «нового политического мышления».</w:t>
            </w:r>
          </w:p>
          <w:p w:rsidR="003329C5" w:rsidRPr="003329C5" w:rsidRDefault="003329C5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A5735">
              <w:rPr>
                <w:sz w:val="28"/>
                <w:szCs w:val="28"/>
                <w:lang w:eastAsia="ru-RU"/>
              </w:rPr>
              <w:t>Перестройка в СССР  и ее воздействие на социально-экономическое и политическое положение государств Восточной Европы. Провал экономических реформ  «перестроечного образца». Кризис коммунистических режимов  и распад «социалистического лагеря», причины. Роспуск ОВД. Распад СССР и конец «холодной войны».</w:t>
            </w:r>
          </w:p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329C5">
              <w:rPr>
                <w:b/>
                <w:bCs/>
                <w:sz w:val="28"/>
                <w:szCs w:val="28"/>
              </w:rPr>
              <w:t xml:space="preserve">2.6 </w:t>
            </w:r>
            <w:r w:rsidRPr="003329C5">
              <w:rPr>
                <w:b/>
              </w:rPr>
              <w:t xml:space="preserve"> </w:t>
            </w:r>
            <w:r w:rsidRPr="003329C5">
              <w:rPr>
                <w:b/>
                <w:bCs/>
                <w:sz w:val="28"/>
                <w:szCs w:val="28"/>
              </w:rPr>
              <w:t>Развитие</w:t>
            </w:r>
            <w:r w:rsidR="003329C5">
              <w:rPr>
                <w:b/>
                <w:bCs/>
                <w:sz w:val="28"/>
                <w:szCs w:val="28"/>
              </w:rPr>
              <w:t xml:space="preserve"> стран Восточно</w:t>
            </w:r>
            <w:r w:rsidR="003329C5" w:rsidRPr="003329C5">
              <w:rPr>
                <w:b/>
                <w:bCs/>
                <w:sz w:val="28"/>
                <w:szCs w:val="28"/>
              </w:rPr>
              <w:t>й</w:t>
            </w:r>
            <w:r w:rsidRPr="003329C5">
              <w:rPr>
                <w:b/>
                <w:bCs/>
                <w:sz w:val="28"/>
                <w:szCs w:val="28"/>
              </w:rPr>
              <w:t xml:space="preserve"> Европы во второй половине XX века.</w:t>
            </w:r>
          </w:p>
          <w:p w:rsidR="003329C5" w:rsidRDefault="003329C5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5735">
              <w:rPr>
                <w:sz w:val="28"/>
                <w:szCs w:val="28"/>
                <w:lang w:eastAsia="ru-RU"/>
              </w:rPr>
              <w:t xml:space="preserve">Страны Восточной Европы после второй мировой войны. Образование социалистического лагеря. </w:t>
            </w:r>
            <w:r w:rsidRPr="009A5735">
              <w:rPr>
                <w:color w:val="000000"/>
                <w:sz w:val="28"/>
                <w:szCs w:val="28"/>
                <w:lang w:eastAsia="ru-RU"/>
              </w:rPr>
              <w:t>Восточноевропейский социализм как общественная модель.</w:t>
            </w:r>
          </w:p>
          <w:p w:rsidR="003329C5" w:rsidRDefault="003329C5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5735">
              <w:rPr>
                <w:color w:val="000000"/>
                <w:sz w:val="28"/>
                <w:szCs w:val="28"/>
                <w:lang w:eastAsia="ru-RU"/>
              </w:rPr>
              <w:t>Организация Варшавского договора (ОВД). Нарастание экономических и социальных проблем. Особый путь Югославии. События в Венгрии, Чехословакии. Политические кризисы. «Доктрина Брежнева».</w:t>
            </w:r>
          </w:p>
          <w:p w:rsidR="003329C5" w:rsidRDefault="003329C5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5735">
              <w:rPr>
                <w:sz w:val="28"/>
                <w:szCs w:val="28"/>
                <w:lang w:eastAsia="ru-RU"/>
              </w:rPr>
              <w:t>Демократические революции в Восточной Европе конца 1980-х начала 1990-х гг. От «обновления социализма» к «строительству капитализма»</w:t>
            </w:r>
          </w:p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329C5">
              <w:rPr>
                <w:b/>
                <w:bCs/>
                <w:sz w:val="28"/>
                <w:szCs w:val="28"/>
              </w:rPr>
              <w:t xml:space="preserve">2.7 </w:t>
            </w:r>
            <w:r w:rsidRPr="003329C5">
              <w:rPr>
                <w:b/>
              </w:rPr>
              <w:t xml:space="preserve"> </w:t>
            </w:r>
            <w:r w:rsidRPr="003329C5">
              <w:rPr>
                <w:b/>
                <w:bCs/>
                <w:sz w:val="28"/>
                <w:szCs w:val="28"/>
              </w:rPr>
              <w:t>Китай: социально-экономическое и политическое развитие.</w:t>
            </w:r>
          </w:p>
          <w:p w:rsidR="003329C5" w:rsidRPr="003329C5" w:rsidRDefault="003329C5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A5735">
              <w:rPr>
                <w:sz w:val="28"/>
                <w:szCs w:val="28"/>
                <w:lang w:eastAsia="ru-RU"/>
              </w:rPr>
              <w:t xml:space="preserve">Положение Китая после второй мировой войны: раскол страны на </w:t>
            </w:r>
            <w:r w:rsidRPr="009A5735">
              <w:rPr>
                <w:sz w:val="28"/>
                <w:szCs w:val="28"/>
                <w:lang w:eastAsia="ru-RU"/>
              </w:rPr>
              <w:lastRenderedPageBreak/>
              <w:t>коммунистический Север и гоминдановский Юг. Гражданская война. Образование Китайской народной республики. Аграрная реформа, кооперирование, национализация предприятий, индустриализация. Провозглашение курса на превращение КНР в «великое социалистическое государство». Китай на современном этапе развития.</w:t>
            </w:r>
          </w:p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329C5">
              <w:rPr>
                <w:b/>
                <w:bCs/>
                <w:sz w:val="28"/>
                <w:szCs w:val="28"/>
              </w:rPr>
              <w:t xml:space="preserve">2.8 </w:t>
            </w:r>
            <w:r w:rsidRPr="003329C5">
              <w:rPr>
                <w:b/>
              </w:rPr>
              <w:t xml:space="preserve"> </w:t>
            </w:r>
            <w:r w:rsidRPr="003329C5">
              <w:rPr>
                <w:b/>
                <w:bCs/>
                <w:sz w:val="28"/>
                <w:szCs w:val="28"/>
              </w:rPr>
              <w:t>Образование новых независимых госуда</w:t>
            </w:r>
            <w:proofErr w:type="gramStart"/>
            <w:r w:rsidRPr="003329C5">
              <w:rPr>
                <w:b/>
                <w:bCs/>
                <w:sz w:val="28"/>
                <w:szCs w:val="28"/>
              </w:rPr>
              <w:t>рств всл</w:t>
            </w:r>
            <w:proofErr w:type="gramEnd"/>
            <w:r w:rsidRPr="003329C5">
              <w:rPr>
                <w:b/>
                <w:bCs/>
                <w:sz w:val="28"/>
                <w:szCs w:val="28"/>
              </w:rPr>
              <w:t>едствие крушения колониальных империй</w:t>
            </w:r>
            <w:r w:rsidR="00306EF3">
              <w:rPr>
                <w:b/>
                <w:bCs/>
                <w:sz w:val="28"/>
                <w:szCs w:val="28"/>
              </w:rPr>
              <w:t>.</w:t>
            </w:r>
          </w:p>
          <w:p w:rsidR="003329C5" w:rsidRPr="00306EF3" w:rsidRDefault="00306EF3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306EF3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тлантическ</w:t>
            </w:r>
            <w:r w:rsidR="002464A5">
              <w:rPr>
                <w:bCs/>
                <w:sz w:val="28"/>
                <w:szCs w:val="28"/>
              </w:rPr>
              <w:t xml:space="preserve">ая хартия». Независимость Индии и африканских государств. Страны третьего мира. Неоколониализм. </w:t>
            </w:r>
          </w:p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329C5">
              <w:rPr>
                <w:b/>
                <w:bCs/>
                <w:sz w:val="28"/>
                <w:szCs w:val="28"/>
              </w:rPr>
              <w:t xml:space="preserve">2.9 </w:t>
            </w:r>
            <w:r w:rsidRPr="003329C5">
              <w:rPr>
                <w:b/>
              </w:rPr>
              <w:t xml:space="preserve"> </w:t>
            </w:r>
            <w:r w:rsidRPr="003329C5">
              <w:rPr>
                <w:b/>
                <w:bCs/>
                <w:sz w:val="28"/>
                <w:szCs w:val="28"/>
              </w:rPr>
              <w:t>Индия: социально-экономическое и политическое развитие.</w:t>
            </w:r>
          </w:p>
          <w:p w:rsidR="003329C5" w:rsidRDefault="003329C5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A5735">
              <w:rPr>
                <w:sz w:val="28"/>
                <w:szCs w:val="28"/>
                <w:lang w:eastAsia="ru-RU"/>
              </w:rPr>
              <w:t>Экономическое положение Индии после второй мировой войны. Подъем освободительного движения.</w:t>
            </w:r>
          </w:p>
          <w:p w:rsidR="003329C5" w:rsidRPr="003329C5" w:rsidRDefault="003329C5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9A5735">
              <w:rPr>
                <w:sz w:val="28"/>
                <w:szCs w:val="28"/>
                <w:lang w:eastAsia="ru-RU"/>
              </w:rPr>
              <w:t>Провозглашение Индии республикой и принятие конституции 1950г. «Курс Неру»: социально-экономические реформы 1950-х  и первой половины 1960-х гг. национальный вопрос в Индии. Реформы 90-х гг. Выборы 2004г.</w:t>
            </w:r>
          </w:p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329C5">
              <w:rPr>
                <w:b/>
                <w:bCs/>
                <w:sz w:val="28"/>
                <w:szCs w:val="28"/>
              </w:rPr>
              <w:t xml:space="preserve">2.10 </w:t>
            </w:r>
            <w:r w:rsidRPr="003329C5">
              <w:rPr>
                <w:b/>
              </w:rPr>
              <w:t xml:space="preserve"> </w:t>
            </w:r>
            <w:r w:rsidRPr="003329C5">
              <w:rPr>
                <w:b/>
                <w:bCs/>
                <w:sz w:val="28"/>
                <w:szCs w:val="28"/>
              </w:rPr>
              <w:t>Страны Азии и Африки: проблемы модернизации.</w:t>
            </w:r>
          </w:p>
          <w:p w:rsidR="003329C5" w:rsidRPr="00306EF3" w:rsidRDefault="003329C5" w:rsidP="00306EF3">
            <w:pPr>
              <w:jc w:val="both"/>
              <w:rPr>
                <w:sz w:val="28"/>
                <w:szCs w:val="28"/>
              </w:rPr>
            </w:pPr>
            <w:r w:rsidRPr="00D5659C">
              <w:rPr>
                <w:sz w:val="28"/>
                <w:szCs w:val="28"/>
              </w:rPr>
              <w:t>Особенности социально-экономического и политического развития стран Латинской Америки во второй половине XX в.</w:t>
            </w:r>
            <w:r>
              <w:rPr>
                <w:sz w:val="28"/>
                <w:szCs w:val="28"/>
              </w:rPr>
              <w:t>,</w:t>
            </w:r>
            <w:r w:rsidRPr="00D5659C">
              <w:rPr>
                <w:sz w:val="28"/>
                <w:szCs w:val="28"/>
              </w:rPr>
              <w:t xml:space="preserve"> борьба за демократические преобразования. </w:t>
            </w:r>
            <w:proofErr w:type="gramStart"/>
            <w:r w:rsidRPr="00D5659C">
              <w:rPr>
                <w:sz w:val="28"/>
                <w:szCs w:val="28"/>
              </w:rPr>
              <w:t>Два пути развития латиноамериканских стран: «строительство социализма» (Куба, Чили, Никарагуа) или интеграция в мировую эконом</w:t>
            </w:r>
            <w:r>
              <w:rPr>
                <w:sz w:val="28"/>
                <w:szCs w:val="28"/>
              </w:rPr>
              <w:t>ику (Мексика, Бразилия, Боливия</w:t>
            </w:r>
            <w:r w:rsidRPr="00D5659C">
              <w:rPr>
                <w:sz w:val="28"/>
                <w:szCs w:val="28"/>
              </w:rPr>
              <w:t>).</w:t>
            </w:r>
            <w:proofErr w:type="gramEnd"/>
            <w:r>
              <w:rPr>
                <w:sz w:val="28"/>
                <w:szCs w:val="28"/>
              </w:rPr>
              <w:t xml:space="preserve"> Латиноамериканские страны в 1990-е гг.</w:t>
            </w:r>
          </w:p>
          <w:p w:rsid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329C5">
              <w:rPr>
                <w:b/>
                <w:bCs/>
                <w:sz w:val="28"/>
                <w:szCs w:val="28"/>
              </w:rPr>
              <w:t>2.11</w:t>
            </w:r>
            <w:r w:rsidRPr="003329C5">
              <w:rPr>
                <w:b/>
              </w:rPr>
              <w:t xml:space="preserve"> </w:t>
            </w:r>
            <w:r w:rsidRPr="003329C5">
              <w:rPr>
                <w:b/>
                <w:bCs/>
                <w:sz w:val="28"/>
                <w:szCs w:val="28"/>
              </w:rPr>
              <w:t>Латинская Америка: между диктатурой и демократией.</w:t>
            </w:r>
          </w:p>
          <w:p w:rsidR="003329C5" w:rsidRPr="00306EF3" w:rsidRDefault="00306EF3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Латинская Америка после второй мировой войны. Модели развития в Латинской Америке: правая диктатура и </w:t>
            </w:r>
            <w:r>
              <w:rPr>
                <w:bCs/>
                <w:sz w:val="28"/>
                <w:szCs w:val="28"/>
              </w:rPr>
              <w:lastRenderedPageBreak/>
              <w:t xml:space="preserve">социалистические режимы. </w:t>
            </w:r>
            <w:proofErr w:type="spellStart"/>
            <w:r>
              <w:rPr>
                <w:bCs/>
                <w:sz w:val="28"/>
                <w:szCs w:val="28"/>
              </w:rPr>
              <w:t>Перонизм</w:t>
            </w:r>
            <w:proofErr w:type="spellEnd"/>
            <w:r>
              <w:rPr>
                <w:bCs/>
                <w:sz w:val="28"/>
                <w:szCs w:val="28"/>
              </w:rPr>
              <w:t xml:space="preserve">. Кубинская революция. Чили при С. </w:t>
            </w:r>
            <w:proofErr w:type="spellStart"/>
            <w:r>
              <w:rPr>
                <w:bCs/>
                <w:sz w:val="28"/>
                <w:szCs w:val="28"/>
              </w:rPr>
              <w:t>Альенде</w:t>
            </w:r>
            <w:proofErr w:type="spellEnd"/>
            <w:r>
              <w:rPr>
                <w:bCs/>
                <w:sz w:val="28"/>
                <w:szCs w:val="28"/>
              </w:rPr>
              <w:t xml:space="preserve"> и А. Пиночете.</w:t>
            </w:r>
            <w:r w:rsidR="0054079E">
              <w:rPr>
                <w:bCs/>
                <w:sz w:val="28"/>
                <w:szCs w:val="28"/>
              </w:rPr>
              <w:t xml:space="preserve"> Латинская Америка и неолиберализм. </w:t>
            </w:r>
          </w:p>
          <w:p w:rsidR="001777DD" w:rsidRPr="00F54944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54944">
              <w:rPr>
                <w:b/>
                <w:bCs/>
                <w:color w:val="000000" w:themeColor="text1"/>
                <w:sz w:val="28"/>
                <w:szCs w:val="28"/>
              </w:rPr>
              <w:t>2.12</w:t>
            </w:r>
            <w:r w:rsidRPr="00F54944">
              <w:rPr>
                <w:b/>
                <w:color w:val="000000" w:themeColor="text1"/>
              </w:rPr>
              <w:t xml:space="preserve"> </w:t>
            </w:r>
            <w:r w:rsidRPr="00F54944">
              <w:rPr>
                <w:b/>
                <w:bCs/>
                <w:color w:val="000000" w:themeColor="text1"/>
                <w:sz w:val="28"/>
                <w:szCs w:val="28"/>
              </w:rPr>
              <w:t>Повторительно-обобщающее занятие по разделу</w:t>
            </w:r>
            <w:r w:rsidRPr="00F54944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3329C5" w:rsidRPr="00F54944" w:rsidRDefault="003329C5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4944">
              <w:rPr>
                <w:b/>
                <w:bCs/>
                <w:color w:val="000000" w:themeColor="text1"/>
                <w:sz w:val="28"/>
                <w:szCs w:val="28"/>
              </w:rPr>
              <w:t>Основные понятия:</w:t>
            </w:r>
          </w:p>
          <w:p w:rsidR="003329C5" w:rsidRPr="003329C5" w:rsidRDefault="003329C5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«оттепель»,  «экономическое чудо»,  модернизация,</w:t>
            </w:r>
            <w:r>
              <w:rPr>
                <w:sz w:val="28"/>
                <w:szCs w:val="28"/>
                <w:lang w:eastAsia="ru-RU"/>
              </w:rPr>
              <w:t xml:space="preserve">  неоконсерватизм, интеграционные процессы,</w:t>
            </w:r>
            <w:r w:rsidRPr="00105B08">
              <w:rPr>
                <w:sz w:val="28"/>
                <w:szCs w:val="28"/>
              </w:rPr>
              <w:t xml:space="preserve"> экстенсивное и интенсивное развитие, ротация кадров,</w:t>
            </w:r>
            <w:r>
              <w:rPr>
                <w:sz w:val="28"/>
                <w:szCs w:val="28"/>
              </w:rPr>
              <w:t xml:space="preserve"> «застой», перестройка, либерализация, рентабельность, ЕЭС, ЕАСТ, </w:t>
            </w:r>
            <w:r w:rsidRPr="00105B08">
              <w:rPr>
                <w:sz w:val="28"/>
                <w:szCs w:val="28"/>
              </w:rPr>
              <w:t>разряд</w:t>
            </w:r>
            <w:r>
              <w:rPr>
                <w:sz w:val="28"/>
                <w:szCs w:val="28"/>
              </w:rPr>
              <w:t>ка, межнациональные конфликты.</w:t>
            </w:r>
            <w:proofErr w:type="gramEnd"/>
          </w:p>
        </w:tc>
        <w:tc>
          <w:tcPr>
            <w:tcW w:w="663" w:type="pct"/>
          </w:tcPr>
          <w:p w:rsidR="00DE593D" w:rsidRPr="00693D94" w:rsidRDefault="00DE593D" w:rsidP="00DE59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СТ,Т</w:t>
            </w:r>
          </w:p>
          <w:p w:rsidR="001777DD" w:rsidRDefault="001777DD" w:rsidP="00DA7131">
            <w:pPr>
              <w:jc w:val="center"/>
              <w:rPr>
                <w:sz w:val="28"/>
                <w:szCs w:val="28"/>
              </w:rPr>
            </w:pPr>
          </w:p>
        </w:tc>
      </w:tr>
      <w:tr w:rsidR="001777DD" w:rsidRPr="0072309E" w:rsidTr="00DA7131">
        <w:trPr>
          <w:trHeight w:val="70"/>
        </w:trPr>
        <w:tc>
          <w:tcPr>
            <w:tcW w:w="607" w:type="pct"/>
          </w:tcPr>
          <w:p w:rsidR="001777DD" w:rsidRDefault="001777DD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146" w:type="pct"/>
          </w:tcPr>
          <w:p w:rsidR="001777DD" w:rsidRP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8"/>
                <w:szCs w:val="28"/>
              </w:rPr>
            </w:pPr>
            <w:r w:rsidRPr="001777DD">
              <w:rPr>
                <w:bCs/>
                <w:sz w:val="28"/>
                <w:szCs w:val="28"/>
              </w:rPr>
              <w:t>Новая эпоха в развитии науки, культуры. Духов</w:t>
            </w:r>
            <w:r>
              <w:rPr>
                <w:bCs/>
                <w:sz w:val="28"/>
                <w:szCs w:val="28"/>
              </w:rPr>
              <w:t>ное развитие во второй пол. XX –</w:t>
            </w:r>
            <w:r w:rsidRPr="001777DD">
              <w:rPr>
                <w:bCs/>
                <w:sz w:val="28"/>
                <w:szCs w:val="28"/>
              </w:rPr>
              <w:t xml:space="preserve"> XXI вв.</w:t>
            </w:r>
          </w:p>
        </w:tc>
        <w:tc>
          <w:tcPr>
            <w:tcW w:w="2584" w:type="pct"/>
          </w:tcPr>
          <w:p w:rsidR="001777DD" w:rsidRDefault="001777DD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F36682">
              <w:rPr>
                <w:b/>
                <w:bCs/>
                <w:sz w:val="28"/>
                <w:szCs w:val="28"/>
              </w:rPr>
              <w:t>3.1</w:t>
            </w:r>
            <w:r w:rsidRPr="00F36682">
              <w:rPr>
                <w:b/>
              </w:rPr>
              <w:t xml:space="preserve"> </w:t>
            </w:r>
            <w:r w:rsidRPr="00F36682">
              <w:rPr>
                <w:b/>
                <w:bCs/>
                <w:sz w:val="28"/>
                <w:szCs w:val="28"/>
              </w:rPr>
              <w:t xml:space="preserve">Новая эпоха в развитии науки и техники. </w:t>
            </w:r>
          </w:p>
          <w:p w:rsidR="00F36682" w:rsidRPr="00F36682" w:rsidRDefault="00F36682" w:rsidP="001777DD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A5735">
              <w:rPr>
                <w:color w:val="000000"/>
                <w:sz w:val="28"/>
                <w:szCs w:val="28"/>
                <w:lang w:eastAsia="ru-RU"/>
              </w:rPr>
              <w:t>НТР и социальные сдвиги в западном обществ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е. </w:t>
            </w:r>
          </w:p>
          <w:p w:rsidR="001777DD" w:rsidRDefault="001777DD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F36682">
              <w:rPr>
                <w:b/>
                <w:bCs/>
                <w:sz w:val="28"/>
                <w:szCs w:val="28"/>
              </w:rPr>
              <w:t>3.2</w:t>
            </w:r>
            <w:r w:rsidRPr="00F36682">
              <w:rPr>
                <w:b/>
              </w:rPr>
              <w:t xml:space="preserve"> </w:t>
            </w:r>
            <w:r w:rsidRPr="00F36682">
              <w:rPr>
                <w:b/>
                <w:bCs/>
                <w:sz w:val="28"/>
                <w:szCs w:val="28"/>
              </w:rPr>
              <w:t>Основные направления в развитии зарубежной культуры.</w:t>
            </w:r>
          </w:p>
          <w:p w:rsidR="00F36682" w:rsidRPr="00F36682" w:rsidRDefault="00F36682" w:rsidP="001777D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Кризис </w:t>
            </w:r>
            <w:r w:rsidRPr="009A5735">
              <w:rPr>
                <w:color w:val="000000"/>
                <w:sz w:val="28"/>
                <w:szCs w:val="28"/>
                <w:lang w:eastAsia="ru-RU"/>
              </w:rPr>
              <w:t>традиционных и национальных культур и жанров.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Культура молодежного бунта. Новые левые. </w:t>
            </w:r>
            <w:r w:rsidRPr="009A5735">
              <w:rPr>
                <w:color w:val="000000"/>
                <w:sz w:val="28"/>
                <w:szCs w:val="28"/>
                <w:lang w:eastAsia="ru-RU"/>
              </w:rPr>
              <w:t>Постмодернизм в философии и массовой культуре.</w:t>
            </w:r>
          </w:p>
          <w:p w:rsidR="001777DD" w:rsidRDefault="001777DD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573978">
              <w:rPr>
                <w:b/>
                <w:bCs/>
                <w:sz w:val="28"/>
                <w:szCs w:val="28"/>
              </w:rPr>
              <w:t>3.3 Духовная жизнь в советском и российском обществах.</w:t>
            </w:r>
          </w:p>
          <w:p w:rsidR="00573978" w:rsidRDefault="00573978" w:rsidP="001777DD">
            <w:pPr>
              <w:jc w:val="both"/>
              <w:rPr>
                <w:sz w:val="28"/>
                <w:szCs w:val="28"/>
                <w:lang w:eastAsia="ru-RU"/>
              </w:rPr>
            </w:pPr>
            <w:r w:rsidRPr="009A5735">
              <w:rPr>
                <w:sz w:val="28"/>
                <w:szCs w:val="28"/>
                <w:lang w:eastAsia="ru-RU"/>
              </w:rPr>
              <w:t xml:space="preserve">Этапы развития духовной жизни советского российского общества второй половины </w:t>
            </w:r>
            <w:r w:rsidRPr="009A5735">
              <w:rPr>
                <w:sz w:val="28"/>
                <w:szCs w:val="28"/>
                <w:lang w:val="en-US" w:eastAsia="ru-RU"/>
              </w:rPr>
              <w:t>XX</w:t>
            </w:r>
            <w:r w:rsidRPr="009A5735">
              <w:rPr>
                <w:sz w:val="28"/>
                <w:szCs w:val="28"/>
                <w:lang w:eastAsia="ru-RU"/>
              </w:rPr>
              <w:t xml:space="preserve"> века, черты духовной жизни периода гласности и демократизации в СССР и России.</w:t>
            </w:r>
          </w:p>
          <w:p w:rsidR="00573978" w:rsidRDefault="00573978" w:rsidP="001777DD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573978">
              <w:rPr>
                <w:b/>
                <w:sz w:val="28"/>
                <w:szCs w:val="28"/>
                <w:lang w:eastAsia="ru-RU"/>
              </w:rPr>
              <w:t>Основные понятия:</w:t>
            </w:r>
          </w:p>
          <w:p w:rsidR="00573978" w:rsidRPr="00573978" w:rsidRDefault="00573978" w:rsidP="001777DD">
            <w:pPr>
              <w:jc w:val="both"/>
              <w:rPr>
                <w:b/>
                <w:color w:val="FF0000"/>
                <w:lang w:eastAsia="ru-RU"/>
              </w:rPr>
            </w:pPr>
            <w:r w:rsidRPr="00922631">
              <w:rPr>
                <w:spacing w:val="-3"/>
                <w:sz w:val="28"/>
                <w:szCs w:val="28"/>
              </w:rPr>
              <w:t>наукоемкие технологии,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8"/>
                <w:szCs w:val="28"/>
              </w:rPr>
              <w:t>идеологизация</w:t>
            </w:r>
            <w:proofErr w:type="spellEnd"/>
            <w:r>
              <w:rPr>
                <w:spacing w:val="-3"/>
                <w:sz w:val="28"/>
                <w:szCs w:val="28"/>
              </w:rPr>
              <w:t>, постмодернизм, духовность, к</w:t>
            </w:r>
            <w:r w:rsidRPr="008D4C3D">
              <w:rPr>
                <w:spacing w:val="-3"/>
                <w:sz w:val="28"/>
                <w:szCs w:val="28"/>
              </w:rPr>
              <w:t>омпьютерная революция</w:t>
            </w:r>
            <w:r>
              <w:rPr>
                <w:spacing w:val="-3"/>
                <w:sz w:val="28"/>
                <w:szCs w:val="28"/>
              </w:rPr>
              <w:t>, в</w:t>
            </w:r>
            <w:r w:rsidRPr="008D4C3D">
              <w:rPr>
                <w:spacing w:val="-3"/>
                <w:sz w:val="28"/>
                <w:szCs w:val="28"/>
              </w:rPr>
              <w:t>иртуальная реальность</w:t>
            </w:r>
            <w:r>
              <w:rPr>
                <w:spacing w:val="-3"/>
                <w:sz w:val="28"/>
                <w:szCs w:val="28"/>
              </w:rPr>
              <w:t>, поп-арт, м</w:t>
            </w:r>
            <w:r w:rsidRPr="008D4C3D">
              <w:rPr>
                <w:spacing w:val="-3"/>
                <w:sz w:val="28"/>
                <w:szCs w:val="28"/>
              </w:rPr>
              <w:t>ассовая культура</w:t>
            </w:r>
            <w:r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663" w:type="pct"/>
          </w:tcPr>
          <w:p w:rsidR="00DE593D" w:rsidRDefault="00DE593D" w:rsidP="00DE593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, П,</w:t>
            </w:r>
          </w:p>
          <w:p w:rsidR="00DE593D" w:rsidRDefault="00DE593D" w:rsidP="00DE593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>, СТ</w:t>
            </w:r>
          </w:p>
          <w:p w:rsidR="001777DD" w:rsidRDefault="001777DD" w:rsidP="00DA7131">
            <w:pPr>
              <w:jc w:val="center"/>
              <w:rPr>
                <w:sz w:val="28"/>
                <w:szCs w:val="28"/>
              </w:rPr>
            </w:pPr>
          </w:p>
        </w:tc>
      </w:tr>
      <w:tr w:rsidR="001777DD" w:rsidRPr="0072309E" w:rsidTr="00DA7131">
        <w:trPr>
          <w:trHeight w:val="70"/>
        </w:trPr>
        <w:tc>
          <w:tcPr>
            <w:tcW w:w="607" w:type="pct"/>
          </w:tcPr>
          <w:p w:rsidR="001777DD" w:rsidRDefault="001777DD" w:rsidP="00DA71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6" w:type="pct"/>
          </w:tcPr>
          <w:p w:rsidR="001777DD" w:rsidRPr="001777DD" w:rsidRDefault="001777DD" w:rsidP="00D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8"/>
                <w:szCs w:val="28"/>
              </w:rPr>
            </w:pPr>
            <w:r w:rsidRPr="001777DD">
              <w:rPr>
                <w:bCs/>
                <w:sz w:val="28"/>
                <w:szCs w:val="28"/>
              </w:rPr>
              <w:t>Мир в начале XXI века. Глобальные проблемы человечества.</w:t>
            </w:r>
          </w:p>
        </w:tc>
        <w:tc>
          <w:tcPr>
            <w:tcW w:w="2584" w:type="pct"/>
          </w:tcPr>
          <w:p w:rsidR="00573978" w:rsidRDefault="001777DD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573978">
              <w:rPr>
                <w:b/>
                <w:bCs/>
                <w:sz w:val="28"/>
                <w:szCs w:val="28"/>
              </w:rPr>
              <w:t>4.1 Информационное общество и его структура.</w:t>
            </w:r>
          </w:p>
          <w:p w:rsidR="00573978" w:rsidRPr="00306EF3" w:rsidRDefault="00306EF3" w:rsidP="001777D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Распространение информационных технологий. Информатизация общества. Автоматизация и компьютеризация.</w:t>
            </w:r>
          </w:p>
          <w:p w:rsidR="001777DD" w:rsidRPr="00573978" w:rsidRDefault="001777DD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573978">
              <w:rPr>
                <w:b/>
                <w:bCs/>
                <w:sz w:val="28"/>
                <w:szCs w:val="28"/>
              </w:rPr>
              <w:t>4.2 Глобализация и глобальные вызовы человеческой цивилизации.</w:t>
            </w:r>
          </w:p>
          <w:p w:rsidR="00573978" w:rsidRDefault="00573978" w:rsidP="001777DD">
            <w:pPr>
              <w:jc w:val="both"/>
              <w:rPr>
                <w:sz w:val="28"/>
                <w:szCs w:val="28"/>
                <w:lang w:eastAsia="ru-RU"/>
              </w:rPr>
            </w:pPr>
            <w:r w:rsidRPr="009A5735">
              <w:rPr>
                <w:sz w:val="28"/>
                <w:szCs w:val="28"/>
                <w:lang w:eastAsia="ru-RU"/>
              </w:rPr>
              <w:t xml:space="preserve">Происхождение глобальных проблем </w:t>
            </w:r>
            <w:r w:rsidRPr="009A5735">
              <w:rPr>
                <w:sz w:val="28"/>
                <w:szCs w:val="28"/>
                <w:lang w:eastAsia="ru-RU"/>
              </w:rPr>
              <w:lastRenderedPageBreak/>
              <w:t xml:space="preserve">современности. </w:t>
            </w:r>
            <w:proofErr w:type="spellStart"/>
            <w:r w:rsidRPr="009A5735">
              <w:rPr>
                <w:sz w:val="28"/>
                <w:szCs w:val="28"/>
                <w:lang w:eastAsia="ru-RU"/>
              </w:rPr>
              <w:t>Глобалистика</w:t>
            </w:r>
            <w:proofErr w:type="spellEnd"/>
            <w:r w:rsidRPr="009A5735">
              <w:rPr>
                <w:sz w:val="28"/>
                <w:szCs w:val="28"/>
                <w:lang w:eastAsia="ru-RU"/>
              </w:rPr>
              <w:t xml:space="preserve"> и политическая сфера. Геополитические факторы в мировом развитии и современность. Геополитическое положение и национальные интересы России. Новая Россия в новом мире. Россия и НАТО.</w:t>
            </w:r>
          </w:p>
          <w:p w:rsidR="00573978" w:rsidRDefault="00573978" w:rsidP="001777DD">
            <w:pPr>
              <w:jc w:val="both"/>
              <w:rPr>
                <w:bCs/>
                <w:sz w:val="28"/>
                <w:szCs w:val="28"/>
              </w:rPr>
            </w:pPr>
            <w:r w:rsidRPr="009A5735">
              <w:rPr>
                <w:color w:val="000000"/>
                <w:sz w:val="28"/>
                <w:szCs w:val="28"/>
                <w:lang w:eastAsia="ru-RU"/>
              </w:rPr>
              <w:t xml:space="preserve">Глобализация в политической, социально-экономической и духовной сферах как новый цивилизационный процесс </w:t>
            </w:r>
            <w:r w:rsidRPr="009A5735">
              <w:rPr>
                <w:color w:val="000000"/>
                <w:sz w:val="28"/>
                <w:szCs w:val="28"/>
                <w:lang w:val="en-US" w:eastAsia="ru-RU"/>
              </w:rPr>
              <w:t>XX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I</w:t>
            </w:r>
            <w:r w:rsidRPr="009A5735">
              <w:rPr>
                <w:color w:val="000000"/>
                <w:sz w:val="28"/>
                <w:szCs w:val="28"/>
                <w:lang w:eastAsia="ru-RU"/>
              </w:rPr>
              <w:t xml:space="preserve"> века: достижения, противоречия.</w:t>
            </w:r>
          </w:p>
          <w:p w:rsidR="001777DD" w:rsidRDefault="001777DD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573978">
              <w:rPr>
                <w:b/>
                <w:bCs/>
                <w:sz w:val="28"/>
                <w:szCs w:val="28"/>
              </w:rPr>
              <w:t>4.3 Международные отношения в области национальной, региональной и глобальной безопасности.</w:t>
            </w:r>
          </w:p>
          <w:p w:rsidR="00573978" w:rsidRPr="000C7715" w:rsidRDefault="00573978" w:rsidP="001777DD">
            <w:pPr>
              <w:jc w:val="both"/>
              <w:rPr>
                <w:sz w:val="28"/>
                <w:szCs w:val="28"/>
                <w:lang w:eastAsia="ru-RU"/>
              </w:rPr>
            </w:pPr>
            <w:r w:rsidRPr="009A5735">
              <w:rPr>
                <w:sz w:val="28"/>
                <w:szCs w:val="28"/>
                <w:lang w:eastAsia="ru-RU"/>
              </w:rPr>
              <w:t>Проблемы национальной безопасности в международных отношениях. Основные виды национальной безопасности. Пути и средства укрепления экономической безопасности. Экологические аспекты национальной, региональной и глобальной безопасности. Военная безопасность и проблемы обороноспособности государств. Деятельность РФ по укреплению мира и созданию устойчивой системы международной безопасности.</w:t>
            </w:r>
          </w:p>
          <w:p w:rsidR="00573978" w:rsidRPr="000C7715" w:rsidRDefault="00573978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9A5735">
              <w:rPr>
                <w:color w:val="000000"/>
                <w:sz w:val="28"/>
                <w:szCs w:val="28"/>
                <w:lang w:eastAsia="ru-RU"/>
              </w:rPr>
              <w:t>Разоружение и проблема выживания человеческой цивилизации. Комплекс проблем разоружения: прекращение разработки и производства оружия массового уничтожения; ограничение и прекращение ядерных испытаний; демилитаризация зон вооруженных конфликтов. Международные соглашения в области разор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ужения. </w:t>
            </w:r>
          </w:p>
          <w:p w:rsidR="001777DD" w:rsidRPr="000C7715" w:rsidRDefault="001777DD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573978">
              <w:rPr>
                <w:b/>
                <w:bCs/>
                <w:sz w:val="28"/>
                <w:szCs w:val="28"/>
              </w:rPr>
              <w:t xml:space="preserve">4.4 </w:t>
            </w:r>
            <w:r w:rsidR="00D77DF3" w:rsidRPr="00573978">
              <w:rPr>
                <w:b/>
                <w:bCs/>
                <w:sz w:val="28"/>
                <w:szCs w:val="28"/>
              </w:rPr>
              <w:t>Международное сотрудничество в области противодействия международному терроризму и идеологическому экстремизму.</w:t>
            </w:r>
          </w:p>
          <w:p w:rsidR="00573978" w:rsidRPr="00573978" w:rsidRDefault="00573978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9A5735">
              <w:rPr>
                <w:sz w:val="28"/>
                <w:szCs w:val="28"/>
                <w:lang w:eastAsia="ru-RU"/>
              </w:rPr>
              <w:t xml:space="preserve">Международный терроризм как социально- политическое явление. Наступление эпохи терроризма. Исторические корни. Проблема </w:t>
            </w:r>
            <w:r w:rsidRPr="009A5735">
              <w:rPr>
                <w:sz w:val="28"/>
                <w:szCs w:val="28"/>
                <w:lang w:eastAsia="ru-RU"/>
              </w:rPr>
              <w:lastRenderedPageBreak/>
              <w:t>терроризма в России. Международный терроризм как глобальное явление.  Основные цели и задачи по предотвращению и искоренению международного терроризма.</w:t>
            </w:r>
          </w:p>
          <w:p w:rsidR="00D77DF3" w:rsidRPr="000C7715" w:rsidRDefault="00D77DF3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573978">
              <w:rPr>
                <w:b/>
                <w:bCs/>
                <w:sz w:val="28"/>
                <w:szCs w:val="28"/>
              </w:rPr>
              <w:t>4.5</w:t>
            </w:r>
            <w:r w:rsidRPr="00573978">
              <w:rPr>
                <w:b/>
              </w:rPr>
              <w:t xml:space="preserve"> </w:t>
            </w:r>
            <w:r w:rsidRPr="00573978">
              <w:rPr>
                <w:b/>
                <w:bCs/>
                <w:sz w:val="28"/>
                <w:szCs w:val="28"/>
              </w:rPr>
              <w:t>Россия и международные отношения начала XXI века.</w:t>
            </w:r>
          </w:p>
          <w:p w:rsidR="00573978" w:rsidRPr="00573978" w:rsidRDefault="00573978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9A5735">
              <w:rPr>
                <w:sz w:val="28"/>
                <w:szCs w:val="28"/>
                <w:lang w:eastAsia="ru-RU"/>
              </w:rPr>
              <w:t>Проблемы социально-экономического и культурного развития страны в условиях открытого общества. Многосторонние и двусторонние финансово-экономические связи России. Международные культурные связи России.</w:t>
            </w:r>
          </w:p>
          <w:p w:rsidR="00990998" w:rsidRPr="00F54944" w:rsidRDefault="00990998" w:rsidP="001777D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4944">
              <w:rPr>
                <w:b/>
                <w:bCs/>
                <w:color w:val="000000" w:themeColor="text1"/>
                <w:sz w:val="28"/>
                <w:szCs w:val="28"/>
              </w:rPr>
              <w:t>4.6 Повторительно-обобщающее занятие по курсу дисциплины.</w:t>
            </w:r>
          </w:p>
          <w:p w:rsidR="00573978" w:rsidRDefault="00573978" w:rsidP="001777D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 понятия:</w:t>
            </w:r>
          </w:p>
          <w:p w:rsidR="00573978" w:rsidRPr="00573978" w:rsidRDefault="00573978" w:rsidP="001777DD">
            <w:pPr>
              <w:jc w:val="both"/>
              <w:rPr>
                <w:b/>
                <w:bCs/>
                <w:sz w:val="28"/>
                <w:szCs w:val="28"/>
              </w:rPr>
            </w:pPr>
            <w:r w:rsidRPr="00105B08">
              <w:rPr>
                <w:spacing w:val="-3"/>
                <w:sz w:val="28"/>
                <w:szCs w:val="28"/>
              </w:rPr>
              <w:t>постиндустриальное общество, интеграция,   одно- и многополярный мир, глобализм, антиглобализм, терроризм.</w:t>
            </w:r>
          </w:p>
        </w:tc>
        <w:tc>
          <w:tcPr>
            <w:tcW w:w="663" w:type="pct"/>
          </w:tcPr>
          <w:p w:rsidR="001777DD" w:rsidRDefault="00DE593D" w:rsidP="00DA7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Т,  Б, С</w:t>
            </w:r>
          </w:p>
        </w:tc>
      </w:tr>
    </w:tbl>
    <w:p w:rsidR="003005A6" w:rsidRDefault="003005A6" w:rsidP="00E72D10">
      <w:pPr>
        <w:pStyle w:val="a7"/>
        <w:suppressLineNumbers/>
        <w:ind w:left="0"/>
        <w:jc w:val="both"/>
        <w:rPr>
          <w:b/>
          <w:sz w:val="28"/>
          <w:szCs w:val="28"/>
        </w:rPr>
      </w:pPr>
    </w:p>
    <w:p w:rsidR="003005A6" w:rsidRDefault="003005A6" w:rsidP="0010441B">
      <w:pPr>
        <w:pStyle w:val="a7"/>
        <w:suppressLineNumbers/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определения</w:t>
      </w:r>
      <w:r w:rsidR="00FC52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форм</w:t>
      </w:r>
      <w:r w:rsidRPr="00C23C2D">
        <w:rPr>
          <w:b/>
          <w:sz w:val="28"/>
          <w:szCs w:val="28"/>
        </w:rPr>
        <w:t xml:space="preserve"> текущего контроля </w:t>
      </w:r>
      <w:r w:rsidRPr="00702FB6">
        <w:rPr>
          <w:b/>
          <w:sz w:val="28"/>
          <w:szCs w:val="28"/>
        </w:rPr>
        <w:t>учебного материала исп</w:t>
      </w:r>
      <w:r>
        <w:rPr>
          <w:b/>
          <w:sz w:val="28"/>
          <w:szCs w:val="28"/>
        </w:rPr>
        <w:t xml:space="preserve">ользуются следующие обозначения:  </w:t>
      </w:r>
      <w:r w:rsidRPr="00DD4136">
        <w:rPr>
          <w:sz w:val="28"/>
          <w:szCs w:val="28"/>
        </w:rPr>
        <w:t>ФО</w:t>
      </w:r>
      <w:r>
        <w:rPr>
          <w:sz w:val="28"/>
          <w:szCs w:val="28"/>
        </w:rPr>
        <w:t xml:space="preserve"> – фронтальный опрос;  Б – беседа;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рефераты; РК – работа по карточкам; С – сообщения, ИД – исторический диктант, СТ – составление таблиц;  ОК – опорный конспект, Т – тестирование;  П – презентации.</w:t>
      </w:r>
    </w:p>
    <w:p w:rsidR="00527F70" w:rsidRDefault="00527F70" w:rsidP="00527F70">
      <w:pPr>
        <w:pStyle w:val="a7"/>
        <w:suppressLineNumbers/>
        <w:ind w:left="0"/>
        <w:rPr>
          <w:b/>
          <w:sz w:val="28"/>
          <w:szCs w:val="28"/>
        </w:rPr>
      </w:pPr>
    </w:p>
    <w:p w:rsidR="003005A6" w:rsidRPr="002F0093" w:rsidRDefault="003005A6" w:rsidP="002F0093">
      <w:pPr>
        <w:pStyle w:val="a7"/>
        <w:suppressLineNumbers/>
        <w:ind w:left="28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4.2 Структура дисциплины, объем и виды учебной работы.</w:t>
      </w:r>
    </w:p>
    <w:p w:rsidR="003005A6" w:rsidRDefault="003005A6" w:rsidP="00FC52D8">
      <w:pPr>
        <w:pStyle w:val="a7"/>
        <w:suppressLineNumbers/>
        <w:ind w:left="-142" w:firstLine="709"/>
        <w:rPr>
          <w:sz w:val="28"/>
          <w:szCs w:val="28"/>
        </w:rPr>
      </w:pPr>
      <w:r w:rsidRPr="00465BB2">
        <w:rPr>
          <w:sz w:val="28"/>
          <w:szCs w:val="28"/>
        </w:rPr>
        <w:t xml:space="preserve">По направлению подготовки </w:t>
      </w:r>
      <w:r w:rsidR="00FC52D8">
        <w:rPr>
          <w:sz w:val="28"/>
          <w:szCs w:val="28"/>
        </w:rPr>
        <w:t xml:space="preserve"> </w:t>
      </w:r>
    </w:p>
    <w:p w:rsidR="00FC52D8" w:rsidRPr="00FC52D8" w:rsidRDefault="00FC52D8" w:rsidP="00FC52D8">
      <w:pPr>
        <w:pStyle w:val="a7"/>
        <w:suppressLineNumbers/>
        <w:ind w:left="-142" w:firstLine="709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1238"/>
        <w:gridCol w:w="1276"/>
        <w:gridCol w:w="1842"/>
      </w:tblGrid>
      <w:tr w:rsidR="003005A6" w:rsidRPr="000D09D4">
        <w:trPr>
          <w:cantSplit/>
          <w:tblHeader/>
        </w:trPr>
        <w:tc>
          <w:tcPr>
            <w:tcW w:w="5958" w:type="dxa"/>
            <w:vMerge w:val="restart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4356" w:type="dxa"/>
            <w:gridSpan w:val="3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Трудоемкость, часов</w:t>
            </w:r>
          </w:p>
        </w:tc>
      </w:tr>
      <w:tr w:rsidR="003005A6" w:rsidRPr="000D09D4">
        <w:trPr>
          <w:cantSplit/>
          <w:tblHeader/>
        </w:trPr>
        <w:tc>
          <w:tcPr>
            <w:tcW w:w="5958" w:type="dxa"/>
            <w:vMerge/>
          </w:tcPr>
          <w:p w:rsidR="003005A6" w:rsidRPr="00892869" w:rsidRDefault="003005A6" w:rsidP="00EE6782">
            <w:pPr>
              <w:pStyle w:val="ad"/>
              <w:suppressLineNumber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3005A6" w:rsidRPr="00892869" w:rsidRDefault="000C7715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005A6" w:rsidRPr="00892869" w:rsidRDefault="000C7715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3005A6" w:rsidRPr="000D09D4">
        <w:trPr>
          <w:cantSplit/>
        </w:trPr>
        <w:tc>
          <w:tcPr>
            <w:tcW w:w="5958" w:type="dxa"/>
          </w:tcPr>
          <w:p w:rsidR="003005A6" w:rsidRPr="00892869" w:rsidRDefault="003005A6" w:rsidP="00EE6782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892869">
              <w:rPr>
                <w:rFonts w:ascii="Times New Roman" w:hAnsi="Times New Roman"/>
                <w:b/>
                <w:sz w:val="28"/>
                <w:szCs w:val="28"/>
              </w:rPr>
              <w:t>Общая трудоемкость</w:t>
            </w:r>
          </w:p>
        </w:tc>
        <w:tc>
          <w:tcPr>
            <w:tcW w:w="1238" w:type="dxa"/>
          </w:tcPr>
          <w:p w:rsidR="003005A6" w:rsidRPr="00892869" w:rsidRDefault="00112D5C" w:rsidP="00EE678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3005A6" w:rsidRPr="00892869" w:rsidRDefault="003005A6" w:rsidP="00466534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05A6" w:rsidRPr="00892869" w:rsidRDefault="00112D5C" w:rsidP="007673A4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</w:tr>
      <w:tr w:rsidR="003005A6" w:rsidRPr="000D09D4">
        <w:trPr>
          <w:cantSplit/>
        </w:trPr>
        <w:tc>
          <w:tcPr>
            <w:tcW w:w="5958" w:type="dxa"/>
          </w:tcPr>
          <w:p w:rsidR="003005A6" w:rsidRPr="00892869" w:rsidRDefault="003005A6" w:rsidP="00EE6782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892869">
              <w:rPr>
                <w:rFonts w:ascii="Times New Roman" w:hAnsi="Times New Roman"/>
                <w:b/>
                <w:sz w:val="28"/>
                <w:szCs w:val="28"/>
              </w:rPr>
              <w:t>Аудиторная работа:</w:t>
            </w:r>
          </w:p>
        </w:tc>
        <w:tc>
          <w:tcPr>
            <w:tcW w:w="1238" w:type="dxa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869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05A6" w:rsidRPr="00892869" w:rsidRDefault="003005A6" w:rsidP="007673A4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869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3005A6" w:rsidRPr="000D09D4">
        <w:trPr>
          <w:cantSplit/>
        </w:trPr>
        <w:tc>
          <w:tcPr>
            <w:tcW w:w="5958" w:type="dxa"/>
          </w:tcPr>
          <w:p w:rsidR="003005A6" w:rsidRPr="00892869" w:rsidRDefault="003005A6" w:rsidP="00EE6782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892869">
              <w:rPr>
                <w:rFonts w:ascii="Times New Roman" w:hAnsi="Times New Roman"/>
                <w:i/>
                <w:iCs/>
                <w:sz w:val="28"/>
                <w:szCs w:val="28"/>
              </w:rPr>
              <w:t>Лекции (Л)</w:t>
            </w:r>
          </w:p>
        </w:tc>
        <w:tc>
          <w:tcPr>
            <w:tcW w:w="1238" w:type="dxa"/>
          </w:tcPr>
          <w:p w:rsidR="003005A6" w:rsidRPr="00892869" w:rsidRDefault="00112D5C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3005A6" w:rsidRPr="00892869" w:rsidRDefault="003005A6" w:rsidP="007673A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005A6" w:rsidRPr="00892869" w:rsidRDefault="00112D5C" w:rsidP="007673A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3005A6" w:rsidRPr="000D09D4">
        <w:trPr>
          <w:cantSplit/>
        </w:trPr>
        <w:tc>
          <w:tcPr>
            <w:tcW w:w="5958" w:type="dxa"/>
          </w:tcPr>
          <w:p w:rsidR="003005A6" w:rsidRPr="00892869" w:rsidRDefault="003005A6" w:rsidP="00EE6782">
            <w:pPr>
              <w:pStyle w:val="ad"/>
              <w:suppressLineNumbers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92869">
              <w:rPr>
                <w:rFonts w:ascii="Times New Roman" w:hAnsi="Times New Roman"/>
                <w:i/>
                <w:iCs/>
                <w:sz w:val="28"/>
                <w:szCs w:val="28"/>
              </w:rPr>
              <w:t>Комбинированные уроки (КУ)</w:t>
            </w:r>
          </w:p>
        </w:tc>
        <w:tc>
          <w:tcPr>
            <w:tcW w:w="1238" w:type="dxa"/>
          </w:tcPr>
          <w:p w:rsidR="003005A6" w:rsidRPr="00892869" w:rsidRDefault="000C7715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005A6" w:rsidRPr="00892869" w:rsidRDefault="000C7715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3005A6" w:rsidRPr="000D09D4">
        <w:trPr>
          <w:cantSplit/>
        </w:trPr>
        <w:tc>
          <w:tcPr>
            <w:tcW w:w="5958" w:type="dxa"/>
          </w:tcPr>
          <w:p w:rsidR="003005A6" w:rsidRPr="00892869" w:rsidRDefault="003005A6" w:rsidP="00EE6782">
            <w:pPr>
              <w:pStyle w:val="ad"/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92869">
              <w:rPr>
                <w:rFonts w:ascii="Times New Roman" w:hAnsi="Times New Roman"/>
                <w:i/>
                <w:sz w:val="28"/>
                <w:szCs w:val="28"/>
              </w:rPr>
              <w:t>Повторительно-обобщающие (</w:t>
            </w:r>
            <w:proofErr w:type="gramStart"/>
            <w:r w:rsidRPr="00892869">
              <w:rPr>
                <w:rFonts w:ascii="Times New Roman" w:hAnsi="Times New Roman"/>
                <w:i/>
                <w:sz w:val="28"/>
                <w:szCs w:val="28"/>
              </w:rPr>
              <w:t>П-О</w:t>
            </w:r>
            <w:proofErr w:type="gramEnd"/>
            <w:r w:rsidRPr="0089286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238" w:type="dxa"/>
          </w:tcPr>
          <w:p w:rsidR="003005A6" w:rsidRPr="00892869" w:rsidRDefault="000C7715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005A6" w:rsidRPr="00892869" w:rsidRDefault="003005A6" w:rsidP="000512D3">
            <w:pPr>
              <w:pStyle w:val="ad"/>
              <w:suppressLineNumber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005A6" w:rsidRPr="00892869" w:rsidRDefault="000C7715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005A6" w:rsidRPr="000D09D4">
        <w:trPr>
          <w:cantSplit/>
        </w:trPr>
        <w:tc>
          <w:tcPr>
            <w:tcW w:w="5958" w:type="dxa"/>
          </w:tcPr>
          <w:p w:rsidR="003005A6" w:rsidRPr="00892869" w:rsidRDefault="003005A6" w:rsidP="00EE6782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89286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</w:tc>
        <w:tc>
          <w:tcPr>
            <w:tcW w:w="1238" w:type="dxa"/>
          </w:tcPr>
          <w:p w:rsidR="003005A6" w:rsidRPr="00892869" w:rsidRDefault="009278ED" w:rsidP="00EE678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05A6" w:rsidRPr="00892869" w:rsidRDefault="009278ED" w:rsidP="00EE678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3005A6" w:rsidRPr="000D09D4">
        <w:trPr>
          <w:cantSplit/>
        </w:trPr>
        <w:tc>
          <w:tcPr>
            <w:tcW w:w="5958" w:type="dxa"/>
          </w:tcPr>
          <w:p w:rsidR="003005A6" w:rsidRPr="00892869" w:rsidRDefault="003005A6" w:rsidP="008A4406">
            <w:pPr>
              <w:pStyle w:val="ad"/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92869">
              <w:rPr>
                <w:rFonts w:ascii="Times New Roman" w:hAnsi="Times New Roman"/>
                <w:i/>
                <w:sz w:val="28"/>
                <w:szCs w:val="28"/>
              </w:rPr>
              <w:t>Реферат (Р)</w:t>
            </w:r>
          </w:p>
        </w:tc>
        <w:tc>
          <w:tcPr>
            <w:tcW w:w="1238" w:type="dxa"/>
          </w:tcPr>
          <w:p w:rsidR="003005A6" w:rsidRPr="00892869" w:rsidRDefault="009278ED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005A6" w:rsidRPr="00892869" w:rsidRDefault="009278ED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005A6" w:rsidRPr="000D09D4">
        <w:trPr>
          <w:cantSplit/>
        </w:trPr>
        <w:tc>
          <w:tcPr>
            <w:tcW w:w="5958" w:type="dxa"/>
          </w:tcPr>
          <w:p w:rsidR="003005A6" w:rsidRPr="00892869" w:rsidRDefault="003005A6" w:rsidP="00EE6782">
            <w:pPr>
              <w:pStyle w:val="ad"/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92869">
              <w:rPr>
                <w:rFonts w:ascii="Times New Roman" w:hAnsi="Times New Roman"/>
                <w:i/>
                <w:sz w:val="28"/>
                <w:szCs w:val="28"/>
              </w:rPr>
              <w:t>Самостоятельное изучение разделов</w:t>
            </w:r>
          </w:p>
        </w:tc>
        <w:tc>
          <w:tcPr>
            <w:tcW w:w="1238" w:type="dxa"/>
          </w:tcPr>
          <w:p w:rsidR="003005A6" w:rsidRPr="00892869" w:rsidRDefault="009278ED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005A6" w:rsidRPr="00892869" w:rsidRDefault="003005A6" w:rsidP="00A75279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005A6" w:rsidRPr="00892869" w:rsidRDefault="009278ED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005A6" w:rsidRPr="000D09D4">
        <w:trPr>
          <w:cantSplit/>
        </w:trPr>
        <w:tc>
          <w:tcPr>
            <w:tcW w:w="5958" w:type="dxa"/>
          </w:tcPr>
          <w:p w:rsidR="003005A6" w:rsidRPr="00892869" w:rsidRDefault="003005A6" w:rsidP="00EE6782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892869">
              <w:rPr>
                <w:rFonts w:ascii="Times New Roman" w:hAnsi="Times New Roman"/>
                <w:b/>
                <w:sz w:val="28"/>
                <w:szCs w:val="28"/>
              </w:rPr>
              <w:t>Вид итогового контроля (зачет, экзамен)</w:t>
            </w:r>
          </w:p>
          <w:p w:rsidR="003005A6" w:rsidRPr="00892869" w:rsidRDefault="003005A6" w:rsidP="00EE6782">
            <w:pPr>
              <w:pStyle w:val="ad"/>
              <w:suppressLineNumber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3005A6" w:rsidRPr="00892869" w:rsidRDefault="007F05EB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  <w:tc>
          <w:tcPr>
            <w:tcW w:w="1276" w:type="dxa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2EF1" w:rsidRDefault="00FA2EF1" w:rsidP="00793DA4">
      <w:pPr>
        <w:pStyle w:val="ad"/>
        <w:suppressLineNumbers/>
        <w:jc w:val="both"/>
        <w:rPr>
          <w:rFonts w:ascii="Times New Roman" w:hAnsi="Times New Roman"/>
          <w:sz w:val="28"/>
          <w:szCs w:val="28"/>
        </w:rPr>
      </w:pPr>
    </w:p>
    <w:p w:rsidR="003005A6" w:rsidRPr="002F61AC" w:rsidRDefault="003005A6" w:rsidP="00793DA4">
      <w:pPr>
        <w:pStyle w:val="ad"/>
        <w:suppressLineNumbers/>
        <w:jc w:val="both"/>
        <w:rPr>
          <w:rFonts w:ascii="Times New Roman" w:hAnsi="Times New Roman"/>
          <w:sz w:val="28"/>
          <w:szCs w:val="28"/>
        </w:rPr>
      </w:pPr>
      <w:r w:rsidRPr="002F61AC">
        <w:rPr>
          <w:rFonts w:ascii="Times New Roman" w:hAnsi="Times New Roman"/>
          <w:sz w:val="28"/>
          <w:szCs w:val="28"/>
        </w:rPr>
        <w:lastRenderedPageBreak/>
        <w:t xml:space="preserve">Разделы дисциплины, изучаемые в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2F61AC">
        <w:rPr>
          <w:rFonts w:ascii="Times New Roman" w:hAnsi="Times New Roman"/>
          <w:sz w:val="28"/>
          <w:szCs w:val="28"/>
        </w:rPr>
        <w:t xml:space="preserve"> семестре </w:t>
      </w:r>
    </w:p>
    <w:p w:rsidR="003005A6" w:rsidRPr="0072309E" w:rsidRDefault="003005A6" w:rsidP="00E84333">
      <w:pPr>
        <w:pStyle w:val="ad"/>
        <w:suppressLineNumbers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0"/>
        <w:gridCol w:w="4063"/>
        <w:gridCol w:w="1080"/>
        <w:gridCol w:w="540"/>
        <w:gridCol w:w="720"/>
        <w:gridCol w:w="796"/>
        <w:gridCol w:w="418"/>
        <w:gridCol w:w="1080"/>
      </w:tblGrid>
      <w:tr w:rsidR="003005A6" w:rsidRPr="000D09D4" w:rsidTr="00F96B09">
        <w:trPr>
          <w:cantSplit/>
          <w:trHeight w:val="432"/>
          <w:jc w:val="center"/>
        </w:trPr>
        <w:tc>
          <w:tcPr>
            <w:tcW w:w="1193" w:type="dxa"/>
            <w:gridSpan w:val="2"/>
            <w:vMerge w:val="restart"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№</w:t>
            </w:r>
          </w:p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раз-</w:t>
            </w:r>
          </w:p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дела</w:t>
            </w:r>
          </w:p>
        </w:tc>
        <w:tc>
          <w:tcPr>
            <w:tcW w:w="4063" w:type="dxa"/>
            <w:vMerge w:val="restart"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 xml:space="preserve">Наименование разделов </w:t>
            </w:r>
            <w:r w:rsidRPr="000D09D4">
              <w:rPr>
                <w:snapToGrid w:val="0"/>
                <w:sz w:val="28"/>
                <w:szCs w:val="28"/>
              </w:rPr>
              <w:br/>
            </w:r>
          </w:p>
        </w:tc>
        <w:tc>
          <w:tcPr>
            <w:tcW w:w="4634" w:type="dxa"/>
            <w:gridSpan w:val="6"/>
            <w:tcBorders>
              <w:bottom w:val="nil"/>
            </w:tcBorders>
            <w:vAlign w:val="center"/>
          </w:tcPr>
          <w:p w:rsidR="003005A6" w:rsidRPr="000D09D4" w:rsidRDefault="003005A6" w:rsidP="00F96B09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Количество часов</w:t>
            </w:r>
          </w:p>
        </w:tc>
      </w:tr>
      <w:tr w:rsidR="003005A6" w:rsidRPr="000D09D4" w:rsidTr="00F96B09">
        <w:trPr>
          <w:cantSplit/>
          <w:trHeight w:val="442"/>
          <w:jc w:val="center"/>
        </w:trPr>
        <w:tc>
          <w:tcPr>
            <w:tcW w:w="1193" w:type="dxa"/>
            <w:gridSpan w:val="2"/>
            <w:vMerge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063" w:type="dxa"/>
            <w:vMerge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2474" w:type="dxa"/>
            <w:gridSpan w:val="4"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Аудиторная</w:t>
            </w:r>
          </w:p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работа</w:t>
            </w:r>
          </w:p>
        </w:tc>
        <w:tc>
          <w:tcPr>
            <w:tcW w:w="1080" w:type="dxa"/>
            <w:vMerge w:val="restart"/>
            <w:vAlign w:val="center"/>
          </w:tcPr>
          <w:p w:rsidR="003005A6" w:rsidRPr="000D09D4" w:rsidRDefault="003005A6" w:rsidP="00F96B09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Вне-</w:t>
            </w:r>
          </w:p>
          <w:p w:rsidR="003005A6" w:rsidRPr="000D09D4" w:rsidRDefault="003005A6" w:rsidP="00F96B09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ауд.</w:t>
            </w:r>
          </w:p>
          <w:p w:rsidR="003005A6" w:rsidRPr="000D09D4" w:rsidRDefault="003005A6" w:rsidP="00F96B09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работа</w:t>
            </w:r>
          </w:p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СР</w:t>
            </w:r>
          </w:p>
        </w:tc>
      </w:tr>
      <w:tr w:rsidR="003005A6" w:rsidRPr="000D09D4" w:rsidTr="00F96B09">
        <w:trPr>
          <w:cantSplit/>
          <w:trHeight w:val="349"/>
          <w:jc w:val="center"/>
        </w:trPr>
        <w:tc>
          <w:tcPr>
            <w:tcW w:w="1193" w:type="dxa"/>
            <w:gridSpan w:val="2"/>
            <w:vMerge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063" w:type="dxa"/>
            <w:vMerge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Л</w:t>
            </w:r>
          </w:p>
        </w:tc>
        <w:tc>
          <w:tcPr>
            <w:tcW w:w="720" w:type="dxa"/>
            <w:vAlign w:val="center"/>
          </w:tcPr>
          <w:p w:rsidR="003005A6" w:rsidRPr="000D09D4" w:rsidRDefault="003005A6" w:rsidP="00F96B09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</w:t>
            </w:r>
          </w:p>
        </w:tc>
        <w:tc>
          <w:tcPr>
            <w:tcW w:w="796" w:type="dxa"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>
              <w:rPr>
                <w:snapToGrid w:val="0"/>
                <w:sz w:val="28"/>
                <w:szCs w:val="28"/>
              </w:rPr>
              <w:t>П-О</w:t>
            </w:r>
            <w:proofErr w:type="gramEnd"/>
          </w:p>
        </w:tc>
        <w:tc>
          <w:tcPr>
            <w:tcW w:w="418" w:type="dxa"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</w:t>
            </w:r>
          </w:p>
        </w:tc>
        <w:tc>
          <w:tcPr>
            <w:tcW w:w="1080" w:type="dxa"/>
            <w:vMerge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3005A6" w:rsidRPr="000D09D4" w:rsidTr="00F96B09">
        <w:trPr>
          <w:cantSplit/>
          <w:trHeight w:val="333"/>
          <w:jc w:val="center"/>
        </w:trPr>
        <w:tc>
          <w:tcPr>
            <w:tcW w:w="1183" w:type="dxa"/>
            <w:shd w:val="clear" w:color="auto" w:fill="F3F3F3"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4073" w:type="dxa"/>
            <w:gridSpan w:val="2"/>
            <w:shd w:val="clear" w:color="auto" w:fill="F3F3F3"/>
            <w:vAlign w:val="center"/>
          </w:tcPr>
          <w:p w:rsidR="003005A6" w:rsidRPr="00892869" w:rsidRDefault="003005A6" w:rsidP="00F96B09">
            <w:pPr>
              <w:pStyle w:val="a9"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892869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796" w:type="dxa"/>
            <w:shd w:val="clear" w:color="auto" w:fill="F3F3F3"/>
            <w:vAlign w:val="center"/>
          </w:tcPr>
          <w:p w:rsidR="003005A6" w:rsidRPr="000D09D4" w:rsidRDefault="003005A6" w:rsidP="00F96B09">
            <w:pPr>
              <w:suppressLineNumbers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18" w:type="dxa"/>
            <w:shd w:val="clear" w:color="auto" w:fill="F3F3F3"/>
            <w:vAlign w:val="center"/>
          </w:tcPr>
          <w:p w:rsidR="003005A6" w:rsidRPr="000D09D4" w:rsidRDefault="003005A6" w:rsidP="00F96B09">
            <w:pPr>
              <w:suppressLineNumbers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3005A6" w:rsidRPr="000D09D4" w:rsidRDefault="003005A6" w:rsidP="00F96B09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</w:tr>
      <w:tr w:rsidR="003005A6" w:rsidRPr="000D09D4" w:rsidTr="00F96B09">
        <w:trPr>
          <w:cantSplit/>
          <w:trHeight w:val="480"/>
          <w:jc w:val="center"/>
        </w:trPr>
        <w:tc>
          <w:tcPr>
            <w:tcW w:w="1183" w:type="dxa"/>
            <w:vAlign w:val="center"/>
          </w:tcPr>
          <w:p w:rsidR="003005A6" w:rsidRPr="000D09D4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4073" w:type="dxa"/>
            <w:gridSpan w:val="2"/>
            <w:vAlign w:val="center"/>
          </w:tcPr>
          <w:p w:rsidR="003005A6" w:rsidRPr="00892869" w:rsidRDefault="000C7715" w:rsidP="00F96B09">
            <w:pPr>
              <w:pStyle w:val="a9"/>
              <w:keepNext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0C7715">
              <w:rPr>
                <w:snapToGrid w:val="0"/>
                <w:sz w:val="28"/>
                <w:szCs w:val="28"/>
              </w:rPr>
              <w:t>Послевоенное мирное урегулирование. Начало «холодной войны».</w:t>
            </w:r>
          </w:p>
        </w:tc>
        <w:tc>
          <w:tcPr>
            <w:tcW w:w="1080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540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96" w:type="dxa"/>
            <w:vAlign w:val="center"/>
          </w:tcPr>
          <w:p w:rsidR="003005A6" w:rsidRPr="000D09D4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418" w:type="dxa"/>
            <w:vAlign w:val="center"/>
          </w:tcPr>
          <w:p w:rsidR="003005A6" w:rsidRPr="000D09D4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3005A6" w:rsidRPr="000D09D4" w:rsidTr="00F96B09">
        <w:trPr>
          <w:cantSplit/>
          <w:trHeight w:val="480"/>
          <w:jc w:val="center"/>
        </w:trPr>
        <w:tc>
          <w:tcPr>
            <w:tcW w:w="1183" w:type="dxa"/>
            <w:vAlign w:val="center"/>
          </w:tcPr>
          <w:p w:rsidR="003005A6" w:rsidRPr="000D09D4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073" w:type="dxa"/>
            <w:gridSpan w:val="2"/>
            <w:vAlign w:val="center"/>
          </w:tcPr>
          <w:p w:rsidR="003005A6" w:rsidRPr="00892869" w:rsidRDefault="000C7715" w:rsidP="00F96B09">
            <w:pPr>
              <w:pStyle w:val="a9"/>
              <w:keepLines/>
              <w:suppressLineNumbers/>
              <w:jc w:val="both"/>
              <w:rPr>
                <w:snapToGrid w:val="0"/>
                <w:sz w:val="28"/>
                <w:szCs w:val="28"/>
              </w:rPr>
            </w:pPr>
            <w:r w:rsidRPr="000C7715">
              <w:rPr>
                <w:snapToGrid w:val="0"/>
                <w:sz w:val="28"/>
                <w:szCs w:val="28"/>
              </w:rPr>
              <w:t>Основные социально-экономические и политические тенденции развития стран во второй половине XX века.</w:t>
            </w:r>
          </w:p>
        </w:tc>
        <w:tc>
          <w:tcPr>
            <w:tcW w:w="1080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26</w:t>
            </w:r>
          </w:p>
        </w:tc>
        <w:tc>
          <w:tcPr>
            <w:tcW w:w="540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22</w:t>
            </w:r>
          </w:p>
        </w:tc>
        <w:tc>
          <w:tcPr>
            <w:tcW w:w="796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18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05A6" w:rsidRPr="000D09D4" w:rsidRDefault="00444D42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3005A6" w:rsidRPr="000D09D4" w:rsidTr="00F96B09">
        <w:trPr>
          <w:cantSplit/>
          <w:trHeight w:val="480"/>
          <w:jc w:val="center"/>
        </w:trPr>
        <w:tc>
          <w:tcPr>
            <w:tcW w:w="1183" w:type="dxa"/>
            <w:vAlign w:val="center"/>
          </w:tcPr>
          <w:p w:rsidR="003005A6" w:rsidRPr="000D09D4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D09D4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4073" w:type="dxa"/>
            <w:gridSpan w:val="2"/>
          </w:tcPr>
          <w:p w:rsidR="003005A6" w:rsidRPr="006B2B35" w:rsidRDefault="000C7715" w:rsidP="00F96B09">
            <w:pPr>
              <w:jc w:val="both"/>
              <w:rPr>
                <w:sz w:val="28"/>
                <w:szCs w:val="28"/>
              </w:rPr>
            </w:pPr>
            <w:r w:rsidRPr="000C7715">
              <w:rPr>
                <w:sz w:val="28"/>
                <w:szCs w:val="28"/>
              </w:rPr>
              <w:t>Новая эпоха в развитии науки, культуры. Духовное развитие во второй пол. XX - XXI вв.</w:t>
            </w:r>
          </w:p>
        </w:tc>
        <w:tc>
          <w:tcPr>
            <w:tcW w:w="1080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540" w:type="dxa"/>
            <w:vAlign w:val="center"/>
          </w:tcPr>
          <w:p w:rsidR="003005A6" w:rsidRPr="000D09D4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796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418" w:type="dxa"/>
            <w:vAlign w:val="center"/>
          </w:tcPr>
          <w:p w:rsidR="003005A6" w:rsidRPr="000D09D4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05A6" w:rsidRPr="000D09D4" w:rsidRDefault="009278ED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3005A6" w:rsidRPr="000D09D4" w:rsidTr="00F96B09">
        <w:trPr>
          <w:cantSplit/>
          <w:trHeight w:val="480"/>
          <w:jc w:val="center"/>
        </w:trPr>
        <w:tc>
          <w:tcPr>
            <w:tcW w:w="1183" w:type="dxa"/>
            <w:vAlign w:val="center"/>
          </w:tcPr>
          <w:p w:rsidR="003005A6" w:rsidRPr="000D09D4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073" w:type="dxa"/>
            <w:gridSpan w:val="2"/>
          </w:tcPr>
          <w:p w:rsidR="003005A6" w:rsidRPr="00784B70" w:rsidRDefault="000C7715" w:rsidP="00F96B09">
            <w:pPr>
              <w:jc w:val="both"/>
              <w:rPr>
                <w:sz w:val="28"/>
                <w:szCs w:val="28"/>
              </w:rPr>
            </w:pPr>
            <w:r w:rsidRPr="000C7715">
              <w:rPr>
                <w:sz w:val="28"/>
                <w:szCs w:val="28"/>
              </w:rPr>
              <w:t>Мир в начале XXI века. Глобальные проблемы человечества.</w:t>
            </w:r>
          </w:p>
        </w:tc>
        <w:tc>
          <w:tcPr>
            <w:tcW w:w="1080" w:type="dxa"/>
            <w:vAlign w:val="center"/>
          </w:tcPr>
          <w:p w:rsidR="003005A6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</w:t>
            </w:r>
          </w:p>
        </w:tc>
        <w:tc>
          <w:tcPr>
            <w:tcW w:w="540" w:type="dxa"/>
            <w:vAlign w:val="center"/>
          </w:tcPr>
          <w:p w:rsidR="003005A6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005A6" w:rsidRDefault="000C7715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796" w:type="dxa"/>
            <w:vAlign w:val="center"/>
          </w:tcPr>
          <w:p w:rsidR="003005A6" w:rsidRDefault="000C7715" w:rsidP="00DE0BE8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18" w:type="dxa"/>
            <w:vAlign w:val="center"/>
          </w:tcPr>
          <w:p w:rsidR="003005A6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05A6" w:rsidRPr="000D09D4" w:rsidRDefault="00444D42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3005A6" w:rsidRPr="000D09D4" w:rsidTr="00F96B09">
        <w:trPr>
          <w:cantSplit/>
          <w:trHeight w:val="216"/>
          <w:jc w:val="center"/>
        </w:trPr>
        <w:tc>
          <w:tcPr>
            <w:tcW w:w="1183" w:type="dxa"/>
            <w:vAlign w:val="center"/>
          </w:tcPr>
          <w:p w:rsidR="003005A6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073" w:type="dxa"/>
            <w:gridSpan w:val="2"/>
          </w:tcPr>
          <w:p w:rsidR="003005A6" w:rsidRPr="00C1541E" w:rsidRDefault="003005A6" w:rsidP="00F96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80" w:type="dxa"/>
            <w:vAlign w:val="center"/>
          </w:tcPr>
          <w:p w:rsidR="003005A6" w:rsidRDefault="00112D5C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62</w:t>
            </w:r>
          </w:p>
        </w:tc>
        <w:tc>
          <w:tcPr>
            <w:tcW w:w="540" w:type="dxa"/>
            <w:vAlign w:val="center"/>
          </w:tcPr>
          <w:p w:rsidR="003005A6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005A6" w:rsidRDefault="003005A6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3005A6" w:rsidRDefault="003005A6" w:rsidP="000C7715">
            <w:pPr>
              <w:keepNext/>
              <w:keepLines/>
              <w:suppressLineNumbers/>
              <w:rPr>
                <w:snapToGrid w:val="0"/>
                <w:sz w:val="28"/>
                <w:szCs w:val="28"/>
              </w:rPr>
            </w:pPr>
          </w:p>
        </w:tc>
        <w:tc>
          <w:tcPr>
            <w:tcW w:w="418" w:type="dxa"/>
            <w:vAlign w:val="center"/>
          </w:tcPr>
          <w:p w:rsidR="003005A6" w:rsidRDefault="003005A6" w:rsidP="000C7715">
            <w:pPr>
              <w:keepNext/>
              <w:keepLines/>
              <w:suppressLineNumbers/>
              <w:rPr>
                <w:snapToGrid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05A6" w:rsidRDefault="009278ED" w:rsidP="00F96B09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</w:tr>
    </w:tbl>
    <w:p w:rsidR="003005A6" w:rsidRDefault="003005A6" w:rsidP="00941F71">
      <w:pPr>
        <w:pStyle w:val="a7"/>
        <w:suppressLineNumbers/>
        <w:ind w:left="0"/>
        <w:rPr>
          <w:b/>
          <w:sz w:val="28"/>
          <w:szCs w:val="28"/>
        </w:rPr>
      </w:pPr>
    </w:p>
    <w:p w:rsidR="003005A6" w:rsidRPr="002F0093" w:rsidRDefault="00E33234" w:rsidP="002F0093">
      <w:pPr>
        <w:pStyle w:val="a7"/>
        <w:suppressLineNumber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</w:t>
      </w:r>
      <w:r w:rsidR="003005A6" w:rsidRPr="002F0093">
        <w:rPr>
          <w:b/>
          <w:sz w:val="28"/>
          <w:szCs w:val="28"/>
        </w:rPr>
        <w:t xml:space="preserve"> Самостоятельное изучение разделов дисциплины</w:t>
      </w:r>
    </w:p>
    <w:p w:rsidR="003005A6" w:rsidRPr="000D09D4" w:rsidRDefault="003005A6" w:rsidP="00DC545E">
      <w:pPr>
        <w:pStyle w:val="a7"/>
        <w:suppressLineNumbers/>
        <w:ind w:left="0"/>
        <w:jc w:val="center"/>
        <w:rPr>
          <w:b/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380"/>
        <w:gridCol w:w="1260"/>
      </w:tblGrid>
      <w:tr w:rsidR="003005A6" w:rsidRPr="000D09D4">
        <w:tc>
          <w:tcPr>
            <w:tcW w:w="1260" w:type="dxa"/>
            <w:vAlign w:val="center"/>
          </w:tcPr>
          <w:p w:rsidR="003005A6" w:rsidRPr="00892869" w:rsidRDefault="003005A6" w:rsidP="00EE6782">
            <w:pPr>
              <w:pStyle w:val="ad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005A6" w:rsidRPr="00892869" w:rsidRDefault="003005A6" w:rsidP="00EE6782">
            <w:pPr>
              <w:pStyle w:val="ad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раздела</w:t>
            </w:r>
          </w:p>
        </w:tc>
        <w:tc>
          <w:tcPr>
            <w:tcW w:w="7380" w:type="dxa"/>
            <w:vAlign w:val="center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Вопросы, выносимые на самостоятельное изучение</w:t>
            </w:r>
          </w:p>
        </w:tc>
        <w:tc>
          <w:tcPr>
            <w:tcW w:w="1260" w:type="dxa"/>
            <w:vAlign w:val="center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3005A6" w:rsidRPr="000D09D4" w:rsidTr="00444D42">
        <w:trPr>
          <w:trHeight w:hRule="exact" w:val="454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005A6" w:rsidRPr="00892869" w:rsidRDefault="003005A6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44D42" w:rsidRPr="000D09D4" w:rsidTr="00444D42">
        <w:trPr>
          <w:trHeight w:hRule="exact" w:val="454"/>
        </w:trPr>
        <w:tc>
          <w:tcPr>
            <w:tcW w:w="1260" w:type="dxa"/>
            <w:shd w:val="clear" w:color="auto" w:fill="FFFFFF" w:themeFill="background1"/>
            <w:vAlign w:val="center"/>
          </w:tcPr>
          <w:p w:rsidR="00444D42" w:rsidRPr="00892869" w:rsidRDefault="00444D42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80" w:type="dxa"/>
            <w:shd w:val="clear" w:color="auto" w:fill="FFFFFF" w:themeFill="background1"/>
            <w:vAlign w:val="center"/>
          </w:tcPr>
          <w:p w:rsidR="00444D42" w:rsidRPr="00892869" w:rsidRDefault="00041DCF" w:rsidP="00041DCF">
            <w:pPr>
              <w:pStyle w:val="ad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«маккартизма» в США.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44D42" w:rsidRPr="00892869" w:rsidRDefault="00041DCF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05A6" w:rsidRPr="000D09D4" w:rsidTr="00444D42">
        <w:trPr>
          <w:trHeight w:hRule="exact" w:val="1110"/>
        </w:trPr>
        <w:tc>
          <w:tcPr>
            <w:tcW w:w="1260" w:type="dxa"/>
            <w:vAlign w:val="center"/>
          </w:tcPr>
          <w:p w:rsidR="003005A6" w:rsidRPr="00892869" w:rsidRDefault="00444D42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80" w:type="dxa"/>
            <w:vAlign w:val="center"/>
          </w:tcPr>
          <w:p w:rsidR="003005A6" w:rsidRDefault="003005A6" w:rsidP="00DB0778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Нарастание социальных проблем в американском обществе в 60-</w:t>
            </w:r>
            <w:r w:rsidR="00444D42">
              <w:rPr>
                <w:rFonts w:ascii="Times New Roman" w:hAnsi="Times New Roman"/>
                <w:sz w:val="28"/>
                <w:szCs w:val="28"/>
              </w:rPr>
              <w:t>х гг. Антивоенное и студенческие</w:t>
            </w:r>
            <w:r w:rsidRPr="00892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4D42">
              <w:rPr>
                <w:rFonts w:ascii="Times New Roman" w:hAnsi="Times New Roman"/>
                <w:sz w:val="28"/>
                <w:szCs w:val="28"/>
              </w:rPr>
              <w:t xml:space="preserve">движения. </w:t>
            </w:r>
            <w:r w:rsidR="006C4A2E">
              <w:rPr>
                <w:rFonts w:ascii="Times New Roman" w:hAnsi="Times New Roman"/>
                <w:sz w:val="28"/>
                <w:szCs w:val="28"/>
              </w:rPr>
              <w:t>(Подготовка рефератов</w:t>
            </w:r>
            <w:r w:rsidR="00444D42">
              <w:rPr>
                <w:rFonts w:ascii="Times New Roman" w:hAnsi="Times New Roman"/>
                <w:sz w:val="28"/>
                <w:szCs w:val="28"/>
              </w:rPr>
              <w:t xml:space="preserve"> по данной теме)</w:t>
            </w:r>
          </w:p>
          <w:p w:rsidR="00444D42" w:rsidRPr="00892869" w:rsidRDefault="00444D42" w:rsidP="00DB0778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005A6" w:rsidRPr="00892869" w:rsidRDefault="003005A6" w:rsidP="00DB0778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05A6" w:rsidRPr="000D09D4">
        <w:trPr>
          <w:trHeight w:hRule="exact" w:val="1090"/>
        </w:trPr>
        <w:tc>
          <w:tcPr>
            <w:tcW w:w="1260" w:type="dxa"/>
            <w:vAlign w:val="center"/>
          </w:tcPr>
          <w:p w:rsidR="003005A6" w:rsidRPr="00892869" w:rsidRDefault="00444D42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80" w:type="dxa"/>
            <w:vAlign w:val="center"/>
          </w:tcPr>
          <w:p w:rsidR="003005A6" w:rsidRPr="00892869" w:rsidRDefault="003005A6" w:rsidP="00DB0778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Ухудшение советско-китайских отношений и сближение с Западом.</w:t>
            </w:r>
          </w:p>
        </w:tc>
        <w:tc>
          <w:tcPr>
            <w:tcW w:w="1260" w:type="dxa"/>
            <w:vAlign w:val="center"/>
          </w:tcPr>
          <w:p w:rsidR="003005A6" w:rsidRPr="00892869" w:rsidRDefault="003005A6" w:rsidP="00DB0778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05A6" w:rsidRPr="000D09D4" w:rsidTr="00B177AE">
        <w:trPr>
          <w:trHeight w:hRule="exact" w:val="1110"/>
        </w:trPr>
        <w:tc>
          <w:tcPr>
            <w:tcW w:w="1260" w:type="dxa"/>
            <w:vAlign w:val="center"/>
          </w:tcPr>
          <w:p w:rsidR="003005A6" w:rsidRPr="00892869" w:rsidRDefault="006C4A2E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80" w:type="dxa"/>
            <w:vAlign w:val="center"/>
          </w:tcPr>
          <w:p w:rsidR="003005A6" w:rsidRPr="00892869" w:rsidRDefault="003005A6" w:rsidP="006C4A2E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 xml:space="preserve">Нравственные и духовные проблемы в странах Запада и России. </w:t>
            </w:r>
          </w:p>
        </w:tc>
        <w:tc>
          <w:tcPr>
            <w:tcW w:w="1260" w:type="dxa"/>
            <w:vAlign w:val="center"/>
          </w:tcPr>
          <w:p w:rsidR="003005A6" w:rsidRPr="00892869" w:rsidRDefault="003005A6" w:rsidP="00DB0778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05A6" w:rsidRPr="000D09D4" w:rsidTr="00702FB6">
        <w:trPr>
          <w:trHeight w:hRule="exact" w:val="2408"/>
        </w:trPr>
        <w:tc>
          <w:tcPr>
            <w:tcW w:w="1260" w:type="dxa"/>
            <w:vAlign w:val="center"/>
          </w:tcPr>
          <w:p w:rsidR="003005A6" w:rsidRPr="00892869" w:rsidRDefault="006C4A2E" w:rsidP="00EE678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380" w:type="dxa"/>
            <w:vAlign w:val="center"/>
          </w:tcPr>
          <w:p w:rsidR="003005A6" w:rsidRPr="00892869" w:rsidRDefault="003005A6" w:rsidP="006C4A2E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 xml:space="preserve">Разоружение и проблема выживания человеческой цивилизации. Комплекс проблем разоружения: прекращение разработки и производства оружия массового уничтожения; ограничение и прекращение ядерных испытаний; демилитаризация зон вооруженных конфликтов. Международные соглашения в области разоружения. </w:t>
            </w:r>
          </w:p>
        </w:tc>
        <w:tc>
          <w:tcPr>
            <w:tcW w:w="1260" w:type="dxa"/>
            <w:vAlign w:val="center"/>
          </w:tcPr>
          <w:p w:rsidR="003005A6" w:rsidRPr="00892869" w:rsidRDefault="003005A6" w:rsidP="00DB0778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3005A6" w:rsidRDefault="003005A6" w:rsidP="00E33234">
      <w:pPr>
        <w:pStyle w:val="a7"/>
        <w:suppressLineNumbers/>
        <w:ind w:left="0"/>
        <w:jc w:val="both"/>
        <w:rPr>
          <w:b/>
          <w:sz w:val="32"/>
          <w:szCs w:val="32"/>
        </w:rPr>
      </w:pPr>
    </w:p>
    <w:p w:rsidR="003005A6" w:rsidRPr="002F0093" w:rsidRDefault="003005A6" w:rsidP="0047407F">
      <w:pPr>
        <w:pStyle w:val="a7"/>
        <w:suppressLineNumbers/>
        <w:ind w:firstLine="709"/>
        <w:jc w:val="both"/>
        <w:rPr>
          <w:b/>
          <w:sz w:val="32"/>
          <w:szCs w:val="32"/>
        </w:rPr>
      </w:pPr>
      <w:r w:rsidRPr="002F0093">
        <w:rPr>
          <w:b/>
          <w:sz w:val="32"/>
          <w:szCs w:val="32"/>
        </w:rPr>
        <w:t>5 Образовательные технологии</w:t>
      </w:r>
    </w:p>
    <w:p w:rsidR="003005A6" w:rsidRDefault="003005A6" w:rsidP="00F62BCF">
      <w:pPr>
        <w:ind w:firstLine="708"/>
        <w:rPr>
          <w:sz w:val="28"/>
          <w:szCs w:val="28"/>
        </w:rPr>
      </w:pPr>
    </w:p>
    <w:p w:rsidR="003005A6" w:rsidRPr="00C23C2D" w:rsidRDefault="003005A6" w:rsidP="00F62BC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подготовке и проведении учебных занятий предполагается применять такие педагогические технологии, как п</w:t>
      </w:r>
      <w:r w:rsidRPr="00C23C2D">
        <w:rPr>
          <w:sz w:val="28"/>
          <w:szCs w:val="28"/>
        </w:rPr>
        <w:t xml:space="preserve">едагогика сотрудничества, личностно-ориентированная технология, предметно-ориентированная технология, технология </w:t>
      </w:r>
      <w:r>
        <w:rPr>
          <w:sz w:val="28"/>
          <w:szCs w:val="28"/>
        </w:rPr>
        <w:t>коллективного способа обучения.</w:t>
      </w:r>
    </w:p>
    <w:p w:rsidR="003005A6" w:rsidRDefault="003005A6" w:rsidP="008A301A">
      <w:pPr>
        <w:ind w:firstLine="709"/>
        <w:jc w:val="both"/>
        <w:rPr>
          <w:sz w:val="28"/>
          <w:szCs w:val="28"/>
        </w:rPr>
      </w:pPr>
      <w:r w:rsidRPr="00287FF9">
        <w:rPr>
          <w:sz w:val="28"/>
          <w:szCs w:val="28"/>
        </w:rPr>
        <w:t xml:space="preserve">Введение разных видов занятий и заданий исследовательского характера активизирует </w:t>
      </w:r>
      <w:r>
        <w:rPr>
          <w:sz w:val="28"/>
          <w:szCs w:val="28"/>
        </w:rPr>
        <w:t>познавательную деятельность</w:t>
      </w:r>
      <w:r w:rsidRPr="00287FF9">
        <w:rPr>
          <w:sz w:val="28"/>
          <w:szCs w:val="28"/>
        </w:rPr>
        <w:t xml:space="preserve"> учащегося, развивает общие </w:t>
      </w:r>
      <w:r>
        <w:rPr>
          <w:sz w:val="28"/>
          <w:szCs w:val="28"/>
        </w:rPr>
        <w:t>творческие</w:t>
      </w:r>
      <w:r w:rsidR="00A74F3C">
        <w:rPr>
          <w:sz w:val="28"/>
          <w:szCs w:val="28"/>
        </w:rPr>
        <w:t xml:space="preserve"> </w:t>
      </w:r>
      <w:r w:rsidRPr="00287FF9">
        <w:rPr>
          <w:sz w:val="28"/>
          <w:szCs w:val="28"/>
        </w:rPr>
        <w:t>способности.</w:t>
      </w:r>
    </w:p>
    <w:p w:rsidR="003005A6" w:rsidRPr="00287FF9" w:rsidRDefault="003005A6" w:rsidP="006520A7">
      <w:pPr>
        <w:pStyle w:val="a5"/>
        <w:framePr w:w="0" w:hRule="auto" w:hSpace="0" w:wrap="auto" w:vAnchor="margin" w:hAnchor="text" w:xAlign="left" w:yAlign="inline"/>
        <w:ind w:firstLine="709"/>
        <w:jc w:val="both"/>
        <w:rPr>
          <w:sz w:val="28"/>
          <w:szCs w:val="28"/>
        </w:rPr>
      </w:pPr>
      <w:r w:rsidRPr="00287FF9">
        <w:rPr>
          <w:sz w:val="28"/>
          <w:szCs w:val="28"/>
        </w:rPr>
        <w:t>При организации учебного процесса используются следующие виды</w:t>
      </w:r>
      <w:r w:rsidR="00A74F3C">
        <w:rPr>
          <w:sz w:val="28"/>
          <w:szCs w:val="28"/>
        </w:rPr>
        <w:t xml:space="preserve"> </w:t>
      </w:r>
      <w:r w:rsidRPr="00287FF9">
        <w:rPr>
          <w:sz w:val="28"/>
          <w:szCs w:val="28"/>
        </w:rPr>
        <w:t>самостоятельной работы учащихся:</w:t>
      </w:r>
    </w:p>
    <w:p w:rsidR="003005A6" w:rsidRPr="00287FF9" w:rsidRDefault="003005A6" w:rsidP="006520A7">
      <w:pPr>
        <w:pStyle w:val="a5"/>
        <w:framePr w:w="0" w:hRule="auto" w:hSpace="0" w:wrap="auto" w:vAnchor="margin" w:hAnchor="text" w:xAlign="left" w:yAlign="inline"/>
        <w:ind w:firstLine="709"/>
        <w:jc w:val="both"/>
        <w:rPr>
          <w:sz w:val="28"/>
          <w:szCs w:val="28"/>
        </w:rPr>
      </w:pPr>
      <w:r w:rsidRPr="00287FF9">
        <w:rPr>
          <w:sz w:val="28"/>
          <w:szCs w:val="28"/>
        </w:rPr>
        <w:t>– работа с первоисточниками (</w:t>
      </w:r>
      <w:r>
        <w:rPr>
          <w:sz w:val="28"/>
          <w:szCs w:val="28"/>
        </w:rPr>
        <w:t>анализ исторических документов</w:t>
      </w:r>
      <w:r w:rsidRPr="00287FF9">
        <w:rPr>
          <w:sz w:val="28"/>
          <w:szCs w:val="28"/>
        </w:rPr>
        <w:t>);</w:t>
      </w:r>
    </w:p>
    <w:p w:rsidR="003005A6" w:rsidRPr="00F82C03" w:rsidRDefault="003005A6" w:rsidP="006520A7">
      <w:pPr>
        <w:pStyle w:val="a5"/>
        <w:framePr w:w="0" w:hRule="auto" w:hSpace="0" w:wrap="auto" w:vAnchor="margin" w:hAnchor="text" w:xAlign="left" w:yAlign="inline"/>
        <w:ind w:firstLine="709"/>
        <w:jc w:val="both"/>
        <w:rPr>
          <w:sz w:val="28"/>
          <w:szCs w:val="28"/>
        </w:rPr>
      </w:pPr>
      <w:r w:rsidRPr="00287FF9">
        <w:rPr>
          <w:sz w:val="28"/>
          <w:szCs w:val="28"/>
        </w:rPr>
        <w:t xml:space="preserve">– подготовка к семинарским занятиям (домашняя подготовка, занятия в библиотеке, работа с электронными каталогами и </w:t>
      </w:r>
      <w:r>
        <w:rPr>
          <w:sz w:val="28"/>
          <w:szCs w:val="28"/>
        </w:rPr>
        <w:t>Интернет</w:t>
      </w:r>
      <w:r w:rsidRPr="00287FF9">
        <w:rPr>
          <w:sz w:val="28"/>
          <w:szCs w:val="28"/>
        </w:rPr>
        <w:t>-информация);</w:t>
      </w:r>
    </w:p>
    <w:p w:rsidR="003005A6" w:rsidRPr="00F62BCF" w:rsidRDefault="003005A6" w:rsidP="006520A7">
      <w:pPr>
        <w:pStyle w:val="a5"/>
        <w:framePr w:w="0" w:hRule="auto" w:hSpace="0" w:wrap="auto" w:vAnchor="margin" w:hAnchor="text" w:xAlign="left" w:yAlign="inline"/>
        <w:ind w:firstLine="709"/>
        <w:jc w:val="both"/>
        <w:rPr>
          <w:sz w:val="28"/>
          <w:szCs w:val="28"/>
        </w:rPr>
      </w:pPr>
      <w:r w:rsidRPr="00287FF9">
        <w:rPr>
          <w:sz w:val="28"/>
          <w:szCs w:val="28"/>
        </w:rPr>
        <w:t xml:space="preserve">– подготовка </w:t>
      </w:r>
      <w:r>
        <w:rPr>
          <w:sz w:val="28"/>
          <w:szCs w:val="28"/>
        </w:rPr>
        <w:t>сообщений, докладов, рефератов.</w:t>
      </w:r>
    </w:p>
    <w:p w:rsidR="003005A6" w:rsidRPr="00F82C03" w:rsidRDefault="003005A6" w:rsidP="006520A7">
      <w:pPr>
        <w:pStyle w:val="a5"/>
        <w:framePr w:w="0" w:hRule="auto" w:hSpace="0" w:wrap="auto" w:vAnchor="margin" w:hAnchor="text" w:xAlign="left" w:yAlign="inline"/>
        <w:ind w:firstLine="709"/>
        <w:jc w:val="both"/>
        <w:rPr>
          <w:sz w:val="28"/>
          <w:szCs w:val="28"/>
        </w:rPr>
      </w:pPr>
      <w:proofErr w:type="gramStart"/>
      <w:r w:rsidRPr="00287FF9">
        <w:rPr>
          <w:sz w:val="28"/>
          <w:szCs w:val="28"/>
        </w:rPr>
        <w:t>При</w:t>
      </w:r>
      <w:r w:rsidR="00A74F3C">
        <w:rPr>
          <w:sz w:val="28"/>
          <w:szCs w:val="28"/>
        </w:rPr>
        <w:t xml:space="preserve"> </w:t>
      </w:r>
      <w:r w:rsidRPr="00287FF9">
        <w:rPr>
          <w:sz w:val="28"/>
          <w:szCs w:val="28"/>
        </w:rPr>
        <w:t>организации контроля используются</w:t>
      </w:r>
      <w:r w:rsidR="00A74F3C">
        <w:rPr>
          <w:sz w:val="28"/>
          <w:szCs w:val="28"/>
        </w:rPr>
        <w:t xml:space="preserve"> </w:t>
      </w:r>
      <w:r w:rsidRPr="00287FF9">
        <w:rPr>
          <w:sz w:val="28"/>
          <w:szCs w:val="28"/>
        </w:rPr>
        <w:t>такие его формы</w:t>
      </w:r>
      <w:r>
        <w:rPr>
          <w:sz w:val="28"/>
          <w:szCs w:val="28"/>
        </w:rPr>
        <w:t>,</w:t>
      </w:r>
      <w:r w:rsidRPr="00287FF9">
        <w:rPr>
          <w:sz w:val="28"/>
          <w:szCs w:val="28"/>
        </w:rPr>
        <w:t xml:space="preserve"> как</w:t>
      </w:r>
      <w:r w:rsidR="00A74F3C">
        <w:rPr>
          <w:sz w:val="28"/>
          <w:szCs w:val="28"/>
        </w:rPr>
        <w:t xml:space="preserve"> </w:t>
      </w:r>
      <w:r w:rsidRPr="00287FF9">
        <w:rPr>
          <w:sz w:val="28"/>
          <w:szCs w:val="28"/>
        </w:rPr>
        <w:t xml:space="preserve">зачеты, устные ответы, </w:t>
      </w:r>
      <w:r>
        <w:rPr>
          <w:sz w:val="28"/>
          <w:szCs w:val="28"/>
        </w:rPr>
        <w:t xml:space="preserve">тестирование, сообщения, </w:t>
      </w:r>
      <w:r w:rsidRPr="00287FF9">
        <w:rPr>
          <w:sz w:val="28"/>
          <w:szCs w:val="28"/>
        </w:rPr>
        <w:t>доклады, рефераты, исследова</w:t>
      </w:r>
      <w:r>
        <w:rPr>
          <w:sz w:val="28"/>
          <w:szCs w:val="28"/>
        </w:rPr>
        <w:t>тельские работы</w:t>
      </w:r>
      <w:r w:rsidRPr="00287FF9">
        <w:rPr>
          <w:sz w:val="28"/>
          <w:szCs w:val="28"/>
        </w:rPr>
        <w:t xml:space="preserve">, </w:t>
      </w:r>
      <w:r>
        <w:rPr>
          <w:sz w:val="28"/>
          <w:szCs w:val="28"/>
        </w:rPr>
        <w:t>исторические ролевые игры, исторические викторины, семинары</w:t>
      </w:r>
      <w:r w:rsidRPr="00287FF9">
        <w:rPr>
          <w:sz w:val="28"/>
          <w:szCs w:val="28"/>
        </w:rPr>
        <w:t xml:space="preserve"> и т.д.</w:t>
      </w:r>
      <w:proofErr w:type="gramEnd"/>
    </w:p>
    <w:p w:rsidR="003005A6" w:rsidRDefault="003005A6" w:rsidP="008A301A">
      <w:pPr>
        <w:ind w:firstLine="709"/>
        <w:jc w:val="both"/>
        <w:rPr>
          <w:sz w:val="28"/>
          <w:szCs w:val="28"/>
        </w:rPr>
      </w:pPr>
    </w:p>
    <w:p w:rsidR="003005A6" w:rsidRPr="002F0093" w:rsidRDefault="003005A6" w:rsidP="002F0093">
      <w:pPr>
        <w:pStyle w:val="a5"/>
        <w:framePr w:w="0" w:hRule="auto" w:hSpace="0" w:wrap="auto" w:vAnchor="margin" w:hAnchor="text" w:xAlign="left" w:yAlign="inline"/>
        <w:ind w:firstLine="709"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При организации учебного процесса применяются такие формы уроков как:</w:t>
      </w:r>
    </w:p>
    <w:p w:rsidR="003005A6" w:rsidRPr="00F62BCF" w:rsidRDefault="003005A6" w:rsidP="00A12BD7">
      <w:pPr>
        <w:ind w:left="720"/>
        <w:rPr>
          <w:sz w:val="28"/>
          <w:szCs w:val="28"/>
        </w:rPr>
      </w:pPr>
      <w:r>
        <w:rPr>
          <w:sz w:val="28"/>
          <w:szCs w:val="28"/>
        </w:rPr>
        <w:t>- лекционные занятия;</w:t>
      </w:r>
    </w:p>
    <w:p w:rsidR="003005A6" w:rsidRPr="00214289" w:rsidRDefault="003005A6" w:rsidP="00A12BD7">
      <w:pPr>
        <w:ind w:left="720"/>
        <w:rPr>
          <w:sz w:val="28"/>
          <w:szCs w:val="28"/>
        </w:rPr>
      </w:pPr>
      <w:r>
        <w:rPr>
          <w:sz w:val="28"/>
          <w:szCs w:val="28"/>
        </w:rPr>
        <w:t>- семинарские занятия;</w:t>
      </w:r>
    </w:p>
    <w:p w:rsidR="003005A6" w:rsidRPr="00214289" w:rsidRDefault="003005A6" w:rsidP="00A12BD7">
      <w:pPr>
        <w:ind w:left="720"/>
        <w:rPr>
          <w:sz w:val="28"/>
          <w:szCs w:val="28"/>
        </w:rPr>
      </w:pPr>
      <w:r>
        <w:rPr>
          <w:sz w:val="28"/>
          <w:szCs w:val="28"/>
        </w:rPr>
        <w:t>- ч</w:t>
      </w:r>
      <w:r w:rsidRPr="00214289">
        <w:rPr>
          <w:sz w:val="28"/>
          <w:szCs w:val="28"/>
        </w:rPr>
        <w:t>астично-поисковый метод</w:t>
      </w:r>
      <w:r>
        <w:rPr>
          <w:sz w:val="28"/>
          <w:szCs w:val="28"/>
        </w:rPr>
        <w:t xml:space="preserve"> в комбинированном уроке;</w:t>
      </w:r>
    </w:p>
    <w:p w:rsidR="003005A6" w:rsidRPr="00F62BCF" w:rsidRDefault="003005A6" w:rsidP="00A12BD7">
      <w:pPr>
        <w:ind w:left="720"/>
        <w:rPr>
          <w:sz w:val="28"/>
          <w:szCs w:val="28"/>
        </w:rPr>
      </w:pPr>
      <w:r>
        <w:rPr>
          <w:sz w:val="28"/>
          <w:szCs w:val="28"/>
        </w:rPr>
        <w:t>- исследовательские работы;</w:t>
      </w:r>
    </w:p>
    <w:p w:rsidR="003005A6" w:rsidRDefault="003005A6" w:rsidP="00156E65">
      <w:pPr>
        <w:ind w:left="720"/>
        <w:rPr>
          <w:sz w:val="28"/>
          <w:szCs w:val="28"/>
        </w:rPr>
      </w:pPr>
      <w:r>
        <w:rPr>
          <w:sz w:val="28"/>
          <w:szCs w:val="28"/>
        </w:rPr>
        <w:t>- уроки развития творчества (реферативная работа);</w:t>
      </w:r>
    </w:p>
    <w:p w:rsidR="003005A6" w:rsidRDefault="003005A6" w:rsidP="00A12BD7">
      <w:pPr>
        <w:ind w:left="720"/>
        <w:rPr>
          <w:sz w:val="28"/>
          <w:szCs w:val="28"/>
        </w:rPr>
      </w:pPr>
      <w:r>
        <w:rPr>
          <w:sz w:val="28"/>
          <w:szCs w:val="28"/>
        </w:rPr>
        <w:t>- уроки – видео-экскурсии;</w:t>
      </w:r>
    </w:p>
    <w:p w:rsidR="003005A6" w:rsidRDefault="003005A6" w:rsidP="00A12BD7">
      <w:pPr>
        <w:ind w:left="720"/>
        <w:rPr>
          <w:sz w:val="28"/>
          <w:szCs w:val="28"/>
        </w:rPr>
      </w:pPr>
      <w:r>
        <w:rPr>
          <w:sz w:val="28"/>
          <w:szCs w:val="28"/>
        </w:rPr>
        <w:t>- уроки-презентации;</w:t>
      </w:r>
    </w:p>
    <w:p w:rsidR="003005A6" w:rsidRDefault="003005A6" w:rsidP="00A12BD7">
      <w:pPr>
        <w:ind w:left="720"/>
        <w:rPr>
          <w:sz w:val="28"/>
          <w:szCs w:val="28"/>
        </w:rPr>
      </w:pPr>
      <w:r>
        <w:rPr>
          <w:sz w:val="28"/>
          <w:szCs w:val="28"/>
        </w:rPr>
        <w:t>- комбинированные уроки с элементами видеофильмов;</w:t>
      </w:r>
    </w:p>
    <w:p w:rsidR="003005A6" w:rsidRPr="00214289" w:rsidRDefault="003005A6" w:rsidP="00156E65">
      <w:pPr>
        <w:ind w:left="720"/>
        <w:rPr>
          <w:sz w:val="28"/>
          <w:szCs w:val="28"/>
        </w:rPr>
      </w:pPr>
      <w:r>
        <w:rPr>
          <w:sz w:val="28"/>
          <w:szCs w:val="28"/>
        </w:rPr>
        <w:t>- урок-зачет и т.д.</w:t>
      </w:r>
    </w:p>
    <w:p w:rsidR="003005A6" w:rsidRPr="00F62BCF" w:rsidRDefault="003005A6" w:rsidP="00041DCF">
      <w:pPr>
        <w:ind w:firstLine="708"/>
        <w:jc w:val="both"/>
        <w:rPr>
          <w:sz w:val="28"/>
          <w:szCs w:val="28"/>
        </w:rPr>
      </w:pPr>
      <w:r w:rsidRPr="00214289">
        <w:rPr>
          <w:sz w:val="28"/>
          <w:szCs w:val="28"/>
        </w:rPr>
        <w:t>Безусловно, способствуют развитию творческой составляю</w:t>
      </w:r>
      <w:r>
        <w:rPr>
          <w:sz w:val="28"/>
          <w:szCs w:val="28"/>
        </w:rPr>
        <w:t>щей и нестандартные формы уроков: «Мозговой штурм»,  деловая игра, урок-семинар,  урок-диспут и др.</w:t>
      </w:r>
    </w:p>
    <w:p w:rsidR="003005A6" w:rsidRDefault="003005A6" w:rsidP="009A377E">
      <w:pPr>
        <w:ind w:firstLine="709"/>
        <w:jc w:val="both"/>
        <w:rPr>
          <w:sz w:val="28"/>
          <w:szCs w:val="28"/>
        </w:rPr>
      </w:pPr>
      <w:r w:rsidRPr="008A301A">
        <w:rPr>
          <w:sz w:val="28"/>
          <w:szCs w:val="28"/>
        </w:rPr>
        <w:t>Из современных образовательны</w:t>
      </w:r>
      <w:r>
        <w:rPr>
          <w:sz w:val="28"/>
          <w:szCs w:val="28"/>
        </w:rPr>
        <w:t>х</w:t>
      </w:r>
      <w:r w:rsidRPr="008A301A">
        <w:rPr>
          <w:sz w:val="28"/>
          <w:szCs w:val="28"/>
        </w:rPr>
        <w:t xml:space="preserve"> технологий используются такие методы, как: проектные методики, исследовательская ра</w:t>
      </w:r>
      <w:r>
        <w:rPr>
          <w:sz w:val="28"/>
          <w:szCs w:val="28"/>
        </w:rPr>
        <w:t>бота, творческие отчеты.</w:t>
      </w:r>
    </w:p>
    <w:p w:rsidR="003005A6" w:rsidRPr="0033694A" w:rsidRDefault="003005A6" w:rsidP="0033694A">
      <w:pPr>
        <w:ind w:firstLine="709"/>
        <w:jc w:val="both"/>
        <w:rPr>
          <w:b/>
          <w:sz w:val="24"/>
          <w:szCs w:val="24"/>
        </w:rPr>
      </w:pPr>
      <w:r w:rsidRPr="008A301A">
        <w:rPr>
          <w:sz w:val="28"/>
          <w:szCs w:val="28"/>
        </w:rPr>
        <w:lastRenderedPageBreak/>
        <w:t>Задействованы и современные компьютерные технологии: мультимедийный комплекс,</w:t>
      </w:r>
      <w:r>
        <w:rPr>
          <w:sz w:val="28"/>
          <w:szCs w:val="28"/>
        </w:rPr>
        <w:t xml:space="preserve"> электронные учебники и энциклопедии, современные образовательные Интернет-ресурсы,</w:t>
      </w:r>
      <w:r w:rsidRPr="008A301A">
        <w:rPr>
          <w:sz w:val="28"/>
          <w:szCs w:val="28"/>
        </w:rPr>
        <w:t xml:space="preserve"> что позволяет провести урок-кинофильм, урок с использованием видеофрагментов, урок-презентация</w:t>
      </w:r>
      <w:r>
        <w:rPr>
          <w:sz w:val="28"/>
          <w:szCs w:val="28"/>
        </w:rPr>
        <w:t xml:space="preserve">. </w:t>
      </w:r>
    </w:p>
    <w:p w:rsidR="003005A6" w:rsidRDefault="003005A6" w:rsidP="001C114B">
      <w:pPr>
        <w:pStyle w:val="a7"/>
        <w:suppressLineNumbers/>
        <w:ind w:left="0"/>
        <w:jc w:val="both"/>
        <w:rPr>
          <w:b/>
          <w:sz w:val="24"/>
          <w:szCs w:val="24"/>
        </w:rPr>
      </w:pPr>
    </w:p>
    <w:p w:rsidR="003005A6" w:rsidRPr="002F0093" w:rsidRDefault="003005A6" w:rsidP="00621CED">
      <w:pPr>
        <w:pStyle w:val="a7"/>
        <w:suppressLineNumbers/>
        <w:ind w:left="0" w:firstLine="708"/>
        <w:jc w:val="both"/>
        <w:rPr>
          <w:b/>
          <w:sz w:val="28"/>
          <w:szCs w:val="28"/>
        </w:rPr>
      </w:pPr>
      <w:r w:rsidRPr="002F0093">
        <w:rPr>
          <w:b/>
          <w:sz w:val="28"/>
          <w:szCs w:val="28"/>
        </w:rPr>
        <w:t>5.1 Интерактивные образовательные технологии, используемые в аудиторных занятиях</w:t>
      </w:r>
    </w:p>
    <w:p w:rsidR="003005A6" w:rsidRPr="00805FE8" w:rsidRDefault="003005A6" w:rsidP="00621CED">
      <w:pPr>
        <w:pStyle w:val="a7"/>
        <w:suppressLineNumbers/>
        <w:ind w:left="0" w:firstLine="708"/>
        <w:jc w:val="both"/>
        <w:rPr>
          <w:b/>
          <w:sz w:val="24"/>
          <w:szCs w:val="24"/>
        </w:rPr>
      </w:pP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1469"/>
        <w:gridCol w:w="5674"/>
        <w:gridCol w:w="1776"/>
      </w:tblGrid>
      <w:tr w:rsidR="003005A6" w:rsidRPr="000D09D4">
        <w:trPr>
          <w:jc w:val="center"/>
        </w:trPr>
        <w:tc>
          <w:tcPr>
            <w:tcW w:w="641" w:type="pct"/>
            <w:vAlign w:val="center"/>
          </w:tcPr>
          <w:p w:rsidR="003005A6" w:rsidRPr="00892869" w:rsidRDefault="003005A6" w:rsidP="00F04EA2">
            <w:pPr>
              <w:pStyle w:val="a7"/>
              <w:suppressLineNumbers/>
              <w:ind w:left="0" w:firstLine="24"/>
              <w:jc w:val="center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>Семестр</w:t>
            </w:r>
          </w:p>
        </w:tc>
        <w:tc>
          <w:tcPr>
            <w:tcW w:w="718" w:type="pct"/>
            <w:vAlign w:val="center"/>
          </w:tcPr>
          <w:p w:rsidR="003005A6" w:rsidRPr="00892869" w:rsidRDefault="003005A6" w:rsidP="002B5754">
            <w:pPr>
              <w:pStyle w:val="a7"/>
              <w:suppressLineNumbers/>
              <w:jc w:val="center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>Вид занятия</w:t>
            </w:r>
          </w:p>
          <w:p w:rsidR="003005A6" w:rsidRPr="00892869" w:rsidRDefault="003005A6" w:rsidP="00764CA1">
            <w:pPr>
              <w:pStyle w:val="a7"/>
              <w:suppressLineNumbers/>
              <w:ind w:left="33"/>
              <w:jc w:val="center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 xml:space="preserve">(Л, </w:t>
            </w:r>
            <w:proofErr w:type="gramStart"/>
            <w:r w:rsidRPr="00892869">
              <w:rPr>
                <w:sz w:val="28"/>
                <w:szCs w:val="28"/>
              </w:rPr>
              <w:t>К-У</w:t>
            </w:r>
            <w:proofErr w:type="gramEnd"/>
            <w:r w:rsidRPr="00892869">
              <w:rPr>
                <w:sz w:val="28"/>
                <w:szCs w:val="28"/>
              </w:rPr>
              <w:t>, П-О, С)</w:t>
            </w:r>
          </w:p>
        </w:tc>
        <w:tc>
          <w:tcPr>
            <w:tcW w:w="2773" w:type="pct"/>
            <w:vAlign w:val="center"/>
          </w:tcPr>
          <w:p w:rsidR="003005A6" w:rsidRPr="00892869" w:rsidRDefault="003005A6" w:rsidP="002B5754">
            <w:pPr>
              <w:pStyle w:val="a7"/>
              <w:suppressLineNumbers/>
              <w:jc w:val="center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>Используемые интерактивные образовательные технологии</w:t>
            </w:r>
          </w:p>
        </w:tc>
        <w:tc>
          <w:tcPr>
            <w:tcW w:w="868" w:type="pct"/>
            <w:vAlign w:val="center"/>
          </w:tcPr>
          <w:p w:rsidR="003005A6" w:rsidRPr="00892869" w:rsidRDefault="003005A6" w:rsidP="00D00520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>Количество</w:t>
            </w:r>
          </w:p>
          <w:p w:rsidR="003005A6" w:rsidRPr="00892869" w:rsidRDefault="003005A6" w:rsidP="002B5754">
            <w:pPr>
              <w:pStyle w:val="a7"/>
              <w:suppressLineNumbers/>
              <w:jc w:val="center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>часов</w:t>
            </w:r>
          </w:p>
        </w:tc>
      </w:tr>
      <w:tr w:rsidR="003005A6" w:rsidRPr="000D09D4" w:rsidTr="00327927">
        <w:trPr>
          <w:trHeight w:val="517"/>
          <w:jc w:val="center"/>
        </w:trPr>
        <w:tc>
          <w:tcPr>
            <w:tcW w:w="641" w:type="pct"/>
            <w:vMerge w:val="restart"/>
          </w:tcPr>
          <w:p w:rsidR="003005A6" w:rsidRPr="00892869" w:rsidRDefault="00675893" w:rsidP="00675893">
            <w:pPr>
              <w:pStyle w:val="a7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8" w:type="pct"/>
          </w:tcPr>
          <w:p w:rsidR="003005A6" w:rsidRPr="00892869" w:rsidRDefault="003005A6" w:rsidP="002B5754">
            <w:pPr>
              <w:pStyle w:val="a7"/>
              <w:suppressLineNumbers/>
              <w:jc w:val="center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>Л</w:t>
            </w:r>
          </w:p>
        </w:tc>
        <w:tc>
          <w:tcPr>
            <w:tcW w:w="2773" w:type="pct"/>
          </w:tcPr>
          <w:p w:rsidR="003005A6" w:rsidRPr="00892869" w:rsidRDefault="003005A6" w:rsidP="00327927">
            <w:pPr>
              <w:pStyle w:val="a7"/>
              <w:jc w:val="both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>Технология проблемного обучения</w:t>
            </w:r>
          </w:p>
        </w:tc>
        <w:tc>
          <w:tcPr>
            <w:tcW w:w="868" w:type="pct"/>
          </w:tcPr>
          <w:p w:rsidR="003005A6" w:rsidRPr="00892869" w:rsidRDefault="003005A6" w:rsidP="00041DCF">
            <w:pPr>
              <w:pStyle w:val="a7"/>
              <w:suppressLineNumbers/>
              <w:jc w:val="center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>2</w:t>
            </w:r>
          </w:p>
        </w:tc>
      </w:tr>
      <w:tr w:rsidR="003005A6" w:rsidRPr="000D09D4">
        <w:trPr>
          <w:trHeight w:val="1114"/>
          <w:jc w:val="center"/>
        </w:trPr>
        <w:tc>
          <w:tcPr>
            <w:tcW w:w="641" w:type="pct"/>
            <w:vMerge/>
          </w:tcPr>
          <w:p w:rsidR="003005A6" w:rsidRPr="00892869" w:rsidRDefault="003005A6" w:rsidP="002B5754">
            <w:pPr>
              <w:pStyle w:val="a7"/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718" w:type="pct"/>
          </w:tcPr>
          <w:p w:rsidR="003005A6" w:rsidRPr="00892869" w:rsidRDefault="003005A6" w:rsidP="002B5754">
            <w:pPr>
              <w:pStyle w:val="a7"/>
              <w:suppressLineNumbers/>
              <w:jc w:val="center"/>
              <w:rPr>
                <w:sz w:val="28"/>
                <w:szCs w:val="28"/>
              </w:rPr>
            </w:pPr>
            <w:proofErr w:type="gramStart"/>
            <w:r w:rsidRPr="00892869">
              <w:rPr>
                <w:sz w:val="28"/>
                <w:szCs w:val="28"/>
              </w:rPr>
              <w:t>К-У</w:t>
            </w:r>
            <w:proofErr w:type="gramEnd"/>
          </w:p>
        </w:tc>
        <w:tc>
          <w:tcPr>
            <w:tcW w:w="2773" w:type="pct"/>
          </w:tcPr>
          <w:p w:rsidR="003005A6" w:rsidRPr="00892869" w:rsidRDefault="003005A6" w:rsidP="00327927">
            <w:pPr>
              <w:pStyle w:val="a7"/>
              <w:jc w:val="both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>Информационные технологии, информационно-коммуникационная технология, метод дискуссии,  урок-</w:t>
            </w:r>
            <w:proofErr w:type="spellStart"/>
            <w:r w:rsidRPr="00892869">
              <w:rPr>
                <w:sz w:val="28"/>
                <w:szCs w:val="28"/>
              </w:rPr>
              <w:t>презетация</w:t>
            </w:r>
            <w:proofErr w:type="spellEnd"/>
            <w:r w:rsidRPr="00892869">
              <w:rPr>
                <w:sz w:val="28"/>
                <w:szCs w:val="28"/>
              </w:rPr>
              <w:t>,  лекция с использованием виде</w:t>
            </w:r>
            <w:proofErr w:type="gramStart"/>
            <w:r w:rsidRPr="00892869">
              <w:rPr>
                <w:sz w:val="28"/>
                <w:szCs w:val="28"/>
              </w:rPr>
              <w:t>о-</w:t>
            </w:r>
            <w:proofErr w:type="gramEnd"/>
            <w:r w:rsidRPr="00892869">
              <w:rPr>
                <w:sz w:val="28"/>
                <w:szCs w:val="28"/>
              </w:rPr>
              <w:t xml:space="preserve"> и </w:t>
            </w:r>
            <w:proofErr w:type="spellStart"/>
            <w:r w:rsidRPr="00892869">
              <w:rPr>
                <w:sz w:val="28"/>
                <w:szCs w:val="28"/>
              </w:rPr>
              <w:t>аудиофрагментов</w:t>
            </w:r>
            <w:proofErr w:type="spellEnd"/>
            <w:r w:rsidRPr="00892869">
              <w:rPr>
                <w:sz w:val="28"/>
                <w:szCs w:val="28"/>
              </w:rPr>
              <w:t>.</w:t>
            </w:r>
          </w:p>
        </w:tc>
        <w:tc>
          <w:tcPr>
            <w:tcW w:w="868" w:type="pct"/>
          </w:tcPr>
          <w:p w:rsidR="003005A6" w:rsidRPr="00892869" w:rsidRDefault="00041DCF" w:rsidP="00041DCF">
            <w:pPr>
              <w:pStyle w:val="a7"/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3005A6" w:rsidRPr="000D09D4" w:rsidTr="00327927">
        <w:trPr>
          <w:trHeight w:val="663"/>
          <w:jc w:val="center"/>
        </w:trPr>
        <w:tc>
          <w:tcPr>
            <w:tcW w:w="641" w:type="pct"/>
            <w:vMerge/>
          </w:tcPr>
          <w:p w:rsidR="003005A6" w:rsidRPr="00892869" w:rsidRDefault="003005A6" w:rsidP="002B5754">
            <w:pPr>
              <w:pStyle w:val="a7"/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718" w:type="pct"/>
          </w:tcPr>
          <w:p w:rsidR="003005A6" w:rsidRPr="00892869" w:rsidRDefault="003005A6" w:rsidP="002B5754">
            <w:pPr>
              <w:pStyle w:val="a7"/>
              <w:suppressLineNumbers/>
              <w:jc w:val="center"/>
              <w:rPr>
                <w:sz w:val="28"/>
                <w:szCs w:val="28"/>
              </w:rPr>
            </w:pPr>
            <w:proofErr w:type="gramStart"/>
            <w:r w:rsidRPr="00892869">
              <w:rPr>
                <w:sz w:val="28"/>
                <w:szCs w:val="28"/>
              </w:rPr>
              <w:t>П-О</w:t>
            </w:r>
            <w:proofErr w:type="gramEnd"/>
          </w:p>
        </w:tc>
        <w:tc>
          <w:tcPr>
            <w:tcW w:w="2773" w:type="pct"/>
          </w:tcPr>
          <w:p w:rsidR="003005A6" w:rsidRPr="00892869" w:rsidRDefault="003005A6" w:rsidP="00473547">
            <w:pPr>
              <w:pStyle w:val="a7"/>
              <w:jc w:val="both"/>
              <w:rPr>
                <w:sz w:val="28"/>
                <w:szCs w:val="28"/>
              </w:rPr>
            </w:pPr>
            <w:proofErr w:type="gramStart"/>
            <w:r w:rsidRPr="00892869">
              <w:rPr>
                <w:sz w:val="28"/>
                <w:szCs w:val="28"/>
              </w:rPr>
              <w:t>Урок-интерактивный</w:t>
            </w:r>
            <w:proofErr w:type="gramEnd"/>
            <w:r w:rsidRPr="00892869">
              <w:rPr>
                <w:sz w:val="28"/>
                <w:szCs w:val="28"/>
              </w:rPr>
              <w:t xml:space="preserve"> диалог, проектная технология</w:t>
            </w:r>
          </w:p>
        </w:tc>
        <w:tc>
          <w:tcPr>
            <w:tcW w:w="868" w:type="pct"/>
          </w:tcPr>
          <w:p w:rsidR="003005A6" w:rsidRPr="00892869" w:rsidRDefault="00041DCF" w:rsidP="00041DCF">
            <w:pPr>
              <w:pStyle w:val="a7"/>
              <w:suppressLineNumbers/>
              <w:tabs>
                <w:tab w:val="left" w:pos="80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005A6" w:rsidRPr="00892869">
              <w:rPr>
                <w:sz w:val="28"/>
                <w:szCs w:val="28"/>
              </w:rPr>
              <w:t>4</w:t>
            </w:r>
          </w:p>
        </w:tc>
      </w:tr>
      <w:tr w:rsidR="003005A6" w:rsidRPr="000D09D4">
        <w:trPr>
          <w:jc w:val="center"/>
        </w:trPr>
        <w:tc>
          <w:tcPr>
            <w:tcW w:w="4132" w:type="pct"/>
            <w:gridSpan w:val="3"/>
          </w:tcPr>
          <w:p w:rsidR="003005A6" w:rsidRPr="00892869" w:rsidRDefault="003005A6" w:rsidP="002B5754">
            <w:pPr>
              <w:pStyle w:val="a7"/>
              <w:suppressLineNumbers/>
              <w:jc w:val="both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>Итого:</w:t>
            </w:r>
          </w:p>
        </w:tc>
        <w:tc>
          <w:tcPr>
            <w:tcW w:w="868" w:type="pct"/>
          </w:tcPr>
          <w:p w:rsidR="003005A6" w:rsidRPr="00892869" w:rsidRDefault="003005A6" w:rsidP="00327927">
            <w:pPr>
              <w:pStyle w:val="a7"/>
              <w:suppressLineNumbers/>
              <w:jc w:val="center"/>
              <w:rPr>
                <w:sz w:val="28"/>
                <w:szCs w:val="28"/>
              </w:rPr>
            </w:pPr>
            <w:r w:rsidRPr="00892869">
              <w:rPr>
                <w:sz w:val="28"/>
                <w:szCs w:val="28"/>
              </w:rPr>
              <w:t>48</w:t>
            </w:r>
          </w:p>
        </w:tc>
      </w:tr>
    </w:tbl>
    <w:p w:rsidR="003005A6" w:rsidRPr="0091146C" w:rsidRDefault="003005A6" w:rsidP="00E33234">
      <w:pPr>
        <w:pStyle w:val="a7"/>
        <w:suppressLineNumbers/>
        <w:ind w:left="0"/>
        <w:jc w:val="both"/>
        <w:rPr>
          <w:b/>
          <w:sz w:val="24"/>
          <w:szCs w:val="24"/>
        </w:rPr>
      </w:pPr>
    </w:p>
    <w:p w:rsidR="003005A6" w:rsidRDefault="003005A6" w:rsidP="002F0093">
      <w:pPr>
        <w:ind w:firstLine="708"/>
        <w:jc w:val="both"/>
        <w:rPr>
          <w:b/>
          <w:sz w:val="32"/>
          <w:szCs w:val="32"/>
        </w:rPr>
      </w:pPr>
      <w:r w:rsidRPr="00BC4FE8">
        <w:rPr>
          <w:b/>
          <w:sz w:val="32"/>
          <w:szCs w:val="32"/>
        </w:rPr>
        <w:t>6 Оценочные средства для текущего контроля успеваемости и промежуточной аттестации</w:t>
      </w:r>
    </w:p>
    <w:p w:rsidR="003005A6" w:rsidRDefault="003005A6" w:rsidP="00805FE8">
      <w:pPr>
        <w:jc w:val="center"/>
        <w:rPr>
          <w:b/>
          <w:sz w:val="32"/>
          <w:szCs w:val="32"/>
        </w:rPr>
      </w:pPr>
    </w:p>
    <w:p w:rsidR="003005A6" w:rsidRPr="00805FE8" w:rsidRDefault="003005A6" w:rsidP="00805FE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A6E3F">
        <w:rPr>
          <w:sz w:val="28"/>
          <w:szCs w:val="28"/>
          <w:lang w:eastAsia="ar-SA"/>
        </w:rPr>
        <w:t>Контроль и оценка результатов освоения учебной дисципли</w:t>
      </w:r>
      <w:r>
        <w:rPr>
          <w:sz w:val="28"/>
          <w:szCs w:val="28"/>
          <w:lang w:eastAsia="ar-SA"/>
        </w:rPr>
        <w:t xml:space="preserve">ны осуществляется </w:t>
      </w:r>
      <w:r w:rsidRPr="008A6E3F">
        <w:rPr>
          <w:sz w:val="28"/>
          <w:szCs w:val="28"/>
          <w:lang w:eastAsia="ar-SA"/>
        </w:rPr>
        <w:t xml:space="preserve"> в процессе проведения семинарских занятий,</w:t>
      </w:r>
      <w:r w:rsidR="00053A5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устного</w:t>
      </w:r>
      <w:r w:rsidRPr="00805FE8">
        <w:rPr>
          <w:sz w:val="28"/>
          <w:szCs w:val="28"/>
          <w:lang w:eastAsia="ar-SA"/>
        </w:rPr>
        <w:t xml:space="preserve"> опрос</w:t>
      </w:r>
      <w:r>
        <w:rPr>
          <w:sz w:val="28"/>
          <w:szCs w:val="28"/>
          <w:lang w:eastAsia="ar-SA"/>
        </w:rPr>
        <w:t>а, выполнения письменных</w:t>
      </w:r>
      <w:r w:rsidR="00053A5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или устных как индивидуальных, так и групповых заданий</w:t>
      </w:r>
      <w:r w:rsidRPr="00805FE8">
        <w:rPr>
          <w:sz w:val="28"/>
          <w:szCs w:val="28"/>
          <w:lang w:eastAsia="ar-SA"/>
        </w:rPr>
        <w:t xml:space="preserve"> (</w:t>
      </w:r>
      <w:r>
        <w:rPr>
          <w:sz w:val="28"/>
          <w:szCs w:val="28"/>
          <w:lang w:eastAsia="ar-SA"/>
        </w:rPr>
        <w:t xml:space="preserve">работа </w:t>
      </w:r>
      <w:r w:rsidRPr="00805FE8">
        <w:rPr>
          <w:sz w:val="28"/>
          <w:szCs w:val="28"/>
          <w:lang w:eastAsia="ar-SA"/>
        </w:rPr>
        <w:t xml:space="preserve">по карточкам, </w:t>
      </w:r>
      <w:r>
        <w:rPr>
          <w:sz w:val="28"/>
          <w:szCs w:val="28"/>
          <w:lang w:eastAsia="ar-SA"/>
        </w:rPr>
        <w:t>тестовым заданиям),  контрольных работ, подготовки рефератов и сообщений</w:t>
      </w:r>
      <w:r w:rsidRPr="00805FE8">
        <w:rPr>
          <w:sz w:val="28"/>
          <w:szCs w:val="28"/>
          <w:lang w:eastAsia="ar-SA"/>
        </w:rPr>
        <w:t>.</w:t>
      </w:r>
    </w:p>
    <w:p w:rsidR="003005A6" w:rsidRPr="00805FE8" w:rsidRDefault="003005A6" w:rsidP="00B177A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05FE8">
        <w:rPr>
          <w:sz w:val="28"/>
          <w:szCs w:val="28"/>
          <w:lang w:eastAsia="ar-SA"/>
        </w:rPr>
        <w:t>Достоинства: систематичность, непосредственно коррелирующая с требованием постоянного и непрерывного мониторинга качества обуче</w:t>
      </w:r>
      <w:r w:rsidR="00053A59">
        <w:rPr>
          <w:sz w:val="28"/>
          <w:szCs w:val="28"/>
          <w:lang w:eastAsia="ar-SA"/>
        </w:rPr>
        <w:t xml:space="preserve">ния, а также возможность </w:t>
      </w:r>
      <w:proofErr w:type="spellStart"/>
      <w:r w:rsidR="00053A59">
        <w:rPr>
          <w:sz w:val="28"/>
          <w:szCs w:val="28"/>
          <w:lang w:eastAsia="ar-SA"/>
        </w:rPr>
        <w:t>ба</w:t>
      </w:r>
      <w:r w:rsidRPr="00805FE8">
        <w:rPr>
          <w:sz w:val="28"/>
          <w:szCs w:val="28"/>
          <w:lang w:eastAsia="ar-SA"/>
        </w:rPr>
        <w:t>л</w:t>
      </w:r>
      <w:r w:rsidR="00053A59">
        <w:rPr>
          <w:sz w:val="28"/>
          <w:szCs w:val="28"/>
          <w:lang w:eastAsia="ar-SA"/>
        </w:rPr>
        <w:t>л</w:t>
      </w:r>
      <w:r w:rsidRPr="00805FE8">
        <w:rPr>
          <w:sz w:val="28"/>
          <w:szCs w:val="28"/>
          <w:lang w:eastAsia="ar-SA"/>
        </w:rPr>
        <w:t>ьно</w:t>
      </w:r>
      <w:proofErr w:type="spellEnd"/>
      <w:r w:rsidRPr="00805FE8">
        <w:rPr>
          <w:sz w:val="28"/>
          <w:szCs w:val="28"/>
          <w:lang w:eastAsia="ar-SA"/>
        </w:rPr>
        <w:t xml:space="preserve">-рейтинговой оценки успеваемости студента. </w:t>
      </w:r>
    </w:p>
    <w:p w:rsidR="003005A6" w:rsidRPr="00805FE8" w:rsidRDefault="003005A6" w:rsidP="002F0093">
      <w:pPr>
        <w:suppressAutoHyphens/>
        <w:ind w:firstLine="708"/>
        <w:jc w:val="both"/>
        <w:rPr>
          <w:b/>
          <w:sz w:val="28"/>
          <w:szCs w:val="28"/>
          <w:lang w:eastAsia="ar-SA"/>
        </w:rPr>
      </w:pPr>
      <w:r w:rsidRPr="00805FE8">
        <w:rPr>
          <w:b/>
          <w:sz w:val="28"/>
          <w:szCs w:val="28"/>
          <w:lang w:eastAsia="ar-SA"/>
        </w:rPr>
        <w:t>Виды контроля по способу формируемых компетенций</w:t>
      </w:r>
    </w:p>
    <w:p w:rsidR="003005A6" w:rsidRPr="00805FE8" w:rsidRDefault="003005A6" w:rsidP="002F009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05FE8">
        <w:rPr>
          <w:b/>
          <w:bCs/>
          <w:sz w:val="28"/>
          <w:szCs w:val="28"/>
          <w:lang w:eastAsia="ar-SA"/>
        </w:rPr>
        <w:t>Устный опрос</w:t>
      </w:r>
    </w:p>
    <w:p w:rsidR="003005A6" w:rsidRPr="002F0093" w:rsidRDefault="003005A6" w:rsidP="002F009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05FE8">
        <w:rPr>
          <w:sz w:val="28"/>
          <w:szCs w:val="28"/>
          <w:lang w:eastAsia="ar-SA"/>
        </w:rPr>
        <w:t xml:space="preserve">Достоинства: позволяет оценить знания и кругозор студента, умение логически построить ответ, владение монологической речью и иные коммуникативные навыки, обладает большими возможностями воспитательного воздействия преподавателя. </w:t>
      </w:r>
    </w:p>
    <w:p w:rsidR="00632C9C" w:rsidRDefault="00632C9C" w:rsidP="00B177AE">
      <w:pPr>
        <w:suppressAutoHyphens/>
        <w:ind w:firstLine="708"/>
        <w:jc w:val="both"/>
        <w:rPr>
          <w:b/>
          <w:bCs/>
          <w:sz w:val="28"/>
          <w:szCs w:val="28"/>
          <w:lang w:eastAsia="ar-SA"/>
        </w:rPr>
      </w:pPr>
    </w:p>
    <w:p w:rsidR="003005A6" w:rsidRPr="00805FE8" w:rsidRDefault="003005A6" w:rsidP="00B177A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05FE8">
        <w:rPr>
          <w:b/>
          <w:bCs/>
          <w:sz w:val="28"/>
          <w:szCs w:val="28"/>
          <w:lang w:eastAsia="ar-SA"/>
        </w:rPr>
        <w:lastRenderedPageBreak/>
        <w:t>Письменные работы</w:t>
      </w:r>
    </w:p>
    <w:p w:rsidR="003005A6" w:rsidRPr="00805FE8" w:rsidRDefault="003005A6" w:rsidP="00B177A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05FE8">
        <w:rPr>
          <w:sz w:val="28"/>
          <w:szCs w:val="28"/>
          <w:lang w:eastAsia="ar-SA"/>
        </w:rPr>
        <w:t>Достоинства: экономия времени преподавателя; возможность поставить всех студентов в одинаковые условия, объективно оценить ответы при отсутствии помощи преподавателя, проверить обоснованность оценки; субъективности при оценке подготовки студента.</w:t>
      </w:r>
    </w:p>
    <w:p w:rsidR="003005A6" w:rsidRPr="00805FE8" w:rsidRDefault="003005A6" w:rsidP="00B177A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05FE8">
        <w:rPr>
          <w:b/>
          <w:bCs/>
          <w:sz w:val="28"/>
          <w:szCs w:val="28"/>
          <w:lang w:eastAsia="ar-SA"/>
        </w:rPr>
        <w:t>Итоговая аттестация</w:t>
      </w:r>
    </w:p>
    <w:p w:rsidR="003005A6" w:rsidRPr="00805FE8" w:rsidRDefault="003005A6" w:rsidP="00B13F3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05FE8">
        <w:rPr>
          <w:sz w:val="28"/>
          <w:szCs w:val="28"/>
          <w:lang w:eastAsia="ar-SA"/>
        </w:rPr>
        <w:t>Основн</w:t>
      </w:r>
      <w:r w:rsidR="00B13F31">
        <w:rPr>
          <w:sz w:val="28"/>
          <w:szCs w:val="28"/>
          <w:lang w:eastAsia="ar-SA"/>
        </w:rPr>
        <w:t xml:space="preserve">ая форма: дифференцированный зачет </w:t>
      </w:r>
    </w:p>
    <w:p w:rsidR="003005A6" w:rsidRPr="00805FE8" w:rsidRDefault="003005A6" w:rsidP="00B13F31">
      <w:pPr>
        <w:suppressAutoHyphens/>
        <w:jc w:val="both"/>
        <w:rPr>
          <w:sz w:val="28"/>
          <w:szCs w:val="28"/>
          <w:lang w:eastAsia="ar-SA"/>
        </w:rPr>
      </w:pPr>
      <w:r w:rsidRPr="00805FE8">
        <w:rPr>
          <w:sz w:val="28"/>
          <w:szCs w:val="28"/>
          <w:lang w:eastAsia="ar-SA"/>
        </w:rPr>
        <w:t xml:space="preserve">Осуществляется в конце семестра и  завершает изучение  дисциплины. </w:t>
      </w:r>
    </w:p>
    <w:p w:rsidR="003005A6" w:rsidRPr="00805FE8" w:rsidRDefault="003005A6" w:rsidP="00B13F31">
      <w:pPr>
        <w:suppressAutoHyphens/>
        <w:jc w:val="both"/>
        <w:rPr>
          <w:sz w:val="28"/>
          <w:szCs w:val="28"/>
          <w:lang w:eastAsia="ar-SA"/>
        </w:rPr>
      </w:pPr>
      <w:r w:rsidRPr="00805FE8">
        <w:rPr>
          <w:sz w:val="28"/>
          <w:szCs w:val="28"/>
          <w:lang w:eastAsia="ar-SA"/>
        </w:rPr>
        <w:t>Достоинства: помогает оценить более крупные совокупности знаний и умений, в некоторых случаях – даже формирование определенных</w:t>
      </w:r>
      <w:r>
        <w:rPr>
          <w:sz w:val="28"/>
          <w:szCs w:val="28"/>
          <w:lang w:eastAsia="ar-SA"/>
        </w:rPr>
        <w:t xml:space="preserve"> профессиональных компетенций. </w:t>
      </w:r>
    </w:p>
    <w:p w:rsidR="003005A6" w:rsidRDefault="003005A6" w:rsidP="00B13F31">
      <w:pPr>
        <w:ind w:firstLine="708"/>
        <w:jc w:val="both"/>
        <w:rPr>
          <w:sz w:val="28"/>
          <w:szCs w:val="28"/>
        </w:rPr>
      </w:pPr>
      <w:r w:rsidRPr="00AD6EE1">
        <w:rPr>
          <w:sz w:val="28"/>
          <w:szCs w:val="28"/>
        </w:rPr>
        <w:t>Для текущего контроля успеваемости</w:t>
      </w:r>
      <w:r>
        <w:rPr>
          <w:sz w:val="28"/>
          <w:szCs w:val="28"/>
        </w:rPr>
        <w:t xml:space="preserve"> (промежуточной аттестации)</w:t>
      </w:r>
      <w:r w:rsidRPr="00AD6EE1">
        <w:rPr>
          <w:sz w:val="28"/>
          <w:szCs w:val="28"/>
        </w:rPr>
        <w:t xml:space="preserve"> используются тесты рубежного среза знаний. </w:t>
      </w:r>
    </w:p>
    <w:p w:rsidR="003005A6" w:rsidRDefault="003005A6" w:rsidP="006520A7">
      <w:pPr>
        <w:ind w:firstLine="708"/>
        <w:jc w:val="both"/>
        <w:rPr>
          <w:sz w:val="28"/>
          <w:szCs w:val="28"/>
        </w:rPr>
      </w:pPr>
    </w:p>
    <w:p w:rsidR="003005A6" w:rsidRDefault="003005A6" w:rsidP="00B177AE">
      <w:pPr>
        <w:ind w:firstLine="708"/>
        <w:rPr>
          <w:b/>
          <w:sz w:val="28"/>
          <w:szCs w:val="28"/>
        </w:rPr>
      </w:pPr>
      <w:r w:rsidRPr="00AD6EE1">
        <w:rPr>
          <w:b/>
          <w:sz w:val="28"/>
          <w:szCs w:val="28"/>
        </w:rPr>
        <w:t>6.1</w:t>
      </w:r>
      <w:r w:rsidR="00FC1485">
        <w:rPr>
          <w:b/>
          <w:sz w:val="28"/>
          <w:szCs w:val="28"/>
        </w:rPr>
        <w:t xml:space="preserve"> </w:t>
      </w:r>
      <w:r w:rsidRPr="00E2534B">
        <w:rPr>
          <w:b/>
          <w:sz w:val="28"/>
          <w:szCs w:val="28"/>
        </w:rPr>
        <w:t>Образцы тестовых заданий для рубежного среза знаний</w:t>
      </w:r>
      <w:r w:rsidRPr="00AD6EE1">
        <w:rPr>
          <w:b/>
          <w:sz w:val="28"/>
          <w:szCs w:val="28"/>
        </w:rPr>
        <w:t>:</w:t>
      </w:r>
    </w:p>
    <w:p w:rsidR="003005A6" w:rsidRDefault="003005A6" w:rsidP="00ED46A8">
      <w:pPr>
        <w:rPr>
          <w:b/>
          <w:sz w:val="28"/>
          <w:szCs w:val="28"/>
        </w:rPr>
      </w:pPr>
    </w:p>
    <w:p w:rsidR="003005A6" w:rsidRDefault="003005A6" w:rsidP="00B177A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Раздел:  «</w:t>
      </w:r>
      <w:r w:rsidRPr="0091257E">
        <w:rPr>
          <w:b/>
          <w:sz w:val="28"/>
          <w:szCs w:val="28"/>
        </w:rPr>
        <w:t xml:space="preserve">Новая эпоха в развитии науки, культуры. Духовное развитие во второй половине </w:t>
      </w:r>
      <w:r w:rsidRPr="0091257E">
        <w:rPr>
          <w:b/>
          <w:sz w:val="28"/>
          <w:szCs w:val="28"/>
          <w:lang w:val="en-US"/>
        </w:rPr>
        <w:t>XX</w:t>
      </w:r>
      <w:r w:rsidR="00053A59">
        <w:rPr>
          <w:b/>
          <w:sz w:val="28"/>
          <w:szCs w:val="28"/>
        </w:rPr>
        <w:t xml:space="preserve"> </w:t>
      </w:r>
      <w:r w:rsidRPr="0091257E">
        <w:rPr>
          <w:b/>
          <w:sz w:val="28"/>
          <w:szCs w:val="28"/>
        </w:rPr>
        <w:t>–</w:t>
      </w:r>
      <w:r w:rsidR="00053A59">
        <w:rPr>
          <w:b/>
          <w:sz w:val="28"/>
          <w:szCs w:val="28"/>
        </w:rPr>
        <w:t xml:space="preserve"> </w:t>
      </w:r>
      <w:r w:rsidRPr="0091257E">
        <w:rPr>
          <w:b/>
          <w:sz w:val="28"/>
          <w:szCs w:val="28"/>
        </w:rPr>
        <w:t xml:space="preserve">начале </w:t>
      </w:r>
      <w:r w:rsidRPr="0091257E"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  <w:lang w:val="en-US"/>
        </w:rPr>
        <w:t>I</w:t>
      </w:r>
      <w:r w:rsidRPr="0091257E">
        <w:rPr>
          <w:b/>
          <w:sz w:val="28"/>
          <w:szCs w:val="28"/>
        </w:rPr>
        <w:t xml:space="preserve"> вв.</w:t>
      </w:r>
      <w:r>
        <w:rPr>
          <w:b/>
          <w:sz w:val="28"/>
          <w:szCs w:val="28"/>
        </w:rPr>
        <w:t>».</w:t>
      </w:r>
    </w:p>
    <w:p w:rsidR="002F0093" w:rsidRDefault="002F0093" w:rsidP="00ED46A8">
      <w:pPr>
        <w:rPr>
          <w:b/>
          <w:sz w:val="28"/>
          <w:szCs w:val="28"/>
        </w:rPr>
      </w:pPr>
    </w:p>
    <w:p w:rsidR="003005A6" w:rsidRDefault="003005A6" w:rsidP="002F009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Pr="0091257E">
        <w:rPr>
          <w:b/>
          <w:sz w:val="28"/>
          <w:szCs w:val="28"/>
        </w:rPr>
        <w:t>Научно – техническая революция  и культура</w:t>
      </w:r>
      <w:r>
        <w:rPr>
          <w:b/>
          <w:sz w:val="28"/>
          <w:szCs w:val="28"/>
        </w:rPr>
        <w:t>»</w:t>
      </w:r>
      <w:r w:rsidRPr="0091257E">
        <w:rPr>
          <w:b/>
          <w:sz w:val="28"/>
          <w:szCs w:val="28"/>
        </w:rPr>
        <w:t>.</w:t>
      </w:r>
    </w:p>
    <w:p w:rsidR="003005A6" w:rsidRPr="0091257E" w:rsidRDefault="003005A6" w:rsidP="00ED46A8">
      <w:pPr>
        <w:rPr>
          <w:b/>
          <w:sz w:val="28"/>
          <w:szCs w:val="28"/>
        </w:rPr>
      </w:pPr>
    </w:p>
    <w:p w:rsidR="003005A6" w:rsidRDefault="002F0093" w:rsidP="002F009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05A6">
        <w:rPr>
          <w:sz w:val="28"/>
          <w:szCs w:val="28"/>
        </w:rPr>
        <w:t>В каком году произошел запуск первого в мире искусственного спутника Земли?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005A6">
        <w:rPr>
          <w:sz w:val="28"/>
          <w:szCs w:val="28"/>
        </w:rPr>
        <w:t>) 1965г.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1961г.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005A6">
        <w:rPr>
          <w:sz w:val="28"/>
          <w:szCs w:val="28"/>
        </w:rPr>
        <w:t>) 1956г.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1957г.</w:t>
      </w:r>
    </w:p>
    <w:p w:rsidR="003005A6" w:rsidRDefault="002F0093" w:rsidP="002F009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05A6">
        <w:rPr>
          <w:sz w:val="28"/>
          <w:szCs w:val="28"/>
        </w:rPr>
        <w:t>Какое событие произошло в 1961 году?</w:t>
      </w:r>
    </w:p>
    <w:p w:rsidR="003005A6" w:rsidRPr="0091257E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005A6">
        <w:rPr>
          <w:sz w:val="28"/>
          <w:szCs w:val="28"/>
        </w:rPr>
        <w:t>) Полет Ю.А.Гагарина;</w:t>
      </w:r>
    </w:p>
    <w:p w:rsidR="003005A6" w:rsidRPr="00680DFC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Год изобретения водородной бомбы;</w:t>
      </w:r>
    </w:p>
    <w:p w:rsidR="003005A6" w:rsidRPr="0091257E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005A6">
        <w:rPr>
          <w:sz w:val="28"/>
          <w:szCs w:val="28"/>
        </w:rPr>
        <w:t>) Год высылки творческой и научной интеллигенции;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Полет В. Терешковой – первой в мире женщины-космонавта.</w:t>
      </w:r>
    </w:p>
    <w:p w:rsidR="003005A6" w:rsidRDefault="002F0093" w:rsidP="002F009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005A6">
        <w:rPr>
          <w:sz w:val="28"/>
          <w:szCs w:val="28"/>
        </w:rPr>
        <w:t>Кто из перечисленных имен является участником правозащитного движения?</w:t>
      </w:r>
    </w:p>
    <w:p w:rsidR="003005A6" w:rsidRPr="00680DFC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005A6">
        <w:rPr>
          <w:sz w:val="28"/>
          <w:szCs w:val="28"/>
        </w:rPr>
        <w:t>) Е.Евтушенко;</w:t>
      </w:r>
    </w:p>
    <w:p w:rsidR="003005A6" w:rsidRPr="00680DFC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С.Королев;</w:t>
      </w:r>
    </w:p>
    <w:p w:rsidR="003005A6" w:rsidRPr="00680DFC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005A6">
        <w:rPr>
          <w:sz w:val="28"/>
          <w:szCs w:val="28"/>
        </w:rPr>
        <w:t>) А.Солженицын;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С.Вавилов.</w:t>
      </w:r>
    </w:p>
    <w:p w:rsidR="003005A6" w:rsidRDefault="002F0093" w:rsidP="002F009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005A6">
        <w:rPr>
          <w:sz w:val="28"/>
          <w:szCs w:val="28"/>
        </w:rPr>
        <w:t>Проявление «оттепели» в культурной жизни СССР:</w:t>
      </w:r>
    </w:p>
    <w:p w:rsidR="003005A6" w:rsidRPr="00B82D0A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005A6">
        <w:rPr>
          <w:sz w:val="28"/>
          <w:szCs w:val="28"/>
        </w:rPr>
        <w:t xml:space="preserve">) Прекращение гонений на писателей со стороны </w:t>
      </w:r>
      <w:proofErr w:type="spellStart"/>
      <w:r w:rsidR="003005A6">
        <w:rPr>
          <w:sz w:val="28"/>
          <w:szCs w:val="28"/>
        </w:rPr>
        <w:t>партаппарата</w:t>
      </w:r>
      <w:proofErr w:type="spellEnd"/>
      <w:r w:rsidR="003005A6">
        <w:rPr>
          <w:sz w:val="28"/>
          <w:szCs w:val="28"/>
        </w:rPr>
        <w:t>;</w:t>
      </w:r>
    </w:p>
    <w:p w:rsidR="003005A6" w:rsidRPr="00B82D0A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Отмена государственной цензуры;</w:t>
      </w:r>
    </w:p>
    <w:p w:rsidR="003005A6" w:rsidRPr="00B82D0A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005A6">
        <w:rPr>
          <w:sz w:val="28"/>
          <w:szCs w:val="28"/>
        </w:rPr>
        <w:t>) Поощрение властями развития всех направлений искусства;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Публикация произведений о заключенных ГУЛАГа.</w:t>
      </w:r>
    </w:p>
    <w:p w:rsidR="003005A6" w:rsidRDefault="002F0093" w:rsidP="002F009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005A6">
        <w:rPr>
          <w:sz w:val="28"/>
          <w:szCs w:val="28"/>
        </w:rPr>
        <w:t>В сфере культуры и науки России в 1990-е гг. произошло изменение:</w:t>
      </w:r>
    </w:p>
    <w:p w:rsidR="003005A6" w:rsidRPr="000669B3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3005A6">
        <w:rPr>
          <w:sz w:val="28"/>
          <w:szCs w:val="28"/>
        </w:rPr>
        <w:t>) Увеличение финансирования культуры;</w:t>
      </w:r>
    </w:p>
    <w:p w:rsidR="003005A6" w:rsidRPr="000669B3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Усиление партийного влияния в области культуры;</w:t>
      </w:r>
    </w:p>
    <w:p w:rsidR="003005A6" w:rsidRPr="000669B3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005A6">
        <w:rPr>
          <w:sz w:val="28"/>
          <w:szCs w:val="28"/>
        </w:rPr>
        <w:t>) Приоритетное развитие фундаментальных отраслей науки;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Широкое распространение продукции массовой культуры.</w:t>
      </w:r>
    </w:p>
    <w:p w:rsidR="003005A6" w:rsidRDefault="002F0093" w:rsidP="002F009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005A6">
        <w:rPr>
          <w:sz w:val="28"/>
          <w:szCs w:val="28"/>
        </w:rPr>
        <w:t>Обращение со словами: «Невероятно, чтобы творчество писателей могло составить государственное преступление», является выражением взглядов:</w:t>
      </w:r>
    </w:p>
    <w:p w:rsidR="003005A6" w:rsidRPr="000669B3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005A6">
        <w:rPr>
          <w:sz w:val="28"/>
          <w:szCs w:val="28"/>
        </w:rPr>
        <w:t>) Представителей партийной номенклатуры;</w:t>
      </w:r>
    </w:p>
    <w:p w:rsidR="003005A6" w:rsidRPr="000669B3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Руководителей КПСС;</w:t>
      </w:r>
    </w:p>
    <w:p w:rsidR="003005A6" w:rsidRPr="000669B3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005A6">
        <w:rPr>
          <w:sz w:val="28"/>
          <w:szCs w:val="28"/>
        </w:rPr>
        <w:t>) Писателей-коммунистов;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Диссидентов.</w:t>
      </w:r>
    </w:p>
    <w:p w:rsidR="003005A6" w:rsidRDefault="003005A6" w:rsidP="000669B3">
      <w:pPr>
        <w:rPr>
          <w:sz w:val="28"/>
          <w:szCs w:val="28"/>
        </w:rPr>
      </w:pPr>
      <w:r>
        <w:rPr>
          <w:sz w:val="28"/>
          <w:szCs w:val="28"/>
        </w:rPr>
        <w:tab/>
        <w:t>7. Сфера деятельности – физика связана с именем</w:t>
      </w:r>
    </w:p>
    <w:p w:rsidR="003005A6" w:rsidRPr="008A62DB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005A6">
        <w:rPr>
          <w:sz w:val="28"/>
          <w:szCs w:val="28"/>
        </w:rPr>
        <w:t>) С.Королева;</w:t>
      </w:r>
    </w:p>
    <w:p w:rsidR="003005A6" w:rsidRPr="008A62DB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Н.Вавилова;</w:t>
      </w:r>
    </w:p>
    <w:p w:rsidR="003005A6" w:rsidRPr="008A62DB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005A6">
        <w:rPr>
          <w:sz w:val="28"/>
          <w:szCs w:val="28"/>
        </w:rPr>
        <w:t>) И.Курчатова;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В.Вернадского.</w:t>
      </w:r>
    </w:p>
    <w:p w:rsidR="003005A6" w:rsidRDefault="003005A6" w:rsidP="008A62D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proofErr w:type="spellStart"/>
      <w:r>
        <w:rPr>
          <w:sz w:val="28"/>
          <w:szCs w:val="28"/>
        </w:rPr>
        <w:t>И.Пырьев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Л.Гайдай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А.Тарковский</w:t>
      </w:r>
      <w:proofErr w:type="spellEnd"/>
      <w:r>
        <w:rPr>
          <w:sz w:val="28"/>
          <w:szCs w:val="28"/>
        </w:rPr>
        <w:t xml:space="preserve"> были</w:t>
      </w:r>
    </w:p>
    <w:p w:rsidR="003005A6" w:rsidRPr="009E210A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005A6">
        <w:rPr>
          <w:sz w:val="28"/>
          <w:szCs w:val="28"/>
        </w:rPr>
        <w:t>) Скульпторами»</w:t>
      </w:r>
    </w:p>
    <w:p w:rsidR="003005A6" w:rsidRPr="009E210A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Композиторами;</w:t>
      </w:r>
    </w:p>
    <w:p w:rsidR="003005A6" w:rsidRPr="009E210A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005A6">
        <w:rPr>
          <w:sz w:val="28"/>
          <w:szCs w:val="28"/>
        </w:rPr>
        <w:t>) Кинорежиссерами;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Учеными.</w:t>
      </w:r>
    </w:p>
    <w:p w:rsidR="003005A6" w:rsidRDefault="003005A6" w:rsidP="009E210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9. Каким термином называют развитие ФРГ, Италии, Японии,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полосой общей экономической стабилизации, подъема производства после поражения во Второй мировой войне, находящихся в трудном экономическом положении </w:t>
      </w:r>
    </w:p>
    <w:p w:rsidR="003005A6" w:rsidRPr="009E7C37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005A6">
        <w:rPr>
          <w:sz w:val="28"/>
          <w:szCs w:val="28"/>
        </w:rPr>
        <w:t>) «Экономическим чудом»;</w:t>
      </w:r>
    </w:p>
    <w:p w:rsidR="003005A6" w:rsidRPr="009E7C37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«Культурной революцией»;</w:t>
      </w:r>
    </w:p>
    <w:p w:rsidR="003005A6" w:rsidRPr="009E7C37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005A6">
        <w:rPr>
          <w:sz w:val="28"/>
          <w:szCs w:val="28"/>
        </w:rPr>
        <w:t>) «Битвой за республику»;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«Уотергейтское дело».</w:t>
      </w:r>
    </w:p>
    <w:p w:rsidR="003005A6" w:rsidRDefault="003005A6" w:rsidP="00574E7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10. В 1990-е годы в сфере культуры и науки России произошло изменение:</w:t>
      </w:r>
    </w:p>
    <w:p w:rsidR="003005A6" w:rsidRPr="009E7C37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005A6">
        <w:rPr>
          <w:sz w:val="28"/>
          <w:szCs w:val="28"/>
        </w:rPr>
        <w:t>) Увеличение бюджетного финансирования культуры;</w:t>
      </w:r>
    </w:p>
    <w:p w:rsidR="003005A6" w:rsidRPr="009E7C37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Насильственная изоляция от достижений западной науки;</w:t>
      </w:r>
    </w:p>
    <w:p w:rsidR="003005A6" w:rsidRPr="009E7C37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005A6">
        <w:rPr>
          <w:sz w:val="28"/>
          <w:szCs w:val="28"/>
        </w:rPr>
        <w:t>) Приоритетное развитие фундаментальной науки;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Широкое распространение продукции массовой культуры.</w:t>
      </w:r>
    </w:p>
    <w:p w:rsidR="003005A6" w:rsidRDefault="003005A6" w:rsidP="00574E7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11. Как называется политика в сфере идеологии, образования, культуры, проводившаяся коммунистическими режимами?</w:t>
      </w:r>
    </w:p>
    <w:p w:rsidR="003005A6" w:rsidRPr="009E7C37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005A6">
        <w:rPr>
          <w:sz w:val="28"/>
          <w:szCs w:val="28"/>
        </w:rPr>
        <w:t>) «Бархатная революция;</w:t>
      </w:r>
    </w:p>
    <w:p w:rsidR="003005A6" w:rsidRPr="009E7C37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«Культурная революция»;</w:t>
      </w:r>
    </w:p>
    <w:p w:rsidR="003005A6" w:rsidRPr="009E7C37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005A6">
        <w:rPr>
          <w:sz w:val="28"/>
          <w:szCs w:val="28"/>
        </w:rPr>
        <w:t>) «Научно-техническая революция»;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«Новый курс».</w:t>
      </w:r>
    </w:p>
    <w:p w:rsidR="003005A6" w:rsidRDefault="003005A6" w:rsidP="009E7C37">
      <w:pPr>
        <w:rPr>
          <w:sz w:val="28"/>
          <w:szCs w:val="28"/>
        </w:rPr>
      </w:pPr>
      <w:r>
        <w:rPr>
          <w:sz w:val="28"/>
          <w:szCs w:val="28"/>
        </w:rPr>
        <w:tab/>
        <w:t>12. Укажите в списке имена деятелей отечественной культуры, чьи произведения после многих лет умолчания были возвращены читателям в годы перестройки:</w:t>
      </w:r>
    </w:p>
    <w:p w:rsidR="003005A6" w:rsidRPr="00180FE2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а) Н.</w:t>
      </w:r>
      <w:r w:rsidR="003005A6">
        <w:rPr>
          <w:sz w:val="28"/>
          <w:szCs w:val="28"/>
        </w:rPr>
        <w:t>Бердяев;</w:t>
      </w:r>
    </w:p>
    <w:p w:rsidR="003005A6" w:rsidRPr="00180FE2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005A6">
        <w:rPr>
          <w:sz w:val="28"/>
          <w:szCs w:val="28"/>
        </w:rPr>
        <w:t>) Н.Гумилев;</w:t>
      </w:r>
    </w:p>
    <w:p w:rsidR="003005A6" w:rsidRPr="00180FE2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3005A6">
        <w:rPr>
          <w:sz w:val="28"/>
          <w:szCs w:val="28"/>
        </w:rPr>
        <w:t>) С.Есенин;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г</w:t>
      </w:r>
      <w:r w:rsidR="003005A6">
        <w:rPr>
          <w:sz w:val="28"/>
          <w:szCs w:val="28"/>
        </w:rPr>
        <w:t>) И.Бунин;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д</w:t>
      </w:r>
      <w:r w:rsidR="003005A6">
        <w:rPr>
          <w:sz w:val="28"/>
          <w:szCs w:val="28"/>
        </w:rPr>
        <w:t xml:space="preserve">) </w:t>
      </w:r>
      <w:proofErr w:type="spellStart"/>
      <w:r w:rsidR="003005A6">
        <w:rPr>
          <w:sz w:val="28"/>
          <w:szCs w:val="28"/>
        </w:rPr>
        <w:t>В.Соловьев</w:t>
      </w:r>
      <w:proofErr w:type="spellEnd"/>
      <w:r w:rsidR="003005A6">
        <w:rPr>
          <w:sz w:val="28"/>
          <w:szCs w:val="28"/>
        </w:rPr>
        <w:t>;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е</w:t>
      </w:r>
      <w:r w:rsidR="003005A6">
        <w:rPr>
          <w:sz w:val="28"/>
          <w:szCs w:val="28"/>
        </w:rPr>
        <w:t>) В.Набоков;</w:t>
      </w:r>
    </w:p>
    <w:p w:rsidR="002F0093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ж</w:t>
      </w:r>
      <w:r w:rsidR="003005A6">
        <w:rPr>
          <w:sz w:val="28"/>
          <w:szCs w:val="28"/>
        </w:rPr>
        <w:t xml:space="preserve">) А.Твардовский;         </w:t>
      </w:r>
    </w:p>
    <w:p w:rsidR="003005A6" w:rsidRDefault="000B04E2" w:rsidP="002F0093">
      <w:pPr>
        <w:ind w:left="709"/>
        <w:rPr>
          <w:sz w:val="28"/>
          <w:szCs w:val="28"/>
        </w:rPr>
      </w:pPr>
      <w:r>
        <w:rPr>
          <w:sz w:val="28"/>
          <w:szCs w:val="28"/>
        </w:rPr>
        <w:t>з)</w:t>
      </w:r>
      <w:r w:rsidR="003005A6">
        <w:rPr>
          <w:sz w:val="28"/>
          <w:szCs w:val="28"/>
        </w:rPr>
        <w:t xml:space="preserve"> </w:t>
      </w:r>
      <w:proofErr w:type="spellStart"/>
      <w:r w:rsidR="003005A6">
        <w:rPr>
          <w:sz w:val="28"/>
          <w:szCs w:val="28"/>
        </w:rPr>
        <w:t>В.Ключевский</w:t>
      </w:r>
      <w:proofErr w:type="spellEnd"/>
      <w:r w:rsidR="003005A6">
        <w:rPr>
          <w:sz w:val="28"/>
          <w:szCs w:val="28"/>
        </w:rPr>
        <w:t>.</w:t>
      </w:r>
    </w:p>
    <w:p w:rsidR="002F0093" w:rsidRDefault="002F0093" w:rsidP="002F0093">
      <w:pPr>
        <w:ind w:left="709"/>
        <w:rPr>
          <w:sz w:val="28"/>
          <w:szCs w:val="28"/>
        </w:rPr>
      </w:pPr>
    </w:p>
    <w:p w:rsidR="003005A6" w:rsidRDefault="003005A6" w:rsidP="002F0093">
      <w:pPr>
        <w:ind w:left="360" w:firstLine="348"/>
        <w:rPr>
          <w:b/>
          <w:sz w:val="28"/>
          <w:szCs w:val="28"/>
        </w:rPr>
      </w:pPr>
      <w:r w:rsidRPr="00AD6EE1">
        <w:rPr>
          <w:b/>
          <w:sz w:val="28"/>
          <w:szCs w:val="28"/>
        </w:rPr>
        <w:t xml:space="preserve">6.2 Перечень </w:t>
      </w:r>
      <w:r>
        <w:rPr>
          <w:b/>
          <w:sz w:val="28"/>
          <w:szCs w:val="28"/>
        </w:rPr>
        <w:t xml:space="preserve">примерных </w:t>
      </w:r>
      <w:r w:rsidRPr="00AD6EE1">
        <w:rPr>
          <w:b/>
          <w:sz w:val="28"/>
          <w:szCs w:val="28"/>
        </w:rPr>
        <w:t>вопро</w:t>
      </w:r>
      <w:r>
        <w:rPr>
          <w:b/>
          <w:sz w:val="28"/>
          <w:szCs w:val="28"/>
        </w:rPr>
        <w:t>сов к экзамену</w:t>
      </w:r>
      <w:r w:rsidRPr="00AD6EE1">
        <w:rPr>
          <w:b/>
          <w:sz w:val="28"/>
          <w:szCs w:val="28"/>
        </w:rPr>
        <w:t>:</w:t>
      </w:r>
    </w:p>
    <w:p w:rsidR="003005A6" w:rsidRPr="008E6042" w:rsidRDefault="003005A6" w:rsidP="00504758">
      <w:pPr>
        <w:ind w:left="360" w:firstLine="348"/>
        <w:jc w:val="both"/>
        <w:rPr>
          <w:b/>
          <w:sz w:val="28"/>
          <w:szCs w:val="28"/>
        </w:rPr>
      </w:pPr>
    </w:p>
    <w:p w:rsidR="003005A6" w:rsidRPr="002F0093" w:rsidRDefault="003005A6" w:rsidP="002F0093">
      <w:pPr>
        <w:numPr>
          <w:ilvl w:val="0"/>
          <w:numId w:val="2"/>
        </w:numPr>
        <w:tabs>
          <w:tab w:val="clear" w:pos="720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«Холодная война» понятие, причины, последствия.</w:t>
      </w:r>
    </w:p>
    <w:p w:rsidR="003005A6" w:rsidRPr="002F0093" w:rsidRDefault="003005A6" w:rsidP="002F0093">
      <w:pPr>
        <w:numPr>
          <w:ilvl w:val="0"/>
          <w:numId w:val="2"/>
        </w:numPr>
        <w:tabs>
          <w:tab w:val="clear" w:pos="720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План «Маршалла» и раскол Европы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2F0093">
      <w:pPr>
        <w:numPr>
          <w:ilvl w:val="0"/>
          <w:numId w:val="2"/>
        </w:numPr>
        <w:tabs>
          <w:tab w:val="clear" w:pos="720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Берлинский кризис. Создание двух германских государств.</w:t>
      </w:r>
    </w:p>
    <w:p w:rsidR="003005A6" w:rsidRPr="002F0093" w:rsidRDefault="003005A6" w:rsidP="002F0093">
      <w:pPr>
        <w:numPr>
          <w:ilvl w:val="0"/>
          <w:numId w:val="2"/>
        </w:numPr>
        <w:tabs>
          <w:tab w:val="clear" w:pos="720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«Холодная война» в Азии. Гражданская война в Китае 1946 – 1949 гг.</w:t>
      </w:r>
    </w:p>
    <w:p w:rsidR="003005A6" w:rsidRPr="002F0093" w:rsidRDefault="003005A6" w:rsidP="002F0093">
      <w:pPr>
        <w:numPr>
          <w:ilvl w:val="0"/>
          <w:numId w:val="2"/>
        </w:numPr>
        <w:tabs>
          <w:tab w:val="clear" w:pos="720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«Холодная война» в Азии. Война в Корее и ее последствия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2F0093">
      <w:pPr>
        <w:numPr>
          <w:ilvl w:val="0"/>
          <w:numId w:val="2"/>
        </w:numPr>
        <w:tabs>
          <w:tab w:val="clear" w:pos="720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Создание Совета Экономической Взаимопомощи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2F0093">
      <w:pPr>
        <w:numPr>
          <w:ilvl w:val="0"/>
          <w:numId w:val="2"/>
        </w:numPr>
        <w:tabs>
          <w:tab w:val="clear" w:pos="720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 Организация Североатлантического  договора.</w:t>
      </w:r>
    </w:p>
    <w:p w:rsidR="003005A6" w:rsidRPr="002F0093" w:rsidRDefault="003005A6" w:rsidP="002F0093">
      <w:pPr>
        <w:numPr>
          <w:ilvl w:val="0"/>
          <w:numId w:val="2"/>
        </w:numPr>
        <w:tabs>
          <w:tab w:val="clear" w:pos="720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Послевоенное восстановление экономики СССР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2F0093">
      <w:pPr>
        <w:numPr>
          <w:ilvl w:val="0"/>
          <w:numId w:val="2"/>
        </w:numPr>
        <w:tabs>
          <w:tab w:val="clear" w:pos="720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Идеология и политика в конце 1940 – 1950 гг. новый виток репрессий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СССР после смерти И.В. Сталина. Борьба за власть.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Противоречивая политика Н.С. Хрущева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США после Второй мировой войны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Распад колониальной системы: причина и основные этапы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Локальные конфликты в странах Азии, Африки и Латинской Америки.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Охарактеризуйте реформы А. Косыгина конца 60-х начала 70-х гг. 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СССР и Суэцкий </w:t>
      </w:r>
      <w:r w:rsidR="001C26DE" w:rsidRPr="002F0093">
        <w:rPr>
          <w:sz w:val="28"/>
          <w:szCs w:val="28"/>
        </w:rPr>
        <w:t xml:space="preserve">кризис </w:t>
      </w:r>
      <w:r w:rsidRPr="002F0093">
        <w:rPr>
          <w:sz w:val="28"/>
          <w:szCs w:val="28"/>
        </w:rPr>
        <w:t>1956г.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Карибский кризис и его последствия</w:t>
      </w:r>
      <w:r w:rsidR="000E3AD7" w:rsidRPr="002F0093">
        <w:rPr>
          <w:sz w:val="28"/>
          <w:szCs w:val="28"/>
        </w:rPr>
        <w:t>.</w:t>
      </w:r>
    </w:p>
    <w:p w:rsidR="003005A6" w:rsidRPr="002F0093" w:rsidRDefault="009C0FCC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США в </w:t>
      </w:r>
      <w:r w:rsidRPr="002F0093">
        <w:rPr>
          <w:sz w:val="28"/>
          <w:szCs w:val="28"/>
          <w:shd w:val="clear" w:color="auto" w:fill="FFFFFF"/>
        </w:rPr>
        <w:t>1960 - 1970 годах.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Экономическое чудо Германии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Начальный этап европейской интеграции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Япония после Второй мировой войны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«Застой» и его суть. Почему он стал возможен.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Кризис 1968 г. в Чехословакии и его последствия</w:t>
      </w:r>
      <w:r w:rsidR="000E3AD7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Война во Вьетнаме. Кризис доверия в США.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Предпосылки перехода </w:t>
      </w:r>
      <w:proofErr w:type="gramStart"/>
      <w:r w:rsidRPr="002F0093">
        <w:rPr>
          <w:sz w:val="28"/>
          <w:szCs w:val="28"/>
        </w:rPr>
        <w:t>к</w:t>
      </w:r>
      <w:proofErr w:type="gramEnd"/>
      <w:r w:rsidRPr="002F0093">
        <w:rPr>
          <w:sz w:val="28"/>
          <w:szCs w:val="28"/>
        </w:rPr>
        <w:t xml:space="preserve"> политики разрядки.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Охарактеризуйте Движение неприсоединения. 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СССР в середине 40-х – середине 50-х годов</w:t>
      </w:r>
      <w:proofErr w:type="gramStart"/>
      <w:r w:rsidR="00504758" w:rsidRPr="002F0093">
        <w:rPr>
          <w:sz w:val="28"/>
          <w:szCs w:val="28"/>
          <w:lang w:val="en-US"/>
        </w:rPr>
        <w:t>XX</w:t>
      </w:r>
      <w:proofErr w:type="gramEnd"/>
      <w:r w:rsidR="00504758" w:rsidRPr="002F0093">
        <w:rPr>
          <w:sz w:val="28"/>
          <w:szCs w:val="28"/>
        </w:rPr>
        <w:t>века</w:t>
      </w:r>
      <w:r w:rsidRPr="002F0093">
        <w:rPr>
          <w:sz w:val="28"/>
          <w:szCs w:val="28"/>
        </w:rPr>
        <w:t>. Апогей сталинизма.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Политические альтернативы после смерти Сталина.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Попытка </w:t>
      </w:r>
      <w:proofErr w:type="spellStart"/>
      <w:r w:rsidRPr="002F0093">
        <w:rPr>
          <w:sz w:val="28"/>
          <w:szCs w:val="28"/>
        </w:rPr>
        <w:t>десталинизации</w:t>
      </w:r>
      <w:proofErr w:type="spellEnd"/>
      <w:r w:rsidRPr="002F0093">
        <w:rPr>
          <w:sz w:val="28"/>
          <w:szCs w:val="28"/>
        </w:rPr>
        <w:t xml:space="preserve"> в СССР. ХХ съезд КПСС. 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Внешняя политика СССР в 1945–1953 годах.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</w:tabs>
        <w:spacing w:after="200"/>
        <w:ind w:left="1134" w:hanging="425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СССР в середине </w:t>
      </w:r>
      <w:r w:rsidR="00504758" w:rsidRPr="002F0093">
        <w:rPr>
          <w:sz w:val="28"/>
          <w:szCs w:val="28"/>
        </w:rPr>
        <w:t>19</w:t>
      </w:r>
      <w:r w:rsidRPr="002F0093">
        <w:rPr>
          <w:sz w:val="28"/>
          <w:szCs w:val="28"/>
        </w:rPr>
        <w:t xml:space="preserve">60-х – середине </w:t>
      </w:r>
      <w:r w:rsidR="00504758" w:rsidRPr="002F0093">
        <w:rPr>
          <w:sz w:val="28"/>
          <w:szCs w:val="28"/>
        </w:rPr>
        <w:t>19</w:t>
      </w:r>
      <w:r w:rsidRPr="002F0093">
        <w:rPr>
          <w:sz w:val="28"/>
          <w:szCs w:val="28"/>
        </w:rPr>
        <w:t>80-х годов (</w:t>
      </w:r>
      <w:proofErr w:type="spellStart"/>
      <w:r w:rsidRPr="002F0093">
        <w:rPr>
          <w:sz w:val="28"/>
          <w:szCs w:val="28"/>
        </w:rPr>
        <w:t>неосталинизм</w:t>
      </w:r>
      <w:proofErr w:type="spellEnd"/>
      <w:r w:rsidRPr="002F0093">
        <w:rPr>
          <w:sz w:val="28"/>
          <w:szCs w:val="28"/>
        </w:rPr>
        <w:t xml:space="preserve">, застой, </w:t>
      </w:r>
      <w:r w:rsidR="00E468A0">
        <w:rPr>
          <w:sz w:val="28"/>
          <w:szCs w:val="28"/>
        </w:rPr>
        <w:t xml:space="preserve">          </w:t>
      </w:r>
      <w:r w:rsidRPr="002F0093">
        <w:rPr>
          <w:sz w:val="28"/>
          <w:szCs w:val="28"/>
        </w:rPr>
        <w:t>кризис системы).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«Перестройка» в СССР (1985–1991 гг.). Распад СССР.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</w:tabs>
        <w:spacing w:after="200"/>
        <w:ind w:left="1134" w:hanging="425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Образование суверенной Российской Федерац</w:t>
      </w:r>
      <w:proofErr w:type="gramStart"/>
      <w:r w:rsidRPr="002F0093">
        <w:rPr>
          <w:sz w:val="28"/>
          <w:szCs w:val="28"/>
        </w:rPr>
        <w:t>ии и ее</w:t>
      </w:r>
      <w:proofErr w:type="gramEnd"/>
      <w:r w:rsidRPr="002F0093">
        <w:rPr>
          <w:sz w:val="28"/>
          <w:szCs w:val="28"/>
        </w:rPr>
        <w:t xml:space="preserve"> развитие в </w:t>
      </w:r>
      <w:r w:rsidR="00504758" w:rsidRPr="002F0093">
        <w:rPr>
          <w:sz w:val="28"/>
          <w:szCs w:val="28"/>
        </w:rPr>
        <w:t>19</w:t>
      </w:r>
      <w:r w:rsidRPr="002F0093">
        <w:rPr>
          <w:sz w:val="28"/>
          <w:szCs w:val="28"/>
        </w:rPr>
        <w:t xml:space="preserve">90-е годы. 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lastRenderedPageBreak/>
        <w:t xml:space="preserve">Внешняя политика СССР в 1985-1991 годах. 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Конфликт в межнациональных отношения</w:t>
      </w:r>
      <w:proofErr w:type="gramStart"/>
      <w:r w:rsidRPr="002F0093">
        <w:rPr>
          <w:sz w:val="28"/>
          <w:szCs w:val="28"/>
        </w:rPr>
        <w:t>х в СССР</w:t>
      </w:r>
      <w:proofErr w:type="gramEnd"/>
      <w:r w:rsidRPr="002F0093">
        <w:rPr>
          <w:sz w:val="28"/>
          <w:szCs w:val="28"/>
        </w:rPr>
        <w:t xml:space="preserve"> </w:t>
      </w:r>
      <w:r w:rsidR="00504758" w:rsidRPr="002F0093">
        <w:rPr>
          <w:sz w:val="28"/>
          <w:szCs w:val="28"/>
        </w:rPr>
        <w:t>в 19</w:t>
      </w:r>
      <w:r w:rsidRPr="002F0093">
        <w:rPr>
          <w:sz w:val="28"/>
          <w:szCs w:val="28"/>
        </w:rPr>
        <w:t>80 –</w:t>
      </w:r>
      <w:r w:rsidR="00504758" w:rsidRPr="002F0093">
        <w:rPr>
          <w:sz w:val="28"/>
          <w:szCs w:val="28"/>
        </w:rPr>
        <w:t>19</w:t>
      </w:r>
      <w:r w:rsidRPr="002F0093">
        <w:rPr>
          <w:sz w:val="28"/>
          <w:szCs w:val="28"/>
        </w:rPr>
        <w:t>90 гг.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Политические реформы в России в 1990-е годы. 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Экономические реформы в России в 1990-е годы. 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Конституция России 1993 года. 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proofErr w:type="spellStart"/>
      <w:r w:rsidRPr="002F0093">
        <w:rPr>
          <w:sz w:val="28"/>
          <w:szCs w:val="28"/>
        </w:rPr>
        <w:t>Неоконсервативная</w:t>
      </w:r>
      <w:proofErr w:type="spellEnd"/>
      <w:r w:rsidRPr="002F0093">
        <w:rPr>
          <w:sz w:val="28"/>
          <w:szCs w:val="28"/>
        </w:rPr>
        <w:t xml:space="preserve"> идеология</w:t>
      </w:r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</w:tabs>
        <w:spacing w:after="200"/>
        <w:ind w:left="1134" w:hanging="425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Национальная политика и </w:t>
      </w:r>
      <w:proofErr w:type="gramStart"/>
      <w:r w:rsidRPr="002F0093">
        <w:rPr>
          <w:sz w:val="28"/>
          <w:szCs w:val="28"/>
        </w:rPr>
        <w:t>-м</w:t>
      </w:r>
      <w:proofErr w:type="gramEnd"/>
      <w:r w:rsidRPr="002F0093">
        <w:rPr>
          <w:sz w:val="28"/>
          <w:szCs w:val="28"/>
        </w:rPr>
        <w:t xml:space="preserve">ежнациональные отношения в российской Федерации в 1990-е годы. </w:t>
      </w:r>
    </w:p>
    <w:p w:rsidR="00504758" w:rsidRPr="002F0093" w:rsidRDefault="003005A6" w:rsidP="00E468A0">
      <w:pPr>
        <w:numPr>
          <w:ilvl w:val="0"/>
          <w:numId w:val="2"/>
        </w:numPr>
        <w:tabs>
          <w:tab w:val="clear" w:pos="720"/>
        </w:tabs>
        <w:spacing w:after="200"/>
        <w:ind w:left="1134" w:hanging="425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Духовная жизнь общества. Российское образование, наука и культура </w:t>
      </w:r>
      <w:proofErr w:type="gramStart"/>
      <w:r w:rsidRPr="002F0093">
        <w:rPr>
          <w:sz w:val="28"/>
          <w:szCs w:val="28"/>
        </w:rPr>
        <w:t>в</w:t>
      </w:r>
      <w:proofErr w:type="gramEnd"/>
      <w:r w:rsidRPr="002F0093">
        <w:rPr>
          <w:sz w:val="28"/>
          <w:szCs w:val="28"/>
        </w:rPr>
        <w:t xml:space="preserve"> 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</w:tabs>
        <w:spacing w:after="200"/>
        <w:ind w:left="1134" w:hanging="425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1990-е годы. 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Внешняя политика Российского государства в 1990-е годы. 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Политика Разрядки и ее перспективы</w:t>
      </w:r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Кризис разрядки: причины и последствия</w:t>
      </w:r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</w:tabs>
        <w:spacing w:after="200"/>
        <w:ind w:left="1134" w:hanging="425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Основные направления развития науки техники во второй половине 20 века</w:t>
      </w:r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Информационное общество: основные черты</w:t>
      </w:r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Интеграционные процессы и глобализация</w:t>
      </w:r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Демократические революции в странах Восточной Европы</w:t>
      </w:r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Экология и проблемы модернизации стран «Юга»</w:t>
      </w:r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Страны Западной Европы на рубеже XX – XXI вв.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Восточная Европа после социализма</w:t>
      </w:r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США на рубеже XX – XXI вв.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Россия и международные отношения  начала </w:t>
      </w:r>
      <w:r w:rsidRPr="002F0093">
        <w:rPr>
          <w:sz w:val="28"/>
          <w:szCs w:val="28"/>
          <w:lang w:val="en-US"/>
        </w:rPr>
        <w:t>XXI</w:t>
      </w:r>
      <w:r w:rsidRPr="002F0093">
        <w:rPr>
          <w:sz w:val="28"/>
          <w:szCs w:val="28"/>
        </w:rPr>
        <w:t xml:space="preserve"> века</w:t>
      </w:r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</w:tabs>
        <w:spacing w:after="200"/>
        <w:ind w:left="1134" w:hanging="425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Особенности развития культуры в начале </w:t>
      </w:r>
      <w:r w:rsidRPr="00E468A0">
        <w:rPr>
          <w:sz w:val="28"/>
          <w:szCs w:val="28"/>
        </w:rPr>
        <w:t>XX</w:t>
      </w:r>
      <w:r w:rsidRPr="002F0093">
        <w:rPr>
          <w:sz w:val="28"/>
          <w:szCs w:val="28"/>
        </w:rPr>
        <w:t xml:space="preserve"> века. Массовая культура и ее особенности</w:t>
      </w:r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</w:tabs>
        <w:spacing w:after="200"/>
        <w:ind w:left="1134" w:hanging="425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Глобальные проблемы современности: характер, причины возникновения, пути решения.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</w:tabs>
        <w:spacing w:after="200"/>
        <w:ind w:left="1134" w:hanging="425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 xml:space="preserve">Дайте характеристику одному из наиболее значительных государственных деятелей второй половины XX – начала ХХI </w:t>
      </w:r>
      <w:proofErr w:type="gramStart"/>
      <w:r w:rsidRPr="002F0093">
        <w:rPr>
          <w:sz w:val="28"/>
          <w:szCs w:val="28"/>
        </w:rPr>
        <w:t>в</w:t>
      </w:r>
      <w:proofErr w:type="gramEnd"/>
      <w:r w:rsidR="007913A3" w:rsidRPr="002F0093">
        <w:rPr>
          <w:sz w:val="28"/>
          <w:szCs w:val="28"/>
        </w:rPr>
        <w:t>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Страны Азии и Африки: проблемы модернизации.</w:t>
      </w:r>
    </w:p>
    <w:p w:rsidR="003005A6" w:rsidRPr="002F0093" w:rsidRDefault="003005A6" w:rsidP="00E468A0">
      <w:pPr>
        <w:numPr>
          <w:ilvl w:val="0"/>
          <w:numId w:val="2"/>
        </w:numPr>
        <w:tabs>
          <w:tab w:val="clear" w:pos="720"/>
          <w:tab w:val="left" w:pos="1134"/>
        </w:tabs>
        <w:spacing w:after="200"/>
        <w:ind w:left="993" w:hanging="284"/>
        <w:contextualSpacing/>
        <w:jc w:val="both"/>
        <w:rPr>
          <w:sz w:val="28"/>
          <w:szCs w:val="28"/>
        </w:rPr>
      </w:pPr>
      <w:r w:rsidRPr="002F0093">
        <w:rPr>
          <w:sz w:val="28"/>
          <w:szCs w:val="28"/>
        </w:rPr>
        <w:t>Латинская Америка: между диктатурой  и демократией</w:t>
      </w:r>
      <w:r w:rsidR="007913A3" w:rsidRPr="002F0093">
        <w:rPr>
          <w:sz w:val="28"/>
          <w:szCs w:val="28"/>
        </w:rPr>
        <w:t>.</w:t>
      </w:r>
    </w:p>
    <w:p w:rsidR="00504758" w:rsidRPr="008E6042" w:rsidRDefault="00504758" w:rsidP="00504758">
      <w:pPr>
        <w:jc w:val="both"/>
        <w:rPr>
          <w:sz w:val="28"/>
          <w:szCs w:val="28"/>
        </w:rPr>
      </w:pPr>
    </w:p>
    <w:p w:rsidR="003005A6" w:rsidRPr="00E468A0" w:rsidRDefault="003005A6" w:rsidP="00040944">
      <w:pPr>
        <w:jc w:val="both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6.3</w:t>
      </w:r>
      <w:r w:rsidRPr="00E468A0">
        <w:rPr>
          <w:b/>
          <w:sz w:val="28"/>
          <w:szCs w:val="28"/>
        </w:rPr>
        <w:t xml:space="preserve"> Примерные темы рефератов (задания для самостоятельной работы)</w:t>
      </w:r>
    </w:p>
    <w:p w:rsidR="003005A6" w:rsidRPr="00C70262" w:rsidRDefault="003005A6" w:rsidP="00040944">
      <w:pPr>
        <w:contextualSpacing/>
        <w:jc w:val="both"/>
      </w:pP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993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>Послевоенное устройство мира.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993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>Страны Европы после Второй Мировой войны.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993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 xml:space="preserve">Европейская интеграция во второй половине </w:t>
      </w:r>
      <w:r w:rsidRPr="00EF103E">
        <w:rPr>
          <w:sz w:val="28"/>
          <w:szCs w:val="28"/>
          <w:lang w:val="en-US"/>
        </w:rPr>
        <w:t>XX</w:t>
      </w:r>
      <w:r w:rsidRPr="00EF103E">
        <w:rPr>
          <w:sz w:val="28"/>
          <w:szCs w:val="28"/>
        </w:rPr>
        <w:t xml:space="preserve"> века.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993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 xml:space="preserve">Развитие СССР в 50-80-е гг. </w:t>
      </w:r>
      <w:r w:rsidRPr="00EF103E">
        <w:rPr>
          <w:sz w:val="28"/>
          <w:szCs w:val="28"/>
          <w:lang w:val="en-US"/>
        </w:rPr>
        <w:t>XX</w:t>
      </w:r>
      <w:r w:rsidRPr="00EF103E">
        <w:rPr>
          <w:sz w:val="28"/>
          <w:szCs w:val="28"/>
        </w:rPr>
        <w:t xml:space="preserve"> века.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993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>Н.С. Хрущёв: политический портрет.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993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>Смена власти и смена курса в октябре 1964года.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993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 xml:space="preserve">Советское общество в 60 – 70-е гг. </w:t>
      </w:r>
      <w:proofErr w:type="gramStart"/>
      <w:r w:rsidRPr="00EF103E">
        <w:rPr>
          <w:sz w:val="28"/>
          <w:szCs w:val="28"/>
          <w:lang w:val="en-US"/>
        </w:rPr>
        <w:t>XX</w:t>
      </w:r>
      <w:proofErr w:type="gramEnd"/>
      <w:r w:rsidRPr="00EF103E">
        <w:rPr>
          <w:sz w:val="28"/>
          <w:szCs w:val="28"/>
        </w:rPr>
        <w:t>века.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993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>Политический портрет Л.И. Брежнева.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993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>Жизнь советского человека в 70-х начале 80-х гг.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>Страны «народной демократии» Восточной Европы в конце 80-х годов.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lastRenderedPageBreak/>
        <w:t xml:space="preserve"> «Бархатные революции» в странах Восточной Европы.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 xml:space="preserve"> Вооружённые конфликты 40-80-х годов </w:t>
      </w:r>
      <w:r w:rsidRPr="00EF103E">
        <w:rPr>
          <w:sz w:val="28"/>
          <w:szCs w:val="28"/>
          <w:lang w:val="en-US"/>
        </w:rPr>
        <w:t>XX</w:t>
      </w:r>
      <w:r w:rsidRPr="00EF103E">
        <w:rPr>
          <w:sz w:val="28"/>
          <w:szCs w:val="28"/>
        </w:rPr>
        <w:t xml:space="preserve"> века.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 xml:space="preserve"> Перестройка в СССР и её последствия. </w:t>
      </w:r>
    </w:p>
    <w:p w:rsidR="003005A6" w:rsidRPr="00EF103E" w:rsidRDefault="003005A6" w:rsidP="00E468A0">
      <w:pPr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 xml:space="preserve"> Распад СССР: закономерность или случайность?</w:t>
      </w:r>
    </w:p>
    <w:p w:rsidR="003005A6" w:rsidRPr="00040944" w:rsidRDefault="003005A6" w:rsidP="00E468A0">
      <w:pPr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 xml:space="preserve"> Мир </w:t>
      </w:r>
      <w:r>
        <w:rPr>
          <w:sz w:val="28"/>
          <w:szCs w:val="28"/>
        </w:rPr>
        <w:t xml:space="preserve">и Россия </w:t>
      </w:r>
      <w:r w:rsidRPr="00EF103E">
        <w:rPr>
          <w:sz w:val="28"/>
          <w:szCs w:val="28"/>
        </w:rPr>
        <w:t xml:space="preserve">в конце </w:t>
      </w:r>
      <w:r w:rsidRPr="00EF103E">
        <w:rPr>
          <w:sz w:val="28"/>
          <w:szCs w:val="28"/>
          <w:lang w:val="en-US"/>
        </w:rPr>
        <w:t>XX</w:t>
      </w:r>
      <w:r w:rsidRPr="00EF103E">
        <w:rPr>
          <w:sz w:val="28"/>
          <w:szCs w:val="28"/>
        </w:rPr>
        <w:t xml:space="preserve">- начале </w:t>
      </w:r>
      <w:r w:rsidRPr="00EF103E">
        <w:rPr>
          <w:sz w:val="28"/>
          <w:szCs w:val="28"/>
          <w:lang w:val="en-US"/>
        </w:rPr>
        <w:t>XXI</w:t>
      </w:r>
      <w:r w:rsidRPr="00EF103E">
        <w:rPr>
          <w:sz w:val="28"/>
          <w:szCs w:val="28"/>
        </w:rPr>
        <w:t xml:space="preserve"> века.</w:t>
      </w:r>
    </w:p>
    <w:p w:rsidR="003005A6" w:rsidRDefault="003005A6" w:rsidP="00E468A0">
      <w:pPr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>Роль религии в сохранении и укреплении национальных и государственных традиций.</w:t>
      </w:r>
    </w:p>
    <w:p w:rsidR="003005A6" w:rsidRDefault="003005A6" w:rsidP="00E468A0">
      <w:pPr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>Глобализация в политической, социально-экономической и духовной сферах как н</w:t>
      </w:r>
      <w:r>
        <w:rPr>
          <w:sz w:val="28"/>
          <w:szCs w:val="28"/>
        </w:rPr>
        <w:t>овый цивилизационный процесс XX</w:t>
      </w:r>
      <w:r>
        <w:rPr>
          <w:sz w:val="28"/>
          <w:szCs w:val="28"/>
          <w:lang w:val="en-US"/>
        </w:rPr>
        <w:t>I</w:t>
      </w:r>
      <w:r w:rsidRPr="00EF103E">
        <w:rPr>
          <w:sz w:val="28"/>
          <w:szCs w:val="28"/>
        </w:rPr>
        <w:t xml:space="preserve"> века</w:t>
      </w:r>
      <w:r>
        <w:rPr>
          <w:sz w:val="28"/>
          <w:szCs w:val="28"/>
        </w:rPr>
        <w:t>.</w:t>
      </w:r>
    </w:p>
    <w:p w:rsidR="003005A6" w:rsidRDefault="003005A6" w:rsidP="00E468A0">
      <w:pPr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>Проблемы национальной безопасности в международных отношениях</w:t>
      </w:r>
    </w:p>
    <w:p w:rsidR="003005A6" w:rsidRDefault="003005A6" w:rsidP="00E468A0">
      <w:pPr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EF103E">
        <w:rPr>
          <w:sz w:val="28"/>
          <w:szCs w:val="28"/>
        </w:rPr>
        <w:t>Международный терроризм как социально- политическое явление.</w:t>
      </w:r>
    </w:p>
    <w:p w:rsidR="003005A6" w:rsidRDefault="003005A6" w:rsidP="00E468A0">
      <w:pPr>
        <w:numPr>
          <w:ilvl w:val="0"/>
          <w:numId w:val="3"/>
        </w:numPr>
        <w:tabs>
          <w:tab w:val="clear" w:pos="720"/>
          <w:tab w:val="left" w:pos="1134"/>
        </w:tabs>
        <w:spacing w:after="200"/>
        <w:ind w:left="709" w:firstLine="0"/>
        <w:contextualSpacing/>
        <w:jc w:val="both"/>
        <w:rPr>
          <w:sz w:val="28"/>
          <w:szCs w:val="28"/>
        </w:rPr>
      </w:pPr>
      <w:r w:rsidRPr="00040944">
        <w:rPr>
          <w:sz w:val="28"/>
          <w:szCs w:val="28"/>
        </w:rPr>
        <w:t>Российская Ф</w:t>
      </w:r>
      <w:r w:rsidR="009645EC">
        <w:rPr>
          <w:sz w:val="28"/>
          <w:szCs w:val="28"/>
        </w:rPr>
        <w:t>едерация: проблемы социально-</w:t>
      </w:r>
      <w:r w:rsidRPr="00040944">
        <w:rPr>
          <w:sz w:val="28"/>
          <w:szCs w:val="28"/>
        </w:rPr>
        <w:t>экономического и культурного развития</w:t>
      </w:r>
      <w:r>
        <w:rPr>
          <w:sz w:val="28"/>
          <w:szCs w:val="28"/>
        </w:rPr>
        <w:t>.</w:t>
      </w:r>
    </w:p>
    <w:p w:rsidR="003005A6" w:rsidRPr="00EE4D61" w:rsidRDefault="003005A6" w:rsidP="00B177AE">
      <w:pPr>
        <w:suppressLineNumbers/>
        <w:tabs>
          <w:tab w:val="num" w:pos="900"/>
        </w:tabs>
        <w:spacing w:after="120"/>
        <w:jc w:val="both"/>
        <w:rPr>
          <w:b/>
          <w:sz w:val="28"/>
          <w:szCs w:val="28"/>
        </w:rPr>
      </w:pPr>
    </w:p>
    <w:p w:rsidR="003005A6" w:rsidRPr="00EF103E" w:rsidRDefault="003005A6" w:rsidP="003B7E18">
      <w:pPr>
        <w:ind w:left="360"/>
        <w:jc w:val="both"/>
        <w:rPr>
          <w:b/>
          <w:sz w:val="16"/>
          <w:szCs w:val="16"/>
        </w:rPr>
      </w:pPr>
    </w:p>
    <w:p w:rsidR="00F541D4" w:rsidRDefault="003005A6" w:rsidP="00F541D4">
      <w:pPr>
        <w:pStyle w:val="a7"/>
        <w:suppressLineNumbers/>
        <w:ind w:firstLine="709"/>
        <w:jc w:val="both"/>
        <w:rPr>
          <w:b/>
          <w:sz w:val="32"/>
          <w:szCs w:val="32"/>
        </w:rPr>
      </w:pPr>
      <w:r w:rsidRPr="00F541D4">
        <w:rPr>
          <w:b/>
          <w:sz w:val="32"/>
          <w:szCs w:val="32"/>
        </w:rPr>
        <w:t>7 Учебно-методическое обеспечение дисциплины (модуля)</w:t>
      </w:r>
    </w:p>
    <w:p w:rsidR="00632C9C" w:rsidRPr="00F541D4" w:rsidRDefault="00632C9C" w:rsidP="00F541D4">
      <w:pPr>
        <w:pStyle w:val="a7"/>
        <w:suppressLineNumbers/>
        <w:ind w:firstLine="709"/>
        <w:jc w:val="both"/>
        <w:rPr>
          <w:b/>
          <w:sz w:val="32"/>
          <w:szCs w:val="32"/>
        </w:rPr>
      </w:pPr>
    </w:p>
    <w:p w:rsidR="003005A6" w:rsidRPr="007227D5" w:rsidRDefault="003005A6" w:rsidP="00C566F0">
      <w:pPr>
        <w:pStyle w:val="a7"/>
        <w:suppressLineNumbers/>
        <w:jc w:val="both"/>
        <w:rPr>
          <w:b/>
          <w:sz w:val="28"/>
          <w:szCs w:val="28"/>
        </w:rPr>
      </w:pPr>
      <w:r w:rsidRPr="003310DC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1 Основные источники</w:t>
      </w:r>
    </w:p>
    <w:p w:rsidR="00F541D4" w:rsidRPr="008538E9" w:rsidRDefault="00F541D4" w:rsidP="00F541D4">
      <w:pPr>
        <w:numPr>
          <w:ilvl w:val="0"/>
          <w:numId w:val="19"/>
        </w:numPr>
        <w:tabs>
          <w:tab w:val="left" w:pos="828"/>
          <w:tab w:val="left" w:pos="3512"/>
          <w:tab w:val="left" w:pos="10188"/>
          <w:tab w:val="left" w:pos="11448"/>
          <w:tab w:val="left" w:pos="12528"/>
          <w:tab w:val="left" w:pos="13428"/>
          <w:tab w:val="left" w:pos="14508"/>
        </w:tabs>
        <w:jc w:val="both"/>
        <w:rPr>
          <w:sz w:val="28"/>
        </w:rPr>
      </w:pPr>
      <w:r w:rsidRPr="008538E9">
        <w:rPr>
          <w:sz w:val="28"/>
        </w:rPr>
        <w:t>Артемов</w:t>
      </w:r>
      <w:r>
        <w:rPr>
          <w:sz w:val="28"/>
        </w:rPr>
        <w:t>,</w:t>
      </w:r>
      <w:r w:rsidRPr="008538E9">
        <w:rPr>
          <w:sz w:val="28"/>
        </w:rPr>
        <w:t xml:space="preserve"> В.В. История Отчества: с древнейших времен до наших дней: учебник для студентов </w:t>
      </w:r>
      <w:proofErr w:type="spellStart"/>
      <w:r w:rsidRPr="008538E9">
        <w:rPr>
          <w:sz w:val="28"/>
        </w:rPr>
        <w:t>ссузов</w:t>
      </w:r>
      <w:proofErr w:type="spellEnd"/>
      <w:r w:rsidRPr="008538E9">
        <w:rPr>
          <w:sz w:val="28"/>
        </w:rPr>
        <w:t xml:space="preserve">. / В.В. Артемов, Ю.Н. </w:t>
      </w:r>
      <w:proofErr w:type="spellStart"/>
      <w:r w:rsidRPr="008538E9">
        <w:rPr>
          <w:sz w:val="28"/>
        </w:rPr>
        <w:t>Лубч</w:t>
      </w:r>
      <w:r>
        <w:rPr>
          <w:sz w:val="28"/>
        </w:rPr>
        <w:t>енков</w:t>
      </w:r>
      <w:proofErr w:type="spellEnd"/>
      <w:r>
        <w:rPr>
          <w:sz w:val="28"/>
        </w:rPr>
        <w:t xml:space="preserve">. – 16-е изд. </w:t>
      </w:r>
      <w:r w:rsidRPr="008538E9">
        <w:rPr>
          <w:sz w:val="28"/>
        </w:rPr>
        <w:t>–</w:t>
      </w:r>
      <w:r>
        <w:rPr>
          <w:sz w:val="28"/>
        </w:rPr>
        <w:t xml:space="preserve"> М.: Академия, </w:t>
      </w:r>
      <w:r w:rsidR="00112D5C">
        <w:rPr>
          <w:sz w:val="28"/>
        </w:rPr>
        <w:t>2016</w:t>
      </w:r>
      <w:r>
        <w:rPr>
          <w:sz w:val="28"/>
        </w:rPr>
        <w:t>. – 360</w:t>
      </w:r>
      <w:r w:rsidRPr="008538E9">
        <w:rPr>
          <w:sz w:val="28"/>
        </w:rPr>
        <w:t xml:space="preserve"> с.</w:t>
      </w:r>
    </w:p>
    <w:p w:rsidR="00F541D4" w:rsidRPr="008538E9" w:rsidRDefault="00F541D4" w:rsidP="00F541D4">
      <w:pPr>
        <w:numPr>
          <w:ilvl w:val="0"/>
          <w:numId w:val="19"/>
        </w:numPr>
        <w:tabs>
          <w:tab w:val="left" w:pos="828"/>
          <w:tab w:val="left" w:pos="3512"/>
          <w:tab w:val="left" w:pos="10188"/>
          <w:tab w:val="left" w:pos="11448"/>
          <w:tab w:val="left" w:pos="12528"/>
          <w:tab w:val="left" w:pos="13428"/>
          <w:tab w:val="left" w:pos="14508"/>
        </w:tabs>
        <w:jc w:val="both"/>
        <w:rPr>
          <w:sz w:val="28"/>
        </w:rPr>
      </w:pPr>
      <w:proofErr w:type="spellStart"/>
      <w:r w:rsidRPr="008538E9">
        <w:rPr>
          <w:sz w:val="28"/>
        </w:rPr>
        <w:t>Загладин</w:t>
      </w:r>
      <w:proofErr w:type="spellEnd"/>
      <w:r>
        <w:rPr>
          <w:sz w:val="28"/>
        </w:rPr>
        <w:t>,</w:t>
      </w:r>
      <w:r w:rsidRPr="008538E9">
        <w:rPr>
          <w:sz w:val="28"/>
        </w:rPr>
        <w:t xml:space="preserve"> Н.В. История России. ХХ – начало XXI века: учебник для</w:t>
      </w:r>
      <w:r>
        <w:rPr>
          <w:sz w:val="28"/>
        </w:rPr>
        <w:t xml:space="preserve">  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/ Н.В. </w:t>
      </w:r>
      <w:proofErr w:type="spellStart"/>
      <w:r>
        <w:rPr>
          <w:sz w:val="28"/>
        </w:rPr>
        <w:t>Загладин</w:t>
      </w:r>
      <w:proofErr w:type="spellEnd"/>
      <w:r w:rsidRPr="008538E9">
        <w:rPr>
          <w:sz w:val="28"/>
        </w:rPr>
        <w:t xml:space="preserve">. </w:t>
      </w:r>
      <w:r>
        <w:rPr>
          <w:sz w:val="28"/>
        </w:rPr>
        <w:t>– 11</w:t>
      </w:r>
      <w:r w:rsidRPr="008538E9">
        <w:rPr>
          <w:sz w:val="28"/>
        </w:rPr>
        <w:t>-е изд. – М.: Т</w:t>
      </w:r>
      <w:r>
        <w:rPr>
          <w:sz w:val="28"/>
        </w:rPr>
        <w:t xml:space="preserve">ИД «Русское слово – РС »,   </w:t>
      </w:r>
      <w:r w:rsidR="00112D5C">
        <w:rPr>
          <w:sz w:val="28"/>
        </w:rPr>
        <w:t>2017</w:t>
      </w:r>
      <w:r>
        <w:rPr>
          <w:sz w:val="28"/>
        </w:rPr>
        <w:t>. – 40</w:t>
      </w:r>
      <w:r w:rsidRPr="008538E9">
        <w:rPr>
          <w:sz w:val="28"/>
        </w:rPr>
        <w:t>0 с.</w:t>
      </w:r>
    </w:p>
    <w:p w:rsidR="00C318F5" w:rsidRDefault="00C318F5" w:rsidP="00C318F5">
      <w:pPr>
        <w:tabs>
          <w:tab w:val="left" w:pos="360"/>
          <w:tab w:val="left" w:pos="10188"/>
          <w:tab w:val="left" w:pos="11448"/>
          <w:tab w:val="left" w:pos="12528"/>
          <w:tab w:val="left" w:pos="13428"/>
          <w:tab w:val="left" w:pos="14508"/>
        </w:tabs>
        <w:jc w:val="both"/>
        <w:rPr>
          <w:sz w:val="28"/>
        </w:rPr>
      </w:pPr>
    </w:p>
    <w:p w:rsidR="00F541D4" w:rsidRDefault="009B1403" w:rsidP="00F541D4">
      <w:pPr>
        <w:pStyle w:val="a7"/>
        <w:suppressLineNumber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7.2 </w:t>
      </w:r>
      <w:r w:rsidR="003005A6" w:rsidRPr="002F30A6">
        <w:rPr>
          <w:b/>
          <w:sz w:val="28"/>
          <w:szCs w:val="28"/>
        </w:rPr>
        <w:t>Дополнительная литература</w:t>
      </w:r>
    </w:p>
    <w:p w:rsidR="00F2674D" w:rsidRDefault="00F2674D" w:rsidP="00F2674D">
      <w:pPr>
        <w:numPr>
          <w:ilvl w:val="0"/>
          <w:numId w:val="20"/>
        </w:numPr>
        <w:tabs>
          <w:tab w:val="left" w:pos="828"/>
          <w:tab w:val="left" w:pos="3512"/>
          <w:tab w:val="left" w:pos="10188"/>
          <w:tab w:val="left" w:pos="11448"/>
          <w:tab w:val="left" w:pos="12528"/>
          <w:tab w:val="left" w:pos="13428"/>
          <w:tab w:val="left" w:pos="14508"/>
        </w:tabs>
        <w:jc w:val="both"/>
        <w:rPr>
          <w:sz w:val="28"/>
        </w:rPr>
      </w:pPr>
      <w:r w:rsidRPr="00F2674D">
        <w:rPr>
          <w:sz w:val="28"/>
        </w:rPr>
        <w:t xml:space="preserve">Владимирова, О.В. История России в XX – XXI веках (1941 - 2009) / О.В. </w:t>
      </w:r>
      <w:r w:rsidRPr="00F2674D">
        <w:rPr>
          <w:sz w:val="28"/>
        </w:rPr>
        <w:br/>
        <w:t>Владимирова.  –  М</w:t>
      </w:r>
      <w:r>
        <w:rPr>
          <w:sz w:val="28"/>
        </w:rPr>
        <w:t xml:space="preserve">.: Весть, </w:t>
      </w:r>
      <w:r w:rsidR="00112D5C">
        <w:rPr>
          <w:sz w:val="28"/>
        </w:rPr>
        <w:t>2016</w:t>
      </w:r>
      <w:r>
        <w:rPr>
          <w:sz w:val="28"/>
        </w:rPr>
        <w:t xml:space="preserve">. </w:t>
      </w:r>
      <w:r w:rsidRPr="00F2674D">
        <w:rPr>
          <w:sz w:val="28"/>
        </w:rPr>
        <w:t>– 383 с.</w:t>
      </w:r>
    </w:p>
    <w:p w:rsidR="00F2674D" w:rsidRPr="00F2674D" w:rsidRDefault="00F2674D" w:rsidP="00F2674D">
      <w:pPr>
        <w:numPr>
          <w:ilvl w:val="0"/>
          <w:numId w:val="20"/>
        </w:numPr>
        <w:tabs>
          <w:tab w:val="left" w:pos="828"/>
          <w:tab w:val="left" w:pos="3512"/>
          <w:tab w:val="left" w:pos="10188"/>
          <w:tab w:val="left" w:pos="11448"/>
          <w:tab w:val="left" w:pos="12528"/>
          <w:tab w:val="left" w:pos="13428"/>
          <w:tab w:val="left" w:pos="14508"/>
        </w:tabs>
        <w:jc w:val="both"/>
        <w:rPr>
          <w:sz w:val="28"/>
        </w:rPr>
      </w:pPr>
      <w:r w:rsidRPr="005703CE">
        <w:rPr>
          <w:sz w:val="28"/>
        </w:rPr>
        <w:t>Данилов</w:t>
      </w:r>
      <w:r>
        <w:rPr>
          <w:sz w:val="28"/>
        </w:rPr>
        <w:t>,</w:t>
      </w:r>
      <w:r w:rsidRPr="005703CE">
        <w:rPr>
          <w:sz w:val="28"/>
        </w:rPr>
        <w:t xml:space="preserve"> А.А. И</w:t>
      </w:r>
      <w:r>
        <w:rPr>
          <w:sz w:val="28"/>
        </w:rPr>
        <w:t>стория России, ХХ век</w:t>
      </w:r>
      <w:r w:rsidRPr="005703CE">
        <w:rPr>
          <w:sz w:val="28"/>
        </w:rPr>
        <w:t>: учебное п</w:t>
      </w:r>
      <w:r>
        <w:rPr>
          <w:sz w:val="28"/>
        </w:rPr>
        <w:t xml:space="preserve">особие для 9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/ А.А. Данилов</w:t>
      </w:r>
      <w:r w:rsidRPr="005703CE">
        <w:rPr>
          <w:sz w:val="28"/>
        </w:rPr>
        <w:t xml:space="preserve"> Л.Г. Косулина. – </w:t>
      </w:r>
      <w:r>
        <w:rPr>
          <w:sz w:val="28"/>
        </w:rPr>
        <w:t>6-е изд. – М.: Просвещение, 2013. – 383</w:t>
      </w:r>
      <w:r w:rsidRPr="005703CE">
        <w:rPr>
          <w:sz w:val="28"/>
        </w:rPr>
        <w:t xml:space="preserve"> с.</w:t>
      </w:r>
    </w:p>
    <w:p w:rsidR="00F541D4" w:rsidRDefault="00F541D4" w:rsidP="00F541D4">
      <w:pPr>
        <w:numPr>
          <w:ilvl w:val="0"/>
          <w:numId w:val="20"/>
        </w:numPr>
        <w:tabs>
          <w:tab w:val="left" w:pos="828"/>
          <w:tab w:val="left" w:pos="3512"/>
          <w:tab w:val="left" w:pos="10188"/>
          <w:tab w:val="left" w:pos="11448"/>
          <w:tab w:val="left" w:pos="12528"/>
          <w:tab w:val="left" w:pos="13428"/>
          <w:tab w:val="left" w:pos="14508"/>
        </w:tabs>
        <w:jc w:val="both"/>
        <w:rPr>
          <w:sz w:val="28"/>
        </w:rPr>
      </w:pPr>
      <w:r w:rsidRPr="005703CE">
        <w:rPr>
          <w:sz w:val="28"/>
        </w:rPr>
        <w:t>Деревянко</w:t>
      </w:r>
      <w:r>
        <w:rPr>
          <w:sz w:val="28"/>
        </w:rPr>
        <w:t>,</w:t>
      </w:r>
      <w:r w:rsidRPr="005703CE">
        <w:rPr>
          <w:sz w:val="28"/>
        </w:rPr>
        <w:t xml:space="preserve"> А.П. История России с древнейших</w:t>
      </w:r>
      <w:r>
        <w:rPr>
          <w:sz w:val="28"/>
        </w:rPr>
        <w:t xml:space="preserve"> времен до конца ХХ века</w:t>
      </w:r>
      <w:r w:rsidRPr="005703CE">
        <w:rPr>
          <w:sz w:val="28"/>
        </w:rPr>
        <w:t xml:space="preserve">: учебное пособие / А.П. Деревянко, Н.А </w:t>
      </w:r>
      <w:proofErr w:type="spellStart"/>
      <w:r w:rsidRPr="005703CE">
        <w:rPr>
          <w:sz w:val="28"/>
        </w:rPr>
        <w:t>Шабель</w:t>
      </w:r>
      <w:r>
        <w:rPr>
          <w:sz w:val="28"/>
        </w:rPr>
        <w:t>никова</w:t>
      </w:r>
      <w:proofErr w:type="spellEnd"/>
      <w:r>
        <w:rPr>
          <w:sz w:val="28"/>
        </w:rPr>
        <w:t xml:space="preserve">. – 4-е изд. – М.: Право и закон, </w:t>
      </w:r>
      <w:r w:rsidR="00112D5C">
        <w:rPr>
          <w:sz w:val="28"/>
        </w:rPr>
        <w:t>2016</w:t>
      </w:r>
      <w:r w:rsidRPr="005703CE">
        <w:rPr>
          <w:sz w:val="28"/>
        </w:rPr>
        <w:t xml:space="preserve">. – 800 с. </w:t>
      </w:r>
    </w:p>
    <w:p w:rsidR="00F2674D" w:rsidRPr="005703CE" w:rsidRDefault="00F2674D" w:rsidP="00F541D4">
      <w:pPr>
        <w:numPr>
          <w:ilvl w:val="0"/>
          <w:numId w:val="20"/>
        </w:numPr>
        <w:tabs>
          <w:tab w:val="left" w:pos="828"/>
          <w:tab w:val="left" w:pos="3512"/>
          <w:tab w:val="left" w:pos="10188"/>
          <w:tab w:val="left" w:pos="11448"/>
          <w:tab w:val="left" w:pos="12528"/>
          <w:tab w:val="left" w:pos="13428"/>
          <w:tab w:val="left" w:pos="14508"/>
        </w:tabs>
        <w:jc w:val="both"/>
        <w:rPr>
          <w:sz w:val="28"/>
        </w:rPr>
      </w:pPr>
      <w:r w:rsidRPr="00F2674D">
        <w:rPr>
          <w:sz w:val="28"/>
        </w:rPr>
        <w:t>Игнатов, А.В. История России. XX – н. XXI в.: метод</w:t>
      </w:r>
      <w:proofErr w:type="gramStart"/>
      <w:r w:rsidRPr="00F2674D">
        <w:rPr>
          <w:sz w:val="28"/>
        </w:rPr>
        <w:t>.</w:t>
      </w:r>
      <w:proofErr w:type="gramEnd"/>
      <w:r w:rsidRPr="00F2674D">
        <w:rPr>
          <w:sz w:val="28"/>
        </w:rPr>
        <w:t xml:space="preserve"> </w:t>
      </w:r>
      <w:proofErr w:type="gramStart"/>
      <w:r w:rsidRPr="00F2674D">
        <w:rPr>
          <w:sz w:val="28"/>
        </w:rPr>
        <w:t>п</w:t>
      </w:r>
      <w:proofErr w:type="gramEnd"/>
      <w:r w:rsidRPr="00F2674D">
        <w:rPr>
          <w:sz w:val="28"/>
        </w:rPr>
        <w:t xml:space="preserve">особие / А.В. Игнатов. – М.: Дрофа, </w:t>
      </w:r>
      <w:r w:rsidR="00112D5C">
        <w:rPr>
          <w:sz w:val="28"/>
        </w:rPr>
        <w:t>2016</w:t>
      </w:r>
      <w:r w:rsidRPr="00F2674D">
        <w:rPr>
          <w:sz w:val="28"/>
        </w:rPr>
        <w:t>. – 240 с.</w:t>
      </w:r>
    </w:p>
    <w:p w:rsidR="00F541D4" w:rsidRPr="00F2674D" w:rsidRDefault="00F541D4" w:rsidP="00F2674D">
      <w:pPr>
        <w:numPr>
          <w:ilvl w:val="0"/>
          <w:numId w:val="20"/>
        </w:numPr>
        <w:tabs>
          <w:tab w:val="left" w:pos="828"/>
          <w:tab w:val="left" w:pos="3512"/>
          <w:tab w:val="left" w:pos="10188"/>
          <w:tab w:val="left" w:pos="11448"/>
          <w:tab w:val="left" w:pos="12528"/>
          <w:tab w:val="left" w:pos="13428"/>
          <w:tab w:val="left" w:pos="14508"/>
        </w:tabs>
        <w:jc w:val="both"/>
        <w:rPr>
          <w:sz w:val="28"/>
        </w:rPr>
      </w:pPr>
      <w:proofErr w:type="spellStart"/>
      <w:r w:rsidRPr="005703CE">
        <w:rPr>
          <w:sz w:val="28"/>
        </w:rPr>
        <w:t>Щетинов</w:t>
      </w:r>
      <w:proofErr w:type="spellEnd"/>
      <w:r>
        <w:rPr>
          <w:sz w:val="28"/>
        </w:rPr>
        <w:t>,</w:t>
      </w:r>
      <w:r w:rsidRPr="005703CE">
        <w:rPr>
          <w:sz w:val="28"/>
        </w:rPr>
        <w:t xml:space="preserve"> Ю.</w:t>
      </w:r>
      <w:r>
        <w:rPr>
          <w:sz w:val="28"/>
        </w:rPr>
        <w:t xml:space="preserve">А. История России. ХХ – начало </w:t>
      </w:r>
      <w:r w:rsidRPr="00F541D4">
        <w:rPr>
          <w:sz w:val="28"/>
        </w:rPr>
        <w:t>XXI</w:t>
      </w:r>
      <w:r>
        <w:rPr>
          <w:sz w:val="28"/>
        </w:rPr>
        <w:t xml:space="preserve"> века: 11 класс</w:t>
      </w:r>
      <w:r w:rsidRPr="005703CE">
        <w:rPr>
          <w:sz w:val="28"/>
        </w:rPr>
        <w:t xml:space="preserve"> / </w:t>
      </w:r>
      <w:r>
        <w:rPr>
          <w:sz w:val="28"/>
        </w:rPr>
        <w:t xml:space="preserve">Ю.А. </w:t>
      </w:r>
      <w:proofErr w:type="spellStart"/>
      <w:r>
        <w:rPr>
          <w:sz w:val="28"/>
        </w:rPr>
        <w:t>Левандовский</w:t>
      </w:r>
      <w:proofErr w:type="spellEnd"/>
      <w:r>
        <w:rPr>
          <w:sz w:val="28"/>
        </w:rPr>
        <w:t>, Мироненко С.В.</w:t>
      </w:r>
      <w:r w:rsidRPr="005703CE">
        <w:rPr>
          <w:sz w:val="28"/>
        </w:rPr>
        <w:t xml:space="preserve"> </w:t>
      </w:r>
      <w:proofErr w:type="spellStart"/>
      <w:r>
        <w:rPr>
          <w:sz w:val="28"/>
        </w:rPr>
        <w:t>Щетинов</w:t>
      </w:r>
      <w:proofErr w:type="spellEnd"/>
      <w:r>
        <w:rPr>
          <w:sz w:val="28"/>
        </w:rPr>
        <w:t xml:space="preserve">, А.А. – 8-е изд. – М.: Просвещение, </w:t>
      </w:r>
      <w:r w:rsidR="00112D5C">
        <w:rPr>
          <w:sz w:val="28"/>
        </w:rPr>
        <w:t>2018</w:t>
      </w:r>
      <w:r w:rsidRPr="005703CE">
        <w:rPr>
          <w:sz w:val="28"/>
        </w:rPr>
        <w:t xml:space="preserve">. </w:t>
      </w:r>
      <w:r>
        <w:rPr>
          <w:sz w:val="28"/>
        </w:rPr>
        <w:t>–  416</w:t>
      </w:r>
      <w:r w:rsidRPr="005703CE">
        <w:rPr>
          <w:sz w:val="28"/>
        </w:rPr>
        <w:t xml:space="preserve"> с.</w:t>
      </w:r>
      <w:r w:rsidR="003005A6" w:rsidRPr="00F2674D">
        <w:rPr>
          <w:sz w:val="28"/>
        </w:rPr>
        <w:tab/>
      </w:r>
      <w:r w:rsidR="003005A6" w:rsidRPr="00F2674D">
        <w:rPr>
          <w:sz w:val="28"/>
        </w:rPr>
        <w:tab/>
      </w:r>
    </w:p>
    <w:p w:rsidR="003005A6" w:rsidRPr="00EC116F" w:rsidRDefault="003005A6" w:rsidP="00EA5B2A">
      <w:pPr>
        <w:tabs>
          <w:tab w:val="left" w:pos="142"/>
          <w:tab w:val="left" w:pos="828"/>
          <w:tab w:val="left" w:pos="3512"/>
          <w:tab w:val="left" w:pos="10188"/>
          <w:tab w:val="left" w:pos="11448"/>
          <w:tab w:val="left" w:pos="12528"/>
          <w:tab w:val="left" w:pos="13428"/>
          <w:tab w:val="left" w:pos="14508"/>
        </w:tabs>
        <w:ind w:left="720"/>
        <w:jc w:val="both"/>
        <w:rPr>
          <w:sz w:val="28"/>
        </w:rPr>
      </w:pPr>
    </w:p>
    <w:p w:rsidR="003005A6" w:rsidRPr="00B6502B" w:rsidRDefault="003005A6" w:rsidP="00B90F0E">
      <w:pPr>
        <w:pStyle w:val="a7"/>
        <w:suppressLineNumber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7.3 </w:t>
      </w:r>
      <w:r w:rsidRPr="00E2717C">
        <w:rPr>
          <w:b/>
          <w:sz w:val="28"/>
          <w:szCs w:val="28"/>
        </w:rPr>
        <w:t>Периодические издания</w:t>
      </w:r>
    </w:p>
    <w:p w:rsidR="00B90F0E" w:rsidRPr="00984A79" w:rsidRDefault="00B90F0E" w:rsidP="00B90F0E">
      <w:pPr>
        <w:numPr>
          <w:ilvl w:val="0"/>
          <w:numId w:val="21"/>
        </w:numPr>
        <w:tabs>
          <w:tab w:val="clear" w:pos="1020"/>
          <w:tab w:val="num" w:pos="720"/>
        </w:tabs>
        <w:ind w:left="720" w:hanging="360"/>
        <w:jc w:val="both"/>
        <w:rPr>
          <w:sz w:val="28"/>
          <w:szCs w:val="28"/>
        </w:rPr>
      </w:pPr>
      <w:r w:rsidRPr="00984A79">
        <w:rPr>
          <w:sz w:val="28"/>
          <w:szCs w:val="28"/>
        </w:rPr>
        <w:t>Вопросы истории / учредитель ООО «Редакция журнала «Вопросы истории», Российская Акаде</w:t>
      </w:r>
      <w:r>
        <w:rPr>
          <w:sz w:val="28"/>
          <w:szCs w:val="28"/>
        </w:rPr>
        <w:t xml:space="preserve">мия наук. – 2000, янв. – 2009. </w:t>
      </w:r>
      <w:r>
        <w:rPr>
          <w:spacing w:val="-3"/>
          <w:sz w:val="28"/>
          <w:szCs w:val="28"/>
        </w:rPr>
        <w:t>–</w:t>
      </w:r>
      <w:r w:rsidRPr="00984A7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984A79">
        <w:rPr>
          <w:sz w:val="28"/>
          <w:szCs w:val="28"/>
        </w:rPr>
        <w:t xml:space="preserve">.: </w:t>
      </w:r>
      <w:proofErr w:type="spellStart"/>
      <w:r w:rsidRPr="00984A79">
        <w:rPr>
          <w:sz w:val="28"/>
          <w:szCs w:val="28"/>
        </w:rPr>
        <w:t>Академиздатцентр</w:t>
      </w:r>
      <w:proofErr w:type="spellEnd"/>
      <w:r w:rsidRPr="00984A79">
        <w:rPr>
          <w:sz w:val="28"/>
          <w:szCs w:val="28"/>
        </w:rPr>
        <w:t xml:space="preserve"> «Наука» РАН, 20</w:t>
      </w:r>
      <w:r w:rsidR="00112D5C">
        <w:rPr>
          <w:sz w:val="28"/>
          <w:szCs w:val="28"/>
        </w:rPr>
        <w:t>15</w:t>
      </w:r>
      <w:r w:rsidRPr="00984A79">
        <w:rPr>
          <w:sz w:val="28"/>
          <w:szCs w:val="28"/>
        </w:rPr>
        <w:t xml:space="preserve"> - 20</w:t>
      </w:r>
      <w:r w:rsidR="00112D5C">
        <w:rPr>
          <w:sz w:val="28"/>
          <w:szCs w:val="28"/>
        </w:rPr>
        <w:t>19</w:t>
      </w:r>
      <w:r w:rsidRPr="00984A79">
        <w:rPr>
          <w:sz w:val="28"/>
          <w:szCs w:val="28"/>
        </w:rPr>
        <w:t xml:space="preserve">. – </w:t>
      </w:r>
      <w:proofErr w:type="spellStart"/>
      <w:r w:rsidRPr="00984A79">
        <w:rPr>
          <w:sz w:val="28"/>
          <w:szCs w:val="28"/>
        </w:rPr>
        <w:t>Ежемес</w:t>
      </w:r>
      <w:proofErr w:type="spellEnd"/>
      <w:r w:rsidRPr="00984A79">
        <w:rPr>
          <w:sz w:val="28"/>
          <w:szCs w:val="28"/>
        </w:rPr>
        <w:t xml:space="preserve">. </w:t>
      </w:r>
    </w:p>
    <w:p w:rsidR="00B90F0E" w:rsidRPr="00984A79" w:rsidRDefault="00B90F0E" w:rsidP="00B90F0E">
      <w:pPr>
        <w:jc w:val="both"/>
        <w:rPr>
          <w:sz w:val="28"/>
          <w:szCs w:val="28"/>
        </w:rPr>
      </w:pPr>
    </w:p>
    <w:p w:rsidR="00B90F0E" w:rsidRPr="00984A79" w:rsidRDefault="00B90F0E" w:rsidP="00B90F0E">
      <w:pPr>
        <w:numPr>
          <w:ilvl w:val="0"/>
          <w:numId w:val="21"/>
        </w:numPr>
        <w:tabs>
          <w:tab w:val="clear" w:pos="1020"/>
          <w:tab w:val="num" w:pos="720"/>
        </w:tabs>
        <w:ind w:left="720" w:hanging="300"/>
        <w:jc w:val="both"/>
        <w:rPr>
          <w:sz w:val="28"/>
          <w:szCs w:val="28"/>
        </w:rPr>
      </w:pPr>
      <w:r w:rsidRPr="00984A79">
        <w:rPr>
          <w:sz w:val="28"/>
          <w:szCs w:val="28"/>
        </w:rPr>
        <w:t>Новая и новейшая история / учредитель Российская академия наук (РАН), Институт всео</w:t>
      </w:r>
      <w:r>
        <w:rPr>
          <w:sz w:val="28"/>
          <w:szCs w:val="28"/>
        </w:rPr>
        <w:t xml:space="preserve">бщей истории РАН. – 1994. янв. </w:t>
      </w:r>
      <w:r>
        <w:rPr>
          <w:spacing w:val="-3"/>
          <w:sz w:val="28"/>
          <w:szCs w:val="28"/>
        </w:rPr>
        <w:t>–</w:t>
      </w:r>
      <w:r>
        <w:rPr>
          <w:sz w:val="28"/>
          <w:szCs w:val="28"/>
        </w:rPr>
        <w:t xml:space="preserve"> 2008, янв. – М.: АРСМИ, </w:t>
      </w:r>
      <w:r w:rsidR="00112D5C">
        <w:rPr>
          <w:sz w:val="28"/>
          <w:szCs w:val="28"/>
        </w:rPr>
        <w:t>2015</w:t>
      </w:r>
      <w:r>
        <w:rPr>
          <w:spacing w:val="-3"/>
          <w:sz w:val="28"/>
          <w:szCs w:val="28"/>
        </w:rPr>
        <w:t>–</w:t>
      </w:r>
      <w:r w:rsidR="00112D5C">
        <w:rPr>
          <w:sz w:val="28"/>
          <w:szCs w:val="28"/>
        </w:rPr>
        <w:t xml:space="preserve"> 2018</w:t>
      </w:r>
      <w:r w:rsidRPr="00984A79">
        <w:rPr>
          <w:sz w:val="28"/>
          <w:szCs w:val="28"/>
        </w:rPr>
        <w:t>. – 6 раз в год.</w:t>
      </w:r>
    </w:p>
    <w:p w:rsidR="00B90F0E" w:rsidRPr="00984A79" w:rsidRDefault="00B90F0E" w:rsidP="00B90F0E">
      <w:pPr>
        <w:jc w:val="both"/>
        <w:rPr>
          <w:sz w:val="28"/>
          <w:szCs w:val="28"/>
        </w:rPr>
      </w:pPr>
    </w:p>
    <w:p w:rsidR="00B90F0E" w:rsidRPr="00984A79" w:rsidRDefault="00B90F0E" w:rsidP="00B90F0E">
      <w:pPr>
        <w:numPr>
          <w:ilvl w:val="0"/>
          <w:numId w:val="21"/>
        </w:numPr>
        <w:tabs>
          <w:tab w:val="clear" w:pos="1020"/>
        </w:tabs>
        <w:ind w:left="720" w:hanging="360"/>
        <w:jc w:val="both"/>
        <w:rPr>
          <w:sz w:val="28"/>
          <w:szCs w:val="28"/>
        </w:rPr>
      </w:pPr>
      <w:r w:rsidRPr="00984A79">
        <w:rPr>
          <w:sz w:val="28"/>
          <w:szCs w:val="28"/>
        </w:rPr>
        <w:t>Отечественная история / учредитель Российская академия наук, институт россий</w:t>
      </w:r>
      <w:r w:rsidR="00112D5C">
        <w:rPr>
          <w:sz w:val="28"/>
          <w:szCs w:val="28"/>
        </w:rPr>
        <w:t>ской истории РАН. – 2015</w:t>
      </w:r>
      <w:r>
        <w:rPr>
          <w:sz w:val="28"/>
          <w:szCs w:val="28"/>
        </w:rPr>
        <w:t xml:space="preserve">, фев. </w:t>
      </w:r>
      <w:r>
        <w:rPr>
          <w:spacing w:val="-3"/>
          <w:sz w:val="28"/>
          <w:szCs w:val="28"/>
        </w:rPr>
        <w:t>–</w:t>
      </w:r>
      <w:r w:rsidR="00112D5C">
        <w:rPr>
          <w:sz w:val="28"/>
          <w:szCs w:val="28"/>
        </w:rPr>
        <w:t xml:space="preserve"> 201</w:t>
      </w:r>
      <w:r w:rsidRPr="00984A79">
        <w:rPr>
          <w:sz w:val="28"/>
          <w:szCs w:val="28"/>
        </w:rPr>
        <w:t xml:space="preserve">9, янв. – М.: </w:t>
      </w:r>
      <w:proofErr w:type="spellStart"/>
      <w:r w:rsidRPr="00984A79">
        <w:rPr>
          <w:sz w:val="28"/>
          <w:szCs w:val="28"/>
        </w:rPr>
        <w:t>Академиздатцентр</w:t>
      </w:r>
      <w:proofErr w:type="spellEnd"/>
      <w:r w:rsidRPr="00984A79">
        <w:rPr>
          <w:sz w:val="28"/>
          <w:szCs w:val="28"/>
        </w:rPr>
        <w:t xml:space="preserve"> «Наука» Р</w:t>
      </w:r>
      <w:r>
        <w:rPr>
          <w:sz w:val="28"/>
          <w:szCs w:val="28"/>
        </w:rPr>
        <w:t xml:space="preserve">АН, </w:t>
      </w:r>
      <w:r w:rsidR="00112D5C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–</w:t>
      </w:r>
      <w:r w:rsidR="00112D5C">
        <w:rPr>
          <w:sz w:val="28"/>
          <w:szCs w:val="28"/>
        </w:rPr>
        <w:t xml:space="preserve"> 2017</w:t>
      </w:r>
      <w:r w:rsidRPr="00984A79">
        <w:rPr>
          <w:sz w:val="28"/>
          <w:szCs w:val="28"/>
        </w:rPr>
        <w:t xml:space="preserve">. – 6 раз в год. </w:t>
      </w:r>
    </w:p>
    <w:p w:rsidR="00B90F0E" w:rsidRPr="00984A79" w:rsidRDefault="00B90F0E" w:rsidP="00B90F0E">
      <w:pPr>
        <w:jc w:val="both"/>
        <w:rPr>
          <w:sz w:val="28"/>
          <w:szCs w:val="28"/>
        </w:rPr>
      </w:pPr>
    </w:p>
    <w:p w:rsidR="00B90F0E" w:rsidRPr="00984A79" w:rsidRDefault="00B90F0E" w:rsidP="00B90F0E">
      <w:pPr>
        <w:numPr>
          <w:ilvl w:val="0"/>
          <w:numId w:val="21"/>
        </w:numPr>
        <w:tabs>
          <w:tab w:val="clear" w:pos="1020"/>
          <w:tab w:val="num" w:pos="720"/>
        </w:tabs>
        <w:ind w:left="720" w:hanging="360"/>
        <w:jc w:val="both"/>
        <w:rPr>
          <w:sz w:val="28"/>
          <w:szCs w:val="28"/>
        </w:rPr>
      </w:pPr>
      <w:r w:rsidRPr="00984A79">
        <w:rPr>
          <w:sz w:val="28"/>
          <w:szCs w:val="28"/>
        </w:rPr>
        <w:t xml:space="preserve">Родина / учредитель Правительство Российской Федерации, Администрация Президента Российской Федерации, </w:t>
      </w:r>
      <w:r>
        <w:rPr>
          <w:spacing w:val="-3"/>
          <w:sz w:val="28"/>
          <w:szCs w:val="28"/>
        </w:rPr>
        <w:t>–</w:t>
      </w:r>
      <w:r w:rsidR="00112D5C">
        <w:rPr>
          <w:sz w:val="28"/>
          <w:szCs w:val="28"/>
        </w:rPr>
        <w:t>2016, янв. – 2017</w:t>
      </w:r>
      <w:r w:rsidRPr="00984A79">
        <w:rPr>
          <w:sz w:val="28"/>
          <w:szCs w:val="28"/>
        </w:rPr>
        <w:t xml:space="preserve">, дек. – М.: Агентство «Роспечать», </w:t>
      </w:r>
    </w:p>
    <w:p w:rsidR="00B90F0E" w:rsidRPr="00984A79" w:rsidRDefault="00B90F0E" w:rsidP="00B90F0E">
      <w:pPr>
        <w:jc w:val="both"/>
        <w:rPr>
          <w:sz w:val="28"/>
          <w:szCs w:val="28"/>
        </w:rPr>
      </w:pPr>
    </w:p>
    <w:p w:rsidR="00B90F0E" w:rsidRPr="00984A79" w:rsidRDefault="00B90F0E" w:rsidP="00B90F0E">
      <w:pPr>
        <w:numPr>
          <w:ilvl w:val="0"/>
          <w:numId w:val="21"/>
        </w:numPr>
        <w:tabs>
          <w:tab w:val="clear" w:pos="1020"/>
          <w:tab w:val="num" w:pos="720"/>
        </w:tabs>
        <w:ind w:left="720" w:hanging="360"/>
        <w:jc w:val="both"/>
        <w:rPr>
          <w:sz w:val="28"/>
          <w:szCs w:val="28"/>
        </w:rPr>
      </w:pPr>
      <w:r w:rsidRPr="00984A79">
        <w:rPr>
          <w:sz w:val="28"/>
          <w:szCs w:val="28"/>
        </w:rPr>
        <w:t xml:space="preserve">Человек без границ: Философия. Психология. История. Наука. Искусство / учредитель </w:t>
      </w:r>
      <w:proofErr w:type="spellStart"/>
      <w:r w:rsidRPr="00984A79">
        <w:rPr>
          <w:sz w:val="28"/>
          <w:szCs w:val="28"/>
        </w:rPr>
        <w:t>Некоммерч</w:t>
      </w:r>
      <w:proofErr w:type="spellEnd"/>
      <w:r w:rsidRPr="00984A79">
        <w:rPr>
          <w:sz w:val="28"/>
          <w:szCs w:val="28"/>
        </w:rPr>
        <w:t xml:space="preserve">. партнерство «Культурный центр </w:t>
      </w:r>
      <w:r>
        <w:rPr>
          <w:sz w:val="28"/>
          <w:szCs w:val="28"/>
        </w:rPr>
        <w:t>«Новый Акрополь». – 20</w:t>
      </w:r>
      <w:r w:rsidR="00112D5C">
        <w:rPr>
          <w:sz w:val="28"/>
          <w:szCs w:val="28"/>
        </w:rPr>
        <w:t>1</w:t>
      </w:r>
      <w:r>
        <w:rPr>
          <w:sz w:val="28"/>
          <w:szCs w:val="28"/>
        </w:rPr>
        <w:t>6, янв.</w:t>
      </w:r>
      <w:r w:rsidRPr="006E752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– </w:t>
      </w:r>
      <w:r w:rsidR="00112D5C">
        <w:rPr>
          <w:spacing w:val="-3"/>
          <w:sz w:val="28"/>
          <w:szCs w:val="28"/>
        </w:rPr>
        <w:t>2016</w:t>
      </w:r>
      <w:r>
        <w:rPr>
          <w:spacing w:val="-3"/>
          <w:sz w:val="28"/>
          <w:szCs w:val="28"/>
        </w:rPr>
        <w:t xml:space="preserve">, </w:t>
      </w:r>
      <w:proofErr w:type="spellStart"/>
      <w:r>
        <w:rPr>
          <w:spacing w:val="-3"/>
          <w:sz w:val="28"/>
          <w:szCs w:val="28"/>
        </w:rPr>
        <w:t>янв</w:t>
      </w:r>
      <w:proofErr w:type="spellEnd"/>
      <w:proofErr w:type="gramStart"/>
      <w:r w:rsidRPr="00984A79">
        <w:rPr>
          <w:sz w:val="28"/>
          <w:szCs w:val="28"/>
        </w:rPr>
        <w:t xml:space="preserve"> .</w:t>
      </w:r>
      <w:proofErr w:type="gramEnd"/>
      <w:r w:rsidRPr="00984A79"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– </w:t>
      </w:r>
      <w:r w:rsidRPr="00984A79">
        <w:rPr>
          <w:sz w:val="28"/>
          <w:szCs w:val="28"/>
        </w:rPr>
        <w:t xml:space="preserve">М.: ИПО «Лев Толстой»: Культурный центр Новый Акрополь», 2006 </w:t>
      </w:r>
      <w:r>
        <w:rPr>
          <w:spacing w:val="-3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12D5C">
        <w:rPr>
          <w:sz w:val="28"/>
          <w:szCs w:val="28"/>
        </w:rPr>
        <w:t>2016</w:t>
      </w:r>
      <w:r w:rsidRPr="00984A79">
        <w:rPr>
          <w:sz w:val="28"/>
          <w:szCs w:val="28"/>
        </w:rPr>
        <w:t xml:space="preserve">. – </w:t>
      </w:r>
      <w:proofErr w:type="spellStart"/>
      <w:r w:rsidRPr="00984A79">
        <w:rPr>
          <w:sz w:val="28"/>
          <w:szCs w:val="28"/>
        </w:rPr>
        <w:t>Ежемес</w:t>
      </w:r>
      <w:proofErr w:type="spellEnd"/>
      <w:r w:rsidRPr="00984A79">
        <w:rPr>
          <w:sz w:val="28"/>
          <w:szCs w:val="28"/>
        </w:rPr>
        <w:t xml:space="preserve">. </w:t>
      </w:r>
    </w:p>
    <w:p w:rsidR="003005A6" w:rsidRPr="00B90F0E" w:rsidRDefault="003005A6" w:rsidP="00B90F0E">
      <w:pPr>
        <w:pStyle w:val="a7"/>
        <w:suppressLineNumbers/>
        <w:jc w:val="both"/>
        <w:rPr>
          <w:b/>
          <w:sz w:val="28"/>
          <w:szCs w:val="28"/>
        </w:rPr>
      </w:pPr>
    </w:p>
    <w:p w:rsidR="000E3AD7" w:rsidRPr="00697799" w:rsidRDefault="00B90F0E" w:rsidP="00C748FB">
      <w:pPr>
        <w:pStyle w:val="a7"/>
        <w:suppressLineNumbers/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7.4 </w:t>
      </w:r>
      <w:r w:rsidR="003005A6" w:rsidRPr="00E2717C">
        <w:rPr>
          <w:b/>
          <w:sz w:val="28"/>
          <w:szCs w:val="28"/>
        </w:rPr>
        <w:t>Интернет-ресурсы</w:t>
      </w:r>
    </w:p>
    <w:p w:rsidR="003005A6" w:rsidRPr="00715D5C" w:rsidRDefault="003005A6" w:rsidP="00715D5C">
      <w:pPr>
        <w:pStyle w:val="a7"/>
        <w:numPr>
          <w:ilvl w:val="0"/>
          <w:numId w:val="22"/>
        </w:numPr>
        <w:suppressLineNumbers/>
        <w:spacing w:after="0"/>
        <w:jc w:val="both"/>
        <w:rPr>
          <w:sz w:val="28"/>
          <w:szCs w:val="28"/>
          <w:u w:val="single"/>
        </w:rPr>
      </w:pPr>
      <w:r w:rsidRPr="00715D5C">
        <w:rPr>
          <w:sz w:val="28"/>
          <w:szCs w:val="28"/>
        </w:rPr>
        <w:t xml:space="preserve">Титов, Ю.П. </w:t>
      </w:r>
      <w:hyperlink r:id="rId9" w:tgtFrame="_blank" w:history="1">
        <w:r w:rsidRPr="00715D5C">
          <w:rPr>
            <w:sz w:val="28"/>
            <w:szCs w:val="28"/>
          </w:rPr>
          <w:t>Хрестоматия по истории государства и права России</w:t>
        </w:r>
      </w:hyperlink>
      <w:r w:rsidR="00715D5C">
        <w:rPr>
          <w:sz w:val="28"/>
          <w:szCs w:val="28"/>
        </w:rPr>
        <w:t xml:space="preserve"> [Электронный ресурс]</w:t>
      </w:r>
      <w:proofErr w:type="gramStart"/>
      <w:r w:rsidR="00715D5C">
        <w:rPr>
          <w:sz w:val="28"/>
          <w:szCs w:val="28"/>
        </w:rPr>
        <w:t>.</w:t>
      </w:r>
      <w:proofErr w:type="gramEnd"/>
      <w:r w:rsidRPr="00715D5C">
        <w:rPr>
          <w:sz w:val="28"/>
          <w:szCs w:val="28"/>
        </w:rPr>
        <w:t xml:space="preserve"> </w:t>
      </w:r>
      <w:r w:rsidR="00715D5C">
        <w:rPr>
          <w:sz w:val="28"/>
          <w:szCs w:val="28"/>
        </w:rPr>
        <w:t xml:space="preserve">–  </w:t>
      </w:r>
      <w:proofErr w:type="gramStart"/>
      <w:r w:rsidRPr="00715D5C">
        <w:rPr>
          <w:sz w:val="28"/>
          <w:szCs w:val="28"/>
        </w:rPr>
        <w:t>у</w:t>
      </w:r>
      <w:proofErr w:type="gramEnd"/>
      <w:r w:rsidRPr="00715D5C">
        <w:rPr>
          <w:sz w:val="28"/>
          <w:szCs w:val="28"/>
        </w:rPr>
        <w:t xml:space="preserve">чеб. пособие: полное содержание всех правовых документов X </w:t>
      </w:r>
      <w:r w:rsidR="00715D5C" w:rsidRPr="00715D5C">
        <w:rPr>
          <w:sz w:val="28"/>
          <w:szCs w:val="28"/>
        </w:rPr>
        <w:t>–</w:t>
      </w:r>
      <w:r w:rsidRPr="00715D5C">
        <w:rPr>
          <w:sz w:val="28"/>
          <w:szCs w:val="28"/>
        </w:rPr>
        <w:t xml:space="preserve"> XX веков</w:t>
      </w:r>
      <w:r w:rsidR="00715D5C">
        <w:rPr>
          <w:sz w:val="28"/>
          <w:szCs w:val="28"/>
        </w:rPr>
        <w:t xml:space="preserve"> </w:t>
      </w:r>
      <w:r w:rsidR="00EA5B2A" w:rsidRPr="00715D5C">
        <w:rPr>
          <w:sz w:val="28"/>
          <w:szCs w:val="28"/>
        </w:rPr>
        <w:t>/</w:t>
      </w:r>
      <w:r w:rsidR="00715D5C">
        <w:rPr>
          <w:sz w:val="28"/>
          <w:szCs w:val="28"/>
        </w:rPr>
        <w:t xml:space="preserve"> </w:t>
      </w:r>
      <w:r w:rsidRPr="00715D5C">
        <w:rPr>
          <w:sz w:val="28"/>
          <w:szCs w:val="28"/>
        </w:rPr>
        <w:t xml:space="preserve">Ю.П. Титов. – М.: 2009. - Режим доступа: </w:t>
      </w:r>
      <w:hyperlink r:id="rId10" w:tgtFrame="_blank" w:history="1">
        <w:r w:rsidRPr="00715D5C">
          <w:rPr>
            <w:sz w:val="28"/>
            <w:szCs w:val="28"/>
            <w:u w:val="single"/>
          </w:rPr>
          <w:t>history.tom.ru</w:t>
        </w:r>
      </w:hyperlink>
      <w:r w:rsidR="00715D5C" w:rsidRPr="00715D5C">
        <w:rPr>
          <w:sz w:val="28"/>
          <w:szCs w:val="28"/>
          <w:u w:val="single"/>
        </w:rPr>
        <w:t>/</w:t>
      </w:r>
      <w:hyperlink r:id="rId11" w:tgtFrame="_blank" w:history="1">
        <w:r w:rsidRPr="00715D5C">
          <w:rPr>
            <w:sz w:val="28"/>
            <w:szCs w:val="28"/>
            <w:u w:val="single"/>
          </w:rPr>
          <w:t>titovpo-istorii-gosudarstva.html</w:t>
        </w:r>
      </w:hyperlink>
      <w:r w:rsidR="00715D5C">
        <w:rPr>
          <w:sz w:val="28"/>
          <w:szCs w:val="28"/>
          <w:u w:val="single"/>
        </w:rPr>
        <w:t>/</w:t>
      </w:r>
      <w:r w:rsidR="00715D5C" w:rsidRPr="00715D5C">
        <w:rPr>
          <w:sz w:val="28"/>
          <w:szCs w:val="28"/>
        </w:rPr>
        <w:t xml:space="preserve">, </w:t>
      </w:r>
      <w:proofErr w:type="spellStart"/>
      <w:r w:rsidR="00715D5C" w:rsidRPr="00715D5C">
        <w:rPr>
          <w:sz w:val="28"/>
          <w:szCs w:val="28"/>
        </w:rPr>
        <w:t>свободый</w:t>
      </w:r>
      <w:proofErr w:type="spellEnd"/>
      <w:r w:rsidR="00715D5C" w:rsidRPr="00715D5C">
        <w:rPr>
          <w:sz w:val="28"/>
          <w:szCs w:val="28"/>
        </w:rPr>
        <w:t xml:space="preserve">. – </w:t>
      </w:r>
      <w:proofErr w:type="spellStart"/>
      <w:r w:rsidR="00715D5C" w:rsidRPr="00715D5C">
        <w:rPr>
          <w:sz w:val="28"/>
          <w:szCs w:val="28"/>
        </w:rPr>
        <w:t>Загл</w:t>
      </w:r>
      <w:proofErr w:type="spellEnd"/>
      <w:r w:rsidR="00715D5C" w:rsidRPr="00715D5C">
        <w:rPr>
          <w:sz w:val="28"/>
          <w:szCs w:val="28"/>
        </w:rPr>
        <w:t>. с экрана.</w:t>
      </w:r>
    </w:p>
    <w:p w:rsidR="003005A6" w:rsidRPr="00715D5C" w:rsidRDefault="003005A6" w:rsidP="00715D5C">
      <w:pPr>
        <w:pStyle w:val="a7"/>
        <w:numPr>
          <w:ilvl w:val="0"/>
          <w:numId w:val="22"/>
        </w:numPr>
        <w:suppressLineNumbers/>
        <w:spacing w:after="0"/>
        <w:jc w:val="both"/>
        <w:rPr>
          <w:sz w:val="28"/>
          <w:szCs w:val="28"/>
        </w:rPr>
      </w:pPr>
      <w:r w:rsidRPr="00715D5C">
        <w:rPr>
          <w:sz w:val="28"/>
          <w:szCs w:val="28"/>
        </w:rPr>
        <w:t>История России. Всемирная, миров</w:t>
      </w:r>
      <w:r w:rsidR="00715D5C">
        <w:rPr>
          <w:sz w:val="28"/>
          <w:szCs w:val="28"/>
        </w:rPr>
        <w:t>ая история [Электронный ресурс]. – Э</w:t>
      </w:r>
      <w:r w:rsidRPr="00715D5C">
        <w:rPr>
          <w:sz w:val="28"/>
          <w:szCs w:val="28"/>
        </w:rPr>
        <w:t>лектрон</w:t>
      </w:r>
      <w:proofErr w:type="gramStart"/>
      <w:r w:rsidRPr="00715D5C">
        <w:rPr>
          <w:sz w:val="28"/>
          <w:szCs w:val="28"/>
        </w:rPr>
        <w:t>.</w:t>
      </w:r>
      <w:proofErr w:type="gramEnd"/>
      <w:r w:rsidRPr="00715D5C">
        <w:rPr>
          <w:sz w:val="28"/>
          <w:szCs w:val="28"/>
        </w:rPr>
        <w:t xml:space="preserve"> </w:t>
      </w:r>
      <w:proofErr w:type="gramStart"/>
      <w:r w:rsidRPr="00715D5C">
        <w:rPr>
          <w:sz w:val="28"/>
          <w:szCs w:val="28"/>
        </w:rPr>
        <w:t>ж</w:t>
      </w:r>
      <w:proofErr w:type="gramEnd"/>
      <w:r w:rsidRPr="00715D5C">
        <w:rPr>
          <w:sz w:val="28"/>
          <w:szCs w:val="28"/>
        </w:rPr>
        <w:t>урнал. – М.: 2</w:t>
      </w:r>
      <w:r w:rsidR="00715D5C">
        <w:rPr>
          <w:sz w:val="28"/>
          <w:szCs w:val="28"/>
        </w:rPr>
        <w:t>0</w:t>
      </w:r>
      <w:r w:rsidR="00112D5C">
        <w:rPr>
          <w:sz w:val="28"/>
          <w:szCs w:val="28"/>
        </w:rPr>
        <w:t>1</w:t>
      </w:r>
      <w:r w:rsidR="00715D5C">
        <w:rPr>
          <w:sz w:val="28"/>
          <w:szCs w:val="28"/>
        </w:rPr>
        <w:t>8. -</w:t>
      </w:r>
      <w:r w:rsidRPr="00715D5C">
        <w:rPr>
          <w:sz w:val="28"/>
          <w:szCs w:val="28"/>
        </w:rPr>
        <w:t xml:space="preserve"> Режим доступа: </w:t>
      </w:r>
      <w:hyperlink r:id="rId12" w:history="1">
        <w:r w:rsidRPr="00715D5C">
          <w:rPr>
            <w:sz w:val="28"/>
            <w:szCs w:val="28"/>
            <w:u w:val="single"/>
          </w:rPr>
          <w:t>http://www.istorya.ru/</w:t>
        </w:r>
      </w:hyperlink>
      <w:r w:rsidRPr="00715D5C">
        <w:rPr>
          <w:sz w:val="28"/>
          <w:szCs w:val="28"/>
        </w:rPr>
        <w:t xml:space="preserve">, свободный. – </w:t>
      </w:r>
      <w:proofErr w:type="spellStart"/>
      <w:r w:rsidRPr="00715D5C">
        <w:rPr>
          <w:sz w:val="28"/>
          <w:szCs w:val="28"/>
        </w:rPr>
        <w:t>Загл</w:t>
      </w:r>
      <w:proofErr w:type="spellEnd"/>
      <w:r w:rsidRPr="00715D5C">
        <w:rPr>
          <w:sz w:val="28"/>
          <w:szCs w:val="28"/>
        </w:rPr>
        <w:t xml:space="preserve">. с экрана. </w:t>
      </w:r>
    </w:p>
    <w:p w:rsidR="003005A6" w:rsidRPr="00715D5C" w:rsidRDefault="003005A6" w:rsidP="00715D5C">
      <w:pPr>
        <w:pStyle w:val="a7"/>
        <w:numPr>
          <w:ilvl w:val="0"/>
          <w:numId w:val="22"/>
        </w:numPr>
        <w:suppressLineNumbers/>
        <w:spacing w:after="0"/>
        <w:jc w:val="both"/>
        <w:rPr>
          <w:sz w:val="28"/>
          <w:szCs w:val="28"/>
        </w:rPr>
      </w:pPr>
      <w:r w:rsidRPr="00715D5C">
        <w:rPr>
          <w:sz w:val="28"/>
          <w:szCs w:val="28"/>
        </w:rPr>
        <w:t>Россия</w:t>
      </w:r>
      <w:r w:rsidR="00715D5C">
        <w:rPr>
          <w:sz w:val="28"/>
          <w:szCs w:val="28"/>
        </w:rPr>
        <w:t xml:space="preserve"> на рубеже третьего тысячелетия</w:t>
      </w:r>
      <w:r w:rsidRPr="00715D5C">
        <w:rPr>
          <w:sz w:val="28"/>
          <w:szCs w:val="28"/>
        </w:rPr>
        <w:t xml:space="preserve"> [Электронный ресурс]. – М.: 1С, 20</w:t>
      </w:r>
      <w:r w:rsidR="00112D5C">
        <w:rPr>
          <w:sz w:val="28"/>
          <w:szCs w:val="28"/>
        </w:rPr>
        <w:t>17</w:t>
      </w:r>
      <w:r w:rsidRPr="00715D5C">
        <w:rPr>
          <w:sz w:val="28"/>
          <w:szCs w:val="28"/>
        </w:rPr>
        <w:t>.</w:t>
      </w:r>
      <w:r w:rsidR="00715D5C">
        <w:rPr>
          <w:sz w:val="28"/>
          <w:szCs w:val="28"/>
        </w:rPr>
        <w:t xml:space="preserve"> - </w:t>
      </w:r>
      <w:r w:rsidRPr="00715D5C">
        <w:rPr>
          <w:sz w:val="28"/>
          <w:szCs w:val="28"/>
        </w:rPr>
        <w:t xml:space="preserve">Режим доступа: </w:t>
      </w:r>
      <w:hyperlink r:id="rId13" w:history="1">
        <w:r w:rsidR="00110FCE" w:rsidRPr="00715D5C">
          <w:rPr>
            <w:sz w:val="28"/>
            <w:szCs w:val="28"/>
            <w:u w:val="single"/>
          </w:rPr>
          <w:t>http://www.1c.ru/news/info.jsp?id=1840/</w:t>
        </w:r>
      </w:hyperlink>
      <w:r w:rsidR="00110FCE" w:rsidRPr="00715D5C">
        <w:rPr>
          <w:sz w:val="28"/>
          <w:szCs w:val="28"/>
        </w:rPr>
        <w:t xml:space="preserve">, свободный. – </w:t>
      </w:r>
      <w:proofErr w:type="spellStart"/>
      <w:r w:rsidR="00110FCE" w:rsidRPr="00715D5C">
        <w:rPr>
          <w:sz w:val="28"/>
          <w:szCs w:val="28"/>
        </w:rPr>
        <w:t>Загл</w:t>
      </w:r>
      <w:proofErr w:type="spellEnd"/>
      <w:r w:rsidR="00110FCE" w:rsidRPr="00715D5C">
        <w:rPr>
          <w:sz w:val="28"/>
          <w:szCs w:val="28"/>
        </w:rPr>
        <w:t xml:space="preserve">. с экрана. </w:t>
      </w:r>
    </w:p>
    <w:p w:rsidR="003005A6" w:rsidRPr="00715D5C" w:rsidRDefault="003005A6" w:rsidP="00715D5C">
      <w:pPr>
        <w:pStyle w:val="a7"/>
        <w:numPr>
          <w:ilvl w:val="0"/>
          <w:numId w:val="22"/>
        </w:numPr>
        <w:suppressLineNumbers/>
        <w:spacing w:after="0"/>
        <w:jc w:val="both"/>
        <w:rPr>
          <w:sz w:val="28"/>
          <w:szCs w:val="28"/>
        </w:rPr>
      </w:pPr>
      <w:bookmarkStart w:id="4" w:name="YANDEX_7"/>
      <w:bookmarkEnd w:id="4"/>
      <w:r w:rsidRPr="00715D5C">
        <w:rPr>
          <w:sz w:val="28"/>
          <w:szCs w:val="28"/>
        </w:rPr>
        <w:t>Россия . XX </w:t>
      </w:r>
      <w:bookmarkStart w:id="5" w:name="YANDEX_8"/>
      <w:bookmarkEnd w:id="5"/>
      <w:r w:rsidRPr="00715D5C">
        <w:rPr>
          <w:sz w:val="28"/>
          <w:szCs w:val="28"/>
        </w:rPr>
        <w:t> век </w:t>
      </w:r>
      <w:r w:rsidR="00715D5C">
        <w:rPr>
          <w:sz w:val="28"/>
          <w:szCs w:val="28"/>
        </w:rPr>
        <w:t>[Электронный ресурс].</w:t>
      </w:r>
      <w:r w:rsidR="00110FCE" w:rsidRPr="00715D5C">
        <w:rPr>
          <w:sz w:val="28"/>
          <w:szCs w:val="28"/>
        </w:rPr>
        <w:t xml:space="preserve"> </w:t>
      </w:r>
      <w:r w:rsidR="00715D5C">
        <w:rPr>
          <w:sz w:val="28"/>
          <w:szCs w:val="28"/>
        </w:rPr>
        <w:t>– Э</w:t>
      </w:r>
      <w:r w:rsidRPr="00715D5C">
        <w:rPr>
          <w:sz w:val="28"/>
          <w:szCs w:val="28"/>
        </w:rPr>
        <w:t>лектронный альманах. – СПб</w:t>
      </w:r>
      <w:proofErr w:type="gramStart"/>
      <w:r w:rsidRPr="00715D5C">
        <w:rPr>
          <w:sz w:val="28"/>
          <w:szCs w:val="28"/>
        </w:rPr>
        <w:t xml:space="preserve">.: </w:t>
      </w:r>
      <w:proofErr w:type="gramEnd"/>
      <w:r w:rsidR="00112D5C">
        <w:rPr>
          <w:sz w:val="28"/>
          <w:szCs w:val="28"/>
        </w:rPr>
        <w:t>2016</w:t>
      </w:r>
      <w:r w:rsidRPr="00715D5C">
        <w:rPr>
          <w:sz w:val="28"/>
          <w:szCs w:val="28"/>
        </w:rPr>
        <w:t xml:space="preserve">. </w:t>
      </w:r>
      <w:r w:rsidR="00715D5C">
        <w:rPr>
          <w:sz w:val="28"/>
          <w:szCs w:val="28"/>
        </w:rPr>
        <w:t xml:space="preserve">- </w:t>
      </w:r>
      <w:r w:rsidRPr="00715D5C">
        <w:rPr>
          <w:sz w:val="28"/>
          <w:szCs w:val="28"/>
        </w:rPr>
        <w:t xml:space="preserve">Режим доступа: </w:t>
      </w:r>
      <w:proofErr w:type="spellStart"/>
      <w:r w:rsidRPr="00715D5C">
        <w:rPr>
          <w:sz w:val="28"/>
          <w:szCs w:val="28"/>
          <w:u w:val="single"/>
        </w:rPr>
        <w:t>hitp</w:t>
      </w:r>
      <w:proofErr w:type="spellEnd"/>
      <w:r w:rsidRPr="00715D5C">
        <w:rPr>
          <w:sz w:val="28"/>
          <w:szCs w:val="28"/>
          <w:u w:val="single"/>
        </w:rPr>
        <w:t>://</w:t>
      </w:r>
      <w:hyperlink r:id="rId14" w:history="1">
        <w:r w:rsidRPr="00715D5C">
          <w:rPr>
            <w:sz w:val="28"/>
            <w:szCs w:val="28"/>
            <w:u w:val="single"/>
          </w:rPr>
          <w:t>www.idf.ru/almanah.shtml</w:t>
        </w:r>
      </w:hyperlink>
      <w:r w:rsidR="00715D5C" w:rsidRPr="00715D5C">
        <w:rPr>
          <w:sz w:val="28"/>
          <w:szCs w:val="28"/>
        </w:rPr>
        <w:t xml:space="preserve">/, свободный. – </w:t>
      </w:r>
      <w:proofErr w:type="spellStart"/>
      <w:r w:rsidR="00715D5C" w:rsidRPr="00715D5C">
        <w:rPr>
          <w:sz w:val="28"/>
          <w:szCs w:val="28"/>
        </w:rPr>
        <w:t>Загл</w:t>
      </w:r>
      <w:proofErr w:type="spellEnd"/>
      <w:r w:rsidR="00715D5C" w:rsidRPr="00715D5C">
        <w:rPr>
          <w:sz w:val="28"/>
          <w:szCs w:val="28"/>
        </w:rPr>
        <w:t>. с экрана.</w:t>
      </w:r>
    </w:p>
    <w:p w:rsidR="003005A6" w:rsidRPr="00715D5C" w:rsidRDefault="003005A6" w:rsidP="00715D5C">
      <w:pPr>
        <w:pStyle w:val="a7"/>
        <w:numPr>
          <w:ilvl w:val="0"/>
          <w:numId w:val="22"/>
        </w:numPr>
        <w:suppressLineNumbers/>
        <w:spacing w:after="0"/>
        <w:jc w:val="both"/>
        <w:rPr>
          <w:sz w:val="28"/>
          <w:szCs w:val="28"/>
        </w:rPr>
      </w:pPr>
      <w:r w:rsidRPr="00715D5C">
        <w:rPr>
          <w:sz w:val="28"/>
          <w:szCs w:val="28"/>
        </w:rPr>
        <w:t>История России: XX</w:t>
      </w:r>
      <w:r w:rsidR="00715D5C">
        <w:rPr>
          <w:sz w:val="28"/>
          <w:szCs w:val="28"/>
        </w:rPr>
        <w:t xml:space="preserve"> век </w:t>
      </w:r>
      <w:r w:rsidRPr="00715D5C">
        <w:rPr>
          <w:sz w:val="28"/>
          <w:szCs w:val="28"/>
        </w:rPr>
        <w:t>[Электронный ресу</w:t>
      </w:r>
      <w:r w:rsidR="00715D5C">
        <w:rPr>
          <w:sz w:val="28"/>
          <w:szCs w:val="28"/>
        </w:rPr>
        <w:t>рс]. – Мультимедиа-</w:t>
      </w:r>
      <w:r w:rsidR="00715D5C" w:rsidRPr="00715D5C">
        <w:rPr>
          <w:sz w:val="28"/>
          <w:szCs w:val="28"/>
        </w:rPr>
        <w:t xml:space="preserve">учебник. </w:t>
      </w:r>
      <w:r w:rsidRPr="00715D5C">
        <w:rPr>
          <w:sz w:val="28"/>
          <w:szCs w:val="28"/>
        </w:rPr>
        <w:t>– М.: Клио Софт, 20</w:t>
      </w:r>
      <w:r w:rsidR="00112D5C">
        <w:rPr>
          <w:sz w:val="28"/>
          <w:szCs w:val="28"/>
        </w:rPr>
        <w:t>1</w:t>
      </w:r>
      <w:r w:rsidRPr="00715D5C">
        <w:rPr>
          <w:sz w:val="28"/>
          <w:szCs w:val="28"/>
        </w:rPr>
        <w:t xml:space="preserve">8. </w:t>
      </w:r>
      <w:r w:rsidR="00715D5C">
        <w:rPr>
          <w:sz w:val="28"/>
          <w:szCs w:val="28"/>
        </w:rPr>
        <w:t>-</w:t>
      </w:r>
      <w:r w:rsidRPr="00715D5C">
        <w:rPr>
          <w:sz w:val="28"/>
          <w:szCs w:val="28"/>
        </w:rPr>
        <w:t xml:space="preserve"> Режим доступа: </w:t>
      </w:r>
      <w:hyperlink r:id="rId15" w:history="1">
        <w:r w:rsidR="00715D5C" w:rsidRPr="00715D5C">
          <w:rPr>
            <w:sz w:val="28"/>
            <w:szCs w:val="28"/>
            <w:u w:val="single"/>
          </w:rPr>
          <w:t>http://www.history.ru/histr.htm/</w:t>
        </w:r>
      </w:hyperlink>
      <w:r w:rsidR="00715D5C" w:rsidRPr="00715D5C">
        <w:rPr>
          <w:sz w:val="28"/>
          <w:szCs w:val="28"/>
        </w:rPr>
        <w:t xml:space="preserve">, свободный. – </w:t>
      </w:r>
      <w:proofErr w:type="spellStart"/>
      <w:r w:rsidR="00715D5C" w:rsidRPr="00715D5C">
        <w:rPr>
          <w:sz w:val="28"/>
          <w:szCs w:val="28"/>
        </w:rPr>
        <w:t>Загл</w:t>
      </w:r>
      <w:proofErr w:type="spellEnd"/>
      <w:r w:rsidR="00715D5C" w:rsidRPr="00715D5C">
        <w:rPr>
          <w:sz w:val="28"/>
          <w:szCs w:val="28"/>
        </w:rPr>
        <w:t xml:space="preserve">. с экрана. </w:t>
      </w:r>
    </w:p>
    <w:p w:rsidR="003005A6" w:rsidRPr="00B063EC" w:rsidRDefault="003005A6" w:rsidP="00B063EC">
      <w:pPr>
        <w:pStyle w:val="a7"/>
        <w:suppressLineNumbers/>
        <w:ind w:left="0"/>
        <w:contextualSpacing/>
        <w:jc w:val="both"/>
        <w:rPr>
          <w:sz w:val="28"/>
          <w:szCs w:val="28"/>
        </w:rPr>
      </w:pPr>
    </w:p>
    <w:p w:rsidR="003005A6" w:rsidRDefault="00D149DE" w:rsidP="00D149DE">
      <w:pPr>
        <w:pStyle w:val="a7"/>
        <w:suppressLineNumbers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7.5</w:t>
      </w:r>
      <w:r w:rsidR="00C748FB">
        <w:rPr>
          <w:b/>
          <w:sz w:val="28"/>
          <w:szCs w:val="28"/>
        </w:rPr>
        <w:t xml:space="preserve"> </w:t>
      </w:r>
      <w:r w:rsidR="003005A6" w:rsidRPr="00F04EA2">
        <w:rPr>
          <w:b/>
          <w:sz w:val="28"/>
          <w:szCs w:val="28"/>
        </w:rPr>
        <w:t>Методические указания к лекционным занятиям</w:t>
      </w:r>
    </w:p>
    <w:p w:rsidR="00B90F0E" w:rsidRPr="0089597A" w:rsidRDefault="00B90F0E" w:rsidP="00BB08B6">
      <w:pPr>
        <w:pStyle w:val="a7"/>
        <w:numPr>
          <w:ilvl w:val="0"/>
          <w:numId w:val="24"/>
        </w:numPr>
        <w:suppressLineNumbers/>
        <w:spacing w:after="0"/>
        <w:jc w:val="both"/>
        <w:rPr>
          <w:sz w:val="28"/>
          <w:szCs w:val="28"/>
        </w:rPr>
      </w:pPr>
      <w:proofErr w:type="spellStart"/>
      <w:r w:rsidRPr="0089597A">
        <w:rPr>
          <w:sz w:val="28"/>
          <w:szCs w:val="28"/>
        </w:rPr>
        <w:t>Коротина</w:t>
      </w:r>
      <w:proofErr w:type="spellEnd"/>
      <w:r>
        <w:rPr>
          <w:sz w:val="28"/>
          <w:szCs w:val="28"/>
        </w:rPr>
        <w:t>,</w:t>
      </w:r>
      <w:r w:rsidRPr="0089597A">
        <w:rPr>
          <w:sz w:val="28"/>
          <w:szCs w:val="28"/>
        </w:rPr>
        <w:t xml:space="preserve"> А.Г. </w:t>
      </w:r>
      <w:r>
        <w:rPr>
          <w:sz w:val="28"/>
          <w:szCs w:val="28"/>
        </w:rPr>
        <w:t>История: м</w:t>
      </w:r>
      <w:r w:rsidRPr="0089597A">
        <w:rPr>
          <w:sz w:val="28"/>
          <w:szCs w:val="28"/>
        </w:rPr>
        <w:t>етодические указания к повторительно-обобщающим урокам.</w:t>
      </w:r>
      <w:r>
        <w:rPr>
          <w:sz w:val="28"/>
          <w:szCs w:val="28"/>
        </w:rPr>
        <w:t xml:space="preserve"> / А.Г. </w:t>
      </w:r>
      <w:proofErr w:type="spellStart"/>
      <w:r>
        <w:rPr>
          <w:sz w:val="28"/>
          <w:szCs w:val="28"/>
        </w:rPr>
        <w:t>Коротина</w:t>
      </w:r>
      <w:proofErr w:type="spellEnd"/>
      <w:r>
        <w:rPr>
          <w:sz w:val="28"/>
          <w:szCs w:val="28"/>
        </w:rPr>
        <w:t xml:space="preserve">. – </w:t>
      </w:r>
      <w:r w:rsidRPr="0089597A">
        <w:rPr>
          <w:sz w:val="28"/>
          <w:szCs w:val="28"/>
        </w:rPr>
        <w:t>Оренбург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КЭиБ</w:t>
      </w:r>
      <w:proofErr w:type="spellEnd"/>
      <w:r>
        <w:rPr>
          <w:sz w:val="28"/>
          <w:szCs w:val="28"/>
        </w:rPr>
        <w:t xml:space="preserve"> ГОУ ОГУ,</w:t>
      </w:r>
      <w:r w:rsidRPr="0089597A">
        <w:rPr>
          <w:sz w:val="28"/>
          <w:szCs w:val="28"/>
        </w:rPr>
        <w:t xml:space="preserve"> 20</w:t>
      </w:r>
      <w:r w:rsidR="00112D5C">
        <w:rPr>
          <w:sz w:val="28"/>
          <w:szCs w:val="28"/>
        </w:rPr>
        <w:t>1</w:t>
      </w:r>
      <w:r w:rsidRPr="0089597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89597A">
        <w:rPr>
          <w:sz w:val="28"/>
          <w:szCs w:val="28"/>
        </w:rPr>
        <w:t xml:space="preserve"> – 18 с</w:t>
      </w:r>
      <w:r>
        <w:rPr>
          <w:sz w:val="28"/>
          <w:szCs w:val="28"/>
        </w:rPr>
        <w:t>.</w:t>
      </w:r>
    </w:p>
    <w:p w:rsidR="00B90F0E" w:rsidRPr="0089597A" w:rsidRDefault="00B90F0E" w:rsidP="00BB08B6">
      <w:pPr>
        <w:pStyle w:val="a7"/>
        <w:numPr>
          <w:ilvl w:val="0"/>
          <w:numId w:val="24"/>
        </w:numPr>
        <w:suppressLineNumbers/>
        <w:spacing w:after="0"/>
        <w:jc w:val="both"/>
        <w:rPr>
          <w:sz w:val="28"/>
          <w:szCs w:val="28"/>
        </w:rPr>
      </w:pPr>
      <w:proofErr w:type="spellStart"/>
      <w:r w:rsidRPr="0089597A">
        <w:rPr>
          <w:sz w:val="28"/>
          <w:szCs w:val="28"/>
        </w:rPr>
        <w:t>Коротина</w:t>
      </w:r>
      <w:proofErr w:type="spellEnd"/>
      <w:r>
        <w:rPr>
          <w:sz w:val="28"/>
          <w:szCs w:val="28"/>
        </w:rPr>
        <w:t>,</w:t>
      </w:r>
      <w:r w:rsidRPr="0089597A">
        <w:rPr>
          <w:sz w:val="28"/>
          <w:szCs w:val="28"/>
        </w:rPr>
        <w:t xml:space="preserve"> А.Г. </w:t>
      </w:r>
      <w:r>
        <w:rPr>
          <w:sz w:val="28"/>
          <w:szCs w:val="28"/>
        </w:rPr>
        <w:t>История: м</w:t>
      </w:r>
      <w:r w:rsidRPr="0089597A">
        <w:rPr>
          <w:sz w:val="28"/>
          <w:szCs w:val="28"/>
        </w:rPr>
        <w:t>етодические указания к семинарским занятиям.</w:t>
      </w:r>
      <w:r>
        <w:rPr>
          <w:sz w:val="28"/>
          <w:szCs w:val="28"/>
        </w:rPr>
        <w:t xml:space="preserve"> / А.Г. </w:t>
      </w:r>
      <w:proofErr w:type="spellStart"/>
      <w:r>
        <w:rPr>
          <w:sz w:val="28"/>
          <w:szCs w:val="28"/>
        </w:rPr>
        <w:t>Коротина</w:t>
      </w:r>
      <w:proofErr w:type="spellEnd"/>
      <w:r>
        <w:rPr>
          <w:sz w:val="28"/>
          <w:szCs w:val="28"/>
        </w:rPr>
        <w:t>.</w:t>
      </w:r>
      <w:r w:rsidRPr="0089597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9597A">
        <w:rPr>
          <w:sz w:val="28"/>
          <w:szCs w:val="28"/>
        </w:rPr>
        <w:t xml:space="preserve"> Оренбург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КЭиБ</w:t>
      </w:r>
      <w:proofErr w:type="spellEnd"/>
      <w:r>
        <w:rPr>
          <w:sz w:val="28"/>
          <w:szCs w:val="28"/>
        </w:rPr>
        <w:t xml:space="preserve"> ГОУ ОГУ, </w:t>
      </w:r>
      <w:r w:rsidRPr="0089597A">
        <w:rPr>
          <w:sz w:val="28"/>
          <w:szCs w:val="28"/>
        </w:rPr>
        <w:t>20</w:t>
      </w:r>
      <w:r w:rsidR="00112D5C">
        <w:rPr>
          <w:sz w:val="28"/>
          <w:szCs w:val="28"/>
        </w:rPr>
        <w:t>1</w:t>
      </w:r>
      <w:r w:rsidRPr="0089597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89597A">
        <w:rPr>
          <w:sz w:val="28"/>
          <w:szCs w:val="28"/>
        </w:rPr>
        <w:t xml:space="preserve"> – 21 с</w:t>
      </w:r>
      <w:r>
        <w:rPr>
          <w:sz w:val="28"/>
          <w:szCs w:val="28"/>
        </w:rPr>
        <w:t>.</w:t>
      </w:r>
    </w:p>
    <w:p w:rsidR="00B90F0E" w:rsidRDefault="00B90F0E" w:rsidP="00BB08B6">
      <w:pPr>
        <w:pStyle w:val="a7"/>
        <w:numPr>
          <w:ilvl w:val="0"/>
          <w:numId w:val="24"/>
        </w:numPr>
        <w:suppressLineNumbers/>
        <w:spacing w:after="0"/>
        <w:jc w:val="both"/>
        <w:rPr>
          <w:sz w:val="28"/>
          <w:szCs w:val="28"/>
        </w:rPr>
      </w:pPr>
      <w:proofErr w:type="spellStart"/>
      <w:r w:rsidRPr="0089597A">
        <w:rPr>
          <w:sz w:val="28"/>
          <w:szCs w:val="28"/>
        </w:rPr>
        <w:lastRenderedPageBreak/>
        <w:t>Коротина</w:t>
      </w:r>
      <w:proofErr w:type="spellEnd"/>
      <w:r>
        <w:rPr>
          <w:sz w:val="28"/>
          <w:szCs w:val="28"/>
        </w:rPr>
        <w:t>,</w:t>
      </w:r>
      <w:r w:rsidRPr="0089597A">
        <w:rPr>
          <w:sz w:val="28"/>
          <w:szCs w:val="28"/>
        </w:rPr>
        <w:t xml:space="preserve"> А.Г. </w:t>
      </w:r>
      <w:r>
        <w:rPr>
          <w:sz w:val="28"/>
          <w:szCs w:val="28"/>
        </w:rPr>
        <w:t>История: м</w:t>
      </w:r>
      <w:r w:rsidRPr="0089597A">
        <w:rPr>
          <w:sz w:val="28"/>
          <w:szCs w:val="28"/>
        </w:rPr>
        <w:t>етодические ук</w:t>
      </w:r>
      <w:r>
        <w:rPr>
          <w:sz w:val="28"/>
          <w:szCs w:val="28"/>
        </w:rPr>
        <w:t xml:space="preserve">азания к теоретическим занятиям. / А.Г. </w:t>
      </w:r>
      <w:proofErr w:type="spellStart"/>
      <w:r>
        <w:rPr>
          <w:sz w:val="28"/>
          <w:szCs w:val="28"/>
        </w:rPr>
        <w:t>Коротина</w:t>
      </w:r>
      <w:proofErr w:type="spellEnd"/>
      <w:r>
        <w:rPr>
          <w:sz w:val="28"/>
          <w:szCs w:val="28"/>
        </w:rPr>
        <w:t>.</w:t>
      </w:r>
      <w:r w:rsidRPr="00895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89597A">
        <w:rPr>
          <w:sz w:val="28"/>
          <w:szCs w:val="28"/>
        </w:rPr>
        <w:t>Оренбург: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КЭиБ</w:t>
      </w:r>
      <w:proofErr w:type="spellEnd"/>
      <w:r>
        <w:rPr>
          <w:sz w:val="28"/>
          <w:szCs w:val="28"/>
        </w:rPr>
        <w:t xml:space="preserve"> </w:t>
      </w:r>
      <w:r w:rsidRPr="0089597A">
        <w:rPr>
          <w:sz w:val="28"/>
          <w:szCs w:val="28"/>
        </w:rPr>
        <w:t>ГОУ ОГУ, 20</w:t>
      </w:r>
      <w:r w:rsidR="00112D5C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Pr="0089597A">
        <w:rPr>
          <w:sz w:val="28"/>
          <w:szCs w:val="28"/>
        </w:rPr>
        <w:t xml:space="preserve"> – 15 с.</w:t>
      </w:r>
    </w:p>
    <w:p w:rsidR="003005A6" w:rsidRDefault="003005A6" w:rsidP="00941F71">
      <w:pPr>
        <w:pStyle w:val="a7"/>
        <w:suppressLineNumbers/>
        <w:ind w:left="0"/>
        <w:jc w:val="both"/>
        <w:rPr>
          <w:b/>
          <w:sz w:val="28"/>
          <w:szCs w:val="28"/>
        </w:rPr>
      </w:pPr>
    </w:p>
    <w:p w:rsidR="00EA5B2A" w:rsidRDefault="00EA5B2A" w:rsidP="00941F71">
      <w:pPr>
        <w:pStyle w:val="a7"/>
        <w:suppressLineNumbers/>
        <w:ind w:left="0"/>
        <w:jc w:val="both"/>
        <w:rPr>
          <w:b/>
          <w:sz w:val="28"/>
          <w:szCs w:val="28"/>
        </w:rPr>
      </w:pPr>
    </w:p>
    <w:p w:rsidR="003005A6" w:rsidRDefault="00D149DE" w:rsidP="00D149DE">
      <w:pPr>
        <w:pStyle w:val="a7"/>
        <w:suppressLineNumbers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7.6</w:t>
      </w:r>
      <w:r w:rsidR="00C748FB">
        <w:rPr>
          <w:b/>
          <w:sz w:val="28"/>
          <w:szCs w:val="28"/>
        </w:rPr>
        <w:t xml:space="preserve"> </w:t>
      </w:r>
      <w:r w:rsidR="003005A6" w:rsidRPr="00DF54C7">
        <w:rPr>
          <w:b/>
          <w:sz w:val="28"/>
          <w:szCs w:val="28"/>
        </w:rPr>
        <w:t>Программное обеспечение современных информационно-коммуникационных технологий</w:t>
      </w:r>
      <w:r w:rsidR="003005A6">
        <w:rPr>
          <w:b/>
          <w:sz w:val="28"/>
          <w:szCs w:val="28"/>
        </w:rPr>
        <w:t>.</w:t>
      </w:r>
    </w:p>
    <w:p w:rsidR="00EA5B2A" w:rsidRDefault="00EA5B2A" w:rsidP="00D149DE">
      <w:pPr>
        <w:pStyle w:val="a7"/>
        <w:suppressLineNumbers/>
        <w:ind w:left="720"/>
        <w:jc w:val="both"/>
        <w:rPr>
          <w:b/>
          <w:sz w:val="28"/>
          <w:szCs w:val="28"/>
        </w:rPr>
      </w:pPr>
    </w:p>
    <w:p w:rsidR="00B90F0E" w:rsidRDefault="00B90F0E" w:rsidP="00B90F0E">
      <w:pPr>
        <w:numPr>
          <w:ilvl w:val="0"/>
          <w:numId w:val="23"/>
        </w:numPr>
        <w:tabs>
          <w:tab w:val="clear" w:pos="1834"/>
          <w:tab w:val="num" w:pos="1080"/>
        </w:tabs>
        <w:ind w:left="1080" w:hanging="36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Готовимся к Единому государственному экзамену. История. </w:t>
      </w:r>
      <w:r w:rsidRPr="00E31568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>. –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</w:t>
      </w:r>
      <w:r w:rsidR="00112D5C">
        <w:rPr>
          <w:sz w:val="28"/>
          <w:szCs w:val="28"/>
          <w:lang w:eastAsia="ru-RU"/>
        </w:rPr>
        <w:t>М.: Интерактивная линия, 2018</w:t>
      </w:r>
      <w:r>
        <w:rPr>
          <w:sz w:val="28"/>
          <w:szCs w:val="28"/>
          <w:lang w:eastAsia="ru-RU"/>
        </w:rPr>
        <w:t xml:space="preserve">. </w:t>
      </w:r>
    </w:p>
    <w:p w:rsidR="00B90F0E" w:rsidRDefault="00B90F0E" w:rsidP="00B90F0E">
      <w:pPr>
        <w:numPr>
          <w:ilvl w:val="0"/>
          <w:numId w:val="23"/>
        </w:numPr>
        <w:tabs>
          <w:tab w:val="clear" w:pos="1834"/>
          <w:tab w:val="num" w:pos="1080"/>
        </w:tabs>
        <w:ind w:left="108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Интерактивный курс подготовки к ЕГЭ. История. </w:t>
      </w:r>
      <w:r w:rsidRPr="00E31568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>. –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ан. – М.: Издательство «Экзамен», 20</w:t>
      </w:r>
      <w:r w:rsidR="00112D5C">
        <w:rPr>
          <w:sz w:val="28"/>
          <w:szCs w:val="28"/>
        </w:rPr>
        <w:t>1</w:t>
      </w:r>
      <w:r>
        <w:rPr>
          <w:sz w:val="28"/>
          <w:szCs w:val="28"/>
        </w:rPr>
        <w:t>7.</w:t>
      </w:r>
    </w:p>
    <w:p w:rsidR="00B90F0E" w:rsidRDefault="00B90F0E" w:rsidP="00B90F0E">
      <w:pPr>
        <w:numPr>
          <w:ilvl w:val="0"/>
          <w:numId w:val="23"/>
        </w:numPr>
        <w:tabs>
          <w:tab w:val="clear" w:pos="1834"/>
          <w:tab w:val="num" w:pos="1080"/>
        </w:tabs>
        <w:ind w:left="108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История. </w:t>
      </w:r>
      <w:r w:rsidRPr="00E31568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>. –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ан. – М.: «Новая школа», 20</w:t>
      </w:r>
      <w:r w:rsidR="00112D5C">
        <w:rPr>
          <w:sz w:val="28"/>
          <w:szCs w:val="28"/>
        </w:rPr>
        <w:t>1</w:t>
      </w:r>
      <w:r>
        <w:rPr>
          <w:sz w:val="28"/>
          <w:szCs w:val="28"/>
        </w:rPr>
        <w:t xml:space="preserve">6. </w:t>
      </w:r>
    </w:p>
    <w:p w:rsidR="00B90F0E" w:rsidRDefault="00B90F0E" w:rsidP="00B90F0E">
      <w:pPr>
        <w:numPr>
          <w:ilvl w:val="0"/>
          <w:numId w:val="23"/>
        </w:numPr>
        <w:tabs>
          <w:tab w:val="clear" w:pos="1834"/>
          <w:tab w:val="num" w:pos="1080"/>
        </w:tabs>
        <w:ind w:left="108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История: материалы для подготовки к семинарам, экзаменам, написанию и оформлению рефератов, курсовых и дипломных работ. </w:t>
      </w:r>
      <w:r w:rsidRPr="00E31568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>. –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ан. – Волгоград: Издательство «Учитель», 20</w:t>
      </w:r>
      <w:r w:rsidR="00112D5C">
        <w:rPr>
          <w:sz w:val="28"/>
          <w:szCs w:val="28"/>
        </w:rPr>
        <w:t>1</w:t>
      </w:r>
      <w:r>
        <w:rPr>
          <w:sz w:val="28"/>
          <w:szCs w:val="28"/>
        </w:rPr>
        <w:t>7.</w:t>
      </w:r>
    </w:p>
    <w:p w:rsidR="00B90F0E" w:rsidRDefault="00B90F0E" w:rsidP="00B90F0E">
      <w:pPr>
        <w:numPr>
          <w:ilvl w:val="0"/>
          <w:numId w:val="23"/>
        </w:numPr>
        <w:tabs>
          <w:tab w:val="clear" w:pos="1834"/>
          <w:tab w:val="num" w:pos="1080"/>
        </w:tabs>
        <w:ind w:left="1080" w:hanging="360"/>
        <w:jc w:val="both"/>
        <w:rPr>
          <w:sz w:val="28"/>
          <w:szCs w:val="28"/>
        </w:rPr>
      </w:pPr>
      <w:r w:rsidRPr="00FF567D">
        <w:rPr>
          <w:sz w:val="28"/>
          <w:szCs w:val="28"/>
          <w:lang w:eastAsia="ru-RU"/>
        </w:rPr>
        <w:t>История России: XX век. Компьютерный (мультимедиа) учебник.</w:t>
      </w:r>
      <w:r>
        <w:rPr>
          <w:sz w:val="28"/>
          <w:szCs w:val="28"/>
          <w:lang w:eastAsia="ru-RU"/>
        </w:rPr>
        <w:t xml:space="preserve"> </w:t>
      </w:r>
      <w:r w:rsidRPr="00E31568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>. –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</w:t>
      </w:r>
      <w:r>
        <w:rPr>
          <w:sz w:val="28"/>
          <w:szCs w:val="28"/>
          <w:lang w:eastAsia="ru-RU"/>
        </w:rPr>
        <w:t xml:space="preserve">М.: Клио Софт, </w:t>
      </w:r>
      <w:r w:rsidR="00112D5C">
        <w:rPr>
          <w:sz w:val="28"/>
          <w:szCs w:val="28"/>
          <w:lang w:eastAsia="ru-RU"/>
        </w:rPr>
        <w:t>2016</w:t>
      </w:r>
      <w:r>
        <w:rPr>
          <w:sz w:val="28"/>
          <w:szCs w:val="28"/>
          <w:lang w:eastAsia="ru-RU"/>
        </w:rPr>
        <w:t>.</w:t>
      </w:r>
    </w:p>
    <w:p w:rsidR="00B90F0E" w:rsidRDefault="00B90F0E" w:rsidP="00B90F0E">
      <w:pPr>
        <w:numPr>
          <w:ilvl w:val="0"/>
          <w:numId w:val="23"/>
        </w:numPr>
        <w:tabs>
          <w:tab w:val="clear" w:pos="1834"/>
          <w:tab w:val="num" w:pos="1080"/>
        </w:tabs>
        <w:ind w:left="1080" w:hanging="36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73547">
        <w:rPr>
          <w:sz w:val="28"/>
          <w:szCs w:val="28"/>
        </w:rPr>
        <w:t>нцикло</w:t>
      </w:r>
      <w:r>
        <w:rPr>
          <w:sz w:val="28"/>
          <w:szCs w:val="28"/>
        </w:rPr>
        <w:t xml:space="preserve">педия истории России. </w:t>
      </w:r>
      <w:r w:rsidRPr="00E31568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>. –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М.: </w:t>
      </w:r>
      <w:proofErr w:type="spellStart"/>
      <w:r>
        <w:rPr>
          <w:sz w:val="28"/>
          <w:szCs w:val="28"/>
        </w:rPr>
        <w:t>Коминфо</w:t>
      </w:r>
      <w:proofErr w:type="spellEnd"/>
      <w:r w:rsidRPr="00473547">
        <w:rPr>
          <w:sz w:val="28"/>
          <w:szCs w:val="28"/>
        </w:rPr>
        <w:t>, 20</w:t>
      </w:r>
      <w:r w:rsidR="00112D5C">
        <w:rPr>
          <w:sz w:val="28"/>
          <w:szCs w:val="28"/>
        </w:rPr>
        <w:t>1</w:t>
      </w:r>
      <w:r w:rsidRPr="00473547">
        <w:rPr>
          <w:sz w:val="28"/>
          <w:szCs w:val="28"/>
        </w:rPr>
        <w:t>6.</w:t>
      </w:r>
    </w:p>
    <w:p w:rsidR="00EE4941" w:rsidRDefault="00EE4941" w:rsidP="0047407F">
      <w:pPr>
        <w:pStyle w:val="3"/>
        <w:ind w:firstLine="709"/>
        <w:jc w:val="both"/>
        <w:rPr>
          <w:sz w:val="20"/>
        </w:rPr>
      </w:pPr>
    </w:p>
    <w:p w:rsidR="00EE4941" w:rsidRDefault="00EE4941" w:rsidP="00EE4941">
      <w:pPr>
        <w:rPr>
          <w:lang w:eastAsia="ru-RU"/>
        </w:rPr>
      </w:pPr>
    </w:p>
    <w:p w:rsidR="00EE4941" w:rsidRPr="00EE4941" w:rsidRDefault="00EE4941" w:rsidP="00EE4941">
      <w:pPr>
        <w:rPr>
          <w:lang w:eastAsia="ru-RU"/>
        </w:rPr>
      </w:pPr>
    </w:p>
    <w:p w:rsidR="003005A6" w:rsidRPr="00621CED" w:rsidRDefault="003005A6" w:rsidP="0047407F">
      <w:pPr>
        <w:pStyle w:val="3"/>
        <w:ind w:firstLine="709"/>
        <w:jc w:val="both"/>
        <w:rPr>
          <w:b/>
          <w:bCs/>
          <w:sz w:val="32"/>
          <w:szCs w:val="32"/>
        </w:rPr>
      </w:pPr>
      <w:r w:rsidRPr="00621CED">
        <w:rPr>
          <w:b/>
          <w:bCs/>
          <w:sz w:val="32"/>
          <w:szCs w:val="32"/>
        </w:rPr>
        <w:t>8 Материально-техническое обеспечение дисциплины</w:t>
      </w:r>
    </w:p>
    <w:p w:rsidR="003005A6" w:rsidRDefault="003005A6" w:rsidP="00C2683E">
      <w:pPr>
        <w:rPr>
          <w:lang w:eastAsia="ru-RU"/>
        </w:rPr>
      </w:pPr>
    </w:p>
    <w:p w:rsidR="003005A6" w:rsidRDefault="003005A6" w:rsidP="00ED46A8">
      <w:pPr>
        <w:ind w:firstLine="708"/>
        <w:jc w:val="both"/>
        <w:rPr>
          <w:sz w:val="28"/>
          <w:szCs w:val="28"/>
          <w:lang w:eastAsia="ru-RU"/>
        </w:rPr>
      </w:pPr>
      <w:r w:rsidRPr="00D053F6">
        <w:rPr>
          <w:sz w:val="28"/>
          <w:szCs w:val="28"/>
          <w:lang w:eastAsia="ru-RU"/>
        </w:rPr>
        <w:t>Для успешного освоения дисциплины в наличи</w:t>
      </w:r>
      <w:r w:rsidR="00112D5C">
        <w:rPr>
          <w:sz w:val="28"/>
          <w:szCs w:val="28"/>
          <w:lang w:eastAsia="ru-RU"/>
        </w:rPr>
        <w:t xml:space="preserve">и  1 </w:t>
      </w:r>
      <w:r>
        <w:rPr>
          <w:sz w:val="28"/>
          <w:szCs w:val="28"/>
          <w:lang w:eastAsia="ru-RU"/>
        </w:rPr>
        <w:t xml:space="preserve"> оборудованные аудито</w:t>
      </w:r>
      <w:r w:rsidR="00082775">
        <w:rPr>
          <w:sz w:val="28"/>
          <w:szCs w:val="28"/>
          <w:lang w:eastAsia="ru-RU"/>
        </w:rPr>
        <w:t xml:space="preserve">рии: </w:t>
      </w:r>
      <w:r w:rsidR="00112D5C">
        <w:rPr>
          <w:sz w:val="28"/>
          <w:szCs w:val="28"/>
          <w:lang w:eastAsia="ru-RU"/>
        </w:rPr>
        <w:t>204,</w:t>
      </w:r>
      <w:r>
        <w:rPr>
          <w:sz w:val="28"/>
          <w:szCs w:val="28"/>
          <w:lang w:eastAsia="ru-RU"/>
        </w:rPr>
        <w:t>тел</w:t>
      </w:r>
      <w:r w:rsidR="00112D5C">
        <w:rPr>
          <w:sz w:val="28"/>
          <w:szCs w:val="28"/>
          <w:lang w:eastAsia="ru-RU"/>
        </w:rPr>
        <w:t xml:space="preserve">евизором </w:t>
      </w:r>
      <w:r w:rsidRPr="00D053F6">
        <w:rPr>
          <w:sz w:val="28"/>
          <w:szCs w:val="28"/>
          <w:lang w:val="en-US" w:eastAsia="ru-RU"/>
        </w:rPr>
        <w:t>DVD</w:t>
      </w:r>
      <w:r>
        <w:rPr>
          <w:sz w:val="28"/>
          <w:szCs w:val="28"/>
          <w:lang w:eastAsia="ru-RU"/>
        </w:rPr>
        <w:t xml:space="preserve">-плеером и музыкальным центром для просмотра документальных и художественных фильмов исторической тематики, прослушивания аудиокниг и </w:t>
      </w:r>
      <w:proofErr w:type="spellStart"/>
      <w:r>
        <w:rPr>
          <w:sz w:val="28"/>
          <w:szCs w:val="28"/>
          <w:lang w:eastAsia="ru-RU"/>
        </w:rPr>
        <w:t>аудиолекций</w:t>
      </w:r>
      <w:proofErr w:type="spellEnd"/>
      <w:r>
        <w:rPr>
          <w:sz w:val="28"/>
          <w:szCs w:val="28"/>
          <w:lang w:eastAsia="ru-RU"/>
        </w:rPr>
        <w:t>.</w:t>
      </w:r>
      <w:r w:rsidRPr="00D053F6">
        <w:rPr>
          <w:sz w:val="28"/>
          <w:szCs w:val="28"/>
          <w:lang w:eastAsia="ru-RU"/>
        </w:rPr>
        <w:t xml:space="preserve"> Имеется в наличии необходимое количество учебной и методической литературы в каждом кабинете. Раздаточный, иллюстративный и выставочный материал. В каждом кабинете имеется  банк лучших рефератов и творческих работ студентов.</w:t>
      </w:r>
    </w:p>
    <w:p w:rsidR="00D149DE" w:rsidRDefault="00D149DE" w:rsidP="00B90F0E">
      <w:pPr>
        <w:pStyle w:val="a7"/>
        <w:suppressLineNumbers/>
        <w:ind w:left="0"/>
        <w:jc w:val="both"/>
        <w:rPr>
          <w:b/>
          <w:sz w:val="28"/>
          <w:szCs w:val="28"/>
        </w:rPr>
      </w:pPr>
    </w:p>
    <w:p w:rsidR="003005A6" w:rsidRDefault="003005A6" w:rsidP="002F30A6">
      <w:pPr>
        <w:pStyle w:val="a7"/>
        <w:suppressLineNumber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90F0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Аудиокниги:</w:t>
      </w:r>
    </w:p>
    <w:p w:rsidR="007577FB" w:rsidRDefault="003005A6" w:rsidP="00757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90F0E">
        <w:rPr>
          <w:sz w:val="28"/>
          <w:szCs w:val="28"/>
        </w:rPr>
        <w:t xml:space="preserve">. </w:t>
      </w:r>
      <w:r w:rsidR="004A76A3">
        <w:rPr>
          <w:sz w:val="28"/>
          <w:szCs w:val="28"/>
        </w:rPr>
        <w:t>Боханов А.Н. История России XX-век</w:t>
      </w:r>
      <w:r w:rsidR="004A76A3" w:rsidRPr="0071285B">
        <w:rPr>
          <w:sz w:val="28"/>
          <w:szCs w:val="28"/>
        </w:rPr>
        <w:t xml:space="preserve"> [</w:t>
      </w:r>
      <w:r w:rsidR="004A76A3">
        <w:rPr>
          <w:sz w:val="28"/>
          <w:szCs w:val="28"/>
        </w:rPr>
        <w:t>Звукозапись</w:t>
      </w:r>
      <w:r w:rsidR="004A76A3" w:rsidRPr="0071285B">
        <w:rPr>
          <w:sz w:val="28"/>
          <w:szCs w:val="28"/>
        </w:rPr>
        <w:t>]</w:t>
      </w:r>
      <w:r w:rsidR="004A76A3">
        <w:rPr>
          <w:sz w:val="28"/>
          <w:szCs w:val="28"/>
        </w:rPr>
        <w:t xml:space="preserve"> / А.Н. Боханов. – М.: ИД «Равновесие»,</w:t>
      </w:r>
      <w:r w:rsidR="004A76A3" w:rsidRPr="00FD22B5">
        <w:rPr>
          <w:sz w:val="28"/>
          <w:szCs w:val="28"/>
        </w:rPr>
        <w:t xml:space="preserve"> 20</w:t>
      </w:r>
      <w:r w:rsidR="00112D5C">
        <w:rPr>
          <w:sz w:val="28"/>
          <w:szCs w:val="28"/>
        </w:rPr>
        <w:t>18</w:t>
      </w:r>
      <w:r w:rsidR="004A76A3" w:rsidRPr="00FD22B5">
        <w:rPr>
          <w:sz w:val="28"/>
          <w:szCs w:val="28"/>
        </w:rPr>
        <w:t xml:space="preserve">. </w:t>
      </w:r>
      <w:r w:rsidR="004A76A3">
        <w:rPr>
          <w:sz w:val="28"/>
          <w:szCs w:val="28"/>
        </w:rPr>
        <w:t xml:space="preserve">– 1 </w:t>
      </w:r>
      <w:proofErr w:type="spellStart"/>
      <w:r w:rsidR="004A76A3">
        <w:rPr>
          <w:sz w:val="28"/>
          <w:szCs w:val="28"/>
        </w:rPr>
        <w:t>мк</w:t>
      </w:r>
      <w:proofErr w:type="spellEnd"/>
      <w:r w:rsidR="004A76A3">
        <w:rPr>
          <w:sz w:val="28"/>
          <w:szCs w:val="28"/>
        </w:rPr>
        <w:t>.</w:t>
      </w:r>
    </w:p>
    <w:p w:rsidR="004A76A3" w:rsidRPr="007577FB" w:rsidRDefault="004A76A3" w:rsidP="007577FB">
      <w:pPr>
        <w:ind w:firstLine="709"/>
        <w:jc w:val="both"/>
        <w:rPr>
          <w:sz w:val="28"/>
          <w:szCs w:val="28"/>
        </w:rPr>
      </w:pPr>
    </w:p>
    <w:p w:rsidR="003005A6" w:rsidRPr="00D25832" w:rsidRDefault="003005A6" w:rsidP="008A6E3F">
      <w:pPr>
        <w:pStyle w:val="a7"/>
        <w:suppressLineNumbers/>
        <w:ind w:left="0" w:firstLine="708"/>
        <w:jc w:val="both"/>
        <w:rPr>
          <w:b/>
          <w:sz w:val="28"/>
          <w:szCs w:val="28"/>
        </w:rPr>
      </w:pPr>
      <w:r w:rsidRPr="00D25832">
        <w:rPr>
          <w:b/>
          <w:sz w:val="28"/>
          <w:szCs w:val="28"/>
        </w:rPr>
        <w:t xml:space="preserve">Карты: </w:t>
      </w:r>
    </w:p>
    <w:p w:rsidR="00B90F0E" w:rsidRDefault="00B90F0E" w:rsidP="00B90F0E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5311">
        <w:rPr>
          <w:sz w:val="28"/>
          <w:szCs w:val="28"/>
        </w:rPr>
        <w:t>Вторая мировая война действия в Европе и Северной Африке в 1942 – 1945гг.</w:t>
      </w:r>
      <w:r>
        <w:rPr>
          <w:sz w:val="28"/>
          <w:szCs w:val="28"/>
        </w:rPr>
        <w:t xml:space="preserve"> </w:t>
      </w:r>
      <w:r w:rsidRPr="006F6BCA">
        <w:rPr>
          <w:sz w:val="28"/>
          <w:szCs w:val="28"/>
        </w:rPr>
        <w:t>[</w:t>
      </w:r>
      <w:r>
        <w:rPr>
          <w:sz w:val="28"/>
          <w:szCs w:val="28"/>
        </w:rPr>
        <w:t>Карты</w:t>
      </w:r>
      <w:r w:rsidRPr="006F6BCA">
        <w:rPr>
          <w:sz w:val="28"/>
          <w:szCs w:val="28"/>
        </w:rPr>
        <w:t>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6F6BCA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сост. и </w:t>
      </w:r>
      <w:proofErr w:type="spellStart"/>
      <w:r>
        <w:rPr>
          <w:sz w:val="28"/>
          <w:szCs w:val="28"/>
        </w:rPr>
        <w:t>подгот</w:t>
      </w:r>
      <w:proofErr w:type="spellEnd"/>
      <w:r>
        <w:rPr>
          <w:sz w:val="28"/>
          <w:szCs w:val="28"/>
        </w:rPr>
        <w:t xml:space="preserve">. к изд. ООО «Издательство ДИК» в </w:t>
      </w:r>
      <w:r w:rsidR="00112D5C">
        <w:rPr>
          <w:sz w:val="28"/>
          <w:szCs w:val="28"/>
        </w:rPr>
        <w:t>201</w:t>
      </w:r>
      <w:r>
        <w:rPr>
          <w:sz w:val="28"/>
          <w:szCs w:val="28"/>
        </w:rPr>
        <w:t xml:space="preserve">8г.; ред. А.Л. </w:t>
      </w:r>
      <w:proofErr w:type="spellStart"/>
      <w:r>
        <w:rPr>
          <w:sz w:val="28"/>
          <w:szCs w:val="28"/>
        </w:rPr>
        <w:t>Окатова</w:t>
      </w:r>
      <w:proofErr w:type="spellEnd"/>
      <w:r>
        <w:rPr>
          <w:sz w:val="28"/>
          <w:szCs w:val="28"/>
        </w:rPr>
        <w:t xml:space="preserve">, Т.И. Мартынова; картограф М. И. </w:t>
      </w:r>
      <w:proofErr w:type="spellStart"/>
      <w:r>
        <w:rPr>
          <w:sz w:val="28"/>
          <w:szCs w:val="28"/>
        </w:rPr>
        <w:t>Коломейченко</w:t>
      </w:r>
      <w:proofErr w:type="spellEnd"/>
      <w:r>
        <w:rPr>
          <w:sz w:val="28"/>
          <w:szCs w:val="28"/>
        </w:rPr>
        <w:t xml:space="preserve">, О.А. Смагина. – М.: </w:t>
      </w:r>
      <w:proofErr w:type="spellStart"/>
      <w:r>
        <w:rPr>
          <w:sz w:val="28"/>
          <w:szCs w:val="28"/>
        </w:rPr>
        <w:t>Роскартография</w:t>
      </w:r>
      <w:proofErr w:type="spellEnd"/>
      <w:r>
        <w:rPr>
          <w:sz w:val="28"/>
          <w:szCs w:val="28"/>
        </w:rPr>
        <w:t>, 201</w:t>
      </w:r>
      <w:r w:rsidR="00112D5C">
        <w:rPr>
          <w:sz w:val="28"/>
          <w:szCs w:val="28"/>
        </w:rPr>
        <w:t>7</w:t>
      </w:r>
      <w:r>
        <w:rPr>
          <w:sz w:val="28"/>
          <w:szCs w:val="28"/>
        </w:rPr>
        <w:t xml:space="preserve">. – 1к.: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., табл.; 70х100 см.</w:t>
      </w:r>
    </w:p>
    <w:p w:rsidR="004A76A3" w:rsidRDefault="00B90F0E" w:rsidP="00B90F0E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2C5311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2. </w:t>
      </w:r>
      <w:r w:rsidR="004A76A3" w:rsidRPr="00B830BC">
        <w:rPr>
          <w:sz w:val="28"/>
          <w:szCs w:val="28"/>
        </w:rPr>
        <w:t>Сод</w:t>
      </w:r>
      <w:r w:rsidR="004A76A3">
        <w:rPr>
          <w:sz w:val="28"/>
          <w:szCs w:val="28"/>
        </w:rPr>
        <w:t>ружество независимых государств</w:t>
      </w:r>
      <w:r w:rsidR="004A76A3" w:rsidRPr="00C77C7F">
        <w:rPr>
          <w:sz w:val="28"/>
          <w:szCs w:val="28"/>
        </w:rPr>
        <w:t xml:space="preserve"> </w:t>
      </w:r>
      <w:r w:rsidR="004A76A3" w:rsidRPr="00290DF8">
        <w:rPr>
          <w:sz w:val="28"/>
          <w:szCs w:val="28"/>
        </w:rPr>
        <w:t>[</w:t>
      </w:r>
      <w:r w:rsidR="004A76A3">
        <w:rPr>
          <w:sz w:val="28"/>
          <w:szCs w:val="28"/>
        </w:rPr>
        <w:t>Карты</w:t>
      </w:r>
      <w:r w:rsidR="004A76A3" w:rsidRPr="00290DF8">
        <w:rPr>
          <w:sz w:val="28"/>
          <w:szCs w:val="28"/>
        </w:rPr>
        <w:t>]</w:t>
      </w:r>
      <w:r w:rsidR="004A76A3">
        <w:rPr>
          <w:sz w:val="28"/>
          <w:szCs w:val="28"/>
        </w:rPr>
        <w:t xml:space="preserve"> :</w:t>
      </w:r>
      <w:r w:rsidR="004A76A3" w:rsidRPr="00290DF8">
        <w:rPr>
          <w:sz w:val="28"/>
          <w:szCs w:val="28"/>
        </w:rPr>
        <w:t xml:space="preserve"> /</w:t>
      </w:r>
      <w:r w:rsidR="004A76A3">
        <w:rPr>
          <w:sz w:val="28"/>
          <w:szCs w:val="28"/>
        </w:rPr>
        <w:t xml:space="preserve"> </w:t>
      </w:r>
      <w:proofErr w:type="spellStart"/>
      <w:proofErr w:type="gramStart"/>
      <w:r w:rsidR="004A76A3">
        <w:rPr>
          <w:sz w:val="28"/>
          <w:szCs w:val="28"/>
        </w:rPr>
        <w:t>сост</w:t>
      </w:r>
      <w:proofErr w:type="spellEnd"/>
      <w:proofErr w:type="gramEnd"/>
      <w:r w:rsidR="004A76A3">
        <w:rPr>
          <w:sz w:val="28"/>
          <w:szCs w:val="28"/>
        </w:rPr>
        <w:t xml:space="preserve"> и </w:t>
      </w:r>
      <w:proofErr w:type="spellStart"/>
      <w:r w:rsidR="004A76A3">
        <w:rPr>
          <w:sz w:val="28"/>
          <w:szCs w:val="28"/>
        </w:rPr>
        <w:t>подгот</w:t>
      </w:r>
      <w:proofErr w:type="spellEnd"/>
      <w:r w:rsidR="004A76A3">
        <w:rPr>
          <w:sz w:val="28"/>
          <w:szCs w:val="28"/>
        </w:rPr>
        <w:t>. к и</w:t>
      </w:r>
      <w:r w:rsidR="005B1B61">
        <w:rPr>
          <w:sz w:val="28"/>
          <w:szCs w:val="28"/>
        </w:rPr>
        <w:t>зд. ООО «Издательство ДИК» в 201</w:t>
      </w:r>
      <w:r w:rsidR="004A76A3">
        <w:rPr>
          <w:sz w:val="28"/>
          <w:szCs w:val="28"/>
        </w:rPr>
        <w:t xml:space="preserve">8г.; ред. С.А. Фролова, картограф </w:t>
      </w:r>
      <w:proofErr w:type="spellStart"/>
      <w:r w:rsidR="004A76A3">
        <w:rPr>
          <w:sz w:val="28"/>
          <w:szCs w:val="28"/>
        </w:rPr>
        <w:t>Т.И</w:t>
      </w:r>
      <w:r w:rsidR="005B1B61">
        <w:rPr>
          <w:sz w:val="28"/>
          <w:szCs w:val="28"/>
        </w:rPr>
        <w:t>.Тяпко</w:t>
      </w:r>
      <w:proofErr w:type="spellEnd"/>
      <w:r w:rsidR="005B1B61">
        <w:rPr>
          <w:sz w:val="28"/>
          <w:szCs w:val="28"/>
        </w:rPr>
        <w:t xml:space="preserve">. М.: </w:t>
      </w:r>
      <w:proofErr w:type="spellStart"/>
      <w:r w:rsidR="005B1B61">
        <w:rPr>
          <w:sz w:val="28"/>
          <w:szCs w:val="28"/>
        </w:rPr>
        <w:t>Роскартография</w:t>
      </w:r>
      <w:proofErr w:type="spellEnd"/>
      <w:r w:rsidR="005B1B61">
        <w:rPr>
          <w:sz w:val="28"/>
          <w:szCs w:val="28"/>
        </w:rPr>
        <w:t>, 2015</w:t>
      </w:r>
      <w:r w:rsidR="004A76A3">
        <w:rPr>
          <w:sz w:val="28"/>
          <w:szCs w:val="28"/>
        </w:rPr>
        <w:t xml:space="preserve">. – 1к.: </w:t>
      </w:r>
      <w:proofErr w:type="spellStart"/>
      <w:r w:rsidR="004A76A3">
        <w:rPr>
          <w:sz w:val="28"/>
          <w:szCs w:val="28"/>
        </w:rPr>
        <w:t>цв</w:t>
      </w:r>
      <w:proofErr w:type="spellEnd"/>
      <w:r w:rsidR="004A76A3">
        <w:rPr>
          <w:sz w:val="28"/>
          <w:szCs w:val="28"/>
        </w:rPr>
        <w:t>., табл.; 140 х 100 см.</w:t>
      </w:r>
    </w:p>
    <w:p w:rsidR="00B90F0E" w:rsidRPr="00290DF8" w:rsidRDefault="004A76A3" w:rsidP="004A76A3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0F0E" w:rsidRPr="002C5311">
        <w:rPr>
          <w:sz w:val="28"/>
          <w:szCs w:val="28"/>
        </w:rPr>
        <w:t>СССР 1946-1991гг</w:t>
      </w:r>
      <w:r w:rsidR="00B90F0E" w:rsidRPr="00B830BC">
        <w:rPr>
          <w:sz w:val="28"/>
          <w:szCs w:val="28"/>
        </w:rPr>
        <w:t>.</w:t>
      </w:r>
      <w:r w:rsidR="00B90F0E">
        <w:rPr>
          <w:sz w:val="28"/>
          <w:szCs w:val="28"/>
        </w:rPr>
        <w:t xml:space="preserve"> </w:t>
      </w:r>
      <w:r w:rsidR="00B90F0E" w:rsidRPr="00290DF8">
        <w:rPr>
          <w:sz w:val="28"/>
          <w:szCs w:val="28"/>
        </w:rPr>
        <w:t>[</w:t>
      </w:r>
      <w:r w:rsidR="00B90F0E">
        <w:rPr>
          <w:sz w:val="28"/>
          <w:szCs w:val="28"/>
        </w:rPr>
        <w:t>Карты</w:t>
      </w:r>
      <w:r w:rsidR="00B90F0E" w:rsidRPr="00290DF8">
        <w:rPr>
          <w:sz w:val="28"/>
          <w:szCs w:val="28"/>
        </w:rPr>
        <w:t>]</w:t>
      </w:r>
      <w:r w:rsidR="00B90F0E">
        <w:rPr>
          <w:sz w:val="28"/>
          <w:szCs w:val="28"/>
        </w:rPr>
        <w:t xml:space="preserve"> :</w:t>
      </w:r>
      <w:r w:rsidR="00B90F0E" w:rsidRPr="00290DF8">
        <w:rPr>
          <w:sz w:val="28"/>
          <w:szCs w:val="28"/>
        </w:rPr>
        <w:t xml:space="preserve"> /</w:t>
      </w:r>
      <w:r w:rsidR="00B90F0E">
        <w:rPr>
          <w:sz w:val="28"/>
          <w:szCs w:val="28"/>
        </w:rPr>
        <w:t xml:space="preserve"> </w:t>
      </w:r>
      <w:proofErr w:type="spellStart"/>
      <w:proofErr w:type="gramStart"/>
      <w:r w:rsidR="00B90F0E">
        <w:rPr>
          <w:sz w:val="28"/>
          <w:szCs w:val="28"/>
        </w:rPr>
        <w:t>сост</w:t>
      </w:r>
      <w:proofErr w:type="spellEnd"/>
      <w:proofErr w:type="gramEnd"/>
      <w:r w:rsidR="00B90F0E">
        <w:rPr>
          <w:sz w:val="28"/>
          <w:szCs w:val="28"/>
        </w:rPr>
        <w:t xml:space="preserve"> и </w:t>
      </w:r>
      <w:proofErr w:type="spellStart"/>
      <w:r w:rsidR="00B90F0E">
        <w:rPr>
          <w:sz w:val="28"/>
          <w:szCs w:val="28"/>
        </w:rPr>
        <w:t>подгот</w:t>
      </w:r>
      <w:proofErr w:type="spellEnd"/>
      <w:r w:rsidR="00B90F0E">
        <w:rPr>
          <w:sz w:val="28"/>
          <w:szCs w:val="28"/>
        </w:rPr>
        <w:t xml:space="preserve">. к изд. ООО «Издательство ДИК» в 1998г.; ред. С.А. Фролова, картограф С.В. </w:t>
      </w:r>
      <w:proofErr w:type="spellStart"/>
      <w:r w:rsidR="00B90F0E">
        <w:rPr>
          <w:sz w:val="28"/>
          <w:szCs w:val="28"/>
        </w:rPr>
        <w:t>Михина</w:t>
      </w:r>
      <w:proofErr w:type="spellEnd"/>
      <w:r w:rsidR="00B90F0E">
        <w:rPr>
          <w:sz w:val="28"/>
          <w:szCs w:val="28"/>
        </w:rPr>
        <w:t xml:space="preserve">. М.: </w:t>
      </w:r>
      <w:proofErr w:type="spellStart"/>
      <w:r w:rsidR="00B90F0E">
        <w:rPr>
          <w:sz w:val="28"/>
          <w:szCs w:val="28"/>
        </w:rPr>
        <w:t>Роскартография</w:t>
      </w:r>
      <w:proofErr w:type="spellEnd"/>
      <w:r w:rsidR="00B90F0E">
        <w:rPr>
          <w:sz w:val="28"/>
          <w:szCs w:val="28"/>
        </w:rPr>
        <w:t>, 20</w:t>
      </w:r>
      <w:r w:rsidR="008A7F00">
        <w:rPr>
          <w:sz w:val="28"/>
          <w:szCs w:val="28"/>
        </w:rPr>
        <w:t>17</w:t>
      </w:r>
      <w:r w:rsidR="00B90F0E">
        <w:rPr>
          <w:sz w:val="28"/>
          <w:szCs w:val="28"/>
        </w:rPr>
        <w:t xml:space="preserve">. – 1к.: </w:t>
      </w:r>
      <w:proofErr w:type="spellStart"/>
      <w:r w:rsidR="00B90F0E">
        <w:rPr>
          <w:sz w:val="28"/>
          <w:szCs w:val="28"/>
        </w:rPr>
        <w:t>цв</w:t>
      </w:r>
      <w:proofErr w:type="spellEnd"/>
      <w:r w:rsidR="00B90F0E">
        <w:rPr>
          <w:sz w:val="28"/>
          <w:szCs w:val="28"/>
        </w:rPr>
        <w:t>., табл.; 140х100 см.</w:t>
      </w:r>
    </w:p>
    <w:p w:rsidR="003005A6" w:rsidRDefault="003005A6" w:rsidP="00B90F0E">
      <w:pPr>
        <w:tabs>
          <w:tab w:val="num" w:pos="720"/>
        </w:tabs>
        <w:ind w:left="360" w:hanging="360"/>
        <w:jc w:val="both"/>
        <w:rPr>
          <w:b/>
          <w:sz w:val="28"/>
          <w:szCs w:val="28"/>
        </w:rPr>
      </w:pPr>
    </w:p>
    <w:p w:rsidR="003005A6" w:rsidRPr="00127A7D" w:rsidRDefault="003005A6" w:rsidP="00F6601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7A7D">
        <w:rPr>
          <w:b/>
          <w:sz w:val="28"/>
          <w:szCs w:val="28"/>
        </w:rPr>
        <w:t>Таблицы</w:t>
      </w:r>
      <w:r>
        <w:rPr>
          <w:b/>
          <w:sz w:val="28"/>
          <w:szCs w:val="28"/>
        </w:rPr>
        <w:t>:</w:t>
      </w:r>
    </w:p>
    <w:p w:rsidR="00524FD8" w:rsidRDefault="00524FD8" w:rsidP="00524FD8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Государственные символы России </w:t>
      </w:r>
      <w:r w:rsidRPr="0057247F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Изоматериал</w:t>
      </w:r>
      <w:proofErr w:type="spellEnd"/>
      <w:r w:rsidRPr="0057247F">
        <w:rPr>
          <w:sz w:val="28"/>
          <w:szCs w:val="28"/>
        </w:rPr>
        <w:t>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наглядное пособие по предмету «История» : </w:t>
      </w:r>
      <w:r w:rsidRPr="0057247F">
        <w:rPr>
          <w:sz w:val="28"/>
          <w:szCs w:val="28"/>
        </w:rPr>
        <w:t>[</w:t>
      </w:r>
      <w:r>
        <w:rPr>
          <w:sz w:val="28"/>
          <w:szCs w:val="28"/>
        </w:rPr>
        <w:t>комплект таблиц</w:t>
      </w:r>
      <w:r w:rsidRPr="0057247F">
        <w:rPr>
          <w:sz w:val="28"/>
          <w:szCs w:val="28"/>
        </w:rPr>
        <w:t>]</w:t>
      </w:r>
      <w:r>
        <w:rPr>
          <w:sz w:val="28"/>
          <w:szCs w:val="28"/>
        </w:rPr>
        <w:t xml:space="preserve"> / авт. сост. М. Н. Зуев, </w:t>
      </w:r>
      <w:proofErr w:type="spellStart"/>
      <w:r>
        <w:rPr>
          <w:sz w:val="28"/>
          <w:szCs w:val="28"/>
        </w:rPr>
        <w:t>худож</w:t>
      </w:r>
      <w:proofErr w:type="spellEnd"/>
      <w:r>
        <w:rPr>
          <w:sz w:val="28"/>
          <w:szCs w:val="28"/>
        </w:rPr>
        <w:t xml:space="preserve">. И. Р. </w:t>
      </w:r>
      <w:proofErr w:type="spellStart"/>
      <w:r>
        <w:rPr>
          <w:sz w:val="28"/>
          <w:szCs w:val="28"/>
        </w:rPr>
        <w:t>Захаркина</w:t>
      </w:r>
      <w:proofErr w:type="spellEnd"/>
      <w:r>
        <w:rPr>
          <w:sz w:val="28"/>
          <w:szCs w:val="28"/>
        </w:rPr>
        <w:t>. – М.: Издательство «Экзамен», 20</w:t>
      </w:r>
      <w:r w:rsidR="005B1B61">
        <w:rPr>
          <w:sz w:val="28"/>
          <w:szCs w:val="28"/>
        </w:rPr>
        <w:t>1</w:t>
      </w:r>
      <w:r>
        <w:rPr>
          <w:sz w:val="28"/>
          <w:szCs w:val="28"/>
        </w:rPr>
        <w:t xml:space="preserve">6. 3 отд.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; 84</w:t>
      </w:r>
      <w:r w:rsidRPr="002C5311">
        <w:rPr>
          <w:sz w:val="28"/>
          <w:szCs w:val="28"/>
        </w:rPr>
        <w:t>x</w:t>
      </w:r>
      <w:r>
        <w:rPr>
          <w:sz w:val="28"/>
          <w:szCs w:val="28"/>
        </w:rPr>
        <w:t xml:space="preserve">108 см. </w:t>
      </w:r>
    </w:p>
    <w:p w:rsidR="00524FD8" w:rsidRDefault="00524FD8" w:rsidP="00524FD8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Новейшая история: 9 класс </w:t>
      </w:r>
      <w:r w:rsidRPr="0057247F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Изоматериал</w:t>
      </w:r>
      <w:proofErr w:type="spellEnd"/>
      <w:r w:rsidRPr="0057247F">
        <w:rPr>
          <w:sz w:val="28"/>
          <w:szCs w:val="28"/>
        </w:rPr>
        <w:t>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наглядное пособие по предмету «История» : </w:t>
      </w:r>
      <w:r w:rsidRPr="0057247F">
        <w:rPr>
          <w:sz w:val="28"/>
          <w:szCs w:val="28"/>
        </w:rPr>
        <w:t>[</w:t>
      </w:r>
      <w:r>
        <w:rPr>
          <w:sz w:val="28"/>
          <w:szCs w:val="28"/>
        </w:rPr>
        <w:t>комплект таблиц</w:t>
      </w:r>
      <w:r w:rsidRPr="0057247F">
        <w:rPr>
          <w:sz w:val="28"/>
          <w:szCs w:val="28"/>
        </w:rPr>
        <w:t>]</w:t>
      </w:r>
      <w:r>
        <w:rPr>
          <w:sz w:val="28"/>
          <w:szCs w:val="28"/>
        </w:rPr>
        <w:t xml:space="preserve"> / авт. сост. Р. Н. Лебедева, </w:t>
      </w:r>
      <w:proofErr w:type="spellStart"/>
      <w:r>
        <w:rPr>
          <w:sz w:val="28"/>
          <w:szCs w:val="28"/>
        </w:rPr>
        <w:t>худож</w:t>
      </w:r>
      <w:proofErr w:type="spellEnd"/>
      <w:r>
        <w:rPr>
          <w:sz w:val="28"/>
          <w:szCs w:val="28"/>
        </w:rPr>
        <w:t xml:space="preserve">. И. Р. </w:t>
      </w:r>
      <w:proofErr w:type="spellStart"/>
      <w:r>
        <w:rPr>
          <w:sz w:val="28"/>
          <w:szCs w:val="28"/>
        </w:rPr>
        <w:t>Захаркина</w:t>
      </w:r>
      <w:proofErr w:type="spellEnd"/>
      <w:r>
        <w:rPr>
          <w:sz w:val="28"/>
          <w:szCs w:val="28"/>
        </w:rPr>
        <w:t>. – М.: Издательство «Экзамен», 20</w:t>
      </w:r>
      <w:r w:rsidR="005B1B61">
        <w:rPr>
          <w:sz w:val="28"/>
          <w:szCs w:val="28"/>
        </w:rPr>
        <w:t>17</w:t>
      </w:r>
      <w:r>
        <w:rPr>
          <w:sz w:val="28"/>
          <w:szCs w:val="28"/>
        </w:rPr>
        <w:t xml:space="preserve">. 6 отд.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; 84</w:t>
      </w:r>
      <w:r w:rsidRPr="002C5311">
        <w:rPr>
          <w:sz w:val="28"/>
          <w:szCs w:val="28"/>
        </w:rPr>
        <w:t>x</w:t>
      </w:r>
      <w:r>
        <w:rPr>
          <w:sz w:val="28"/>
          <w:szCs w:val="28"/>
        </w:rPr>
        <w:t xml:space="preserve">108 см. </w:t>
      </w:r>
    </w:p>
    <w:p w:rsidR="00E468A0" w:rsidRDefault="00E468A0" w:rsidP="00E33234">
      <w:pPr>
        <w:suppressLineNumbers/>
        <w:spacing w:before="120"/>
        <w:rPr>
          <w:b/>
          <w:sz w:val="28"/>
          <w:szCs w:val="28"/>
        </w:rPr>
      </w:pPr>
    </w:p>
    <w:p w:rsidR="00F54944" w:rsidRDefault="00F54944" w:rsidP="00E33234">
      <w:pPr>
        <w:suppressLineNumbers/>
        <w:spacing w:before="120"/>
        <w:rPr>
          <w:b/>
          <w:sz w:val="28"/>
          <w:szCs w:val="28"/>
        </w:rPr>
      </w:pPr>
    </w:p>
    <w:p w:rsidR="00F54944" w:rsidRDefault="00F54944" w:rsidP="00E33234">
      <w:pPr>
        <w:suppressLineNumbers/>
        <w:spacing w:before="120"/>
        <w:rPr>
          <w:b/>
          <w:sz w:val="28"/>
          <w:szCs w:val="28"/>
        </w:rPr>
      </w:pPr>
    </w:p>
    <w:p w:rsidR="00F54944" w:rsidRDefault="00F54944" w:rsidP="00E33234">
      <w:pPr>
        <w:suppressLineNumbers/>
        <w:spacing w:before="120"/>
        <w:rPr>
          <w:b/>
          <w:sz w:val="28"/>
          <w:szCs w:val="28"/>
        </w:rPr>
      </w:pPr>
    </w:p>
    <w:p w:rsidR="00F54944" w:rsidRDefault="00F54944" w:rsidP="00E33234">
      <w:pPr>
        <w:suppressLineNumbers/>
        <w:spacing w:before="120"/>
        <w:rPr>
          <w:b/>
          <w:sz w:val="28"/>
          <w:szCs w:val="28"/>
        </w:rPr>
      </w:pPr>
    </w:p>
    <w:p w:rsidR="00F54944" w:rsidRDefault="00F54944" w:rsidP="00E33234">
      <w:pPr>
        <w:suppressLineNumbers/>
        <w:spacing w:before="120"/>
        <w:rPr>
          <w:b/>
          <w:sz w:val="28"/>
          <w:szCs w:val="28"/>
        </w:rPr>
      </w:pPr>
    </w:p>
    <w:sectPr w:rsidR="00F54944" w:rsidSect="00CF71B1">
      <w:footerReference w:type="even" r:id="rId16"/>
      <w:footerReference w:type="default" r:id="rId17"/>
      <w:pgSz w:w="11906" w:h="16838" w:code="57"/>
      <w:pgMar w:top="1134" w:right="567" w:bottom="357" w:left="1134" w:header="720" w:footer="96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A8" w:rsidRDefault="00E201A8" w:rsidP="008E192B">
      <w:r>
        <w:separator/>
      </w:r>
    </w:p>
  </w:endnote>
  <w:endnote w:type="continuationSeparator" w:id="0">
    <w:p w:rsidR="00E201A8" w:rsidRDefault="00E201A8" w:rsidP="008E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àìè â 2006 ãîäó ïðîãðàììû ïî ôè">
    <w:altName w:val="Times New Roman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5C" w:rsidRDefault="00112D5C" w:rsidP="00EE678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12D5C" w:rsidRDefault="00112D5C" w:rsidP="00EE678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5C" w:rsidRDefault="00112D5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5154">
      <w:rPr>
        <w:noProof/>
      </w:rPr>
      <w:t>3</w:t>
    </w:r>
    <w:r>
      <w:rPr>
        <w:noProof/>
      </w:rPr>
      <w:fldChar w:fldCharType="end"/>
    </w:r>
  </w:p>
  <w:p w:rsidR="00112D5C" w:rsidRPr="00DA7131" w:rsidRDefault="00112D5C" w:rsidP="00DA7131">
    <w:pPr>
      <w:pStyle w:val="a9"/>
      <w:ind w:right="36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A8" w:rsidRDefault="00E201A8" w:rsidP="008E192B">
      <w:r>
        <w:separator/>
      </w:r>
    </w:p>
  </w:footnote>
  <w:footnote w:type="continuationSeparator" w:id="0">
    <w:p w:rsidR="00E201A8" w:rsidRDefault="00E201A8" w:rsidP="008E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81103E7"/>
    <w:multiLevelType w:val="hybridMultilevel"/>
    <w:tmpl w:val="BCEC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B5930"/>
    <w:multiLevelType w:val="multilevel"/>
    <w:tmpl w:val="BE32257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91A1058"/>
    <w:multiLevelType w:val="hybridMultilevel"/>
    <w:tmpl w:val="88FE216E"/>
    <w:lvl w:ilvl="0" w:tplc="F01047A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2A6C79"/>
    <w:multiLevelType w:val="multilevel"/>
    <w:tmpl w:val="7B2A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111107B"/>
    <w:multiLevelType w:val="hybridMultilevel"/>
    <w:tmpl w:val="E9C851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A6BC7"/>
    <w:multiLevelType w:val="hybridMultilevel"/>
    <w:tmpl w:val="2048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92095"/>
    <w:multiLevelType w:val="hybridMultilevel"/>
    <w:tmpl w:val="6750B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7D751B"/>
    <w:multiLevelType w:val="hybridMultilevel"/>
    <w:tmpl w:val="AA762330"/>
    <w:lvl w:ilvl="0" w:tplc="44BA2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011CF6"/>
    <w:multiLevelType w:val="hybridMultilevel"/>
    <w:tmpl w:val="6B3AE92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3B52107"/>
    <w:multiLevelType w:val="hybridMultilevel"/>
    <w:tmpl w:val="607A8BDC"/>
    <w:lvl w:ilvl="0" w:tplc="4E7C3D84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4F1261"/>
    <w:multiLevelType w:val="hybridMultilevel"/>
    <w:tmpl w:val="6B3AE92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B9B6A36"/>
    <w:multiLevelType w:val="multilevel"/>
    <w:tmpl w:val="EA1498D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</w:rPr>
    </w:lvl>
  </w:abstractNum>
  <w:abstractNum w:abstractNumId="13">
    <w:nsid w:val="76586E66"/>
    <w:multiLevelType w:val="hybridMultilevel"/>
    <w:tmpl w:val="3A345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AA315B5"/>
    <w:multiLevelType w:val="hybridMultilevel"/>
    <w:tmpl w:val="C8DADFEC"/>
    <w:lvl w:ilvl="0" w:tplc="44BA2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2"/>
  </w:num>
  <w:num w:numId="15">
    <w:abstractNumId w:val="7"/>
  </w:num>
  <w:num w:numId="16">
    <w:abstractNumId w:val="13"/>
  </w:num>
  <w:num w:numId="17">
    <w:abstractNumId w:val="6"/>
  </w:num>
  <w:num w:numId="18">
    <w:abstractNumId w:val="1"/>
  </w:num>
  <w:num w:numId="19">
    <w:abstractNumId w:val="8"/>
  </w:num>
  <w:num w:numId="20">
    <w:abstractNumId w:val="14"/>
  </w:num>
  <w:num w:numId="21">
    <w:abstractNumId w:val="3"/>
  </w:num>
  <w:num w:numId="22">
    <w:abstractNumId w:val="11"/>
  </w:num>
  <w:num w:numId="23">
    <w:abstractNumId w:val="1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92B"/>
    <w:rsid w:val="0000145C"/>
    <w:rsid w:val="000042A5"/>
    <w:rsid w:val="00005A7F"/>
    <w:rsid w:val="00015457"/>
    <w:rsid w:val="00020355"/>
    <w:rsid w:val="00020E36"/>
    <w:rsid w:val="00026C55"/>
    <w:rsid w:val="000277F0"/>
    <w:rsid w:val="00030A67"/>
    <w:rsid w:val="00030D89"/>
    <w:rsid w:val="0003102E"/>
    <w:rsid w:val="000337E5"/>
    <w:rsid w:val="00033E6D"/>
    <w:rsid w:val="00040944"/>
    <w:rsid w:val="00041DCF"/>
    <w:rsid w:val="00042189"/>
    <w:rsid w:val="00043579"/>
    <w:rsid w:val="00047942"/>
    <w:rsid w:val="000512D3"/>
    <w:rsid w:val="00051797"/>
    <w:rsid w:val="00053A59"/>
    <w:rsid w:val="00053E67"/>
    <w:rsid w:val="00057145"/>
    <w:rsid w:val="0005718E"/>
    <w:rsid w:val="00057858"/>
    <w:rsid w:val="00060719"/>
    <w:rsid w:val="00060BA1"/>
    <w:rsid w:val="00065616"/>
    <w:rsid w:val="00065D63"/>
    <w:rsid w:val="000669B3"/>
    <w:rsid w:val="00077AD8"/>
    <w:rsid w:val="00082775"/>
    <w:rsid w:val="0008333E"/>
    <w:rsid w:val="0008364B"/>
    <w:rsid w:val="00085575"/>
    <w:rsid w:val="00087C24"/>
    <w:rsid w:val="00090904"/>
    <w:rsid w:val="0009209B"/>
    <w:rsid w:val="000947E2"/>
    <w:rsid w:val="00096BF8"/>
    <w:rsid w:val="000973CB"/>
    <w:rsid w:val="000A1716"/>
    <w:rsid w:val="000A2025"/>
    <w:rsid w:val="000A3812"/>
    <w:rsid w:val="000A7121"/>
    <w:rsid w:val="000B04E2"/>
    <w:rsid w:val="000B14CE"/>
    <w:rsid w:val="000B1FE0"/>
    <w:rsid w:val="000B2F58"/>
    <w:rsid w:val="000B30D6"/>
    <w:rsid w:val="000B6A3F"/>
    <w:rsid w:val="000B74EA"/>
    <w:rsid w:val="000B7986"/>
    <w:rsid w:val="000C7715"/>
    <w:rsid w:val="000C7C4E"/>
    <w:rsid w:val="000D09D4"/>
    <w:rsid w:val="000D138D"/>
    <w:rsid w:val="000D1730"/>
    <w:rsid w:val="000D47BB"/>
    <w:rsid w:val="000D4EB4"/>
    <w:rsid w:val="000D5826"/>
    <w:rsid w:val="000E3429"/>
    <w:rsid w:val="000E3AD7"/>
    <w:rsid w:val="000F3B4D"/>
    <w:rsid w:val="0010249A"/>
    <w:rsid w:val="0010310B"/>
    <w:rsid w:val="0010441B"/>
    <w:rsid w:val="001048F1"/>
    <w:rsid w:val="00105B08"/>
    <w:rsid w:val="00105EB1"/>
    <w:rsid w:val="0010688B"/>
    <w:rsid w:val="00110FCE"/>
    <w:rsid w:val="00112D5C"/>
    <w:rsid w:val="00115BFB"/>
    <w:rsid w:val="00122C56"/>
    <w:rsid w:val="00122DE5"/>
    <w:rsid w:val="00126208"/>
    <w:rsid w:val="00127A7D"/>
    <w:rsid w:val="00133E10"/>
    <w:rsid w:val="00134339"/>
    <w:rsid w:val="0013717C"/>
    <w:rsid w:val="0015260C"/>
    <w:rsid w:val="00156E65"/>
    <w:rsid w:val="00157425"/>
    <w:rsid w:val="00161082"/>
    <w:rsid w:val="00161472"/>
    <w:rsid w:val="001655D5"/>
    <w:rsid w:val="00166507"/>
    <w:rsid w:val="00167DD6"/>
    <w:rsid w:val="00174ED7"/>
    <w:rsid w:val="00176491"/>
    <w:rsid w:val="00176DE9"/>
    <w:rsid w:val="001777DD"/>
    <w:rsid w:val="00180FE2"/>
    <w:rsid w:val="0018192A"/>
    <w:rsid w:val="001847F2"/>
    <w:rsid w:val="00185782"/>
    <w:rsid w:val="00187CC8"/>
    <w:rsid w:val="001903FE"/>
    <w:rsid w:val="001917E7"/>
    <w:rsid w:val="00192B2A"/>
    <w:rsid w:val="00195048"/>
    <w:rsid w:val="00196B84"/>
    <w:rsid w:val="00196BF5"/>
    <w:rsid w:val="001978FB"/>
    <w:rsid w:val="001A1C18"/>
    <w:rsid w:val="001A2BCF"/>
    <w:rsid w:val="001A54B1"/>
    <w:rsid w:val="001A6D16"/>
    <w:rsid w:val="001B55BB"/>
    <w:rsid w:val="001C0BFB"/>
    <w:rsid w:val="001C114B"/>
    <w:rsid w:val="001C148C"/>
    <w:rsid w:val="001C1ED2"/>
    <w:rsid w:val="001C26DE"/>
    <w:rsid w:val="001C76BF"/>
    <w:rsid w:val="001D08FF"/>
    <w:rsid w:val="001D18E2"/>
    <w:rsid w:val="001D66E8"/>
    <w:rsid w:val="001E6F1B"/>
    <w:rsid w:val="001F03D6"/>
    <w:rsid w:val="001F1BEE"/>
    <w:rsid w:val="001F2D9F"/>
    <w:rsid w:val="001F3C63"/>
    <w:rsid w:val="001F6701"/>
    <w:rsid w:val="00200653"/>
    <w:rsid w:val="0020144F"/>
    <w:rsid w:val="0020174F"/>
    <w:rsid w:val="00204AA6"/>
    <w:rsid w:val="002127C9"/>
    <w:rsid w:val="00214289"/>
    <w:rsid w:val="00220203"/>
    <w:rsid w:val="00222B17"/>
    <w:rsid w:val="00230811"/>
    <w:rsid w:val="00244F5F"/>
    <w:rsid w:val="002464A5"/>
    <w:rsid w:val="002523B1"/>
    <w:rsid w:val="00253F5B"/>
    <w:rsid w:val="00254203"/>
    <w:rsid w:val="00254EF1"/>
    <w:rsid w:val="00256838"/>
    <w:rsid w:val="00260D1F"/>
    <w:rsid w:val="00261A59"/>
    <w:rsid w:val="00270370"/>
    <w:rsid w:val="002713DE"/>
    <w:rsid w:val="0027264F"/>
    <w:rsid w:val="00272944"/>
    <w:rsid w:val="002808C4"/>
    <w:rsid w:val="00285593"/>
    <w:rsid w:val="00287FF9"/>
    <w:rsid w:val="00290DF8"/>
    <w:rsid w:val="002917F1"/>
    <w:rsid w:val="00292003"/>
    <w:rsid w:val="00293673"/>
    <w:rsid w:val="00297433"/>
    <w:rsid w:val="002A776D"/>
    <w:rsid w:val="002A7922"/>
    <w:rsid w:val="002B07F0"/>
    <w:rsid w:val="002B4A93"/>
    <w:rsid w:val="002B5754"/>
    <w:rsid w:val="002B67B5"/>
    <w:rsid w:val="002C3CE9"/>
    <w:rsid w:val="002C5311"/>
    <w:rsid w:val="002C6ECC"/>
    <w:rsid w:val="002D2B07"/>
    <w:rsid w:val="002E0862"/>
    <w:rsid w:val="002E13B2"/>
    <w:rsid w:val="002E1798"/>
    <w:rsid w:val="002E472F"/>
    <w:rsid w:val="002E63ED"/>
    <w:rsid w:val="002F0093"/>
    <w:rsid w:val="002F30A6"/>
    <w:rsid w:val="002F61AC"/>
    <w:rsid w:val="003005A6"/>
    <w:rsid w:val="003011D0"/>
    <w:rsid w:val="00301ABA"/>
    <w:rsid w:val="00302754"/>
    <w:rsid w:val="003029F8"/>
    <w:rsid w:val="00304F55"/>
    <w:rsid w:val="00305A34"/>
    <w:rsid w:val="00306EF3"/>
    <w:rsid w:val="00311323"/>
    <w:rsid w:val="0032240D"/>
    <w:rsid w:val="003244DA"/>
    <w:rsid w:val="00327927"/>
    <w:rsid w:val="003310DC"/>
    <w:rsid w:val="003329C5"/>
    <w:rsid w:val="00334D38"/>
    <w:rsid w:val="0033694A"/>
    <w:rsid w:val="00343B10"/>
    <w:rsid w:val="0034478C"/>
    <w:rsid w:val="00345AEB"/>
    <w:rsid w:val="00352C9C"/>
    <w:rsid w:val="003566B7"/>
    <w:rsid w:val="00360456"/>
    <w:rsid w:val="00361266"/>
    <w:rsid w:val="00364DA8"/>
    <w:rsid w:val="00365A83"/>
    <w:rsid w:val="00380DEF"/>
    <w:rsid w:val="003A0FD4"/>
    <w:rsid w:val="003B076A"/>
    <w:rsid w:val="003B7E18"/>
    <w:rsid w:val="003D1D98"/>
    <w:rsid w:val="003D38E3"/>
    <w:rsid w:val="003D3B49"/>
    <w:rsid w:val="003E1CB1"/>
    <w:rsid w:val="003E1E2D"/>
    <w:rsid w:val="003E26E6"/>
    <w:rsid w:val="003E325D"/>
    <w:rsid w:val="003F0DF4"/>
    <w:rsid w:val="003F0FC9"/>
    <w:rsid w:val="003F4EC4"/>
    <w:rsid w:val="003F7DB4"/>
    <w:rsid w:val="0040113E"/>
    <w:rsid w:val="00412139"/>
    <w:rsid w:val="004131CF"/>
    <w:rsid w:val="00413CF9"/>
    <w:rsid w:val="00413D15"/>
    <w:rsid w:val="004145D1"/>
    <w:rsid w:val="00414C32"/>
    <w:rsid w:val="00421131"/>
    <w:rsid w:val="004242AE"/>
    <w:rsid w:val="004245F4"/>
    <w:rsid w:val="00427EFD"/>
    <w:rsid w:val="00440703"/>
    <w:rsid w:val="00444D42"/>
    <w:rsid w:val="00455830"/>
    <w:rsid w:val="00456EAA"/>
    <w:rsid w:val="00465BB2"/>
    <w:rsid w:val="00466534"/>
    <w:rsid w:val="00466654"/>
    <w:rsid w:val="004704AF"/>
    <w:rsid w:val="00470D58"/>
    <w:rsid w:val="00473547"/>
    <w:rsid w:val="0047407F"/>
    <w:rsid w:val="00475392"/>
    <w:rsid w:val="00476A77"/>
    <w:rsid w:val="00476B78"/>
    <w:rsid w:val="004776B6"/>
    <w:rsid w:val="00481696"/>
    <w:rsid w:val="0048594F"/>
    <w:rsid w:val="00485B4D"/>
    <w:rsid w:val="00491F1B"/>
    <w:rsid w:val="004961B0"/>
    <w:rsid w:val="004A1021"/>
    <w:rsid w:val="004A2F7C"/>
    <w:rsid w:val="004A4252"/>
    <w:rsid w:val="004A76A3"/>
    <w:rsid w:val="004A79E6"/>
    <w:rsid w:val="004B3536"/>
    <w:rsid w:val="004B45F4"/>
    <w:rsid w:val="004C3ACD"/>
    <w:rsid w:val="004C4223"/>
    <w:rsid w:val="004D0B77"/>
    <w:rsid w:val="004D158C"/>
    <w:rsid w:val="004D472E"/>
    <w:rsid w:val="004E1902"/>
    <w:rsid w:val="004E1E50"/>
    <w:rsid w:val="004E3FD9"/>
    <w:rsid w:val="004F34E5"/>
    <w:rsid w:val="004F35B2"/>
    <w:rsid w:val="004F4667"/>
    <w:rsid w:val="004F542A"/>
    <w:rsid w:val="005044B5"/>
    <w:rsid w:val="0050466D"/>
    <w:rsid w:val="00504758"/>
    <w:rsid w:val="00505154"/>
    <w:rsid w:val="00515E03"/>
    <w:rsid w:val="00520D21"/>
    <w:rsid w:val="005249D5"/>
    <w:rsid w:val="00524FD8"/>
    <w:rsid w:val="00527F70"/>
    <w:rsid w:val="00535E3F"/>
    <w:rsid w:val="0054079E"/>
    <w:rsid w:val="00540993"/>
    <w:rsid w:val="00542E77"/>
    <w:rsid w:val="00543F48"/>
    <w:rsid w:val="005451A9"/>
    <w:rsid w:val="005558CA"/>
    <w:rsid w:val="00564D60"/>
    <w:rsid w:val="00565607"/>
    <w:rsid w:val="00565CE1"/>
    <w:rsid w:val="005703CE"/>
    <w:rsid w:val="0057247F"/>
    <w:rsid w:val="0057268D"/>
    <w:rsid w:val="00573710"/>
    <w:rsid w:val="00573978"/>
    <w:rsid w:val="00574E7E"/>
    <w:rsid w:val="00581F9F"/>
    <w:rsid w:val="00587840"/>
    <w:rsid w:val="0059264F"/>
    <w:rsid w:val="0059638C"/>
    <w:rsid w:val="005A4FF0"/>
    <w:rsid w:val="005A77F8"/>
    <w:rsid w:val="005B1B61"/>
    <w:rsid w:val="005B350E"/>
    <w:rsid w:val="005B4012"/>
    <w:rsid w:val="005B4A53"/>
    <w:rsid w:val="005B6079"/>
    <w:rsid w:val="005C07F5"/>
    <w:rsid w:val="005D1306"/>
    <w:rsid w:val="005D47CA"/>
    <w:rsid w:val="005E1072"/>
    <w:rsid w:val="005E123F"/>
    <w:rsid w:val="005F70D9"/>
    <w:rsid w:val="00605BB6"/>
    <w:rsid w:val="0060631B"/>
    <w:rsid w:val="00606A5F"/>
    <w:rsid w:val="00611328"/>
    <w:rsid w:val="006117CF"/>
    <w:rsid w:val="00614B7B"/>
    <w:rsid w:val="00621CED"/>
    <w:rsid w:val="006223AF"/>
    <w:rsid w:val="006236F5"/>
    <w:rsid w:val="00625D2F"/>
    <w:rsid w:val="00630631"/>
    <w:rsid w:val="00630DD5"/>
    <w:rsid w:val="00632C9C"/>
    <w:rsid w:val="00633BCB"/>
    <w:rsid w:val="00633BEE"/>
    <w:rsid w:val="006362FC"/>
    <w:rsid w:val="00646EA9"/>
    <w:rsid w:val="0065035E"/>
    <w:rsid w:val="00651A91"/>
    <w:rsid w:val="006520A7"/>
    <w:rsid w:val="00652267"/>
    <w:rsid w:val="00655340"/>
    <w:rsid w:val="00660C30"/>
    <w:rsid w:val="006633A0"/>
    <w:rsid w:val="00665C4C"/>
    <w:rsid w:val="006708CB"/>
    <w:rsid w:val="00672A8A"/>
    <w:rsid w:val="00675893"/>
    <w:rsid w:val="00677562"/>
    <w:rsid w:val="006808FC"/>
    <w:rsid w:val="00680DFC"/>
    <w:rsid w:val="006840B0"/>
    <w:rsid w:val="00686519"/>
    <w:rsid w:val="0068750A"/>
    <w:rsid w:val="006912DE"/>
    <w:rsid w:val="0069392F"/>
    <w:rsid w:val="00693D94"/>
    <w:rsid w:val="006946B5"/>
    <w:rsid w:val="00697799"/>
    <w:rsid w:val="006A7CEA"/>
    <w:rsid w:val="006B22D8"/>
    <w:rsid w:val="006B2B35"/>
    <w:rsid w:val="006B7F9E"/>
    <w:rsid w:val="006C36D2"/>
    <w:rsid w:val="006C4A2E"/>
    <w:rsid w:val="006C6F73"/>
    <w:rsid w:val="006D6679"/>
    <w:rsid w:val="006D7DDE"/>
    <w:rsid w:val="006E1494"/>
    <w:rsid w:val="006E2F46"/>
    <w:rsid w:val="006E5F58"/>
    <w:rsid w:val="006E651F"/>
    <w:rsid w:val="006F0AF6"/>
    <w:rsid w:val="006F0D39"/>
    <w:rsid w:val="006F5C51"/>
    <w:rsid w:val="006F6BCA"/>
    <w:rsid w:val="00702FB6"/>
    <w:rsid w:val="007040FB"/>
    <w:rsid w:val="00704352"/>
    <w:rsid w:val="00711D06"/>
    <w:rsid w:val="00712677"/>
    <w:rsid w:val="00712863"/>
    <w:rsid w:val="007131C5"/>
    <w:rsid w:val="00714A89"/>
    <w:rsid w:val="00715D5C"/>
    <w:rsid w:val="00720155"/>
    <w:rsid w:val="007227D5"/>
    <w:rsid w:val="0072309E"/>
    <w:rsid w:val="007230EA"/>
    <w:rsid w:val="00727780"/>
    <w:rsid w:val="0073045E"/>
    <w:rsid w:val="007305DD"/>
    <w:rsid w:val="007327BA"/>
    <w:rsid w:val="007350CF"/>
    <w:rsid w:val="00737577"/>
    <w:rsid w:val="00743B6A"/>
    <w:rsid w:val="00744C02"/>
    <w:rsid w:val="007577FB"/>
    <w:rsid w:val="00760EAA"/>
    <w:rsid w:val="00764CA1"/>
    <w:rsid w:val="00765866"/>
    <w:rsid w:val="007673A4"/>
    <w:rsid w:val="00774F53"/>
    <w:rsid w:val="007815E8"/>
    <w:rsid w:val="00784233"/>
    <w:rsid w:val="00784B70"/>
    <w:rsid w:val="007913A3"/>
    <w:rsid w:val="00793DA4"/>
    <w:rsid w:val="00795997"/>
    <w:rsid w:val="007A39FB"/>
    <w:rsid w:val="007A3CD7"/>
    <w:rsid w:val="007A4938"/>
    <w:rsid w:val="007A60CE"/>
    <w:rsid w:val="007B08E9"/>
    <w:rsid w:val="007B42AE"/>
    <w:rsid w:val="007B4AD4"/>
    <w:rsid w:val="007B7A1E"/>
    <w:rsid w:val="007C3469"/>
    <w:rsid w:val="007C3659"/>
    <w:rsid w:val="007D0448"/>
    <w:rsid w:val="007D2228"/>
    <w:rsid w:val="007D3AEA"/>
    <w:rsid w:val="007E0A22"/>
    <w:rsid w:val="007E132F"/>
    <w:rsid w:val="007E2924"/>
    <w:rsid w:val="007E54C3"/>
    <w:rsid w:val="007F05EB"/>
    <w:rsid w:val="007F1487"/>
    <w:rsid w:val="007F34A8"/>
    <w:rsid w:val="007F5CD5"/>
    <w:rsid w:val="0080201F"/>
    <w:rsid w:val="00802297"/>
    <w:rsid w:val="0080325E"/>
    <w:rsid w:val="008038B0"/>
    <w:rsid w:val="00805FE8"/>
    <w:rsid w:val="008072D0"/>
    <w:rsid w:val="00807793"/>
    <w:rsid w:val="00814FF0"/>
    <w:rsid w:val="00822066"/>
    <w:rsid w:val="00826EC1"/>
    <w:rsid w:val="0082749C"/>
    <w:rsid w:val="008349F8"/>
    <w:rsid w:val="00835AF4"/>
    <w:rsid w:val="00836145"/>
    <w:rsid w:val="00851ADC"/>
    <w:rsid w:val="008538E9"/>
    <w:rsid w:val="008571A3"/>
    <w:rsid w:val="008769A9"/>
    <w:rsid w:val="00882D4A"/>
    <w:rsid w:val="008861B8"/>
    <w:rsid w:val="00892869"/>
    <w:rsid w:val="0089337A"/>
    <w:rsid w:val="0089597A"/>
    <w:rsid w:val="00895DB7"/>
    <w:rsid w:val="008A301A"/>
    <w:rsid w:val="008A4406"/>
    <w:rsid w:val="008A4A00"/>
    <w:rsid w:val="008A4FDF"/>
    <w:rsid w:val="008A62DB"/>
    <w:rsid w:val="008A6E3F"/>
    <w:rsid w:val="008A7F00"/>
    <w:rsid w:val="008B6995"/>
    <w:rsid w:val="008B7284"/>
    <w:rsid w:val="008C0E71"/>
    <w:rsid w:val="008C0EB3"/>
    <w:rsid w:val="008C1A7A"/>
    <w:rsid w:val="008C4588"/>
    <w:rsid w:val="008C47A7"/>
    <w:rsid w:val="008C497F"/>
    <w:rsid w:val="008C5B79"/>
    <w:rsid w:val="008C5FB6"/>
    <w:rsid w:val="008D2D3A"/>
    <w:rsid w:val="008D4C3D"/>
    <w:rsid w:val="008E192B"/>
    <w:rsid w:val="008E255E"/>
    <w:rsid w:val="008E6042"/>
    <w:rsid w:val="008F59AD"/>
    <w:rsid w:val="00910181"/>
    <w:rsid w:val="0091146C"/>
    <w:rsid w:val="0091257E"/>
    <w:rsid w:val="0091303D"/>
    <w:rsid w:val="00913C4F"/>
    <w:rsid w:val="00914985"/>
    <w:rsid w:val="00922631"/>
    <w:rsid w:val="009239CA"/>
    <w:rsid w:val="00923EED"/>
    <w:rsid w:val="009254F7"/>
    <w:rsid w:val="009277E8"/>
    <w:rsid w:val="009278ED"/>
    <w:rsid w:val="00927D6F"/>
    <w:rsid w:val="009333DA"/>
    <w:rsid w:val="00934872"/>
    <w:rsid w:val="00941EC8"/>
    <w:rsid w:val="00941F71"/>
    <w:rsid w:val="009444AD"/>
    <w:rsid w:val="00944D08"/>
    <w:rsid w:val="00944EEB"/>
    <w:rsid w:val="009466EB"/>
    <w:rsid w:val="00946C70"/>
    <w:rsid w:val="0095128F"/>
    <w:rsid w:val="0095289E"/>
    <w:rsid w:val="00961C99"/>
    <w:rsid w:val="009626E1"/>
    <w:rsid w:val="009645EC"/>
    <w:rsid w:val="00964F39"/>
    <w:rsid w:val="00966714"/>
    <w:rsid w:val="00967CE2"/>
    <w:rsid w:val="009733FF"/>
    <w:rsid w:val="0097433E"/>
    <w:rsid w:val="00981825"/>
    <w:rsid w:val="009845BC"/>
    <w:rsid w:val="00984A79"/>
    <w:rsid w:val="00986712"/>
    <w:rsid w:val="00986C3D"/>
    <w:rsid w:val="00990998"/>
    <w:rsid w:val="00993039"/>
    <w:rsid w:val="00996F01"/>
    <w:rsid w:val="009A1D26"/>
    <w:rsid w:val="009A377E"/>
    <w:rsid w:val="009A5D53"/>
    <w:rsid w:val="009B0918"/>
    <w:rsid w:val="009B12BE"/>
    <w:rsid w:val="009B1403"/>
    <w:rsid w:val="009B32B3"/>
    <w:rsid w:val="009B49A9"/>
    <w:rsid w:val="009C0FCC"/>
    <w:rsid w:val="009C6A6A"/>
    <w:rsid w:val="009C7971"/>
    <w:rsid w:val="009D456A"/>
    <w:rsid w:val="009D71C4"/>
    <w:rsid w:val="009E210A"/>
    <w:rsid w:val="009E2E8B"/>
    <w:rsid w:val="009E7C37"/>
    <w:rsid w:val="009F5E79"/>
    <w:rsid w:val="009F7C5E"/>
    <w:rsid w:val="00A07220"/>
    <w:rsid w:val="00A10999"/>
    <w:rsid w:val="00A12BD7"/>
    <w:rsid w:val="00A1491E"/>
    <w:rsid w:val="00A159C9"/>
    <w:rsid w:val="00A2026C"/>
    <w:rsid w:val="00A20F61"/>
    <w:rsid w:val="00A229D7"/>
    <w:rsid w:val="00A24554"/>
    <w:rsid w:val="00A24FE9"/>
    <w:rsid w:val="00A31844"/>
    <w:rsid w:val="00A4450E"/>
    <w:rsid w:val="00A44D53"/>
    <w:rsid w:val="00A477E9"/>
    <w:rsid w:val="00A50817"/>
    <w:rsid w:val="00A51BC6"/>
    <w:rsid w:val="00A5599E"/>
    <w:rsid w:val="00A60216"/>
    <w:rsid w:val="00A60A48"/>
    <w:rsid w:val="00A7484A"/>
    <w:rsid w:val="00A74F3C"/>
    <w:rsid w:val="00A75279"/>
    <w:rsid w:val="00A8508B"/>
    <w:rsid w:val="00A92834"/>
    <w:rsid w:val="00A960FB"/>
    <w:rsid w:val="00AA4DB4"/>
    <w:rsid w:val="00AA6E3C"/>
    <w:rsid w:val="00AB3E41"/>
    <w:rsid w:val="00AB4C38"/>
    <w:rsid w:val="00AB67ED"/>
    <w:rsid w:val="00AC115B"/>
    <w:rsid w:val="00AC21DE"/>
    <w:rsid w:val="00AC3AF7"/>
    <w:rsid w:val="00AC62DC"/>
    <w:rsid w:val="00AD35A0"/>
    <w:rsid w:val="00AD421E"/>
    <w:rsid w:val="00AD6BD4"/>
    <w:rsid w:val="00AD6EE1"/>
    <w:rsid w:val="00AE07E2"/>
    <w:rsid w:val="00AE0D11"/>
    <w:rsid w:val="00AE1488"/>
    <w:rsid w:val="00AE4A5B"/>
    <w:rsid w:val="00AE5F25"/>
    <w:rsid w:val="00AE614B"/>
    <w:rsid w:val="00AE7206"/>
    <w:rsid w:val="00B03E85"/>
    <w:rsid w:val="00B063EC"/>
    <w:rsid w:val="00B13F31"/>
    <w:rsid w:val="00B16339"/>
    <w:rsid w:val="00B177AE"/>
    <w:rsid w:val="00B358ED"/>
    <w:rsid w:val="00B35A83"/>
    <w:rsid w:val="00B3674C"/>
    <w:rsid w:val="00B37BFC"/>
    <w:rsid w:val="00B40890"/>
    <w:rsid w:val="00B4152D"/>
    <w:rsid w:val="00B50889"/>
    <w:rsid w:val="00B53482"/>
    <w:rsid w:val="00B56309"/>
    <w:rsid w:val="00B6502B"/>
    <w:rsid w:val="00B742A9"/>
    <w:rsid w:val="00B773DE"/>
    <w:rsid w:val="00B82D0A"/>
    <w:rsid w:val="00B830BC"/>
    <w:rsid w:val="00B85159"/>
    <w:rsid w:val="00B85E1F"/>
    <w:rsid w:val="00B90911"/>
    <w:rsid w:val="00B90F0E"/>
    <w:rsid w:val="00B9376D"/>
    <w:rsid w:val="00B9513B"/>
    <w:rsid w:val="00B95591"/>
    <w:rsid w:val="00B97B78"/>
    <w:rsid w:val="00BA25F9"/>
    <w:rsid w:val="00BA3486"/>
    <w:rsid w:val="00BA4569"/>
    <w:rsid w:val="00BA67F8"/>
    <w:rsid w:val="00BA79AB"/>
    <w:rsid w:val="00BB08B6"/>
    <w:rsid w:val="00BB0D0F"/>
    <w:rsid w:val="00BB0D8F"/>
    <w:rsid w:val="00BB4DFF"/>
    <w:rsid w:val="00BC16F9"/>
    <w:rsid w:val="00BC4FE8"/>
    <w:rsid w:val="00BC6A91"/>
    <w:rsid w:val="00BC7F7B"/>
    <w:rsid w:val="00BD39F1"/>
    <w:rsid w:val="00BD3DF5"/>
    <w:rsid w:val="00BD564C"/>
    <w:rsid w:val="00BD7E5B"/>
    <w:rsid w:val="00BE3D88"/>
    <w:rsid w:val="00BF336C"/>
    <w:rsid w:val="00C01D1E"/>
    <w:rsid w:val="00C043C5"/>
    <w:rsid w:val="00C04AB9"/>
    <w:rsid w:val="00C06DE4"/>
    <w:rsid w:val="00C1230F"/>
    <w:rsid w:val="00C1541E"/>
    <w:rsid w:val="00C1590F"/>
    <w:rsid w:val="00C20583"/>
    <w:rsid w:val="00C23C2D"/>
    <w:rsid w:val="00C244C5"/>
    <w:rsid w:val="00C267FA"/>
    <w:rsid w:val="00C2683E"/>
    <w:rsid w:val="00C3021B"/>
    <w:rsid w:val="00C318F5"/>
    <w:rsid w:val="00C379E2"/>
    <w:rsid w:val="00C429B2"/>
    <w:rsid w:val="00C42A50"/>
    <w:rsid w:val="00C47CFB"/>
    <w:rsid w:val="00C566F0"/>
    <w:rsid w:val="00C601FA"/>
    <w:rsid w:val="00C6232B"/>
    <w:rsid w:val="00C66A60"/>
    <w:rsid w:val="00C70262"/>
    <w:rsid w:val="00C70F59"/>
    <w:rsid w:val="00C748FB"/>
    <w:rsid w:val="00C75C23"/>
    <w:rsid w:val="00C769F3"/>
    <w:rsid w:val="00C7761C"/>
    <w:rsid w:val="00C77C7F"/>
    <w:rsid w:val="00C8087B"/>
    <w:rsid w:val="00C80C37"/>
    <w:rsid w:val="00C8681B"/>
    <w:rsid w:val="00C877ED"/>
    <w:rsid w:val="00C90248"/>
    <w:rsid w:val="00CA0B28"/>
    <w:rsid w:val="00CB4461"/>
    <w:rsid w:val="00CB5133"/>
    <w:rsid w:val="00CC623B"/>
    <w:rsid w:val="00CD5FD7"/>
    <w:rsid w:val="00CE1E41"/>
    <w:rsid w:val="00CF100E"/>
    <w:rsid w:val="00CF133B"/>
    <w:rsid w:val="00CF2123"/>
    <w:rsid w:val="00CF5FF3"/>
    <w:rsid w:val="00CF71B1"/>
    <w:rsid w:val="00D00520"/>
    <w:rsid w:val="00D0447D"/>
    <w:rsid w:val="00D053F6"/>
    <w:rsid w:val="00D149DE"/>
    <w:rsid w:val="00D2180E"/>
    <w:rsid w:val="00D21EC4"/>
    <w:rsid w:val="00D2263F"/>
    <w:rsid w:val="00D232BA"/>
    <w:rsid w:val="00D245D6"/>
    <w:rsid w:val="00D24818"/>
    <w:rsid w:val="00D25832"/>
    <w:rsid w:val="00D27F43"/>
    <w:rsid w:val="00D3423F"/>
    <w:rsid w:val="00D3510C"/>
    <w:rsid w:val="00D51AC0"/>
    <w:rsid w:val="00D55F87"/>
    <w:rsid w:val="00D56055"/>
    <w:rsid w:val="00D5659C"/>
    <w:rsid w:val="00D70B62"/>
    <w:rsid w:val="00D731F0"/>
    <w:rsid w:val="00D742C9"/>
    <w:rsid w:val="00D77DF3"/>
    <w:rsid w:val="00D8164D"/>
    <w:rsid w:val="00D835E8"/>
    <w:rsid w:val="00D85870"/>
    <w:rsid w:val="00D912F5"/>
    <w:rsid w:val="00D91CFE"/>
    <w:rsid w:val="00D92B48"/>
    <w:rsid w:val="00DA2893"/>
    <w:rsid w:val="00DA7131"/>
    <w:rsid w:val="00DB0778"/>
    <w:rsid w:val="00DB0E17"/>
    <w:rsid w:val="00DB224F"/>
    <w:rsid w:val="00DB2D3E"/>
    <w:rsid w:val="00DB4948"/>
    <w:rsid w:val="00DB676D"/>
    <w:rsid w:val="00DC4EE3"/>
    <w:rsid w:val="00DC545E"/>
    <w:rsid w:val="00DC6C74"/>
    <w:rsid w:val="00DD038E"/>
    <w:rsid w:val="00DD09E0"/>
    <w:rsid w:val="00DD17E1"/>
    <w:rsid w:val="00DD3C4E"/>
    <w:rsid w:val="00DD4136"/>
    <w:rsid w:val="00DD6C2C"/>
    <w:rsid w:val="00DE0BE8"/>
    <w:rsid w:val="00DE3D72"/>
    <w:rsid w:val="00DE593D"/>
    <w:rsid w:val="00DF081D"/>
    <w:rsid w:val="00DF3148"/>
    <w:rsid w:val="00DF54C7"/>
    <w:rsid w:val="00DF61C1"/>
    <w:rsid w:val="00E073B5"/>
    <w:rsid w:val="00E07AE6"/>
    <w:rsid w:val="00E12D57"/>
    <w:rsid w:val="00E13DFC"/>
    <w:rsid w:val="00E1414C"/>
    <w:rsid w:val="00E147BD"/>
    <w:rsid w:val="00E15F5F"/>
    <w:rsid w:val="00E16E67"/>
    <w:rsid w:val="00E201A8"/>
    <w:rsid w:val="00E2534B"/>
    <w:rsid w:val="00E26C26"/>
    <w:rsid w:val="00E2717C"/>
    <w:rsid w:val="00E31568"/>
    <w:rsid w:val="00E32EE9"/>
    <w:rsid w:val="00E33234"/>
    <w:rsid w:val="00E46400"/>
    <w:rsid w:val="00E468A0"/>
    <w:rsid w:val="00E61945"/>
    <w:rsid w:val="00E6500D"/>
    <w:rsid w:val="00E65186"/>
    <w:rsid w:val="00E71173"/>
    <w:rsid w:val="00E726BB"/>
    <w:rsid w:val="00E72D10"/>
    <w:rsid w:val="00E73553"/>
    <w:rsid w:val="00E74F81"/>
    <w:rsid w:val="00E7567A"/>
    <w:rsid w:val="00E7723F"/>
    <w:rsid w:val="00E8027A"/>
    <w:rsid w:val="00E84333"/>
    <w:rsid w:val="00E86CBF"/>
    <w:rsid w:val="00E95FF4"/>
    <w:rsid w:val="00E96644"/>
    <w:rsid w:val="00EA2238"/>
    <w:rsid w:val="00EA45AE"/>
    <w:rsid w:val="00EA53E1"/>
    <w:rsid w:val="00EA55EF"/>
    <w:rsid w:val="00EA5B2A"/>
    <w:rsid w:val="00EB7F66"/>
    <w:rsid w:val="00EC116F"/>
    <w:rsid w:val="00EC4346"/>
    <w:rsid w:val="00ED1CF9"/>
    <w:rsid w:val="00ED46A8"/>
    <w:rsid w:val="00ED4808"/>
    <w:rsid w:val="00ED69BC"/>
    <w:rsid w:val="00EE4941"/>
    <w:rsid w:val="00EE4D61"/>
    <w:rsid w:val="00EE6782"/>
    <w:rsid w:val="00EE6D68"/>
    <w:rsid w:val="00EE71C5"/>
    <w:rsid w:val="00EF103E"/>
    <w:rsid w:val="00EF4129"/>
    <w:rsid w:val="00EF4B04"/>
    <w:rsid w:val="00F007BB"/>
    <w:rsid w:val="00F01130"/>
    <w:rsid w:val="00F039A7"/>
    <w:rsid w:val="00F04EA2"/>
    <w:rsid w:val="00F11567"/>
    <w:rsid w:val="00F16867"/>
    <w:rsid w:val="00F204B7"/>
    <w:rsid w:val="00F2674D"/>
    <w:rsid w:val="00F26875"/>
    <w:rsid w:val="00F270CE"/>
    <w:rsid w:val="00F30295"/>
    <w:rsid w:val="00F30950"/>
    <w:rsid w:val="00F314EA"/>
    <w:rsid w:val="00F31A45"/>
    <w:rsid w:val="00F36682"/>
    <w:rsid w:val="00F36783"/>
    <w:rsid w:val="00F45502"/>
    <w:rsid w:val="00F46E44"/>
    <w:rsid w:val="00F50B14"/>
    <w:rsid w:val="00F541D4"/>
    <w:rsid w:val="00F54944"/>
    <w:rsid w:val="00F56278"/>
    <w:rsid w:val="00F62BCF"/>
    <w:rsid w:val="00F66011"/>
    <w:rsid w:val="00F66970"/>
    <w:rsid w:val="00F70C68"/>
    <w:rsid w:val="00F74298"/>
    <w:rsid w:val="00F76FBC"/>
    <w:rsid w:val="00F80380"/>
    <w:rsid w:val="00F82C03"/>
    <w:rsid w:val="00F82C8F"/>
    <w:rsid w:val="00F833E3"/>
    <w:rsid w:val="00F8408A"/>
    <w:rsid w:val="00F906E4"/>
    <w:rsid w:val="00F91649"/>
    <w:rsid w:val="00F949EE"/>
    <w:rsid w:val="00F96B09"/>
    <w:rsid w:val="00FA1058"/>
    <w:rsid w:val="00FA1DBB"/>
    <w:rsid w:val="00FA2B72"/>
    <w:rsid w:val="00FA2EF1"/>
    <w:rsid w:val="00FA58CB"/>
    <w:rsid w:val="00FA5A15"/>
    <w:rsid w:val="00FA5DF4"/>
    <w:rsid w:val="00FA7113"/>
    <w:rsid w:val="00FB0169"/>
    <w:rsid w:val="00FB1714"/>
    <w:rsid w:val="00FB56DE"/>
    <w:rsid w:val="00FC1485"/>
    <w:rsid w:val="00FC52D8"/>
    <w:rsid w:val="00FC5D7D"/>
    <w:rsid w:val="00FC7828"/>
    <w:rsid w:val="00FD0684"/>
    <w:rsid w:val="00FD22B5"/>
    <w:rsid w:val="00FD5417"/>
    <w:rsid w:val="00FD65C6"/>
    <w:rsid w:val="00FE69C9"/>
    <w:rsid w:val="00FF0755"/>
    <w:rsid w:val="00FF2C30"/>
    <w:rsid w:val="00FF567D"/>
    <w:rsid w:val="00FF60DD"/>
    <w:rsid w:val="00FF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Normal (Web)" w:locked="1" w:uiPriority="0"/>
    <w:lsdException w:name="HTML Preformatted" w:locked="1" w:uiPriority="0"/>
    <w:lsdException w:name="annotation subject" w:locked="1" w:uiPriority="0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39"/>
    <w:rPr>
      <w:rFonts w:ascii="Times New Roman" w:eastAsia="Times New Roman" w:hAnsi="Times New Roman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E192B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E192B"/>
    <w:pPr>
      <w:keepNext/>
      <w:widowControl w:val="0"/>
      <w:autoSpaceDE w:val="0"/>
      <w:autoSpaceDN w:val="0"/>
      <w:adjustRightInd w:val="0"/>
      <w:ind w:firstLine="720"/>
      <w:jc w:val="center"/>
      <w:outlineLvl w:val="1"/>
    </w:pPr>
    <w:rPr>
      <w:i/>
      <w:sz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E192B"/>
    <w:pPr>
      <w:keepNext/>
      <w:widowControl w:val="0"/>
      <w:autoSpaceDE w:val="0"/>
      <w:autoSpaceDN w:val="0"/>
      <w:adjustRightInd w:val="0"/>
      <w:ind w:firstLine="720"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E192B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sz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E192B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b/>
      <w:sz w:val="28"/>
      <w:lang w:val="en-US" w:eastAsia="ru-RU"/>
    </w:rPr>
  </w:style>
  <w:style w:type="paragraph" w:styleId="6">
    <w:name w:val="heading 6"/>
    <w:basedOn w:val="a"/>
    <w:next w:val="a"/>
    <w:link w:val="60"/>
    <w:uiPriority w:val="99"/>
    <w:qFormat/>
    <w:rsid w:val="008E192B"/>
    <w:pPr>
      <w:keepNext/>
      <w:widowControl w:val="0"/>
      <w:autoSpaceDE w:val="0"/>
      <w:autoSpaceDN w:val="0"/>
      <w:adjustRightInd w:val="0"/>
      <w:jc w:val="both"/>
      <w:outlineLvl w:val="5"/>
    </w:pPr>
    <w:rPr>
      <w:b/>
      <w:bCs/>
      <w:sz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E192B"/>
    <w:pPr>
      <w:keepNext/>
      <w:widowControl w:val="0"/>
      <w:autoSpaceDE w:val="0"/>
      <w:autoSpaceDN w:val="0"/>
      <w:adjustRightInd w:val="0"/>
      <w:outlineLvl w:val="6"/>
    </w:pPr>
    <w:rPr>
      <w:sz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E192B"/>
    <w:pPr>
      <w:keepNext/>
      <w:ind w:firstLine="709"/>
      <w:jc w:val="both"/>
      <w:outlineLvl w:val="7"/>
    </w:pPr>
    <w:rPr>
      <w:b/>
      <w:bCs/>
      <w:sz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E192B"/>
    <w:pPr>
      <w:keepNext/>
      <w:jc w:val="center"/>
      <w:outlineLvl w:val="8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192B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E192B"/>
    <w:rPr>
      <w:rFonts w:ascii="Times New Roman" w:hAnsi="Times New Roman"/>
      <w:i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E192B"/>
    <w:rPr>
      <w:rFonts w:ascii="Times New Roman" w:hAnsi="Times New Roman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E192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E192B"/>
    <w:rPr>
      <w:rFonts w:ascii="Times New Roman" w:hAnsi="Times New Roman"/>
      <w:b/>
      <w:sz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8E192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E192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8E192B"/>
    <w:rPr>
      <w:rFonts w:ascii="Times New Roman" w:hAnsi="Times New Roman"/>
      <w:b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8E192B"/>
    <w:rPr>
      <w:rFonts w:ascii="Times New Roman" w:hAnsi="Times New Roman"/>
      <w:sz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8E192B"/>
    <w:pPr>
      <w:spacing w:before="120" w:after="120"/>
    </w:pPr>
    <w:rPr>
      <w:b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8E192B"/>
    <w:rPr>
      <w:rFonts w:ascii="Times New Roman" w:hAnsi="Times New Roman"/>
      <w:b/>
      <w:sz w:val="20"/>
    </w:rPr>
  </w:style>
  <w:style w:type="paragraph" w:styleId="a5">
    <w:name w:val="Body Text"/>
    <w:basedOn w:val="a"/>
    <w:link w:val="a6"/>
    <w:rsid w:val="008E192B"/>
    <w:pPr>
      <w:framePr w:w="4202" w:h="3768" w:hRule="exact" w:hSpace="180" w:wrap="auto" w:vAnchor="text" w:hAnchor="page" w:x="1013" w:y="155"/>
      <w:jc w:val="center"/>
    </w:pPr>
    <w:rPr>
      <w:sz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8E192B"/>
    <w:rPr>
      <w:rFonts w:ascii="Times New Roman" w:hAnsi="Times New Roman"/>
      <w:sz w:val="20"/>
    </w:rPr>
  </w:style>
  <w:style w:type="paragraph" w:styleId="a7">
    <w:name w:val="Body Text Indent"/>
    <w:basedOn w:val="a"/>
    <w:link w:val="a8"/>
    <w:rsid w:val="008E192B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locked/>
    <w:rsid w:val="008E192B"/>
    <w:rPr>
      <w:rFonts w:ascii="Times New Roman" w:hAnsi="Times New Roman"/>
      <w:sz w:val="20"/>
    </w:rPr>
  </w:style>
  <w:style w:type="paragraph" w:styleId="21">
    <w:name w:val="Body Text Indent 2"/>
    <w:basedOn w:val="a"/>
    <w:link w:val="22"/>
    <w:uiPriority w:val="99"/>
    <w:rsid w:val="008E192B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E192B"/>
    <w:rPr>
      <w:rFonts w:ascii="Times New Roman" w:hAnsi="Times New Roman"/>
      <w:sz w:val="20"/>
    </w:rPr>
  </w:style>
  <w:style w:type="paragraph" w:styleId="a9">
    <w:name w:val="footer"/>
    <w:basedOn w:val="a"/>
    <w:link w:val="aa"/>
    <w:uiPriority w:val="99"/>
    <w:rsid w:val="008E192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8E192B"/>
    <w:rPr>
      <w:rFonts w:ascii="Times New Roman" w:hAnsi="Times New Roman"/>
      <w:sz w:val="20"/>
      <w:lang w:eastAsia="ru-RU"/>
    </w:rPr>
  </w:style>
  <w:style w:type="character" w:styleId="ab">
    <w:name w:val="page number"/>
    <w:basedOn w:val="a0"/>
    <w:uiPriority w:val="99"/>
    <w:rsid w:val="008E192B"/>
    <w:rPr>
      <w:rFonts w:cs="Times New Roman"/>
    </w:rPr>
  </w:style>
  <w:style w:type="paragraph" w:styleId="23">
    <w:name w:val="Body Text 2"/>
    <w:basedOn w:val="a"/>
    <w:link w:val="24"/>
    <w:uiPriority w:val="99"/>
    <w:rsid w:val="008E192B"/>
    <w:pPr>
      <w:jc w:val="center"/>
    </w:pPr>
    <w:rPr>
      <w:sz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8E192B"/>
    <w:rPr>
      <w:rFonts w:ascii="Times New Roman" w:hAnsi="Times New Roman"/>
      <w:sz w:val="20"/>
      <w:lang w:eastAsia="ru-RU"/>
    </w:rPr>
  </w:style>
  <w:style w:type="paragraph" w:styleId="31">
    <w:name w:val="Body Text 3"/>
    <w:basedOn w:val="a"/>
    <w:link w:val="32"/>
    <w:uiPriority w:val="99"/>
    <w:rsid w:val="008E192B"/>
    <w:pPr>
      <w:jc w:val="center"/>
    </w:pPr>
    <w:rPr>
      <w:spacing w:val="-8"/>
      <w:sz w:val="25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8E192B"/>
    <w:rPr>
      <w:rFonts w:ascii="Times New Roman" w:hAnsi="Times New Roman"/>
      <w:spacing w:val="-8"/>
      <w:sz w:val="20"/>
      <w:lang w:eastAsia="ru-RU"/>
    </w:rPr>
  </w:style>
  <w:style w:type="paragraph" w:styleId="ac">
    <w:name w:val="Normal (Web)"/>
    <w:basedOn w:val="a"/>
    <w:uiPriority w:val="99"/>
    <w:rsid w:val="008E192B"/>
    <w:pPr>
      <w:spacing w:before="260" w:after="60"/>
      <w:ind w:left="200" w:right="200"/>
    </w:pPr>
    <w:rPr>
      <w:rFonts w:ascii="MS Sans Serif" w:hAnsi="MS Sans Serif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8E192B"/>
    <w:pPr>
      <w:ind w:firstLine="720"/>
      <w:jc w:val="both"/>
    </w:pPr>
    <w:rPr>
      <w:sz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8E192B"/>
    <w:rPr>
      <w:rFonts w:ascii="Times New Roman" w:hAnsi="Times New Roman"/>
      <w:sz w:val="20"/>
      <w:lang w:eastAsia="ru-RU"/>
    </w:rPr>
  </w:style>
  <w:style w:type="paragraph" w:styleId="HTML">
    <w:name w:val="HTML Preformatted"/>
    <w:basedOn w:val="a"/>
    <w:link w:val="HTML0"/>
    <w:uiPriority w:val="99"/>
    <w:rsid w:val="008E1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E192B"/>
    <w:rPr>
      <w:rFonts w:ascii="Courier New" w:eastAsia="Times New Roman" w:hAnsi="Courier New"/>
      <w:sz w:val="20"/>
      <w:lang w:eastAsia="ru-RU"/>
    </w:rPr>
  </w:style>
  <w:style w:type="paragraph" w:styleId="ad">
    <w:name w:val="Plain Text"/>
    <w:basedOn w:val="a"/>
    <w:link w:val="ae"/>
    <w:rsid w:val="008E192B"/>
    <w:rPr>
      <w:rFonts w:ascii="Courier New" w:hAnsi="Courier New"/>
      <w:lang w:eastAsia="ru-RU"/>
    </w:rPr>
  </w:style>
  <w:style w:type="character" w:customStyle="1" w:styleId="ae">
    <w:name w:val="Текст Знак"/>
    <w:basedOn w:val="a0"/>
    <w:link w:val="ad"/>
    <w:locked/>
    <w:rsid w:val="008E192B"/>
    <w:rPr>
      <w:rFonts w:ascii="Courier New" w:hAnsi="Courier New"/>
      <w:sz w:val="20"/>
      <w:lang w:eastAsia="ru-RU"/>
    </w:rPr>
  </w:style>
  <w:style w:type="paragraph" w:customStyle="1" w:styleId="11">
    <w:name w:val="Обычный1"/>
    <w:uiPriority w:val="99"/>
    <w:rsid w:val="008E192B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0"/>
    </w:rPr>
  </w:style>
  <w:style w:type="character" w:styleId="af">
    <w:name w:val="Hyperlink"/>
    <w:basedOn w:val="a0"/>
    <w:uiPriority w:val="99"/>
    <w:rsid w:val="008E192B"/>
    <w:rPr>
      <w:rFonts w:ascii="Arial" w:hAnsi="Arial" w:cs="Times New Roman"/>
      <w:color w:val="000000"/>
      <w:sz w:val="20"/>
      <w:u w:val="single"/>
    </w:rPr>
  </w:style>
  <w:style w:type="character" w:styleId="af0">
    <w:name w:val="Strong"/>
    <w:basedOn w:val="a0"/>
    <w:uiPriority w:val="99"/>
    <w:qFormat/>
    <w:rsid w:val="008E192B"/>
    <w:rPr>
      <w:rFonts w:cs="Times New Roman"/>
      <w:b/>
    </w:rPr>
  </w:style>
  <w:style w:type="character" w:styleId="af1">
    <w:name w:val="FollowedHyperlink"/>
    <w:basedOn w:val="a0"/>
    <w:uiPriority w:val="99"/>
    <w:rsid w:val="008E192B"/>
    <w:rPr>
      <w:rFonts w:cs="Times New Roman"/>
      <w:color w:val="800080"/>
      <w:u w:val="single"/>
    </w:rPr>
  </w:style>
  <w:style w:type="paragraph" w:styleId="af2">
    <w:name w:val="header"/>
    <w:basedOn w:val="a"/>
    <w:link w:val="af3"/>
    <w:uiPriority w:val="99"/>
    <w:rsid w:val="008E192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8E192B"/>
    <w:rPr>
      <w:rFonts w:ascii="Times New Roman" w:hAnsi="Times New Roman"/>
      <w:sz w:val="20"/>
      <w:lang w:eastAsia="ru-RU"/>
    </w:rPr>
  </w:style>
  <w:style w:type="paragraph" w:customStyle="1" w:styleId="af4">
    <w:name w:val="Стиль стандарт"/>
    <w:uiPriority w:val="99"/>
    <w:rsid w:val="008E192B"/>
    <w:pPr>
      <w:suppressLineNumbers/>
      <w:ind w:firstLine="851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5">
    <w:name w:val="Subtitle"/>
    <w:basedOn w:val="a"/>
    <w:link w:val="af6"/>
    <w:uiPriority w:val="99"/>
    <w:qFormat/>
    <w:rsid w:val="008E192B"/>
    <w:pPr>
      <w:jc w:val="center"/>
    </w:pPr>
    <w:rPr>
      <w:sz w:val="28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locked/>
    <w:rsid w:val="008E192B"/>
    <w:rPr>
      <w:rFonts w:ascii="Times New Roman" w:hAnsi="Times New Roman"/>
      <w:sz w:val="24"/>
      <w:lang w:eastAsia="ru-RU"/>
    </w:rPr>
  </w:style>
  <w:style w:type="table" w:styleId="af7">
    <w:name w:val="Table Grid"/>
    <w:basedOn w:val="a1"/>
    <w:uiPriority w:val="99"/>
    <w:rsid w:val="008E192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 с отступом1"/>
    <w:basedOn w:val="a"/>
    <w:uiPriority w:val="99"/>
    <w:rsid w:val="008E192B"/>
    <w:pPr>
      <w:ind w:left="5664"/>
    </w:pPr>
    <w:rPr>
      <w:lang w:eastAsia="ru-RU"/>
    </w:rPr>
  </w:style>
  <w:style w:type="paragraph" w:customStyle="1" w:styleId="af8">
    <w:name w:val="Знак Знак Знак"/>
    <w:basedOn w:val="a"/>
    <w:uiPriority w:val="99"/>
    <w:rsid w:val="008E192B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af9">
    <w:name w:val="список с точками"/>
    <w:basedOn w:val="a"/>
    <w:uiPriority w:val="99"/>
    <w:rsid w:val="008E192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character" w:customStyle="1" w:styleId="FontStyle41">
    <w:name w:val="Font Style41"/>
    <w:uiPriority w:val="99"/>
    <w:rsid w:val="008E192B"/>
    <w:rPr>
      <w:rFonts w:ascii="Times New Roman" w:hAnsi="Times New Roman"/>
      <w:sz w:val="22"/>
    </w:rPr>
  </w:style>
  <w:style w:type="character" w:styleId="afa">
    <w:name w:val="Emphasis"/>
    <w:basedOn w:val="a0"/>
    <w:uiPriority w:val="99"/>
    <w:qFormat/>
    <w:rsid w:val="008E192B"/>
    <w:rPr>
      <w:rFonts w:cs="Times New Roman"/>
      <w:i/>
    </w:rPr>
  </w:style>
  <w:style w:type="paragraph" w:styleId="afb">
    <w:name w:val="footnote text"/>
    <w:basedOn w:val="a"/>
    <w:link w:val="afc"/>
    <w:uiPriority w:val="99"/>
    <w:semiHidden/>
    <w:rsid w:val="008E192B"/>
    <w:rPr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locked/>
    <w:rsid w:val="008E192B"/>
    <w:rPr>
      <w:rFonts w:ascii="Times New Roman" w:hAnsi="Times New Roman"/>
      <w:sz w:val="20"/>
      <w:lang w:eastAsia="ru-RU"/>
    </w:rPr>
  </w:style>
  <w:style w:type="character" w:styleId="afd">
    <w:name w:val="footnote reference"/>
    <w:basedOn w:val="a0"/>
    <w:uiPriority w:val="99"/>
    <w:semiHidden/>
    <w:rsid w:val="008E192B"/>
    <w:rPr>
      <w:rFonts w:cs="Times New Roman"/>
      <w:vertAlign w:val="superscript"/>
    </w:rPr>
  </w:style>
  <w:style w:type="character" w:styleId="afe">
    <w:name w:val="annotation reference"/>
    <w:basedOn w:val="a0"/>
    <w:uiPriority w:val="99"/>
    <w:semiHidden/>
    <w:rsid w:val="008E192B"/>
    <w:rPr>
      <w:rFonts w:cs="Times New Roman"/>
      <w:sz w:val="16"/>
    </w:rPr>
  </w:style>
  <w:style w:type="paragraph" w:styleId="aff">
    <w:name w:val="annotation text"/>
    <w:basedOn w:val="a"/>
    <w:link w:val="aff0"/>
    <w:uiPriority w:val="99"/>
    <w:semiHidden/>
    <w:rsid w:val="008E192B"/>
    <w:rPr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8E192B"/>
    <w:rPr>
      <w:rFonts w:ascii="Times New Roman" w:hAnsi="Times New Roman"/>
      <w:sz w:val="20"/>
    </w:rPr>
  </w:style>
  <w:style w:type="paragraph" w:styleId="aff1">
    <w:name w:val="annotation subject"/>
    <w:basedOn w:val="aff"/>
    <w:next w:val="aff"/>
    <w:link w:val="aff2"/>
    <w:uiPriority w:val="99"/>
    <w:semiHidden/>
    <w:rsid w:val="008E192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8E192B"/>
    <w:rPr>
      <w:rFonts w:ascii="Times New Roman" w:hAnsi="Times New Roman"/>
      <w:b/>
      <w:sz w:val="20"/>
    </w:rPr>
  </w:style>
  <w:style w:type="paragraph" w:styleId="aff3">
    <w:name w:val="Balloon Text"/>
    <w:basedOn w:val="a"/>
    <w:link w:val="aff4"/>
    <w:uiPriority w:val="99"/>
    <w:semiHidden/>
    <w:rsid w:val="008E192B"/>
    <w:rPr>
      <w:rFonts w:ascii="Tahoma" w:hAnsi="Tahoma"/>
      <w:sz w:val="16"/>
      <w:szCs w:val="16"/>
      <w:lang w:eastAsia="ru-RU"/>
    </w:rPr>
  </w:style>
  <w:style w:type="character" w:customStyle="1" w:styleId="aff4">
    <w:name w:val="Текст выноски Знак"/>
    <w:basedOn w:val="a0"/>
    <w:link w:val="aff3"/>
    <w:uiPriority w:val="99"/>
    <w:semiHidden/>
    <w:locked/>
    <w:rsid w:val="008E192B"/>
    <w:rPr>
      <w:rFonts w:ascii="Tahoma" w:hAnsi="Tahoma"/>
      <w:sz w:val="16"/>
    </w:rPr>
  </w:style>
  <w:style w:type="paragraph" w:customStyle="1" w:styleId="13">
    <w:name w:val="Знак Знак Знак1"/>
    <w:basedOn w:val="a"/>
    <w:uiPriority w:val="99"/>
    <w:rsid w:val="003E1E2D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5">
    <w:name w:val="List Paragraph"/>
    <w:basedOn w:val="a"/>
    <w:uiPriority w:val="99"/>
    <w:qFormat/>
    <w:rsid w:val="009A5D53"/>
    <w:pPr>
      <w:ind w:left="720"/>
      <w:contextualSpacing/>
    </w:pPr>
  </w:style>
  <w:style w:type="paragraph" w:customStyle="1" w:styleId="220">
    <w:name w:val="Основной текст 22"/>
    <w:basedOn w:val="a"/>
    <w:uiPriority w:val="99"/>
    <w:rsid w:val="00941EC8"/>
    <w:pPr>
      <w:jc w:val="both"/>
    </w:pPr>
    <w:rPr>
      <w:rFonts w:ascii="àìè â 2006 ãîäó ïðîãðàììû ïî ôè" w:hAnsi="àìè â 2006 ãîäó ïðîãðàììû ïî ôè"/>
      <w:b/>
      <w:sz w:val="32"/>
      <w:szCs w:val="24"/>
      <w:lang w:eastAsia="ar-SA"/>
    </w:rPr>
  </w:style>
  <w:style w:type="character" w:customStyle="1" w:styleId="WW8Num14z2">
    <w:name w:val="WW8Num14z2"/>
    <w:uiPriority w:val="99"/>
    <w:rsid w:val="008C0EB3"/>
    <w:rPr>
      <w:rFonts w:ascii="Wingdings" w:hAnsi="Wingdings"/>
    </w:rPr>
  </w:style>
  <w:style w:type="paragraph" w:customStyle="1" w:styleId="ConsPlusNormal">
    <w:name w:val="ConsPlusNormal"/>
    <w:rsid w:val="008C0E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802297"/>
    <w:pPr>
      <w:spacing w:after="120"/>
      <w:ind w:left="283" w:firstLine="709"/>
    </w:pPr>
    <w:rPr>
      <w:sz w:val="16"/>
      <w:szCs w:val="16"/>
    </w:rPr>
  </w:style>
  <w:style w:type="paragraph" w:customStyle="1" w:styleId="FR3">
    <w:name w:val="FR3"/>
    <w:uiPriority w:val="99"/>
    <w:rsid w:val="00802297"/>
    <w:pPr>
      <w:suppressAutoHyphens/>
      <w:spacing w:before="200"/>
      <w:jc w:val="center"/>
    </w:pPr>
    <w:rPr>
      <w:rFonts w:ascii="Arial" w:eastAsia="Times New Roman" w:hAnsi="Arial"/>
      <w:b/>
      <w:sz w:val="24"/>
      <w:szCs w:val="20"/>
    </w:rPr>
  </w:style>
  <w:style w:type="paragraph" w:customStyle="1" w:styleId="FR1">
    <w:name w:val="FR1"/>
    <w:uiPriority w:val="99"/>
    <w:rsid w:val="009B32B3"/>
    <w:pPr>
      <w:suppressAutoHyphens/>
      <w:ind w:left="360" w:right="400"/>
      <w:jc w:val="center"/>
    </w:pPr>
    <w:rPr>
      <w:rFonts w:ascii="Arial Narrow" w:eastAsia="Times New Roman" w:hAnsi="Arial Narrow"/>
      <w:sz w:val="32"/>
      <w:szCs w:val="20"/>
    </w:rPr>
  </w:style>
  <w:style w:type="character" w:customStyle="1" w:styleId="25">
    <w:name w:val="Основной шрифт абзаца2"/>
    <w:uiPriority w:val="99"/>
    <w:rsid w:val="005E1072"/>
  </w:style>
  <w:style w:type="character" w:styleId="HTML1">
    <w:name w:val="HTML Cite"/>
    <w:basedOn w:val="a0"/>
    <w:uiPriority w:val="99"/>
    <w:rsid w:val="00DC4EE3"/>
    <w:rPr>
      <w:rFonts w:cs="Times New Roman"/>
      <w:i/>
    </w:rPr>
  </w:style>
  <w:style w:type="paragraph" w:customStyle="1" w:styleId="210">
    <w:name w:val="Основной текст 21"/>
    <w:basedOn w:val="a"/>
    <w:uiPriority w:val="99"/>
    <w:rsid w:val="00364DA8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body">
    <w:name w:val="body"/>
    <w:basedOn w:val="a"/>
    <w:uiPriority w:val="99"/>
    <w:rsid w:val="00EF4B04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Iauiue">
    <w:name w:val="Iau?iue"/>
    <w:uiPriority w:val="99"/>
    <w:rsid w:val="00EF4B04"/>
    <w:pPr>
      <w:widowControl w:val="0"/>
      <w:suppressAutoHyphens/>
      <w:overflowPunct w:val="0"/>
      <w:autoSpaceDE w:val="0"/>
    </w:pPr>
    <w:rPr>
      <w:rFonts w:ascii="Times New Roman" w:hAnsi="Times New Roman"/>
      <w:sz w:val="20"/>
      <w:szCs w:val="20"/>
      <w:lang w:eastAsia="ar-SA"/>
    </w:rPr>
  </w:style>
  <w:style w:type="character" w:styleId="aff6">
    <w:name w:val="line number"/>
    <w:basedOn w:val="a0"/>
    <w:uiPriority w:val="99"/>
    <w:semiHidden/>
    <w:rsid w:val="009C7971"/>
    <w:rPr>
      <w:rFonts w:cs="Times New Roman"/>
    </w:rPr>
  </w:style>
  <w:style w:type="paragraph" w:styleId="aff7">
    <w:name w:val="No Spacing"/>
    <w:link w:val="aff8"/>
    <w:uiPriority w:val="99"/>
    <w:qFormat/>
    <w:rsid w:val="005B6079"/>
    <w:rPr>
      <w:rFonts w:eastAsia="Times New Roman"/>
    </w:rPr>
  </w:style>
  <w:style w:type="character" w:customStyle="1" w:styleId="aff8">
    <w:name w:val="Без интервала Знак"/>
    <w:link w:val="aff7"/>
    <w:uiPriority w:val="99"/>
    <w:locked/>
    <w:rsid w:val="005B6079"/>
    <w:rPr>
      <w:rFonts w:eastAsia="Times New Roman"/>
      <w:sz w:val="22"/>
    </w:rPr>
  </w:style>
  <w:style w:type="character" w:customStyle="1" w:styleId="apple-converted-space">
    <w:name w:val="apple-converted-space"/>
    <w:basedOn w:val="a0"/>
    <w:uiPriority w:val="99"/>
    <w:rsid w:val="00E95FF4"/>
    <w:rPr>
      <w:rFonts w:cs="Times New Roman"/>
    </w:rPr>
  </w:style>
  <w:style w:type="character" w:customStyle="1" w:styleId="highlight">
    <w:name w:val="highlight"/>
    <w:basedOn w:val="a0"/>
    <w:uiPriority w:val="99"/>
    <w:rsid w:val="00E95FF4"/>
    <w:rPr>
      <w:rFonts w:cs="Times New Roman"/>
    </w:rPr>
  </w:style>
  <w:style w:type="character" w:customStyle="1" w:styleId="51">
    <w:name w:val="Заголовок №5_"/>
    <w:basedOn w:val="a0"/>
    <w:link w:val="52"/>
    <w:rsid w:val="008072D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"/>
    <w:basedOn w:val="a0"/>
    <w:rsid w:val="00807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8072D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Заголовок №5"/>
    <w:basedOn w:val="a"/>
    <w:link w:val="51"/>
    <w:rsid w:val="008072D0"/>
    <w:pPr>
      <w:widowControl w:val="0"/>
      <w:shd w:val="clear" w:color="auto" w:fill="FFFFFF"/>
      <w:spacing w:after="120" w:line="0" w:lineRule="atLeast"/>
      <w:jc w:val="center"/>
      <w:outlineLvl w:val="4"/>
    </w:pPr>
    <w:rPr>
      <w:b/>
      <w:bCs/>
      <w:sz w:val="26"/>
      <w:szCs w:val="26"/>
      <w:lang w:eastAsia="ru-RU"/>
    </w:rPr>
  </w:style>
  <w:style w:type="paragraph" w:customStyle="1" w:styleId="121">
    <w:name w:val="Основной текст (12)"/>
    <w:basedOn w:val="a"/>
    <w:link w:val="120"/>
    <w:rsid w:val="008072D0"/>
    <w:pPr>
      <w:widowControl w:val="0"/>
      <w:shd w:val="clear" w:color="auto" w:fill="FFFFFF"/>
      <w:spacing w:before="240" w:line="0" w:lineRule="atLeast"/>
      <w:jc w:val="both"/>
    </w:pPr>
    <w:rPr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1c.ru/news/info.jsp?id=184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storya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istory.tom.ru/docs/149-titov-ju.-p.-khrestomatija-po-istorii-gosudarstv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history.ru/histr.htm/" TargetMode="External"/><Relationship Id="rId10" Type="http://schemas.openxmlformats.org/officeDocument/2006/relationships/hyperlink" Target="http://history.tom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history.tom.ru/docs/149-titov-ju.-p.-khrestomatija-po-istorii-gosudarstva.html" TargetMode="External"/><Relationship Id="rId14" Type="http://schemas.openxmlformats.org/officeDocument/2006/relationships/hyperlink" Target="http://hghltd.yandex.net/yandbtm?fmode=envelope&amp;keyno=0&amp;l10n=ru&amp;lr=48&amp;mime=doc&amp;sign=e73bc582ffc683b136fa0a8dfcb23171&amp;text=%D0%B8%D0%BD%D1%82%D0%B5%D1%80%D0%BD%D0%B5%D1%82-%D1%80%D0%B5%D1%81%D1%83%D1%80%D1%81%D1%8B+%D0%BF%D0%BE+%D0%B8%D1%81%D1%82%D0%BE%D1%80%D0%B8%D0%B8+%D0%A0%D0%BE%D1%81%D1%81%D0%B8%D0%B8+II+%D0%B2%D0%B5%D0%BA&amp;url=http%3A//www.idf.ru/almanah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6CBA-7435-485C-9BBE-1D747D34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5721</Words>
  <Characters>32615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2012-10-23T06:11:00Z</cp:lastPrinted>
  <dcterms:created xsi:type="dcterms:W3CDTF">2015-12-03T12:38:00Z</dcterms:created>
  <dcterms:modified xsi:type="dcterms:W3CDTF">2022-05-14T06:59:00Z</dcterms:modified>
</cp:coreProperties>
</file>