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30" w:rsidRPr="00BB7A30" w:rsidRDefault="00BB7A30" w:rsidP="00BB7A30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bookmarkStart w:id="0" w:name="bookmark15"/>
      <w:r w:rsidRPr="00BB7A30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BB7A30" w:rsidRPr="00BB7A30" w:rsidRDefault="00BB7A30" w:rsidP="00BB7A30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BB7A30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BB7A30" w:rsidRPr="00BB7A30" w:rsidRDefault="00BB7A30" w:rsidP="00BB7A30">
      <w:pPr>
        <w:suppressAutoHyphens w:val="0"/>
        <w:ind w:firstLine="709"/>
        <w:jc w:val="center"/>
        <w:rPr>
          <w:b/>
          <w:sz w:val="28"/>
          <w:szCs w:val="24"/>
          <w:lang w:eastAsia="ru-RU"/>
        </w:rPr>
      </w:pPr>
      <w:r w:rsidRPr="00BB7A30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BB7A30" w:rsidRPr="00BB7A30" w:rsidRDefault="00BB7A30" w:rsidP="00BB7A30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BB7A30">
        <w:rPr>
          <w:b/>
          <w:sz w:val="24"/>
          <w:szCs w:val="24"/>
          <w:lang w:eastAsia="ru-RU"/>
        </w:rPr>
        <w:t>ПО АНО «МГТК»</w:t>
      </w:r>
    </w:p>
    <w:p w:rsidR="00BB7A30" w:rsidRPr="00BB7A30" w:rsidRDefault="00BB7A30" w:rsidP="00BB7A3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B7A30" w:rsidRPr="00BB7A30" w:rsidRDefault="00BB7A30" w:rsidP="00BB7A3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B7A30" w:rsidRPr="00BB7A30" w:rsidRDefault="00BB7A30" w:rsidP="00BB7A3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B7A30" w:rsidRPr="00BB7A30" w:rsidRDefault="00BB7A30" w:rsidP="00BB7A3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B7A30" w:rsidRPr="00BB7A30" w:rsidRDefault="00BB7A30" w:rsidP="00BB7A3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B7A30" w:rsidRPr="00BB7A30" w:rsidRDefault="00BB7A30" w:rsidP="00BB7A30">
      <w:pPr>
        <w:widowControl w:val="0"/>
        <w:jc w:val="right"/>
        <w:rPr>
          <w:b/>
          <w:caps/>
          <w:sz w:val="24"/>
          <w:szCs w:val="24"/>
          <w:lang w:eastAsia="ru-RU"/>
        </w:rPr>
      </w:pPr>
    </w:p>
    <w:p w:rsidR="00BB7A30" w:rsidRPr="00BB7A30" w:rsidRDefault="00BB7A30" w:rsidP="00BB7A30">
      <w:pPr>
        <w:jc w:val="center"/>
        <w:rPr>
          <w:sz w:val="24"/>
          <w:szCs w:val="24"/>
          <w:lang w:eastAsia="ru-RU"/>
        </w:rPr>
      </w:pPr>
      <w:r w:rsidRPr="00BB7A3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BB7A30" w:rsidRPr="00BB7A30" w:rsidRDefault="00BB7A30" w:rsidP="00BB7A30">
      <w:pPr>
        <w:jc w:val="right"/>
        <w:rPr>
          <w:sz w:val="24"/>
          <w:szCs w:val="24"/>
          <w:lang w:eastAsia="ru-RU"/>
        </w:rPr>
      </w:pPr>
      <w:r w:rsidRPr="00BB7A30">
        <w:rPr>
          <w:sz w:val="24"/>
          <w:szCs w:val="24"/>
          <w:lang w:eastAsia="ru-RU"/>
        </w:rPr>
        <w:t xml:space="preserve">Директор ПО АНО «МГТК» </w:t>
      </w:r>
    </w:p>
    <w:p w:rsidR="00BB7A30" w:rsidRPr="00BB7A30" w:rsidRDefault="00BB7A30" w:rsidP="00BB7A30">
      <w:pPr>
        <w:jc w:val="right"/>
        <w:rPr>
          <w:sz w:val="24"/>
          <w:szCs w:val="24"/>
          <w:lang w:eastAsia="ru-RU"/>
        </w:rPr>
      </w:pPr>
      <w:r w:rsidRPr="00BB7A30">
        <w:rPr>
          <w:sz w:val="24"/>
          <w:szCs w:val="24"/>
          <w:lang w:eastAsia="ru-RU"/>
        </w:rPr>
        <w:t xml:space="preserve">   _____________  </w:t>
      </w:r>
      <w:proofErr w:type="spellStart"/>
      <w:r w:rsidRPr="00BB7A30">
        <w:rPr>
          <w:sz w:val="24"/>
          <w:szCs w:val="24"/>
          <w:lang w:eastAsia="ru-RU"/>
        </w:rPr>
        <w:t>Алишева</w:t>
      </w:r>
      <w:proofErr w:type="spellEnd"/>
      <w:r w:rsidRPr="00BB7A30">
        <w:rPr>
          <w:sz w:val="24"/>
          <w:szCs w:val="24"/>
          <w:lang w:eastAsia="ru-RU"/>
        </w:rPr>
        <w:t xml:space="preserve">  Х.Х.</w:t>
      </w:r>
    </w:p>
    <w:p w:rsidR="00BB7A30" w:rsidRDefault="00BB7A30" w:rsidP="00BB7A30">
      <w:pPr>
        <w:jc w:val="right"/>
        <w:rPr>
          <w:sz w:val="24"/>
          <w:szCs w:val="24"/>
          <w:lang w:eastAsia="ru-RU"/>
        </w:rPr>
      </w:pPr>
      <w:r w:rsidRPr="00BB7A30">
        <w:rPr>
          <w:sz w:val="24"/>
          <w:szCs w:val="24"/>
          <w:lang w:eastAsia="ru-RU"/>
        </w:rPr>
        <w:t>«___» __________ 20 __ год</w:t>
      </w:r>
    </w:p>
    <w:p w:rsidR="00BB7A30" w:rsidRDefault="00BB7A30" w:rsidP="00BB7A30">
      <w:pPr>
        <w:jc w:val="right"/>
        <w:rPr>
          <w:sz w:val="24"/>
          <w:szCs w:val="24"/>
          <w:lang w:eastAsia="ru-RU"/>
        </w:rPr>
      </w:pPr>
    </w:p>
    <w:p w:rsidR="00BB7A30" w:rsidRDefault="00BB7A30" w:rsidP="00BB7A30">
      <w:pPr>
        <w:jc w:val="right"/>
        <w:rPr>
          <w:sz w:val="24"/>
          <w:szCs w:val="24"/>
          <w:lang w:eastAsia="ru-RU"/>
        </w:rPr>
      </w:pPr>
    </w:p>
    <w:p w:rsidR="00BB7A30" w:rsidRDefault="00BB7A30" w:rsidP="00BB7A30">
      <w:pPr>
        <w:jc w:val="right"/>
        <w:rPr>
          <w:sz w:val="24"/>
          <w:szCs w:val="24"/>
          <w:lang w:eastAsia="ru-RU"/>
        </w:rPr>
      </w:pPr>
    </w:p>
    <w:p w:rsidR="00BB7A30" w:rsidRDefault="00BB7A30" w:rsidP="00BB7A30">
      <w:pPr>
        <w:jc w:val="right"/>
        <w:rPr>
          <w:sz w:val="24"/>
          <w:szCs w:val="24"/>
          <w:lang w:eastAsia="ru-RU"/>
        </w:rPr>
      </w:pPr>
    </w:p>
    <w:p w:rsidR="00BB7A30" w:rsidRDefault="00BB7A30" w:rsidP="00BB7A30">
      <w:pPr>
        <w:jc w:val="right"/>
        <w:rPr>
          <w:sz w:val="24"/>
          <w:szCs w:val="24"/>
          <w:lang w:eastAsia="ru-RU"/>
        </w:rPr>
      </w:pPr>
    </w:p>
    <w:p w:rsidR="00BB7A30" w:rsidRPr="00BB7A30" w:rsidRDefault="00BB7A30" w:rsidP="00BB7A30">
      <w:pPr>
        <w:jc w:val="right"/>
        <w:rPr>
          <w:sz w:val="24"/>
          <w:szCs w:val="24"/>
          <w:lang w:eastAsia="ru-RU"/>
        </w:rPr>
      </w:pPr>
    </w:p>
    <w:p w:rsidR="00F35EF2" w:rsidRDefault="00F35EF2" w:rsidP="00F35EF2">
      <w:pPr>
        <w:pStyle w:val="130"/>
        <w:keepNext/>
        <w:keepLines/>
        <w:shd w:val="clear" w:color="auto" w:fill="auto"/>
        <w:spacing w:before="0" w:after="178" w:line="500" w:lineRule="exact"/>
        <w:ind w:right="340"/>
      </w:pPr>
      <w:r>
        <w:t>РАБОЧАЯ ПРОГРАММА</w:t>
      </w:r>
      <w:bookmarkEnd w:id="0"/>
    </w:p>
    <w:p w:rsidR="00F35EF2" w:rsidRDefault="00F35EF2" w:rsidP="00F35EF2">
      <w:pPr>
        <w:pStyle w:val="320"/>
        <w:keepNext/>
        <w:keepLines/>
        <w:shd w:val="clear" w:color="auto" w:fill="auto"/>
        <w:spacing w:before="0" w:after="161" w:line="300" w:lineRule="exact"/>
        <w:ind w:right="340"/>
      </w:pPr>
      <w:bookmarkStart w:id="1" w:name="bookmark16"/>
      <w:r>
        <w:t>УЧЕБНОЙ ДИСЦИПЛИНЫ</w:t>
      </w:r>
      <w:bookmarkEnd w:id="1"/>
    </w:p>
    <w:p w:rsidR="00F35EF2" w:rsidRDefault="00BB7A30" w:rsidP="00F35EF2">
      <w:pPr>
        <w:pStyle w:val="42"/>
        <w:keepNext/>
        <w:keepLines/>
        <w:shd w:val="clear" w:color="auto" w:fill="auto"/>
        <w:spacing w:before="0" w:after="418" w:line="300" w:lineRule="exact"/>
        <w:ind w:right="340"/>
      </w:pPr>
      <w:bookmarkStart w:id="2" w:name="bookmark17"/>
      <w:r>
        <w:t>ОГСЭ.06.</w:t>
      </w:r>
      <w:r w:rsidR="00F35EF2">
        <w:t>«ФИЗИЧЕСКАЯ КУЛЬТУРА»</w:t>
      </w:r>
      <w:bookmarkEnd w:id="2"/>
    </w:p>
    <w:p w:rsidR="00F35EF2" w:rsidRPr="008B7B31" w:rsidRDefault="00F35EF2" w:rsidP="00F35EF2">
      <w:pPr>
        <w:pStyle w:val="111"/>
        <w:shd w:val="clear" w:color="auto" w:fill="auto"/>
        <w:spacing w:before="0" w:after="0" w:line="240" w:lineRule="auto"/>
        <w:ind w:left="23"/>
        <w:rPr>
          <w:sz w:val="20"/>
          <w:szCs w:val="20"/>
        </w:rPr>
      </w:pPr>
      <w:r w:rsidRPr="008B7B31">
        <w:rPr>
          <w:sz w:val="20"/>
          <w:szCs w:val="20"/>
        </w:rPr>
        <w:t>Специальность</w:t>
      </w:r>
    </w:p>
    <w:p w:rsidR="00541182" w:rsidRPr="006D1631" w:rsidRDefault="00541182" w:rsidP="00541182">
      <w:pPr>
        <w:pStyle w:val="111"/>
        <w:shd w:val="clear" w:color="auto" w:fill="auto"/>
        <w:spacing w:before="0" w:after="0" w:line="240" w:lineRule="auto"/>
        <w:ind w:left="2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38.02.01</w:t>
      </w:r>
      <w:r w:rsidR="003A0D4A">
        <w:rPr>
          <w:sz w:val="28"/>
          <w:szCs w:val="28"/>
          <w:u w:val="single"/>
        </w:rPr>
        <w:t xml:space="preserve"> Экономика и бухгалтерский учет (по отраслям)</w:t>
      </w:r>
    </w:p>
    <w:p w:rsidR="00F35EF2" w:rsidRPr="00502C62" w:rsidRDefault="00F35EF2" w:rsidP="00F35EF2">
      <w:pPr>
        <w:pStyle w:val="111"/>
        <w:shd w:val="clear" w:color="auto" w:fill="auto"/>
        <w:spacing w:before="0" w:after="0" w:line="240" w:lineRule="auto"/>
        <w:ind w:left="23"/>
        <w:rPr>
          <w:sz w:val="28"/>
          <w:szCs w:val="28"/>
          <w:vertAlign w:val="superscript"/>
        </w:rPr>
      </w:pPr>
      <w:r w:rsidRPr="00502C62">
        <w:rPr>
          <w:sz w:val="28"/>
          <w:szCs w:val="28"/>
          <w:vertAlign w:val="superscript"/>
        </w:rPr>
        <w:t xml:space="preserve"> (код и наименование специальности)</w:t>
      </w:r>
    </w:p>
    <w:p w:rsidR="00F35EF2" w:rsidRDefault="00F35EF2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Default="00BB7A30" w:rsidP="003A0D4A">
      <w:pPr>
        <w:pStyle w:val="101"/>
        <w:shd w:val="clear" w:color="auto" w:fill="auto"/>
        <w:spacing w:before="0" w:after="0" w:line="240" w:lineRule="auto"/>
        <w:jc w:val="left"/>
        <w:rPr>
          <w:b w:val="0"/>
          <w:sz w:val="20"/>
          <w:szCs w:val="20"/>
        </w:rPr>
      </w:pPr>
    </w:p>
    <w:p w:rsidR="00BB7A30" w:rsidRPr="00BB7A30" w:rsidRDefault="00BB7A30" w:rsidP="00BB7A30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B7A30">
        <w:rPr>
          <w:sz w:val="28"/>
          <w:szCs w:val="28"/>
          <w:lang w:eastAsia="ru-RU"/>
        </w:rPr>
        <w:lastRenderedPageBreak/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BB7A30">
        <w:rPr>
          <w:sz w:val="28"/>
          <w:szCs w:val="28"/>
          <w:lang w:eastAsia="ru-RU"/>
        </w:rPr>
        <w:t>обучения по специальности</w:t>
      </w:r>
      <w:proofErr w:type="gramEnd"/>
      <w:r w:rsidRPr="00BB7A30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BB7A30">
        <w:rPr>
          <w:color w:val="FF0000"/>
          <w:sz w:val="28"/>
          <w:szCs w:val="28"/>
          <w:lang w:eastAsia="ru-RU"/>
        </w:rPr>
        <w:t xml:space="preserve"> </w:t>
      </w:r>
      <w:r w:rsidRPr="00BB7A30">
        <w:rPr>
          <w:sz w:val="28"/>
          <w:szCs w:val="28"/>
          <w:lang w:eastAsia="ru-RU"/>
        </w:rPr>
        <w:t>4 семестре.</w:t>
      </w:r>
    </w:p>
    <w:p w:rsidR="00BB7A30" w:rsidRPr="00BB7A30" w:rsidRDefault="00BB7A30" w:rsidP="00BB7A30">
      <w:pPr>
        <w:suppressLineNumbers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B7A30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BB7A30" w:rsidRPr="00BB7A30" w:rsidRDefault="00BB7A30" w:rsidP="00BB7A30">
      <w:pPr>
        <w:suppressAutoHyphens w:val="0"/>
        <w:rPr>
          <w:color w:val="C00000"/>
          <w:sz w:val="28"/>
          <w:szCs w:val="28"/>
          <w:lang w:eastAsia="ru-RU"/>
        </w:rPr>
      </w:pPr>
    </w:p>
    <w:p w:rsidR="00BB7A30" w:rsidRPr="00BB7A30" w:rsidRDefault="00BB7A30" w:rsidP="00BB7A30">
      <w:pPr>
        <w:suppressAutoHyphens w:val="0"/>
        <w:ind w:firstLine="142"/>
        <w:jc w:val="center"/>
        <w:rPr>
          <w:sz w:val="28"/>
          <w:szCs w:val="24"/>
          <w:lang w:eastAsia="ru-RU"/>
        </w:rPr>
      </w:pPr>
    </w:p>
    <w:p w:rsidR="00BB7A30" w:rsidRPr="00BB7A30" w:rsidRDefault="00BB7A30" w:rsidP="00BB7A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BB7A30" w:rsidRPr="00BB7A30" w:rsidTr="008613D9">
        <w:tc>
          <w:tcPr>
            <w:tcW w:w="9734" w:type="dxa"/>
          </w:tcPr>
          <w:p w:rsidR="00BB7A30" w:rsidRPr="00BB7A30" w:rsidRDefault="00BB7A30" w:rsidP="00BB7A30">
            <w:pPr>
              <w:suppressAutoHyphens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BB7A30" w:rsidRPr="00BB7A30" w:rsidRDefault="00BB7A30" w:rsidP="00BB7A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perscript"/>
          <w:lang w:eastAsia="ru-RU"/>
        </w:rPr>
      </w:pPr>
    </w:p>
    <w:p w:rsidR="00BB7A30" w:rsidRPr="00BB7A30" w:rsidRDefault="00BB7A30" w:rsidP="00BB7A30">
      <w:pPr>
        <w:suppressAutoHyphens w:val="0"/>
        <w:rPr>
          <w:sz w:val="28"/>
          <w:szCs w:val="24"/>
          <w:lang w:eastAsia="ru-RU"/>
        </w:rPr>
      </w:pPr>
      <w:r w:rsidRPr="00BB7A30">
        <w:rPr>
          <w:b/>
          <w:sz w:val="28"/>
          <w:szCs w:val="24"/>
          <w:lang w:eastAsia="ru-RU"/>
        </w:rPr>
        <w:t>Организация</w:t>
      </w:r>
      <w:r w:rsidRPr="00BB7A30">
        <w:rPr>
          <w:rFonts w:eastAsia="Arial"/>
          <w:b/>
          <w:sz w:val="28"/>
          <w:szCs w:val="24"/>
          <w:lang w:eastAsia="ru-RU"/>
        </w:rPr>
        <w:t>-</w:t>
      </w:r>
      <w:r w:rsidRPr="00BB7A30">
        <w:rPr>
          <w:b/>
          <w:sz w:val="28"/>
          <w:szCs w:val="24"/>
          <w:lang w:eastAsia="ru-RU"/>
        </w:rPr>
        <w:t>разработчик</w:t>
      </w:r>
      <w:r w:rsidRPr="00BB7A30">
        <w:rPr>
          <w:rFonts w:eastAsia="Arial"/>
          <w:b/>
          <w:sz w:val="28"/>
          <w:szCs w:val="24"/>
          <w:lang w:eastAsia="ru-RU"/>
        </w:rPr>
        <w:t>:</w:t>
      </w:r>
      <w:r w:rsidRPr="00BB7A30">
        <w:rPr>
          <w:rFonts w:eastAsia="Arial"/>
          <w:sz w:val="28"/>
          <w:szCs w:val="24"/>
          <w:lang w:eastAsia="ru-RU"/>
        </w:rPr>
        <w:t xml:space="preserve"> </w:t>
      </w:r>
      <w:r w:rsidRPr="00BB7A30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BB7A30">
        <w:rPr>
          <w:sz w:val="24"/>
          <w:szCs w:val="24"/>
          <w:lang w:eastAsia="ru-RU"/>
        </w:rPr>
        <w:t>ПО АНО «МГТК»</w:t>
      </w:r>
    </w:p>
    <w:p w:rsidR="00BB7A30" w:rsidRPr="00BB7A30" w:rsidRDefault="00BB7A30" w:rsidP="00BB7A30">
      <w:pPr>
        <w:suppressAutoHyphens w:val="0"/>
        <w:jc w:val="both"/>
        <w:rPr>
          <w:sz w:val="28"/>
          <w:szCs w:val="24"/>
          <w:lang w:eastAsia="ru-RU"/>
        </w:rPr>
      </w:pPr>
    </w:p>
    <w:p w:rsidR="00BB7A30" w:rsidRPr="00BB7A30" w:rsidRDefault="00BB7A30" w:rsidP="00BB7A30">
      <w:pPr>
        <w:suppressAutoHyphens w:val="0"/>
        <w:jc w:val="both"/>
        <w:rPr>
          <w:b/>
          <w:sz w:val="28"/>
          <w:szCs w:val="28"/>
          <w:lang w:eastAsia="ru-RU"/>
        </w:rPr>
      </w:pPr>
      <w:r w:rsidRPr="00BB7A30">
        <w:rPr>
          <w:b/>
          <w:sz w:val="28"/>
          <w:szCs w:val="28"/>
          <w:lang w:eastAsia="ru-RU"/>
        </w:rPr>
        <w:t xml:space="preserve">Разработчик: </w:t>
      </w:r>
      <w:proofErr w:type="spellStart"/>
      <w:r w:rsidR="00B86E5C">
        <w:rPr>
          <w:sz w:val="28"/>
          <w:szCs w:val="28"/>
          <w:lang w:eastAsia="ru-RU"/>
        </w:rPr>
        <w:t>Бексолтанов</w:t>
      </w:r>
      <w:proofErr w:type="spellEnd"/>
      <w:r w:rsidR="00B86E5C">
        <w:rPr>
          <w:sz w:val="28"/>
          <w:szCs w:val="28"/>
          <w:lang w:eastAsia="ru-RU"/>
        </w:rPr>
        <w:t xml:space="preserve"> Х.Б. – ст. преподаватель ПОА НО «МГТК»</w:t>
      </w:r>
      <w:r w:rsidRPr="00BB7A30">
        <w:rPr>
          <w:sz w:val="28"/>
          <w:szCs w:val="28"/>
          <w:lang w:eastAsia="ru-RU"/>
        </w:rPr>
        <w:t>.</w:t>
      </w:r>
    </w:p>
    <w:p w:rsidR="00BB7A30" w:rsidRPr="00BB7A30" w:rsidRDefault="00BB7A30" w:rsidP="00BB7A30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BB7A30" w:rsidRPr="00BB7A30" w:rsidRDefault="00BB7A30" w:rsidP="00BB7A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BB7A30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BB7A30">
        <w:rPr>
          <w:sz w:val="28"/>
          <w:szCs w:val="28"/>
          <w:lang w:eastAsia="ru-RU"/>
        </w:rPr>
        <w:t>Нурбалаева</w:t>
      </w:r>
      <w:proofErr w:type="spellEnd"/>
      <w:r w:rsidRPr="00BB7A30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</w:p>
    <w:p w:rsidR="00BB7A30" w:rsidRDefault="00BB7A30" w:rsidP="00F35EF2">
      <w:pPr>
        <w:ind w:left="23" w:right="618" w:firstLine="799"/>
        <w:rPr>
          <w:rStyle w:val="30"/>
          <w:sz w:val="28"/>
          <w:szCs w:val="28"/>
        </w:rPr>
      </w:pPr>
    </w:p>
    <w:p w:rsidR="00BB7A30" w:rsidRDefault="00BB7A30" w:rsidP="00F35EF2">
      <w:pPr>
        <w:ind w:left="23" w:right="618" w:firstLine="799"/>
        <w:rPr>
          <w:rStyle w:val="30"/>
          <w:sz w:val="28"/>
          <w:szCs w:val="28"/>
        </w:rPr>
      </w:pPr>
    </w:p>
    <w:p w:rsidR="00BB7A30" w:rsidRDefault="00BB7A30" w:rsidP="00F35EF2">
      <w:pPr>
        <w:ind w:left="23" w:right="618" w:firstLine="799"/>
        <w:rPr>
          <w:rStyle w:val="30"/>
          <w:sz w:val="28"/>
          <w:szCs w:val="28"/>
        </w:rPr>
      </w:pPr>
    </w:p>
    <w:p w:rsidR="00BB7A30" w:rsidRDefault="00BB7A30" w:rsidP="00F35EF2">
      <w:pPr>
        <w:ind w:left="23" w:right="618" w:firstLine="799"/>
        <w:rPr>
          <w:rStyle w:val="30"/>
          <w:sz w:val="28"/>
          <w:szCs w:val="28"/>
        </w:rPr>
      </w:pPr>
    </w:p>
    <w:p w:rsidR="00BB7A30" w:rsidRDefault="00BB7A30" w:rsidP="00F35EF2">
      <w:pPr>
        <w:ind w:left="23" w:right="618" w:firstLine="799"/>
        <w:rPr>
          <w:rStyle w:val="30"/>
          <w:sz w:val="28"/>
          <w:szCs w:val="28"/>
        </w:rPr>
      </w:pPr>
    </w:p>
    <w:p w:rsidR="00BB7A30" w:rsidRDefault="00BB7A30" w:rsidP="00F35EF2">
      <w:pPr>
        <w:ind w:left="23" w:right="618" w:firstLine="799"/>
        <w:rPr>
          <w:rStyle w:val="30"/>
          <w:sz w:val="28"/>
          <w:szCs w:val="28"/>
        </w:rPr>
      </w:pPr>
    </w:p>
    <w:p w:rsidR="00BB7A30" w:rsidRDefault="00BB7A30" w:rsidP="00F35EF2">
      <w:pPr>
        <w:ind w:left="23" w:right="618" w:firstLine="799"/>
        <w:rPr>
          <w:rStyle w:val="30"/>
          <w:sz w:val="28"/>
          <w:szCs w:val="28"/>
        </w:rPr>
      </w:pPr>
    </w:p>
    <w:p w:rsidR="00F35EF2" w:rsidRDefault="00F35EF2" w:rsidP="00F35EF2">
      <w:pPr>
        <w:ind w:right="618"/>
        <w:rPr>
          <w:rStyle w:val="30"/>
          <w:sz w:val="28"/>
          <w:szCs w:val="28"/>
        </w:rPr>
      </w:pPr>
    </w:p>
    <w:p w:rsidR="003A0D4A" w:rsidRDefault="003A0D4A" w:rsidP="00F35EF2">
      <w:pPr>
        <w:ind w:right="618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lastRenderedPageBreak/>
        <w:t>Содержание</w:t>
      </w: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134"/>
      </w:tblGrid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Цели и задачи освоения дисциплины………………………..........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Место дисциплины в учебном процессе………………………….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Требование к результатам освоение содержание дисциплины…………………………………………………............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Содержание и структура дисциплины (модуля)………………….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Содержание разделов дисциплины……………………………….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4.2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Структура дисциплины…………………………………………….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4.3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Практические занятия (семинары)…………………………..........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4.4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Самостоятельное изучение разделов дисциплины ………………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tabs>
                <w:tab w:val="left" w:pos="459"/>
                <w:tab w:val="left" w:pos="600"/>
              </w:tabs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Образовательные технологии ……………………………………..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5.1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Интерактивные образовательные технологии, используемые в аудиторных занятиях …………………………………………….. 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Оценочные средства для текущего контроля успеваемости и промежуточной аттестации………………………………………..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Учебно-методическое обеспечение дисциплины (модуля)……..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7.1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Основная литература ………………………………………………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7.2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Дополнительная литература ………………………………………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tabs>
                <w:tab w:val="left" w:pos="600"/>
              </w:tabs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7.3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Методические указания к практическим занятиям. Методические указания к курсовым проектам и другим видам самостоятельной работы…………………………………………...</w:t>
            </w:r>
          </w:p>
        </w:tc>
        <w:tc>
          <w:tcPr>
            <w:tcW w:w="113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Материально-техническое обеспечение дисциплины…………...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Лист согласования рабочей программы дисциплины……………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</w:t>
            </w:r>
          </w:p>
        </w:tc>
      </w:tr>
      <w:tr w:rsidR="00F35EF2" w:rsidTr="00F35EF2">
        <w:tc>
          <w:tcPr>
            <w:tcW w:w="993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938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Дополнение и изменение в рабочей программе дисциплины……</w:t>
            </w:r>
          </w:p>
        </w:tc>
        <w:tc>
          <w:tcPr>
            <w:tcW w:w="1134" w:type="dxa"/>
          </w:tcPr>
          <w:p w:rsidR="00F35EF2" w:rsidRDefault="000320F3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</w:t>
            </w:r>
          </w:p>
        </w:tc>
      </w:tr>
    </w:tbl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left="23" w:right="618" w:firstLine="799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center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b/>
          <w:sz w:val="28"/>
          <w:szCs w:val="28"/>
        </w:rPr>
      </w:pPr>
    </w:p>
    <w:p w:rsidR="00F35EF2" w:rsidRDefault="00F35EF2" w:rsidP="00085FE4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1 Цели и задачи освоения дисциплины</w:t>
      </w:r>
    </w:p>
    <w:p w:rsidR="00F35EF2" w:rsidRDefault="003A0D4A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Цель дисциплины</w:t>
      </w:r>
      <w:r w:rsidR="00F35EF2">
        <w:rPr>
          <w:rStyle w:val="30"/>
          <w:sz w:val="28"/>
          <w:szCs w:val="28"/>
        </w:rPr>
        <w:t>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ab/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овладение системой  профессионального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освоение системой знаний о занятиях физической культурой, их роли и значение в формировании здорового образа жизни и социальных ориентаций;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 упражнениями.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Задачи дисциплины: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понимание социальной значимости физической культуры и ее роли в развитии личности и подготовки к профессиональной деятельности;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знание научно-биологических, педагогических и практических основ физической культуры и здорового образа жизни;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овладение системой практических умений и навыков, обеспечивающих сохранение и укрепление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приобретение личного опыта повышения двигательных и функциональных возможностей;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b/>
          <w:sz w:val="28"/>
          <w:szCs w:val="28"/>
        </w:rPr>
        <w:t>2 Место дисциплины в учебном процессе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В средних специальных учебных заведениях «Физическая культура» представлена как учебная дисциплина и важнейший компонент целостного развития личности.  Являясь компонентом общей культуры, психофизического становления и профессиональной подготовки студента в течение всего периода обучения, «Физическая культура» входит в число обязательных (базовых) дисциплин цикла «Общие гуманитарные и социально-экономические дисциплины»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Свои образовательные и развивающие функции «Физическая культура» наиболее полно осуществляется в целенаправленном педагогическом процессе </w:t>
      </w:r>
      <w:r>
        <w:rPr>
          <w:rStyle w:val="30"/>
          <w:sz w:val="28"/>
          <w:szCs w:val="28"/>
        </w:rPr>
        <w:lastRenderedPageBreak/>
        <w:t xml:space="preserve">физического воспитания, который опирается на основные </w:t>
      </w:r>
      <w:r w:rsidR="003A0D4A">
        <w:rPr>
          <w:rStyle w:val="30"/>
          <w:sz w:val="28"/>
          <w:szCs w:val="28"/>
        </w:rPr>
        <w:t>обще дидактические</w:t>
      </w:r>
      <w:r>
        <w:rPr>
          <w:rStyle w:val="30"/>
          <w:sz w:val="28"/>
          <w:szCs w:val="28"/>
        </w:rPr>
        <w:t xml:space="preserve"> принципы: сознательности, наглядности, доступности, систематичности  и динамичности.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Изучение данной дисциплины базируется на следующих дисциплинах: «Основы безопасности жизнедеятельности», «Безопасность жизнедеятельности».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Все это в целом находит свое отражение в психофизической </w:t>
      </w:r>
      <w:proofErr w:type="gramStart"/>
      <w:r>
        <w:rPr>
          <w:rStyle w:val="30"/>
          <w:sz w:val="28"/>
          <w:szCs w:val="28"/>
        </w:rPr>
        <w:t>надежности</w:t>
      </w:r>
      <w:proofErr w:type="gramEnd"/>
      <w:r>
        <w:rPr>
          <w:rStyle w:val="30"/>
          <w:sz w:val="28"/>
          <w:szCs w:val="28"/>
        </w:rPr>
        <w:t xml:space="preserve">  будущего специалиста, в необходимом уровне и устойчивости его профессиональной работоспособности.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Требование к выходным знаниям, умениям и компетенциям студента по физической культуре.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Студент должен знать и понимать: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способы контроля и оценки индивидуального физического развития и физической подготовленности;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правила и способности планирования системы индивидуальных занятий физическими упражнениями различной направленности;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Студент должен уметь: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проводить самоконтроль при занятиях физическими упражнениями;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преодолевать искусственными и естественными препятствиями с использованием разнообразных способов передвижения;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-осуществлять творческое сотрудничество в коллективных формах занятий физической культурой;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выполнять контрольные нормативы, предусмотренные государственным стандартом по легкой атлетике, гимнастике, при соответствующей тренировке, с учетом состояния здоровья и функциональных возможностей своего организма;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Style w:val="30"/>
          <w:sz w:val="28"/>
          <w:szCs w:val="28"/>
        </w:rPr>
        <w:t>для</w:t>
      </w:r>
      <w:proofErr w:type="gramEnd"/>
      <w:r>
        <w:rPr>
          <w:rStyle w:val="30"/>
          <w:sz w:val="28"/>
          <w:szCs w:val="28"/>
        </w:rPr>
        <w:t>: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повышения работоспособности, сохранение и укрепления здоровья;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подготовки к профессиональной деятельности и службе в Вооруженных Силах Российской Федерации;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ab/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активной творческой деятельности, выбора и формирования здорового образа жизни.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</w:p>
    <w:p w:rsidR="00F35EF2" w:rsidRDefault="00F35EF2" w:rsidP="00F35EF2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b/>
          <w:sz w:val="28"/>
          <w:szCs w:val="28"/>
        </w:rPr>
        <w:t xml:space="preserve">3 Требование </w:t>
      </w:r>
      <w:proofErr w:type="gramStart"/>
      <w:r>
        <w:rPr>
          <w:rStyle w:val="30"/>
          <w:b/>
          <w:sz w:val="28"/>
          <w:szCs w:val="28"/>
        </w:rPr>
        <w:t>к</w:t>
      </w:r>
      <w:proofErr w:type="gramEnd"/>
      <w:r>
        <w:rPr>
          <w:rStyle w:val="30"/>
          <w:b/>
          <w:sz w:val="28"/>
          <w:szCs w:val="28"/>
        </w:rPr>
        <w:t xml:space="preserve"> результатом освоения содержание дисциплины</w:t>
      </w:r>
    </w:p>
    <w:p w:rsidR="009A11F8" w:rsidRDefault="009A11F8" w:rsidP="00F35EF2">
      <w:pPr>
        <w:spacing w:line="276" w:lineRule="auto"/>
        <w:ind w:right="-1"/>
        <w:jc w:val="both"/>
        <w:rPr>
          <w:rStyle w:val="30"/>
          <w:b/>
          <w:sz w:val="28"/>
          <w:szCs w:val="28"/>
        </w:rPr>
      </w:pPr>
    </w:p>
    <w:p w:rsidR="00F35EF2" w:rsidRPr="00C47984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  <w:r>
        <w:rPr>
          <w:rStyle w:val="30"/>
          <w:sz w:val="28"/>
          <w:szCs w:val="28"/>
        </w:rPr>
        <w:t xml:space="preserve">Процесс изучения дисциплины направлен на формирования у студентов следующих компетенций в соответствии </w:t>
      </w:r>
      <w:r w:rsidR="00EC7378">
        <w:rPr>
          <w:rStyle w:val="30"/>
          <w:sz w:val="28"/>
          <w:szCs w:val="28"/>
        </w:rPr>
        <w:t>с ФГОС СПО по специальности 38.02.07 Банковское дело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2. Организовать собс</w:t>
      </w:r>
      <w:r w:rsidR="00EC7378">
        <w:rPr>
          <w:rStyle w:val="30"/>
          <w:sz w:val="28"/>
          <w:szCs w:val="28"/>
        </w:rPr>
        <w:t>твенную деятельность, выбрать типовые</w:t>
      </w:r>
      <w:r>
        <w:rPr>
          <w:rStyle w:val="30"/>
          <w:sz w:val="28"/>
          <w:szCs w:val="28"/>
        </w:rPr>
        <w:t xml:space="preserve"> методы и способы выполнения профессиональных задач, оцен</w:t>
      </w:r>
      <w:r w:rsidR="00EC7378">
        <w:rPr>
          <w:rStyle w:val="30"/>
          <w:sz w:val="28"/>
          <w:szCs w:val="28"/>
        </w:rPr>
        <w:t>ить их эффективность и качество.</w:t>
      </w:r>
    </w:p>
    <w:p w:rsidR="00F35EF2" w:rsidRDefault="00EC7378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3. П</w:t>
      </w:r>
      <w:r w:rsidR="00F35EF2">
        <w:rPr>
          <w:rStyle w:val="30"/>
          <w:sz w:val="28"/>
          <w:szCs w:val="28"/>
        </w:rPr>
        <w:t xml:space="preserve">ринимать решения в стандартных </w:t>
      </w:r>
      <w:r>
        <w:rPr>
          <w:rStyle w:val="30"/>
          <w:sz w:val="28"/>
          <w:szCs w:val="28"/>
        </w:rPr>
        <w:t xml:space="preserve">и не стандартных </w:t>
      </w:r>
      <w:r w:rsidR="00F35EF2">
        <w:rPr>
          <w:rStyle w:val="30"/>
          <w:sz w:val="28"/>
          <w:szCs w:val="28"/>
        </w:rPr>
        <w:t>ситуациях</w:t>
      </w:r>
      <w:r>
        <w:rPr>
          <w:rStyle w:val="30"/>
          <w:sz w:val="28"/>
          <w:szCs w:val="28"/>
        </w:rPr>
        <w:t xml:space="preserve"> и нести за них ответственность.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6. Работать в коллективе и в команде, эффективно общаться с коллегами, руководством, потребителями.</w:t>
      </w:r>
    </w:p>
    <w:p w:rsidR="00EC7378" w:rsidRDefault="00EC7378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10. Развивать культуру межличностного общения, взаимодействие между людьми, устанавливать психологические </w:t>
      </w:r>
      <w:r w:rsidR="00F5694D">
        <w:rPr>
          <w:rStyle w:val="30"/>
          <w:sz w:val="28"/>
          <w:szCs w:val="28"/>
        </w:rPr>
        <w:t>контакты с учетом межкультурных и этнических различий.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11. Знать правило техники безопасности, нести ответственность за организацию мероприятий по обеспечению безопасности труда.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По специальности 38.02.01 Экономика и бухгалтерский учет (по отраслям)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2. Организовать собственную деятельность, выбрать типовые методы и способы выполнения профессиональных задач, оценить их эффективность и качество.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6. Работать в коллективе и в команде, эффективно общаться с коллегами, руководством, потребителями.</w:t>
      </w:r>
    </w:p>
    <w:p w:rsidR="00F5694D" w:rsidRDefault="00F5694D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- </w:t>
      </w:r>
      <w:proofErr w:type="gramStart"/>
      <w:r>
        <w:rPr>
          <w:rStyle w:val="30"/>
          <w:sz w:val="28"/>
          <w:szCs w:val="28"/>
        </w:rPr>
        <w:t>ОК</w:t>
      </w:r>
      <w:proofErr w:type="gramEnd"/>
      <w:r>
        <w:rPr>
          <w:rStyle w:val="30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35EF2" w:rsidRDefault="00F35EF2" w:rsidP="00F35EF2">
      <w:pPr>
        <w:spacing w:line="276" w:lineRule="auto"/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В результате освоения дисциплины студент должен: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Уметь: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 - использовать физкультурно-оздоровительную деятельность для укрепления здоровья;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достижение жизненных и профессиональных целей.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Знать:</w:t>
      </w:r>
    </w:p>
    <w:p w:rsidR="00F35EF2" w:rsidRDefault="00F35EF2" w:rsidP="00F35EF2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>- о роли физической культуры в общекультурном, профессиональном и социальном развитии человека;</w:t>
      </w:r>
    </w:p>
    <w:p w:rsidR="00F35EF2" w:rsidRPr="009A11F8" w:rsidRDefault="00F35EF2" w:rsidP="009A11F8">
      <w:pPr>
        <w:spacing w:line="276" w:lineRule="auto"/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основы здорового образа жизни.</w:t>
      </w:r>
    </w:p>
    <w:p w:rsidR="00F35EF2" w:rsidRDefault="00F35EF2" w:rsidP="00F35EF2">
      <w:pPr>
        <w:spacing w:line="276" w:lineRule="auto"/>
        <w:ind w:right="-1" w:firstLine="70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4 Содержание и структура дисциплины (модуля)</w:t>
      </w:r>
    </w:p>
    <w:p w:rsidR="00F35EF2" w:rsidRDefault="00F35EF2" w:rsidP="00F35EF2">
      <w:pPr>
        <w:ind w:right="618"/>
        <w:rPr>
          <w:rStyle w:val="30"/>
          <w:sz w:val="28"/>
          <w:szCs w:val="28"/>
        </w:rPr>
      </w:pPr>
    </w:p>
    <w:p w:rsidR="00F35EF2" w:rsidRPr="003103E9" w:rsidRDefault="00F35EF2" w:rsidP="00F35EF2">
      <w:pPr>
        <w:pStyle w:val="44"/>
        <w:shd w:val="clear" w:color="auto" w:fill="auto"/>
        <w:spacing w:line="220" w:lineRule="exact"/>
        <w:ind w:firstLine="708"/>
        <w:rPr>
          <w:sz w:val="28"/>
          <w:szCs w:val="28"/>
        </w:rPr>
      </w:pPr>
      <w:r w:rsidRPr="003103E9">
        <w:rPr>
          <w:sz w:val="28"/>
          <w:szCs w:val="28"/>
        </w:rPr>
        <w:t>4.1 Содержание разделов дисциплины</w:t>
      </w:r>
    </w:p>
    <w:p w:rsidR="00F35EF2" w:rsidRPr="003103E9" w:rsidRDefault="00F35EF2" w:rsidP="00F35EF2">
      <w:pPr>
        <w:pStyle w:val="44"/>
        <w:shd w:val="clear" w:color="auto" w:fill="auto"/>
        <w:spacing w:line="220" w:lineRule="exact"/>
        <w:rPr>
          <w:sz w:val="28"/>
          <w:szCs w:val="28"/>
        </w:rPr>
      </w:pPr>
    </w:p>
    <w:tbl>
      <w:tblPr>
        <w:tblStyle w:val="a8"/>
        <w:tblW w:w="9834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1219"/>
        <w:gridCol w:w="2552"/>
        <w:gridCol w:w="4111"/>
        <w:gridCol w:w="1952"/>
      </w:tblGrid>
      <w:tr w:rsidR="00F35EF2" w:rsidTr="00F35EF2">
        <w:tc>
          <w:tcPr>
            <w:tcW w:w="1219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раздела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1063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Содержание раздела</w:t>
            </w:r>
          </w:p>
        </w:tc>
        <w:tc>
          <w:tcPr>
            <w:tcW w:w="1952" w:type="dxa"/>
          </w:tcPr>
          <w:p w:rsidR="00F35EF2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Форма текущего контроля</w:t>
            </w:r>
          </w:p>
        </w:tc>
      </w:tr>
      <w:tr w:rsidR="00F35EF2" w:rsidTr="00F35EF2">
        <w:tc>
          <w:tcPr>
            <w:tcW w:w="1219" w:type="dxa"/>
          </w:tcPr>
          <w:p w:rsidR="00F35EF2" w:rsidRDefault="00F35EF2" w:rsidP="00F35EF2">
            <w:pPr>
              <w:tabs>
                <w:tab w:val="left" w:pos="544"/>
              </w:tabs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952" w:type="dxa"/>
          </w:tcPr>
          <w:p w:rsidR="00F35EF2" w:rsidRDefault="00F35EF2" w:rsidP="00F35EF2">
            <w:pPr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легкой атлетике. Специально-беговые упражнения. Высокий и низкий старт. Бег на короткие и средние дистанции. Прыжок в длину с места.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Р</w:t>
            </w:r>
            <w:proofErr w:type="gramEnd"/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Спортивные игры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Волейбол 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волейболу. Прием и передача мяча сверху, снизу двумя руками. Верхняя и нижняя подача мяча. Двусторонняя игра.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Р</w:t>
            </w:r>
            <w:proofErr w:type="gramEnd"/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баскетболу. Ведения мяча. Передача мяча от груди. Бросок мяча в кольцо от плеча. Комбинационные действия. Штрафной бросок. Правило игры, судейство. Двусторонняя игра.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Р</w:t>
            </w:r>
            <w:proofErr w:type="gramEnd"/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Ритмическая гимнастика (девушки)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ритмической гимнастике. Техника акробатических упражнений. Комплекс упражнений с гантелями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  <w:r>
              <w:rPr>
                <w:rStyle w:val="30"/>
                <w:sz w:val="28"/>
                <w:szCs w:val="28"/>
              </w:rPr>
              <w:br/>
            </w:r>
            <w:proofErr w:type="gramStart"/>
            <w:r>
              <w:rPr>
                <w:rStyle w:val="30"/>
                <w:sz w:val="28"/>
                <w:szCs w:val="28"/>
              </w:rPr>
              <w:t>Р</w:t>
            </w:r>
            <w:proofErr w:type="gramEnd"/>
            <w:r>
              <w:rPr>
                <w:rStyle w:val="30"/>
                <w:sz w:val="28"/>
                <w:szCs w:val="28"/>
              </w:rPr>
              <w:br/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Гимнастика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гимнастике. Строевые упражнения. Общеразвивающие упражнения. Комплекс акробатических упражнений.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Р</w:t>
            </w:r>
            <w:proofErr w:type="gramEnd"/>
            <w:r>
              <w:rPr>
                <w:rStyle w:val="30"/>
                <w:sz w:val="28"/>
                <w:szCs w:val="28"/>
              </w:rPr>
              <w:br/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Правило безопасности на занятиях по силовой спортивной подготовке. Комплекс упражнений с отягощениями. Физические упражнения со штангой, гантелями. Физические упражнения с резиной, эспандером. Упражнения на тренажерных комплексах.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Р</w:t>
            </w:r>
            <w:proofErr w:type="gramEnd"/>
          </w:p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РК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Методико-практический раздел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Методика проведения производственной гимнастики с учетом заданных условий и характера труда: 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для развития мышц ног;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«физкультминутка» на производстве;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«</w:t>
            </w:r>
            <w:proofErr w:type="spellStart"/>
            <w:r>
              <w:rPr>
                <w:rStyle w:val="30"/>
                <w:sz w:val="28"/>
                <w:szCs w:val="28"/>
              </w:rPr>
              <w:t>микропаузы</w:t>
            </w:r>
            <w:proofErr w:type="spellEnd"/>
            <w:r>
              <w:rPr>
                <w:rStyle w:val="30"/>
                <w:sz w:val="28"/>
                <w:szCs w:val="28"/>
              </w:rPr>
              <w:t>» на производстве;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для коррекции зрения;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дыхательной гимнастики;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для коррекции осанки;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 комплекс физических упражнений  вводной производственной гимнастики;</w:t>
            </w:r>
          </w:p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Методика проведения самостоятельного занятия по физической культуре. Методика оценки и коррекции осанки.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ДЗ</w:t>
            </w:r>
          </w:p>
        </w:tc>
      </w:tr>
      <w:tr w:rsidR="00F35EF2" w:rsidTr="00F35EF2">
        <w:trPr>
          <w:trHeight w:val="1084"/>
        </w:trPr>
        <w:tc>
          <w:tcPr>
            <w:tcW w:w="121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Теоретический раздел</w:t>
            </w:r>
          </w:p>
        </w:tc>
        <w:tc>
          <w:tcPr>
            <w:tcW w:w="411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Физическое самосовершенствование. Методика самостоятельного освоения отдельных элементов профессионально-прикладной физической подготовки. </w:t>
            </w:r>
            <w:r>
              <w:rPr>
                <w:rStyle w:val="30"/>
                <w:sz w:val="28"/>
                <w:szCs w:val="28"/>
              </w:rPr>
              <w:lastRenderedPageBreak/>
              <w:t>Физическая культура в общекультурной подготовке студентов. Правило судейство по волейболу, баскетболу.</w:t>
            </w:r>
          </w:p>
        </w:tc>
        <w:tc>
          <w:tcPr>
            <w:tcW w:w="1952" w:type="dxa"/>
          </w:tcPr>
          <w:p w:rsidR="00F35EF2" w:rsidRDefault="00F35EF2" w:rsidP="00F35EF2">
            <w:pPr>
              <w:tabs>
                <w:tab w:val="left" w:pos="1736"/>
              </w:tabs>
              <w:ind w:right="-140"/>
              <w:jc w:val="center"/>
              <w:rPr>
                <w:rStyle w:val="30"/>
                <w:sz w:val="28"/>
                <w:szCs w:val="28"/>
              </w:rPr>
            </w:pPr>
          </w:p>
        </w:tc>
      </w:tr>
    </w:tbl>
    <w:p w:rsidR="009A11F8" w:rsidRDefault="00F35EF2" w:rsidP="00F35EF2">
      <w:pPr>
        <w:ind w:right="618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ab/>
      </w:r>
    </w:p>
    <w:p w:rsidR="00F35EF2" w:rsidRPr="000320F3" w:rsidRDefault="00F35EF2" w:rsidP="000320F3">
      <w:pPr>
        <w:ind w:right="618" w:firstLine="708"/>
        <w:rPr>
          <w:rStyle w:val="30"/>
          <w:b/>
          <w:sz w:val="28"/>
          <w:szCs w:val="28"/>
        </w:rPr>
      </w:pPr>
      <w:r w:rsidRPr="000320F3">
        <w:rPr>
          <w:rStyle w:val="30"/>
          <w:b/>
          <w:sz w:val="28"/>
          <w:szCs w:val="28"/>
        </w:rPr>
        <w:t>4.2 Структура дисциплины</w:t>
      </w:r>
    </w:p>
    <w:p w:rsidR="00F35EF2" w:rsidRDefault="00F35EF2" w:rsidP="00F35EF2">
      <w:pPr>
        <w:ind w:firstLine="851"/>
        <w:rPr>
          <w:rStyle w:val="120"/>
          <w:sz w:val="28"/>
          <w:szCs w:val="28"/>
        </w:rPr>
      </w:pPr>
      <w:r w:rsidRPr="00213170">
        <w:rPr>
          <w:rStyle w:val="120"/>
          <w:sz w:val="28"/>
          <w:szCs w:val="28"/>
        </w:rPr>
        <w:t>Общая тру</w:t>
      </w:r>
      <w:r>
        <w:rPr>
          <w:rStyle w:val="120"/>
          <w:sz w:val="28"/>
          <w:szCs w:val="28"/>
        </w:rPr>
        <w:t>д</w:t>
      </w:r>
      <w:r w:rsidR="0018247E">
        <w:rPr>
          <w:rStyle w:val="120"/>
          <w:sz w:val="28"/>
          <w:szCs w:val="28"/>
        </w:rPr>
        <w:t>оемкость дисциплины составляет 2</w:t>
      </w:r>
      <w:r>
        <w:rPr>
          <w:rStyle w:val="120"/>
          <w:sz w:val="28"/>
          <w:szCs w:val="28"/>
        </w:rPr>
        <w:t xml:space="preserve">36 </w:t>
      </w:r>
      <w:r w:rsidRPr="00213170">
        <w:rPr>
          <w:rStyle w:val="120"/>
          <w:sz w:val="28"/>
          <w:szCs w:val="28"/>
        </w:rPr>
        <w:t>часов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2464"/>
        <w:gridCol w:w="2039"/>
        <w:gridCol w:w="1842"/>
        <w:gridCol w:w="1843"/>
        <w:gridCol w:w="1276"/>
      </w:tblGrid>
      <w:tr w:rsidR="00F35EF2" w:rsidTr="0018247E">
        <w:tc>
          <w:tcPr>
            <w:tcW w:w="2464" w:type="dxa"/>
            <w:vMerge w:val="restart"/>
          </w:tcPr>
          <w:p w:rsidR="00F35EF2" w:rsidRDefault="00F35EF2" w:rsidP="00F35EF2">
            <w:pPr>
              <w:ind w:right="-108"/>
              <w:jc w:val="center"/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Вид работы</w:t>
            </w:r>
          </w:p>
        </w:tc>
        <w:tc>
          <w:tcPr>
            <w:tcW w:w="5724" w:type="dxa"/>
            <w:gridSpan w:val="3"/>
          </w:tcPr>
          <w:p w:rsidR="00F35EF2" w:rsidRDefault="00F35EF2" w:rsidP="00F35EF2">
            <w:pPr>
              <w:jc w:val="center"/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Трудоемкость, часов</w:t>
            </w:r>
          </w:p>
        </w:tc>
        <w:tc>
          <w:tcPr>
            <w:tcW w:w="1276" w:type="dxa"/>
            <w:vMerge w:val="restart"/>
          </w:tcPr>
          <w:p w:rsidR="00F35EF2" w:rsidRDefault="00F35EF2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Всего</w:t>
            </w:r>
          </w:p>
        </w:tc>
      </w:tr>
      <w:tr w:rsidR="0018247E" w:rsidTr="0018247E">
        <w:tc>
          <w:tcPr>
            <w:tcW w:w="2464" w:type="dxa"/>
            <w:vMerge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</w:p>
        </w:tc>
        <w:tc>
          <w:tcPr>
            <w:tcW w:w="2039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  <w:lang w:val="en-US"/>
              </w:rPr>
              <w:t>III</w:t>
            </w:r>
            <w:r>
              <w:rPr>
                <w:rStyle w:val="120"/>
                <w:sz w:val="28"/>
                <w:szCs w:val="28"/>
              </w:rPr>
              <w:t>сем</w:t>
            </w:r>
          </w:p>
        </w:tc>
        <w:tc>
          <w:tcPr>
            <w:tcW w:w="1842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  <w:lang w:val="en-US"/>
              </w:rPr>
              <w:t>IV</w:t>
            </w:r>
            <w:r>
              <w:rPr>
                <w:rStyle w:val="120"/>
                <w:sz w:val="28"/>
                <w:szCs w:val="28"/>
              </w:rPr>
              <w:t>сем</w:t>
            </w:r>
          </w:p>
        </w:tc>
        <w:tc>
          <w:tcPr>
            <w:tcW w:w="1843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  <w:lang w:val="en-US"/>
              </w:rPr>
              <w:t>V</w:t>
            </w:r>
            <w:r>
              <w:rPr>
                <w:rStyle w:val="120"/>
                <w:sz w:val="28"/>
                <w:szCs w:val="28"/>
              </w:rPr>
              <w:t>сем</w:t>
            </w:r>
          </w:p>
        </w:tc>
        <w:tc>
          <w:tcPr>
            <w:tcW w:w="1276" w:type="dxa"/>
            <w:vMerge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</w:p>
        </w:tc>
      </w:tr>
      <w:tr w:rsidR="0018247E" w:rsidTr="0018247E">
        <w:tc>
          <w:tcPr>
            <w:tcW w:w="2464" w:type="dxa"/>
          </w:tcPr>
          <w:p w:rsidR="0018247E" w:rsidRPr="00EF6BC2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 w:rsidRPr="00EF6BC2">
              <w:rPr>
                <w:rStyle w:val="120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2039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64</w:t>
            </w:r>
          </w:p>
        </w:tc>
        <w:tc>
          <w:tcPr>
            <w:tcW w:w="1842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18247E" w:rsidRPr="007B0025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236</w:t>
            </w:r>
          </w:p>
        </w:tc>
      </w:tr>
      <w:tr w:rsidR="0018247E" w:rsidTr="0018247E">
        <w:tc>
          <w:tcPr>
            <w:tcW w:w="2464" w:type="dxa"/>
          </w:tcPr>
          <w:p w:rsidR="0018247E" w:rsidRPr="007B0025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>
              <w:rPr>
                <w:rStyle w:val="120"/>
                <w:b/>
                <w:sz w:val="28"/>
                <w:szCs w:val="28"/>
              </w:rPr>
              <w:t>Аудиторная работа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118</w:t>
            </w:r>
          </w:p>
        </w:tc>
      </w:tr>
      <w:tr w:rsidR="0018247E" w:rsidTr="0018247E">
        <w:tc>
          <w:tcPr>
            <w:tcW w:w="2464" w:type="dxa"/>
          </w:tcPr>
          <w:p w:rsidR="0018247E" w:rsidRPr="00EF6BC2" w:rsidRDefault="0018247E" w:rsidP="00F35EF2">
            <w:pPr>
              <w:rPr>
                <w:rStyle w:val="120"/>
                <w:i/>
                <w:sz w:val="28"/>
                <w:szCs w:val="28"/>
              </w:rPr>
            </w:pPr>
            <w:r>
              <w:rPr>
                <w:rStyle w:val="120"/>
                <w:i/>
                <w:sz w:val="28"/>
                <w:szCs w:val="28"/>
              </w:rPr>
              <w:t>Лекци</w:t>
            </w:r>
            <w:proofErr w:type="gramStart"/>
            <w:r>
              <w:rPr>
                <w:rStyle w:val="120"/>
                <w:i/>
                <w:sz w:val="28"/>
                <w:szCs w:val="28"/>
              </w:rPr>
              <w:t>и(</w:t>
            </w:r>
            <w:proofErr w:type="gramEnd"/>
            <w:r>
              <w:rPr>
                <w:rStyle w:val="120"/>
                <w:i/>
                <w:sz w:val="28"/>
                <w:szCs w:val="28"/>
              </w:rPr>
              <w:t>Л)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6</w:t>
            </w:r>
          </w:p>
        </w:tc>
      </w:tr>
      <w:tr w:rsidR="0018247E" w:rsidTr="0018247E">
        <w:tc>
          <w:tcPr>
            <w:tcW w:w="2464" w:type="dxa"/>
          </w:tcPr>
          <w:p w:rsidR="0018247E" w:rsidRDefault="0018247E" w:rsidP="00F35EF2">
            <w:pPr>
              <w:rPr>
                <w:rStyle w:val="120"/>
                <w:i/>
                <w:sz w:val="28"/>
                <w:szCs w:val="28"/>
              </w:rPr>
            </w:pPr>
            <w:r>
              <w:rPr>
                <w:rStyle w:val="120"/>
                <w:i/>
                <w:sz w:val="28"/>
                <w:szCs w:val="28"/>
              </w:rPr>
              <w:t>Практические заняти</w:t>
            </w:r>
            <w:proofErr w:type="gramStart"/>
            <w:r>
              <w:rPr>
                <w:rStyle w:val="120"/>
                <w:i/>
                <w:sz w:val="28"/>
                <w:szCs w:val="28"/>
              </w:rPr>
              <w:t>я(</w:t>
            </w:r>
            <w:proofErr w:type="gramEnd"/>
            <w:r>
              <w:rPr>
                <w:rStyle w:val="120"/>
                <w:i/>
                <w:sz w:val="28"/>
                <w:szCs w:val="28"/>
              </w:rPr>
              <w:t>ПЗ)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112</w:t>
            </w:r>
          </w:p>
        </w:tc>
      </w:tr>
      <w:tr w:rsidR="0018247E" w:rsidTr="0018247E">
        <w:tc>
          <w:tcPr>
            <w:tcW w:w="2464" w:type="dxa"/>
          </w:tcPr>
          <w:p w:rsidR="0018247E" w:rsidRPr="00EF6BC2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>
              <w:rPr>
                <w:rStyle w:val="120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118</w:t>
            </w:r>
          </w:p>
        </w:tc>
      </w:tr>
      <w:tr w:rsidR="0018247E" w:rsidTr="0018247E">
        <w:tc>
          <w:tcPr>
            <w:tcW w:w="2464" w:type="dxa"/>
          </w:tcPr>
          <w:p w:rsidR="0018247E" w:rsidRPr="00E275F8" w:rsidRDefault="0018247E" w:rsidP="00F35EF2">
            <w:pPr>
              <w:rPr>
                <w:rStyle w:val="120"/>
                <w:sz w:val="28"/>
                <w:szCs w:val="28"/>
              </w:rPr>
            </w:pPr>
            <w:r w:rsidRPr="00E275F8">
              <w:rPr>
                <w:rStyle w:val="120"/>
                <w:sz w:val="28"/>
                <w:szCs w:val="28"/>
              </w:rPr>
              <w:t>Реферат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r>
              <w:rPr>
                <w:rStyle w:val="120"/>
                <w:sz w:val="28"/>
                <w:szCs w:val="28"/>
              </w:rPr>
              <w:t>6</w:t>
            </w:r>
          </w:p>
        </w:tc>
      </w:tr>
      <w:tr w:rsidR="0018247E" w:rsidTr="0018247E">
        <w:tc>
          <w:tcPr>
            <w:tcW w:w="2464" w:type="dxa"/>
          </w:tcPr>
          <w:p w:rsidR="0018247E" w:rsidRPr="00E275F8" w:rsidRDefault="0018247E" w:rsidP="00F35EF2">
            <w:pPr>
              <w:rPr>
                <w:rStyle w:val="120"/>
                <w:b/>
                <w:sz w:val="28"/>
                <w:szCs w:val="28"/>
              </w:rPr>
            </w:pPr>
            <w:r>
              <w:rPr>
                <w:rStyle w:val="120"/>
                <w:b/>
                <w:sz w:val="28"/>
                <w:szCs w:val="28"/>
              </w:rPr>
              <w:t>Вид итогового контроля (зачет, экзамен)</w:t>
            </w:r>
          </w:p>
        </w:tc>
        <w:tc>
          <w:tcPr>
            <w:tcW w:w="2039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  <w:tc>
          <w:tcPr>
            <w:tcW w:w="1842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  <w:tc>
          <w:tcPr>
            <w:tcW w:w="1843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  <w:tc>
          <w:tcPr>
            <w:tcW w:w="1276" w:type="dxa"/>
          </w:tcPr>
          <w:p w:rsidR="0018247E" w:rsidRDefault="0018247E" w:rsidP="00F35EF2">
            <w:pPr>
              <w:rPr>
                <w:rStyle w:val="120"/>
                <w:sz w:val="28"/>
                <w:szCs w:val="28"/>
              </w:rPr>
            </w:pPr>
            <w:proofErr w:type="spellStart"/>
            <w:r>
              <w:rPr>
                <w:rStyle w:val="120"/>
                <w:sz w:val="28"/>
                <w:szCs w:val="28"/>
              </w:rPr>
              <w:t>Диф</w:t>
            </w:r>
            <w:proofErr w:type="spellEnd"/>
            <w:r>
              <w:rPr>
                <w:rStyle w:val="120"/>
                <w:sz w:val="28"/>
                <w:szCs w:val="28"/>
              </w:rPr>
              <w:t>. зачет</w:t>
            </w:r>
          </w:p>
        </w:tc>
      </w:tr>
    </w:tbl>
    <w:p w:rsidR="00F35EF2" w:rsidRDefault="00F35EF2" w:rsidP="00F35EF2">
      <w:pPr>
        <w:ind w:right="618"/>
        <w:rPr>
          <w:rStyle w:val="30"/>
          <w:sz w:val="28"/>
          <w:szCs w:val="28"/>
        </w:rPr>
      </w:pPr>
    </w:p>
    <w:p w:rsidR="00F35EF2" w:rsidRPr="00213170" w:rsidRDefault="00F35EF2" w:rsidP="00F35EF2">
      <w:pPr>
        <w:pStyle w:val="92"/>
        <w:keepNext/>
        <w:keepLines/>
        <w:shd w:val="clear" w:color="auto" w:fill="auto"/>
        <w:spacing w:after="194" w:line="230" w:lineRule="exact"/>
        <w:ind w:left="440"/>
        <w:rPr>
          <w:sz w:val="28"/>
          <w:szCs w:val="28"/>
        </w:rPr>
      </w:pPr>
      <w:r w:rsidRPr="00213170">
        <w:rPr>
          <w:sz w:val="28"/>
          <w:szCs w:val="28"/>
        </w:rPr>
        <w:t xml:space="preserve">Разделы дисциплины, изучаемые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213170">
        <w:rPr>
          <w:sz w:val="28"/>
          <w:szCs w:val="28"/>
        </w:rPr>
        <w:t>семестре</w:t>
      </w:r>
    </w:p>
    <w:tbl>
      <w:tblPr>
        <w:tblStyle w:val="a8"/>
        <w:tblW w:w="9457" w:type="dxa"/>
        <w:tblInd w:w="23" w:type="dxa"/>
        <w:tblLook w:val="04A0" w:firstRow="1" w:lastRow="0" w:firstColumn="1" w:lastColumn="0" w:noHBand="0" w:noVBand="1"/>
      </w:tblPr>
      <w:tblGrid>
        <w:gridCol w:w="1303"/>
        <w:gridCol w:w="3081"/>
        <w:gridCol w:w="1124"/>
        <w:gridCol w:w="645"/>
        <w:gridCol w:w="772"/>
        <w:gridCol w:w="587"/>
        <w:gridCol w:w="1945"/>
      </w:tblGrid>
      <w:tr w:rsidR="00F35EF2" w:rsidRPr="00651A7B" w:rsidTr="00F35EF2">
        <w:tc>
          <w:tcPr>
            <w:tcW w:w="1303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раз-</w:t>
            </w:r>
          </w:p>
          <w:p w:rsidR="00F35EF2" w:rsidRDefault="00F35EF2" w:rsidP="00F35EF2">
            <w:pPr>
              <w:ind w:right="-103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Дела</w:t>
            </w:r>
          </w:p>
        </w:tc>
        <w:tc>
          <w:tcPr>
            <w:tcW w:w="3081" w:type="dxa"/>
            <w:vMerge w:val="restart"/>
          </w:tcPr>
          <w:p w:rsidR="00F35EF2" w:rsidRDefault="00F35EF2" w:rsidP="00F35EF2">
            <w:pPr>
              <w:ind w:right="-89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5073" w:type="dxa"/>
            <w:gridSpan w:val="5"/>
          </w:tcPr>
          <w:p w:rsidR="00F35EF2" w:rsidRPr="00651A7B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Количество часов</w:t>
            </w:r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 w:val="restart"/>
          </w:tcPr>
          <w:p w:rsidR="00F35EF2" w:rsidRDefault="00F35EF2" w:rsidP="00F35EF2">
            <w:pPr>
              <w:ind w:right="-137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всего</w:t>
            </w:r>
          </w:p>
        </w:tc>
        <w:tc>
          <w:tcPr>
            <w:tcW w:w="2004" w:type="dxa"/>
            <w:gridSpan w:val="3"/>
          </w:tcPr>
          <w:p w:rsidR="00F35EF2" w:rsidRDefault="00F35EF2" w:rsidP="00F35EF2">
            <w:pPr>
              <w:ind w:right="-57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Аудиторная работа</w:t>
            </w:r>
          </w:p>
        </w:tc>
        <w:tc>
          <w:tcPr>
            <w:tcW w:w="1945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proofErr w:type="spellStart"/>
            <w:r>
              <w:rPr>
                <w:rStyle w:val="30"/>
                <w:sz w:val="28"/>
                <w:szCs w:val="28"/>
              </w:rPr>
              <w:t>Внеауди</w:t>
            </w:r>
            <w:proofErr w:type="spellEnd"/>
            <w:r>
              <w:rPr>
                <w:rStyle w:val="30"/>
                <w:sz w:val="28"/>
                <w:szCs w:val="28"/>
              </w:rPr>
              <w:t>-</w:t>
            </w:r>
          </w:p>
          <w:p w:rsidR="00F35EF2" w:rsidRDefault="00F35EF2" w:rsidP="00F35EF2">
            <w:pPr>
              <w:ind w:right="-2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торная работа </w:t>
            </w:r>
            <w:proofErr w:type="gramStart"/>
            <w:r>
              <w:rPr>
                <w:rStyle w:val="30"/>
                <w:sz w:val="28"/>
                <w:szCs w:val="28"/>
              </w:rPr>
              <w:t>СР</w:t>
            </w:r>
            <w:proofErr w:type="gramEnd"/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645" w:type="dxa"/>
          </w:tcPr>
          <w:p w:rsidR="00F35EF2" w:rsidRDefault="00F35EF2" w:rsidP="00F35EF2">
            <w:pPr>
              <w:ind w:right="-11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15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ПЗ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11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ЛР</w:t>
            </w:r>
          </w:p>
        </w:tc>
        <w:tc>
          <w:tcPr>
            <w:tcW w:w="194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Волейбол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3081" w:type="dxa"/>
          </w:tcPr>
          <w:p w:rsidR="00F35EF2" w:rsidRPr="0046500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 w:rsidRPr="0046500D">
              <w:rPr>
                <w:rStyle w:val="30"/>
                <w:sz w:val="28"/>
                <w:szCs w:val="28"/>
              </w:rPr>
              <w:t>Теоретический</w:t>
            </w:r>
            <w:r>
              <w:rPr>
                <w:rStyle w:val="30"/>
                <w:sz w:val="28"/>
                <w:szCs w:val="28"/>
              </w:rPr>
              <w:t xml:space="preserve"> </w:t>
            </w:r>
            <w:r w:rsidRPr="0046500D">
              <w:rPr>
                <w:rStyle w:val="30"/>
                <w:sz w:val="28"/>
                <w:szCs w:val="28"/>
              </w:rPr>
              <w:t>раздел</w:t>
            </w:r>
          </w:p>
        </w:tc>
        <w:tc>
          <w:tcPr>
            <w:tcW w:w="1124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</w:tcPr>
          <w:p w:rsidR="00F35EF2" w:rsidRPr="0046500D" w:rsidRDefault="00F35EF2" w:rsidP="00F35EF2">
            <w:pPr>
              <w:ind w:right="-125"/>
              <w:rPr>
                <w:rStyle w:val="30"/>
                <w:i/>
                <w:sz w:val="28"/>
                <w:szCs w:val="28"/>
              </w:rPr>
            </w:pPr>
            <w:r w:rsidRPr="0046500D">
              <w:rPr>
                <w:rStyle w:val="30"/>
                <w:i/>
                <w:sz w:val="28"/>
                <w:szCs w:val="28"/>
              </w:rPr>
              <w:t>Итого</w:t>
            </w:r>
          </w:p>
        </w:tc>
        <w:tc>
          <w:tcPr>
            <w:tcW w:w="1124" w:type="dxa"/>
          </w:tcPr>
          <w:p w:rsidR="00F35EF2" w:rsidRDefault="00EA7B2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32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32</w:t>
            </w:r>
          </w:p>
        </w:tc>
      </w:tr>
    </w:tbl>
    <w:p w:rsidR="009A11F8" w:rsidRDefault="009A11F8" w:rsidP="00F35EF2">
      <w:pPr>
        <w:pStyle w:val="92"/>
        <w:keepNext/>
        <w:keepLines/>
        <w:shd w:val="clear" w:color="auto" w:fill="auto"/>
        <w:spacing w:after="194" w:line="230" w:lineRule="exact"/>
        <w:rPr>
          <w:sz w:val="28"/>
          <w:szCs w:val="28"/>
        </w:rPr>
      </w:pPr>
    </w:p>
    <w:p w:rsidR="00F35EF2" w:rsidRPr="00213170" w:rsidRDefault="00F35EF2" w:rsidP="009A11F8">
      <w:pPr>
        <w:pStyle w:val="92"/>
        <w:keepNext/>
        <w:keepLines/>
        <w:shd w:val="clear" w:color="auto" w:fill="auto"/>
        <w:spacing w:after="194" w:line="230" w:lineRule="exact"/>
        <w:ind w:firstLine="708"/>
        <w:rPr>
          <w:sz w:val="28"/>
          <w:szCs w:val="28"/>
        </w:rPr>
      </w:pPr>
      <w:r w:rsidRPr="00213170">
        <w:rPr>
          <w:sz w:val="28"/>
          <w:szCs w:val="28"/>
        </w:rPr>
        <w:t xml:space="preserve">Разделы дисциплины, изучаемые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213170">
        <w:rPr>
          <w:sz w:val="28"/>
          <w:szCs w:val="28"/>
        </w:rPr>
        <w:t>семестре</w:t>
      </w:r>
    </w:p>
    <w:tbl>
      <w:tblPr>
        <w:tblStyle w:val="a8"/>
        <w:tblW w:w="9457" w:type="dxa"/>
        <w:tblInd w:w="23" w:type="dxa"/>
        <w:tblLook w:val="04A0" w:firstRow="1" w:lastRow="0" w:firstColumn="1" w:lastColumn="0" w:noHBand="0" w:noVBand="1"/>
      </w:tblPr>
      <w:tblGrid>
        <w:gridCol w:w="1275"/>
        <w:gridCol w:w="3098"/>
        <w:gridCol w:w="1130"/>
        <w:gridCol w:w="647"/>
        <w:gridCol w:w="775"/>
        <w:gridCol w:w="587"/>
        <w:gridCol w:w="1945"/>
      </w:tblGrid>
      <w:tr w:rsidR="00F35EF2" w:rsidRPr="00651A7B" w:rsidTr="00F35EF2">
        <w:tc>
          <w:tcPr>
            <w:tcW w:w="1275" w:type="dxa"/>
            <w:vMerge w:val="restart"/>
          </w:tcPr>
          <w:p w:rsidR="00F35EF2" w:rsidRDefault="00F35EF2" w:rsidP="00F35EF2">
            <w:pPr>
              <w:ind w:right="-2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раз-</w:t>
            </w:r>
          </w:p>
          <w:p w:rsidR="00F35EF2" w:rsidRDefault="00F35EF2" w:rsidP="00F35EF2">
            <w:pPr>
              <w:ind w:right="-2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Дела</w:t>
            </w:r>
          </w:p>
        </w:tc>
        <w:tc>
          <w:tcPr>
            <w:tcW w:w="3098" w:type="dxa"/>
            <w:vMerge w:val="restart"/>
          </w:tcPr>
          <w:p w:rsidR="00F35EF2" w:rsidRDefault="00F35EF2" w:rsidP="00F35EF2">
            <w:pPr>
              <w:ind w:right="-89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5084" w:type="dxa"/>
            <w:gridSpan w:val="5"/>
          </w:tcPr>
          <w:p w:rsidR="00F35EF2" w:rsidRPr="00651A7B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Количество часов</w:t>
            </w:r>
          </w:p>
        </w:tc>
      </w:tr>
      <w:tr w:rsidR="00F35EF2" w:rsidTr="00F35EF2">
        <w:tc>
          <w:tcPr>
            <w:tcW w:w="127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</w:tcPr>
          <w:p w:rsidR="00F35EF2" w:rsidRDefault="00F35EF2" w:rsidP="00F35EF2">
            <w:pPr>
              <w:ind w:right="-137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всего</w:t>
            </w:r>
          </w:p>
        </w:tc>
        <w:tc>
          <w:tcPr>
            <w:tcW w:w="2009" w:type="dxa"/>
            <w:gridSpan w:val="3"/>
          </w:tcPr>
          <w:p w:rsidR="00F35EF2" w:rsidRDefault="00F35EF2" w:rsidP="00F35EF2">
            <w:pPr>
              <w:ind w:right="-57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Аудиторная работа</w:t>
            </w:r>
          </w:p>
        </w:tc>
        <w:tc>
          <w:tcPr>
            <w:tcW w:w="1945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proofErr w:type="spellStart"/>
            <w:r>
              <w:rPr>
                <w:rStyle w:val="30"/>
                <w:sz w:val="28"/>
                <w:szCs w:val="28"/>
              </w:rPr>
              <w:t>Внеауди</w:t>
            </w:r>
            <w:proofErr w:type="spellEnd"/>
            <w:r>
              <w:rPr>
                <w:rStyle w:val="30"/>
                <w:sz w:val="28"/>
                <w:szCs w:val="28"/>
              </w:rPr>
              <w:t>-</w:t>
            </w:r>
          </w:p>
          <w:p w:rsidR="00F35EF2" w:rsidRDefault="00F35EF2" w:rsidP="00F35EF2">
            <w:pPr>
              <w:ind w:right="-2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торная работа </w:t>
            </w:r>
            <w:proofErr w:type="gramStart"/>
            <w:r>
              <w:rPr>
                <w:rStyle w:val="30"/>
                <w:sz w:val="28"/>
                <w:szCs w:val="28"/>
              </w:rPr>
              <w:t>СР</w:t>
            </w:r>
            <w:proofErr w:type="gramEnd"/>
          </w:p>
        </w:tc>
      </w:tr>
      <w:tr w:rsidR="00F35EF2" w:rsidTr="00F35EF2">
        <w:tc>
          <w:tcPr>
            <w:tcW w:w="127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98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647" w:type="dxa"/>
          </w:tcPr>
          <w:p w:rsidR="00F35EF2" w:rsidRDefault="00F35EF2" w:rsidP="00F35EF2">
            <w:pPr>
              <w:ind w:right="-11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</w:t>
            </w:r>
          </w:p>
        </w:tc>
        <w:tc>
          <w:tcPr>
            <w:tcW w:w="775" w:type="dxa"/>
          </w:tcPr>
          <w:p w:rsidR="00F35EF2" w:rsidRDefault="00F35EF2" w:rsidP="00F35EF2">
            <w:pPr>
              <w:ind w:right="-15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ПЗ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11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ЛР</w:t>
            </w:r>
          </w:p>
        </w:tc>
        <w:tc>
          <w:tcPr>
            <w:tcW w:w="194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Волейбол</w:t>
            </w:r>
          </w:p>
        </w:tc>
        <w:tc>
          <w:tcPr>
            <w:tcW w:w="1130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3098" w:type="dxa"/>
          </w:tcPr>
          <w:p w:rsidR="00F35EF2" w:rsidRPr="000E5B2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Гимнастика</w:t>
            </w:r>
          </w:p>
        </w:tc>
        <w:tc>
          <w:tcPr>
            <w:tcW w:w="1130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5" w:type="dxa"/>
          </w:tcPr>
          <w:p w:rsidR="00F35EF2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3098" w:type="dxa"/>
          </w:tcPr>
          <w:p w:rsidR="00F35EF2" w:rsidRPr="0046500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Теоретический раздел</w:t>
            </w:r>
          </w:p>
        </w:tc>
        <w:tc>
          <w:tcPr>
            <w:tcW w:w="1130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275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3098" w:type="dxa"/>
          </w:tcPr>
          <w:p w:rsidR="00F35EF2" w:rsidRPr="0046500D" w:rsidRDefault="00F35EF2" w:rsidP="00F35EF2">
            <w:pPr>
              <w:ind w:right="-125"/>
              <w:rPr>
                <w:rStyle w:val="30"/>
                <w:i/>
                <w:sz w:val="28"/>
                <w:szCs w:val="28"/>
              </w:rPr>
            </w:pPr>
            <w:r w:rsidRPr="0046500D">
              <w:rPr>
                <w:rStyle w:val="30"/>
                <w:i/>
                <w:sz w:val="28"/>
                <w:szCs w:val="28"/>
              </w:rPr>
              <w:t>итого</w:t>
            </w:r>
          </w:p>
        </w:tc>
        <w:tc>
          <w:tcPr>
            <w:tcW w:w="1130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  <w:tc>
          <w:tcPr>
            <w:tcW w:w="647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F35EF2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38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</w:tr>
    </w:tbl>
    <w:p w:rsidR="009A11F8" w:rsidRDefault="009A11F8" w:rsidP="004815DC">
      <w:pPr>
        <w:pStyle w:val="92"/>
        <w:keepNext/>
        <w:keepLines/>
        <w:shd w:val="clear" w:color="auto" w:fill="auto"/>
        <w:spacing w:after="194" w:line="230" w:lineRule="exact"/>
        <w:rPr>
          <w:sz w:val="28"/>
          <w:szCs w:val="28"/>
        </w:rPr>
      </w:pPr>
    </w:p>
    <w:p w:rsidR="00F35EF2" w:rsidRPr="00213170" w:rsidRDefault="00F35EF2" w:rsidP="00F35EF2">
      <w:pPr>
        <w:pStyle w:val="92"/>
        <w:keepNext/>
        <w:keepLines/>
        <w:shd w:val="clear" w:color="auto" w:fill="auto"/>
        <w:spacing w:after="194" w:line="230" w:lineRule="exact"/>
        <w:ind w:left="440"/>
        <w:rPr>
          <w:sz w:val="28"/>
          <w:szCs w:val="28"/>
        </w:rPr>
      </w:pPr>
      <w:r w:rsidRPr="00213170">
        <w:rPr>
          <w:sz w:val="28"/>
          <w:szCs w:val="28"/>
        </w:rPr>
        <w:t xml:space="preserve">Разделы дисциплины, изучаемые в </w:t>
      </w:r>
      <w:r>
        <w:rPr>
          <w:sz w:val="28"/>
          <w:szCs w:val="28"/>
        </w:rPr>
        <w:t xml:space="preserve"> </w:t>
      </w:r>
      <w:r w:rsidR="004815D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213170">
        <w:rPr>
          <w:sz w:val="28"/>
          <w:szCs w:val="28"/>
        </w:rPr>
        <w:t>семестре</w:t>
      </w:r>
    </w:p>
    <w:tbl>
      <w:tblPr>
        <w:tblStyle w:val="a8"/>
        <w:tblW w:w="9457" w:type="dxa"/>
        <w:tblInd w:w="23" w:type="dxa"/>
        <w:tblLook w:val="04A0" w:firstRow="1" w:lastRow="0" w:firstColumn="1" w:lastColumn="0" w:noHBand="0" w:noVBand="1"/>
      </w:tblPr>
      <w:tblGrid>
        <w:gridCol w:w="1303"/>
        <w:gridCol w:w="3081"/>
        <w:gridCol w:w="1124"/>
        <w:gridCol w:w="645"/>
        <w:gridCol w:w="772"/>
        <w:gridCol w:w="587"/>
        <w:gridCol w:w="1945"/>
      </w:tblGrid>
      <w:tr w:rsidR="00F35EF2" w:rsidRPr="00651A7B" w:rsidTr="00F35EF2">
        <w:tc>
          <w:tcPr>
            <w:tcW w:w="1303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 раз-</w:t>
            </w:r>
          </w:p>
          <w:p w:rsidR="00F35EF2" w:rsidRDefault="00F35EF2" w:rsidP="00F35EF2">
            <w:pPr>
              <w:ind w:right="-103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дела</w:t>
            </w:r>
          </w:p>
        </w:tc>
        <w:tc>
          <w:tcPr>
            <w:tcW w:w="3081" w:type="dxa"/>
            <w:vMerge w:val="restart"/>
          </w:tcPr>
          <w:p w:rsidR="00F35EF2" w:rsidRDefault="00F35EF2" w:rsidP="00F35EF2">
            <w:pPr>
              <w:ind w:right="-89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раздела</w:t>
            </w:r>
          </w:p>
        </w:tc>
        <w:tc>
          <w:tcPr>
            <w:tcW w:w="5073" w:type="dxa"/>
            <w:gridSpan w:val="5"/>
          </w:tcPr>
          <w:p w:rsidR="00F35EF2" w:rsidRPr="00651A7B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Количество часов</w:t>
            </w:r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 w:val="restart"/>
          </w:tcPr>
          <w:p w:rsidR="00F35EF2" w:rsidRDefault="00F35EF2" w:rsidP="00F35EF2">
            <w:pPr>
              <w:ind w:right="-137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всего</w:t>
            </w:r>
          </w:p>
        </w:tc>
        <w:tc>
          <w:tcPr>
            <w:tcW w:w="2004" w:type="dxa"/>
            <w:gridSpan w:val="3"/>
          </w:tcPr>
          <w:p w:rsidR="00F35EF2" w:rsidRDefault="00F35EF2" w:rsidP="00F35EF2">
            <w:pPr>
              <w:ind w:right="-57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Аудиторная работа</w:t>
            </w:r>
          </w:p>
        </w:tc>
        <w:tc>
          <w:tcPr>
            <w:tcW w:w="1945" w:type="dxa"/>
            <w:vMerge w:val="restart"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  <w:proofErr w:type="spellStart"/>
            <w:r>
              <w:rPr>
                <w:rStyle w:val="30"/>
                <w:sz w:val="28"/>
                <w:szCs w:val="28"/>
              </w:rPr>
              <w:t>Внеауди</w:t>
            </w:r>
            <w:proofErr w:type="spellEnd"/>
            <w:r>
              <w:rPr>
                <w:rStyle w:val="30"/>
                <w:sz w:val="28"/>
                <w:szCs w:val="28"/>
              </w:rPr>
              <w:t>-</w:t>
            </w:r>
          </w:p>
          <w:p w:rsidR="00F35EF2" w:rsidRDefault="00F35EF2" w:rsidP="00F35EF2">
            <w:pPr>
              <w:ind w:right="-2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торная работа </w:t>
            </w:r>
            <w:proofErr w:type="gramStart"/>
            <w:r>
              <w:rPr>
                <w:rStyle w:val="30"/>
                <w:sz w:val="28"/>
                <w:szCs w:val="28"/>
              </w:rPr>
              <w:t>СР</w:t>
            </w:r>
            <w:proofErr w:type="gramEnd"/>
          </w:p>
        </w:tc>
      </w:tr>
      <w:tr w:rsidR="00F35EF2" w:rsidTr="00F35EF2">
        <w:tc>
          <w:tcPr>
            <w:tcW w:w="1303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645" w:type="dxa"/>
          </w:tcPr>
          <w:p w:rsidR="00F35EF2" w:rsidRDefault="00F35EF2" w:rsidP="00F35EF2">
            <w:pPr>
              <w:ind w:right="-11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15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ПЗ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114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ЛР</w:t>
            </w:r>
          </w:p>
        </w:tc>
        <w:tc>
          <w:tcPr>
            <w:tcW w:w="1945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Легкая атлетика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3081" w:type="dxa"/>
          </w:tcPr>
          <w:p w:rsidR="00F35EF2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F35EF2" w:rsidRPr="000E5B2D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Волейбол</w:t>
            </w:r>
          </w:p>
        </w:tc>
        <w:tc>
          <w:tcPr>
            <w:tcW w:w="1124" w:type="dxa"/>
          </w:tcPr>
          <w:p w:rsidR="00F35EF2" w:rsidRDefault="00F35EF2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4815DC">
        <w:trPr>
          <w:trHeight w:val="582"/>
        </w:trPr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4815DC" w:rsidRPr="00A21B1C" w:rsidRDefault="00F35EF2" w:rsidP="00F35EF2">
            <w:pPr>
              <w:ind w:right="-125"/>
              <w:rPr>
                <w:rStyle w:val="30"/>
                <w:sz w:val="28"/>
                <w:szCs w:val="28"/>
              </w:rPr>
            </w:pPr>
            <w:r w:rsidRPr="00A21B1C">
              <w:rPr>
                <w:rStyle w:val="30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1124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772" w:type="dxa"/>
          </w:tcPr>
          <w:p w:rsidR="00F35EF2" w:rsidRDefault="00F35EF2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F35EF2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4815DC" w:rsidTr="00F35EF2">
        <w:trPr>
          <w:trHeight w:val="383"/>
        </w:trPr>
        <w:tc>
          <w:tcPr>
            <w:tcW w:w="1303" w:type="dxa"/>
          </w:tcPr>
          <w:p w:rsidR="004815DC" w:rsidRDefault="004815DC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3081" w:type="dxa"/>
          </w:tcPr>
          <w:p w:rsidR="004815DC" w:rsidRPr="00A21B1C" w:rsidRDefault="004815DC" w:rsidP="00F35EF2">
            <w:pPr>
              <w:ind w:right="-125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Теоретический раздел</w:t>
            </w:r>
          </w:p>
        </w:tc>
        <w:tc>
          <w:tcPr>
            <w:tcW w:w="1124" w:type="dxa"/>
          </w:tcPr>
          <w:p w:rsidR="004815DC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4815DC" w:rsidRDefault="004815DC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4815DC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87" w:type="dxa"/>
          </w:tcPr>
          <w:p w:rsidR="004815DC" w:rsidRDefault="004815DC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15DC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03" w:type="dxa"/>
          </w:tcPr>
          <w:p w:rsidR="00F35EF2" w:rsidRDefault="00F35EF2" w:rsidP="00F35EF2">
            <w:pPr>
              <w:ind w:right="-24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3081" w:type="dxa"/>
          </w:tcPr>
          <w:p w:rsidR="00F35EF2" w:rsidRPr="00A21B1C" w:rsidRDefault="00F35EF2" w:rsidP="00F35EF2">
            <w:pPr>
              <w:ind w:right="-125"/>
              <w:rPr>
                <w:rStyle w:val="30"/>
                <w:i/>
                <w:sz w:val="28"/>
                <w:szCs w:val="28"/>
              </w:rPr>
            </w:pPr>
            <w:r>
              <w:rPr>
                <w:rStyle w:val="30"/>
                <w:i/>
                <w:sz w:val="28"/>
                <w:szCs w:val="28"/>
              </w:rPr>
              <w:t>Итого</w:t>
            </w:r>
          </w:p>
        </w:tc>
        <w:tc>
          <w:tcPr>
            <w:tcW w:w="1124" w:type="dxa"/>
          </w:tcPr>
          <w:p w:rsidR="00F35EF2" w:rsidRDefault="004815DC" w:rsidP="00F35EF2">
            <w:pPr>
              <w:ind w:right="-44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46</w:t>
            </w:r>
          </w:p>
        </w:tc>
        <w:tc>
          <w:tcPr>
            <w:tcW w:w="645" w:type="dxa"/>
          </w:tcPr>
          <w:p w:rsidR="00F35EF2" w:rsidRDefault="00F35EF2" w:rsidP="00F35EF2">
            <w:pPr>
              <w:tabs>
                <w:tab w:val="left" w:pos="440"/>
              </w:tabs>
              <w:ind w:right="-86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F35EF2" w:rsidRDefault="004815DC" w:rsidP="00F35EF2">
            <w:pPr>
              <w:ind w:right="-7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44</w:t>
            </w:r>
          </w:p>
        </w:tc>
        <w:tc>
          <w:tcPr>
            <w:tcW w:w="587" w:type="dxa"/>
          </w:tcPr>
          <w:p w:rsidR="00F35EF2" w:rsidRDefault="00F35EF2" w:rsidP="00F35EF2">
            <w:pPr>
              <w:ind w:right="-62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945" w:type="dxa"/>
          </w:tcPr>
          <w:p w:rsidR="00F35EF2" w:rsidRDefault="004815DC" w:rsidP="00F35EF2">
            <w:pPr>
              <w:ind w:right="-92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46</w:t>
            </w:r>
          </w:p>
        </w:tc>
      </w:tr>
    </w:tbl>
    <w:p w:rsidR="004815DC" w:rsidRDefault="004815DC" w:rsidP="00085FE4">
      <w:pPr>
        <w:ind w:right="618" w:firstLine="708"/>
        <w:rPr>
          <w:rStyle w:val="30"/>
          <w:b/>
          <w:sz w:val="28"/>
          <w:szCs w:val="28"/>
        </w:rPr>
      </w:pPr>
    </w:p>
    <w:p w:rsidR="00F35EF2" w:rsidRDefault="00F35EF2" w:rsidP="00085FE4">
      <w:pPr>
        <w:ind w:right="618" w:firstLine="70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4.3 Практические занятия (семинары)</w:t>
      </w:r>
    </w:p>
    <w:p w:rsidR="009A11F8" w:rsidRPr="00433005" w:rsidRDefault="00F35EF2" w:rsidP="009A11F8">
      <w:pPr>
        <w:ind w:left="23" w:right="618" w:firstLine="799"/>
        <w:rPr>
          <w:rStyle w:val="30"/>
          <w:sz w:val="28"/>
          <w:szCs w:val="28"/>
        </w:rPr>
      </w:pPr>
      <w:r w:rsidRPr="00337156">
        <w:rPr>
          <w:rStyle w:val="30"/>
          <w:sz w:val="28"/>
          <w:szCs w:val="28"/>
        </w:rPr>
        <w:t xml:space="preserve">Практические </w:t>
      </w:r>
      <w:proofErr w:type="gramStart"/>
      <w:r w:rsidRPr="00337156">
        <w:rPr>
          <w:rStyle w:val="30"/>
          <w:sz w:val="28"/>
          <w:szCs w:val="28"/>
        </w:rPr>
        <w:t>занятия</w:t>
      </w:r>
      <w:proofErr w:type="gramEnd"/>
      <w:r>
        <w:rPr>
          <w:rStyle w:val="30"/>
          <w:sz w:val="28"/>
          <w:szCs w:val="28"/>
        </w:rPr>
        <w:t xml:space="preserve"> изучаемые в третьем семестре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242"/>
        <w:gridCol w:w="1560"/>
        <w:gridCol w:w="5244"/>
        <w:gridCol w:w="1418"/>
      </w:tblGrid>
      <w:tr w:rsidR="00F35EF2" w:rsidRPr="00477EC2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477EC2">
              <w:rPr>
                <w:rStyle w:val="30"/>
                <w:sz w:val="28"/>
                <w:szCs w:val="28"/>
              </w:rPr>
              <w:t>№ занятия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тем</w:t>
            </w:r>
          </w:p>
        </w:tc>
        <w:tc>
          <w:tcPr>
            <w:tcW w:w="1418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Кол-во часов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7D6A33"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безопасности на уроках легкой 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атлетики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бега </w:t>
            </w:r>
            <w:proofErr w:type="gramStart"/>
            <w:r>
              <w:rPr>
                <w:rStyle w:val="30"/>
                <w:sz w:val="28"/>
                <w:szCs w:val="28"/>
              </w:rPr>
              <w:t>на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короткие и длинные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дистанции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300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кросса. Совершенствование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безопасности на уроках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Баскетбол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ведения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комбинации элементов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техники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учебной игры в баскетбол 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Соблюдением 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Техника безопасности на уроке волейбол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сверху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передачи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4815DC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игры в волейбол с соблюдением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085FE4" w:rsidRPr="007D6A33" w:rsidTr="00F35EF2">
        <w:tc>
          <w:tcPr>
            <w:tcW w:w="1242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Итого:</w:t>
            </w:r>
          </w:p>
        </w:tc>
        <w:tc>
          <w:tcPr>
            <w:tcW w:w="5244" w:type="dxa"/>
          </w:tcPr>
          <w:p w:rsidR="00085FE4" w:rsidRDefault="00085FE4" w:rsidP="00F35EF2">
            <w:pPr>
              <w:ind w:right="-108"/>
              <w:rPr>
                <w:rStyle w:val="3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5FE4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30</w:t>
            </w:r>
          </w:p>
        </w:tc>
      </w:tr>
    </w:tbl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</w:p>
    <w:p w:rsidR="00F35EF2" w:rsidRDefault="00F35EF2" w:rsidP="00F35EF2">
      <w:pPr>
        <w:ind w:left="23" w:right="618" w:firstLine="799"/>
        <w:rPr>
          <w:rStyle w:val="30"/>
          <w:sz w:val="28"/>
          <w:szCs w:val="28"/>
        </w:rPr>
      </w:pPr>
      <w:r w:rsidRPr="00337156">
        <w:rPr>
          <w:rStyle w:val="30"/>
          <w:sz w:val="28"/>
          <w:szCs w:val="28"/>
        </w:rPr>
        <w:t xml:space="preserve">Практические </w:t>
      </w:r>
      <w:proofErr w:type="gramStart"/>
      <w:r w:rsidRPr="00337156">
        <w:rPr>
          <w:rStyle w:val="30"/>
          <w:sz w:val="28"/>
          <w:szCs w:val="28"/>
        </w:rPr>
        <w:t>занятия</w:t>
      </w:r>
      <w:proofErr w:type="gramEnd"/>
      <w:r>
        <w:rPr>
          <w:rStyle w:val="30"/>
          <w:sz w:val="28"/>
          <w:szCs w:val="28"/>
        </w:rPr>
        <w:t xml:space="preserve"> изучаемые в четвертом семестре</w:t>
      </w:r>
    </w:p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242"/>
        <w:gridCol w:w="1560"/>
        <w:gridCol w:w="5244"/>
        <w:gridCol w:w="1418"/>
      </w:tblGrid>
      <w:tr w:rsidR="00F35EF2" w:rsidRPr="00477EC2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477EC2">
              <w:rPr>
                <w:rStyle w:val="30"/>
                <w:sz w:val="28"/>
                <w:szCs w:val="28"/>
              </w:rPr>
              <w:t>№ занятия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тем</w:t>
            </w:r>
          </w:p>
        </w:tc>
        <w:tc>
          <w:tcPr>
            <w:tcW w:w="1418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Кол-во часов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7D6A33"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Техника безопасности на уроке 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гимнастики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Комплекс акробатических упражнений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комплекса </w:t>
            </w:r>
            <w:proofErr w:type="gramStart"/>
            <w:r>
              <w:rPr>
                <w:rStyle w:val="30"/>
                <w:sz w:val="28"/>
                <w:szCs w:val="28"/>
              </w:rPr>
              <w:t>акробатических</w:t>
            </w:r>
            <w:proofErr w:type="gramEnd"/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упражнений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подтягивания – юноши, пресс -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девушки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Совершенствование техники передачи 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передачи мяча сверху, снизу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подачи мяча сверху, снизу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Групповые тактические действия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двусторонней игры с соблюдением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ведения,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приема и передачи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75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Комбинационные действия в защите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27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нападении</w:t>
            </w:r>
            <w:proofErr w:type="gramEnd"/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техники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двусторонний игры в баскетбол 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Соблюдением 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Совершенствование техники </w:t>
            </w:r>
            <w:proofErr w:type="gramStart"/>
            <w:r>
              <w:rPr>
                <w:rStyle w:val="30"/>
                <w:sz w:val="28"/>
                <w:szCs w:val="28"/>
              </w:rPr>
              <w:t>высокого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низкого старта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300 метров. Игровой урок.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кросса, юноши – 3 км, девушки-2км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085FE4" w:rsidRPr="007D6A33" w:rsidTr="00F35EF2">
        <w:tc>
          <w:tcPr>
            <w:tcW w:w="1242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Итого:</w:t>
            </w:r>
          </w:p>
        </w:tc>
        <w:tc>
          <w:tcPr>
            <w:tcW w:w="5244" w:type="dxa"/>
          </w:tcPr>
          <w:p w:rsidR="00085FE4" w:rsidRDefault="00085FE4" w:rsidP="00F35EF2">
            <w:pPr>
              <w:ind w:right="-108"/>
              <w:rPr>
                <w:rStyle w:val="3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38</w:t>
            </w:r>
          </w:p>
        </w:tc>
      </w:tr>
    </w:tbl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lastRenderedPageBreak/>
        <w:tab/>
      </w:r>
    </w:p>
    <w:p w:rsidR="00F35EF2" w:rsidRDefault="00F35EF2" w:rsidP="00F35EF2">
      <w:pPr>
        <w:ind w:right="618" w:firstLine="708"/>
        <w:rPr>
          <w:rStyle w:val="30"/>
          <w:sz w:val="28"/>
          <w:szCs w:val="28"/>
        </w:rPr>
      </w:pPr>
      <w:r w:rsidRPr="00337156">
        <w:rPr>
          <w:rStyle w:val="30"/>
          <w:sz w:val="28"/>
          <w:szCs w:val="28"/>
        </w:rPr>
        <w:t xml:space="preserve">Практические </w:t>
      </w:r>
      <w:proofErr w:type="gramStart"/>
      <w:r w:rsidRPr="00337156">
        <w:rPr>
          <w:rStyle w:val="30"/>
          <w:sz w:val="28"/>
          <w:szCs w:val="28"/>
        </w:rPr>
        <w:t>занятия</w:t>
      </w:r>
      <w:proofErr w:type="gramEnd"/>
      <w:r w:rsidR="00372B62">
        <w:rPr>
          <w:rStyle w:val="30"/>
          <w:sz w:val="28"/>
          <w:szCs w:val="28"/>
        </w:rPr>
        <w:t xml:space="preserve"> изучаемые в пятом</w:t>
      </w:r>
      <w:r>
        <w:rPr>
          <w:rStyle w:val="30"/>
          <w:sz w:val="28"/>
          <w:szCs w:val="28"/>
        </w:rPr>
        <w:t xml:space="preserve"> семестре</w:t>
      </w:r>
    </w:p>
    <w:p w:rsidR="00F35EF2" w:rsidRDefault="00F35EF2" w:rsidP="00F35EF2">
      <w:pPr>
        <w:ind w:right="618"/>
        <w:rPr>
          <w:rStyle w:val="30"/>
          <w:b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242"/>
        <w:gridCol w:w="1560"/>
        <w:gridCol w:w="5244"/>
        <w:gridCol w:w="1418"/>
      </w:tblGrid>
      <w:tr w:rsidR="00F35EF2" w:rsidRPr="00477EC2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477EC2">
              <w:rPr>
                <w:rStyle w:val="30"/>
                <w:sz w:val="28"/>
                <w:szCs w:val="28"/>
              </w:rPr>
              <w:t>№ занятия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Наименование тем</w:t>
            </w:r>
          </w:p>
        </w:tc>
        <w:tc>
          <w:tcPr>
            <w:tcW w:w="1418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Кол-во часов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Pr="00477EC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 w:rsidRPr="007D6A33"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Техника безопасности на уроках</w:t>
            </w:r>
          </w:p>
        </w:tc>
        <w:tc>
          <w:tcPr>
            <w:tcW w:w="1418" w:type="dxa"/>
          </w:tcPr>
          <w:p w:rsidR="00F35EF2" w:rsidRPr="007D6A33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Подготовка к бегу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100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бега на 300 метров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кросса. Игровой урок.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прыжка в длину с места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элементов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игры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Комбинация элементов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комбинации элементов игры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Техника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техники штрафного броска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Командные тактические действия </w:t>
            </w:r>
            <w:proofErr w:type="gramStart"/>
            <w:r>
              <w:rPr>
                <w:rStyle w:val="30"/>
                <w:sz w:val="28"/>
                <w:szCs w:val="28"/>
              </w:rPr>
              <w:t>в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защите и нападении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учебной игры в баскетбол 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Соблюдением 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rPr>
          <w:trHeight w:val="345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Совершенствование техники приема и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передачи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техники подачи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Совершенствование приема и подачи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передачи мяча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Зачет подачи мяча. Учебная игра.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Зачет учебной игры с соблюдением 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правил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Комплекс упражнений с гантелями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Упражнения для мышц ног на тренажерах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F35EF2" w:rsidRPr="007D6A33" w:rsidTr="00F35EF2">
        <w:trPr>
          <w:trHeight w:val="300"/>
        </w:trPr>
        <w:tc>
          <w:tcPr>
            <w:tcW w:w="1242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418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</w:tr>
      <w:tr w:rsidR="00085FE4" w:rsidRPr="007D6A33" w:rsidTr="00F35EF2">
        <w:trPr>
          <w:trHeight w:val="300"/>
        </w:trPr>
        <w:tc>
          <w:tcPr>
            <w:tcW w:w="1242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Итого:</w:t>
            </w:r>
          </w:p>
        </w:tc>
        <w:tc>
          <w:tcPr>
            <w:tcW w:w="5244" w:type="dxa"/>
          </w:tcPr>
          <w:p w:rsidR="00085FE4" w:rsidRDefault="00085FE4" w:rsidP="00F35EF2">
            <w:pPr>
              <w:ind w:right="-108"/>
              <w:rPr>
                <w:rStyle w:val="3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5FE4" w:rsidRDefault="00085FE4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44</w:t>
            </w:r>
          </w:p>
        </w:tc>
      </w:tr>
    </w:tbl>
    <w:p w:rsidR="00F35EF2" w:rsidRDefault="00F35EF2" w:rsidP="00372B62">
      <w:pPr>
        <w:ind w:right="618" w:firstLine="708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4.4 Самостоятельное изучение разделов дисциплины</w:t>
      </w:r>
    </w:p>
    <w:p w:rsidR="00F35EF2" w:rsidRPr="00CA1CE8" w:rsidRDefault="00F35EF2" w:rsidP="00F35EF2">
      <w:pPr>
        <w:ind w:right="618"/>
        <w:rPr>
          <w:rStyle w:val="30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384"/>
        <w:gridCol w:w="6521"/>
        <w:gridCol w:w="1559"/>
      </w:tblGrid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№</w:t>
            </w:r>
          </w:p>
          <w:p w:rsidR="00F35EF2" w:rsidRPr="00CA1CE8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Раздела</w:t>
            </w:r>
          </w:p>
        </w:tc>
        <w:tc>
          <w:tcPr>
            <w:tcW w:w="6521" w:type="dxa"/>
          </w:tcPr>
          <w:p w:rsidR="00F35EF2" w:rsidRPr="00CA1CE8" w:rsidRDefault="00F35EF2" w:rsidP="00F35EF2">
            <w:pPr>
              <w:ind w:right="61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Вопросы, выносимые на самостоятельное обучение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 w:rsidRPr="00F8498E">
              <w:rPr>
                <w:rStyle w:val="30"/>
                <w:sz w:val="28"/>
                <w:szCs w:val="28"/>
              </w:rPr>
              <w:t>Кол-во</w:t>
            </w:r>
          </w:p>
          <w:p w:rsidR="00F35EF2" w:rsidRPr="00F8498E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Часов</w:t>
            </w:r>
          </w:p>
        </w:tc>
      </w:tr>
      <w:tr w:rsidR="00F35EF2" w:rsidTr="00F35EF2">
        <w:tc>
          <w:tcPr>
            <w:tcW w:w="1384" w:type="dxa"/>
          </w:tcPr>
          <w:p w:rsidR="00F35EF2" w:rsidRPr="00F8498E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35EF2" w:rsidRPr="00F8498E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35EF2" w:rsidRPr="00F8498E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Написание рефератов по теме «ЗОЖ»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Написание рефератов по теме «Легкая атлетика»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Участие в соревнованиях по легкой атлетике</w:t>
            </w:r>
          </w:p>
        </w:tc>
        <w:tc>
          <w:tcPr>
            <w:tcW w:w="1559" w:type="dxa"/>
          </w:tcPr>
          <w:p w:rsidR="00F35EF2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  <w:r w:rsidR="00F35EF2">
              <w:rPr>
                <w:rStyle w:val="30"/>
                <w:sz w:val="28"/>
                <w:szCs w:val="28"/>
              </w:rPr>
              <w:t>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Посещение спортивных секций по легкой атлетике</w:t>
            </w:r>
          </w:p>
        </w:tc>
        <w:tc>
          <w:tcPr>
            <w:tcW w:w="1559" w:type="dxa"/>
          </w:tcPr>
          <w:p w:rsidR="00F35EF2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</w:t>
            </w:r>
            <w:r w:rsidR="00F35EF2">
              <w:rPr>
                <w:rStyle w:val="30"/>
                <w:sz w:val="28"/>
                <w:szCs w:val="28"/>
              </w:rPr>
              <w:t>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5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Составление комплекса физических упражнений 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производственной гимнастики для работников 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умственного труда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Изучение правил по волейболу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Судейство соревнований по волейболу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Посещение спортивных секций по волейболу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proofErr w:type="gramStart"/>
            <w:r>
              <w:rPr>
                <w:rStyle w:val="30"/>
                <w:sz w:val="28"/>
                <w:szCs w:val="28"/>
              </w:rPr>
              <w:t>Участие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а соревнованиях по волейболу</w:t>
            </w:r>
          </w:p>
        </w:tc>
        <w:tc>
          <w:tcPr>
            <w:tcW w:w="1559" w:type="dxa"/>
          </w:tcPr>
          <w:p w:rsidR="00F35EF2" w:rsidRDefault="00372B6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</w:t>
            </w:r>
            <w:r w:rsidR="00F35EF2">
              <w:rPr>
                <w:rStyle w:val="30"/>
                <w:sz w:val="28"/>
                <w:szCs w:val="28"/>
              </w:rPr>
              <w:t>0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Судейство соревнований по баскетболу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Написание рефератов по теме «</w:t>
            </w:r>
            <w:proofErr w:type="gramStart"/>
            <w:r>
              <w:rPr>
                <w:rStyle w:val="30"/>
                <w:sz w:val="28"/>
                <w:szCs w:val="28"/>
              </w:rPr>
              <w:t>общая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физическая 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подготовка»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 xml:space="preserve">12 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Написание рефератов по «аэробике»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</w:t>
            </w:r>
          </w:p>
        </w:tc>
      </w:tr>
      <w:tr w:rsidR="00F35EF2" w:rsidTr="00F35EF2">
        <w:tc>
          <w:tcPr>
            <w:tcW w:w="1384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F35EF2" w:rsidRDefault="00F35EF2" w:rsidP="00F35EF2">
            <w:p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Посещение тренажерного зала</w:t>
            </w:r>
          </w:p>
        </w:tc>
        <w:tc>
          <w:tcPr>
            <w:tcW w:w="1559" w:type="dxa"/>
          </w:tcPr>
          <w:p w:rsidR="00F35EF2" w:rsidRDefault="00F35EF2" w:rsidP="00F35EF2">
            <w:pPr>
              <w:ind w:right="-108"/>
              <w:jc w:val="center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</w:t>
            </w:r>
          </w:p>
        </w:tc>
      </w:tr>
    </w:tbl>
    <w:p w:rsidR="00F35EF2" w:rsidRPr="00CA1CE8" w:rsidRDefault="00F35EF2" w:rsidP="00F35EF2">
      <w:pPr>
        <w:ind w:right="618"/>
        <w:rPr>
          <w:rStyle w:val="30"/>
          <w:b/>
          <w:sz w:val="28"/>
          <w:szCs w:val="28"/>
        </w:rPr>
      </w:pP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b/>
          <w:sz w:val="28"/>
          <w:szCs w:val="28"/>
        </w:rPr>
        <w:t>5 Образовательные технологии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Практические занятия проводятся с использованием различных звуковых средств наглядности, диаграмм, моделей фигур, а так же с использованием компьютерных технологий.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Методико-практический раздел предусматривает подготовку и непосредственные действия обучающихся в роли педагога, в реализации </w:t>
      </w:r>
      <w:proofErr w:type="gramStart"/>
      <w:r>
        <w:rPr>
          <w:rStyle w:val="30"/>
          <w:sz w:val="28"/>
          <w:szCs w:val="28"/>
        </w:rPr>
        <w:t>методик проведений различных форм организации проведения занятий</w:t>
      </w:r>
      <w:proofErr w:type="gramEnd"/>
      <w:r>
        <w:rPr>
          <w:rStyle w:val="30"/>
          <w:sz w:val="28"/>
          <w:szCs w:val="28"/>
        </w:rPr>
        <w:t xml:space="preserve"> по физической культуре.  Проводятся сеансы по методикам психофизической релаксации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 w:rsidR="00EA7B2C">
        <w:rPr>
          <w:rStyle w:val="30"/>
          <w:b/>
          <w:sz w:val="28"/>
          <w:szCs w:val="28"/>
        </w:rPr>
        <w:t>5.1 И</w:t>
      </w:r>
      <w:r>
        <w:rPr>
          <w:rStyle w:val="30"/>
          <w:b/>
          <w:sz w:val="28"/>
          <w:szCs w:val="28"/>
        </w:rPr>
        <w:t>нтерактивные образовательные технологии, используемые в аудиторных занятиях: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  <w:r w:rsidRPr="00787728">
        <w:rPr>
          <w:rStyle w:val="30"/>
          <w:sz w:val="28"/>
          <w:szCs w:val="28"/>
        </w:rPr>
        <w:t xml:space="preserve">В аудиторных </w:t>
      </w:r>
      <w:r>
        <w:rPr>
          <w:rStyle w:val="30"/>
          <w:sz w:val="28"/>
          <w:szCs w:val="28"/>
        </w:rPr>
        <w:t>занятиях используются следующих интерактивные образовательные технологии: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групповая работа;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технология имитационного обучения;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технология коллективного взаимодействия;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- тренинг;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</w:p>
    <w:p w:rsidR="00085FE4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6 Оценочные средства для текущего контроля успеваемости и промежуточной аттестации</w:t>
      </w:r>
    </w:p>
    <w:p w:rsidR="00F35EF2" w:rsidRDefault="00F35EF2" w:rsidP="00F35EF2">
      <w:pPr>
        <w:ind w:right="-1" w:firstLine="708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>Критерии оценок знаний, умений и навыков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Студенты всех учебных </w:t>
      </w:r>
      <w:proofErr w:type="gramStart"/>
      <w:r>
        <w:rPr>
          <w:rStyle w:val="30"/>
          <w:sz w:val="28"/>
          <w:szCs w:val="28"/>
        </w:rPr>
        <w:t>отделений</w:t>
      </w:r>
      <w:proofErr w:type="gramEnd"/>
      <w:r>
        <w:rPr>
          <w:rStyle w:val="30"/>
          <w:sz w:val="28"/>
          <w:szCs w:val="28"/>
        </w:rPr>
        <w:t xml:space="preserve"> выполнившие рабочую программу на каждый семестр сдают зачет по физической культуре. Условием допуска к зачетным упражнениям является регулярность посещения учебных занятий, обеспечивающая физиологически и методически оправданное повышение функциональной и двигательной подготовленности.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Критерием успешности освоения учебного материала студентом  является экспертная оценка преподавателя регулярности посещения </w:t>
      </w:r>
      <w:r>
        <w:rPr>
          <w:rStyle w:val="30"/>
          <w:sz w:val="28"/>
          <w:szCs w:val="28"/>
        </w:rPr>
        <w:lastRenderedPageBreak/>
        <w:t>обязательных учебных занятий и результатом соответствующих тестов. По каждому из нижеуказанных трех подразделов выставляется отдельная оценка. Общая оценка за семестр определяется как среднее арифметическое положительных оценок по всем трем разделам учебной деятельности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Контрольные занятия, зачеты обеспечивают оперативную и текущую дифференцированную информацию о степени освоения теоретических и  методических знаний-умений, о состоянии и динамике физического развития, физической подготовленности каждого студента. 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В качестве критериев результативности учебно-тренировочных занятий выступают требования и показатели, основанные на использования двигательной активности не ниже определенного минимума – регулярности посещения обязательных занятий; обязательных и дополнительных тестов, разрабатываемых кафедрой физического воспитания и БЖД для студентов разных учебных групп по видам спорта.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  <w:proofErr w:type="gramStart"/>
      <w:r>
        <w:rPr>
          <w:rStyle w:val="30"/>
          <w:sz w:val="28"/>
          <w:szCs w:val="28"/>
        </w:rPr>
        <w:t>Текущий</w:t>
      </w:r>
      <w:proofErr w:type="gramEnd"/>
      <w:r>
        <w:rPr>
          <w:rStyle w:val="30"/>
          <w:sz w:val="28"/>
          <w:szCs w:val="28"/>
        </w:rPr>
        <w:t xml:space="preserve"> позволяет оценить степень освоения раздела, темы, виды учебной работы. Зачет дает возможность выявить уровень </w:t>
      </w:r>
      <w:proofErr w:type="spellStart"/>
      <w:r>
        <w:rPr>
          <w:rStyle w:val="30"/>
          <w:sz w:val="28"/>
          <w:szCs w:val="28"/>
        </w:rPr>
        <w:t>сформированности</w:t>
      </w:r>
      <w:proofErr w:type="spellEnd"/>
      <w:r>
        <w:rPr>
          <w:rStyle w:val="30"/>
          <w:sz w:val="28"/>
          <w:szCs w:val="28"/>
        </w:rPr>
        <w:t xml:space="preserve"> физической культуры студента и самоопределение в ней через комплексную проверку знаний, методических и практических умений, характеристику общей  физической подготовленности студентов.</w:t>
      </w:r>
    </w:p>
    <w:p w:rsidR="00F35EF2" w:rsidRDefault="00F35EF2" w:rsidP="00F35EF2">
      <w:pPr>
        <w:ind w:right="-1" w:firstLine="708"/>
        <w:jc w:val="both"/>
        <w:rPr>
          <w:rStyle w:val="30"/>
          <w:sz w:val="28"/>
          <w:szCs w:val="28"/>
        </w:rPr>
      </w:pPr>
    </w:p>
    <w:p w:rsidR="00F35EF2" w:rsidRPr="00372B62" w:rsidRDefault="00F35EF2" w:rsidP="00372B62">
      <w:pPr>
        <w:ind w:right="618" w:firstLine="708"/>
        <w:rPr>
          <w:rStyle w:val="30"/>
          <w:b/>
          <w:sz w:val="28"/>
          <w:szCs w:val="28"/>
        </w:rPr>
      </w:pPr>
      <w:r w:rsidRPr="002158FB">
        <w:rPr>
          <w:rStyle w:val="30"/>
          <w:b/>
          <w:sz w:val="28"/>
          <w:szCs w:val="28"/>
        </w:rPr>
        <w:t>Оценка уровня физической подготовленности юношей и девушек</w:t>
      </w:r>
      <w:r>
        <w:rPr>
          <w:rStyle w:val="30"/>
          <w:b/>
          <w:sz w:val="28"/>
          <w:szCs w:val="28"/>
        </w:rPr>
        <w:t xml:space="preserve"> основной группы второго года обучения</w:t>
      </w:r>
      <w:r w:rsidR="00372B62">
        <w:rPr>
          <w:rStyle w:val="30"/>
          <w:b/>
          <w:sz w:val="28"/>
          <w:szCs w:val="28"/>
        </w:rPr>
        <w:t>.</w:t>
      </w:r>
    </w:p>
    <w:tbl>
      <w:tblPr>
        <w:tblStyle w:val="a8"/>
        <w:tblW w:w="9491" w:type="dxa"/>
        <w:tblLook w:val="04A0" w:firstRow="1" w:lastRow="0" w:firstColumn="1" w:lastColumn="0" w:noHBand="0" w:noVBand="1"/>
      </w:tblPr>
      <w:tblGrid>
        <w:gridCol w:w="3510"/>
        <w:gridCol w:w="1020"/>
        <w:gridCol w:w="992"/>
        <w:gridCol w:w="992"/>
        <w:gridCol w:w="993"/>
        <w:gridCol w:w="992"/>
        <w:gridCol w:w="992"/>
      </w:tblGrid>
      <w:tr w:rsidR="00F35EF2" w:rsidTr="00F35EF2">
        <w:tc>
          <w:tcPr>
            <w:tcW w:w="3510" w:type="dxa"/>
            <w:vMerge w:val="restart"/>
          </w:tcPr>
          <w:p w:rsidR="00F35EF2" w:rsidRPr="002158FB" w:rsidRDefault="00F35EF2" w:rsidP="00F35EF2">
            <w:pPr>
              <w:ind w:right="-108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Вид упражнений</w:t>
            </w:r>
          </w:p>
        </w:tc>
        <w:tc>
          <w:tcPr>
            <w:tcW w:w="5981" w:type="dxa"/>
            <w:gridSpan w:val="6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 w:rsidRPr="002158FB">
              <w:rPr>
                <w:rStyle w:val="30"/>
                <w:b/>
                <w:sz w:val="28"/>
                <w:szCs w:val="28"/>
              </w:rPr>
              <w:t>Оценки</w:t>
            </w:r>
            <w:r>
              <w:rPr>
                <w:rStyle w:val="30"/>
                <w:b/>
                <w:sz w:val="28"/>
                <w:szCs w:val="28"/>
              </w:rPr>
              <w:t xml:space="preserve">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04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Юноши</w:t>
            </w:r>
          </w:p>
        </w:tc>
        <w:tc>
          <w:tcPr>
            <w:tcW w:w="2977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 xml:space="preserve">Девушки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020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  <w:tc>
          <w:tcPr>
            <w:tcW w:w="993" w:type="dxa"/>
          </w:tcPr>
          <w:p w:rsidR="00F35EF2" w:rsidRPr="002158FB" w:rsidRDefault="00F35EF2" w:rsidP="00F35EF2">
            <w:pPr>
              <w:ind w:right="-80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</w:tr>
      <w:tr w:rsidR="00F35EF2" w:rsidTr="00F35EF2">
        <w:tc>
          <w:tcPr>
            <w:tcW w:w="3510" w:type="dxa"/>
          </w:tcPr>
          <w:p w:rsidR="00F35EF2" w:rsidRPr="002158FB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100м/с</w:t>
            </w:r>
            <w:proofErr w:type="gramStart"/>
            <w:r>
              <w:rPr>
                <w:rStyle w:val="3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13.5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17.2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16.0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3000м/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15.0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12.1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2000м/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12.5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11.4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11.3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Прыжки в длину с места (</w:t>
            </w:r>
            <w:proofErr w:type="gramStart"/>
            <w:r>
              <w:rPr>
                <w:rStyle w:val="30"/>
                <w:sz w:val="28"/>
                <w:szCs w:val="28"/>
              </w:rPr>
              <w:t>см</w:t>
            </w:r>
            <w:proofErr w:type="gramEnd"/>
            <w:r>
              <w:rPr>
                <w:rStyle w:val="30"/>
                <w:sz w:val="28"/>
                <w:szCs w:val="28"/>
              </w:rPr>
              <w:t>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215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235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245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180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2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Поднимания туловища (</w:t>
            </w:r>
            <w:proofErr w:type="gramStart"/>
            <w:r>
              <w:rPr>
                <w:rStyle w:val="30"/>
                <w:sz w:val="28"/>
                <w:szCs w:val="28"/>
              </w:rPr>
              <w:t>за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мин)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45</w:t>
            </w:r>
          </w:p>
        </w:tc>
      </w:tr>
    </w:tbl>
    <w:p w:rsidR="00F35EF2" w:rsidRPr="002158FB" w:rsidRDefault="00F35EF2" w:rsidP="00372B62">
      <w:pPr>
        <w:ind w:right="618" w:firstLine="708"/>
        <w:rPr>
          <w:rStyle w:val="30"/>
          <w:b/>
          <w:sz w:val="28"/>
          <w:szCs w:val="28"/>
        </w:rPr>
      </w:pPr>
      <w:r w:rsidRPr="002158FB">
        <w:rPr>
          <w:rStyle w:val="30"/>
          <w:b/>
          <w:sz w:val="28"/>
          <w:szCs w:val="28"/>
        </w:rPr>
        <w:t>Оценка уровня физической подготовленности юношей и девушек основной группы</w:t>
      </w:r>
      <w:r>
        <w:rPr>
          <w:rStyle w:val="30"/>
          <w:b/>
          <w:sz w:val="28"/>
          <w:szCs w:val="28"/>
        </w:rPr>
        <w:t xml:space="preserve"> третьего года обучения</w:t>
      </w:r>
    </w:p>
    <w:p w:rsidR="00F35EF2" w:rsidRDefault="00F35EF2" w:rsidP="00F35EF2">
      <w:pPr>
        <w:ind w:right="618" w:firstLine="708"/>
        <w:rPr>
          <w:rStyle w:val="30"/>
          <w:sz w:val="28"/>
          <w:szCs w:val="28"/>
        </w:rPr>
      </w:pPr>
    </w:p>
    <w:tbl>
      <w:tblPr>
        <w:tblStyle w:val="a8"/>
        <w:tblW w:w="9491" w:type="dxa"/>
        <w:tblLook w:val="04A0" w:firstRow="1" w:lastRow="0" w:firstColumn="1" w:lastColumn="0" w:noHBand="0" w:noVBand="1"/>
      </w:tblPr>
      <w:tblGrid>
        <w:gridCol w:w="3510"/>
        <w:gridCol w:w="1020"/>
        <w:gridCol w:w="992"/>
        <w:gridCol w:w="992"/>
        <w:gridCol w:w="993"/>
        <w:gridCol w:w="992"/>
        <w:gridCol w:w="992"/>
      </w:tblGrid>
      <w:tr w:rsidR="00F35EF2" w:rsidTr="00F35EF2">
        <w:tc>
          <w:tcPr>
            <w:tcW w:w="3510" w:type="dxa"/>
            <w:vMerge w:val="restart"/>
          </w:tcPr>
          <w:p w:rsidR="00F35EF2" w:rsidRPr="002158FB" w:rsidRDefault="00F35EF2" w:rsidP="00F35EF2">
            <w:pPr>
              <w:ind w:right="-108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Вид упражнений</w:t>
            </w:r>
          </w:p>
        </w:tc>
        <w:tc>
          <w:tcPr>
            <w:tcW w:w="5981" w:type="dxa"/>
            <w:gridSpan w:val="6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 w:rsidRPr="002158FB">
              <w:rPr>
                <w:rStyle w:val="30"/>
                <w:b/>
                <w:sz w:val="28"/>
                <w:szCs w:val="28"/>
              </w:rPr>
              <w:t>Оценки</w:t>
            </w:r>
            <w:r>
              <w:rPr>
                <w:rStyle w:val="30"/>
                <w:b/>
                <w:sz w:val="28"/>
                <w:szCs w:val="28"/>
              </w:rPr>
              <w:t xml:space="preserve">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3004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Юноши</w:t>
            </w:r>
          </w:p>
        </w:tc>
        <w:tc>
          <w:tcPr>
            <w:tcW w:w="2977" w:type="dxa"/>
            <w:gridSpan w:val="3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 xml:space="preserve">Девушки </w:t>
            </w:r>
          </w:p>
        </w:tc>
      </w:tr>
      <w:tr w:rsidR="00F35EF2" w:rsidTr="00F35EF2">
        <w:tc>
          <w:tcPr>
            <w:tcW w:w="3510" w:type="dxa"/>
            <w:vMerge/>
          </w:tcPr>
          <w:p w:rsidR="00F35EF2" w:rsidRDefault="00F35EF2" w:rsidP="00F35EF2">
            <w:pPr>
              <w:ind w:right="618"/>
              <w:rPr>
                <w:rStyle w:val="30"/>
                <w:sz w:val="28"/>
                <w:szCs w:val="28"/>
              </w:rPr>
            </w:pPr>
          </w:p>
        </w:tc>
        <w:tc>
          <w:tcPr>
            <w:tcW w:w="1020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  <w:tc>
          <w:tcPr>
            <w:tcW w:w="993" w:type="dxa"/>
          </w:tcPr>
          <w:p w:rsidR="00F35EF2" w:rsidRPr="002158FB" w:rsidRDefault="00F35EF2" w:rsidP="00F35EF2">
            <w:pPr>
              <w:ind w:right="-80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F35EF2" w:rsidRPr="002158FB" w:rsidRDefault="00F35EF2" w:rsidP="00F35EF2">
            <w:pPr>
              <w:ind w:right="-81"/>
              <w:jc w:val="center"/>
              <w:rPr>
                <w:rStyle w:val="30"/>
                <w:b/>
                <w:sz w:val="28"/>
                <w:szCs w:val="28"/>
              </w:rPr>
            </w:pPr>
            <w:r>
              <w:rPr>
                <w:rStyle w:val="30"/>
                <w:b/>
                <w:sz w:val="28"/>
                <w:szCs w:val="28"/>
              </w:rPr>
              <w:t>«5»</w:t>
            </w:r>
          </w:p>
        </w:tc>
      </w:tr>
      <w:tr w:rsidR="00F35EF2" w:rsidTr="00F35EF2">
        <w:tc>
          <w:tcPr>
            <w:tcW w:w="3510" w:type="dxa"/>
          </w:tcPr>
          <w:p w:rsidR="00F35EF2" w:rsidRPr="002158FB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100м/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13.0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17.0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16.2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15.5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3000м/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14.0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12.5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12.0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Бег 2000м/</w:t>
            </w:r>
            <w:proofErr w:type="gramStart"/>
            <w:r>
              <w:rPr>
                <w:rStyle w:val="3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12.0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11.3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10.3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lastRenderedPageBreak/>
              <w:t>Прыжки в длину с места (</w:t>
            </w:r>
            <w:proofErr w:type="gramStart"/>
            <w:r>
              <w:rPr>
                <w:rStyle w:val="30"/>
                <w:sz w:val="28"/>
                <w:szCs w:val="28"/>
              </w:rPr>
              <w:t>см</w:t>
            </w:r>
            <w:proofErr w:type="gramEnd"/>
            <w:r>
              <w:rPr>
                <w:rStyle w:val="30"/>
                <w:sz w:val="28"/>
                <w:szCs w:val="28"/>
              </w:rPr>
              <w:t>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240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245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180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</w:tr>
      <w:tr w:rsidR="00F35EF2" w:rsidTr="00F35EF2">
        <w:tc>
          <w:tcPr>
            <w:tcW w:w="3510" w:type="dxa"/>
          </w:tcPr>
          <w:p w:rsidR="00F35EF2" w:rsidRDefault="00F35EF2" w:rsidP="00F35EF2">
            <w:pPr>
              <w:pStyle w:val="a9"/>
              <w:numPr>
                <w:ilvl w:val="0"/>
                <w:numId w:val="3"/>
              </w:numPr>
              <w:ind w:right="-108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Поднимания туловища (</w:t>
            </w:r>
            <w:proofErr w:type="gramStart"/>
            <w:r>
              <w:rPr>
                <w:rStyle w:val="30"/>
                <w:sz w:val="28"/>
                <w:szCs w:val="28"/>
              </w:rPr>
              <w:t>за</w:t>
            </w:r>
            <w:proofErr w:type="gramEnd"/>
            <w:r>
              <w:rPr>
                <w:rStyle w:val="30"/>
                <w:sz w:val="28"/>
                <w:szCs w:val="28"/>
              </w:rPr>
              <w:t xml:space="preserve"> мин)</w:t>
            </w:r>
          </w:p>
        </w:tc>
        <w:tc>
          <w:tcPr>
            <w:tcW w:w="1020" w:type="dxa"/>
          </w:tcPr>
          <w:p w:rsidR="00F35EF2" w:rsidRDefault="00F35EF2" w:rsidP="00F35EF2">
            <w:pPr>
              <w:tabs>
                <w:tab w:val="left" w:pos="34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432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35EF2" w:rsidRDefault="00F35EF2" w:rsidP="00F35EF2">
            <w:pPr>
              <w:ind w:right="-8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F35EF2" w:rsidRDefault="00F35EF2" w:rsidP="00F35EF2">
            <w:pPr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EF2" w:rsidRDefault="00F35EF2" w:rsidP="00F35EF2">
            <w:pPr>
              <w:tabs>
                <w:tab w:val="left" w:pos="6"/>
              </w:tabs>
              <w:ind w:right="-81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45</w:t>
            </w:r>
          </w:p>
        </w:tc>
      </w:tr>
    </w:tbl>
    <w:p w:rsidR="00F35EF2" w:rsidRPr="00787728" w:rsidRDefault="00F35EF2" w:rsidP="00F35EF2">
      <w:pPr>
        <w:ind w:right="618"/>
        <w:rPr>
          <w:rStyle w:val="30"/>
          <w:b/>
          <w:sz w:val="28"/>
          <w:szCs w:val="28"/>
        </w:rPr>
      </w:pPr>
    </w:p>
    <w:p w:rsidR="00B86E5C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B86E5C" w:rsidRDefault="00B86E5C" w:rsidP="00F35EF2">
      <w:pPr>
        <w:ind w:right="-1"/>
        <w:jc w:val="both"/>
        <w:rPr>
          <w:rStyle w:val="30"/>
          <w:b/>
          <w:sz w:val="28"/>
          <w:szCs w:val="28"/>
        </w:rPr>
      </w:pPr>
    </w:p>
    <w:p w:rsidR="00F35EF2" w:rsidRDefault="00F35EF2" w:rsidP="00F35EF2">
      <w:pPr>
        <w:ind w:right="-1"/>
        <w:jc w:val="both"/>
        <w:rPr>
          <w:rStyle w:val="30"/>
          <w:b/>
          <w:sz w:val="28"/>
          <w:szCs w:val="28"/>
        </w:rPr>
      </w:pPr>
      <w:bookmarkStart w:id="3" w:name="_GoBack"/>
      <w:bookmarkEnd w:id="3"/>
      <w:r>
        <w:rPr>
          <w:rStyle w:val="30"/>
          <w:b/>
          <w:sz w:val="28"/>
          <w:szCs w:val="28"/>
        </w:rPr>
        <w:lastRenderedPageBreak/>
        <w:t>7 Учебно-методическое обеспечение дисциплины</w:t>
      </w:r>
    </w:p>
    <w:p w:rsidR="00F35EF2" w:rsidRPr="00690E9A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b/>
          <w:sz w:val="28"/>
          <w:szCs w:val="28"/>
        </w:rPr>
        <w:tab/>
      </w:r>
      <w:r w:rsidR="009E36B7">
        <w:rPr>
          <w:rStyle w:val="30"/>
          <w:sz w:val="28"/>
          <w:szCs w:val="28"/>
        </w:rPr>
        <w:t>7.1 О</w:t>
      </w:r>
      <w:r w:rsidRPr="00690E9A">
        <w:rPr>
          <w:rStyle w:val="30"/>
          <w:sz w:val="28"/>
          <w:szCs w:val="28"/>
        </w:rPr>
        <w:t>сновная литература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1. Российская федерация. Законы. О физической культуре и спорте в РФ: </w:t>
      </w:r>
      <w:proofErr w:type="spellStart"/>
      <w:r>
        <w:rPr>
          <w:rStyle w:val="30"/>
          <w:sz w:val="28"/>
          <w:szCs w:val="28"/>
        </w:rPr>
        <w:t>федер</w:t>
      </w:r>
      <w:proofErr w:type="spellEnd"/>
      <w:r>
        <w:rPr>
          <w:rStyle w:val="30"/>
          <w:sz w:val="28"/>
          <w:szCs w:val="28"/>
        </w:rPr>
        <w:t xml:space="preserve">. </w:t>
      </w:r>
      <w:proofErr w:type="gramStart"/>
      <w:r>
        <w:rPr>
          <w:rStyle w:val="30"/>
          <w:sz w:val="28"/>
          <w:szCs w:val="28"/>
        </w:rPr>
        <w:t xml:space="preserve">Закон: </w:t>
      </w:r>
      <w:r w:rsidRPr="00AA6B19">
        <w:rPr>
          <w:rStyle w:val="30"/>
          <w:sz w:val="28"/>
          <w:szCs w:val="28"/>
        </w:rPr>
        <w:t>[</w:t>
      </w:r>
      <w:r>
        <w:rPr>
          <w:rStyle w:val="30"/>
          <w:sz w:val="28"/>
          <w:szCs w:val="28"/>
        </w:rPr>
        <w:t>принят Гос.</w:t>
      </w:r>
      <w:proofErr w:type="gramEnd"/>
      <w:r>
        <w:rPr>
          <w:rStyle w:val="30"/>
          <w:sz w:val="28"/>
          <w:szCs w:val="28"/>
        </w:rPr>
        <w:t xml:space="preserve"> Думой 13.01.1999г.: одобрен Советом Федер.27.01.1999г.</w:t>
      </w:r>
      <w:r w:rsidRPr="00AA6B19">
        <w:rPr>
          <w:rStyle w:val="30"/>
          <w:sz w:val="28"/>
          <w:szCs w:val="28"/>
        </w:rPr>
        <w:t>]</w:t>
      </w:r>
      <w:proofErr w:type="gramStart"/>
      <w:r>
        <w:rPr>
          <w:rStyle w:val="30"/>
          <w:sz w:val="28"/>
          <w:szCs w:val="28"/>
        </w:rPr>
        <w:t>.-</w:t>
      </w:r>
      <w:proofErr w:type="gramEnd"/>
      <w:r>
        <w:rPr>
          <w:rStyle w:val="30"/>
          <w:sz w:val="28"/>
          <w:szCs w:val="28"/>
        </w:rPr>
        <w:t xml:space="preserve">М.: Ось – 89, </w:t>
      </w:r>
      <w:r w:rsidR="00BB7A30">
        <w:rPr>
          <w:rStyle w:val="30"/>
          <w:sz w:val="28"/>
          <w:szCs w:val="28"/>
        </w:rPr>
        <w:t>2015</w:t>
      </w:r>
      <w:r>
        <w:rPr>
          <w:rStyle w:val="30"/>
          <w:sz w:val="28"/>
          <w:szCs w:val="28"/>
        </w:rPr>
        <w:t>. – 48с.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2. </w:t>
      </w:r>
      <w:proofErr w:type="spellStart"/>
      <w:r>
        <w:rPr>
          <w:rStyle w:val="30"/>
          <w:sz w:val="28"/>
          <w:szCs w:val="28"/>
        </w:rPr>
        <w:t>Жилкин</w:t>
      </w:r>
      <w:proofErr w:type="spellEnd"/>
      <w:r>
        <w:rPr>
          <w:rStyle w:val="30"/>
          <w:sz w:val="28"/>
          <w:szCs w:val="28"/>
        </w:rPr>
        <w:t xml:space="preserve"> А.Н. Легкая атлетика: учебное пособие для вузов/ </w:t>
      </w:r>
      <w:proofErr w:type="spellStart"/>
      <w:r>
        <w:rPr>
          <w:rStyle w:val="30"/>
          <w:sz w:val="28"/>
          <w:szCs w:val="28"/>
        </w:rPr>
        <w:t>А.Н.Жилкин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В.С.Кузьмин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Е.В.Сидорчук</w:t>
      </w:r>
      <w:proofErr w:type="spellEnd"/>
      <w:r>
        <w:rPr>
          <w:rStyle w:val="30"/>
          <w:sz w:val="28"/>
          <w:szCs w:val="28"/>
        </w:rPr>
        <w:t xml:space="preserve">. – 6-е изд., стер. – М.: Академия, </w:t>
      </w:r>
      <w:r w:rsidR="00BB7A30">
        <w:rPr>
          <w:rStyle w:val="30"/>
          <w:sz w:val="28"/>
          <w:szCs w:val="28"/>
        </w:rPr>
        <w:t>2017</w:t>
      </w:r>
      <w:r>
        <w:rPr>
          <w:rStyle w:val="30"/>
          <w:sz w:val="28"/>
          <w:szCs w:val="28"/>
        </w:rPr>
        <w:t>. – 464с.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 xml:space="preserve">3. </w:t>
      </w:r>
      <w:proofErr w:type="spellStart"/>
      <w:r>
        <w:rPr>
          <w:rStyle w:val="30"/>
          <w:sz w:val="28"/>
          <w:szCs w:val="28"/>
        </w:rPr>
        <w:t>Нестеровский</w:t>
      </w:r>
      <w:proofErr w:type="spellEnd"/>
      <w:r>
        <w:rPr>
          <w:rStyle w:val="30"/>
          <w:sz w:val="28"/>
          <w:szCs w:val="28"/>
        </w:rPr>
        <w:t xml:space="preserve"> Д.И. Баскетбол: Теория и методика обучения: учебное пособие для вузов/ </w:t>
      </w:r>
      <w:proofErr w:type="spellStart"/>
      <w:r>
        <w:rPr>
          <w:rStyle w:val="30"/>
          <w:sz w:val="28"/>
          <w:szCs w:val="28"/>
        </w:rPr>
        <w:t>Д.И.Нестеровский</w:t>
      </w:r>
      <w:proofErr w:type="spellEnd"/>
      <w:r>
        <w:rPr>
          <w:rStyle w:val="30"/>
          <w:sz w:val="28"/>
          <w:szCs w:val="28"/>
        </w:rPr>
        <w:t xml:space="preserve">. – М.: Академия, </w:t>
      </w:r>
      <w:r w:rsidR="00BB7A30">
        <w:rPr>
          <w:rStyle w:val="30"/>
          <w:sz w:val="28"/>
          <w:szCs w:val="28"/>
        </w:rPr>
        <w:t>2016</w:t>
      </w:r>
      <w:r>
        <w:rPr>
          <w:rStyle w:val="30"/>
          <w:sz w:val="28"/>
          <w:szCs w:val="28"/>
        </w:rPr>
        <w:t xml:space="preserve"> – 336с.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4. Холодов Ж.К. Теория и методика физического воспитания и спорта: учеб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п</w:t>
      </w:r>
      <w:proofErr w:type="gramEnd"/>
      <w:r>
        <w:rPr>
          <w:rStyle w:val="30"/>
          <w:sz w:val="28"/>
          <w:szCs w:val="28"/>
        </w:rPr>
        <w:t>особие для вузов /</w:t>
      </w:r>
      <w:proofErr w:type="spellStart"/>
      <w:r>
        <w:rPr>
          <w:rStyle w:val="30"/>
          <w:sz w:val="28"/>
          <w:szCs w:val="28"/>
        </w:rPr>
        <w:t>Ж.К.Холодов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В.С.Кузнецов</w:t>
      </w:r>
      <w:proofErr w:type="spellEnd"/>
      <w:r>
        <w:rPr>
          <w:rStyle w:val="30"/>
          <w:sz w:val="28"/>
          <w:szCs w:val="28"/>
        </w:rPr>
        <w:t xml:space="preserve">. – 5-е изд., стер. – М.: Академия, </w:t>
      </w:r>
      <w:r w:rsidR="00BB7A30">
        <w:rPr>
          <w:rStyle w:val="30"/>
          <w:sz w:val="28"/>
          <w:szCs w:val="28"/>
        </w:rPr>
        <w:t>2016</w:t>
      </w:r>
      <w:r>
        <w:rPr>
          <w:rStyle w:val="30"/>
          <w:sz w:val="28"/>
          <w:szCs w:val="28"/>
        </w:rPr>
        <w:t>. – 480с.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5. Коваль В.И. Гигиена физического воспитания и спорта: учеб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п</w:t>
      </w:r>
      <w:proofErr w:type="gramEnd"/>
      <w:r>
        <w:rPr>
          <w:rStyle w:val="30"/>
          <w:sz w:val="28"/>
          <w:szCs w:val="28"/>
        </w:rPr>
        <w:t>особие для вузов/</w:t>
      </w:r>
      <w:proofErr w:type="spellStart"/>
      <w:r>
        <w:rPr>
          <w:rStyle w:val="30"/>
          <w:sz w:val="28"/>
          <w:szCs w:val="28"/>
        </w:rPr>
        <w:t>В.И.Коваль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Т.А.Родионов</w:t>
      </w:r>
      <w:proofErr w:type="spellEnd"/>
      <w:r>
        <w:rPr>
          <w:rStyle w:val="30"/>
          <w:sz w:val="28"/>
          <w:szCs w:val="28"/>
        </w:rPr>
        <w:t xml:space="preserve">. – 3-е изд., стер. – М.: Академия, </w:t>
      </w:r>
      <w:r w:rsidR="00BB7A30">
        <w:rPr>
          <w:rStyle w:val="30"/>
          <w:sz w:val="28"/>
          <w:szCs w:val="28"/>
        </w:rPr>
        <w:t>2016</w:t>
      </w:r>
      <w:r>
        <w:rPr>
          <w:rStyle w:val="30"/>
          <w:sz w:val="28"/>
          <w:szCs w:val="28"/>
        </w:rPr>
        <w:t>. – 240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6. Физическая культура: учеб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п</w:t>
      </w:r>
      <w:proofErr w:type="gramEnd"/>
      <w:r>
        <w:rPr>
          <w:rStyle w:val="30"/>
          <w:sz w:val="28"/>
          <w:szCs w:val="28"/>
        </w:rPr>
        <w:t xml:space="preserve">особие для </w:t>
      </w:r>
      <w:proofErr w:type="spellStart"/>
      <w:r>
        <w:rPr>
          <w:rStyle w:val="30"/>
          <w:sz w:val="28"/>
          <w:szCs w:val="28"/>
        </w:rPr>
        <w:t>спо</w:t>
      </w:r>
      <w:proofErr w:type="spellEnd"/>
      <w:r>
        <w:rPr>
          <w:rStyle w:val="30"/>
          <w:sz w:val="28"/>
          <w:szCs w:val="28"/>
        </w:rPr>
        <w:t xml:space="preserve">/ </w:t>
      </w:r>
      <w:proofErr w:type="spellStart"/>
      <w:r>
        <w:rPr>
          <w:rStyle w:val="30"/>
          <w:sz w:val="28"/>
          <w:szCs w:val="28"/>
        </w:rPr>
        <w:t>Н.В.Решетников</w:t>
      </w:r>
      <w:proofErr w:type="spellEnd"/>
      <w:r>
        <w:rPr>
          <w:rStyle w:val="30"/>
          <w:sz w:val="28"/>
          <w:szCs w:val="28"/>
        </w:rPr>
        <w:t xml:space="preserve"> </w:t>
      </w:r>
    </w:p>
    <w:p w:rsidR="00F35EF2" w:rsidRDefault="00F35EF2" w:rsidP="00F35EF2">
      <w:pPr>
        <w:ind w:right="-1"/>
        <w:jc w:val="both"/>
        <w:rPr>
          <w:rStyle w:val="30"/>
          <w:sz w:val="28"/>
          <w:szCs w:val="28"/>
        </w:rPr>
      </w:pPr>
      <w:r w:rsidRPr="00EC5305">
        <w:rPr>
          <w:rStyle w:val="30"/>
          <w:sz w:val="28"/>
          <w:szCs w:val="28"/>
        </w:rPr>
        <w:t>[</w:t>
      </w:r>
      <w:r>
        <w:rPr>
          <w:rStyle w:val="30"/>
          <w:sz w:val="28"/>
          <w:szCs w:val="28"/>
        </w:rPr>
        <w:t>и др.</w:t>
      </w:r>
      <w:r w:rsidRPr="00EC5305">
        <w:rPr>
          <w:rStyle w:val="30"/>
          <w:sz w:val="28"/>
          <w:szCs w:val="28"/>
        </w:rPr>
        <w:t>]</w:t>
      </w:r>
      <w:r>
        <w:rPr>
          <w:rStyle w:val="30"/>
          <w:sz w:val="28"/>
          <w:szCs w:val="28"/>
        </w:rPr>
        <w:t xml:space="preserve">. – 9-е изд., стер. – М.: Академия, </w:t>
      </w:r>
      <w:r w:rsidR="00BB7A30">
        <w:rPr>
          <w:rStyle w:val="30"/>
          <w:sz w:val="28"/>
          <w:szCs w:val="28"/>
        </w:rPr>
        <w:t>2017</w:t>
      </w:r>
      <w:r>
        <w:rPr>
          <w:rStyle w:val="30"/>
          <w:sz w:val="28"/>
          <w:szCs w:val="28"/>
        </w:rPr>
        <w:t>. – 179с.</w:t>
      </w:r>
    </w:p>
    <w:p w:rsidR="00F35EF2" w:rsidRDefault="00F35EF2" w:rsidP="00F35EF2">
      <w:pPr>
        <w:pStyle w:val="a9"/>
        <w:numPr>
          <w:ilvl w:val="0"/>
          <w:numId w:val="4"/>
        </w:numPr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Баранов В.В.</w:t>
      </w:r>
      <w:r w:rsidRPr="00EC5305">
        <w:rPr>
          <w:rStyle w:val="30"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>Физическая культура: учеб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п</w:t>
      </w:r>
      <w:proofErr w:type="gramEnd"/>
      <w:r>
        <w:rPr>
          <w:rStyle w:val="30"/>
          <w:sz w:val="28"/>
          <w:szCs w:val="28"/>
        </w:rPr>
        <w:t xml:space="preserve">особие/ </w:t>
      </w:r>
      <w:proofErr w:type="spellStart"/>
      <w:r>
        <w:rPr>
          <w:rStyle w:val="30"/>
          <w:sz w:val="28"/>
          <w:szCs w:val="28"/>
        </w:rPr>
        <w:t>В.В.Баранов</w:t>
      </w:r>
      <w:proofErr w:type="spellEnd"/>
      <w:r>
        <w:rPr>
          <w:rStyle w:val="30"/>
          <w:sz w:val="28"/>
          <w:szCs w:val="28"/>
        </w:rPr>
        <w:t xml:space="preserve">. – Оренбург: ОГУ, </w:t>
      </w:r>
      <w:r w:rsidR="00BB7A30">
        <w:rPr>
          <w:rStyle w:val="30"/>
          <w:sz w:val="28"/>
          <w:szCs w:val="28"/>
        </w:rPr>
        <w:t>2017</w:t>
      </w:r>
      <w:r>
        <w:rPr>
          <w:rStyle w:val="30"/>
          <w:sz w:val="28"/>
          <w:szCs w:val="28"/>
        </w:rPr>
        <w:t>. – 245с.</w:t>
      </w:r>
    </w:p>
    <w:p w:rsidR="00F35EF2" w:rsidRDefault="00F35EF2" w:rsidP="00F35EF2">
      <w:pPr>
        <w:pStyle w:val="a9"/>
        <w:ind w:right="-1"/>
        <w:jc w:val="both"/>
        <w:rPr>
          <w:rStyle w:val="30"/>
          <w:sz w:val="28"/>
          <w:szCs w:val="28"/>
        </w:rPr>
      </w:pPr>
    </w:p>
    <w:p w:rsidR="00F35EF2" w:rsidRPr="00372B62" w:rsidRDefault="00372B62" w:rsidP="00372B62">
      <w:pPr>
        <w:ind w:left="710"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7.2</w:t>
      </w:r>
      <w:r w:rsidR="00F35EF2" w:rsidRPr="00372B62">
        <w:rPr>
          <w:rStyle w:val="30"/>
          <w:sz w:val="28"/>
          <w:szCs w:val="28"/>
        </w:rPr>
        <w:t>Дополнительная литература</w:t>
      </w:r>
    </w:p>
    <w:p w:rsidR="00F35EF2" w:rsidRDefault="00F35EF2" w:rsidP="00F35EF2">
      <w:pPr>
        <w:pStyle w:val="a9"/>
        <w:numPr>
          <w:ilvl w:val="0"/>
          <w:numId w:val="5"/>
        </w:numPr>
        <w:tabs>
          <w:tab w:val="left" w:pos="1134"/>
        </w:tabs>
        <w:ind w:left="0" w:right="-1" w:firstLine="720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Лях В.И. Программы общеобразовательных учреждений: комплексная программа по физическому воспитанию: 1 – 11кл. / </w:t>
      </w:r>
      <w:proofErr w:type="spellStart"/>
      <w:r>
        <w:rPr>
          <w:rStyle w:val="30"/>
          <w:sz w:val="28"/>
          <w:szCs w:val="28"/>
        </w:rPr>
        <w:t>В.И.Лях</w:t>
      </w:r>
      <w:proofErr w:type="spellEnd"/>
      <w:r>
        <w:rPr>
          <w:rStyle w:val="30"/>
          <w:sz w:val="28"/>
          <w:szCs w:val="28"/>
        </w:rPr>
        <w:t xml:space="preserve">, А.А. </w:t>
      </w:r>
      <w:proofErr w:type="spellStart"/>
      <w:r>
        <w:rPr>
          <w:rStyle w:val="30"/>
          <w:sz w:val="28"/>
          <w:szCs w:val="28"/>
        </w:rPr>
        <w:t>Зданевич</w:t>
      </w:r>
      <w:proofErr w:type="spellEnd"/>
      <w:r>
        <w:rPr>
          <w:rStyle w:val="30"/>
          <w:sz w:val="28"/>
          <w:szCs w:val="28"/>
        </w:rPr>
        <w:t>; под общ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р</w:t>
      </w:r>
      <w:proofErr w:type="gramEnd"/>
      <w:r>
        <w:rPr>
          <w:rStyle w:val="30"/>
          <w:sz w:val="28"/>
          <w:szCs w:val="28"/>
        </w:rPr>
        <w:t xml:space="preserve">ед. </w:t>
      </w:r>
      <w:proofErr w:type="spellStart"/>
      <w:r>
        <w:rPr>
          <w:rStyle w:val="30"/>
          <w:sz w:val="28"/>
          <w:szCs w:val="28"/>
        </w:rPr>
        <w:t>В.И.Лях</w:t>
      </w:r>
      <w:proofErr w:type="spellEnd"/>
      <w:r>
        <w:rPr>
          <w:rStyle w:val="30"/>
          <w:sz w:val="28"/>
          <w:szCs w:val="28"/>
        </w:rPr>
        <w:t xml:space="preserve">. – 7-е изд. – М.: Просвещение,  </w:t>
      </w:r>
      <w:r w:rsidR="00BB7A30">
        <w:rPr>
          <w:rStyle w:val="30"/>
          <w:sz w:val="28"/>
          <w:szCs w:val="28"/>
        </w:rPr>
        <w:t>2016</w:t>
      </w:r>
      <w:r>
        <w:rPr>
          <w:rStyle w:val="30"/>
          <w:sz w:val="28"/>
          <w:szCs w:val="28"/>
        </w:rPr>
        <w:t>. – 155с.</w:t>
      </w:r>
    </w:p>
    <w:p w:rsidR="00F35EF2" w:rsidRDefault="00F35EF2" w:rsidP="00F35EF2">
      <w:pPr>
        <w:pStyle w:val="a9"/>
        <w:numPr>
          <w:ilvl w:val="0"/>
          <w:numId w:val="5"/>
        </w:numPr>
        <w:tabs>
          <w:tab w:val="left" w:pos="1134"/>
        </w:tabs>
        <w:ind w:left="0" w:right="-1" w:firstLine="774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Барчуков И.С. Физическая культура и спорт: методология, теория, практика: учеб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п</w:t>
      </w:r>
      <w:proofErr w:type="gramEnd"/>
      <w:r>
        <w:rPr>
          <w:rStyle w:val="30"/>
          <w:sz w:val="28"/>
          <w:szCs w:val="28"/>
        </w:rPr>
        <w:t>особие для вузов /</w:t>
      </w:r>
      <w:proofErr w:type="spellStart"/>
      <w:r>
        <w:rPr>
          <w:rStyle w:val="30"/>
          <w:sz w:val="28"/>
          <w:szCs w:val="28"/>
        </w:rPr>
        <w:t>И.С.Барчуков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А.А.Нестеров</w:t>
      </w:r>
      <w:proofErr w:type="spellEnd"/>
      <w:r>
        <w:rPr>
          <w:rStyle w:val="30"/>
          <w:sz w:val="28"/>
          <w:szCs w:val="28"/>
        </w:rPr>
        <w:t xml:space="preserve">; под общ. ред. </w:t>
      </w:r>
      <w:proofErr w:type="spellStart"/>
      <w:r>
        <w:rPr>
          <w:rStyle w:val="30"/>
          <w:sz w:val="28"/>
          <w:szCs w:val="28"/>
        </w:rPr>
        <w:t>Н.Н.Маликова</w:t>
      </w:r>
      <w:proofErr w:type="spellEnd"/>
      <w:r>
        <w:rPr>
          <w:rStyle w:val="30"/>
          <w:sz w:val="28"/>
          <w:szCs w:val="28"/>
        </w:rPr>
        <w:t xml:space="preserve">. – М.: Академия, </w:t>
      </w:r>
      <w:r w:rsidR="00BB7A30">
        <w:rPr>
          <w:rStyle w:val="30"/>
          <w:sz w:val="28"/>
          <w:szCs w:val="28"/>
        </w:rPr>
        <w:t>2017</w:t>
      </w:r>
      <w:r>
        <w:rPr>
          <w:rStyle w:val="30"/>
          <w:sz w:val="28"/>
          <w:szCs w:val="28"/>
        </w:rPr>
        <w:t>. – 528с.</w:t>
      </w:r>
    </w:p>
    <w:p w:rsidR="00F35EF2" w:rsidRDefault="00F35EF2" w:rsidP="00F35EF2">
      <w:pPr>
        <w:pStyle w:val="a9"/>
        <w:numPr>
          <w:ilvl w:val="0"/>
          <w:numId w:val="5"/>
        </w:numPr>
        <w:tabs>
          <w:tab w:val="left" w:pos="1134"/>
        </w:tabs>
        <w:ind w:left="0" w:right="-1" w:firstLine="774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Епифанов В.А. Массаж и аэробика для лица и шеи: учеб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п</w:t>
      </w:r>
      <w:proofErr w:type="gramEnd"/>
      <w:r>
        <w:rPr>
          <w:rStyle w:val="30"/>
          <w:sz w:val="28"/>
          <w:szCs w:val="28"/>
        </w:rPr>
        <w:t>особие для вузов /</w:t>
      </w:r>
      <w:proofErr w:type="spellStart"/>
      <w:r>
        <w:rPr>
          <w:rStyle w:val="30"/>
          <w:sz w:val="28"/>
          <w:szCs w:val="28"/>
        </w:rPr>
        <w:t>В.А.Епифанов</w:t>
      </w:r>
      <w:proofErr w:type="spellEnd"/>
      <w:r>
        <w:rPr>
          <w:rStyle w:val="30"/>
          <w:sz w:val="28"/>
          <w:szCs w:val="28"/>
        </w:rPr>
        <w:t xml:space="preserve">. – М.: Эскимо, </w:t>
      </w:r>
      <w:r w:rsidR="00BB7A30">
        <w:rPr>
          <w:rStyle w:val="30"/>
          <w:sz w:val="28"/>
          <w:szCs w:val="28"/>
        </w:rPr>
        <w:t>2016</w:t>
      </w:r>
      <w:r>
        <w:rPr>
          <w:rStyle w:val="30"/>
          <w:sz w:val="28"/>
          <w:szCs w:val="28"/>
        </w:rPr>
        <w:t>. – 117с.</w:t>
      </w:r>
    </w:p>
    <w:p w:rsidR="00F35EF2" w:rsidRDefault="00F35EF2" w:rsidP="00F35EF2">
      <w:pPr>
        <w:tabs>
          <w:tab w:val="left" w:pos="1134"/>
        </w:tabs>
        <w:ind w:right="-1"/>
        <w:jc w:val="both"/>
        <w:rPr>
          <w:rStyle w:val="30"/>
          <w:sz w:val="28"/>
          <w:szCs w:val="28"/>
        </w:rPr>
      </w:pPr>
    </w:p>
    <w:p w:rsidR="00F35EF2" w:rsidRPr="00372B62" w:rsidRDefault="00372B62" w:rsidP="00372B62">
      <w:pPr>
        <w:tabs>
          <w:tab w:val="left" w:pos="1134"/>
        </w:tabs>
        <w:ind w:left="710" w:right="-1"/>
        <w:jc w:val="both"/>
        <w:rPr>
          <w:rStyle w:val="30"/>
          <w:sz w:val="28"/>
          <w:szCs w:val="28"/>
        </w:rPr>
      </w:pPr>
      <w:r w:rsidRPr="00372B62">
        <w:rPr>
          <w:rStyle w:val="30"/>
          <w:sz w:val="28"/>
          <w:szCs w:val="28"/>
        </w:rPr>
        <w:t>7.3</w:t>
      </w:r>
      <w:r w:rsidR="00F35EF2" w:rsidRPr="00372B62">
        <w:rPr>
          <w:rStyle w:val="30"/>
          <w:b/>
          <w:sz w:val="28"/>
          <w:szCs w:val="28"/>
        </w:rPr>
        <w:t xml:space="preserve">  </w:t>
      </w:r>
      <w:r w:rsidR="00F35EF2" w:rsidRPr="00372B62">
        <w:rPr>
          <w:rStyle w:val="30"/>
          <w:sz w:val="28"/>
          <w:szCs w:val="28"/>
        </w:rPr>
        <w:t xml:space="preserve">Методические указания к </w:t>
      </w:r>
      <w:proofErr w:type="gramStart"/>
      <w:r w:rsidR="00F35EF2" w:rsidRPr="00372B62">
        <w:rPr>
          <w:rStyle w:val="30"/>
          <w:sz w:val="28"/>
          <w:szCs w:val="28"/>
        </w:rPr>
        <w:t>практическим</w:t>
      </w:r>
      <w:proofErr w:type="gramEnd"/>
      <w:r w:rsidR="00F35EF2" w:rsidRPr="00372B62">
        <w:rPr>
          <w:rStyle w:val="30"/>
          <w:sz w:val="28"/>
          <w:szCs w:val="28"/>
        </w:rPr>
        <w:t xml:space="preserve"> занятия</w:t>
      </w:r>
    </w:p>
    <w:p w:rsidR="00F35EF2" w:rsidRDefault="00F35EF2" w:rsidP="00F35EF2">
      <w:pPr>
        <w:tabs>
          <w:tab w:val="left" w:pos="709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Методические указания к разделам программы:</w:t>
      </w:r>
    </w:p>
    <w:p w:rsidR="00F35EF2" w:rsidRPr="00690E9A" w:rsidRDefault="00F35EF2" w:rsidP="00F35EF2">
      <w:pPr>
        <w:pStyle w:val="a9"/>
        <w:numPr>
          <w:ilvl w:val="0"/>
          <w:numId w:val="6"/>
        </w:numPr>
        <w:tabs>
          <w:tab w:val="left" w:pos="709"/>
          <w:tab w:val="left" w:pos="1134"/>
        </w:tabs>
        <w:ind w:left="0" w:right="-1" w:firstLine="709"/>
        <w:jc w:val="both"/>
        <w:rPr>
          <w:rStyle w:val="30"/>
          <w:sz w:val="28"/>
          <w:szCs w:val="28"/>
        </w:rPr>
      </w:pPr>
      <w:r w:rsidRPr="00DE11CD">
        <w:rPr>
          <w:rStyle w:val="30"/>
          <w:sz w:val="28"/>
          <w:szCs w:val="28"/>
        </w:rPr>
        <w:t>Баранов, В.В</w:t>
      </w:r>
      <w:r>
        <w:rPr>
          <w:rStyle w:val="30"/>
          <w:sz w:val="28"/>
          <w:szCs w:val="28"/>
        </w:rPr>
        <w:t>. Физическая культура: учеб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п</w:t>
      </w:r>
      <w:proofErr w:type="gramEnd"/>
      <w:r>
        <w:rPr>
          <w:rStyle w:val="30"/>
          <w:sz w:val="28"/>
          <w:szCs w:val="28"/>
        </w:rPr>
        <w:t xml:space="preserve">особие / </w:t>
      </w:r>
      <w:proofErr w:type="spellStart"/>
      <w:r>
        <w:rPr>
          <w:rStyle w:val="30"/>
          <w:sz w:val="28"/>
          <w:szCs w:val="28"/>
        </w:rPr>
        <w:t>В.В.Баранов</w:t>
      </w:r>
      <w:proofErr w:type="spellEnd"/>
      <w:r>
        <w:rPr>
          <w:rStyle w:val="30"/>
          <w:sz w:val="28"/>
          <w:szCs w:val="28"/>
        </w:rPr>
        <w:t xml:space="preserve">. -  Оренбург: ГОУ ОГУ, </w:t>
      </w:r>
      <w:r w:rsidR="00BB7A30">
        <w:rPr>
          <w:rStyle w:val="30"/>
          <w:sz w:val="28"/>
          <w:szCs w:val="28"/>
        </w:rPr>
        <w:t>2017</w:t>
      </w:r>
      <w:r>
        <w:rPr>
          <w:rStyle w:val="30"/>
          <w:sz w:val="28"/>
          <w:szCs w:val="28"/>
        </w:rPr>
        <w:t xml:space="preserve">. – 289. </w:t>
      </w:r>
    </w:p>
    <w:p w:rsidR="00F35EF2" w:rsidRDefault="00F35EF2" w:rsidP="00F35EF2">
      <w:pPr>
        <w:pStyle w:val="a9"/>
        <w:numPr>
          <w:ilvl w:val="0"/>
          <w:numId w:val="6"/>
        </w:numPr>
        <w:tabs>
          <w:tab w:val="left" w:pos="709"/>
          <w:tab w:val="left" w:pos="1134"/>
        </w:tabs>
        <w:ind w:left="0" w:right="-1" w:firstLine="709"/>
        <w:jc w:val="both"/>
        <w:rPr>
          <w:rStyle w:val="30"/>
          <w:sz w:val="28"/>
          <w:szCs w:val="28"/>
        </w:rPr>
      </w:pPr>
      <w:r w:rsidRPr="00DE11CD">
        <w:rPr>
          <w:rStyle w:val="30"/>
          <w:sz w:val="28"/>
          <w:szCs w:val="28"/>
        </w:rPr>
        <w:t>Малютина, М.В.</w:t>
      </w:r>
      <w:r>
        <w:rPr>
          <w:rStyle w:val="30"/>
          <w:b/>
          <w:sz w:val="28"/>
          <w:szCs w:val="28"/>
        </w:rPr>
        <w:t xml:space="preserve"> </w:t>
      </w:r>
      <w:r w:rsidRPr="00690E9A">
        <w:rPr>
          <w:rStyle w:val="30"/>
          <w:sz w:val="28"/>
          <w:szCs w:val="28"/>
        </w:rPr>
        <w:t>Шейпинг в практике</w:t>
      </w:r>
      <w:r>
        <w:rPr>
          <w:rStyle w:val="30"/>
          <w:sz w:val="28"/>
          <w:szCs w:val="28"/>
        </w:rPr>
        <w:t xml:space="preserve"> физического воспитания студенток: метод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р</w:t>
      </w:r>
      <w:proofErr w:type="gramEnd"/>
      <w:r>
        <w:rPr>
          <w:rStyle w:val="30"/>
          <w:sz w:val="28"/>
          <w:szCs w:val="28"/>
        </w:rPr>
        <w:t xml:space="preserve">екомендации / </w:t>
      </w:r>
      <w:proofErr w:type="spellStart"/>
      <w:r>
        <w:rPr>
          <w:rStyle w:val="30"/>
          <w:sz w:val="28"/>
          <w:szCs w:val="28"/>
        </w:rPr>
        <w:t>М.В.Малютина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Л.А.Воробьева</w:t>
      </w:r>
      <w:proofErr w:type="spellEnd"/>
      <w:r>
        <w:rPr>
          <w:rStyle w:val="30"/>
          <w:sz w:val="28"/>
          <w:szCs w:val="28"/>
        </w:rPr>
        <w:t xml:space="preserve">. – Оренбург: ГОУ ОГУ, </w:t>
      </w:r>
      <w:r w:rsidR="00BB7A30">
        <w:rPr>
          <w:rStyle w:val="30"/>
          <w:sz w:val="28"/>
          <w:szCs w:val="28"/>
        </w:rPr>
        <w:t>2018</w:t>
      </w:r>
      <w:r>
        <w:rPr>
          <w:rStyle w:val="30"/>
          <w:sz w:val="28"/>
          <w:szCs w:val="28"/>
        </w:rPr>
        <w:t>. – 31с.</w:t>
      </w:r>
    </w:p>
    <w:p w:rsidR="00F35EF2" w:rsidRPr="002A778C" w:rsidRDefault="00F35EF2" w:rsidP="00F35EF2">
      <w:pPr>
        <w:pStyle w:val="a9"/>
        <w:numPr>
          <w:ilvl w:val="0"/>
          <w:numId w:val="6"/>
        </w:numPr>
        <w:tabs>
          <w:tab w:val="left" w:pos="709"/>
          <w:tab w:val="left" w:pos="1134"/>
        </w:tabs>
        <w:ind w:left="0" w:right="-1" w:firstLine="709"/>
        <w:jc w:val="both"/>
        <w:rPr>
          <w:rStyle w:val="30"/>
          <w:sz w:val="28"/>
          <w:szCs w:val="28"/>
        </w:rPr>
      </w:pPr>
      <w:r w:rsidRPr="00DE11CD">
        <w:rPr>
          <w:rStyle w:val="30"/>
          <w:sz w:val="28"/>
          <w:szCs w:val="28"/>
        </w:rPr>
        <w:t>Баранов,  В.В.</w:t>
      </w:r>
      <w:r>
        <w:rPr>
          <w:rStyle w:val="30"/>
          <w:b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>Физическая культура в сфере досуга студентов: метод</w:t>
      </w:r>
      <w:proofErr w:type="gramStart"/>
      <w:r>
        <w:rPr>
          <w:rStyle w:val="30"/>
          <w:sz w:val="28"/>
          <w:szCs w:val="28"/>
        </w:rPr>
        <w:t>.</w:t>
      </w:r>
      <w:proofErr w:type="gramEnd"/>
      <w:r>
        <w:rPr>
          <w:rStyle w:val="30"/>
          <w:sz w:val="28"/>
          <w:szCs w:val="28"/>
        </w:rPr>
        <w:t xml:space="preserve"> </w:t>
      </w:r>
      <w:proofErr w:type="gramStart"/>
      <w:r>
        <w:rPr>
          <w:rStyle w:val="30"/>
          <w:sz w:val="28"/>
          <w:szCs w:val="28"/>
        </w:rPr>
        <w:t>р</w:t>
      </w:r>
      <w:proofErr w:type="gramEnd"/>
      <w:r>
        <w:rPr>
          <w:rStyle w:val="30"/>
          <w:sz w:val="28"/>
          <w:szCs w:val="28"/>
        </w:rPr>
        <w:t xml:space="preserve">екомендации / </w:t>
      </w:r>
      <w:proofErr w:type="spellStart"/>
      <w:r>
        <w:rPr>
          <w:rStyle w:val="30"/>
          <w:sz w:val="28"/>
          <w:szCs w:val="28"/>
        </w:rPr>
        <w:t>В.В.Баранов</w:t>
      </w:r>
      <w:proofErr w:type="spellEnd"/>
      <w:r>
        <w:rPr>
          <w:rStyle w:val="30"/>
          <w:sz w:val="28"/>
          <w:szCs w:val="28"/>
        </w:rPr>
        <w:t xml:space="preserve">, </w:t>
      </w:r>
      <w:proofErr w:type="spellStart"/>
      <w:r>
        <w:rPr>
          <w:rStyle w:val="30"/>
          <w:sz w:val="28"/>
          <w:szCs w:val="28"/>
        </w:rPr>
        <w:t>Г.В.Бобров</w:t>
      </w:r>
      <w:proofErr w:type="spellEnd"/>
      <w:r>
        <w:rPr>
          <w:rStyle w:val="30"/>
          <w:sz w:val="28"/>
          <w:szCs w:val="28"/>
        </w:rPr>
        <w:t xml:space="preserve">. – Оренбург: ГОУ ОГУ, </w:t>
      </w:r>
      <w:r w:rsidR="00BB7A30">
        <w:rPr>
          <w:rStyle w:val="30"/>
          <w:sz w:val="28"/>
          <w:szCs w:val="28"/>
        </w:rPr>
        <w:t>2016</w:t>
      </w:r>
      <w:r>
        <w:rPr>
          <w:rStyle w:val="30"/>
          <w:sz w:val="28"/>
          <w:szCs w:val="28"/>
        </w:rPr>
        <w:t>. – 50с.</w:t>
      </w:r>
    </w:p>
    <w:p w:rsidR="00372B6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</w:p>
    <w:p w:rsidR="00F35EF2" w:rsidRDefault="00372B6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b/>
          <w:sz w:val="28"/>
          <w:szCs w:val="28"/>
        </w:rPr>
      </w:pPr>
      <w:r>
        <w:rPr>
          <w:rStyle w:val="30"/>
          <w:sz w:val="28"/>
          <w:szCs w:val="28"/>
        </w:rPr>
        <w:tab/>
      </w:r>
      <w:r w:rsidR="00F35EF2">
        <w:rPr>
          <w:rStyle w:val="30"/>
          <w:b/>
          <w:sz w:val="28"/>
          <w:szCs w:val="28"/>
        </w:rPr>
        <w:t>8 Материально-техническое обеспечение дисциплины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  <w:t>Студенты на занятиях обеспечены спортивным инвентарем: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мячи баскетбольные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>- мячи волейбольные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- сетка волейбольная 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баскетбольные щиты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гимнастические скамейки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перекладины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гантели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гимнастические маты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секундомеры</w:t>
      </w:r>
    </w:p>
    <w:p w:rsid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- гимнастические скакалки</w:t>
      </w:r>
    </w:p>
    <w:p w:rsidR="007C58D6" w:rsidRPr="00F35EF2" w:rsidRDefault="00F35EF2" w:rsidP="00F35EF2">
      <w:pPr>
        <w:tabs>
          <w:tab w:val="left" w:pos="709"/>
          <w:tab w:val="left" w:pos="1276"/>
        </w:tabs>
        <w:ind w:right="-1"/>
        <w:jc w:val="both"/>
        <w:rPr>
          <w:color w:val="000000"/>
          <w:sz w:val="28"/>
          <w:szCs w:val="28"/>
          <w:lang w:eastAsia="ru-RU" w:bidi="ru-RU"/>
        </w:rPr>
      </w:pPr>
      <w:r>
        <w:rPr>
          <w:rStyle w:val="30"/>
          <w:sz w:val="28"/>
          <w:szCs w:val="28"/>
        </w:rPr>
        <w:t>- обручи и т.д.</w:t>
      </w:r>
    </w:p>
    <w:sectPr w:rsidR="007C58D6" w:rsidRPr="00F35EF2" w:rsidSect="00F35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C8" w:rsidRDefault="008018C8">
      <w:r>
        <w:separator/>
      </w:r>
    </w:p>
  </w:endnote>
  <w:endnote w:type="continuationSeparator" w:id="0">
    <w:p w:rsidR="008018C8" w:rsidRDefault="0080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B7" w:rsidRDefault="009E3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6800215</wp:posOffset>
              </wp:positionH>
              <wp:positionV relativeFrom="page">
                <wp:posOffset>9782175</wp:posOffset>
              </wp:positionV>
              <wp:extent cx="130810" cy="106680"/>
              <wp:effectExtent l="0" t="0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6B7" w:rsidRDefault="009E36B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02C62">
                            <w:rPr>
                              <w:rStyle w:val="115pt"/>
                              <w:noProof/>
                            </w:rPr>
                            <w:t>18</w:t>
                          </w:r>
                          <w:r>
                            <w:rPr>
                              <w:rStyle w:val="1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535.45pt;margin-top:770.25pt;width:10.3pt;height:8.4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" filled="f" stroked="f">
              <v:textbox style="mso-fit-shape-to-text:t" inset="0,0,0,0">
                <w:txbxContent>
                  <w:p w:rsidR="009E36B7" w:rsidRDefault="009E36B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02C62">
                      <w:rPr>
                        <w:rStyle w:val="115pt"/>
                        <w:noProof/>
                      </w:rPr>
                      <w:t>18</w:t>
                    </w:r>
                    <w:r>
                      <w:rPr>
                        <w:rStyle w:val="1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B7" w:rsidRDefault="009E3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6852285</wp:posOffset>
              </wp:positionH>
              <wp:positionV relativeFrom="page">
                <wp:posOffset>9763760</wp:posOffset>
              </wp:positionV>
              <wp:extent cx="146685" cy="167640"/>
              <wp:effectExtent l="3810" t="635" r="1905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6B7" w:rsidRPr="00132A2D" w:rsidRDefault="009E36B7">
                          <w:pPr>
                            <w:rPr>
                              <w:b/>
                            </w:rPr>
                          </w:pPr>
                          <w:r w:rsidRPr="00132A2D">
                            <w:fldChar w:fldCharType="begin"/>
                          </w:r>
                          <w:r w:rsidRPr="00132A2D">
                            <w:instrText xml:space="preserve"> PAGE \* MERGEFORMAT </w:instrText>
                          </w:r>
                          <w:r w:rsidRPr="00132A2D">
                            <w:fldChar w:fldCharType="separate"/>
                          </w:r>
                          <w:r w:rsidR="00B86E5C" w:rsidRPr="00B86E5C">
                            <w:rPr>
                              <w:rStyle w:val="33"/>
                              <w:b w:val="0"/>
                              <w:noProof/>
                            </w:rPr>
                            <w:t>16</w:t>
                          </w:r>
                          <w:r w:rsidRPr="00132A2D">
                            <w:rPr>
                              <w:rStyle w:val="33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539.55pt;margin-top:768.8pt;width:11.55pt;height:13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" filled="f" stroked="f">
              <v:textbox style="mso-fit-shape-to-text:t" inset="0,0,0,0">
                <w:txbxContent>
                  <w:p w:rsidR="009E36B7" w:rsidRPr="00132A2D" w:rsidRDefault="009E36B7">
                    <w:pPr>
                      <w:rPr>
                        <w:b/>
                      </w:rPr>
                    </w:pPr>
                    <w:r w:rsidRPr="00132A2D">
                      <w:fldChar w:fldCharType="begin"/>
                    </w:r>
                    <w:r w:rsidRPr="00132A2D">
                      <w:instrText xml:space="preserve"> PAGE \* MERGEFORMAT </w:instrText>
                    </w:r>
                    <w:r w:rsidRPr="00132A2D">
                      <w:fldChar w:fldCharType="separate"/>
                    </w:r>
                    <w:r w:rsidR="00B86E5C" w:rsidRPr="00B86E5C">
                      <w:rPr>
                        <w:rStyle w:val="33"/>
                        <w:b w:val="0"/>
                        <w:noProof/>
                      </w:rPr>
                      <w:t>16</w:t>
                    </w:r>
                    <w:r w:rsidRPr="00132A2D">
                      <w:rPr>
                        <w:rStyle w:val="33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C8" w:rsidRDefault="008018C8">
      <w:r>
        <w:separator/>
      </w:r>
    </w:p>
  </w:footnote>
  <w:footnote w:type="continuationSeparator" w:id="0">
    <w:p w:rsidR="008018C8" w:rsidRDefault="0080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B7" w:rsidRDefault="009E3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2511425</wp:posOffset>
              </wp:positionH>
              <wp:positionV relativeFrom="page">
                <wp:posOffset>580390</wp:posOffset>
              </wp:positionV>
              <wp:extent cx="2441575" cy="16446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15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6B7" w:rsidRDefault="009E36B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15pt"/>
                            </w:rPr>
                            <w:t>Приложение</w:t>
                          </w:r>
                          <w:proofErr w:type="gramStart"/>
                          <w:r>
                            <w:rPr>
                              <w:rStyle w:val="115pt"/>
                            </w:rPr>
                            <w:t xml:space="preserve"> В</w:t>
                          </w:r>
                          <w:proofErr w:type="gramEnd"/>
                          <w:r>
                            <w:rPr>
                              <w:rStyle w:val="115pt"/>
                            </w:rPr>
                            <w:t xml:space="preserve"> (Обязательное)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197.75pt;margin-top:45.7pt;width:192.2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" filled="f" stroked="f">
              <v:textbox style="mso-fit-shape-to-text:t" inset="0,0,0,0">
                <w:txbxContent>
                  <w:p w:rsidR="009E36B7" w:rsidRDefault="009E36B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15pt"/>
                      </w:rPr>
                      <w:t>Приложение</w:t>
                    </w:r>
                    <w:proofErr w:type="gramStart"/>
                    <w:r>
                      <w:rPr>
                        <w:rStyle w:val="115pt"/>
                      </w:rPr>
                      <w:t xml:space="preserve"> В</w:t>
                    </w:r>
                    <w:proofErr w:type="gramEnd"/>
                    <w:r>
                      <w:rPr>
                        <w:rStyle w:val="115pt"/>
                      </w:rPr>
                      <w:t xml:space="preserve"> (Обязательное)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B7" w:rsidRDefault="009E36B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B7" w:rsidRDefault="009E36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827"/>
    <w:multiLevelType w:val="hybridMultilevel"/>
    <w:tmpl w:val="2DE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229"/>
    <w:multiLevelType w:val="hybridMultilevel"/>
    <w:tmpl w:val="18BC4A42"/>
    <w:lvl w:ilvl="0" w:tplc="2108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72062"/>
    <w:multiLevelType w:val="hybridMultilevel"/>
    <w:tmpl w:val="2DE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97639"/>
    <w:multiLevelType w:val="hybridMultilevel"/>
    <w:tmpl w:val="2DE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4274C"/>
    <w:multiLevelType w:val="hybridMultilevel"/>
    <w:tmpl w:val="2CDE95B8"/>
    <w:lvl w:ilvl="0" w:tplc="16C4A6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6E5422"/>
    <w:multiLevelType w:val="multilevel"/>
    <w:tmpl w:val="AEFED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7E"/>
    <w:rsid w:val="00004777"/>
    <w:rsid w:val="000320F3"/>
    <w:rsid w:val="00085FE4"/>
    <w:rsid w:val="0018247E"/>
    <w:rsid w:val="0028167E"/>
    <w:rsid w:val="00372B62"/>
    <w:rsid w:val="0038010E"/>
    <w:rsid w:val="003A0D4A"/>
    <w:rsid w:val="004815DC"/>
    <w:rsid w:val="00541182"/>
    <w:rsid w:val="00556650"/>
    <w:rsid w:val="00776003"/>
    <w:rsid w:val="007C58D6"/>
    <w:rsid w:val="007D288D"/>
    <w:rsid w:val="008018C8"/>
    <w:rsid w:val="00913B68"/>
    <w:rsid w:val="009A11F8"/>
    <w:rsid w:val="009E36B7"/>
    <w:rsid w:val="00B86E5C"/>
    <w:rsid w:val="00BB7A30"/>
    <w:rsid w:val="00CA4AC2"/>
    <w:rsid w:val="00CB5A1B"/>
    <w:rsid w:val="00D540F7"/>
    <w:rsid w:val="00EA7B2C"/>
    <w:rsid w:val="00EC7378"/>
    <w:rsid w:val="00F35EF2"/>
    <w:rsid w:val="00F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35EF2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35EF2"/>
    <w:pPr>
      <w:keepNext/>
      <w:widowControl w:val="0"/>
      <w:tabs>
        <w:tab w:val="num" w:pos="576"/>
      </w:tabs>
      <w:autoSpaceDE w:val="0"/>
      <w:ind w:firstLine="720"/>
      <w:jc w:val="center"/>
      <w:outlineLvl w:val="1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F35EF2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F35EF2"/>
    <w:pPr>
      <w:keepNext/>
      <w:widowControl w:val="0"/>
      <w:tabs>
        <w:tab w:val="num" w:pos="1152"/>
      </w:tabs>
      <w:autoSpaceDE w:val="0"/>
      <w:ind w:left="1152" w:hanging="1152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EF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35EF2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35EF2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35EF2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"/>
    <w:rsid w:val="00F35EF2"/>
    <w:pPr>
      <w:spacing w:before="120" w:after="120"/>
    </w:pPr>
    <w:rPr>
      <w:b/>
    </w:rPr>
  </w:style>
  <w:style w:type="paragraph" w:styleId="a4">
    <w:name w:val="Body Text"/>
    <w:basedOn w:val="a"/>
    <w:link w:val="a5"/>
    <w:rsid w:val="00F35EF2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F35EF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F35EF2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F35EF2"/>
    <w:pPr>
      <w:jc w:val="center"/>
    </w:pPr>
    <w:rPr>
      <w:sz w:val="28"/>
    </w:rPr>
  </w:style>
  <w:style w:type="paragraph" w:customStyle="1" w:styleId="11">
    <w:name w:val="Текст1"/>
    <w:basedOn w:val="a"/>
    <w:rsid w:val="00F35EF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F35EF2"/>
  </w:style>
  <w:style w:type="character" w:customStyle="1" w:styleId="3">
    <w:name w:val="Основной текст (3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1">
    <w:name w:val="Основной текст (6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5pt">
    <w:name w:val="Основной текст (6) + 15 pt"/>
    <w:aliases w:val="Не полужирный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2">
    <w:name w:val="Основной текст (6)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35EF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35EF2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F35EF2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1">
    <w:name w:val="Заголовок №4_"/>
    <w:basedOn w:val="a0"/>
    <w:link w:val="42"/>
    <w:rsid w:val="00F35EF2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35EF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F35EF2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3">
    <w:name w:val="Основной текст (6) + Не полужирный;Курсив"/>
    <w:basedOn w:val="61"/>
    <w:rsid w:val="00F35E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5E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Колонтитул + 11;5 pt"/>
    <w:basedOn w:val="a6"/>
    <w:rsid w:val="00F35E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Колонтитул (3)"/>
    <w:basedOn w:val="3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7">
    <w:name w:val="Колонтитул"/>
    <w:basedOn w:val="a"/>
    <w:link w:val="a6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F35EF2"/>
    <w:pPr>
      <w:widowControl w:val="0"/>
      <w:shd w:val="clear" w:color="auto" w:fill="FFFFFF"/>
      <w:suppressAutoHyphens w:val="0"/>
      <w:spacing w:line="317" w:lineRule="exact"/>
    </w:pPr>
    <w:rPr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35EF2"/>
    <w:pPr>
      <w:widowControl w:val="0"/>
      <w:shd w:val="clear" w:color="auto" w:fill="FFFFFF"/>
      <w:suppressAutoHyphens w:val="0"/>
      <w:spacing w:after="240" w:line="0" w:lineRule="atLeast"/>
    </w:pPr>
    <w:rPr>
      <w:b/>
      <w:bCs/>
      <w:sz w:val="15"/>
      <w:szCs w:val="15"/>
      <w:lang w:eastAsia="en-US"/>
    </w:rPr>
  </w:style>
  <w:style w:type="paragraph" w:customStyle="1" w:styleId="130">
    <w:name w:val="Заголовок №1 (3)"/>
    <w:basedOn w:val="a"/>
    <w:link w:val="13"/>
    <w:rsid w:val="00F35EF2"/>
    <w:pPr>
      <w:widowControl w:val="0"/>
      <w:shd w:val="clear" w:color="auto" w:fill="FFFFFF"/>
      <w:suppressAutoHyphens w:val="0"/>
      <w:spacing w:before="720" w:after="240" w:line="0" w:lineRule="atLeast"/>
      <w:jc w:val="center"/>
      <w:outlineLvl w:val="0"/>
    </w:pPr>
    <w:rPr>
      <w:b/>
      <w:bCs/>
      <w:sz w:val="50"/>
      <w:szCs w:val="50"/>
      <w:lang w:eastAsia="en-US"/>
    </w:rPr>
  </w:style>
  <w:style w:type="paragraph" w:customStyle="1" w:styleId="320">
    <w:name w:val="Заголовок №3 (2)"/>
    <w:basedOn w:val="a"/>
    <w:link w:val="32"/>
    <w:rsid w:val="00F35EF2"/>
    <w:pPr>
      <w:widowControl w:val="0"/>
      <w:shd w:val="clear" w:color="auto" w:fill="FFFFFF"/>
      <w:suppressAutoHyphens w:val="0"/>
      <w:spacing w:before="240" w:after="240" w:line="0" w:lineRule="atLeast"/>
      <w:jc w:val="center"/>
      <w:outlineLvl w:val="2"/>
    </w:pPr>
    <w:rPr>
      <w:b/>
      <w:bCs/>
      <w:sz w:val="30"/>
      <w:szCs w:val="30"/>
      <w:lang w:eastAsia="en-US"/>
    </w:rPr>
  </w:style>
  <w:style w:type="paragraph" w:customStyle="1" w:styleId="42">
    <w:name w:val="Заголовок №4"/>
    <w:basedOn w:val="a"/>
    <w:link w:val="41"/>
    <w:rsid w:val="00F35EF2"/>
    <w:pPr>
      <w:widowControl w:val="0"/>
      <w:shd w:val="clear" w:color="auto" w:fill="FFFFFF"/>
      <w:suppressAutoHyphens w:val="0"/>
      <w:spacing w:before="240" w:after="480" w:line="0" w:lineRule="atLeast"/>
      <w:jc w:val="center"/>
      <w:outlineLvl w:val="3"/>
    </w:pPr>
    <w:rPr>
      <w:b/>
      <w:bCs/>
      <w:i/>
      <w:iCs/>
      <w:sz w:val="30"/>
      <w:szCs w:val="30"/>
      <w:lang w:eastAsia="en-US"/>
    </w:rPr>
  </w:style>
  <w:style w:type="paragraph" w:customStyle="1" w:styleId="101">
    <w:name w:val="Основной текст (10)"/>
    <w:basedOn w:val="a"/>
    <w:link w:val="100"/>
    <w:rsid w:val="00F35EF2"/>
    <w:pPr>
      <w:widowControl w:val="0"/>
      <w:shd w:val="clear" w:color="auto" w:fill="FFFFFF"/>
      <w:suppressAutoHyphens w:val="0"/>
      <w:spacing w:before="480" w:after="240" w:line="0" w:lineRule="atLeast"/>
      <w:jc w:val="center"/>
    </w:pPr>
    <w:rPr>
      <w:b/>
      <w:bCs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F35EF2"/>
    <w:pPr>
      <w:widowControl w:val="0"/>
      <w:shd w:val="clear" w:color="auto" w:fill="FFFFFF"/>
      <w:suppressAutoHyphens w:val="0"/>
      <w:spacing w:before="240" w:after="360" w:line="0" w:lineRule="atLeast"/>
      <w:jc w:val="center"/>
    </w:pPr>
    <w:rPr>
      <w:sz w:val="11"/>
      <w:szCs w:val="11"/>
      <w:lang w:eastAsia="en-US"/>
    </w:rPr>
  </w:style>
  <w:style w:type="paragraph" w:customStyle="1" w:styleId="421">
    <w:name w:val="Заголовок №4 (2)"/>
    <w:basedOn w:val="a"/>
    <w:link w:val="420"/>
    <w:rsid w:val="00F35EF2"/>
    <w:pPr>
      <w:widowControl w:val="0"/>
      <w:shd w:val="clear" w:color="auto" w:fill="FFFFFF"/>
      <w:suppressAutoHyphens w:val="0"/>
      <w:spacing w:before="1860" w:line="0" w:lineRule="atLeast"/>
      <w:jc w:val="center"/>
      <w:outlineLvl w:val="3"/>
    </w:pPr>
    <w:rPr>
      <w:b/>
      <w:bCs/>
      <w:sz w:val="30"/>
      <w:szCs w:val="30"/>
      <w:lang w:eastAsia="en-US"/>
    </w:rPr>
  </w:style>
  <w:style w:type="paragraph" w:customStyle="1" w:styleId="50">
    <w:name w:val="Заголовок №5"/>
    <w:basedOn w:val="a"/>
    <w:link w:val="5"/>
    <w:rsid w:val="00F35EF2"/>
    <w:pPr>
      <w:widowControl w:val="0"/>
      <w:shd w:val="clear" w:color="auto" w:fill="FFFFFF"/>
      <w:suppressAutoHyphens w:val="0"/>
      <w:spacing w:after="120" w:line="0" w:lineRule="atLeast"/>
      <w:jc w:val="center"/>
      <w:outlineLvl w:val="4"/>
    </w:pPr>
    <w:rPr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3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0">
    <w:name w:val="Основной текст (12)"/>
    <w:basedOn w:val="12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sid w:val="00F35E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85pt">
    <w:name w:val="Основной текст (12) + 8;5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4">
    <w:name w:val="Подпись к таблице (4)"/>
    <w:basedOn w:val="a"/>
    <w:link w:val="43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Заголовок №9_"/>
    <w:basedOn w:val="a0"/>
    <w:link w:val="92"/>
    <w:rsid w:val="00F35E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11pt">
    <w:name w:val="Основной текст (12) + 11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">
    <w:name w:val="Основной текст (12) + Курсив"/>
    <w:basedOn w:val="12"/>
    <w:rsid w:val="00F35E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2">
    <w:name w:val="Заголовок №9"/>
    <w:basedOn w:val="a"/>
    <w:link w:val="91"/>
    <w:rsid w:val="00F35EF2"/>
    <w:pPr>
      <w:widowControl w:val="0"/>
      <w:shd w:val="clear" w:color="auto" w:fill="FFFFFF"/>
      <w:suppressAutoHyphens w:val="0"/>
      <w:spacing w:after="240" w:line="0" w:lineRule="atLeast"/>
      <w:outlineLvl w:val="8"/>
    </w:pPr>
    <w:rPr>
      <w:sz w:val="23"/>
      <w:szCs w:val="23"/>
      <w:lang w:eastAsia="en-US"/>
    </w:rPr>
  </w:style>
  <w:style w:type="paragraph" w:styleId="a9">
    <w:name w:val="List Paragraph"/>
    <w:basedOn w:val="a"/>
    <w:uiPriority w:val="34"/>
    <w:qFormat/>
    <w:rsid w:val="00F35E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5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EF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35EF2"/>
    <w:pPr>
      <w:keepNext/>
      <w:widowControl w:val="0"/>
      <w:tabs>
        <w:tab w:val="num" w:pos="432"/>
      </w:tabs>
      <w:autoSpaceDE w:val="0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35EF2"/>
    <w:pPr>
      <w:keepNext/>
      <w:widowControl w:val="0"/>
      <w:tabs>
        <w:tab w:val="num" w:pos="576"/>
      </w:tabs>
      <w:autoSpaceDE w:val="0"/>
      <w:ind w:firstLine="720"/>
      <w:jc w:val="center"/>
      <w:outlineLvl w:val="1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F35EF2"/>
    <w:pPr>
      <w:keepNext/>
      <w:widowControl w:val="0"/>
      <w:tabs>
        <w:tab w:val="num" w:pos="864"/>
      </w:tabs>
      <w:autoSpaceDE w:val="0"/>
      <w:ind w:firstLine="72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F35EF2"/>
    <w:pPr>
      <w:keepNext/>
      <w:widowControl w:val="0"/>
      <w:tabs>
        <w:tab w:val="num" w:pos="1152"/>
      </w:tabs>
      <w:autoSpaceDE w:val="0"/>
      <w:ind w:left="1152" w:hanging="1152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EF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35EF2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35EF2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35EF2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3">
    <w:name w:val="Заголовок"/>
    <w:basedOn w:val="a"/>
    <w:next w:val="a"/>
    <w:rsid w:val="00F35EF2"/>
    <w:pPr>
      <w:spacing w:before="120" w:after="120"/>
    </w:pPr>
    <w:rPr>
      <w:b/>
    </w:rPr>
  </w:style>
  <w:style w:type="paragraph" w:styleId="a4">
    <w:name w:val="Body Text"/>
    <w:basedOn w:val="a"/>
    <w:link w:val="a5"/>
    <w:rsid w:val="00F35EF2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F35EF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F35EF2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F35EF2"/>
    <w:pPr>
      <w:jc w:val="center"/>
    </w:pPr>
    <w:rPr>
      <w:sz w:val="28"/>
    </w:rPr>
  </w:style>
  <w:style w:type="paragraph" w:customStyle="1" w:styleId="11">
    <w:name w:val="Текст1"/>
    <w:basedOn w:val="a"/>
    <w:rsid w:val="00F35EF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F35EF2"/>
  </w:style>
  <w:style w:type="character" w:customStyle="1" w:styleId="3">
    <w:name w:val="Основной текст (3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1">
    <w:name w:val="Основной текст (6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5pt">
    <w:name w:val="Основной текст (6) + 15 pt"/>
    <w:aliases w:val="Не полужирный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2">
    <w:name w:val="Основной текст (6)"/>
    <w:basedOn w:val="6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35EF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35EF2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F35EF2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1">
    <w:name w:val="Заголовок №4_"/>
    <w:basedOn w:val="a0"/>
    <w:link w:val="42"/>
    <w:rsid w:val="00F35EF2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35EF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F35EF2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F35EF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3">
    <w:name w:val="Основной текст (6) + Не полужирный;Курсив"/>
    <w:basedOn w:val="61"/>
    <w:rsid w:val="00F35E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5E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Колонтитул + 11;5 pt"/>
    <w:basedOn w:val="a6"/>
    <w:rsid w:val="00F35E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Колонтитул (3)"/>
    <w:basedOn w:val="31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7">
    <w:name w:val="Колонтитул"/>
    <w:basedOn w:val="a"/>
    <w:link w:val="a6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F35EF2"/>
    <w:pPr>
      <w:widowControl w:val="0"/>
      <w:shd w:val="clear" w:color="auto" w:fill="FFFFFF"/>
      <w:suppressAutoHyphens w:val="0"/>
      <w:spacing w:line="317" w:lineRule="exact"/>
    </w:pPr>
    <w:rPr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35EF2"/>
    <w:pPr>
      <w:widowControl w:val="0"/>
      <w:shd w:val="clear" w:color="auto" w:fill="FFFFFF"/>
      <w:suppressAutoHyphens w:val="0"/>
      <w:spacing w:after="240" w:line="0" w:lineRule="atLeast"/>
    </w:pPr>
    <w:rPr>
      <w:b/>
      <w:bCs/>
      <w:sz w:val="15"/>
      <w:szCs w:val="15"/>
      <w:lang w:eastAsia="en-US"/>
    </w:rPr>
  </w:style>
  <w:style w:type="paragraph" w:customStyle="1" w:styleId="130">
    <w:name w:val="Заголовок №1 (3)"/>
    <w:basedOn w:val="a"/>
    <w:link w:val="13"/>
    <w:rsid w:val="00F35EF2"/>
    <w:pPr>
      <w:widowControl w:val="0"/>
      <w:shd w:val="clear" w:color="auto" w:fill="FFFFFF"/>
      <w:suppressAutoHyphens w:val="0"/>
      <w:spacing w:before="720" w:after="240" w:line="0" w:lineRule="atLeast"/>
      <w:jc w:val="center"/>
      <w:outlineLvl w:val="0"/>
    </w:pPr>
    <w:rPr>
      <w:b/>
      <w:bCs/>
      <w:sz w:val="50"/>
      <w:szCs w:val="50"/>
      <w:lang w:eastAsia="en-US"/>
    </w:rPr>
  </w:style>
  <w:style w:type="paragraph" w:customStyle="1" w:styleId="320">
    <w:name w:val="Заголовок №3 (2)"/>
    <w:basedOn w:val="a"/>
    <w:link w:val="32"/>
    <w:rsid w:val="00F35EF2"/>
    <w:pPr>
      <w:widowControl w:val="0"/>
      <w:shd w:val="clear" w:color="auto" w:fill="FFFFFF"/>
      <w:suppressAutoHyphens w:val="0"/>
      <w:spacing w:before="240" w:after="240" w:line="0" w:lineRule="atLeast"/>
      <w:jc w:val="center"/>
      <w:outlineLvl w:val="2"/>
    </w:pPr>
    <w:rPr>
      <w:b/>
      <w:bCs/>
      <w:sz w:val="30"/>
      <w:szCs w:val="30"/>
      <w:lang w:eastAsia="en-US"/>
    </w:rPr>
  </w:style>
  <w:style w:type="paragraph" w:customStyle="1" w:styleId="42">
    <w:name w:val="Заголовок №4"/>
    <w:basedOn w:val="a"/>
    <w:link w:val="41"/>
    <w:rsid w:val="00F35EF2"/>
    <w:pPr>
      <w:widowControl w:val="0"/>
      <w:shd w:val="clear" w:color="auto" w:fill="FFFFFF"/>
      <w:suppressAutoHyphens w:val="0"/>
      <w:spacing w:before="240" w:after="480" w:line="0" w:lineRule="atLeast"/>
      <w:jc w:val="center"/>
      <w:outlineLvl w:val="3"/>
    </w:pPr>
    <w:rPr>
      <w:b/>
      <w:bCs/>
      <w:i/>
      <w:iCs/>
      <w:sz w:val="30"/>
      <w:szCs w:val="30"/>
      <w:lang w:eastAsia="en-US"/>
    </w:rPr>
  </w:style>
  <w:style w:type="paragraph" w:customStyle="1" w:styleId="101">
    <w:name w:val="Основной текст (10)"/>
    <w:basedOn w:val="a"/>
    <w:link w:val="100"/>
    <w:rsid w:val="00F35EF2"/>
    <w:pPr>
      <w:widowControl w:val="0"/>
      <w:shd w:val="clear" w:color="auto" w:fill="FFFFFF"/>
      <w:suppressAutoHyphens w:val="0"/>
      <w:spacing w:before="480" w:after="240" w:line="0" w:lineRule="atLeast"/>
      <w:jc w:val="center"/>
    </w:pPr>
    <w:rPr>
      <w:b/>
      <w:bCs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F35EF2"/>
    <w:pPr>
      <w:widowControl w:val="0"/>
      <w:shd w:val="clear" w:color="auto" w:fill="FFFFFF"/>
      <w:suppressAutoHyphens w:val="0"/>
      <w:spacing w:before="240" w:after="360" w:line="0" w:lineRule="atLeast"/>
      <w:jc w:val="center"/>
    </w:pPr>
    <w:rPr>
      <w:sz w:val="11"/>
      <w:szCs w:val="11"/>
      <w:lang w:eastAsia="en-US"/>
    </w:rPr>
  </w:style>
  <w:style w:type="paragraph" w:customStyle="1" w:styleId="421">
    <w:name w:val="Заголовок №4 (2)"/>
    <w:basedOn w:val="a"/>
    <w:link w:val="420"/>
    <w:rsid w:val="00F35EF2"/>
    <w:pPr>
      <w:widowControl w:val="0"/>
      <w:shd w:val="clear" w:color="auto" w:fill="FFFFFF"/>
      <w:suppressAutoHyphens w:val="0"/>
      <w:spacing w:before="1860" w:line="0" w:lineRule="atLeast"/>
      <w:jc w:val="center"/>
      <w:outlineLvl w:val="3"/>
    </w:pPr>
    <w:rPr>
      <w:b/>
      <w:bCs/>
      <w:sz w:val="30"/>
      <w:szCs w:val="30"/>
      <w:lang w:eastAsia="en-US"/>
    </w:rPr>
  </w:style>
  <w:style w:type="paragraph" w:customStyle="1" w:styleId="50">
    <w:name w:val="Заголовок №5"/>
    <w:basedOn w:val="a"/>
    <w:link w:val="5"/>
    <w:rsid w:val="00F35EF2"/>
    <w:pPr>
      <w:widowControl w:val="0"/>
      <w:shd w:val="clear" w:color="auto" w:fill="FFFFFF"/>
      <w:suppressAutoHyphens w:val="0"/>
      <w:spacing w:after="120" w:line="0" w:lineRule="atLeast"/>
      <w:jc w:val="center"/>
      <w:outlineLvl w:val="4"/>
    </w:pPr>
    <w:rPr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3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basedOn w:val="a0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0">
    <w:name w:val="Основной текст (12)"/>
    <w:basedOn w:val="12"/>
    <w:rsid w:val="00F35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sid w:val="00F35E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85pt">
    <w:name w:val="Основной текст (12) + 8;5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4">
    <w:name w:val="Подпись к таблице (4)"/>
    <w:basedOn w:val="a"/>
    <w:link w:val="43"/>
    <w:rsid w:val="00F35EF2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Заголовок №9_"/>
    <w:basedOn w:val="a0"/>
    <w:link w:val="92"/>
    <w:rsid w:val="00F35E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11pt">
    <w:name w:val="Основной текст (12) + 11 pt;Полужирный"/>
    <w:basedOn w:val="12"/>
    <w:rsid w:val="00F35E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1">
    <w:name w:val="Основной текст (12) + Курсив"/>
    <w:basedOn w:val="12"/>
    <w:rsid w:val="00F35E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2">
    <w:name w:val="Заголовок №9"/>
    <w:basedOn w:val="a"/>
    <w:link w:val="91"/>
    <w:rsid w:val="00F35EF2"/>
    <w:pPr>
      <w:widowControl w:val="0"/>
      <w:shd w:val="clear" w:color="auto" w:fill="FFFFFF"/>
      <w:suppressAutoHyphens w:val="0"/>
      <w:spacing w:after="240" w:line="0" w:lineRule="atLeast"/>
      <w:outlineLvl w:val="8"/>
    </w:pPr>
    <w:rPr>
      <w:sz w:val="23"/>
      <w:szCs w:val="23"/>
      <w:lang w:eastAsia="en-US"/>
    </w:rPr>
  </w:style>
  <w:style w:type="paragraph" w:styleId="a9">
    <w:name w:val="List Paragraph"/>
    <w:basedOn w:val="a"/>
    <w:uiPriority w:val="34"/>
    <w:qFormat/>
    <w:rsid w:val="00F35EF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5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EF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17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14</cp:revision>
  <cp:lastPrinted>2015-10-12T06:46:00Z</cp:lastPrinted>
  <dcterms:created xsi:type="dcterms:W3CDTF">2015-10-01T16:02:00Z</dcterms:created>
  <dcterms:modified xsi:type="dcterms:W3CDTF">2019-10-16T06:43:00Z</dcterms:modified>
</cp:coreProperties>
</file>