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38" w:rsidRDefault="00656B38" w:rsidP="0038060E">
      <w:pPr>
        <w:ind w:left="1006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656B38" w:rsidRDefault="00656B38" w:rsidP="0038060E">
      <w:pPr>
        <w:ind w:left="10065"/>
        <w:rPr>
          <w:sz w:val="28"/>
          <w:szCs w:val="28"/>
        </w:rPr>
      </w:pPr>
      <w:r>
        <w:rPr>
          <w:sz w:val="28"/>
          <w:szCs w:val="28"/>
        </w:rPr>
        <w:t>к письму министерства образования и науки Нижегородской области</w:t>
      </w:r>
    </w:p>
    <w:p w:rsidR="00656B38" w:rsidRDefault="00656B38" w:rsidP="0038060E">
      <w:pPr>
        <w:ind w:left="10065"/>
        <w:rPr>
          <w:sz w:val="28"/>
          <w:szCs w:val="28"/>
        </w:rPr>
      </w:pPr>
      <w:r>
        <w:rPr>
          <w:sz w:val="28"/>
          <w:szCs w:val="28"/>
        </w:rPr>
        <w:t>от ____________№______________</w:t>
      </w:r>
    </w:p>
    <w:p w:rsidR="00656B38" w:rsidRDefault="00656B38" w:rsidP="00811B3B">
      <w:pPr>
        <w:spacing w:line="336" w:lineRule="auto"/>
        <w:jc w:val="center"/>
        <w:rPr>
          <w:sz w:val="28"/>
          <w:szCs w:val="28"/>
        </w:rPr>
      </w:pPr>
    </w:p>
    <w:p w:rsidR="00517604" w:rsidRPr="00896767" w:rsidRDefault="00517604" w:rsidP="00517604">
      <w:pPr>
        <w:jc w:val="center"/>
        <w:rPr>
          <w:b/>
          <w:sz w:val="28"/>
          <w:szCs w:val="28"/>
        </w:rPr>
      </w:pPr>
      <w:r w:rsidRPr="00896767">
        <w:rPr>
          <w:b/>
          <w:sz w:val="28"/>
          <w:szCs w:val="28"/>
        </w:rPr>
        <w:t xml:space="preserve">Годовая циклограмма тематических направлений видов деятельности педагога-психолога </w:t>
      </w:r>
      <w:r>
        <w:rPr>
          <w:b/>
          <w:sz w:val="28"/>
          <w:szCs w:val="28"/>
        </w:rPr>
        <w:br/>
      </w:r>
      <w:r w:rsidRPr="00896767">
        <w:rPr>
          <w:b/>
          <w:sz w:val="28"/>
          <w:szCs w:val="28"/>
        </w:rPr>
        <w:t>общеобразовательной организации</w:t>
      </w:r>
    </w:p>
    <w:p w:rsidR="00B44D69" w:rsidRPr="00896767" w:rsidRDefault="00B44D69" w:rsidP="00517604">
      <w:pPr>
        <w:jc w:val="center"/>
        <w:rPr>
          <w:b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4394"/>
        <w:gridCol w:w="5245"/>
        <w:gridCol w:w="851"/>
      </w:tblGrid>
      <w:tr w:rsidR="00B25249" w:rsidRPr="00174186" w:rsidTr="0032151F">
        <w:trPr>
          <w:trHeight w:val="629"/>
        </w:trPr>
        <w:tc>
          <w:tcPr>
            <w:tcW w:w="1129" w:type="dxa"/>
          </w:tcPr>
          <w:p w:rsidR="00B25249" w:rsidRPr="00174186" w:rsidRDefault="00B25249" w:rsidP="0012571F">
            <w:pPr>
              <w:jc w:val="center"/>
              <w:rPr>
                <w:b/>
              </w:rPr>
            </w:pPr>
            <w:r w:rsidRPr="00174186">
              <w:rPr>
                <w:b/>
              </w:rPr>
              <w:t>Сроки проведения</w:t>
            </w:r>
          </w:p>
        </w:tc>
        <w:tc>
          <w:tcPr>
            <w:tcW w:w="3544" w:type="dxa"/>
          </w:tcPr>
          <w:p w:rsidR="00B25249" w:rsidRPr="00174186" w:rsidRDefault="00B25249" w:rsidP="0012571F">
            <w:pPr>
              <w:jc w:val="center"/>
              <w:rPr>
                <w:b/>
              </w:rPr>
            </w:pPr>
            <w:r>
              <w:rPr>
                <w:b/>
              </w:rPr>
              <w:t>Тематическая направленность мероприятий психолого-педагогического сопровождения</w:t>
            </w:r>
          </w:p>
        </w:tc>
        <w:tc>
          <w:tcPr>
            <w:tcW w:w="4394" w:type="dxa"/>
          </w:tcPr>
          <w:p w:rsidR="00B25249" w:rsidRPr="00174186" w:rsidRDefault="00B25249" w:rsidP="0012571F">
            <w:pPr>
              <w:jc w:val="center"/>
              <w:rPr>
                <w:b/>
              </w:rPr>
            </w:pPr>
            <w:r>
              <w:rPr>
                <w:b/>
              </w:rPr>
              <w:t>Виды деятельности педагога-психолога</w:t>
            </w:r>
          </w:p>
        </w:tc>
        <w:tc>
          <w:tcPr>
            <w:tcW w:w="5245" w:type="dxa"/>
          </w:tcPr>
          <w:p w:rsidR="00B25249" w:rsidRDefault="00FB53D2" w:rsidP="0012571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Примерное содержание деятельности  и </w:t>
            </w:r>
            <w:r w:rsidR="00B8731F">
              <w:rPr>
                <w:b/>
              </w:rPr>
              <w:t>Психодиагностический инструментарий</w:t>
            </w:r>
          </w:p>
        </w:tc>
        <w:tc>
          <w:tcPr>
            <w:tcW w:w="851" w:type="dxa"/>
          </w:tcPr>
          <w:p w:rsidR="00B25249" w:rsidRDefault="00FB3B64" w:rsidP="0012571F">
            <w:pPr>
              <w:jc w:val="center"/>
              <w:rPr>
                <w:b/>
              </w:rPr>
            </w:pPr>
            <w:r>
              <w:rPr>
                <w:b/>
              </w:rPr>
              <w:t>Комментарии</w:t>
            </w:r>
          </w:p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Pr="00174186" w:rsidRDefault="00B25249" w:rsidP="0012571F">
            <w:pPr>
              <w:jc w:val="center"/>
            </w:pPr>
            <w:r w:rsidRPr="00174186">
              <w:t>Сентябрь</w:t>
            </w:r>
          </w:p>
        </w:tc>
        <w:tc>
          <w:tcPr>
            <w:tcW w:w="3544" w:type="dxa"/>
          </w:tcPr>
          <w:p w:rsidR="00B25249" w:rsidRPr="00174186" w:rsidRDefault="00B25249" w:rsidP="0012571F">
            <w:r w:rsidRPr="00174186">
              <w:t>Адаптация обучающихся к новым условиям обучения.</w:t>
            </w:r>
          </w:p>
        </w:tc>
        <w:tc>
          <w:tcPr>
            <w:tcW w:w="4394" w:type="dxa"/>
          </w:tcPr>
          <w:p w:rsidR="00B25249" w:rsidRPr="00174186" w:rsidRDefault="00B25249" w:rsidP="00B25249">
            <w:pPr>
              <w:jc w:val="both"/>
            </w:pPr>
            <w:r w:rsidRPr="00174186">
              <w:t>Психологическое просвещение и психопрофилактика</w:t>
            </w:r>
            <w:r>
              <w:t>,</w:t>
            </w:r>
            <w:r w:rsidRPr="00174186">
              <w:t xml:space="preserve"> консультирование</w:t>
            </w:r>
            <w:r>
              <w:t>,</w:t>
            </w:r>
            <w:r w:rsidRPr="00174186">
              <w:t xml:space="preserve"> психолого-педагогическое и методическое сопровождение реализации основных и дополнительных образовательных программ коррекционно</w:t>
            </w:r>
            <w:r>
              <w:t>-р</w:t>
            </w:r>
            <w:r w:rsidRPr="00174186">
              <w:t>азвивающая работа.</w:t>
            </w:r>
          </w:p>
        </w:tc>
        <w:tc>
          <w:tcPr>
            <w:tcW w:w="5245" w:type="dxa"/>
          </w:tcPr>
          <w:p w:rsidR="00862159" w:rsidRPr="00862159" w:rsidRDefault="00FB53D2" w:rsidP="00862159">
            <w:pPr>
              <w:shd w:val="clear" w:color="auto" w:fill="FFFFFF"/>
              <w:suppressAutoHyphens w:val="0"/>
              <w:spacing w:before="30" w:after="30"/>
              <w:rPr>
                <w:color w:val="000000"/>
              </w:rPr>
            </w:pPr>
            <w:r w:rsidRPr="00862159">
              <w:rPr>
                <w:color w:val="000000"/>
                <w:lang w:eastAsia="ru-RU"/>
              </w:rPr>
              <w:t xml:space="preserve">Развивающие занятия </w:t>
            </w:r>
            <w:r w:rsidR="00862159" w:rsidRPr="00862159">
              <w:rPr>
                <w:color w:val="000000"/>
                <w:lang w:eastAsia="ru-RU"/>
              </w:rPr>
              <w:t>по адаптации:</w:t>
            </w:r>
          </w:p>
          <w:p w:rsidR="00FB53D2" w:rsidRPr="00862159" w:rsidRDefault="00FB53D2" w:rsidP="0086215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59"/>
              </w:tabs>
              <w:suppressAutoHyphens w:val="0"/>
              <w:spacing w:before="30" w:after="30"/>
              <w:ind w:left="176" w:firstLine="23"/>
              <w:rPr>
                <w:rStyle w:val="c2"/>
                <w:color w:val="000000"/>
              </w:rPr>
            </w:pPr>
            <w:r w:rsidRPr="00862159">
              <w:rPr>
                <w:rStyle w:val="c8"/>
                <w:bCs/>
                <w:color w:val="000000"/>
              </w:rPr>
              <w:t>Введение в школьную жизнь: Программа адаптации детей к школьной жизни </w:t>
            </w:r>
            <w:r w:rsidRPr="00862159">
              <w:rPr>
                <w:rStyle w:val="c2"/>
                <w:color w:val="000000"/>
              </w:rPr>
              <w:t>- М.: Московский центр качества образования, 2010.-120 с.</w:t>
            </w:r>
          </w:p>
          <w:p w:rsidR="00FB53D2" w:rsidRPr="00862159" w:rsidRDefault="00FB53D2" w:rsidP="0086215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59"/>
              </w:tabs>
              <w:suppressAutoHyphens w:val="0"/>
              <w:spacing w:before="30" w:after="30"/>
              <w:ind w:left="176" w:firstLine="23"/>
            </w:pPr>
            <w:r w:rsidRPr="00862159">
              <w:t>Хухлаева О. В. Тропинка к своему Я. Уроки психологии в начальной, средней школе (1-6 классы)  /  О. В. Хухлаева —  «Интермедиатор»,  2005, 2017</w:t>
            </w:r>
          </w:p>
          <w:p w:rsidR="00862159" w:rsidRDefault="00FB53D2" w:rsidP="0086215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59"/>
              </w:tabs>
              <w:suppressAutoHyphens w:val="0"/>
              <w:spacing w:before="30" w:after="30"/>
              <w:ind w:left="176" w:firstLine="23"/>
              <w:rPr>
                <w:color w:val="000000"/>
                <w:lang w:eastAsia="ru-RU"/>
              </w:rPr>
            </w:pPr>
            <w:r w:rsidRPr="00862159">
              <w:rPr>
                <w:color w:val="000000"/>
                <w:lang w:eastAsia="ru-RU"/>
              </w:rPr>
              <w:t xml:space="preserve">Кривцова, Светлана Васильевна. Навыки жизни: в согласии с собой и миром </w:t>
            </w:r>
            <w:r w:rsidR="00862159" w:rsidRPr="00862159">
              <w:rPr>
                <w:color w:val="000000"/>
                <w:lang w:eastAsia="ru-RU"/>
              </w:rPr>
              <w:t>(1-8 класс)</w:t>
            </w:r>
            <w:r w:rsidRPr="00862159">
              <w:rPr>
                <w:color w:val="000000"/>
                <w:lang w:eastAsia="ru-RU"/>
              </w:rPr>
              <w:t>/ / С. В. Кривцова. — Москва : Генезис, 2002. — 129 с. : ил. : 20 см — (Психология для жизни).; ISBN 5-85297-051-4.</w:t>
            </w:r>
          </w:p>
          <w:p w:rsidR="00862159" w:rsidRPr="00862159" w:rsidRDefault="00862159" w:rsidP="00862159">
            <w:pPr>
              <w:pStyle w:val="a4"/>
              <w:shd w:val="clear" w:color="auto" w:fill="FFFFFF"/>
              <w:suppressAutoHyphens w:val="0"/>
              <w:spacing w:before="30" w:after="30"/>
              <w:ind w:left="19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Психодиагностические методики</w:t>
            </w:r>
          </w:p>
          <w:p w:rsidR="0032151F" w:rsidRPr="002E06B9" w:rsidRDefault="0032151F" w:rsidP="0032151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30" w:after="30"/>
              <w:rPr>
                <w:rFonts w:ascii="Calibri" w:hAnsi="Calibri" w:cs="Calibri"/>
                <w:color w:val="000000"/>
                <w:lang w:eastAsia="ru-RU"/>
              </w:rPr>
            </w:pPr>
            <w:r w:rsidRPr="002E06B9">
              <w:rPr>
                <w:color w:val="000000"/>
                <w:lang w:eastAsia="ru-RU"/>
              </w:rPr>
              <w:t>Методика «Лесенка»;</w:t>
            </w:r>
          </w:p>
          <w:p w:rsidR="0032151F" w:rsidRPr="002E06B9" w:rsidRDefault="0032151F" w:rsidP="0032151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30" w:after="30"/>
              <w:rPr>
                <w:rFonts w:ascii="Calibri" w:hAnsi="Calibri" w:cs="Calibri"/>
                <w:color w:val="000000"/>
                <w:lang w:eastAsia="ru-RU"/>
              </w:rPr>
            </w:pPr>
            <w:r w:rsidRPr="002E06B9">
              <w:rPr>
                <w:color w:val="000000"/>
                <w:lang w:eastAsia="ru-RU"/>
              </w:rPr>
              <w:t>Методика  Н. Г. Лускановой «Анкета  оценки  уровня  школьной  мотивации»;</w:t>
            </w:r>
          </w:p>
          <w:p w:rsidR="00B25249" w:rsidRPr="00862159" w:rsidRDefault="0032151F" w:rsidP="0032151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30" w:after="30"/>
            </w:pPr>
            <w:r w:rsidRPr="002E06B9">
              <w:rPr>
                <w:color w:val="000000"/>
                <w:lang w:eastAsia="ru-RU"/>
              </w:rPr>
              <w:t>Анкета для родителей «Адаптация ребенка к школе» (Битянова М.Р.).</w:t>
            </w:r>
          </w:p>
          <w:p w:rsidR="00862159" w:rsidRPr="00862159" w:rsidRDefault="00862159" w:rsidP="0032151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30" w:after="30"/>
            </w:pPr>
            <w:r>
              <w:rPr>
                <w:color w:val="000000"/>
                <w:lang w:eastAsia="ru-RU"/>
              </w:rPr>
              <w:lastRenderedPageBreak/>
              <w:t>Карта наблюдения педагога «Изучение адаптации ребенка»</w:t>
            </w:r>
          </w:p>
          <w:p w:rsidR="00862159" w:rsidRPr="00862159" w:rsidRDefault="00862159" w:rsidP="0032151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30" w:after="30"/>
            </w:pPr>
            <w:r w:rsidRPr="00862159">
              <w:rPr>
                <w:bCs/>
                <w:color w:val="000000"/>
                <w:lang w:eastAsia="ru-RU"/>
              </w:rPr>
              <w:t>«Экспресс-диагностика склонности к немотивированной тревожности» В. В. Бойко</w:t>
            </w:r>
            <w:r w:rsidRPr="00862159">
              <w:rPr>
                <w:color w:val="000000"/>
                <w:lang w:eastAsia="ru-RU"/>
              </w:rPr>
              <w:t>.  </w:t>
            </w:r>
            <w:r w:rsidRPr="00862159">
              <w:rPr>
                <w:bCs/>
                <w:color w:val="000000"/>
                <w:lang w:eastAsia="ru-RU"/>
              </w:rPr>
              <w:t>Фетискин Н. П., Козлов В. В., Мануйлов Г. М.</w:t>
            </w:r>
            <w:r w:rsidRPr="00862159">
              <w:rPr>
                <w:color w:val="000000"/>
                <w:lang w:eastAsia="ru-RU"/>
              </w:rPr>
              <w:t> «Социально-психологическая диагностика развития личности и малых групп» (М.: Изд-во Института Психотерапии, 2005)</w:t>
            </w:r>
          </w:p>
          <w:p w:rsidR="00862159" w:rsidRPr="00862159" w:rsidRDefault="00862159" w:rsidP="0032151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30" w:after="30"/>
            </w:pPr>
            <w:r>
              <w:rPr>
                <w:color w:val="000000"/>
                <w:lang w:eastAsia="ru-RU"/>
              </w:rPr>
              <w:t>Методика изучения самооценки Дембо-Рубинштейн</w:t>
            </w:r>
          </w:p>
          <w:p w:rsidR="00862159" w:rsidRPr="00862159" w:rsidRDefault="00862159" w:rsidP="0032151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30" w:after="30"/>
            </w:pPr>
            <w:r w:rsidRPr="00862159">
              <w:rPr>
                <w:bCs/>
                <w:color w:val="000000"/>
                <w:lang w:eastAsia="ru-RU"/>
              </w:rPr>
              <w:t>Цветоассоциативная методика А.М. Парачева</w:t>
            </w:r>
          </w:p>
          <w:p w:rsidR="00862159" w:rsidRPr="00862159" w:rsidRDefault="00862159" w:rsidP="0032151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30" w:after="30"/>
            </w:pPr>
            <w:r>
              <w:rPr>
                <w:bCs/>
                <w:color w:val="000000"/>
                <w:lang w:eastAsia="ru-RU"/>
              </w:rPr>
              <w:t xml:space="preserve">Социометрия </w:t>
            </w:r>
            <w:r w:rsidRPr="0032151F">
              <w:t>(</w:t>
            </w:r>
            <w:r w:rsidRPr="0032151F">
              <w:rPr>
                <w:rStyle w:val="extended-textshort"/>
                <w:bCs/>
              </w:rPr>
              <w:t>Овчарова</w:t>
            </w:r>
            <w:r w:rsidRPr="0032151F">
              <w:rPr>
                <w:rStyle w:val="extended-textshort"/>
              </w:rPr>
              <w:t xml:space="preserve"> </w:t>
            </w:r>
            <w:r w:rsidRPr="0032151F">
              <w:rPr>
                <w:rStyle w:val="extended-textshort"/>
                <w:bCs/>
              </w:rPr>
              <w:t>Р</w:t>
            </w:r>
            <w:r w:rsidRPr="0032151F">
              <w:rPr>
                <w:rStyle w:val="extended-textshort"/>
              </w:rPr>
              <w:t>.</w:t>
            </w:r>
            <w:r w:rsidRPr="0032151F">
              <w:rPr>
                <w:rStyle w:val="extended-textshort"/>
                <w:bCs/>
              </w:rPr>
              <w:t>В</w:t>
            </w:r>
            <w:r w:rsidRPr="0032151F">
              <w:rPr>
                <w:rStyle w:val="extended-textshort"/>
              </w:rPr>
              <w:t xml:space="preserve">. О-35 </w:t>
            </w:r>
            <w:r w:rsidRPr="0032151F">
              <w:rPr>
                <w:rStyle w:val="extended-textshort"/>
                <w:bCs/>
              </w:rPr>
              <w:t>Справочная</w:t>
            </w:r>
            <w:r w:rsidRPr="0032151F">
              <w:rPr>
                <w:rStyle w:val="extended-textshort"/>
              </w:rPr>
              <w:t xml:space="preserve"> </w:t>
            </w:r>
            <w:r w:rsidRPr="0032151F">
              <w:rPr>
                <w:rStyle w:val="extended-textshort"/>
                <w:bCs/>
              </w:rPr>
              <w:t>книга</w:t>
            </w:r>
            <w:r w:rsidRPr="0032151F">
              <w:rPr>
                <w:rStyle w:val="extended-textshort"/>
              </w:rPr>
              <w:t xml:space="preserve"> </w:t>
            </w:r>
            <w:r w:rsidRPr="0032151F">
              <w:rPr>
                <w:rStyle w:val="extended-textshort"/>
                <w:bCs/>
              </w:rPr>
              <w:t>школьного</w:t>
            </w:r>
            <w:r w:rsidRPr="0032151F">
              <w:rPr>
                <w:rStyle w:val="extended-textshort"/>
              </w:rPr>
              <w:t xml:space="preserve"> </w:t>
            </w:r>
            <w:r w:rsidRPr="0032151F">
              <w:rPr>
                <w:rStyle w:val="extended-textshort"/>
                <w:bCs/>
              </w:rPr>
              <w:t>психолога</w:t>
            </w:r>
            <w:r w:rsidRPr="0032151F">
              <w:rPr>
                <w:rStyle w:val="extended-textshort"/>
              </w:rPr>
              <w:t>. — 2-е изд., дораб. — М.: «Просвещение», «Учебная литература», 1996. — 352 с.)</w:t>
            </w:r>
          </w:p>
        </w:tc>
        <w:tc>
          <w:tcPr>
            <w:tcW w:w="851" w:type="dxa"/>
          </w:tcPr>
          <w:p w:rsidR="00B25249" w:rsidRPr="00174186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Pr="00174186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174186" w:rsidRDefault="00B25249" w:rsidP="0012571F">
            <w:pPr>
              <w:tabs>
                <w:tab w:val="left" w:pos="2599"/>
              </w:tabs>
            </w:pPr>
            <w:r>
              <w:t>Ин</w:t>
            </w:r>
            <w:r w:rsidRPr="00174186">
              <w:t>формационно-разъяснительная компания с родителями</w:t>
            </w:r>
            <w:r>
              <w:t xml:space="preserve"> (</w:t>
            </w:r>
            <w:r w:rsidRPr="00174186">
              <w:t>законными представителями</w:t>
            </w:r>
            <w:r>
              <w:t xml:space="preserve">) </w:t>
            </w:r>
            <w:r w:rsidRPr="00174186">
              <w:t>обучающихся и мотивационная работа с обучающимися для повышения активности участия</w:t>
            </w:r>
            <w:r>
              <w:t xml:space="preserve"> </w:t>
            </w:r>
            <w:r w:rsidRPr="00174186">
              <w:t>и снижени</w:t>
            </w:r>
            <w:r>
              <w:t>я к</w:t>
            </w:r>
            <w:r w:rsidRPr="00174186">
              <w:t>оличеств</w:t>
            </w:r>
            <w:r>
              <w:t>а</w:t>
            </w:r>
            <w:r w:rsidRPr="00174186">
              <w:t xml:space="preserve"> отказов от социально-психологического тестирования обучающихся и общеобразовательных и </w:t>
            </w:r>
            <w:r>
              <w:t>п</w:t>
            </w:r>
            <w:r w:rsidRPr="00174186">
              <w:t>рофессиональных</w:t>
            </w:r>
            <w:r>
              <w:t xml:space="preserve"> обра</w:t>
            </w:r>
            <w:r w:rsidRPr="00174186">
              <w:t>зовательных организациях</w:t>
            </w:r>
            <w:r>
              <w:t>, н</w:t>
            </w:r>
            <w:r w:rsidRPr="00174186">
              <w:t>аправленного на профилактику незаконного потребления наркотических средств и психотропных веществ, далее</w:t>
            </w:r>
            <w:r>
              <w:t xml:space="preserve"> – СПТ)</w:t>
            </w:r>
            <w:r w:rsidRPr="00174186">
              <w:t xml:space="preserve"> и </w:t>
            </w:r>
            <w:r w:rsidRPr="00174186">
              <w:lastRenderedPageBreak/>
              <w:t>профилактических медицинских осмотров</w:t>
            </w:r>
            <w:r>
              <w:t>,</w:t>
            </w:r>
            <w:r w:rsidRPr="00174186">
              <w:t xml:space="preserve"> в целях раннего выявления незаконного потребления обучающи</w:t>
            </w:r>
            <w:r>
              <w:t>мися</w:t>
            </w:r>
            <w:r w:rsidRPr="00174186">
              <w:t xml:space="preserve"> </w:t>
            </w:r>
            <w:r>
              <w:t>н</w:t>
            </w:r>
            <w:r w:rsidRPr="00174186">
              <w:t>аркотических средств и психотропных веществ</w:t>
            </w:r>
            <w:r>
              <w:tab/>
            </w:r>
          </w:p>
        </w:tc>
        <w:tc>
          <w:tcPr>
            <w:tcW w:w="4394" w:type="dxa"/>
          </w:tcPr>
          <w:p w:rsidR="00B25249" w:rsidRPr="00174186" w:rsidRDefault="00B25249" w:rsidP="00B25249">
            <w:pPr>
              <w:jc w:val="both"/>
            </w:pPr>
            <w:r>
              <w:lastRenderedPageBreak/>
              <w:t>Психологическое просвещение и психопрофилактика, консультирование</w:t>
            </w:r>
          </w:p>
        </w:tc>
        <w:tc>
          <w:tcPr>
            <w:tcW w:w="5245" w:type="dxa"/>
          </w:tcPr>
          <w:p w:rsidR="00B25249" w:rsidRDefault="00862159" w:rsidP="0012571F">
            <w:r>
              <w:t>Выступление на родительских собраниях, педсоветах и классных часах</w:t>
            </w:r>
            <w:r w:rsidR="00A0760B">
              <w:br/>
            </w:r>
            <w:hyperlink r:id="rId8" w:history="1">
              <w:r w:rsidR="00A0760B" w:rsidRPr="00305D17">
                <w:rPr>
                  <w:rStyle w:val="a9"/>
                </w:rPr>
                <w:t>https://cppmsp52.ru/spt</w:t>
              </w:r>
            </w:hyperlink>
          </w:p>
        </w:tc>
        <w:tc>
          <w:tcPr>
            <w:tcW w:w="851" w:type="dxa"/>
          </w:tcPr>
          <w:p w:rsidR="00B25249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Pr="00174186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Default="00B25249" w:rsidP="0012571F">
            <w:pPr>
              <w:tabs>
                <w:tab w:val="left" w:pos="2599"/>
              </w:tabs>
            </w:pPr>
            <w:r w:rsidRPr="00174186">
              <w:t>Вопросы командообразования и сплочения учебных коллективов</w:t>
            </w:r>
          </w:p>
        </w:tc>
        <w:tc>
          <w:tcPr>
            <w:tcW w:w="4394" w:type="dxa"/>
          </w:tcPr>
          <w:p w:rsidR="00B25249" w:rsidRDefault="00B25249" w:rsidP="0012571F">
            <w:r w:rsidRPr="00174186">
              <w:t>Психологическое просвещение и психопрофилактика</w:t>
            </w:r>
            <w:r>
              <w:t xml:space="preserve">, </w:t>
            </w:r>
            <w:r w:rsidRPr="00174186">
              <w:t>консультирование</w:t>
            </w:r>
            <w:r>
              <w:t>,</w:t>
            </w:r>
            <w:r w:rsidRPr="00174186">
              <w:t xml:space="preserve"> коррекционно-развивающая работа.</w:t>
            </w:r>
          </w:p>
        </w:tc>
        <w:tc>
          <w:tcPr>
            <w:tcW w:w="5245" w:type="dxa"/>
          </w:tcPr>
          <w:p w:rsidR="00B25249" w:rsidRPr="00174186" w:rsidRDefault="004A41E5" w:rsidP="004A41E5">
            <w:r>
              <w:t>Работа психолога с педагогическим коллективом по актуализации знаний и повышению мотивации в работе с детскими и родительскими коллективами, обсуждение правил</w:t>
            </w:r>
            <w:r w:rsidR="00FC0621">
              <w:t xml:space="preserve"> коллективов</w:t>
            </w:r>
          </w:p>
        </w:tc>
        <w:tc>
          <w:tcPr>
            <w:tcW w:w="851" w:type="dxa"/>
          </w:tcPr>
          <w:p w:rsidR="00B25249" w:rsidRPr="00174186" w:rsidRDefault="00B25249" w:rsidP="0012571F"/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Pr="00174186" w:rsidRDefault="00B25249" w:rsidP="0012571F">
            <w:pPr>
              <w:jc w:val="center"/>
            </w:pPr>
            <w:r>
              <w:t>Октябрь</w:t>
            </w:r>
          </w:p>
        </w:tc>
        <w:tc>
          <w:tcPr>
            <w:tcW w:w="3544" w:type="dxa"/>
          </w:tcPr>
          <w:p w:rsidR="00B25249" w:rsidRPr="00174186" w:rsidRDefault="00B25249" w:rsidP="0012571F">
            <w:pPr>
              <w:tabs>
                <w:tab w:val="left" w:pos="2599"/>
              </w:tabs>
            </w:pPr>
            <w:r w:rsidRPr="00896767">
              <w:t xml:space="preserve">Проведение </w:t>
            </w:r>
            <w:r>
              <w:t>СПТ</w:t>
            </w:r>
          </w:p>
        </w:tc>
        <w:tc>
          <w:tcPr>
            <w:tcW w:w="4394" w:type="dxa"/>
          </w:tcPr>
          <w:p w:rsidR="00B25249" w:rsidRPr="00174186" w:rsidRDefault="00B25249" w:rsidP="0012571F">
            <w:r w:rsidRPr="00896767">
              <w:t>Психологическая диагностика</w:t>
            </w:r>
          </w:p>
        </w:tc>
        <w:tc>
          <w:tcPr>
            <w:tcW w:w="5245" w:type="dxa"/>
          </w:tcPr>
          <w:p w:rsidR="00B25249" w:rsidRPr="00896767" w:rsidRDefault="007D6499" w:rsidP="0012571F">
            <w:hyperlink r:id="rId9" w:history="1">
              <w:r w:rsidR="00295FC5" w:rsidRPr="00305D17">
                <w:rPr>
                  <w:rStyle w:val="a9"/>
                </w:rPr>
                <w:t>https://cppmsp52.ru/spt</w:t>
              </w:r>
            </w:hyperlink>
            <w:r w:rsidR="00295FC5">
              <w:t xml:space="preserve"> </w:t>
            </w:r>
          </w:p>
        </w:tc>
        <w:tc>
          <w:tcPr>
            <w:tcW w:w="851" w:type="dxa"/>
          </w:tcPr>
          <w:p w:rsidR="00B25249" w:rsidRPr="00896767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896767">
              <w:t>Социометрическое изучение учебных коллективов, выявление уровня школьной дезадаптации, изучение ценностно</w:t>
            </w:r>
            <w:r>
              <w:t>-</w:t>
            </w:r>
            <w:r w:rsidRPr="00896767">
              <w:t>ориентационного единства учебных коллективов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896767">
              <w:t>Психологическая диагностика, психологическая экспертиза, оценка комфортности безопасности образовательной среды</w:t>
            </w:r>
          </w:p>
        </w:tc>
        <w:tc>
          <w:tcPr>
            <w:tcW w:w="5245" w:type="dxa"/>
          </w:tcPr>
          <w:p w:rsidR="00B25249" w:rsidRDefault="00066D11" w:rsidP="00FC0621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left="176" w:firstLine="0"/>
              <w:rPr>
                <w:rStyle w:val="extended-textshort"/>
              </w:rPr>
            </w:pPr>
            <w:r w:rsidRPr="0032151F">
              <w:t>Социометрия</w:t>
            </w:r>
            <w:r w:rsidRPr="00FC0621">
              <w:rPr>
                <w:b/>
              </w:rPr>
              <w:t xml:space="preserve"> </w:t>
            </w:r>
            <w:r w:rsidRPr="0032151F">
              <w:t>(</w:t>
            </w:r>
            <w:r w:rsidRPr="00FC0621">
              <w:rPr>
                <w:rStyle w:val="extended-textshort"/>
                <w:bCs/>
              </w:rPr>
              <w:t>Овчарова</w:t>
            </w:r>
            <w:r w:rsidRPr="0032151F">
              <w:rPr>
                <w:rStyle w:val="extended-textshort"/>
              </w:rPr>
              <w:t xml:space="preserve"> </w:t>
            </w:r>
            <w:r w:rsidRPr="00FC0621">
              <w:rPr>
                <w:rStyle w:val="extended-textshort"/>
                <w:bCs/>
              </w:rPr>
              <w:t>Р</w:t>
            </w:r>
            <w:r w:rsidRPr="0032151F">
              <w:rPr>
                <w:rStyle w:val="extended-textshort"/>
              </w:rPr>
              <w:t>.</w:t>
            </w:r>
            <w:r w:rsidRPr="00FC0621">
              <w:rPr>
                <w:rStyle w:val="extended-textshort"/>
                <w:bCs/>
              </w:rPr>
              <w:t>В</w:t>
            </w:r>
            <w:r w:rsidRPr="0032151F">
              <w:rPr>
                <w:rStyle w:val="extended-textshort"/>
              </w:rPr>
              <w:t xml:space="preserve">. О-35 </w:t>
            </w:r>
            <w:r w:rsidRPr="00FC0621">
              <w:rPr>
                <w:rStyle w:val="extended-textshort"/>
                <w:bCs/>
              </w:rPr>
              <w:t>Справочная</w:t>
            </w:r>
            <w:r w:rsidRPr="0032151F">
              <w:rPr>
                <w:rStyle w:val="extended-textshort"/>
              </w:rPr>
              <w:t xml:space="preserve"> </w:t>
            </w:r>
            <w:r w:rsidRPr="00FC0621">
              <w:rPr>
                <w:rStyle w:val="extended-textshort"/>
                <w:bCs/>
              </w:rPr>
              <w:t>книга</w:t>
            </w:r>
            <w:r w:rsidRPr="0032151F">
              <w:rPr>
                <w:rStyle w:val="extended-textshort"/>
              </w:rPr>
              <w:t xml:space="preserve"> </w:t>
            </w:r>
            <w:r w:rsidRPr="00FC0621">
              <w:rPr>
                <w:rStyle w:val="extended-textshort"/>
                <w:bCs/>
              </w:rPr>
              <w:t>школьного</w:t>
            </w:r>
            <w:r w:rsidRPr="0032151F">
              <w:rPr>
                <w:rStyle w:val="extended-textshort"/>
              </w:rPr>
              <w:t xml:space="preserve"> </w:t>
            </w:r>
            <w:r w:rsidRPr="00FC0621">
              <w:rPr>
                <w:rStyle w:val="extended-textshort"/>
                <w:bCs/>
              </w:rPr>
              <w:t>психолога</w:t>
            </w:r>
            <w:r w:rsidRPr="0032151F">
              <w:rPr>
                <w:rStyle w:val="extended-textshort"/>
              </w:rPr>
              <w:t>. — 2-е изд., дораб. — М.: «Просвещение», «Учебная литература», 1996. — 352 с.)</w:t>
            </w:r>
          </w:p>
          <w:p w:rsidR="00FC0621" w:rsidRPr="00FC0621" w:rsidRDefault="00FC0621" w:rsidP="00FC0621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left="176" w:firstLine="0"/>
              <w:rPr>
                <w:rStyle w:val="extended-textshort"/>
                <w:bCs/>
              </w:rPr>
            </w:pPr>
            <w:r w:rsidRPr="00FC0621">
              <w:rPr>
                <w:rStyle w:val="extended-textshort"/>
              </w:rPr>
              <w:t>Методика оценки психологической атмосферы в коллективе (Ф. Фидлер)</w:t>
            </w:r>
            <w:r w:rsidRPr="00FC0621">
              <w:rPr>
                <w:rStyle w:val="extended-textshort"/>
                <w:bCs/>
              </w:rPr>
              <w:t xml:space="preserve">.  </w:t>
            </w:r>
          </w:p>
          <w:p w:rsidR="00FC0621" w:rsidRPr="0032151F" w:rsidRDefault="00FC0621" w:rsidP="00FC0621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left="176" w:firstLine="0"/>
            </w:pPr>
            <w:r w:rsidRPr="00FC0621">
              <w:rPr>
                <w:rStyle w:val="extended-textshort"/>
              </w:rPr>
              <w:t>Методика изучения психологического климата в классе (Л. Н. Лутошкин)</w:t>
            </w:r>
          </w:p>
        </w:tc>
        <w:tc>
          <w:tcPr>
            <w:tcW w:w="851" w:type="dxa"/>
          </w:tcPr>
          <w:p w:rsidR="00B25249" w:rsidRPr="00896767" w:rsidRDefault="00A477D4" w:rsidP="0012571F">
            <w:r>
              <w:t>Совместно с КР</w:t>
            </w:r>
          </w:p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>
              <w:t>К</w:t>
            </w:r>
            <w:r w:rsidRPr="00896767">
              <w:t>оррекция дезадаптации обучающихся</w:t>
            </w:r>
          </w:p>
        </w:tc>
        <w:tc>
          <w:tcPr>
            <w:tcW w:w="4394" w:type="dxa"/>
          </w:tcPr>
          <w:p w:rsidR="00B25249" w:rsidRPr="00896767" w:rsidRDefault="00B25249" w:rsidP="0012571F">
            <w:r>
              <w:t>К</w:t>
            </w:r>
            <w:r w:rsidRPr="00896767">
              <w:t>оррекционно</w:t>
            </w:r>
            <w:r>
              <w:t>-</w:t>
            </w:r>
            <w:r w:rsidRPr="00896767">
              <w:t>развивающая работа</w:t>
            </w:r>
          </w:p>
        </w:tc>
        <w:tc>
          <w:tcPr>
            <w:tcW w:w="5245" w:type="dxa"/>
          </w:tcPr>
          <w:p w:rsidR="00B25249" w:rsidRDefault="00066D11" w:rsidP="0012571F">
            <w:r>
              <w:t>Навигатор профилактики (</w:t>
            </w:r>
            <w:hyperlink r:id="rId10" w:history="1">
              <w:r w:rsidRPr="00305D17">
                <w:rPr>
                  <w:rStyle w:val="a9"/>
                </w:rPr>
                <w:t>https://mgppu.ru/about/publications/deviant_behaviour</w:t>
              </w:r>
            </w:hyperlink>
            <w:r>
              <w:t>) и навигатор виктимизации (</w:t>
            </w:r>
            <w:hyperlink r:id="rId11" w:history="1">
              <w:r w:rsidRPr="00305D17">
                <w:rPr>
                  <w:rStyle w:val="a9"/>
                </w:rPr>
                <w:t>https://mgppu.ru/about/publications/prevention_of_victimization</w:t>
              </w:r>
            </w:hyperlink>
            <w:r>
              <w:t xml:space="preserve">) </w:t>
            </w:r>
          </w:p>
        </w:tc>
        <w:tc>
          <w:tcPr>
            <w:tcW w:w="851" w:type="dxa"/>
          </w:tcPr>
          <w:p w:rsidR="00B25249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896767">
              <w:t>Основы профилактики травли в образовательной среде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896767">
              <w:t>Психологическое просвещение и психопрофилактика</w:t>
            </w:r>
            <w:r>
              <w:t>,</w:t>
            </w:r>
            <w:r w:rsidRPr="00896767">
              <w:t xml:space="preserve"> консультирование психолого-педагогическое и методическое сопровождение реализации основных дополнительных образовательных программ</w:t>
            </w:r>
          </w:p>
        </w:tc>
        <w:tc>
          <w:tcPr>
            <w:tcW w:w="5245" w:type="dxa"/>
          </w:tcPr>
          <w:p w:rsidR="00B25249" w:rsidRPr="00896767" w:rsidRDefault="00264F09" w:rsidP="0012571F">
            <w:r>
              <w:t>Служба школьной медиации</w:t>
            </w:r>
          </w:p>
        </w:tc>
        <w:tc>
          <w:tcPr>
            <w:tcW w:w="851" w:type="dxa"/>
          </w:tcPr>
          <w:p w:rsidR="00B25249" w:rsidRPr="00896767" w:rsidRDefault="00B25249" w:rsidP="0012571F"/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Default="00B25249" w:rsidP="0012571F">
            <w:pPr>
              <w:jc w:val="center"/>
            </w:pPr>
            <w:r>
              <w:t>Ноябрь</w:t>
            </w: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896767">
              <w:t>Осенн</w:t>
            </w:r>
            <w:r>
              <w:t>яя</w:t>
            </w:r>
            <w:r w:rsidRPr="00896767">
              <w:t xml:space="preserve"> </w:t>
            </w:r>
            <w:r>
              <w:t>Н</w:t>
            </w:r>
            <w:r w:rsidRPr="00896767">
              <w:t>едел</w:t>
            </w:r>
            <w:r>
              <w:t>я</w:t>
            </w:r>
            <w:r w:rsidRPr="00896767">
              <w:t xml:space="preserve"> психологии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896767">
              <w:t>Психологическое просвещение и психопрофилактика</w:t>
            </w:r>
            <w:r>
              <w:t>,</w:t>
            </w:r>
            <w:r w:rsidRPr="00896767">
              <w:t xml:space="preserve"> психолого-педагогическое и методическое сопровождение реализации основных </w:t>
            </w:r>
            <w:r w:rsidRPr="00896767">
              <w:lastRenderedPageBreak/>
              <w:t>дополнительных образовательных программ</w:t>
            </w:r>
          </w:p>
        </w:tc>
        <w:tc>
          <w:tcPr>
            <w:tcW w:w="5245" w:type="dxa"/>
          </w:tcPr>
          <w:p w:rsidR="00B25249" w:rsidRPr="00896767" w:rsidRDefault="00022B96" w:rsidP="0012571F">
            <w:r w:rsidRPr="00022B96">
              <w:lastRenderedPageBreak/>
              <w:t>https://mgppu.ru/project/473/info/7406</w:t>
            </w:r>
          </w:p>
        </w:tc>
        <w:tc>
          <w:tcPr>
            <w:tcW w:w="851" w:type="dxa"/>
          </w:tcPr>
          <w:p w:rsidR="00B25249" w:rsidRPr="00896767" w:rsidRDefault="00B25249" w:rsidP="0012571F"/>
        </w:tc>
      </w:tr>
      <w:tr w:rsidR="00264F09" w:rsidRPr="00174186" w:rsidTr="0032151F">
        <w:tc>
          <w:tcPr>
            <w:tcW w:w="1129" w:type="dxa"/>
            <w:vMerge/>
          </w:tcPr>
          <w:p w:rsidR="00264F09" w:rsidRDefault="00264F09" w:rsidP="00264F09">
            <w:pPr>
              <w:jc w:val="center"/>
            </w:pPr>
          </w:p>
        </w:tc>
        <w:tc>
          <w:tcPr>
            <w:tcW w:w="3544" w:type="dxa"/>
          </w:tcPr>
          <w:p w:rsidR="00264F09" w:rsidRDefault="00264F09" w:rsidP="00264F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реализация мероприятий по оказанию психолого-педагогической помощи и коррекционному сопровождению обучающихся, отнесенных к «группе риска» по результатам проведения СПТ </w:t>
            </w:r>
          </w:p>
        </w:tc>
        <w:tc>
          <w:tcPr>
            <w:tcW w:w="4394" w:type="dxa"/>
          </w:tcPr>
          <w:p w:rsidR="00264F09" w:rsidRDefault="00264F09" w:rsidP="00264F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Психологическое просвещение и психопрофилактика, консультирование, психолого-педагогическое и методическое сопровождение реализации основных и дополнительных образовательных программ, коррекционно-развивающая работа </w:t>
            </w:r>
          </w:p>
        </w:tc>
        <w:tc>
          <w:tcPr>
            <w:tcW w:w="5245" w:type="dxa"/>
          </w:tcPr>
          <w:p w:rsidR="00264F09" w:rsidRPr="00022B96" w:rsidRDefault="007D6499" w:rsidP="00264F09">
            <w:hyperlink r:id="rId12" w:history="1">
              <w:r w:rsidR="00264F09" w:rsidRPr="00305D17">
                <w:rPr>
                  <w:rStyle w:val="a9"/>
                </w:rPr>
                <w:t>https://cppmsp52.ru/spt</w:t>
              </w:r>
            </w:hyperlink>
          </w:p>
        </w:tc>
        <w:tc>
          <w:tcPr>
            <w:tcW w:w="851" w:type="dxa"/>
          </w:tcPr>
          <w:p w:rsidR="00264F09" w:rsidRPr="00896767" w:rsidRDefault="00264F09" w:rsidP="00264F09"/>
        </w:tc>
      </w:tr>
      <w:tr w:rsidR="00264F09" w:rsidRPr="00174186" w:rsidTr="0032151F">
        <w:tc>
          <w:tcPr>
            <w:tcW w:w="1129" w:type="dxa"/>
            <w:vMerge/>
          </w:tcPr>
          <w:p w:rsidR="00264F09" w:rsidRDefault="00264F09" w:rsidP="00264F09">
            <w:pPr>
              <w:jc w:val="center"/>
            </w:pPr>
          </w:p>
        </w:tc>
        <w:tc>
          <w:tcPr>
            <w:tcW w:w="3544" w:type="dxa"/>
          </w:tcPr>
          <w:p w:rsidR="00264F09" w:rsidRDefault="00264F09" w:rsidP="00264F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Профориентация </w:t>
            </w:r>
          </w:p>
        </w:tc>
        <w:tc>
          <w:tcPr>
            <w:tcW w:w="4394" w:type="dxa"/>
          </w:tcPr>
          <w:p w:rsidR="00264F09" w:rsidRDefault="00264F09" w:rsidP="00264F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Психологическое просвещение и психопрофилактика, консультирование, психологическая диагностика </w:t>
            </w:r>
          </w:p>
        </w:tc>
        <w:tc>
          <w:tcPr>
            <w:tcW w:w="5245" w:type="dxa"/>
          </w:tcPr>
          <w:p w:rsidR="00264F09" w:rsidRPr="00022B96" w:rsidRDefault="00264F09" w:rsidP="00264F09">
            <w:r>
              <w:t xml:space="preserve">Единые модели профориентации с онлайн тестами: </w:t>
            </w:r>
            <w:r w:rsidR="00242928">
              <w:t>«</w:t>
            </w:r>
            <w:r>
              <w:t>Билет в будущее</w:t>
            </w:r>
            <w:r w:rsidR="00242928">
              <w:t>»</w:t>
            </w:r>
            <w:r>
              <w:t xml:space="preserve">, </w:t>
            </w:r>
            <w:r w:rsidR="00242928">
              <w:t>«</w:t>
            </w:r>
            <w:r>
              <w:t>Россия - мои горизонты</w:t>
            </w:r>
            <w:r w:rsidR="00242928">
              <w:t>»</w:t>
            </w:r>
          </w:p>
        </w:tc>
        <w:tc>
          <w:tcPr>
            <w:tcW w:w="851" w:type="dxa"/>
          </w:tcPr>
          <w:p w:rsidR="00264F09" w:rsidRPr="00896767" w:rsidRDefault="00264F09" w:rsidP="00264F09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896767">
              <w:t>Психологическая профилактика и коррекция учебных трудностей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896767">
              <w:t>Психологическое просвещение и психопрофилактика</w:t>
            </w:r>
            <w:r>
              <w:t>,</w:t>
            </w:r>
            <w:r w:rsidRPr="00896767">
              <w:t xml:space="preserve"> психолого-педагогическое и методическое сопровождение реализации основных дополнительных образовательных программ</w:t>
            </w:r>
            <w:r>
              <w:t>, консультирование психологическая диагностика и коррекционно-развивающая работа</w:t>
            </w:r>
          </w:p>
        </w:tc>
        <w:tc>
          <w:tcPr>
            <w:tcW w:w="5245" w:type="dxa"/>
          </w:tcPr>
          <w:p w:rsidR="00295FC5" w:rsidRPr="0032151F" w:rsidRDefault="00295FC5" w:rsidP="00295FC5">
            <w:r w:rsidRPr="0032151F">
              <w:rPr>
                <w:b/>
              </w:rPr>
              <w:t>Исследование функций внимания:</w:t>
            </w:r>
            <w:r w:rsidRPr="0032151F">
              <w:t xml:space="preserve">  Методики: «Ри</w:t>
            </w:r>
            <w:r w:rsidR="001C73EA">
              <w:t>сса»; «</w:t>
            </w:r>
            <w:r w:rsidRPr="0032151F">
              <w:t>Корректурная проба Бурдона»; «Таблицы Шульте».</w:t>
            </w:r>
          </w:p>
          <w:p w:rsidR="00295FC5" w:rsidRPr="0032151F" w:rsidRDefault="00295FC5" w:rsidP="00295FC5">
            <w:r w:rsidRPr="0032151F">
              <w:rPr>
                <w:b/>
              </w:rPr>
              <w:t>Исследование функций памяти</w:t>
            </w:r>
            <w:r w:rsidRPr="0032151F">
              <w:t>:  А. Р. Лурия</w:t>
            </w:r>
            <w:r w:rsidR="004166AB" w:rsidRPr="0032151F">
              <w:t xml:space="preserve"> «10 слов»; </w:t>
            </w:r>
            <w:r w:rsidRPr="0032151F">
              <w:t>«Память на образы» модификация Н. Я. Семаго; «Память на числа»  Джекобсона ;</w:t>
            </w:r>
          </w:p>
          <w:p w:rsidR="00295FC5" w:rsidRPr="0032151F" w:rsidRDefault="00295FC5" w:rsidP="00295FC5">
            <w:r w:rsidRPr="0032151F">
              <w:rPr>
                <w:b/>
              </w:rPr>
              <w:t>Исследование функций мышления:</w:t>
            </w:r>
            <w:r w:rsidR="004166AB" w:rsidRPr="0032151F">
              <w:t xml:space="preserve"> «Тесты Г. Айзенка» ; </w:t>
            </w:r>
            <w:r w:rsidRPr="0032151F">
              <w:t>Тест «Прогрессивные матрицы Равена»;  Методика «Выявление общих понятий» А. Н. Берштейна; Методика «Штур»; Модификация методики «Отнесение фраз к пословицам» Зейгарник Б. В.</w:t>
            </w:r>
          </w:p>
          <w:p w:rsidR="00295FC5" w:rsidRPr="0032151F" w:rsidRDefault="00295FC5" w:rsidP="00295FC5">
            <w:r w:rsidRPr="0032151F">
              <w:rPr>
                <w:b/>
              </w:rPr>
              <w:t>Исследование эмоционально- волевой  сферы:</w:t>
            </w:r>
            <w:r w:rsidRPr="0032151F">
              <w:t xml:space="preserve"> Методика «Изучение саморегуляции»  по У. В. Ульенковой;  Методика «Диагностика уровня личностной тревожности»  А. Н. Прихожан.</w:t>
            </w:r>
          </w:p>
          <w:p w:rsidR="00B25249" w:rsidRPr="00896767" w:rsidRDefault="00B25249" w:rsidP="0012571F"/>
        </w:tc>
        <w:tc>
          <w:tcPr>
            <w:tcW w:w="851" w:type="dxa"/>
          </w:tcPr>
          <w:p w:rsidR="00B25249" w:rsidRPr="00896767" w:rsidRDefault="00616407" w:rsidP="0012571F">
            <w:r>
              <w:t>Группа риска</w:t>
            </w:r>
          </w:p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Default="00B25249" w:rsidP="0012571F">
            <w:pPr>
              <w:jc w:val="center"/>
            </w:pPr>
            <w:r>
              <w:t>Декабрь</w:t>
            </w: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6124CA">
              <w:t>Поддержание и совершенствование</w:t>
            </w:r>
            <w:r>
              <w:t xml:space="preserve"> </w:t>
            </w:r>
            <w:r w:rsidRPr="006124CA">
              <w:t>благоприятного социально-психологического климата</w:t>
            </w:r>
          </w:p>
        </w:tc>
        <w:tc>
          <w:tcPr>
            <w:tcW w:w="4394" w:type="dxa"/>
            <w:vMerge w:val="restart"/>
          </w:tcPr>
          <w:p w:rsidR="00B25249" w:rsidRPr="00896767" w:rsidRDefault="00B25249" w:rsidP="0012571F">
            <w:r w:rsidRPr="00896767">
              <w:t>Психологическое просвещение и психопрофилактика</w:t>
            </w:r>
            <w:r>
              <w:t>,</w:t>
            </w:r>
            <w:r w:rsidRPr="00896767">
              <w:t xml:space="preserve"> психолого-педагогическое и методическое сопровождение реализации основных </w:t>
            </w:r>
            <w:r w:rsidRPr="00896767">
              <w:lastRenderedPageBreak/>
              <w:t>дополнительных образовательных программ</w:t>
            </w:r>
            <w:r>
              <w:t>, консультирование психологическая диагностика и коррекционно-развивающая работа</w:t>
            </w:r>
          </w:p>
        </w:tc>
        <w:tc>
          <w:tcPr>
            <w:tcW w:w="5245" w:type="dxa"/>
          </w:tcPr>
          <w:p w:rsidR="00B25249" w:rsidRPr="00896767" w:rsidRDefault="008C6129" w:rsidP="008C6129">
            <w:r>
              <w:lastRenderedPageBreak/>
              <w:t>Социально-педагогический й опрос на платформе АРМБОС52 (Педагоги, родители, обучающиеся)</w:t>
            </w:r>
          </w:p>
        </w:tc>
        <w:tc>
          <w:tcPr>
            <w:tcW w:w="851" w:type="dxa"/>
          </w:tcPr>
          <w:p w:rsidR="00B25249" w:rsidRPr="00896767" w:rsidRDefault="00A477D4" w:rsidP="0012571F">
            <w:r>
              <w:t>Группа риска</w:t>
            </w:r>
          </w:p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6124CA">
              <w:t>Психологическая профилактика и коррекци</w:t>
            </w:r>
            <w:r>
              <w:t>я</w:t>
            </w:r>
            <w:r w:rsidRPr="006124CA">
              <w:t xml:space="preserve"> учебных трудностей</w:t>
            </w:r>
          </w:p>
        </w:tc>
        <w:tc>
          <w:tcPr>
            <w:tcW w:w="4394" w:type="dxa"/>
            <w:vMerge/>
          </w:tcPr>
          <w:p w:rsidR="00B25249" w:rsidRPr="00896767" w:rsidRDefault="00B25249" w:rsidP="0012571F"/>
        </w:tc>
        <w:tc>
          <w:tcPr>
            <w:tcW w:w="5245" w:type="dxa"/>
          </w:tcPr>
          <w:p w:rsidR="00B25249" w:rsidRPr="00896767" w:rsidRDefault="00616407" w:rsidP="0012571F">
            <w:r>
              <w:t>См выше.</w:t>
            </w:r>
          </w:p>
        </w:tc>
        <w:tc>
          <w:tcPr>
            <w:tcW w:w="851" w:type="dxa"/>
          </w:tcPr>
          <w:p w:rsidR="00B25249" w:rsidRPr="00896767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6124CA">
              <w:t>Управление стрессом, формирование, развитие жизнестойкости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174186">
              <w:t>Психологическое просвещение и психопрофилактика</w:t>
            </w:r>
            <w:r>
              <w:t xml:space="preserve">, </w:t>
            </w:r>
            <w:r w:rsidRPr="00174186">
              <w:t>консультирование</w:t>
            </w:r>
            <w:r>
              <w:t>,</w:t>
            </w:r>
            <w:r w:rsidRPr="00174186">
              <w:t xml:space="preserve"> </w:t>
            </w:r>
            <w:r w:rsidR="00616407">
              <w:t xml:space="preserve">психологическая диагностика, </w:t>
            </w:r>
            <w:r w:rsidRPr="00174186">
              <w:t>коррекционно-развивающая работа</w:t>
            </w:r>
          </w:p>
        </w:tc>
        <w:tc>
          <w:tcPr>
            <w:tcW w:w="5245" w:type="dxa"/>
          </w:tcPr>
          <w:p w:rsidR="00616407" w:rsidRDefault="00616407" w:rsidP="00616407">
            <w:r>
              <w:t>Тесты на платформе АРМБОС52:</w:t>
            </w:r>
          </w:p>
          <w:p w:rsidR="00616407" w:rsidRDefault="00616407" w:rsidP="00616407">
            <w:pPr>
              <w:pStyle w:val="a4"/>
              <w:numPr>
                <w:ilvl w:val="0"/>
                <w:numId w:val="7"/>
              </w:numPr>
            </w:pPr>
            <w:r>
              <w:t>Опросник уровня агрессивности Бааса-Перри</w:t>
            </w:r>
          </w:p>
          <w:p w:rsidR="00616407" w:rsidRDefault="00616407" w:rsidP="00616407">
            <w:pPr>
              <w:pStyle w:val="a4"/>
              <w:numPr>
                <w:ilvl w:val="0"/>
                <w:numId w:val="7"/>
              </w:numPr>
            </w:pPr>
            <w:r>
              <w:t>Опросник суицидального риска Разуваевой  Т.Н.</w:t>
            </w:r>
          </w:p>
          <w:p w:rsidR="00616407" w:rsidRDefault="00616407" w:rsidP="00616407">
            <w:pPr>
              <w:pStyle w:val="a4"/>
              <w:numPr>
                <w:ilvl w:val="0"/>
                <w:numId w:val="7"/>
              </w:numPr>
            </w:pPr>
            <w:r>
              <w:t>Опросник детской деприссивности М.Ковач</w:t>
            </w:r>
          </w:p>
          <w:p w:rsidR="00B25249" w:rsidRPr="00174186" w:rsidRDefault="00616407" w:rsidP="00616407">
            <w:pPr>
              <w:pStyle w:val="a4"/>
              <w:numPr>
                <w:ilvl w:val="0"/>
                <w:numId w:val="7"/>
              </w:numPr>
            </w:pPr>
            <w:r>
              <w:t xml:space="preserve">Антивитальность и жизнестойкость </w:t>
            </w:r>
          </w:p>
        </w:tc>
        <w:tc>
          <w:tcPr>
            <w:tcW w:w="851" w:type="dxa"/>
          </w:tcPr>
          <w:p w:rsidR="00B25249" w:rsidRPr="00174186" w:rsidRDefault="00616407" w:rsidP="0012571F">
            <w:r>
              <w:t>Группа риска</w:t>
            </w:r>
          </w:p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Default="00B25249" w:rsidP="0012571F">
            <w:pPr>
              <w:jc w:val="center"/>
            </w:pPr>
            <w:r>
              <w:t>Январь</w:t>
            </w: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6124CA">
              <w:t>Поддержание и совершенствование благоприятного социально-психологического климата</w:t>
            </w:r>
          </w:p>
        </w:tc>
        <w:tc>
          <w:tcPr>
            <w:tcW w:w="4394" w:type="dxa"/>
            <w:vMerge w:val="restart"/>
          </w:tcPr>
          <w:p w:rsidR="00B25249" w:rsidRPr="00896767" w:rsidRDefault="00B25249" w:rsidP="0012571F">
            <w:r w:rsidRPr="00896767">
              <w:t>Психологическое просвещение и психопрофилактика</w:t>
            </w:r>
            <w:r>
              <w:t>,</w:t>
            </w:r>
            <w:r w:rsidRPr="00896767">
              <w:t xml:space="preserve"> психолого-педагогическое и методическое сопровождение реализации основных дополнительных образовательных программ</w:t>
            </w:r>
            <w:r>
              <w:t>, консультирование психологическая диагностика и коррекционно-развивающая работа</w:t>
            </w:r>
          </w:p>
        </w:tc>
        <w:tc>
          <w:tcPr>
            <w:tcW w:w="5245" w:type="dxa"/>
          </w:tcPr>
          <w:p w:rsidR="00B25249" w:rsidRPr="00896767" w:rsidRDefault="004027B7" w:rsidP="0012571F">
            <w:r>
              <w:t>Наблюдение, анкетирование родителей и педагогов</w:t>
            </w:r>
          </w:p>
        </w:tc>
        <w:tc>
          <w:tcPr>
            <w:tcW w:w="851" w:type="dxa"/>
          </w:tcPr>
          <w:p w:rsidR="00B25249" w:rsidRPr="00896767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6124CA">
              <w:t>Самоорганизация и целеполагание обучающихся</w:t>
            </w:r>
          </w:p>
        </w:tc>
        <w:tc>
          <w:tcPr>
            <w:tcW w:w="4394" w:type="dxa"/>
            <w:vMerge/>
          </w:tcPr>
          <w:p w:rsidR="00B25249" w:rsidRPr="00896767" w:rsidRDefault="00B25249" w:rsidP="0012571F"/>
        </w:tc>
        <w:tc>
          <w:tcPr>
            <w:tcW w:w="5245" w:type="dxa"/>
          </w:tcPr>
          <w:p w:rsidR="00B25249" w:rsidRPr="00896767" w:rsidRDefault="004027B7" w:rsidP="0012571F">
            <w:r>
              <w:t>Единые модели профориентации с онлайн тестами: «Билет в будущее», «Россия - мои горизонты»</w:t>
            </w:r>
          </w:p>
        </w:tc>
        <w:tc>
          <w:tcPr>
            <w:tcW w:w="851" w:type="dxa"/>
          </w:tcPr>
          <w:p w:rsidR="00B25249" w:rsidRPr="00896767" w:rsidRDefault="00B25249" w:rsidP="0012571F"/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Default="00B25249" w:rsidP="0012571F">
            <w:pPr>
              <w:jc w:val="center"/>
            </w:pPr>
            <w:r>
              <w:t>Февраль</w:t>
            </w:r>
          </w:p>
        </w:tc>
        <w:tc>
          <w:tcPr>
            <w:tcW w:w="3544" w:type="dxa"/>
          </w:tcPr>
          <w:p w:rsidR="00B25249" w:rsidRPr="00896767" w:rsidRDefault="00B25249" w:rsidP="0012571F">
            <w:pPr>
              <w:tabs>
                <w:tab w:val="left" w:pos="2599"/>
              </w:tabs>
            </w:pPr>
            <w:r w:rsidRPr="006124CA">
              <w:t>Психологическое просвещение по психологическим вопросам социализации обучающихся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6124CA">
              <w:t>Психологическое просвещение</w:t>
            </w:r>
          </w:p>
        </w:tc>
        <w:tc>
          <w:tcPr>
            <w:tcW w:w="5245" w:type="dxa"/>
          </w:tcPr>
          <w:p w:rsidR="00B25249" w:rsidRPr="006124CA" w:rsidRDefault="00B25249" w:rsidP="0012571F"/>
        </w:tc>
        <w:tc>
          <w:tcPr>
            <w:tcW w:w="851" w:type="dxa"/>
          </w:tcPr>
          <w:p w:rsidR="00B25249" w:rsidRPr="006124CA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6124CA" w:rsidRDefault="00B25249" w:rsidP="0012571F">
            <w:pPr>
              <w:tabs>
                <w:tab w:val="left" w:pos="2599"/>
              </w:tabs>
            </w:pPr>
            <w:r w:rsidRPr="006124CA">
              <w:t>Профориентация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6124CA">
              <w:t>Психологическое просвещение и психопрофилактика</w:t>
            </w:r>
            <w:r>
              <w:t xml:space="preserve">, </w:t>
            </w:r>
            <w:r w:rsidRPr="006124CA">
              <w:t>консультирование, психологическая диагностика</w:t>
            </w:r>
          </w:p>
        </w:tc>
        <w:tc>
          <w:tcPr>
            <w:tcW w:w="5245" w:type="dxa"/>
          </w:tcPr>
          <w:p w:rsidR="00B25249" w:rsidRPr="006124CA" w:rsidRDefault="003E6FA7" w:rsidP="00D93442">
            <w:r>
              <w:t>Единые модели профориентации с онлайн тестами: «Билет в будущее», «Россия - мои горизонты»</w:t>
            </w:r>
          </w:p>
        </w:tc>
        <w:tc>
          <w:tcPr>
            <w:tcW w:w="851" w:type="dxa"/>
          </w:tcPr>
          <w:p w:rsidR="00B25249" w:rsidRPr="006124CA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6124CA" w:rsidRDefault="00B25249" w:rsidP="0012571F">
            <w:pPr>
              <w:tabs>
                <w:tab w:val="left" w:pos="2599"/>
              </w:tabs>
            </w:pPr>
            <w:r w:rsidRPr="006124CA">
              <w:t>Управление стрессом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174186">
              <w:t>Психологическое просвещение и психопрофилактика</w:t>
            </w:r>
            <w:r>
              <w:t xml:space="preserve">, </w:t>
            </w:r>
            <w:r w:rsidRPr="00174186">
              <w:t>консультирование</w:t>
            </w:r>
            <w:r>
              <w:t>,</w:t>
            </w:r>
            <w:r w:rsidRPr="00174186">
              <w:t xml:space="preserve"> </w:t>
            </w:r>
            <w:r>
              <w:t xml:space="preserve">психологическая диагностика и </w:t>
            </w:r>
            <w:r w:rsidRPr="00174186">
              <w:t>коррекционно-развивающая работа</w:t>
            </w:r>
          </w:p>
        </w:tc>
        <w:tc>
          <w:tcPr>
            <w:tcW w:w="5245" w:type="dxa"/>
          </w:tcPr>
          <w:p w:rsidR="00A477D4" w:rsidRDefault="00A477D4" w:rsidP="00A477D4">
            <w:r>
              <w:t>Тесты на платформе АРМБОС52:</w:t>
            </w:r>
          </w:p>
          <w:p w:rsidR="00A477D4" w:rsidRDefault="00A477D4" w:rsidP="00A477D4">
            <w:pPr>
              <w:pStyle w:val="a4"/>
              <w:numPr>
                <w:ilvl w:val="0"/>
                <w:numId w:val="7"/>
              </w:numPr>
            </w:pPr>
            <w:r>
              <w:t>Опросник уровня агрессивности Бааса-Перри</w:t>
            </w:r>
          </w:p>
          <w:p w:rsidR="00A477D4" w:rsidRDefault="00A477D4" w:rsidP="00A477D4">
            <w:pPr>
              <w:pStyle w:val="a4"/>
              <w:numPr>
                <w:ilvl w:val="0"/>
                <w:numId w:val="7"/>
              </w:numPr>
            </w:pPr>
            <w:r>
              <w:t>Опросник суицидального риска Разуваевой  Т.Н.</w:t>
            </w:r>
          </w:p>
          <w:p w:rsidR="00A477D4" w:rsidRDefault="00A477D4" w:rsidP="00A477D4">
            <w:pPr>
              <w:pStyle w:val="a4"/>
              <w:numPr>
                <w:ilvl w:val="0"/>
                <w:numId w:val="7"/>
              </w:numPr>
            </w:pPr>
            <w:r>
              <w:t>Опросник детской деприссивности М.Ковач</w:t>
            </w:r>
          </w:p>
          <w:p w:rsidR="00B25249" w:rsidRPr="00174186" w:rsidRDefault="00A477D4" w:rsidP="00A477D4">
            <w:r>
              <w:t>Антивитальность и жизнестойкость</w:t>
            </w:r>
          </w:p>
        </w:tc>
        <w:tc>
          <w:tcPr>
            <w:tcW w:w="851" w:type="dxa"/>
          </w:tcPr>
          <w:p w:rsidR="00B25249" w:rsidRPr="00174186" w:rsidRDefault="00A477D4" w:rsidP="0012571F">
            <w:r>
              <w:t>Группа риска</w:t>
            </w:r>
          </w:p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Default="00B25249" w:rsidP="0012571F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3544" w:type="dxa"/>
          </w:tcPr>
          <w:p w:rsidR="00B25249" w:rsidRPr="006124CA" w:rsidRDefault="00B25249" w:rsidP="0012571F">
            <w:pPr>
              <w:tabs>
                <w:tab w:val="left" w:pos="2599"/>
              </w:tabs>
            </w:pPr>
            <w:r w:rsidRPr="006124CA">
              <w:t>Жизнестойкост</w:t>
            </w:r>
            <w:r>
              <w:t>ь и</w:t>
            </w:r>
            <w:r w:rsidRPr="006124CA">
              <w:t xml:space="preserve"> целеполагание</w:t>
            </w:r>
          </w:p>
        </w:tc>
        <w:tc>
          <w:tcPr>
            <w:tcW w:w="4394" w:type="dxa"/>
            <w:vMerge w:val="restart"/>
          </w:tcPr>
          <w:p w:rsidR="00B25249" w:rsidRPr="00896767" w:rsidRDefault="00B25249" w:rsidP="0012571F">
            <w:r w:rsidRPr="00174186">
              <w:t>Психологическое просвещение и психопрофилактика</w:t>
            </w:r>
            <w:r>
              <w:t xml:space="preserve">, </w:t>
            </w:r>
            <w:r w:rsidRPr="00174186">
              <w:t>консультирование</w:t>
            </w:r>
            <w:r>
              <w:t>,</w:t>
            </w:r>
            <w:r w:rsidRPr="00174186">
              <w:t xml:space="preserve"> </w:t>
            </w:r>
            <w:r>
              <w:t xml:space="preserve">психологическая диагностика и </w:t>
            </w:r>
            <w:r w:rsidRPr="00174186">
              <w:t>коррекционно-развивающая работа</w:t>
            </w:r>
          </w:p>
        </w:tc>
        <w:tc>
          <w:tcPr>
            <w:tcW w:w="5245" w:type="dxa"/>
          </w:tcPr>
          <w:p w:rsidR="00216166" w:rsidRDefault="00216166" w:rsidP="00216166">
            <w:r>
              <w:t>Тесты на платформе АРМБОС52:</w:t>
            </w:r>
          </w:p>
          <w:p w:rsidR="00216166" w:rsidRDefault="00216166" w:rsidP="00216166">
            <w:pPr>
              <w:pStyle w:val="a4"/>
              <w:numPr>
                <w:ilvl w:val="0"/>
                <w:numId w:val="7"/>
              </w:numPr>
            </w:pPr>
            <w:r>
              <w:t>Опросник уровня агрессивности Бааса-Перри</w:t>
            </w:r>
          </w:p>
          <w:p w:rsidR="00216166" w:rsidRDefault="00216166" w:rsidP="00216166">
            <w:pPr>
              <w:pStyle w:val="a4"/>
              <w:numPr>
                <w:ilvl w:val="0"/>
                <w:numId w:val="7"/>
              </w:numPr>
            </w:pPr>
            <w:r>
              <w:t>Опросник суицидального риска Разуваевой  Т.Н.</w:t>
            </w:r>
          </w:p>
          <w:p w:rsidR="00216166" w:rsidRDefault="00216166" w:rsidP="00216166">
            <w:pPr>
              <w:pStyle w:val="a4"/>
              <w:numPr>
                <w:ilvl w:val="0"/>
                <w:numId w:val="7"/>
              </w:numPr>
            </w:pPr>
            <w:r>
              <w:t>Опросник детской деприссивности М.Ковач</w:t>
            </w:r>
          </w:p>
          <w:p w:rsidR="00B25249" w:rsidRPr="00174186" w:rsidRDefault="00216166" w:rsidP="00216166">
            <w:r>
              <w:t>Антивитальность и жизнестойкость</w:t>
            </w:r>
          </w:p>
        </w:tc>
        <w:tc>
          <w:tcPr>
            <w:tcW w:w="851" w:type="dxa"/>
          </w:tcPr>
          <w:p w:rsidR="00B25249" w:rsidRPr="00174186" w:rsidRDefault="00216166" w:rsidP="0012571F">
            <w:r>
              <w:t>Группа риска</w:t>
            </w:r>
          </w:p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6124CA" w:rsidRDefault="00B25249" w:rsidP="0012571F">
            <w:pPr>
              <w:tabs>
                <w:tab w:val="left" w:pos="2599"/>
              </w:tabs>
            </w:pPr>
            <w:r w:rsidRPr="006124CA">
              <w:t>Приёмы допсихологической помощи</w:t>
            </w:r>
          </w:p>
        </w:tc>
        <w:tc>
          <w:tcPr>
            <w:tcW w:w="4394" w:type="dxa"/>
            <w:vMerge/>
          </w:tcPr>
          <w:p w:rsidR="00B25249" w:rsidRPr="00896767" w:rsidRDefault="00B25249" w:rsidP="0012571F"/>
        </w:tc>
        <w:tc>
          <w:tcPr>
            <w:tcW w:w="5245" w:type="dxa"/>
          </w:tcPr>
          <w:p w:rsidR="00B25249" w:rsidRPr="00896767" w:rsidRDefault="00B25249" w:rsidP="0012571F"/>
        </w:tc>
        <w:tc>
          <w:tcPr>
            <w:tcW w:w="851" w:type="dxa"/>
          </w:tcPr>
          <w:p w:rsidR="00B25249" w:rsidRPr="00896767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6124CA" w:rsidRDefault="00B25249" w:rsidP="0012571F">
            <w:pPr>
              <w:tabs>
                <w:tab w:val="left" w:pos="2599"/>
              </w:tabs>
            </w:pPr>
            <w:r w:rsidRPr="006124CA">
              <w:t>Психологическая профилактика учебных трудностей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896767">
              <w:t>Психологическое просвещение и психопрофилактика</w:t>
            </w:r>
            <w:r>
              <w:t>,</w:t>
            </w:r>
            <w:r w:rsidRPr="00896767">
              <w:t xml:space="preserve"> психолого-педагогическое и методическое сопровождение реализации основных дополнительных образовательных программ</w:t>
            </w:r>
            <w:r>
              <w:t>, консультирование психологическая диагностика и коррекционно-развивающая работа</w:t>
            </w:r>
          </w:p>
        </w:tc>
        <w:tc>
          <w:tcPr>
            <w:tcW w:w="5245" w:type="dxa"/>
          </w:tcPr>
          <w:p w:rsidR="00B25249" w:rsidRPr="00896767" w:rsidRDefault="00216166" w:rsidP="0012571F">
            <w:r>
              <w:t>См. выше</w:t>
            </w:r>
          </w:p>
        </w:tc>
        <w:tc>
          <w:tcPr>
            <w:tcW w:w="851" w:type="dxa"/>
          </w:tcPr>
          <w:p w:rsidR="00B25249" w:rsidRPr="00896767" w:rsidRDefault="00B25249" w:rsidP="0012571F"/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Default="00B25249" w:rsidP="0012571F">
            <w:pPr>
              <w:jc w:val="center"/>
            </w:pPr>
            <w:r>
              <w:t>Апрель</w:t>
            </w:r>
          </w:p>
        </w:tc>
        <w:tc>
          <w:tcPr>
            <w:tcW w:w="3544" w:type="dxa"/>
          </w:tcPr>
          <w:p w:rsidR="00B25249" w:rsidRPr="006124CA" w:rsidRDefault="00B25249" w:rsidP="0012571F">
            <w:pPr>
              <w:tabs>
                <w:tab w:val="left" w:pos="2599"/>
              </w:tabs>
            </w:pPr>
            <w:r w:rsidRPr="00E51A21">
              <w:t xml:space="preserve">Весенняя </w:t>
            </w:r>
            <w:r>
              <w:t>Н</w:t>
            </w:r>
            <w:r w:rsidRPr="00E51A21">
              <w:t>еделя психологии</w:t>
            </w:r>
          </w:p>
        </w:tc>
        <w:tc>
          <w:tcPr>
            <w:tcW w:w="4394" w:type="dxa"/>
          </w:tcPr>
          <w:p w:rsidR="00B25249" w:rsidRPr="00896767" w:rsidRDefault="00B25249" w:rsidP="0012571F">
            <w:r w:rsidRPr="00896767">
              <w:t>Психологическое просвещение и психопрофилактика</w:t>
            </w:r>
            <w:r>
              <w:t>,</w:t>
            </w:r>
            <w:r w:rsidRPr="00896767">
              <w:t xml:space="preserve"> психолого-педагогическое и методическое сопровождение реализации основных дополнительных образовательных программ</w:t>
            </w:r>
          </w:p>
        </w:tc>
        <w:tc>
          <w:tcPr>
            <w:tcW w:w="5245" w:type="dxa"/>
          </w:tcPr>
          <w:p w:rsidR="00B25249" w:rsidRPr="00896767" w:rsidRDefault="00022B96" w:rsidP="0012571F">
            <w:r w:rsidRPr="00022B96">
              <w:t>https://mgppu.ru/project/473/info/7406</w:t>
            </w:r>
          </w:p>
        </w:tc>
        <w:tc>
          <w:tcPr>
            <w:tcW w:w="851" w:type="dxa"/>
          </w:tcPr>
          <w:p w:rsidR="00B25249" w:rsidRPr="00896767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6124CA" w:rsidRDefault="00B25249" w:rsidP="0012571F">
            <w:pPr>
              <w:tabs>
                <w:tab w:val="left" w:pos="2599"/>
              </w:tabs>
            </w:pPr>
            <w:r w:rsidRPr="00E51A21">
              <w:t>Социометрическое изучение учебных коллективов</w:t>
            </w:r>
            <w:r>
              <w:t xml:space="preserve">, </w:t>
            </w:r>
            <w:r w:rsidRPr="00E51A21">
              <w:t>выявление уровня школьной дезадаптации</w:t>
            </w:r>
            <w:r>
              <w:t>,</w:t>
            </w:r>
            <w:r w:rsidRPr="00E51A21">
              <w:t xml:space="preserve"> </w:t>
            </w:r>
            <w:r>
              <w:t>и</w:t>
            </w:r>
            <w:r w:rsidRPr="00E51A21">
              <w:t>зучение ценностно-ориентационного единства учебных коллективов</w:t>
            </w:r>
          </w:p>
        </w:tc>
        <w:tc>
          <w:tcPr>
            <w:tcW w:w="4394" w:type="dxa"/>
          </w:tcPr>
          <w:p w:rsidR="00B25249" w:rsidRPr="00896767" w:rsidRDefault="00B25249" w:rsidP="0012571F">
            <w:r>
              <w:t>Психологическая диагностика, психологическая экспертиза (оценка) комфортности, безопасности образовательной среды</w:t>
            </w:r>
          </w:p>
        </w:tc>
        <w:tc>
          <w:tcPr>
            <w:tcW w:w="5245" w:type="dxa"/>
          </w:tcPr>
          <w:p w:rsidR="00B25249" w:rsidRDefault="00216166" w:rsidP="0012571F">
            <w:r>
              <w:t>См выше</w:t>
            </w:r>
          </w:p>
        </w:tc>
        <w:tc>
          <w:tcPr>
            <w:tcW w:w="851" w:type="dxa"/>
          </w:tcPr>
          <w:p w:rsidR="00B25249" w:rsidRDefault="00B25249" w:rsidP="0012571F"/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Default="00B25249" w:rsidP="0012571F">
            <w:pPr>
              <w:jc w:val="center"/>
            </w:pPr>
            <w:r>
              <w:t>Май</w:t>
            </w:r>
          </w:p>
        </w:tc>
        <w:tc>
          <w:tcPr>
            <w:tcW w:w="3544" w:type="dxa"/>
          </w:tcPr>
          <w:p w:rsidR="00B25249" w:rsidRPr="00E51A21" w:rsidRDefault="00B25249" w:rsidP="0012571F">
            <w:pPr>
              <w:tabs>
                <w:tab w:val="left" w:pos="2599"/>
              </w:tabs>
            </w:pPr>
            <w:r>
              <w:t>П</w:t>
            </w:r>
            <w:r w:rsidRPr="00E51A21">
              <w:t xml:space="preserve">сихологическая помощь при стрессе </w:t>
            </w:r>
            <w:r>
              <w:t>в</w:t>
            </w:r>
            <w:r w:rsidRPr="00E51A21">
              <w:t xml:space="preserve"> ситуации контроля знаний</w:t>
            </w:r>
          </w:p>
        </w:tc>
        <w:tc>
          <w:tcPr>
            <w:tcW w:w="4394" w:type="dxa"/>
            <w:vMerge w:val="restart"/>
          </w:tcPr>
          <w:p w:rsidR="00B25249" w:rsidRDefault="00B25249" w:rsidP="0012571F">
            <w:r w:rsidRPr="00174186">
              <w:t>Психологическое просвещение и психопрофилактика</w:t>
            </w:r>
            <w:r>
              <w:t xml:space="preserve">, </w:t>
            </w:r>
            <w:r w:rsidRPr="00174186">
              <w:t>консультирование</w:t>
            </w:r>
            <w:r>
              <w:t>,</w:t>
            </w:r>
            <w:r w:rsidRPr="00174186">
              <w:t xml:space="preserve"> </w:t>
            </w:r>
            <w:r>
              <w:t xml:space="preserve">психологическая диагностика и </w:t>
            </w:r>
            <w:r w:rsidRPr="00174186">
              <w:t>коррекционно-развивающая работа</w:t>
            </w:r>
          </w:p>
        </w:tc>
        <w:tc>
          <w:tcPr>
            <w:tcW w:w="5245" w:type="dxa"/>
          </w:tcPr>
          <w:p w:rsidR="00B25249" w:rsidRPr="00174186" w:rsidRDefault="00216166" w:rsidP="0012571F">
            <w:r>
              <w:t>Наблюдение, беседа</w:t>
            </w:r>
          </w:p>
        </w:tc>
        <w:tc>
          <w:tcPr>
            <w:tcW w:w="851" w:type="dxa"/>
          </w:tcPr>
          <w:p w:rsidR="00B25249" w:rsidRPr="00174186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E51A21" w:rsidRDefault="00B25249" w:rsidP="0012571F">
            <w:pPr>
              <w:tabs>
                <w:tab w:val="left" w:pos="2599"/>
              </w:tabs>
            </w:pPr>
            <w:r w:rsidRPr="00E51A21">
              <w:t>Самоопределение обучающихся 9-</w:t>
            </w:r>
            <w:r>
              <w:t xml:space="preserve">х, </w:t>
            </w:r>
            <w:r w:rsidRPr="00E51A21">
              <w:t>11</w:t>
            </w:r>
            <w:r>
              <w:t>-х</w:t>
            </w:r>
            <w:r w:rsidRPr="00E51A21">
              <w:t xml:space="preserve"> классов</w:t>
            </w:r>
          </w:p>
        </w:tc>
        <w:tc>
          <w:tcPr>
            <w:tcW w:w="4394" w:type="dxa"/>
            <w:vMerge/>
          </w:tcPr>
          <w:p w:rsidR="00B25249" w:rsidRDefault="00B25249" w:rsidP="0012571F"/>
        </w:tc>
        <w:tc>
          <w:tcPr>
            <w:tcW w:w="5245" w:type="dxa"/>
          </w:tcPr>
          <w:p w:rsidR="00B25249" w:rsidRDefault="00216166" w:rsidP="0012571F">
            <w:r>
              <w:t>Единые модели профориентации с онлайн тестами: «Билет в будущее», «Россия - мои горизонты»</w:t>
            </w:r>
          </w:p>
        </w:tc>
        <w:tc>
          <w:tcPr>
            <w:tcW w:w="851" w:type="dxa"/>
          </w:tcPr>
          <w:p w:rsidR="00B25249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E51A21" w:rsidRDefault="00B25249" w:rsidP="0012571F">
            <w:pPr>
              <w:tabs>
                <w:tab w:val="left" w:pos="2599"/>
              </w:tabs>
            </w:pPr>
            <w:r w:rsidRPr="00E51A21">
              <w:t>Самоорганизация и целеполагание обучающихся</w:t>
            </w:r>
          </w:p>
        </w:tc>
        <w:tc>
          <w:tcPr>
            <w:tcW w:w="4394" w:type="dxa"/>
            <w:vMerge/>
          </w:tcPr>
          <w:p w:rsidR="00B25249" w:rsidRDefault="00B25249" w:rsidP="0012571F"/>
        </w:tc>
        <w:tc>
          <w:tcPr>
            <w:tcW w:w="5245" w:type="dxa"/>
          </w:tcPr>
          <w:p w:rsidR="00B25249" w:rsidRDefault="00216166" w:rsidP="0012571F">
            <w:r>
              <w:t>Единые модели профориентации с онлайн тестами: «Билет в будущее», «Россия - мои горизонты»</w:t>
            </w:r>
          </w:p>
        </w:tc>
        <w:tc>
          <w:tcPr>
            <w:tcW w:w="851" w:type="dxa"/>
          </w:tcPr>
          <w:p w:rsidR="00B25249" w:rsidRDefault="00B25249" w:rsidP="0012571F"/>
        </w:tc>
      </w:tr>
      <w:tr w:rsidR="00B25249" w:rsidRPr="00174186" w:rsidTr="0032151F">
        <w:tc>
          <w:tcPr>
            <w:tcW w:w="1129" w:type="dxa"/>
            <w:vMerge w:val="restart"/>
          </w:tcPr>
          <w:p w:rsidR="00B25249" w:rsidRDefault="00B25249" w:rsidP="0012571F">
            <w:pPr>
              <w:jc w:val="center"/>
            </w:pPr>
            <w:r>
              <w:t>Июнь</w:t>
            </w:r>
          </w:p>
        </w:tc>
        <w:tc>
          <w:tcPr>
            <w:tcW w:w="3544" w:type="dxa"/>
          </w:tcPr>
          <w:p w:rsidR="00B25249" w:rsidRPr="00E51A21" w:rsidRDefault="00B25249" w:rsidP="0012571F">
            <w:pPr>
              <w:tabs>
                <w:tab w:val="left" w:pos="2599"/>
              </w:tabs>
            </w:pPr>
            <w:r w:rsidRPr="00E51A21">
              <w:t xml:space="preserve">Психологическая помощь при стрессе в ситуации контроля знаний </w:t>
            </w:r>
            <w:r>
              <w:t>(с</w:t>
            </w:r>
            <w:r w:rsidRPr="00E51A21">
              <w:t>опровождение обучающихся в ситуации государственной итоговой аттестации</w:t>
            </w:r>
            <w:r>
              <w:t>)</w:t>
            </w:r>
          </w:p>
        </w:tc>
        <w:tc>
          <w:tcPr>
            <w:tcW w:w="4394" w:type="dxa"/>
          </w:tcPr>
          <w:p w:rsidR="00B25249" w:rsidRDefault="00B25249" w:rsidP="0012571F">
            <w:r>
              <w:t xml:space="preserve">Психологическое консультирование, психологическая диагностика и </w:t>
            </w:r>
            <w:r w:rsidRPr="00174186">
              <w:t>коррекционно-развивающая работа</w:t>
            </w:r>
          </w:p>
        </w:tc>
        <w:tc>
          <w:tcPr>
            <w:tcW w:w="5245" w:type="dxa"/>
          </w:tcPr>
          <w:p w:rsidR="00B25249" w:rsidRDefault="00216166" w:rsidP="0012571F">
            <w:r>
              <w:t>Наблюдение, беседа</w:t>
            </w:r>
          </w:p>
        </w:tc>
        <w:tc>
          <w:tcPr>
            <w:tcW w:w="851" w:type="dxa"/>
          </w:tcPr>
          <w:p w:rsidR="00B25249" w:rsidRDefault="00B25249" w:rsidP="0012571F"/>
        </w:tc>
      </w:tr>
      <w:tr w:rsidR="00B25249" w:rsidRPr="00174186" w:rsidTr="0032151F">
        <w:tc>
          <w:tcPr>
            <w:tcW w:w="1129" w:type="dxa"/>
            <w:vMerge/>
          </w:tcPr>
          <w:p w:rsidR="00B25249" w:rsidRDefault="00B25249" w:rsidP="0012571F">
            <w:pPr>
              <w:jc w:val="center"/>
            </w:pPr>
          </w:p>
        </w:tc>
        <w:tc>
          <w:tcPr>
            <w:tcW w:w="3544" w:type="dxa"/>
          </w:tcPr>
          <w:p w:rsidR="00B25249" w:rsidRPr="00E51A21" w:rsidRDefault="00B25249" w:rsidP="0012571F">
            <w:pPr>
              <w:tabs>
                <w:tab w:val="left" w:pos="2599"/>
              </w:tabs>
            </w:pPr>
            <w:r w:rsidRPr="00E51A21">
              <w:t>Перспективное планирование на следующий учебный год по итогам анализа текущего учебного года</w:t>
            </w:r>
          </w:p>
        </w:tc>
        <w:tc>
          <w:tcPr>
            <w:tcW w:w="4394" w:type="dxa"/>
          </w:tcPr>
          <w:p w:rsidR="00B25249" w:rsidRDefault="00B25249" w:rsidP="0012571F">
            <w:r>
              <w:t>П</w:t>
            </w:r>
            <w:r w:rsidRPr="00896767">
              <w:t>сихолого-педагогическое и методическое сопровождение реализации основных дополнительных образовательных программ</w:t>
            </w:r>
          </w:p>
        </w:tc>
        <w:tc>
          <w:tcPr>
            <w:tcW w:w="5245" w:type="dxa"/>
          </w:tcPr>
          <w:p w:rsidR="00B25249" w:rsidRDefault="00B25249" w:rsidP="0012571F"/>
        </w:tc>
        <w:tc>
          <w:tcPr>
            <w:tcW w:w="851" w:type="dxa"/>
          </w:tcPr>
          <w:p w:rsidR="00B25249" w:rsidRDefault="00B25249" w:rsidP="0012571F"/>
        </w:tc>
      </w:tr>
    </w:tbl>
    <w:p w:rsidR="00066D11" w:rsidRPr="0032151F" w:rsidRDefault="00070FEF" w:rsidP="00066D11">
      <w:pPr>
        <w:shd w:val="clear" w:color="auto" w:fill="FFFFFF"/>
        <w:suppressAutoHyphens w:val="0"/>
        <w:spacing w:after="240"/>
        <w:outlineLvl w:val="0"/>
        <w:rPr>
          <w:kern w:val="36"/>
          <w:lang w:eastAsia="ru-RU"/>
        </w:rPr>
      </w:pPr>
      <w:r>
        <w:rPr>
          <w:kern w:val="36"/>
          <w:lang w:eastAsia="ru-RU"/>
        </w:rPr>
        <w:t xml:space="preserve">Доп ссылки: </w:t>
      </w:r>
      <w:r w:rsidR="00066D11" w:rsidRPr="0032151F">
        <w:rPr>
          <w:kern w:val="36"/>
          <w:lang w:eastAsia="ru-RU"/>
        </w:rPr>
        <w:t>Реестр психодиагностического инструментария для деятельности педагога-психолога https://mgppu.ru/project/473/info/7293</w:t>
      </w:r>
    </w:p>
    <w:p w:rsidR="00070FEF" w:rsidRDefault="00AA1EA2" w:rsidP="00AA1EA2">
      <w:pPr>
        <w:pStyle w:val="a4"/>
        <w:numPr>
          <w:ilvl w:val="1"/>
          <w:numId w:val="5"/>
        </w:numPr>
      </w:pPr>
      <w:r>
        <w:t>В циклограмме нет медиации, мы ее добавили в пункт профилактики травли</w:t>
      </w:r>
    </w:p>
    <w:p w:rsidR="007330A2" w:rsidRDefault="007330A2" w:rsidP="00AA1EA2">
      <w:pPr>
        <w:pStyle w:val="a4"/>
        <w:numPr>
          <w:ilvl w:val="1"/>
          <w:numId w:val="5"/>
        </w:numPr>
      </w:pPr>
      <w:r>
        <w:t>В циклограмме нет адаптации в конце года</w:t>
      </w:r>
    </w:p>
    <w:p w:rsidR="00295FC5" w:rsidRPr="00AA1EA2" w:rsidRDefault="00295FC5" w:rsidP="00AA1EA2">
      <w:pPr>
        <w:pStyle w:val="a4"/>
        <w:numPr>
          <w:ilvl w:val="1"/>
          <w:numId w:val="5"/>
        </w:numPr>
        <w:rPr>
          <w:bCs/>
        </w:rPr>
      </w:pPr>
      <w:r w:rsidRPr="0032151F">
        <w:t xml:space="preserve">В Списке тестов, присланном Цифоровым помощником написано </w:t>
      </w:r>
      <w:r w:rsidRPr="00AA1EA2">
        <w:rPr>
          <w:bCs/>
        </w:rPr>
        <w:t>Из «Открытого реестра психодиагностических методик» и «Реестра психодиагностического инструментария МППГУ», Надо МГППУ</w:t>
      </w:r>
    </w:p>
    <w:p w:rsidR="00295FC5" w:rsidRDefault="00216166" w:rsidP="00AA1EA2">
      <w:pPr>
        <w:pStyle w:val="a4"/>
        <w:numPr>
          <w:ilvl w:val="1"/>
          <w:numId w:val="5"/>
        </w:numPr>
      </w:pPr>
      <w:r>
        <w:t xml:space="preserve">Единые модели профориентации с онлайн тестами: «Билет в будущее», «Россия - мои горизонты» тесты меняются в </w:t>
      </w:r>
      <w:r w:rsidR="00AA1EA2">
        <w:t>зависимости</w:t>
      </w:r>
      <w:r>
        <w:t xml:space="preserve"> от сезона</w:t>
      </w:r>
      <w:r w:rsidR="00AA1EA2">
        <w:t>, поэтому обращаются к этой платформе регулярно весь год в рамках классных часов без участия психолога, если он не назначен ответственным.</w:t>
      </w:r>
    </w:p>
    <w:p w:rsidR="00AA1EA2" w:rsidRDefault="00AA1EA2" w:rsidP="00AA1EA2">
      <w:pPr>
        <w:pStyle w:val="a4"/>
        <w:numPr>
          <w:ilvl w:val="1"/>
          <w:numId w:val="5"/>
        </w:numPr>
      </w:pPr>
      <w:r>
        <w:t>Вопрос: Когда проводить групповые развивающие занятия с детьми у которых по 8-9 уроков?</w:t>
      </w:r>
    </w:p>
    <w:p w:rsidR="00BB3CDE" w:rsidRDefault="00BB3CDE" w:rsidP="00AA1EA2">
      <w:pPr>
        <w:pStyle w:val="a4"/>
        <w:numPr>
          <w:ilvl w:val="1"/>
          <w:numId w:val="5"/>
        </w:numPr>
      </w:pPr>
      <w:r>
        <w:t>Есть трудности в организации групповой работы с детьми с учетом их разнообразного расписания и нагрузки</w:t>
      </w:r>
    </w:p>
    <w:p w:rsidR="00BB3CDE" w:rsidRDefault="00BB3CDE" w:rsidP="00AA1EA2">
      <w:pPr>
        <w:pStyle w:val="a4"/>
        <w:numPr>
          <w:ilvl w:val="1"/>
          <w:numId w:val="5"/>
        </w:numPr>
      </w:pPr>
      <w:r>
        <w:t>В школа Дзержинска, Кстово, Автозаводского и Сормовского района нет интернета, что несколько затрудняет проведение онлайн тестирования</w:t>
      </w:r>
      <w:r w:rsidR="00DA4CCA">
        <w:t>.</w:t>
      </w:r>
    </w:p>
    <w:p w:rsidR="00DA4CCA" w:rsidRDefault="00DA4CCA" w:rsidP="00AA1EA2">
      <w:pPr>
        <w:pStyle w:val="a4"/>
        <w:numPr>
          <w:ilvl w:val="1"/>
          <w:numId w:val="5"/>
        </w:numPr>
      </w:pPr>
      <w:r>
        <w:t>Психолог может запланировать все что угодно, но реализует он то, что прикажет директор. Чаще всего это будут предметы и классное руководство.</w:t>
      </w:r>
    </w:p>
    <w:p w:rsidR="007330A2" w:rsidRDefault="007330A2" w:rsidP="00AA1EA2">
      <w:pPr>
        <w:pStyle w:val="a4"/>
        <w:numPr>
          <w:ilvl w:val="1"/>
          <w:numId w:val="5"/>
        </w:numPr>
      </w:pPr>
      <w:r>
        <w:t>Мы против такого большого количества диагностики в ходе всего года. Предлагаем оставить Адаптацию, СПТ, Социометрию, Профориентацию в Билете будущего, а дальше с группой рисска на платформе АРМБОС52.</w:t>
      </w:r>
    </w:p>
    <w:p w:rsidR="00BB3CDE" w:rsidRDefault="00BB3CDE" w:rsidP="00BB3CDE"/>
    <w:p w:rsidR="00BB3CDE" w:rsidRDefault="00BB3CDE" w:rsidP="00BB3CDE"/>
    <w:p w:rsidR="00687977" w:rsidRDefault="00687977" w:rsidP="00BB3CDE"/>
    <w:p w:rsidR="00687977" w:rsidRDefault="00687977" w:rsidP="00BB3CDE"/>
    <w:p w:rsidR="00687977" w:rsidRDefault="00687977" w:rsidP="00BB3CDE"/>
    <w:p w:rsidR="00687977" w:rsidRDefault="00687977" w:rsidP="00BB3CDE"/>
    <w:p w:rsidR="00216166" w:rsidRDefault="00216166" w:rsidP="00295FC5"/>
    <w:p w:rsidR="00687977" w:rsidRPr="0032151F" w:rsidRDefault="00687977" w:rsidP="00687977">
      <w:r w:rsidRPr="0032151F">
        <w:rPr>
          <w:b/>
        </w:rPr>
        <w:t>Исследование функций внимания:</w:t>
      </w:r>
      <w:r w:rsidRPr="0032151F">
        <w:t xml:space="preserve">  Методики: «</w:t>
      </w:r>
      <w:r>
        <w:t xml:space="preserve">Перепутанные линии </w:t>
      </w:r>
      <w:r w:rsidRPr="0032151F">
        <w:t>Рис</w:t>
      </w:r>
      <w:r>
        <w:t>са»; «</w:t>
      </w:r>
      <w:r w:rsidRPr="0032151F">
        <w:t>Корректурная проба Бурдона»; «Таблицы Шульте».</w:t>
      </w:r>
    </w:p>
    <w:p w:rsidR="00687977" w:rsidRPr="0032151F" w:rsidRDefault="00687977" w:rsidP="00687977">
      <w:r w:rsidRPr="0032151F">
        <w:rPr>
          <w:b/>
        </w:rPr>
        <w:t>Исследование функций памяти</w:t>
      </w:r>
      <w:r w:rsidRPr="0032151F">
        <w:t>:  А. Р. Лурия «10 слов»; «Память на образы» модификация Н. Я. Семаго; «Память на числа»  Джекобсона ;</w:t>
      </w:r>
    </w:p>
    <w:p w:rsidR="00687977" w:rsidRPr="0032151F" w:rsidRDefault="00687977" w:rsidP="00687977">
      <w:r w:rsidRPr="0032151F">
        <w:rPr>
          <w:b/>
        </w:rPr>
        <w:t>Исследование функций мышления:</w:t>
      </w:r>
      <w:r w:rsidRPr="0032151F">
        <w:t xml:space="preserve"> «Тесты Г. Айзенка» ; Тест «Прогрессивные матрицы Равена»;  Методика «Выявление общих понятий» А. Н. Берштейна; Методика «Штур»; Модификация методики «Отнесение фраз к пословицам» Зейгарник Б. В.</w:t>
      </w:r>
    </w:p>
    <w:p w:rsidR="00687977" w:rsidRPr="0032151F" w:rsidRDefault="00687977" w:rsidP="00687977">
      <w:r w:rsidRPr="0032151F">
        <w:rPr>
          <w:b/>
        </w:rPr>
        <w:t>Исследование эмоционально- волевой  сферы:</w:t>
      </w:r>
      <w:r w:rsidRPr="0032151F">
        <w:t xml:space="preserve"> Методика «Изучение саморегуляции»  по У. В. Ульенковой;  Методика «Диагностика уровня личностной тревожности»  А. Н. Прихожан.</w:t>
      </w:r>
    </w:p>
    <w:p w:rsidR="00295FC5" w:rsidRPr="00174186" w:rsidRDefault="00295FC5" w:rsidP="00517604">
      <w:pPr>
        <w:jc w:val="center"/>
        <w:rPr>
          <w:b/>
          <w:sz w:val="32"/>
          <w:szCs w:val="28"/>
        </w:rPr>
      </w:pPr>
    </w:p>
    <w:p w:rsidR="00517604" w:rsidRPr="00517604" w:rsidRDefault="00517604" w:rsidP="00517604">
      <w:pPr>
        <w:spacing w:line="360" w:lineRule="auto"/>
        <w:jc w:val="right"/>
        <w:rPr>
          <w:sz w:val="28"/>
          <w:szCs w:val="28"/>
        </w:rPr>
      </w:pPr>
    </w:p>
    <w:sectPr w:rsidR="00517604" w:rsidRPr="00517604" w:rsidSect="00B2524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99" w:rsidRDefault="007D6499" w:rsidP="00F928A8">
      <w:r>
        <w:separator/>
      </w:r>
    </w:p>
  </w:endnote>
  <w:endnote w:type="continuationSeparator" w:id="0">
    <w:p w:rsidR="007D6499" w:rsidRDefault="007D6499" w:rsidP="00F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99" w:rsidRDefault="007D6499" w:rsidP="00F928A8">
      <w:r>
        <w:separator/>
      </w:r>
    </w:p>
  </w:footnote>
  <w:footnote w:type="continuationSeparator" w:id="0">
    <w:p w:rsidR="007D6499" w:rsidRDefault="007D6499" w:rsidP="00F9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D30DD"/>
    <w:multiLevelType w:val="multilevel"/>
    <w:tmpl w:val="10F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B7FB8"/>
    <w:multiLevelType w:val="multilevel"/>
    <w:tmpl w:val="10F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94BA9"/>
    <w:multiLevelType w:val="multilevel"/>
    <w:tmpl w:val="D22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E35D8"/>
    <w:multiLevelType w:val="hybridMultilevel"/>
    <w:tmpl w:val="E58821DA"/>
    <w:lvl w:ilvl="0" w:tplc="2EB432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37FE6"/>
    <w:multiLevelType w:val="multilevel"/>
    <w:tmpl w:val="10F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57104"/>
    <w:multiLevelType w:val="hybridMultilevel"/>
    <w:tmpl w:val="E58821DA"/>
    <w:lvl w:ilvl="0" w:tplc="2EB432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925FC"/>
    <w:multiLevelType w:val="hybridMultilevel"/>
    <w:tmpl w:val="E58821DA"/>
    <w:lvl w:ilvl="0" w:tplc="2EB432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E9"/>
    <w:rsid w:val="00022B96"/>
    <w:rsid w:val="00033375"/>
    <w:rsid w:val="00034F0D"/>
    <w:rsid w:val="00066D11"/>
    <w:rsid w:val="00070FEF"/>
    <w:rsid w:val="00071E59"/>
    <w:rsid w:val="000C4F7E"/>
    <w:rsid w:val="000C512B"/>
    <w:rsid w:val="00142ED9"/>
    <w:rsid w:val="001609DB"/>
    <w:rsid w:val="001702CC"/>
    <w:rsid w:val="001C73EA"/>
    <w:rsid w:val="001E7EC3"/>
    <w:rsid w:val="00205C73"/>
    <w:rsid w:val="00216166"/>
    <w:rsid w:val="00242928"/>
    <w:rsid w:val="00264F09"/>
    <w:rsid w:val="0026694D"/>
    <w:rsid w:val="00267CE9"/>
    <w:rsid w:val="00295FC5"/>
    <w:rsid w:val="002A1C34"/>
    <w:rsid w:val="002B5F3B"/>
    <w:rsid w:val="002D24D5"/>
    <w:rsid w:val="0032151F"/>
    <w:rsid w:val="0038060E"/>
    <w:rsid w:val="003E6FA7"/>
    <w:rsid w:val="004027B7"/>
    <w:rsid w:val="004166AB"/>
    <w:rsid w:val="00420141"/>
    <w:rsid w:val="00436DBE"/>
    <w:rsid w:val="00442D88"/>
    <w:rsid w:val="00487A18"/>
    <w:rsid w:val="004A41E5"/>
    <w:rsid w:val="00517604"/>
    <w:rsid w:val="00553FD3"/>
    <w:rsid w:val="00616407"/>
    <w:rsid w:val="00656B38"/>
    <w:rsid w:val="00662475"/>
    <w:rsid w:val="00687977"/>
    <w:rsid w:val="006A749A"/>
    <w:rsid w:val="007330A2"/>
    <w:rsid w:val="007D6499"/>
    <w:rsid w:val="007F2683"/>
    <w:rsid w:val="007F3C28"/>
    <w:rsid w:val="00811B3B"/>
    <w:rsid w:val="00862159"/>
    <w:rsid w:val="008C6129"/>
    <w:rsid w:val="008D7AA4"/>
    <w:rsid w:val="0091034B"/>
    <w:rsid w:val="00927B43"/>
    <w:rsid w:val="00970C9A"/>
    <w:rsid w:val="00A0760B"/>
    <w:rsid w:val="00A15119"/>
    <w:rsid w:val="00A477D4"/>
    <w:rsid w:val="00A556A1"/>
    <w:rsid w:val="00AA1EA2"/>
    <w:rsid w:val="00AC569F"/>
    <w:rsid w:val="00B00A5C"/>
    <w:rsid w:val="00B25249"/>
    <w:rsid w:val="00B25DD1"/>
    <w:rsid w:val="00B40279"/>
    <w:rsid w:val="00B44D69"/>
    <w:rsid w:val="00B658E5"/>
    <w:rsid w:val="00B8731F"/>
    <w:rsid w:val="00BB3CDE"/>
    <w:rsid w:val="00BE328E"/>
    <w:rsid w:val="00BE4A69"/>
    <w:rsid w:val="00C3079C"/>
    <w:rsid w:val="00CF1842"/>
    <w:rsid w:val="00D93442"/>
    <w:rsid w:val="00DA4CCA"/>
    <w:rsid w:val="00E62157"/>
    <w:rsid w:val="00E91894"/>
    <w:rsid w:val="00F928A8"/>
    <w:rsid w:val="00FB3B64"/>
    <w:rsid w:val="00FB53D2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7D7EC-C924-4D1B-97EC-BADC6C5C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B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66D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4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28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28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928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28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xtended-textshort">
    <w:name w:val="extended-text__short"/>
    <w:basedOn w:val="a0"/>
    <w:uiPriority w:val="99"/>
    <w:rsid w:val="00066D11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66D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066D11"/>
    <w:rPr>
      <w:color w:val="0563C1" w:themeColor="hyperlink"/>
      <w:u w:val="single"/>
    </w:rPr>
  </w:style>
  <w:style w:type="character" w:customStyle="1" w:styleId="c8">
    <w:name w:val="c8"/>
    <w:basedOn w:val="a0"/>
    <w:rsid w:val="00FB53D2"/>
  </w:style>
  <w:style w:type="character" w:customStyle="1" w:styleId="c2">
    <w:name w:val="c2"/>
    <w:basedOn w:val="a0"/>
    <w:rsid w:val="00FB53D2"/>
  </w:style>
  <w:style w:type="character" w:customStyle="1" w:styleId="spanstrong">
    <w:name w:val="span_strong"/>
    <w:basedOn w:val="a0"/>
    <w:rsid w:val="00FB53D2"/>
  </w:style>
  <w:style w:type="character" w:styleId="aa">
    <w:name w:val="Strong"/>
    <w:basedOn w:val="a0"/>
    <w:uiPriority w:val="22"/>
    <w:qFormat/>
    <w:rsid w:val="00862159"/>
    <w:rPr>
      <w:b/>
      <w:bCs/>
    </w:rPr>
  </w:style>
  <w:style w:type="paragraph" w:customStyle="1" w:styleId="Default">
    <w:name w:val="Default"/>
    <w:rsid w:val="0026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pmsp52.ru/s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ppmsp52.ru/s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ppu.ru/about/publications/prevention_of_victimiz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gppu.ru/about/publications/deviant_behavio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pmsp52.ru/s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3B9E-E98A-46C2-85B9-812AACE7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ГБУДО НО ЦППМСП</dc:creator>
  <cp:keywords/>
  <dc:description/>
  <cp:lastModifiedBy>Анна</cp:lastModifiedBy>
  <cp:revision>2</cp:revision>
  <dcterms:created xsi:type="dcterms:W3CDTF">2026-02-03T09:22:00Z</dcterms:created>
  <dcterms:modified xsi:type="dcterms:W3CDTF">2026-02-03T09:22:00Z</dcterms:modified>
</cp:coreProperties>
</file>