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F40E6F" w:rsidRPr="00F40E6F" w:rsidTr="00F40E6F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40E6F" w:rsidRPr="00F40E6F" w:rsidRDefault="00F40E6F" w:rsidP="00F40E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F40E6F" w:rsidRPr="00F40E6F" w:rsidRDefault="00F40E6F" w:rsidP="00F40E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F40E6F" w:rsidRPr="00F40E6F" w:rsidRDefault="00F40E6F" w:rsidP="00F40E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F40E6F" w:rsidRPr="00F40E6F" w:rsidRDefault="00F40E6F" w:rsidP="00F40E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0E6F" w:rsidRPr="00F40E6F" w:rsidRDefault="00F40E6F" w:rsidP="00F40E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F40E6F" w:rsidRPr="00F40E6F" w:rsidRDefault="00F40E6F" w:rsidP="00F40E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0E6F" w:rsidRPr="00F40E6F" w:rsidRDefault="00F40E6F" w:rsidP="00F40E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40E6F" w:rsidRPr="00F40E6F" w:rsidRDefault="00F40E6F" w:rsidP="00F40E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F40E6F" w:rsidRPr="00F40E6F" w:rsidRDefault="00F40E6F" w:rsidP="00F40E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F40E6F" w:rsidRPr="00F40E6F" w:rsidRDefault="00F40E6F" w:rsidP="00F40E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F40E6F" w:rsidRPr="00F40E6F" w:rsidRDefault="00F40E6F" w:rsidP="00F40E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0E6F" w:rsidRPr="00F40E6F" w:rsidRDefault="00F40E6F" w:rsidP="00F40E6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F40E6F" w:rsidRPr="00F40E6F" w:rsidRDefault="00F40E6F" w:rsidP="00F40E6F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0E6F" w:rsidRPr="00F40E6F" w:rsidRDefault="00F40E6F" w:rsidP="00F40E6F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F40E6F" w:rsidRPr="00F40E6F" w:rsidRDefault="00F40E6F" w:rsidP="00F40E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40E6F" w:rsidRDefault="00094F01" w:rsidP="00F40E6F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F60DB0">
        <w:t>Инструкция по охране труда № 2</w:t>
      </w:r>
      <w:r w:rsidR="00E240A2" w:rsidRPr="00F60DB0">
        <w:t>8</w:t>
      </w:r>
      <w:r w:rsidR="00F40E6F">
        <w:t xml:space="preserve"> </w:t>
      </w:r>
    </w:p>
    <w:p w:rsidR="00F40E6F" w:rsidRDefault="00094F01" w:rsidP="00F40E6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</w:rPr>
      </w:pPr>
      <w:r w:rsidRPr="00F60DB0">
        <w:t xml:space="preserve">при </w:t>
      </w:r>
      <w:r w:rsidR="00E240A2" w:rsidRPr="00F60DB0">
        <w:t>ручной обработке металла</w:t>
      </w:r>
      <w:r w:rsidR="00F40E6F" w:rsidRPr="00F40E6F">
        <w:rPr>
          <w:color w:val="333333"/>
        </w:rPr>
        <w:t xml:space="preserve"> </w:t>
      </w:r>
    </w:p>
    <w:p w:rsidR="00F40E6F" w:rsidRDefault="00F40E6F" w:rsidP="00F40E6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</w:rPr>
      </w:pPr>
      <w:r>
        <w:rPr>
          <w:color w:val="333333"/>
        </w:rPr>
        <w:t>ИОТ - 028 - 2019</w:t>
      </w:r>
    </w:p>
    <w:p w:rsidR="00094F01" w:rsidRPr="00F60DB0" w:rsidRDefault="00094F01" w:rsidP="00F40E6F">
      <w:pPr>
        <w:pStyle w:val="a3"/>
        <w:spacing w:before="0" w:beforeAutospacing="0" w:after="0" w:afterAutospacing="0"/>
        <w:jc w:val="center"/>
      </w:pPr>
    </w:p>
    <w:p w:rsidR="00E240A2" w:rsidRPr="00F60DB0" w:rsidRDefault="00E240A2" w:rsidP="00F40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Общие требования безопасности</w:t>
      </w:r>
    </w:p>
    <w:p w:rsidR="00E240A2" w:rsidRPr="00E240A2" w:rsidRDefault="00E240A2" w:rsidP="00F60D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 самостоятельной работе по ручной обработке металла допускаются лица в возрасте не моложе 16 лет, прошедшие соответствующую подготовку, инструктаж по охране труда, медицинский осмотр и не имеющие противопоказаний по состоянию здоровья.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по ручной обработке металла под руководством учителя (преподавателя, мастера) допускаются учащиеся с 5-го класса, прошедшие инструктаж по охране труда и медицинский осмотр.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Обучающиеся должны соблюдать правила поведения, расписание учебных занятий, установленные режимы труда и отдыха.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При ручной обработке металла возможно воздействие </w:t>
      </w:r>
      <w:proofErr w:type="gramStart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работающих следующих опасных производственных факторов: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при работе неисправным инструментом;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осколками металла при его обработке.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При ручной обработке металла должна использоваться следующая спецодежда и индивидуальные средства защиты: халат хлопчатобумажный, берет, рукавицы, защитные очки.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учебной мастерской должна быть </w:t>
      </w:r>
      <w:proofErr w:type="spellStart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медаптечка</w:t>
      </w:r>
      <w:proofErr w:type="spellEnd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набором необходимых медикаментов и перевязочных сре</w:t>
      </w:r>
      <w:proofErr w:type="gramStart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оказания первой помощи при травмах.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Обучающиеся обязаны соблюдать правила пожарной безопасности, знать места расположения первичных средств пожаротушения. Учебная мастерская должна быть обеспечена первичными средствами пожаротушения: огнетушителем химическим пенным, огнетушителем углекислотным и ящиком с песком.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При несчастном случае пострадавший или очевидец несчастного случая обязан немедленно сообщить учителю (преподавателю, мастеру), который сообщает об этом администрации учреждения. При неисправности оборудования, инструмента прекратить работу и сообщить об этом учителю (преподавателю, мастеру).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Обучающиеся должны соблюдать порядок выполнения работы, правила личной гигиены, содержать в чистоте рабочее место.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Обучающиеся, допустившие невыполнение или нарушение инструкции по охране труда, </w:t>
      </w:r>
      <w:proofErr w:type="gramStart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привлекаются к ответственности и со всеми обучающимися проводится</w:t>
      </w:r>
      <w:proofErr w:type="gramEnd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внеплановый инструктаж по охране труда.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0A2" w:rsidRPr="00F60DB0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Требования безопасности перед началом работы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Надеть спецодежду, проветрить помещение учебной мастерской. 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Проверить исправность инструмента и разложить его на свои места. 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рубке металла надеть защитные очки и проверить наличие защитной сетки на верстаке. 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Проверить состояние тисков (губки тисков должны быть прочно закреплены, насечка их не сработана). 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Убрать с рабочего места все лишнее.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0A2" w:rsidRPr="00F60DB0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Требования безопасности во время работы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Прочно закрепить обрабатываемую деталь в тисках. Рычаг тисков опускать плавно, чтобы не травмировать руки.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Работу выполнять только исправным инструментом.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Во избежание травм следить за тем, чтобы: 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поверхность бойков молотков, кувалд была выпуклой, а не сбитой; 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инструмент, имеющий заостренные концы-хвостовики (напильники и др.), были снабжены деревянными, плотно насаженными ручками установленной формы, без сколов и трещин, с металлическими кольцами; 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ударные режущие инструменты (зубило, бородок, кернер, </w:t>
      </w:r>
      <w:proofErr w:type="spellStart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крейсмейсель</w:t>
      </w:r>
      <w:proofErr w:type="spellEnd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имели не сбитую поверхность; 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зубило имело длину не менее 150 мм, причем оттянутая его часть равнялась 60-70 мм;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напильниками пальцы рук находились на поверхности напильника;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рубке металла была установлена защитная металлическая сетка с ячейками не более 3 мм или индивидуальный экран.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Во избежание травм не проверять пальцами рук качество опиливаемой поверхности.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Отрезаемую при резании ножницами заготовку из листового металла придерживать рукой в рукавице.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Использовать слесарный инструмент только по их прямому назначению.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Не применять ключей, имеющих зев большего размера, чем гайка, не удлинять рукоятку ключа путем накладывания (захвата) двух ключей.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0A2" w:rsidRPr="00F60DB0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Требования безопасности в аварийных ситуациях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выходе из строя рабочего инструмента прекратить работу и сообщить об этом учителю (преподавателю, мастеру). 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 получении травмы сообщить об этом учителю (мастеру, преподавателю), который окажет первую помощь пострадавшему, при необходимости отправить его в ближайшее лечебное учреждение и сообщить об этом администрации учреждения.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При возникновении пожара немедленно эвакуировать обучающихся из помещения учебной мастерской, сообщить о пожаре администрации учреждения и в ближайшую пожарную часть и приступить </w:t>
      </w:r>
      <w:proofErr w:type="gramStart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тушении пожара с помощью первичных средств пожаротушения.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0A2" w:rsidRPr="00F60DB0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Требования безопасности по окончании работы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Привести в порядок инструмент и рабочее место. Стружку и опилки не сдувать ртом и не смахивать рукой, а использовать для этой целя щетку-сметку.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Провести влажную уборку и проветрить помещение учебной мастерской. </w:t>
      </w:r>
    </w:p>
    <w:p w:rsidR="00E240A2" w:rsidRPr="00E240A2" w:rsidRDefault="00E240A2" w:rsidP="00F60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A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Снять спецодежду и тщательно вымыть руки с мылом.</w:t>
      </w:r>
    </w:p>
    <w:p w:rsidR="00E240A2" w:rsidRDefault="00E240A2" w:rsidP="00F6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DB0" w:rsidRDefault="00F60DB0" w:rsidP="00F6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DB0" w:rsidRDefault="00F60DB0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F60DB0" w:rsidSect="00F60DB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5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7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0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1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14"/>
  </w:num>
  <w:num w:numId="10">
    <w:abstractNumId w:val="13"/>
  </w:num>
  <w:num w:numId="11">
    <w:abstractNumId w:val="9"/>
  </w:num>
  <w:num w:numId="12">
    <w:abstractNumId w:val="6"/>
  </w:num>
  <w:num w:numId="13">
    <w:abstractNumId w:val="7"/>
  </w:num>
  <w:num w:numId="14">
    <w:abstractNumId w:val="4"/>
  </w:num>
  <w:num w:numId="15">
    <w:abstractNumId w:val="0"/>
  </w:num>
  <w:num w:numId="16">
    <w:abstractNumId w:val="10"/>
  </w:num>
  <w:num w:numId="17">
    <w:abstractNumId w:val="1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22586"/>
    <w:rsid w:val="0007767A"/>
    <w:rsid w:val="00094F01"/>
    <w:rsid w:val="000D1E62"/>
    <w:rsid w:val="000E0A3E"/>
    <w:rsid w:val="000E5310"/>
    <w:rsid w:val="001358F9"/>
    <w:rsid w:val="00175907"/>
    <w:rsid w:val="00270272"/>
    <w:rsid w:val="00277AA7"/>
    <w:rsid w:val="00283A97"/>
    <w:rsid w:val="00293C19"/>
    <w:rsid w:val="002B0430"/>
    <w:rsid w:val="002C1A34"/>
    <w:rsid w:val="00367CDE"/>
    <w:rsid w:val="004308AD"/>
    <w:rsid w:val="00595D5E"/>
    <w:rsid w:val="005F271C"/>
    <w:rsid w:val="00683971"/>
    <w:rsid w:val="006A36A6"/>
    <w:rsid w:val="00703608"/>
    <w:rsid w:val="00704ECF"/>
    <w:rsid w:val="00857B03"/>
    <w:rsid w:val="00864CF4"/>
    <w:rsid w:val="008C2095"/>
    <w:rsid w:val="008E065E"/>
    <w:rsid w:val="008E3ABA"/>
    <w:rsid w:val="00915EB8"/>
    <w:rsid w:val="009B6399"/>
    <w:rsid w:val="009C3A9E"/>
    <w:rsid w:val="009D6FFD"/>
    <w:rsid w:val="00A00268"/>
    <w:rsid w:val="00A25D62"/>
    <w:rsid w:val="00AC568C"/>
    <w:rsid w:val="00B12AA5"/>
    <w:rsid w:val="00B814A4"/>
    <w:rsid w:val="00B94EB3"/>
    <w:rsid w:val="00C15C78"/>
    <w:rsid w:val="00C3102E"/>
    <w:rsid w:val="00C35634"/>
    <w:rsid w:val="00CA2083"/>
    <w:rsid w:val="00CC268E"/>
    <w:rsid w:val="00D55814"/>
    <w:rsid w:val="00D63A8C"/>
    <w:rsid w:val="00DF12EA"/>
    <w:rsid w:val="00E16BF3"/>
    <w:rsid w:val="00E240A2"/>
    <w:rsid w:val="00E55BED"/>
    <w:rsid w:val="00E83834"/>
    <w:rsid w:val="00E90728"/>
    <w:rsid w:val="00EC58DE"/>
    <w:rsid w:val="00ED0956"/>
    <w:rsid w:val="00F31026"/>
    <w:rsid w:val="00F40E6F"/>
    <w:rsid w:val="00F57925"/>
    <w:rsid w:val="00F60DB0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  <w:style w:type="paragraph" w:customStyle="1" w:styleId="FR1">
    <w:name w:val="FR1"/>
    <w:uiPriority w:val="99"/>
    <w:semiHidden/>
    <w:rsid w:val="00F40E6F"/>
    <w:pPr>
      <w:widowControl w:val="0"/>
      <w:snapToGrid w:val="0"/>
      <w:spacing w:after="0" w:line="240" w:lineRule="auto"/>
      <w:ind w:firstLine="46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DF31A-E743-4CB7-882F-FC03158C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2019-07-31T12:49:00Z</cp:lastPrinted>
  <dcterms:created xsi:type="dcterms:W3CDTF">2019-07-29T08:03:00Z</dcterms:created>
  <dcterms:modified xsi:type="dcterms:W3CDTF">2019-07-31T12:49:00Z</dcterms:modified>
</cp:coreProperties>
</file>