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5210"/>
        <w:gridCol w:w="4253"/>
      </w:tblGrid>
      <w:tr w:rsidR="008167F3" w:rsidTr="008167F3">
        <w:tc>
          <w:tcPr>
            <w:tcW w:w="5210" w:type="dxa"/>
            <w:tcBorders>
              <w:top w:val="nil"/>
              <w:left w:val="nil"/>
              <w:bottom w:val="nil"/>
              <w:right w:val="nil"/>
            </w:tcBorders>
          </w:tcPr>
          <w:p w:rsidR="008167F3" w:rsidRDefault="008167F3">
            <w:pPr>
              <w:shd w:val="clear" w:color="auto" w:fill="FFFFFF"/>
              <w:rPr>
                <w:rFonts w:ascii="Times New Roman" w:eastAsia="Times New Roman" w:hAnsi="Times New Roman" w:cs="Times New Roman"/>
                <w:sz w:val="24"/>
                <w:szCs w:val="24"/>
              </w:rPr>
            </w:pPr>
            <w:r>
              <w:rPr>
                <w:rFonts w:ascii="Times New Roman" w:hAnsi="Times New Roman" w:cs="Times New Roman"/>
                <w:sz w:val="24"/>
                <w:szCs w:val="24"/>
              </w:rPr>
              <w:t>«СОГЛАСОВАНО»</w:t>
            </w:r>
          </w:p>
          <w:p w:rsidR="008167F3" w:rsidRDefault="008167F3">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Председатель профкома </w:t>
            </w:r>
          </w:p>
          <w:p w:rsidR="008167F3" w:rsidRDefault="008167F3">
            <w:pPr>
              <w:shd w:val="clear" w:color="auto" w:fill="FFFFFF"/>
              <w:rPr>
                <w:rFonts w:ascii="Times New Roman" w:eastAsia="Times New Roman" w:hAnsi="Times New Roman" w:cs="Times New Roman"/>
                <w:sz w:val="24"/>
                <w:szCs w:val="24"/>
              </w:rPr>
            </w:pPr>
            <w:r>
              <w:rPr>
                <w:rFonts w:ascii="Times New Roman" w:hAnsi="Times New Roman" w:cs="Times New Roman"/>
                <w:sz w:val="24"/>
                <w:szCs w:val="24"/>
              </w:rPr>
              <w:t>МОУ «Академический лицей»</w:t>
            </w:r>
          </w:p>
          <w:p w:rsidR="008167F3" w:rsidRDefault="008167F3">
            <w:pPr>
              <w:shd w:val="clear" w:color="auto" w:fill="FFFFFF"/>
              <w:tabs>
                <w:tab w:val="left" w:pos="2385"/>
              </w:tabs>
              <w:rPr>
                <w:rFonts w:ascii="Times New Roman" w:hAnsi="Times New Roman" w:cs="Times New Roman"/>
                <w:sz w:val="24"/>
                <w:szCs w:val="24"/>
              </w:rPr>
            </w:pPr>
            <w:r>
              <w:rPr>
                <w:rFonts w:ascii="Times New Roman" w:hAnsi="Times New Roman" w:cs="Times New Roman"/>
                <w:sz w:val="24"/>
                <w:szCs w:val="24"/>
              </w:rPr>
              <w:tab/>
            </w:r>
          </w:p>
          <w:p w:rsidR="008167F3" w:rsidRDefault="008167F3">
            <w:pPr>
              <w:shd w:val="clear" w:color="auto" w:fill="FFFFFF"/>
              <w:rPr>
                <w:rFonts w:ascii="Times New Roman" w:eastAsia="Times New Roman" w:hAnsi="Times New Roman" w:cs="Times New Roman"/>
                <w:sz w:val="24"/>
                <w:szCs w:val="24"/>
              </w:rPr>
            </w:pPr>
            <w:r>
              <w:rPr>
                <w:rFonts w:ascii="Times New Roman" w:hAnsi="Times New Roman" w:cs="Times New Roman"/>
                <w:sz w:val="24"/>
                <w:szCs w:val="24"/>
              </w:rPr>
              <w:t xml:space="preserve">____________ Е.С. Стрельчук </w:t>
            </w:r>
          </w:p>
          <w:p w:rsidR="008167F3" w:rsidRDefault="008167F3">
            <w:pPr>
              <w:shd w:val="clear" w:color="auto" w:fill="FFFFFF"/>
              <w:rPr>
                <w:rFonts w:ascii="Times New Roman" w:hAnsi="Times New Roman" w:cs="Times New Roman"/>
                <w:sz w:val="24"/>
                <w:szCs w:val="24"/>
              </w:rPr>
            </w:pPr>
          </w:p>
          <w:p w:rsidR="008167F3" w:rsidRDefault="008167F3">
            <w:pPr>
              <w:shd w:val="clear" w:color="auto" w:fill="FFFFFF"/>
              <w:rPr>
                <w:rFonts w:ascii="Times New Roman" w:eastAsia="Times New Roman" w:hAnsi="Times New Roman" w:cs="Times New Roman"/>
                <w:sz w:val="24"/>
                <w:szCs w:val="24"/>
              </w:rPr>
            </w:pPr>
            <w:r>
              <w:rPr>
                <w:rFonts w:ascii="Times New Roman" w:hAnsi="Times New Roman" w:cs="Times New Roman"/>
                <w:sz w:val="24"/>
                <w:szCs w:val="24"/>
              </w:rPr>
              <w:t>30 июля 2019 года</w:t>
            </w:r>
          </w:p>
        </w:tc>
        <w:tc>
          <w:tcPr>
            <w:tcW w:w="4253" w:type="dxa"/>
            <w:tcBorders>
              <w:top w:val="nil"/>
              <w:left w:val="nil"/>
              <w:bottom w:val="nil"/>
              <w:right w:val="nil"/>
            </w:tcBorders>
          </w:tcPr>
          <w:p w:rsidR="008167F3" w:rsidRDefault="008167F3">
            <w:pPr>
              <w:shd w:val="clear" w:color="auto" w:fill="FFFFFF"/>
              <w:jc w:val="center"/>
              <w:rPr>
                <w:rFonts w:ascii="Times New Roman" w:eastAsia="Times New Roman" w:hAnsi="Times New Roman" w:cs="Times New Roman"/>
                <w:sz w:val="24"/>
                <w:szCs w:val="24"/>
              </w:rPr>
            </w:pPr>
            <w:r>
              <w:rPr>
                <w:rFonts w:ascii="Times New Roman" w:hAnsi="Times New Roman" w:cs="Times New Roman"/>
                <w:sz w:val="24"/>
                <w:szCs w:val="24"/>
              </w:rPr>
              <w:t>«УТВЕРЖДАЮ»</w:t>
            </w:r>
          </w:p>
          <w:p w:rsidR="008167F3" w:rsidRDefault="008167F3">
            <w:pPr>
              <w:shd w:val="clear" w:color="auto" w:fill="FFFFFF"/>
              <w:jc w:val="center"/>
              <w:rPr>
                <w:rFonts w:ascii="Times New Roman" w:hAnsi="Times New Roman" w:cs="Times New Roman"/>
                <w:sz w:val="24"/>
                <w:szCs w:val="24"/>
              </w:rPr>
            </w:pPr>
            <w:r>
              <w:rPr>
                <w:rFonts w:ascii="Times New Roman" w:hAnsi="Times New Roman" w:cs="Times New Roman"/>
                <w:sz w:val="24"/>
                <w:szCs w:val="24"/>
              </w:rPr>
              <w:t xml:space="preserve">Директор </w:t>
            </w:r>
          </w:p>
          <w:p w:rsidR="008167F3" w:rsidRDefault="008167F3">
            <w:pPr>
              <w:shd w:val="clear" w:color="auto" w:fill="FFFFFF"/>
              <w:jc w:val="center"/>
              <w:rPr>
                <w:rFonts w:ascii="Times New Roman" w:eastAsia="Times New Roman" w:hAnsi="Times New Roman" w:cs="Times New Roman"/>
                <w:sz w:val="24"/>
                <w:szCs w:val="24"/>
              </w:rPr>
            </w:pPr>
            <w:r>
              <w:rPr>
                <w:rFonts w:ascii="Times New Roman" w:hAnsi="Times New Roman" w:cs="Times New Roman"/>
                <w:sz w:val="24"/>
                <w:szCs w:val="24"/>
              </w:rPr>
              <w:t>МОУ «Академический лицей»</w:t>
            </w:r>
          </w:p>
          <w:p w:rsidR="008167F3" w:rsidRDefault="008167F3">
            <w:pPr>
              <w:shd w:val="clear" w:color="auto" w:fill="FFFFFF"/>
              <w:jc w:val="center"/>
              <w:rPr>
                <w:rFonts w:ascii="Times New Roman" w:hAnsi="Times New Roman" w:cs="Times New Roman"/>
                <w:sz w:val="24"/>
                <w:szCs w:val="24"/>
              </w:rPr>
            </w:pPr>
          </w:p>
          <w:p w:rsidR="008167F3" w:rsidRDefault="008167F3">
            <w:pPr>
              <w:shd w:val="clear" w:color="auto" w:fill="FFFFFF"/>
              <w:jc w:val="center"/>
              <w:rPr>
                <w:rFonts w:ascii="Times New Roman" w:eastAsia="Times New Roman" w:hAnsi="Times New Roman" w:cs="Times New Roman"/>
                <w:sz w:val="24"/>
                <w:szCs w:val="24"/>
              </w:rPr>
            </w:pPr>
            <w:r>
              <w:rPr>
                <w:rFonts w:ascii="Times New Roman" w:hAnsi="Times New Roman" w:cs="Times New Roman"/>
                <w:sz w:val="24"/>
                <w:szCs w:val="24"/>
              </w:rPr>
              <w:t>___________  Е.В. Чеботарёва</w:t>
            </w:r>
          </w:p>
          <w:p w:rsidR="008167F3" w:rsidRDefault="008167F3">
            <w:pPr>
              <w:shd w:val="clear" w:color="auto" w:fill="FFFFFF"/>
              <w:jc w:val="right"/>
              <w:rPr>
                <w:rFonts w:ascii="Times New Roman" w:hAnsi="Times New Roman" w:cs="Times New Roman"/>
                <w:sz w:val="24"/>
                <w:szCs w:val="24"/>
              </w:rPr>
            </w:pPr>
          </w:p>
          <w:p w:rsidR="008167F3" w:rsidRDefault="008167F3">
            <w:pPr>
              <w:shd w:val="clear" w:color="auto" w:fill="FFFFFF"/>
              <w:jc w:val="right"/>
              <w:rPr>
                <w:rFonts w:ascii="Times New Roman" w:hAnsi="Times New Roman" w:cs="Times New Roman"/>
                <w:sz w:val="24"/>
                <w:szCs w:val="24"/>
              </w:rPr>
            </w:pPr>
            <w:r>
              <w:rPr>
                <w:rFonts w:ascii="Times New Roman" w:hAnsi="Times New Roman" w:cs="Times New Roman"/>
                <w:sz w:val="24"/>
                <w:szCs w:val="24"/>
              </w:rPr>
              <w:t>31 июля 2019 г.</w:t>
            </w:r>
          </w:p>
          <w:p w:rsidR="008167F3" w:rsidRDefault="008167F3">
            <w:pPr>
              <w:shd w:val="clear" w:color="auto" w:fill="FFFFFF"/>
              <w:jc w:val="center"/>
              <w:rPr>
                <w:rFonts w:ascii="Times New Roman" w:eastAsia="Times New Roman" w:hAnsi="Times New Roman" w:cs="Times New Roman"/>
              </w:rPr>
            </w:pPr>
          </w:p>
        </w:tc>
      </w:tr>
    </w:tbl>
    <w:p w:rsidR="0033474C" w:rsidRDefault="0033474C" w:rsidP="00277AA7">
      <w:pPr>
        <w:pStyle w:val="a3"/>
        <w:spacing w:before="0" w:beforeAutospacing="0" w:after="0" w:afterAutospacing="0"/>
        <w:jc w:val="center"/>
        <w:rPr>
          <w:rStyle w:val="a5"/>
          <w:b w:val="0"/>
        </w:rPr>
      </w:pPr>
      <w:r w:rsidRPr="00A9203C">
        <w:rPr>
          <w:rStyle w:val="a5"/>
          <w:b w:val="0"/>
        </w:rPr>
        <w:t>Инструкция</w:t>
      </w:r>
      <w:r w:rsidR="00277AA7" w:rsidRPr="00A9203C">
        <w:rPr>
          <w:rStyle w:val="a5"/>
          <w:b w:val="0"/>
        </w:rPr>
        <w:t xml:space="preserve"> № </w:t>
      </w:r>
      <w:r w:rsidR="00B66B48" w:rsidRPr="00A9203C">
        <w:rPr>
          <w:rStyle w:val="a5"/>
          <w:b w:val="0"/>
        </w:rPr>
        <w:t>57</w:t>
      </w:r>
    </w:p>
    <w:p w:rsidR="000E5310" w:rsidRPr="00A9203C" w:rsidRDefault="000E5310" w:rsidP="00277AA7">
      <w:pPr>
        <w:pStyle w:val="a3"/>
        <w:spacing w:before="0" w:beforeAutospacing="0" w:after="0" w:afterAutospacing="0"/>
        <w:jc w:val="center"/>
      </w:pPr>
      <w:r w:rsidRPr="00A9203C">
        <w:rPr>
          <w:rStyle w:val="a5"/>
          <w:b w:val="0"/>
        </w:rPr>
        <w:t xml:space="preserve">по охране труда для </w:t>
      </w:r>
      <w:r w:rsidR="00E55BED" w:rsidRPr="00A9203C">
        <w:rPr>
          <w:rStyle w:val="a5"/>
          <w:b w:val="0"/>
        </w:rPr>
        <w:t>лаборанта кабинета химии</w:t>
      </w:r>
    </w:p>
    <w:p w:rsidR="008167F3" w:rsidRPr="008167F3" w:rsidRDefault="008167F3" w:rsidP="008167F3">
      <w:pPr>
        <w:pStyle w:val="a3"/>
        <w:spacing w:before="0" w:beforeAutospacing="0" w:after="0" w:afterAutospacing="0"/>
        <w:jc w:val="center"/>
        <w:rPr>
          <w:rStyle w:val="a5"/>
          <w:b w:val="0"/>
        </w:rPr>
      </w:pPr>
      <w:r w:rsidRPr="008167F3">
        <w:rPr>
          <w:rStyle w:val="a5"/>
          <w:b w:val="0"/>
        </w:rPr>
        <w:t>ИОТ- 05</w:t>
      </w:r>
      <w:r>
        <w:rPr>
          <w:rStyle w:val="a5"/>
          <w:b w:val="0"/>
        </w:rPr>
        <w:t>7</w:t>
      </w:r>
      <w:r w:rsidRPr="008167F3">
        <w:rPr>
          <w:rStyle w:val="a5"/>
          <w:b w:val="0"/>
        </w:rPr>
        <w:t xml:space="preserve"> – 2019</w:t>
      </w:r>
    </w:p>
    <w:p w:rsidR="00A9203C" w:rsidRDefault="00A9203C" w:rsidP="00A9203C">
      <w:pPr>
        <w:pStyle w:val="a3"/>
        <w:spacing w:before="0" w:beforeAutospacing="0" w:after="0" w:afterAutospacing="0"/>
        <w:ind w:left="709"/>
        <w:jc w:val="both"/>
        <w:rPr>
          <w:rStyle w:val="a5"/>
          <w:b w:val="0"/>
        </w:rPr>
      </w:pPr>
    </w:p>
    <w:p w:rsidR="00E55BED" w:rsidRPr="00A9203C" w:rsidRDefault="00A9203C" w:rsidP="00A9203C">
      <w:pPr>
        <w:pStyle w:val="a3"/>
        <w:spacing w:before="0" w:beforeAutospacing="0" w:after="0" w:afterAutospacing="0"/>
        <w:ind w:firstLine="709"/>
        <w:jc w:val="both"/>
        <w:rPr>
          <w:rStyle w:val="a5"/>
          <w:b w:val="0"/>
        </w:rPr>
      </w:pPr>
      <w:r>
        <w:rPr>
          <w:rStyle w:val="a5"/>
          <w:b w:val="0"/>
        </w:rPr>
        <w:t xml:space="preserve">1. </w:t>
      </w:r>
      <w:r w:rsidR="000E5310" w:rsidRPr="00A9203C">
        <w:rPr>
          <w:rStyle w:val="a5"/>
          <w:b w:val="0"/>
        </w:rPr>
        <w:t xml:space="preserve">Общие </w:t>
      </w:r>
      <w:r w:rsidR="009C3A9E" w:rsidRPr="00A9203C">
        <w:rPr>
          <w:rStyle w:val="a5"/>
          <w:b w:val="0"/>
        </w:rPr>
        <w:t>требования охраны труда</w:t>
      </w:r>
    </w:p>
    <w:p w:rsidR="00E55BED" w:rsidRPr="00A9203C" w:rsidRDefault="00E55BED" w:rsidP="00A9203C">
      <w:pPr>
        <w:pStyle w:val="a3"/>
        <w:numPr>
          <w:ilvl w:val="1"/>
          <w:numId w:val="9"/>
        </w:numPr>
        <w:spacing w:before="0" w:beforeAutospacing="0" w:after="0" w:afterAutospacing="0"/>
        <w:ind w:left="0" w:firstLine="709"/>
        <w:jc w:val="both"/>
      </w:pPr>
      <w:r w:rsidRPr="00A9203C">
        <w:t>К работе лаборанта по химии допускаются лица не моложе 18 лет, прошедшие медицинский осмотр, вводный инструктаж, инструктаж на рабочем  месте по охране труда, обучение безопасным способам ведения работ.</w:t>
      </w:r>
    </w:p>
    <w:p w:rsidR="008167F3" w:rsidRDefault="00E55BED" w:rsidP="008167F3">
      <w:pPr>
        <w:pStyle w:val="a3"/>
        <w:numPr>
          <w:ilvl w:val="1"/>
          <w:numId w:val="9"/>
        </w:numPr>
        <w:spacing w:before="0" w:beforeAutospacing="0" w:after="0" w:afterAutospacing="0"/>
        <w:ind w:left="0" w:firstLine="708"/>
        <w:jc w:val="both"/>
      </w:pPr>
      <w:r w:rsidRPr="00A9203C">
        <w:t xml:space="preserve">Работник должен знать, что наиболее вредными и опасными производственными факторами, действующими на него во время выполнения работ, являются: </w:t>
      </w:r>
    </w:p>
    <w:p w:rsidR="008167F3" w:rsidRDefault="008167F3" w:rsidP="008167F3">
      <w:pPr>
        <w:pStyle w:val="a3"/>
        <w:spacing w:before="0" w:beforeAutospacing="0" w:after="0" w:afterAutospacing="0"/>
        <w:ind w:left="708"/>
        <w:jc w:val="both"/>
      </w:pPr>
      <w:r>
        <w:t xml:space="preserve">- </w:t>
      </w:r>
      <w:r w:rsidR="00E55BED" w:rsidRPr="00A9203C">
        <w:t xml:space="preserve">подготовка реактивов и работа с ними: кислоты, едкие щелочи, органические растворители; </w:t>
      </w:r>
    </w:p>
    <w:p w:rsidR="008167F3" w:rsidRDefault="008167F3" w:rsidP="008167F3">
      <w:pPr>
        <w:pStyle w:val="a3"/>
        <w:spacing w:before="0" w:beforeAutospacing="0" w:after="0" w:afterAutospacing="0"/>
        <w:ind w:left="708"/>
        <w:jc w:val="both"/>
      </w:pPr>
      <w:r>
        <w:t xml:space="preserve">- </w:t>
      </w:r>
      <w:r w:rsidR="00E55BED" w:rsidRPr="00A9203C">
        <w:t>хранение реактивов сверх нормативов, предусмотренных Типовыми перечнями;</w:t>
      </w:r>
    </w:p>
    <w:p w:rsidR="008167F3" w:rsidRDefault="008167F3" w:rsidP="008167F3">
      <w:pPr>
        <w:pStyle w:val="a3"/>
        <w:spacing w:before="0" w:beforeAutospacing="0" w:after="0" w:afterAutospacing="0"/>
        <w:ind w:left="708"/>
        <w:jc w:val="both"/>
      </w:pPr>
      <w:r>
        <w:t>-</w:t>
      </w:r>
      <w:r w:rsidR="00E55BED" w:rsidRPr="00A9203C">
        <w:t xml:space="preserve"> использование неисправного вытяжного шкафа; </w:t>
      </w:r>
    </w:p>
    <w:p w:rsidR="00C35634" w:rsidRPr="00A9203C" w:rsidRDefault="008167F3" w:rsidP="008167F3">
      <w:pPr>
        <w:pStyle w:val="a3"/>
        <w:spacing w:before="0" w:beforeAutospacing="0" w:after="0" w:afterAutospacing="0"/>
        <w:ind w:left="708"/>
        <w:jc w:val="both"/>
      </w:pPr>
      <w:r>
        <w:t xml:space="preserve">- </w:t>
      </w:r>
      <w:r w:rsidR="00E55BED" w:rsidRPr="00A9203C">
        <w:t>применение неисправного инвентаря, стеклянной химической посуды, приборов, стеклянных трубок и других издели</w:t>
      </w:r>
      <w:r w:rsidR="00A9203C">
        <w:t>й</w:t>
      </w:r>
      <w:r w:rsidR="00E55BED" w:rsidRPr="00A9203C">
        <w:t xml:space="preserve"> из стекла.</w:t>
      </w:r>
    </w:p>
    <w:p w:rsidR="00E55BED" w:rsidRPr="00A9203C" w:rsidRDefault="00E55BED" w:rsidP="008167F3">
      <w:pPr>
        <w:pStyle w:val="a3"/>
        <w:numPr>
          <w:ilvl w:val="1"/>
          <w:numId w:val="9"/>
        </w:numPr>
        <w:spacing w:before="0" w:beforeAutospacing="0" w:after="0" w:afterAutospacing="0"/>
        <w:ind w:left="0" w:firstLine="708"/>
        <w:jc w:val="both"/>
      </w:pPr>
      <w:r w:rsidRPr="00A9203C">
        <w:t xml:space="preserve"> Разрешается проводить эксперименты только предусмотренными учебными программами.</w:t>
      </w:r>
    </w:p>
    <w:p w:rsidR="00E55BED" w:rsidRPr="00A9203C" w:rsidRDefault="00E55BED" w:rsidP="00A9203C">
      <w:pPr>
        <w:pStyle w:val="a3"/>
        <w:numPr>
          <w:ilvl w:val="1"/>
          <w:numId w:val="9"/>
        </w:numPr>
        <w:ind w:left="0" w:firstLine="708"/>
        <w:jc w:val="both"/>
      </w:pPr>
      <w:r w:rsidRPr="00A9203C">
        <w:t>Работник должен соблюдать правила пожарной безопасности, а также Правила внутреннего трудового распорядка. Запрещается употребление алкогольных, наркотических и токсических средств перед работой и в процессе работы. Курение на территории школы запрещено.</w:t>
      </w:r>
    </w:p>
    <w:p w:rsidR="00E55BED" w:rsidRPr="00A9203C" w:rsidRDefault="00E55BED" w:rsidP="00A9203C">
      <w:pPr>
        <w:pStyle w:val="a3"/>
        <w:numPr>
          <w:ilvl w:val="1"/>
          <w:numId w:val="9"/>
        </w:numPr>
        <w:ind w:left="0" w:firstLine="709"/>
        <w:jc w:val="both"/>
      </w:pPr>
      <w:r w:rsidRPr="00A9203C">
        <w:t>Работающий должен соблюдать правила личной гигиены. Работать необходимо в предусмотренных средствах индивидуальной защиты.</w:t>
      </w:r>
    </w:p>
    <w:p w:rsidR="00E55BED" w:rsidRPr="00A9203C" w:rsidRDefault="00E55BED" w:rsidP="00A9203C">
      <w:pPr>
        <w:pStyle w:val="a3"/>
        <w:numPr>
          <w:ilvl w:val="1"/>
          <w:numId w:val="9"/>
        </w:numPr>
        <w:ind w:left="0" w:firstLine="709"/>
        <w:jc w:val="both"/>
      </w:pPr>
      <w:r w:rsidRPr="00A9203C">
        <w:t>Работающий должен уметь оказывать доврачебную помощь пострадавшим.</w:t>
      </w:r>
    </w:p>
    <w:p w:rsidR="00E55BED" w:rsidRPr="00A9203C" w:rsidRDefault="00E55BED" w:rsidP="00A9203C">
      <w:pPr>
        <w:pStyle w:val="a3"/>
        <w:numPr>
          <w:ilvl w:val="1"/>
          <w:numId w:val="9"/>
        </w:numPr>
        <w:ind w:left="0" w:firstLine="709"/>
        <w:jc w:val="both"/>
      </w:pPr>
      <w:r w:rsidRPr="00A9203C">
        <w:t>О каждом несчастном случае работающий должен немедленно сообщить руководителю, а пострадавшему оказать доврачебную помощь, помочь доставить потерпевшего в медицинское учреждение.</w:t>
      </w:r>
    </w:p>
    <w:p w:rsidR="00E55BED" w:rsidRPr="00A9203C" w:rsidRDefault="00E55BED" w:rsidP="00A9203C">
      <w:pPr>
        <w:pStyle w:val="a3"/>
        <w:numPr>
          <w:ilvl w:val="1"/>
          <w:numId w:val="9"/>
        </w:numPr>
        <w:ind w:left="0" w:firstLine="709"/>
        <w:jc w:val="both"/>
      </w:pPr>
      <w:r w:rsidRPr="00A9203C">
        <w:t>Если несчастный случай произошел с самим работающим, он должен по возможности обратиться в медпункт, сообщить о случившемся руководителю или попросить сделать это кого-либо из окружающих.</w:t>
      </w:r>
    </w:p>
    <w:p w:rsidR="00E55BED" w:rsidRPr="00A9203C" w:rsidRDefault="00E55BED" w:rsidP="00A9203C">
      <w:pPr>
        <w:pStyle w:val="a3"/>
        <w:numPr>
          <w:ilvl w:val="1"/>
          <w:numId w:val="9"/>
        </w:numPr>
        <w:ind w:left="0" w:firstLine="709"/>
        <w:jc w:val="both"/>
      </w:pPr>
      <w:r w:rsidRPr="00A9203C">
        <w:t xml:space="preserve">За нарушение требования данной инструкции работник несет ответственность согласно Правилам внутреннего трудового распорядка и действующему законодательству </w:t>
      </w:r>
      <w:r w:rsidR="00FD1669" w:rsidRPr="00A9203C">
        <w:t>РФ</w:t>
      </w:r>
      <w:r w:rsidRPr="00A9203C">
        <w:t>.</w:t>
      </w:r>
    </w:p>
    <w:p w:rsidR="000E5310" w:rsidRPr="00A9203C" w:rsidRDefault="00A9203C" w:rsidP="00A9203C">
      <w:pPr>
        <w:pStyle w:val="a3"/>
        <w:spacing w:before="0" w:beforeAutospacing="0" w:after="0" w:afterAutospacing="0"/>
        <w:ind w:firstLine="709"/>
        <w:jc w:val="both"/>
        <w:rPr>
          <w:rStyle w:val="a5"/>
          <w:b w:val="0"/>
        </w:rPr>
      </w:pPr>
      <w:r>
        <w:rPr>
          <w:rStyle w:val="a5"/>
          <w:b w:val="0"/>
        </w:rPr>
        <w:t>2.</w:t>
      </w:r>
      <w:r w:rsidR="000E5310" w:rsidRPr="00A9203C">
        <w:rPr>
          <w:rStyle w:val="a5"/>
          <w:b w:val="0"/>
        </w:rPr>
        <w:t xml:space="preserve"> Требования безопасности перед началом работы</w:t>
      </w:r>
    </w:p>
    <w:p w:rsidR="008C2095"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2.</w:t>
      </w:r>
      <w:r w:rsidR="00E55BED" w:rsidRPr="00A9203C">
        <w:rPr>
          <w:rFonts w:ascii="Times New Roman" w:eastAsia="Times New Roman" w:hAnsi="Times New Roman" w:cs="Times New Roman"/>
          <w:sz w:val="24"/>
          <w:szCs w:val="24"/>
          <w:lang w:eastAsia="ru-RU"/>
        </w:rPr>
        <w:t>1. Перед началом работы лаборант должен  надеть спецодежду и средства индивидуальной защиты.</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2.2. </w:t>
      </w:r>
      <w:r w:rsidR="00E55BED" w:rsidRPr="00A9203C">
        <w:rPr>
          <w:rFonts w:ascii="Times New Roman" w:eastAsia="Times New Roman" w:hAnsi="Times New Roman" w:cs="Times New Roman"/>
          <w:sz w:val="24"/>
          <w:szCs w:val="24"/>
          <w:lang w:eastAsia="ru-RU"/>
        </w:rPr>
        <w:t xml:space="preserve"> Получить задание на работу у учителя химии.</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2.3. </w:t>
      </w:r>
      <w:r w:rsidR="00E55BED" w:rsidRPr="00A9203C">
        <w:rPr>
          <w:rFonts w:ascii="Times New Roman" w:eastAsia="Times New Roman" w:hAnsi="Times New Roman" w:cs="Times New Roman"/>
          <w:sz w:val="24"/>
          <w:szCs w:val="24"/>
          <w:lang w:eastAsia="ru-RU"/>
        </w:rPr>
        <w:t>Проследить за порядком подготовки рабочих мест учителя и учеников.</w:t>
      </w:r>
    </w:p>
    <w:p w:rsidR="008C2095"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2.4. </w:t>
      </w:r>
      <w:r w:rsidR="00E55BED" w:rsidRPr="00A9203C">
        <w:rPr>
          <w:rFonts w:ascii="Times New Roman" w:eastAsia="Times New Roman" w:hAnsi="Times New Roman" w:cs="Times New Roman"/>
          <w:sz w:val="24"/>
          <w:szCs w:val="24"/>
          <w:lang w:eastAsia="ru-RU"/>
        </w:rPr>
        <w:t>Проверить работу вытяжного шкафа.</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2.5.</w:t>
      </w:r>
      <w:r w:rsidR="00E55BED" w:rsidRPr="00A9203C">
        <w:rPr>
          <w:rFonts w:ascii="Times New Roman" w:eastAsia="Times New Roman" w:hAnsi="Times New Roman" w:cs="Times New Roman"/>
          <w:sz w:val="24"/>
          <w:szCs w:val="24"/>
          <w:lang w:eastAsia="ru-RU"/>
        </w:rPr>
        <w:t xml:space="preserve"> Проверить исправность оборудования, защитного заземления, инвентаря и целостность химической </w:t>
      </w:r>
      <w:proofErr w:type="gramStart"/>
      <w:r w:rsidR="00E55BED" w:rsidRPr="00A9203C">
        <w:rPr>
          <w:rFonts w:ascii="Times New Roman" w:eastAsia="Times New Roman" w:hAnsi="Times New Roman" w:cs="Times New Roman"/>
          <w:sz w:val="24"/>
          <w:szCs w:val="24"/>
          <w:lang w:eastAsia="ru-RU"/>
        </w:rPr>
        <w:t>посуды</w:t>
      </w:r>
      <w:proofErr w:type="gramEnd"/>
      <w:r w:rsidR="00E55BED" w:rsidRPr="00A9203C">
        <w:rPr>
          <w:rFonts w:ascii="Times New Roman" w:eastAsia="Times New Roman" w:hAnsi="Times New Roman" w:cs="Times New Roman"/>
          <w:sz w:val="24"/>
          <w:szCs w:val="24"/>
          <w:lang w:eastAsia="ru-RU"/>
        </w:rPr>
        <w:t xml:space="preserve"> и укомплектованность </w:t>
      </w:r>
      <w:proofErr w:type="spellStart"/>
      <w:r w:rsidR="00E55BED" w:rsidRPr="00A9203C">
        <w:rPr>
          <w:rFonts w:ascii="Times New Roman" w:eastAsia="Times New Roman" w:hAnsi="Times New Roman" w:cs="Times New Roman"/>
          <w:sz w:val="24"/>
          <w:szCs w:val="24"/>
          <w:lang w:eastAsia="ru-RU"/>
        </w:rPr>
        <w:t>медаптечки</w:t>
      </w:r>
      <w:proofErr w:type="spellEnd"/>
      <w:r w:rsidR="00E55BED" w:rsidRPr="00A9203C">
        <w:rPr>
          <w:rFonts w:ascii="Times New Roman" w:eastAsia="Times New Roman" w:hAnsi="Times New Roman" w:cs="Times New Roman"/>
          <w:sz w:val="24"/>
          <w:szCs w:val="24"/>
          <w:lang w:eastAsia="ru-RU"/>
        </w:rPr>
        <w:t xml:space="preserve"> медикаментами.</w:t>
      </w:r>
    </w:p>
    <w:p w:rsidR="008C2095"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lastRenderedPageBreak/>
        <w:t xml:space="preserve">2.6. </w:t>
      </w:r>
      <w:r w:rsidR="00E55BED" w:rsidRPr="00A9203C">
        <w:rPr>
          <w:rFonts w:ascii="Times New Roman" w:eastAsia="Times New Roman" w:hAnsi="Times New Roman" w:cs="Times New Roman"/>
          <w:sz w:val="24"/>
          <w:szCs w:val="24"/>
          <w:lang w:eastAsia="ru-RU"/>
        </w:rPr>
        <w:t>Перед началом практических занятий работник проверяет исправность всего оборудования, работу вентиляции.</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2.7</w:t>
      </w:r>
      <w:r w:rsidR="00E55BED" w:rsidRPr="00A9203C">
        <w:rPr>
          <w:rFonts w:ascii="Times New Roman" w:eastAsia="Times New Roman" w:hAnsi="Times New Roman" w:cs="Times New Roman"/>
          <w:sz w:val="24"/>
          <w:szCs w:val="24"/>
          <w:lang w:eastAsia="ru-RU"/>
        </w:rPr>
        <w:t>. Если предстоит проведение химических опытов, предусмотреть и осуществить защитные меры, предотвращающие получение ожогов, опасность воспламенений.</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2.8. </w:t>
      </w:r>
      <w:r w:rsidR="00E55BED" w:rsidRPr="00A9203C">
        <w:rPr>
          <w:rFonts w:ascii="Times New Roman" w:eastAsia="Times New Roman" w:hAnsi="Times New Roman" w:cs="Times New Roman"/>
          <w:sz w:val="24"/>
          <w:szCs w:val="24"/>
          <w:lang w:eastAsia="ru-RU"/>
        </w:rPr>
        <w:t>Ни один прибор нельзя использовать без предварительной проверки.</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2.9. </w:t>
      </w:r>
      <w:r w:rsidR="00E55BED" w:rsidRPr="00A9203C">
        <w:rPr>
          <w:rFonts w:ascii="Times New Roman" w:eastAsia="Times New Roman" w:hAnsi="Times New Roman" w:cs="Times New Roman"/>
          <w:sz w:val="24"/>
          <w:szCs w:val="24"/>
          <w:lang w:eastAsia="ru-RU"/>
        </w:rPr>
        <w:t>Вход посторонним лицам в лабораторию (кабинет) во время проведения опытов запрещен.</w:t>
      </w:r>
    </w:p>
    <w:p w:rsidR="00E55BED" w:rsidRPr="00A9203C" w:rsidRDefault="00E55BED" w:rsidP="00A9203C">
      <w:pPr>
        <w:pStyle w:val="a3"/>
        <w:spacing w:before="0" w:beforeAutospacing="0" w:after="0" w:afterAutospacing="0"/>
        <w:ind w:firstLine="709"/>
        <w:jc w:val="both"/>
      </w:pPr>
    </w:p>
    <w:p w:rsidR="000E5310" w:rsidRPr="00A9203C" w:rsidRDefault="00A9203C" w:rsidP="00A9203C">
      <w:pPr>
        <w:pStyle w:val="a3"/>
        <w:spacing w:before="0" w:beforeAutospacing="0" w:after="0" w:afterAutospacing="0"/>
        <w:ind w:firstLine="709"/>
        <w:jc w:val="both"/>
      </w:pPr>
      <w:r>
        <w:rPr>
          <w:rStyle w:val="a5"/>
          <w:b w:val="0"/>
        </w:rPr>
        <w:t>3</w:t>
      </w:r>
      <w:r w:rsidR="000E5310" w:rsidRPr="00A9203C">
        <w:rPr>
          <w:rStyle w:val="a5"/>
          <w:b w:val="0"/>
        </w:rPr>
        <w:t>. Требования безопасности во время работы</w:t>
      </w:r>
    </w:p>
    <w:p w:rsidR="00E55BED" w:rsidRPr="00A9203C" w:rsidRDefault="008C2095" w:rsidP="00A9203C">
      <w:pPr>
        <w:spacing w:after="0" w:line="240" w:lineRule="auto"/>
        <w:ind w:firstLine="709"/>
        <w:jc w:val="both"/>
        <w:rPr>
          <w:rFonts w:ascii="Times New Roman" w:eastAsia="Times New Roman" w:hAnsi="Times New Roman" w:cs="Times New Roman"/>
          <w:sz w:val="24"/>
          <w:szCs w:val="24"/>
          <w:lang w:eastAsia="ru-RU"/>
        </w:rPr>
      </w:pPr>
      <w:r w:rsidRPr="00A9203C">
        <w:rPr>
          <w:rFonts w:ascii="Times New Roman" w:hAnsi="Times New Roman" w:cs="Times New Roman"/>
          <w:sz w:val="24"/>
        </w:rPr>
        <w:t>3.1.</w:t>
      </w:r>
      <w:r w:rsidRPr="00A9203C">
        <w:rPr>
          <w:sz w:val="24"/>
        </w:rPr>
        <w:t xml:space="preserve"> </w:t>
      </w:r>
      <w:r w:rsidR="00E55BED" w:rsidRPr="00A9203C">
        <w:rPr>
          <w:rFonts w:ascii="Times New Roman" w:eastAsia="Times New Roman" w:hAnsi="Times New Roman" w:cs="Times New Roman"/>
          <w:sz w:val="24"/>
          <w:szCs w:val="24"/>
          <w:lang w:eastAsia="ru-RU"/>
        </w:rPr>
        <w:t xml:space="preserve">При проведении работ по сборке и созданию приборов из </w:t>
      </w:r>
      <w:proofErr w:type="spellStart"/>
      <w:r w:rsidR="00E55BED" w:rsidRPr="00A9203C">
        <w:rPr>
          <w:rFonts w:ascii="Times New Roman" w:eastAsia="Times New Roman" w:hAnsi="Times New Roman" w:cs="Times New Roman"/>
          <w:sz w:val="24"/>
          <w:szCs w:val="24"/>
          <w:lang w:eastAsia="ru-RU"/>
        </w:rPr>
        <w:t>стекломатериалов</w:t>
      </w:r>
      <w:proofErr w:type="spellEnd"/>
      <w:r w:rsidR="00E55BED" w:rsidRPr="00A9203C">
        <w:rPr>
          <w:rFonts w:ascii="Times New Roman" w:eastAsia="Times New Roman" w:hAnsi="Times New Roman" w:cs="Times New Roman"/>
          <w:sz w:val="24"/>
          <w:szCs w:val="24"/>
          <w:lang w:eastAsia="ru-RU"/>
        </w:rPr>
        <w:t xml:space="preserve"> и посуды (например, вставка стеклянных трубок и стеклянных палочек в пробки, соединение их с резиновыми шлангами) необходимо соблюдать следующие требования:</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w:t>
      </w:r>
      <w:r w:rsidR="00E55BED" w:rsidRPr="00A9203C">
        <w:rPr>
          <w:rFonts w:ascii="Times New Roman" w:eastAsia="Times New Roman" w:hAnsi="Times New Roman" w:cs="Times New Roman"/>
          <w:sz w:val="24"/>
          <w:szCs w:val="24"/>
          <w:lang w:eastAsia="ru-RU"/>
        </w:rPr>
        <w:t>запрещается применять усилия;</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 </w:t>
      </w:r>
      <w:r w:rsidR="00E55BED" w:rsidRPr="00A9203C">
        <w:rPr>
          <w:rFonts w:ascii="Times New Roman" w:eastAsia="Times New Roman" w:hAnsi="Times New Roman" w:cs="Times New Roman"/>
          <w:sz w:val="24"/>
          <w:szCs w:val="24"/>
          <w:lang w:eastAsia="ru-RU"/>
        </w:rPr>
        <w:t>обработка стекла производится в защитных очках;</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w:t>
      </w:r>
      <w:r w:rsidR="00E55BED" w:rsidRPr="00A9203C">
        <w:rPr>
          <w:rFonts w:ascii="Times New Roman" w:eastAsia="Times New Roman" w:hAnsi="Times New Roman" w:cs="Times New Roman"/>
          <w:sz w:val="24"/>
          <w:szCs w:val="24"/>
          <w:lang w:eastAsia="ru-RU"/>
        </w:rPr>
        <w:t>стеклянные трубки небольшого диаметра можно ломать только после надреза их специальными ножами (пилой) для резки стекла, предварительно надев защитные перчатки или рукавицы. Использовать для этой цели полотенце запрещается. После разлома острые концы необходимо оплавить или обработать наждачной бумагой;</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w:t>
      </w:r>
      <w:r w:rsidR="00E55BED" w:rsidRPr="00A9203C">
        <w:rPr>
          <w:rFonts w:ascii="Times New Roman" w:eastAsia="Times New Roman" w:hAnsi="Times New Roman" w:cs="Times New Roman"/>
          <w:sz w:val="24"/>
          <w:szCs w:val="24"/>
          <w:lang w:eastAsia="ru-RU"/>
        </w:rPr>
        <w:t>для облегчения сборки концы стеклянных трубок опаливаются и смачиваются водой или глицерином;</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w:t>
      </w:r>
      <w:r w:rsidR="00E55BED" w:rsidRPr="00A9203C">
        <w:rPr>
          <w:rFonts w:ascii="Times New Roman" w:eastAsia="Times New Roman" w:hAnsi="Times New Roman" w:cs="Times New Roman"/>
          <w:sz w:val="24"/>
          <w:szCs w:val="24"/>
          <w:lang w:eastAsia="ru-RU"/>
        </w:rPr>
        <w:t>при соединении стеклянных трубок с просверленной пробкой следует держать пробку за боковые стороны одной рукой и насаживать ее на трубку, удерживаемую другой рукой. При этом стекло проворачивают, а конец трубки не должен упираться в ладонь;</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w:t>
      </w:r>
      <w:r w:rsidR="00E55BED" w:rsidRPr="00A9203C">
        <w:rPr>
          <w:rFonts w:ascii="Times New Roman" w:eastAsia="Times New Roman" w:hAnsi="Times New Roman" w:cs="Times New Roman"/>
          <w:sz w:val="24"/>
          <w:szCs w:val="24"/>
          <w:lang w:eastAsia="ru-RU"/>
        </w:rPr>
        <w:t>осколки, образовавшиеся при резке или случайном повреждении стеклянного сосуда, необходимо немедленно убрать с помощью щетки и совка;</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w:t>
      </w:r>
      <w:r w:rsidR="00E55BED" w:rsidRPr="00A9203C">
        <w:rPr>
          <w:rFonts w:ascii="Times New Roman" w:eastAsia="Times New Roman" w:hAnsi="Times New Roman" w:cs="Times New Roman"/>
          <w:sz w:val="24"/>
          <w:szCs w:val="24"/>
          <w:lang w:eastAsia="ru-RU"/>
        </w:rPr>
        <w:t>тонкостенную посуду необходимо укреплять в зажимах штативов осторожно, слегка поворачивая вокруг вертикальной оси или перемещая вверх-вниз.</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3.2</w:t>
      </w:r>
      <w:r w:rsidR="00E55BED" w:rsidRPr="00A9203C">
        <w:rPr>
          <w:rFonts w:ascii="Times New Roman" w:eastAsia="Times New Roman" w:hAnsi="Times New Roman" w:cs="Times New Roman"/>
          <w:sz w:val="24"/>
          <w:szCs w:val="24"/>
          <w:lang w:eastAsia="ru-RU"/>
        </w:rPr>
        <w:t>. При переливании жидкостей используют воронку, поставленную в кольцо штатива над сосудом-приемником жидкости.</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3.3</w:t>
      </w:r>
      <w:r w:rsidR="00E55BED" w:rsidRPr="00A9203C">
        <w:rPr>
          <w:rFonts w:ascii="Times New Roman" w:eastAsia="Times New Roman" w:hAnsi="Times New Roman" w:cs="Times New Roman"/>
          <w:sz w:val="24"/>
          <w:szCs w:val="24"/>
          <w:lang w:eastAsia="ru-RU"/>
        </w:rPr>
        <w:t>. При нагревании предметных стекол сначала равномерно прогревается весь предмет, а затем производится местный нагрев.</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3.4</w:t>
      </w:r>
      <w:r w:rsidR="00E55BED" w:rsidRPr="00A9203C">
        <w:rPr>
          <w:rFonts w:ascii="Times New Roman" w:eastAsia="Times New Roman" w:hAnsi="Times New Roman" w:cs="Times New Roman"/>
          <w:sz w:val="24"/>
          <w:szCs w:val="24"/>
          <w:lang w:eastAsia="ru-RU"/>
        </w:rPr>
        <w:t xml:space="preserve">. При мытье посуды щетками (”ершами“) следует направлять дно сосуда только от себя или вниз. Для мытья посуды можно применять мыло, кальцинированную соду, моющие средства, раствор соды с массовой долей 5—10%, раствор фосфата натрия или </w:t>
      </w:r>
      <w:proofErr w:type="spellStart"/>
      <w:r w:rsidR="00E55BED" w:rsidRPr="00A9203C">
        <w:rPr>
          <w:rFonts w:ascii="Times New Roman" w:eastAsia="Times New Roman" w:hAnsi="Times New Roman" w:cs="Times New Roman"/>
          <w:sz w:val="24"/>
          <w:szCs w:val="24"/>
          <w:lang w:eastAsia="ru-RU"/>
        </w:rPr>
        <w:t>гексаметафосфата</w:t>
      </w:r>
      <w:proofErr w:type="spellEnd"/>
      <w:r w:rsidR="00E55BED" w:rsidRPr="00A9203C">
        <w:rPr>
          <w:rFonts w:ascii="Times New Roman" w:eastAsia="Times New Roman" w:hAnsi="Times New Roman" w:cs="Times New Roman"/>
          <w:sz w:val="24"/>
          <w:szCs w:val="24"/>
          <w:lang w:eastAsia="ru-RU"/>
        </w:rPr>
        <w:t xml:space="preserve"> натрия с массовой долей 10%.</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3.5.</w:t>
      </w:r>
      <w:r w:rsidR="00E55BED" w:rsidRPr="00A9203C">
        <w:rPr>
          <w:rFonts w:ascii="Times New Roman" w:eastAsia="Times New Roman" w:hAnsi="Times New Roman" w:cs="Times New Roman"/>
          <w:sz w:val="24"/>
          <w:szCs w:val="24"/>
          <w:lang w:eastAsia="ru-RU"/>
        </w:rPr>
        <w:t xml:space="preserve"> При мытье посуды необходимо надевать резиновые перчатки, а в случае использования агрессивных жидкостей – надевать защитную маску.</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3.6</w:t>
      </w:r>
      <w:r w:rsidR="00E55BED" w:rsidRPr="00A9203C">
        <w:rPr>
          <w:rFonts w:ascii="Times New Roman" w:eastAsia="Times New Roman" w:hAnsi="Times New Roman" w:cs="Times New Roman"/>
          <w:sz w:val="24"/>
          <w:szCs w:val="24"/>
          <w:lang w:eastAsia="ru-RU"/>
        </w:rPr>
        <w:t>. Демонтаж приборов, в которых использовались или образовывались вещества 1, 2 и 3 классов опасности производится в следующем порядке:</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w:t>
      </w:r>
      <w:r w:rsidR="00E55BED" w:rsidRPr="00A9203C">
        <w:rPr>
          <w:rFonts w:ascii="Times New Roman" w:eastAsia="Times New Roman" w:hAnsi="Times New Roman" w:cs="Times New Roman"/>
          <w:sz w:val="24"/>
          <w:szCs w:val="24"/>
          <w:lang w:eastAsia="ru-RU"/>
        </w:rPr>
        <w:t>если в приборах имеются остатки галогенов (например, после получения хлора и исследования его отбеливающих свойств), заливают все склянки доверху нейтрализующим раствором. В широкий сосуд, наполненный этим же раствором, опускают соединительные шланги и стеклянные трубки. После выдержки в течение 10 мин раствор сливают в канализацию, а сосуды ополаскивают чистой водой;</w:t>
      </w:r>
    </w:p>
    <w:p w:rsidR="00E55BED" w:rsidRPr="00A9203C" w:rsidRDefault="008C2095"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w:t>
      </w:r>
      <w:r w:rsidR="00E55BED" w:rsidRPr="00A9203C">
        <w:rPr>
          <w:rFonts w:ascii="Times New Roman" w:eastAsia="Times New Roman" w:hAnsi="Times New Roman" w:cs="Times New Roman"/>
          <w:sz w:val="24"/>
          <w:szCs w:val="24"/>
          <w:lang w:eastAsia="ru-RU"/>
        </w:rPr>
        <w:t>сосуд, в котором получался хлор взаимодействием перманганата калия или оксида марганца (IV) с соляной кислотой, также заполняют нейтрализующим раствором. Жидкость из него сливают в сосуд для отработанных растворов;</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w:t>
      </w:r>
      <w:r w:rsidR="00E55BED" w:rsidRPr="00A9203C">
        <w:rPr>
          <w:rFonts w:ascii="Times New Roman" w:eastAsia="Times New Roman" w:hAnsi="Times New Roman" w:cs="Times New Roman"/>
          <w:sz w:val="24"/>
          <w:szCs w:val="24"/>
          <w:lang w:eastAsia="ru-RU"/>
        </w:rPr>
        <w:t xml:space="preserve">для приготовления нейтрализующего раствора к 1 литру воды прибавляют 10–12 г безводного сульфита натрия или 20–25 г гипосульфита натрия </w:t>
      </w:r>
      <w:proofErr w:type="spellStart"/>
      <w:r w:rsidR="00E55BED" w:rsidRPr="00A9203C">
        <w:rPr>
          <w:rFonts w:ascii="Times New Roman" w:eastAsia="Times New Roman" w:hAnsi="Times New Roman" w:cs="Times New Roman"/>
          <w:sz w:val="24"/>
          <w:szCs w:val="24"/>
          <w:lang w:eastAsia="ru-RU"/>
        </w:rPr>
        <w:t>десятиводного</w:t>
      </w:r>
      <w:proofErr w:type="spellEnd"/>
      <w:r w:rsidR="00E55BED" w:rsidRPr="00A9203C">
        <w:rPr>
          <w:rFonts w:ascii="Times New Roman" w:eastAsia="Times New Roman" w:hAnsi="Times New Roman" w:cs="Times New Roman"/>
          <w:sz w:val="24"/>
          <w:szCs w:val="24"/>
          <w:lang w:eastAsia="ru-RU"/>
        </w:rPr>
        <w:t xml:space="preserve"> (закрепитель-фиксаж для фотографии);</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lastRenderedPageBreak/>
        <w:t xml:space="preserve">- </w:t>
      </w:r>
      <w:r w:rsidR="00E55BED" w:rsidRPr="00A9203C">
        <w:rPr>
          <w:rFonts w:ascii="Times New Roman" w:eastAsia="Times New Roman" w:hAnsi="Times New Roman" w:cs="Times New Roman"/>
          <w:sz w:val="24"/>
          <w:szCs w:val="24"/>
          <w:lang w:eastAsia="ru-RU"/>
        </w:rPr>
        <w:t>колокол после проведения под ним реакции взаимодействия йода с алюминием ополаскивают этим раствором до исчезновения всех кристаллов или протирают тампоном, смоченным этанолом. В последнем случае следует работать в перчатках;</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w:t>
      </w:r>
      <w:r w:rsidR="00E55BED" w:rsidRPr="00A9203C">
        <w:rPr>
          <w:rFonts w:ascii="Times New Roman" w:eastAsia="Times New Roman" w:hAnsi="Times New Roman" w:cs="Times New Roman"/>
          <w:sz w:val="24"/>
          <w:szCs w:val="24"/>
          <w:lang w:eastAsia="ru-RU"/>
        </w:rPr>
        <w:t>сосуды, в которых производилось сжигание фосфора и серы в кислороде, открывают в работающем вытяжном шкафу или на открытом воздухе. Сосуд с оксидом серы (IV) ополаскивают содовым раствором, жидкость сливают в канализацию. Сосуд с оксидом фосфора (V) ополаскивают чистой водой и сливают ее в сосуд для отработанных растворов;</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w:t>
      </w:r>
      <w:r w:rsidR="00E55BED" w:rsidRPr="00A9203C">
        <w:rPr>
          <w:rFonts w:ascii="Times New Roman" w:eastAsia="Times New Roman" w:hAnsi="Times New Roman" w:cs="Times New Roman"/>
          <w:sz w:val="24"/>
          <w:szCs w:val="24"/>
          <w:lang w:eastAsia="ru-RU"/>
        </w:rPr>
        <w:t>сосуд, в котором получался углеводород действием серной кислоты на хлорид натрия, заливают холодной водой и после растворения осадка сливают жидкость в сосуд для отработанных растворов. Работать следует в очках и перчатках;</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w:t>
      </w:r>
      <w:r w:rsidR="00E55BED" w:rsidRPr="00A9203C">
        <w:rPr>
          <w:rFonts w:ascii="Times New Roman" w:eastAsia="Times New Roman" w:hAnsi="Times New Roman" w:cs="Times New Roman"/>
          <w:sz w:val="24"/>
          <w:szCs w:val="24"/>
          <w:lang w:eastAsia="ru-RU"/>
        </w:rPr>
        <w:t>при получении азотной кислоты из нитратов реторту после остывания до комнатной температуры заливают водой и оставляют на 20—30 минут. Получившийся раствор сливают в сосуд для отработанных растворов.</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р</w:t>
      </w:r>
      <w:r w:rsidR="00E55BED" w:rsidRPr="00A9203C">
        <w:rPr>
          <w:rFonts w:ascii="Times New Roman" w:eastAsia="Times New Roman" w:hAnsi="Times New Roman" w:cs="Times New Roman"/>
          <w:sz w:val="24"/>
          <w:szCs w:val="24"/>
          <w:lang w:eastAsia="ru-RU"/>
        </w:rPr>
        <w:t>азливать в меньшие емкости концентрированную азотную, серную, уксусную, муравьиную, соляную кислоты, водный раствор аммиака, а также готовить их растворы нужно только при включенной вентиляции в вытяжном шкафу или на открытом воздухе.</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3.7</w:t>
      </w:r>
      <w:r w:rsidR="00E55BED" w:rsidRPr="00A9203C">
        <w:rPr>
          <w:rFonts w:ascii="Times New Roman" w:eastAsia="Times New Roman" w:hAnsi="Times New Roman" w:cs="Times New Roman"/>
          <w:sz w:val="24"/>
          <w:szCs w:val="24"/>
          <w:lang w:eastAsia="ru-RU"/>
        </w:rPr>
        <w:t>. Для приготовления растворов из твердых щелочей и концентрированных кислот используется фарфоровая лабораторная посуда, которая наполовину заполняется холодной водой, а затем небольшими дозами (тонкой струей при непрерывном перемешивании) добавляется растворяемое вещество. При приготовлении растворов жидкость большей плотности небольшими дозами вливают в жидкость меньшей плотности. Перед внесением очередной порции жидкость необходимо перемешать до растворения всего вещества. После охлаждения раствор доводится до нужного объема добавлением воды.</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3.8</w:t>
      </w:r>
      <w:r w:rsidR="00E55BED" w:rsidRPr="00A9203C">
        <w:rPr>
          <w:rFonts w:ascii="Times New Roman" w:eastAsia="Times New Roman" w:hAnsi="Times New Roman" w:cs="Times New Roman"/>
          <w:sz w:val="24"/>
          <w:szCs w:val="24"/>
          <w:lang w:eastAsia="ru-RU"/>
        </w:rPr>
        <w:t>. Твердые щелочи растворяются путем медленного прибавления к воде небольшими кусочками при непрерывном перемешивании образующегося раствора. Навески твердой щелочи разрешается брать пластмассовой или фарфоровой ложечкой. Использовать для этой цели металлические ложечки или насыпать щелочи из склянок через край запрещается.</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3.9</w:t>
      </w:r>
      <w:r w:rsidR="00E55BED" w:rsidRPr="00A9203C">
        <w:rPr>
          <w:rFonts w:ascii="Times New Roman" w:eastAsia="Times New Roman" w:hAnsi="Times New Roman" w:cs="Times New Roman"/>
          <w:sz w:val="24"/>
          <w:szCs w:val="24"/>
          <w:lang w:eastAsia="ru-RU"/>
        </w:rPr>
        <w:t xml:space="preserve">.  Для взвешивания едкие и токсичные реактивы помещают в фарфоровую </w:t>
      </w:r>
      <w:proofErr w:type="spellStart"/>
      <w:r w:rsidR="00E55BED" w:rsidRPr="00A9203C">
        <w:rPr>
          <w:rFonts w:ascii="Times New Roman" w:eastAsia="Times New Roman" w:hAnsi="Times New Roman" w:cs="Times New Roman"/>
          <w:sz w:val="24"/>
          <w:szCs w:val="24"/>
          <w:lang w:eastAsia="ru-RU"/>
        </w:rPr>
        <w:t>выпаривательную</w:t>
      </w:r>
      <w:proofErr w:type="spellEnd"/>
      <w:r w:rsidR="00E55BED" w:rsidRPr="00A9203C">
        <w:rPr>
          <w:rFonts w:ascii="Times New Roman" w:eastAsia="Times New Roman" w:hAnsi="Times New Roman" w:cs="Times New Roman"/>
          <w:sz w:val="24"/>
          <w:szCs w:val="24"/>
          <w:lang w:eastAsia="ru-RU"/>
        </w:rPr>
        <w:t xml:space="preserve"> чашу, установленную на весы. Использовать бумагу для этой цели запрещается.</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3.10</w:t>
      </w:r>
      <w:r w:rsidR="00E55BED" w:rsidRPr="00A9203C">
        <w:rPr>
          <w:rFonts w:ascii="Times New Roman" w:eastAsia="Times New Roman" w:hAnsi="Times New Roman" w:cs="Times New Roman"/>
          <w:sz w:val="24"/>
          <w:szCs w:val="24"/>
          <w:lang w:eastAsia="ru-RU"/>
        </w:rPr>
        <w:t>. Растворы наливают из сосудов так, чтобы при наклоне этикетка оказывалась сверху. Каплю, оставшуюся на горлышке, снимают краем той посуды, куда наливают жидкость.</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3.11</w:t>
      </w:r>
      <w:r w:rsidR="00E55BED" w:rsidRPr="00A9203C">
        <w:rPr>
          <w:rFonts w:ascii="Times New Roman" w:eastAsia="Times New Roman" w:hAnsi="Times New Roman" w:cs="Times New Roman"/>
          <w:sz w:val="24"/>
          <w:szCs w:val="24"/>
          <w:lang w:eastAsia="ru-RU"/>
        </w:rPr>
        <w:t>. Отработанные кислоты и щелочи собираются раздельно в специальную посуду, и после нейтрализации сливаются в канализацию или в специально отведенное для этих целей место.</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3.12</w:t>
      </w:r>
      <w:r w:rsidR="00E55BED" w:rsidRPr="00A9203C">
        <w:rPr>
          <w:rFonts w:ascii="Times New Roman" w:eastAsia="Times New Roman" w:hAnsi="Times New Roman" w:cs="Times New Roman"/>
          <w:sz w:val="24"/>
          <w:szCs w:val="24"/>
          <w:lang w:eastAsia="ru-RU"/>
        </w:rPr>
        <w:t>. Пролитые кислоты или щелочи немедленно засыпаются песком, нейтрализуются, и лишь после этого проводится уборка.</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3.13</w:t>
      </w:r>
      <w:r w:rsidR="00E55BED" w:rsidRPr="00A9203C">
        <w:rPr>
          <w:rFonts w:ascii="Times New Roman" w:eastAsia="Times New Roman" w:hAnsi="Times New Roman" w:cs="Times New Roman"/>
          <w:sz w:val="24"/>
          <w:szCs w:val="24"/>
          <w:lang w:eastAsia="ru-RU"/>
        </w:rPr>
        <w:t xml:space="preserve">. При работе со щелочными металлами не допускается соприкосновение их с водой или с галогенсодержащими соединениями в отсутствие растворителей. Работать со щелочными металлами в помещении, относительная влажность которого длительно </w:t>
      </w:r>
      <w:proofErr w:type="gramStart"/>
      <w:r w:rsidR="00E55BED" w:rsidRPr="00A9203C">
        <w:rPr>
          <w:rFonts w:ascii="Times New Roman" w:eastAsia="Times New Roman" w:hAnsi="Times New Roman" w:cs="Times New Roman"/>
          <w:sz w:val="24"/>
          <w:szCs w:val="24"/>
          <w:lang w:eastAsia="ru-RU"/>
        </w:rPr>
        <w:t>превышает 75% запрещается</w:t>
      </w:r>
      <w:proofErr w:type="gramEnd"/>
      <w:r w:rsidR="00E55BED" w:rsidRPr="00A9203C">
        <w:rPr>
          <w:rFonts w:ascii="Times New Roman" w:eastAsia="Times New Roman" w:hAnsi="Times New Roman" w:cs="Times New Roman"/>
          <w:sz w:val="24"/>
          <w:szCs w:val="24"/>
          <w:lang w:eastAsia="ru-RU"/>
        </w:rPr>
        <w:t>.</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3.14</w:t>
      </w:r>
      <w:r w:rsidR="00E55BED" w:rsidRPr="00A9203C">
        <w:rPr>
          <w:rFonts w:ascii="Times New Roman" w:eastAsia="Times New Roman" w:hAnsi="Times New Roman" w:cs="Times New Roman"/>
          <w:sz w:val="24"/>
          <w:szCs w:val="24"/>
          <w:lang w:eastAsia="ru-RU"/>
        </w:rPr>
        <w:t>. Резать щелочные металлы (литий и натрий), кальций необходимо на фильтровальной бумаге сухим острым ножом. С целью снятия верхнего перекисного слоя первичная резка указанных металлов производится в широком стеклянном сосуде типа чаши кристаллизационной под слоем трансформаторного масла или керосина. Отходы (обрезки) щелочных металлов собираются в толстостенную посуду и полностью заливаются обезвоженным керосином или маслом.</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lastRenderedPageBreak/>
        <w:t>3.15</w:t>
      </w:r>
      <w:r w:rsidR="00E55BED" w:rsidRPr="00A9203C">
        <w:rPr>
          <w:rFonts w:ascii="Times New Roman" w:eastAsia="Times New Roman" w:hAnsi="Times New Roman" w:cs="Times New Roman"/>
          <w:sz w:val="24"/>
          <w:szCs w:val="24"/>
          <w:lang w:eastAsia="ru-RU"/>
        </w:rPr>
        <w:t>. Химические опыты следует выполнять с такими количествами и концентрациями веществ, в приборах, в тех условиях и порядке, которые указаны в руководстве по проведению эксперимента.</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3.16</w:t>
      </w:r>
      <w:r w:rsidR="00E55BED" w:rsidRPr="00A9203C">
        <w:rPr>
          <w:rFonts w:ascii="Times New Roman" w:eastAsia="Times New Roman" w:hAnsi="Times New Roman" w:cs="Times New Roman"/>
          <w:sz w:val="24"/>
          <w:szCs w:val="24"/>
          <w:lang w:eastAsia="ru-RU"/>
        </w:rPr>
        <w:t>. Выдача учащимся химических реактивов, необходимых для опытов, производится в количествах, потребных для проведения данного эксперимента.</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3.16</w:t>
      </w:r>
      <w:r w:rsidR="00E55BED" w:rsidRPr="00A9203C">
        <w:rPr>
          <w:rFonts w:ascii="Times New Roman" w:eastAsia="Times New Roman" w:hAnsi="Times New Roman" w:cs="Times New Roman"/>
          <w:sz w:val="24"/>
          <w:szCs w:val="24"/>
          <w:lang w:eastAsia="ru-RU"/>
        </w:rPr>
        <w:t>. Опыты, сопровождающиеся выделением вредных паров и газов, производятся только в вытяжном шкафу при исправно действующей вентиляции.</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3.17</w:t>
      </w:r>
      <w:r w:rsidR="00E55BED" w:rsidRPr="00A9203C">
        <w:rPr>
          <w:rFonts w:ascii="Times New Roman" w:eastAsia="Times New Roman" w:hAnsi="Times New Roman" w:cs="Times New Roman"/>
          <w:sz w:val="24"/>
          <w:szCs w:val="24"/>
          <w:lang w:eastAsia="ru-RU"/>
        </w:rPr>
        <w:t>. Установленные в вытяжном шкафу приборы,  в которых проводятся эксперименты с легковоспламеняющимися и взрывоопасными веществами, ограждаются (со стороны створок шкафа) защитным экраном из оргстекла.</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3.18</w:t>
      </w:r>
      <w:r w:rsidR="00E55BED" w:rsidRPr="00A9203C">
        <w:rPr>
          <w:rFonts w:ascii="Times New Roman" w:eastAsia="Times New Roman" w:hAnsi="Times New Roman" w:cs="Times New Roman"/>
          <w:sz w:val="24"/>
          <w:szCs w:val="24"/>
          <w:lang w:eastAsia="ru-RU"/>
        </w:rPr>
        <w:t>. Не допускается брать реактивы незащищенными руками. Использовать фарфоровые ложки, шпатели или совочки.</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3.19</w:t>
      </w:r>
      <w:r w:rsidR="00E55BED" w:rsidRPr="00A9203C">
        <w:rPr>
          <w:rFonts w:ascii="Times New Roman" w:eastAsia="Times New Roman" w:hAnsi="Times New Roman" w:cs="Times New Roman"/>
          <w:sz w:val="24"/>
          <w:szCs w:val="24"/>
          <w:lang w:eastAsia="ru-RU"/>
        </w:rPr>
        <w:t>. Нельзя выливать в раковины остатки кислот, щелочей, сернистых соединений, огнеопасных жидкостей, а также растворы, полученные после опыта. Эти вещества следует сливать в предназначенные для этой цели склянки.</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3.20</w:t>
      </w:r>
      <w:r w:rsidR="00E55BED" w:rsidRPr="00A9203C">
        <w:rPr>
          <w:rFonts w:ascii="Times New Roman" w:eastAsia="Times New Roman" w:hAnsi="Times New Roman" w:cs="Times New Roman"/>
          <w:sz w:val="24"/>
          <w:szCs w:val="24"/>
          <w:lang w:eastAsia="ru-RU"/>
        </w:rPr>
        <w:t>. Насыпать или наливать реактивы следует на столе (сухие – над листом бумаги, жидкие – над противнем).</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3.21</w:t>
      </w:r>
      <w:r w:rsidR="00E55BED" w:rsidRPr="00A9203C">
        <w:rPr>
          <w:rFonts w:ascii="Times New Roman" w:eastAsia="Times New Roman" w:hAnsi="Times New Roman" w:cs="Times New Roman"/>
          <w:sz w:val="24"/>
          <w:szCs w:val="24"/>
          <w:lang w:eastAsia="ru-RU"/>
        </w:rPr>
        <w:t>. Для нейтрализации пролитых на стол или пол кислот или щелочей в кабинете химии должны стоять склянки с приготовленными заранее нейтрализующими растворами (соды и уксусной кислоты).</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3.22</w:t>
      </w:r>
      <w:r w:rsidR="00E55BED" w:rsidRPr="00A9203C">
        <w:rPr>
          <w:rFonts w:ascii="Times New Roman" w:eastAsia="Times New Roman" w:hAnsi="Times New Roman" w:cs="Times New Roman"/>
          <w:sz w:val="24"/>
          <w:szCs w:val="24"/>
          <w:lang w:eastAsia="ru-RU"/>
        </w:rPr>
        <w:t xml:space="preserve">. Не допускается держать </w:t>
      </w:r>
      <w:proofErr w:type="gramStart"/>
      <w:r w:rsidR="00E55BED" w:rsidRPr="00A9203C">
        <w:rPr>
          <w:rFonts w:ascii="Times New Roman" w:eastAsia="Times New Roman" w:hAnsi="Times New Roman" w:cs="Times New Roman"/>
          <w:sz w:val="24"/>
          <w:szCs w:val="24"/>
          <w:lang w:eastAsia="ru-RU"/>
        </w:rPr>
        <w:t>огне</w:t>
      </w:r>
      <w:proofErr w:type="gramEnd"/>
      <w:r w:rsidR="00E55BED" w:rsidRPr="00A9203C">
        <w:rPr>
          <w:rFonts w:ascii="Times New Roman" w:eastAsia="Times New Roman" w:hAnsi="Times New Roman" w:cs="Times New Roman"/>
          <w:sz w:val="24"/>
          <w:szCs w:val="24"/>
          <w:lang w:eastAsia="ru-RU"/>
        </w:rPr>
        <w:t>- и взрывоопасные вещества вблизи открытого огня и сильно нагретых предметов.</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3.23</w:t>
      </w:r>
      <w:r w:rsidR="00E55BED" w:rsidRPr="00A9203C">
        <w:rPr>
          <w:rFonts w:ascii="Times New Roman" w:eastAsia="Times New Roman" w:hAnsi="Times New Roman" w:cs="Times New Roman"/>
          <w:sz w:val="24"/>
          <w:szCs w:val="24"/>
          <w:lang w:eastAsia="ru-RU"/>
        </w:rPr>
        <w:t>. Не допускается оставлять без присмотра горящие газовые горелки, спиртовки, а также включенные электронагревательные приборы.</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3.24</w:t>
      </w:r>
      <w:r w:rsidR="00E55BED" w:rsidRPr="00A9203C">
        <w:rPr>
          <w:rFonts w:ascii="Times New Roman" w:eastAsia="Times New Roman" w:hAnsi="Times New Roman" w:cs="Times New Roman"/>
          <w:sz w:val="24"/>
          <w:szCs w:val="24"/>
          <w:lang w:eastAsia="ru-RU"/>
        </w:rPr>
        <w:t xml:space="preserve">. При работе с легковоспламеняющимися огне- и взрывоопасными реактивами не </w:t>
      </w:r>
      <w:proofErr w:type="gramStart"/>
      <w:r w:rsidR="00E55BED" w:rsidRPr="00A9203C">
        <w:rPr>
          <w:rFonts w:ascii="Times New Roman" w:eastAsia="Times New Roman" w:hAnsi="Times New Roman" w:cs="Times New Roman"/>
          <w:sz w:val="24"/>
          <w:szCs w:val="24"/>
          <w:lang w:eastAsia="ru-RU"/>
        </w:rPr>
        <w:t>следует</w:t>
      </w:r>
      <w:proofErr w:type="gramEnd"/>
      <w:r w:rsidR="00E55BED" w:rsidRPr="00A9203C">
        <w:rPr>
          <w:rFonts w:ascii="Times New Roman" w:eastAsia="Times New Roman" w:hAnsi="Times New Roman" w:cs="Times New Roman"/>
          <w:sz w:val="24"/>
          <w:szCs w:val="24"/>
          <w:lang w:eastAsia="ru-RU"/>
        </w:rPr>
        <w:t xml:space="preserve"> носит одежду из синтетических или смешанных тканей.       </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3.25</w:t>
      </w:r>
      <w:r w:rsidR="00E55BED" w:rsidRPr="00A9203C">
        <w:rPr>
          <w:rFonts w:ascii="Times New Roman" w:eastAsia="Times New Roman" w:hAnsi="Times New Roman" w:cs="Times New Roman"/>
          <w:sz w:val="24"/>
          <w:szCs w:val="24"/>
          <w:lang w:eastAsia="ru-RU"/>
        </w:rPr>
        <w:t>. При возникновении ситуаций, которые могут привести к травматизму или несчастным случаям, следует остановить работу и сообщить о возникшей ситуации учителю химии.</w:t>
      </w:r>
    </w:p>
    <w:p w:rsidR="00E55BED" w:rsidRPr="00A9203C" w:rsidRDefault="00270272"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3.26</w:t>
      </w:r>
      <w:r w:rsidR="00E55BED" w:rsidRPr="00A9203C">
        <w:rPr>
          <w:rFonts w:ascii="Times New Roman" w:eastAsia="Times New Roman" w:hAnsi="Times New Roman" w:cs="Times New Roman"/>
          <w:sz w:val="24"/>
          <w:szCs w:val="24"/>
          <w:lang w:eastAsia="ru-RU"/>
        </w:rPr>
        <w:t xml:space="preserve">. При возникновении ситуации, приведшей к </w:t>
      </w:r>
      <w:proofErr w:type="spellStart"/>
      <w:r w:rsidR="00E55BED" w:rsidRPr="00A9203C">
        <w:rPr>
          <w:rFonts w:ascii="Times New Roman" w:eastAsia="Times New Roman" w:hAnsi="Times New Roman" w:cs="Times New Roman"/>
          <w:sz w:val="24"/>
          <w:szCs w:val="24"/>
          <w:lang w:eastAsia="ru-RU"/>
        </w:rPr>
        <w:t>травмированию</w:t>
      </w:r>
      <w:proofErr w:type="spellEnd"/>
      <w:r w:rsidR="00E55BED" w:rsidRPr="00A9203C">
        <w:rPr>
          <w:rFonts w:ascii="Times New Roman" w:eastAsia="Times New Roman" w:hAnsi="Times New Roman" w:cs="Times New Roman"/>
          <w:sz w:val="24"/>
          <w:szCs w:val="24"/>
          <w:lang w:eastAsia="ru-RU"/>
        </w:rPr>
        <w:t>, необходимо принять меры по оказанию пострадавшему доврачебной помощи.</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p>
    <w:p w:rsidR="000E5310" w:rsidRPr="00A9203C" w:rsidRDefault="0033474C" w:rsidP="00A9203C">
      <w:pPr>
        <w:pStyle w:val="a3"/>
        <w:spacing w:before="0" w:beforeAutospacing="0" w:after="0" w:afterAutospacing="0"/>
        <w:ind w:firstLine="709"/>
        <w:jc w:val="both"/>
        <w:rPr>
          <w:rStyle w:val="a5"/>
          <w:b w:val="0"/>
        </w:rPr>
      </w:pPr>
      <w:r>
        <w:rPr>
          <w:rStyle w:val="a5"/>
          <w:b w:val="0"/>
        </w:rPr>
        <w:t>4</w:t>
      </w:r>
      <w:r w:rsidR="000E5310" w:rsidRPr="00A9203C">
        <w:rPr>
          <w:rStyle w:val="a5"/>
          <w:b w:val="0"/>
        </w:rPr>
        <w:t>. Требования безопасности в аварийных ситуациях</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4.1. В случае попадания химических веществ на кожу, глаза - немедленно смыть их проточной водой с мылом.</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4.2. В случаях резкого изменения температуры веществ после их смешивания в колбах, сосудах, возникновения обильных испарений, резких запахов  необходимо принять меры к эвакуации учащихся из кабинета, сообщить о случившемся учителю, при необходимости вызвать специалистов МЧС.</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4.3. В случае разрыва сосуда </w:t>
      </w:r>
      <w:proofErr w:type="gramStart"/>
      <w:r w:rsidRPr="00A9203C">
        <w:rPr>
          <w:rFonts w:ascii="Times New Roman" w:eastAsia="Times New Roman" w:hAnsi="Times New Roman" w:cs="Times New Roman"/>
          <w:sz w:val="24"/>
          <w:szCs w:val="24"/>
          <w:lang w:eastAsia="ru-RU"/>
        </w:rPr>
        <w:t>запрещается</w:t>
      </w:r>
      <w:proofErr w:type="gramEnd"/>
      <w:r w:rsidRPr="00A9203C">
        <w:rPr>
          <w:rFonts w:ascii="Times New Roman" w:eastAsia="Times New Roman" w:hAnsi="Times New Roman" w:cs="Times New Roman"/>
          <w:sz w:val="24"/>
          <w:szCs w:val="24"/>
          <w:lang w:eastAsia="ru-RU"/>
        </w:rPr>
        <w:t xml:space="preserve"> осколки стекла убирать голыми рука. Для этого используются щетки и совок.</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4.4. Во всех случаях ухудшения самочувствия при выполнении работ с химическими реактивами необходимо вызвать врача независимо от состояния пострадавшего.</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4.5. Для определения состояния пострадавшего необходимо уложить его на спину и проверить наличие дыхания и пульса.</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4.6. Если пострадавший дышит очень редко и судорожно, но у него прощупывается пульс, необходимо сразу обеспечить доступ свежего воздуха, делать искусственное дыхание.</w:t>
      </w:r>
    </w:p>
    <w:p w:rsidR="006A36A6" w:rsidRPr="00A9203C" w:rsidRDefault="006A36A6" w:rsidP="0033474C">
      <w:pPr>
        <w:spacing w:after="0" w:line="240" w:lineRule="auto"/>
        <w:ind w:firstLine="709"/>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4.7. При несчастном случае на производстве необходимо:</w:t>
      </w:r>
    </w:p>
    <w:p w:rsidR="006A36A6" w:rsidRPr="00A9203C" w:rsidRDefault="006A36A6" w:rsidP="00A9203C">
      <w:pPr>
        <w:spacing w:after="0" w:line="240" w:lineRule="auto"/>
        <w:ind w:firstLine="360"/>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 быстро принять меры по предотвращению воздействия на потерпевшего травмирующих факторов, оказанию потерпевшему первой помощи, вызову на место </w:t>
      </w:r>
      <w:r w:rsidRPr="00A9203C">
        <w:rPr>
          <w:rFonts w:ascii="Times New Roman" w:eastAsia="Times New Roman" w:hAnsi="Times New Roman" w:cs="Times New Roman"/>
          <w:sz w:val="24"/>
          <w:szCs w:val="24"/>
          <w:lang w:eastAsia="ru-RU"/>
        </w:rPr>
        <w:lastRenderedPageBreak/>
        <w:t>происшествия медицинских работников или доставке потерпевшего в организацию здравоохранения;</w:t>
      </w:r>
    </w:p>
    <w:p w:rsidR="006A36A6" w:rsidRPr="00A9203C" w:rsidRDefault="006A36A6" w:rsidP="00A9203C">
      <w:pPr>
        <w:spacing w:after="0" w:line="240" w:lineRule="auto"/>
        <w:ind w:firstLine="360"/>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сообщить о происшествии директору школы.</w:t>
      </w:r>
    </w:p>
    <w:p w:rsidR="006A36A6" w:rsidRPr="00A9203C" w:rsidRDefault="006A36A6" w:rsidP="00A9203C">
      <w:pPr>
        <w:pStyle w:val="a3"/>
        <w:spacing w:before="0" w:beforeAutospacing="0" w:after="0" w:afterAutospacing="0"/>
        <w:ind w:firstLine="709"/>
        <w:jc w:val="both"/>
      </w:pPr>
    </w:p>
    <w:p w:rsidR="009C3A9E" w:rsidRPr="00A9203C" w:rsidRDefault="00A9203C" w:rsidP="00A9203C">
      <w:pPr>
        <w:pStyle w:val="a3"/>
        <w:spacing w:before="0" w:beforeAutospacing="0" w:after="0" w:afterAutospacing="0"/>
        <w:ind w:firstLine="709"/>
        <w:jc w:val="both"/>
      </w:pPr>
      <w:r>
        <w:rPr>
          <w:rStyle w:val="a5"/>
          <w:b w:val="0"/>
        </w:rPr>
        <w:t>5.</w:t>
      </w:r>
      <w:r w:rsidR="000E5310" w:rsidRPr="00A9203C">
        <w:rPr>
          <w:rStyle w:val="a5"/>
          <w:b w:val="0"/>
        </w:rPr>
        <w:t xml:space="preserve"> Требования безопасности по окончании работы</w:t>
      </w:r>
      <w:r w:rsidR="009C3A9E" w:rsidRPr="00A9203C">
        <w:t xml:space="preserve"> </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5.1. По окончании работы следует немедленно выключить электроприборы, закрыть водопроводные краны.</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5.2. В соответствии с указаниями учителя произвести разборку приборов и уборку рабочих мест.</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5.3. Уборку реактивов и мытье химической посуды производить с использованием средств индивидуальной защиты.</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5.4. По окончании уборки соблюдать правила личной гигиены, снять спецодежду и тщательно вымыть руки с мылом.</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5.5. Запрещается выливать остатки кислот, щелочей и других жидкостей, полученных в результате опыта, после проведения лабораторных занятий в канализацию. Отработанные жидкости следует собирать в отведённую для этих целей герметически закрытую стеклянную посуду и уничтожать в местах, согласованных с санитарной и пожарной инспекцией.</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 xml:space="preserve">5.6. Сосуды, в которых проводились эксперименты с ЛВЖ и другими органическими реактивами, после сливания из них жидкости в сосуд для отработанных ЛВЖ промывают горячим раствором карбонатов натрия или калия. Отработанный раствор сливают в соответствующий сосуд. Содержимое колбы в эксперименте по получению </w:t>
      </w:r>
      <w:proofErr w:type="spellStart"/>
      <w:r w:rsidRPr="00A9203C">
        <w:rPr>
          <w:rFonts w:ascii="Times New Roman" w:eastAsia="Times New Roman" w:hAnsi="Times New Roman" w:cs="Times New Roman"/>
          <w:sz w:val="24"/>
          <w:szCs w:val="24"/>
          <w:lang w:eastAsia="ru-RU"/>
        </w:rPr>
        <w:t>диэтилового</w:t>
      </w:r>
      <w:proofErr w:type="spellEnd"/>
      <w:r w:rsidRPr="00A9203C">
        <w:rPr>
          <w:rFonts w:ascii="Times New Roman" w:eastAsia="Times New Roman" w:hAnsi="Times New Roman" w:cs="Times New Roman"/>
          <w:sz w:val="24"/>
          <w:szCs w:val="24"/>
          <w:lang w:eastAsia="ru-RU"/>
        </w:rPr>
        <w:t xml:space="preserve"> и уксусно-этилового эфира выливают в широкий фарфоровый или эмалированный сосуд и поджигают в вытяжном шкафу жгутом из бумаги. После выгорания органических соединений и остывания до комнатной температуры жидкость сливают в сосуд для отработанных растворов. Операции выполнять в перчатках и очках.</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5.7. Содержимое сосудов после экспериментов с фенолом и анилином перемещают в сосуд для хранения отработанных ЛВЖ. Перед промыванием чистой водой их ополаскивают соответственно содовым раствором или раствором серной кислоты с массовой долей 10—15%. Жидкость после ополаскивания сливают в сосуд для хранения отработанных растворов.</w:t>
      </w:r>
    </w:p>
    <w:p w:rsidR="006A36A6" w:rsidRPr="00A9203C" w:rsidRDefault="006A36A6" w:rsidP="00A9203C">
      <w:pPr>
        <w:spacing w:after="0" w:line="240" w:lineRule="auto"/>
        <w:ind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5.8. По окончании эксперимента приборы немедленно выносятся из помещения кабинета (лаборатории) в комнату для лаборанта или ставятся в работающий вытяжной шкаф.</w:t>
      </w:r>
    </w:p>
    <w:p w:rsidR="006A36A6" w:rsidRPr="00A9203C" w:rsidRDefault="006A36A6" w:rsidP="00A9203C">
      <w:pPr>
        <w:spacing w:after="0" w:line="240" w:lineRule="auto"/>
        <w:ind w:left="1" w:firstLine="708"/>
        <w:jc w:val="both"/>
        <w:rPr>
          <w:rFonts w:ascii="Times New Roman" w:eastAsia="Times New Roman" w:hAnsi="Times New Roman" w:cs="Times New Roman"/>
          <w:sz w:val="24"/>
          <w:szCs w:val="24"/>
          <w:lang w:eastAsia="ru-RU"/>
        </w:rPr>
      </w:pPr>
      <w:r w:rsidRPr="00A9203C">
        <w:rPr>
          <w:rFonts w:ascii="Times New Roman" w:eastAsia="Times New Roman" w:hAnsi="Times New Roman" w:cs="Times New Roman"/>
          <w:sz w:val="24"/>
          <w:szCs w:val="24"/>
          <w:lang w:eastAsia="ru-RU"/>
        </w:rPr>
        <w:t>5.9. Привести себя и спецодежду в порядок, вымыть руки с мылом.</w:t>
      </w:r>
    </w:p>
    <w:p w:rsidR="006A36A6" w:rsidRPr="00E55BED" w:rsidRDefault="006A36A6" w:rsidP="006A36A6">
      <w:pPr>
        <w:spacing w:before="100" w:beforeAutospacing="1" w:after="100" w:afterAutospacing="1" w:line="240" w:lineRule="auto"/>
        <w:rPr>
          <w:rFonts w:ascii="Times New Roman" w:eastAsia="Times New Roman" w:hAnsi="Times New Roman" w:cs="Times New Roman"/>
          <w:sz w:val="24"/>
          <w:szCs w:val="24"/>
          <w:lang w:eastAsia="ru-RU"/>
        </w:rPr>
      </w:pPr>
    </w:p>
    <w:p w:rsidR="00A9203C" w:rsidRDefault="00A9203C" w:rsidP="007D05F6">
      <w:pPr>
        <w:tabs>
          <w:tab w:val="left" w:pos="751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директора по безопасности</w:t>
      </w:r>
      <w:r>
        <w:rPr>
          <w:rFonts w:ascii="Times New Roman" w:eastAsia="Times New Roman" w:hAnsi="Times New Roman"/>
          <w:sz w:val="24"/>
          <w:szCs w:val="24"/>
          <w:lang w:eastAsia="ru-RU"/>
        </w:rPr>
        <w:tab/>
        <w:t>С.Э. Кравцов</w:t>
      </w:r>
    </w:p>
    <w:sectPr w:rsidR="00A9203C" w:rsidSect="00DC21F6">
      <w:pgSz w:w="11906" w:h="16838"/>
      <w:pgMar w:top="993" w:right="851"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ADA"/>
    <w:multiLevelType w:val="multilevel"/>
    <w:tmpl w:val="9D40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72DDD"/>
    <w:multiLevelType w:val="multilevel"/>
    <w:tmpl w:val="50DC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B640F7"/>
    <w:multiLevelType w:val="multilevel"/>
    <w:tmpl w:val="03DC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C023DF"/>
    <w:multiLevelType w:val="multilevel"/>
    <w:tmpl w:val="D698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303800"/>
    <w:multiLevelType w:val="multilevel"/>
    <w:tmpl w:val="2934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1D7DC2"/>
    <w:multiLevelType w:val="multilevel"/>
    <w:tmpl w:val="D430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9D5D13"/>
    <w:multiLevelType w:val="multilevel"/>
    <w:tmpl w:val="CA2C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EA1927"/>
    <w:multiLevelType w:val="multilevel"/>
    <w:tmpl w:val="D9CAA6B8"/>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78D26665"/>
    <w:multiLevelType w:val="multilevel"/>
    <w:tmpl w:val="1D4A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984EC4"/>
    <w:multiLevelType w:val="multilevel"/>
    <w:tmpl w:val="0B22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9"/>
  </w:num>
  <w:num w:numId="4">
    <w:abstractNumId w:val="1"/>
  </w:num>
  <w:num w:numId="5">
    <w:abstractNumId w:val="3"/>
  </w:num>
  <w:num w:numId="6">
    <w:abstractNumId w:val="2"/>
  </w:num>
  <w:num w:numId="7">
    <w:abstractNumId w:val="0"/>
  </w:num>
  <w:num w:numId="8">
    <w:abstractNumId w:val="4"/>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0A3E"/>
    <w:rsid w:val="00021114"/>
    <w:rsid w:val="000D1E62"/>
    <w:rsid w:val="000E0A3E"/>
    <w:rsid w:val="000E5310"/>
    <w:rsid w:val="00175907"/>
    <w:rsid w:val="00270272"/>
    <w:rsid w:val="00277AA7"/>
    <w:rsid w:val="00283A97"/>
    <w:rsid w:val="0033474C"/>
    <w:rsid w:val="004308AD"/>
    <w:rsid w:val="006A36A6"/>
    <w:rsid w:val="008167F3"/>
    <w:rsid w:val="00880508"/>
    <w:rsid w:val="008C2095"/>
    <w:rsid w:val="00957200"/>
    <w:rsid w:val="009B6399"/>
    <w:rsid w:val="009C3A9E"/>
    <w:rsid w:val="00A9203C"/>
    <w:rsid w:val="00B66B48"/>
    <w:rsid w:val="00B814A4"/>
    <w:rsid w:val="00B94EB3"/>
    <w:rsid w:val="00C15C78"/>
    <w:rsid w:val="00C35634"/>
    <w:rsid w:val="00D55814"/>
    <w:rsid w:val="00DB496E"/>
    <w:rsid w:val="00DC21F6"/>
    <w:rsid w:val="00DF12EA"/>
    <w:rsid w:val="00E16BF3"/>
    <w:rsid w:val="00E55BED"/>
    <w:rsid w:val="00E83834"/>
    <w:rsid w:val="00E90728"/>
    <w:rsid w:val="00ED0956"/>
    <w:rsid w:val="00FD16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7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0A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E0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0E5310"/>
    <w:rPr>
      <w:b/>
      <w:bCs/>
    </w:rPr>
  </w:style>
  <w:style w:type="paragraph" w:styleId="a6">
    <w:name w:val="List Paragraph"/>
    <w:basedOn w:val="a"/>
    <w:uiPriority w:val="34"/>
    <w:qFormat/>
    <w:rsid w:val="00E55BED"/>
    <w:pPr>
      <w:ind w:left="720"/>
      <w:contextualSpacing/>
    </w:pPr>
  </w:style>
</w:styles>
</file>

<file path=word/webSettings.xml><?xml version="1.0" encoding="utf-8"?>
<w:webSettings xmlns:r="http://schemas.openxmlformats.org/officeDocument/2006/relationships" xmlns:w="http://schemas.openxmlformats.org/wordprocessingml/2006/main">
  <w:divs>
    <w:div w:id="182326897">
      <w:bodyDiv w:val="1"/>
      <w:marLeft w:val="0"/>
      <w:marRight w:val="0"/>
      <w:marTop w:val="0"/>
      <w:marBottom w:val="0"/>
      <w:divBdr>
        <w:top w:val="none" w:sz="0" w:space="0" w:color="auto"/>
        <w:left w:val="none" w:sz="0" w:space="0" w:color="auto"/>
        <w:bottom w:val="none" w:sz="0" w:space="0" w:color="auto"/>
        <w:right w:val="none" w:sz="0" w:space="0" w:color="auto"/>
      </w:divBdr>
    </w:div>
    <w:div w:id="367724002">
      <w:bodyDiv w:val="1"/>
      <w:marLeft w:val="0"/>
      <w:marRight w:val="0"/>
      <w:marTop w:val="0"/>
      <w:marBottom w:val="0"/>
      <w:divBdr>
        <w:top w:val="none" w:sz="0" w:space="0" w:color="auto"/>
        <w:left w:val="none" w:sz="0" w:space="0" w:color="auto"/>
        <w:bottom w:val="none" w:sz="0" w:space="0" w:color="auto"/>
        <w:right w:val="none" w:sz="0" w:space="0" w:color="auto"/>
      </w:divBdr>
    </w:div>
    <w:div w:id="1127550544">
      <w:bodyDiv w:val="1"/>
      <w:marLeft w:val="0"/>
      <w:marRight w:val="0"/>
      <w:marTop w:val="0"/>
      <w:marBottom w:val="0"/>
      <w:divBdr>
        <w:top w:val="none" w:sz="0" w:space="0" w:color="auto"/>
        <w:left w:val="none" w:sz="0" w:space="0" w:color="auto"/>
        <w:bottom w:val="none" w:sz="0" w:space="0" w:color="auto"/>
        <w:right w:val="none" w:sz="0" w:space="0" w:color="auto"/>
      </w:divBdr>
    </w:div>
    <w:div w:id="1163862569">
      <w:bodyDiv w:val="1"/>
      <w:marLeft w:val="0"/>
      <w:marRight w:val="0"/>
      <w:marTop w:val="0"/>
      <w:marBottom w:val="0"/>
      <w:divBdr>
        <w:top w:val="none" w:sz="0" w:space="0" w:color="auto"/>
        <w:left w:val="none" w:sz="0" w:space="0" w:color="auto"/>
        <w:bottom w:val="none" w:sz="0" w:space="0" w:color="auto"/>
        <w:right w:val="none" w:sz="0" w:space="0" w:color="auto"/>
      </w:divBdr>
    </w:div>
    <w:div w:id="1211070023">
      <w:bodyDiv w:val="1"/>
      <w:marLeft w:val="0"/>
      <w:marRight w:val="0"/>
      <w:marTop w:val="0"/>
      <w:marBottom w:val="0"/>
      <w:divBdr>
        <w:top w:val="none" w:sz="0" w:space="0" w:color="auto"/>
        <w:left w:val="none" w:sz="0" w:space="0" w:color="auto"/>
        <w:bottom w:val="none" w:sz="0" w:space="0" w:color="auto"/>
        <w:right w:val="none" w:sz="0" w:space="0" w:color="auto"/>
      </w:divBdr>
    </w:div>
    <w:div w:id="169306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FC315-6B53-46DF-BE11-734365B8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2167</Words>
  <Characters>12357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МОУ СОШ №42</Company>
  <LinksUpToDate>false</LinksUpToDate>
  <CharactersWithSpaces>14496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Гроссман О М</dc:creator>
  <cp:keywords/>
  <dc:description/>
  <cp:lastModifiedBy>Кравцов С.Э.</cp:lastModifiedBy>
  <cp:revision>5</cp:revision>
  <cp:lastPrinted>2019-08-01T08:43:00Z</cp:lastPrinted>
  <dcterms:created xsi:type="dcterms:W3CDTF">2019-07-25T14:54:00Z</dcterms:created>
  <dcterms:modified xsi:type="dcterms:W3CDTF">2019-08-01T08:45:00Z</dcterms:modified>
</cp:coreProperties>
</file>