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253"/>
      </w:tblGrid>
      <w:tr w:rsidR="00050A67" w:rsidRPr="00050A67" w:rsidTr="00050A67">
        <w:tc>
          <w:tcPr>
            <w:tcW w:w="5211" w:type="dxa"/>
          </w:tcPr>
          <w:p w:rsidR="00050A67" w:rsidRPr="00050A67" w:rsidRDefault="00050A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50A67" w:rsidRPr="00050A67" w:rsidRDefault="00050A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профкома </w:t>
            </w:r>
          </w:p>
          <w:p w:rsidR="00050A67" w:rsidRPr="00050A67" w:rsidRDefault="00050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050A67" w:rsidRPr="00050A67" w:rsidRDefault="00050A67">
            <w:pPr>
              <w:shd w:val="clear" w:color="auto" w:fill="FFFFFF"/>
              <w:tabs>
                <w:tab w:val="left" w:pos="23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50A67" w:rsidRPr="00050A67" w:rsidRDefault="00050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 xml:space="preserve">____________ Е.С. Стрельчук </w:t>
            </w:r>
          </w:p>
          <w:p w:rsidR="00050A67" w:rsidRPr="00050A67" w:rsidRDefault="00050A6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67" w:rsidRPr="00050A67" w:rsidRDefault="00050A67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>30 июля 2019 года</w:t>
            </w:r>
          </w:p>
        </w:tc>
        <w:tc>
          <w:tcPr>
            <w:tcW w:w="4253" w:type="dxa"/>
          </w:tcPr>
          <w:p w:rsidR="00050A67" w:rsidRPr="00050A67" w:rsidRDefault="00050A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50A67" w:rsidRPr="00050A67" w:rsidRDefault="00050A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50A67" w:rsidRPr="00050A67" w:rsidRDefault="00050A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>МОУ «Академический лицей»</w:t>
            </w:r>
          </w:p>
          <w:p w:rsidR="00050A67" w:rsidRPr="00050A67" w:rsidRDefault="00050A6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67" w:rsidRPr="00050A67" w:rsidRDefault="00050A6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>___________  Е.В. Чеботарёва</w:t>
            </w:r>
          </w:p>
          <w:p w:rsidR="00050A67" w:rsidRPr="00050A67" w:rsidRDefault="00050A67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A67" w:rsidRPr="00050A67" w:rsidRDefault="00050A67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67">
              <w:rPr>
                <w:rFonts w:ascii="Times New Roman" w:hAnsi="Times New Roman" w:cs="Times New Roman"/>
                <w:sz w:val="24"/>
                <w:szCs w:val="24"/>
              </w:rPr>
              <w:t>31 июля 2019 г.</w:t>
            </w:r>
          </w:p>
          <w:p w:rsidR="00050A67" w:rsidRPr="00050A67" w:rsidRDefault="00050A67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278" w:rsidRDefault="008A668F" w:rsidP="00EA4D93">
      <w:pPr>
        <w:shd w:val="clear" w:color="auto" w:fill="FFFFFF"/>
        <w:jc w:val="center"/>
        <w:rPr>
          <w:snapToGrid w:val="0"/>
          <w:color w:val="000000"/>
        </w:rPr>
      </w:pPr>
      <w:r w:rsidRPr="008A668F">
        <w:rPr>
          <w:snapToGrid w:val="0"/>
          <w:color w:val="000000"/>
        </w:rPr>
        <w:t xml:space="preserve">Инструкция </w:t>
      </w:r>
      <w:r w:rsidR="008375C4" w:rsidRPr="008A668F">
        <w:rPr>
          <w:snapToGrid w:val="0"/>
          <w:color w:val="000000"/>
        </w:rPr>
        <w:t>по охране труда</w:t>
      </w:r>
      <w:r w:rsidRPr="008A668F">
        <w:rPr>
          <w:snapToGrid w:val="0"/>
          <w:color w:val="000000"/>
        </w:rPr>
        <w:t xml:space="preserve"> №71</w:t>
      </w:r>
      <w:r w:rsidR="00CD6278">
        <w:rPr>
          <w:snapToGrid w:val="0"/>
          <w:color w:val="000000"/>
        </w:rPr>
        <w:t xml:space="preserve"> </w:t>
      </w:r>
    </w:p>
    <w:p w:rsidR="008375C4" w:rsidRPr="008A668F" w:rsidRDefault="008375C4" w:rsidP="00EA4D93">
      <w:pPr>
        <w:shd w:val="clear" w:color="auto" w:fill="FFFFFF"/>
        <w:jc w:val="center"/>
        <w:rPr>
          <w:snapToGrid w:val="0"/>
          <w:color w:val="000000"/>
        </w:rPr>
      </w:pPr>
      <w:r w:rsidRPr="008A668F">
        <w:rPr>
          <w:snapToGrid w:val="0"/>
          <w:color w:val="000000"/>
        </w:rPr>
        <w:t xml:space="preserve">«Правила поведения учащихся </w:t>
      </w:r>
      <w:r w:rsidR="008A668F" w:rsidRPr="008A668F">
        <w:rPr>
          <w:snapToGrid w:val="0"/>
          <w:color w:val="000000"/>
        </w:rPr>
        <w:t>МОУ «Академический лицей»</w:t>
      </w:r>
    </w:p>
    <w:p w:rsidR="00EA4D93" w:rsidRPr="008A668F" w:rsidRDefault="00EA4D93" w:rsidP="00EA4D93">
      <w:pPr>
        <w:shd w:val="clear" w:color="auto" w:fill="FFFFFF"/>
        <w:jc w:val="center"/>
        <w:rPr>
          <w:snapToGrid w:val="0"/>
        </w:rPr>
      </w:pPr>
      <w:r w:rsidRPr="008A668F">
        <w:rPr>
          <w:snapToGrid w:val="0"/>
          <w:color w:val="000000"/>
        </w:rPr>
        <w:t xml:space="preserve">ИОТ – </w:t>
      </w:r>
      <w:r w:rsidR="008A668F" w:rsidRPr="008A668F">
        <w:rPr>
          <w:snapToGrid w:val="0"/>
          <w:color w:val="000000"/>
        </w:rPr>
        <w:t>0</w:t>
      </w:r>
      <w:r w:rsidR="001B110F" w:rsidRPr="008A668F">
        <w:rPr>
          <w:snapToGrid w:val="0"/>
          <w:color w:val="000000"/>
        </w:rPr>
        <w:t>7</w:t>
      </w:r>
      <w:r w:rsidR="008A668F" w:rsidRPr="008A668F">
        <w:rPr>
          <w:snapToGrid w:val="0"/>
          <w:color w:val="000000"/>
        </w:rPr>
        <w:t>1</w:t>
      </w:r>
      <w:r w:rsidR="00736BB4" w:rsidRPr="008A668F">
        <w:rPr>
          <w:snapToGrid w:val="0"/>
          <w:color w:val="000000"/>
        </w:rPr>
        <w:t xml:space="preserve"> – 201</w:t>
      </w:r>
      <w:r w:rsidR="008A668F" w:rsidRPr="008A668F">
        <w:rPr>
          <w:snapToGrid w:val="0"/>
          <w:color w:val="000000"/>
        </w:rPr>
        <w:t>9</w:t>
      </w:r>
      <w:r w:rsidRPr="008A668F">
        <w:rPr>
          <w:snapToGrid w:val="0"/>
          <w:color w:val="000000"/>
        </w:rPr>
        <w:t xml:space="preserve"> </w:t>
      </w:r>
    </w:p>
    <w:p w:rsidR="00EA4D93" w:rsidRPr="008A668F" w:rsidRDefault="00EA4D93"/>
    <w:p w:rsidR="008A668F" w:rsidRPr="00F3472C" w:rsidRDefault="008A668F" w:rsidP="008A668F">
      <w:pPr>
        <w:pStyle w:val="a6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>Общие положения.</w:t>
      </w:r>
    </w:p>
    <w:p w:rsidR="008A668F" w:rsidRPr="00F3472C" w:rsidRDefault="008A668F" w:rsidP="008A668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>1.1. Правила поведения  учащихся МОУ «Академический лицей» (далее Правила) разработаны в соответствии с Уставом и Правилами внутреннего распорядка для обучающихся МОУ «Академический лицей», в целях упорядочения требований к поведению учащихся во время учебно-воспитательного процесса.</w:t>
      </w:r>
    </w:p>
    <w:p w:rsidR="008A668F" w:rsidRPr="00F3472C" w:rsidRDefault="008A668F" w:rsidP="008A668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 xml:space="preserve">1.2.  Правила обязательны для выполнения учащимися лицея и учащимися других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образовательных организаций</w:t>
      </w: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нахождении на территории МОУ «Академический лицей». </w:t>
      </w:r>
    </w:p>
    <w:p w:rsidR="008A668F" w:rsidRPr="00F3472C" w:rsidRDefault="008A668F" w:rsidP="008A668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>1.3. При нарушении Правил  к учащимся могут быть применены меры воспитательного и дисциплинарного  характера, в т.ч. устное предупреждение, объявление приказом директора лицея взыскания в виде замечания, выговора, вызов в лицей родителей, постановка на внутренний учет, передача дела в инспекцию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делам несовершеннолетних (ИДН)</w:t>
      </w: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668F" w:rsidRPr="00F3472C" w:rsidRDefault="008A668F" w:rsidP="008A668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>1.4. Правила размещаются на официальном сайте и информационном стенде лицея.</w:t>
      </w:r>
    </w:p>
    <w:p w:rsidR="008A668F" w:rsidRPr="00F3472C" w:rsidRDefault="008A668F" w:rsidP="008A668F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72C">
        <w:rPr>
          <w:rFonts w:ascii="Times New Roman" w:eastAsia="Times New Roman" w:hAnsi="Times New Roman"/>
          <w:sz w:val="24"/>
          <w:szCs w:val="24"/>
          <w:lang w:eastAsia="ru-RU"/>
        </w:rPr>
        <w:t>1.5. Правила доводятся до учащихся классными руководителями в начале учебного года во время вводного инструктажа.</w:t>
      </w:r>
    </w:p>
    <w:p w:rsidR="008A668F" w:rsidRPr="00F3472C" w:rsidRDefault="008A668F" w:rsidP="008A668F">
      <w:pPr>
        <w:ind w:firstLine="709"/>
        <w:jc w:val="both"/>
      </w:pPr>
    </w:p>
    <w:p w:rsidR="008A668F" w:rsidRPr="00F3472C" w:rsidRDefault="008A668F" w:rsidP="008A668F">
      <w:pPr>
        <w:ind w:firstLine="709"/>
      </w:pPr>
      <w:r w:rsidRPr="00F3472C">
        <w:t>2. Поведение перед началом занятий.</w:t>
      </w:r>
    </w:p>
    <w:p w:rsidR="008A668F" w:rsidRPr="00F3472C" w:rsidRDefault="008A668F" w:rsidP="008A668F">
      <w:pPr>
        <w:ind w:firstLine="709"/>
        <w:jc w:val="both"/>
      </w:pPr>
      <w:r w:rsidRPr="00F3472C">
        <w:t>2.1. Занятия в лицее начинаются в 8.30 ч. Учащиеся приходят в лицей, начиная с 8.00 ч. с таким расчетом, чтобы быть в классе</w:t>
      </w:r>
      <w:r>
        <w:t xml:space="preserve"> не позднее, чем</w:t>
      </w:r>
      <w:r w:rsidRPr="00F3472C">
        <w:t xml:space="preserve"> за 5 минут до начала урока.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2.2. Учащиеся спокойно поднимаются на крыльцо, проходят через турникет по индивидуальным электронным картам и входят в вестибюль. 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2.3. </w:t>
      </w:r>
      <w:proofErr w:type="gramStart"/>
      <w:r w:rsidRPr="00F3472C">
        <w:t xml:space="preserve">В холодное время года учащиеся сдают верхнюю одежду в гардероб с получением номерка либо в оставляют ее в личных шкафчиках. </w:t>
      </w:r>
      <w:proofErr w:type="gramEnd"/>
    </w:p>
    <w:p w:rsidR="008A668F" w:rsidRPr="00F3472C" w:rsidRDefault="008A668F" w:rsidP="008A668F">
      <w:pPr>
        <w:ind w:firstLine="709"/>
        <w:jc w:val="both"/>
      </w:pPr>
      <w:r w:rsidRPr="00F3472C">
        <w:t xml:space="preserve">2.4. Сняв верхнюю одежду, учащиеся отправляются в </w:t>
      </w:r>
      <w:r>
        <w:t xml:space="preserve">учебный </w:t>
      </w:r>
      <w:r w:rsidRPr="00F3472C">
        <w:t>кабинет в соответствии с расписанием уроков.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2.5. Учащиеся, не успевшие войти в лицей до первого звонка, а также при отсутствии индивидуальной электронной карты (УЭШКА), обязаны подойти к дежурным, назвать свою фамилию и класс. </w:t>
      </w:r>
    </w:p>
    <w:p w:rsidR="008A668F" w:rsidRPr="00F3472C" w:rsidRDefault="008A668F" w:rsidP="008A668F">
      <w:pPr>
        <w:ind w:firstLine="709"/>
        <w:jc w:val="both"/>
      </w:pPr>
      <w:r w:rsidRPr="00F3472C">
        <w:t>2.6. Учащимся запрещается перед уроками, кричать, толкаться, играть в подвижные игры, бегать по вестибюлю, гардеробу, коридорам и лестницам.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2.7. </w:t>
      </w:r>
      <w:proofErr w:type="gramStart"/>
      <w:r w:rsidRPr="00F3472C">
        <w:t>Учащимся категорически  запрещается приносить в лицей огнестрельное и холодное оружие, колюще-режущие предметы,  взрывоопасные, лёгковоспламеняющиеся и ядовитые вещества, аэрозоли, спички, зажигалки, сигареты, в т.ч. электронные, другие посторонние предметы, не имеющие отношения к занятиям.</w:t>
      </w:r>
      <w:proofErr w:type="gramEnd"/>
    </w:p>
    <w:p w:rsidR="008A668F" w:rsidRPr="00F3472C" w:rsidRDefault="008A668F" w:rsidP="008A668F">
      <w:pPr>
        <w:ind w:firstLine="709"/>
        <w:jc w:val="both"/>
      </w:pPr>
      <w:r w:rsidRPr="00F3472C">
        <w:t>2.8. Курение, в т.ч. с помощью электронных устройств, в помещениях и на территории лицея запрещено.</w:t>
      </w:r>
    </w:p>
    <w:p w:rsidR="008A668F" w:rsidRPr="00F3472C" w:rsidRDefault="008A668F" w:rsidP="008A668F">
      <w:pPr>
        <w:ind w:firstLine="709"/>
        <w:jc w:val="both"/>
      </w:pPr>
    </w:p>
    <w:p w:rsidR="008A668F" w:rsidRPr="00F3472C" w:rsidRDefault="008A668F" w:rsidP="008A668F">
      <w:pPr>
        <w:ind w:firstLine="709"/>
      </w:pPr>
      <w:r w:rsidRPr="00F3472C">
        <w:t>3. Поведение во время занятий</w:t>
      </w:r>
      <w:r>
        <w:t xml:space="preserve"> </w:t>
      </w:r>
      <w:r w:rsidRPr="00F3472C">
        <w:t>и на переменах.</w:t>
      </w:r>
    </w:p>
    <w:p w:rsidR="008A668F" w:rsidRPr="00F3472C" w:rsidRDefault="008A668F" w:rsidP="008A668F">
      <w:pPr>
        <w:ind w:firstLine="709"/>
        <w:jc w:val="both"/>
      </w:pPr>
      <w:r w:rsidRPr="00F3472C">
        <w:lastRenderedPageBreak/>
        <w:t>3.1. Учащиеся во время уроков находятся в классах, залах или других помещениях согласно расписанию. Запрещается выходить из класса во время урока без разрешения учителя.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3.2. Учащиеся обязаны на уроках соблюдать дисциплину, активно работать, выполнять задания учителя. В кабинетах физики, химии, биологии, информатики, </w:t>
      </w:r>
      <w:r>
        <w:t>технологии</w:t>
      </w:r>
      <w:r w:rsidRPr="00F3472C">
        <w:t xml:space="preserve"> учащимся запрещается работать с реактивами, электроприборами и инструментами без контроля со стороны учителя.</w:t>
      </w:r>
    </w:p>
    <w:p w:rsidR="008A668F" w:rsidRPr="00F3472C" w:rsidRDefault="008A668F" w:rsidP="008A668F">
      <w:pPr>
        <w:ind w:firstLine="709"/>
        <w:jc w:val="both"/>
      </w:pPr>
      <w:r w:rsidRPr="00F3472C">
        <w:t>3.3. Запрещается  работа на неисправном оборудовании. В случае обнаружения неисправности в приборе учащийся должен сообщить об этом учителю и прекратить работу.</w:t>
      </w:r>
    </w:p>
    <w:p w:rsidR="008A668F" w:rsidRPr="00F3472C" w:rsidRDefault="008A668F" w:rsidP="008A668F">
      <w:pPr>
        <w:ind w:firstLine="709"/>
        <w:jc w:val="both"/>
      </w:pPr>
      <w:r w:rsidRPr="00F3472C">
        <w:t>3.4. После окончания работы учащиеся обязаны привести в порядок свое рабочее место (убрать мусор, отходы, сложить инструмент и т.п.).</w:t>
      </w:r>
    </w:p>
    <w:p w:rsidR="008A668F" w:rsidRPr="00F3472C" w:rsidRDefault="008A668F" w:rsidP="008A668F">
      <w:pPr>
        <w:ind w:firstLine="709"/>
        <w:jc w:val="both"/>
      </w:pPr>
      <w:r w:rsidRPr="00F3472C">
        <w:t>3.5. По окончании урока, учащиеся с разрешения учителя спокойно выходят из класса.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3.6.  Во время уроков и на переменах учащиеся находятся только в помещениях лицея. Выход из здания на улицу запрещен. 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3.7. На переменах запрещается кричать, толкаться, играть в спортивные и подвижные игры, бегать по вестибюлю, гардеробу, коридорам и лестницам, сидеть на подоконниках, опираться или перегибаться через ограждения лестниц. </w:t>
      </w:r>
    </w:p>
    <w:p w:rsidR="008A668F" w:rsidRPr="00F3472C" w:rsidRDefault="008A668F" w:rsidP="008A668F">
      <w:pPr>
        <w:ind w:firstLine="709"/>
        <w:jc w:val="both"/>
      </w:pPr>
      <w:r w:rsidRPr="00F3472C">
        <w:t>3.8. Запрещается влезать на ограждения, крыши всех зданий на территории лицея, пожарные лестницы, столбы, деревья, находиться на лестницах, ведущих в подвальные помещения. В зимнее время на территории лицея запрещается устраивать катки и играть в снежки.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3.9. В течение учебного дня запрещается покидать территорию лицея без разрешения администрации, классного руководителя. </w:t>
      </w:r>
    </w:p>
    <w:p w:rsidR="008A668F" w:rsidRPr="00F3472C" w:rsidRDefault="008A668F" w:rsidP="008A668F">
      <w:pPr>
        <w:ind w:firstLine="709"/>
        <w:jc w:val="both"/>
      </w:pPr>
      <w:r w:rsidRPr="00F3472C">
        <w:t>3.10. После окончания уроков учащиеся, не занятые во внеклассных, внешкольных мероприятиях, кружках и секциях, обязаны покинуть территорию лицея. Выходя из здания, учащиеся проходят через турникет по индивидуальным электронным картам.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3.11. Учащиеся обязаны вежливо обращаться друг к другу и персоналу школы, не использовать при общении нецензурные выражения и неприличные жесты, не оскорблять друг друга и персонал лицея, не применять  физическую силу для разрешения конфликтных ситуаций. </w:t>
      </w:r>
    </w:p>
    <w:p w:rsidR="008A668F" w:rsidRPr="00F3472C" w:rsidRDefault="008A668F" w:rsidP="008A668F">
      <w:pPr>
        <w:ind w:firstLine="709"/>
        <w:jc w:val="both"/>
      </w:pPr>
      <w:r w:rsidRPr="00F3472C">
        <w:t xml:space="preserve">3.12. Учащиеся обязаны бережно относиться к имуществу лицея. Ущерб, причиненный имуществу лицея, возмещается родителями учащихся. </w:t>
      </w:r>
    </w:p>
    <w:p w:rsidR="008A668F" w:rsidRDefault="008A668F" w:rsidP="008A668F">
      <w:pPr>
        <w:tabs>
          <w:tab w:val="left" w:pos="426"/>
        </w:tabs>
        <w:ind w:firstLine="709"/>
        <w:jc w:val="center"/>
      </w:pPr>
    </w:p>
    <w:p w:rsidR="008A668F" w:rsidRPr="00F3472C" w:rsidRDefault="008A668F" w:rsidP="008A668F">
      <w:pPr>
        <w:tabs>
          <w:tab w:val="left" w:pos="426"/>
        </w:tabs>
        <w:ind w:firstLine="709"/>
      </w:pPr>
      <w:r w:rsidRPr="00F3472C">
        <w:t>4. Поведение в чрезвычайных ситуациях.</w:t>
      </w:r>
    </w:p>
    <w:p w:rsidR="008A668F" w:rsidRPr="00F3472C" w:rsidRDefault="008A668F" w:rsidP="008A668F">
      <w:pPr>
        <w:pStyle w:val="1"/>
        <w:ind w:firstLine="709"/>
        <w:rPr>
          <w:sz w:val="24"/>
        </w:rPr>
      </w:pPr>
      <w:r w:rsidRPr="00F3472C">
        <w:rPr>
          <w:sz w:val="24"/>
        </w:rPr>
        <w:t>4.1. Обо всех ЧС учащиеся обязаны немедленно сообщить учителю, любому представителю администрации.</w:t>
      </w:r>
    </w:p>
    <w:p w:rsidR="008A668F" w:rsidRPr="00F3472C" w:rsidRDefault="008A668F" w:rsidP="008A668F">
      <w:pPr>
        <w:pStyle w:val="1"/>
        <w:ind w:firstLine="709"/>
        <w:rPr>
          <w:sz w:val="24"/>
        </w:rPr>
      </w:pPr>
      <w:r w:rsidRPr="00F3472C">
        <w:rPr>
          <w:sz w:val="24"/>
        </w:rPr>
        <w:t>4.2. При возникновении чрезвычайной ситуации во время урока учащиеся обязаны неукоснительно выполнять  распоряжения учителя. В его отсутствие и на перемене действовать в соответствии с инструкцией для обучающихся «О порядке действий при возникновении чрезвычайных ситуаций».</w:t>
      </w:r>
    </w:p>
    <w:p w:rsidR="008A668F" w:rsidRDefault="008A668F" w:rsidP="008A668F">
      <w:pPr>
        <w:ind w:firstLine="709"/>
        <w:jc w:val="both"/>
      </w:pPr>
    </w:p>
    <w:p w:rsidR="00050A67" w:rsidRPr="00F3472C" w:rsidRDefault="00050A67" w:rsidP="008A668F">
      <w:pPr>
        <w:ind w:firstLine="709"/>
        <w:jc w:val="both"/>
      </w:pPr>
    </w:p>
    <w:p w:rsidR="00EC1675" w:rsidRPr="008A668F" w:rsidRDefault="008A668F" w:rsidP="008A668F">
      <w:pPr>
        <w:tabs>
          <w:tab w:val="left" w:pos="7513"/>
        </w:tabs>
        <w:jc w:val="both"/>
      </w:pPr>
      <w:r>
        <w:t>Заместитель директора по безопасности</w:t>
      </w:r>
      <w:r>
        <w:tab/>
        <w:t>С.Э. Кравцов</w:t>
      </w:r>
    </w:p>
    <w:sectPr w:rsidR="00EC1675" w:rsidRPr="008A668F" w:rsidSect="008A66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062F"/>
    <w:multiLevelType w:val="multilevel"/>
    <w:tmpl w:val="B4EA13E0"/>
    <w:lvl w:ilvl="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CCA0438"/>
    <w:multiLevelType w:val="hybridMultilevel"/>
    <w:tmpl w:val="3F38B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D727F8"/>
    <w:multiLevelType w:val="hybridMultilevel"/>
    <w:tmpl w:val="27987C8E"/>
    <w:lvl w:ilvl="0" w:tplc="EB000C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FD7990"/>
    <w:multiLevelType w:val="hybridMultilevel"/>
    <w:tmpl w:val="7CB0E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/>
  <w:rsids>
    <w:rsidRoot w:val="006111DA"/>
    <w:rsid w:val="000232C6"/>
    <w:rsid w:val="00033F39"/>
    <w:rsid w:val="00050A67"/>
    <w:rsid w:val="00087B59"/>
    <w:rsid w:val="0018291C"/>
    <w:rsid w:val="001A0267"/>
    <w:rsid w:val="001B110F"/>
    <w:rsid w:val="001D2F92"/>
    <w:rsid w:val="00224004"/>
    <w:rsid w:val="0025740E"/>
    <w:rsid w:val="00261C61"/>
    <w:rsid w:val="003824C4"/>
    <w:rsid w:val="003950E2"/>
    <w:rsid w:val="003A6D55"/>
    <w:rsid w:val="003B771C"/>
    <w:rsid w:val="003C5D0B"/>
    <w:rsid w:val="003D020F"/>
    <w:rsid w:val="00466D06"/>
    <w:rsid w:val="004D3869"/>
    <w:rsid w:val="004E258A"/>
    <w:rsid w:val="004F36EB"/>
    <w:rsid w:val="00527F3F"/>
    <w:rsid w:val="005E359C"/>
    <w:rsid w:val="005E3D02"/>
    <w:rsid w:val="006111DA"/>
    <w:rsid w:val="00635AD4"/>
    <w:rsid w:val="00641560"/>
    <w:rsid w:val="006B4EF4"/>
    <w:rsid w:val="00736BB4"/>
    <w:rsid w:val="007731FB"/>
    <w:rsid w:val="0077589C"/>
    <w:rsid w:val="007A37D3"/>
    <w:rsid w:val="007F1883"/>
    <w:rsid w:val="008375C4"/>
    <w:rsid w:val="00867817"/>
    <w:rsid w:val="00882B7C"/>
    <w:rsid w:val="008A668F"/>
    <w:rsid w:val="00977A0E"/>
    <w:rsid w:val="009C0D28"/>
    <w:rsid w:val="00A02E9A"/>
    <w:rsid w:val="00A43A3B"/>
    <w:rsid w:val="00A6033B"/>
    <w:rsid w:val="00A97A07"/>
    <w:rsid w:val="00AA3417"/>
    <w:rsid w:val="00BB38F6"/>
    <w:rsid w:val="00C43361"/>
    <w:rsid w:val="00C628EA"/>
    <w:rsid w:val="00C75345"/>
    <w:rsid w:val="00C86961"/>
    <w:rsid w:val="00CA0505"/>
    <w:rsid w:val="00CD6278"/>
    <w:rsid w:val="00E14844"/>
    <w:rsid w:val="00E925A6"/>
    <w:rsid w:val="00EA4D93"/>
    <w:rsid w:val="00EB0C73"/>
    <w:rsid w:val="00EC1675"/>
    <w:rsid w:val="00EF1208"/>
    <w:rsid w:val="00F00F86"/>
    <w:rsid w:val="00F4681E"/>
    <w:rsid w:val="00F742AD"/>
    <w:rsid w:val="00FC2EBD"/>
    <w:rsid w:val="00FD5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F9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A668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B11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B110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A668F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A668F"/>
    <w:rPr>
      <w:sz w:val="28"/>
      <w:szCs w:val="24"/>
    </w:rPr>
  </w:style>
  <w:style w:type="paragraph" w:styleId="a6">
    <w:name w:val="List Paragraph"/>
    <w:basedOn w:val="a"/>
    <w:uiPriority w:val="34"/>
    <w:qFormat/>
    <w:rsid w:val="008A66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правила поведения</vt:lpstr>
    </vt:vector>
  </TitlesOfParts>
  <Company>аболтус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правила поведения</dc:title>
  <dc:subject/>
  <dc:creator>Димка</dc:creator>
  <cp:keywords/>
  <dc:description/>
  <cp:lastModifiedBy>Кравцов С.Э.</cp:lastModifiedBy>
  <cp:revision>4</cp:revision>
  <cp:lastPrinted>2019-08-01T14:11:00Z</cp:lastPrinted>
  <dcterms:created xsi:type="dcterms:W3CDTF">2019-07-30T08:57:00Z</dcterms:created>
  <dcterms:modified xsi:type="dcterms:W3CDTF">2019-08-01T14:11:00Z</dcterms:modified>
</cp:coreProperties>
</file>