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662B9A" w:rsidTr="00662B9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662B9A" w:rsidRDefault="00662B9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662B9A" w:rsidRDefault="00662B9A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662B9A" w:rsidRDefault="00662B9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62B9A" w:rsidRDefault="00662B9A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662B9A" w:rsidRDefault="00662B9A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6211A" w:rsidRDefault="00C6211A" w:rsidP="00C56534">
      <w:pPr>
        <w:jc w:val="both"/>
      </w:pPr>
    </w:p>
    <w:p w:rsidR="00552D4D" w:rsidRDefault="003621B4" w:rsidP="00C56534">
      <w:pPr>
        <w:jc w:val="center"/>
        <w:rPr>
          <w:sz w:val="24"/>
          <w:szCs w:val="24"/>
        </w:rPr>
      </w:pPr>
      <w:r w:rsidRPr="003621B4">
        <w:rPr>
          <w:sz w:val="24"/>
          <w:szCs w:val="24"/>
        </w:rPr>
        <w:t xml:space="preserve">Инструкция </w:t>
      </w:r>
      <w:r w:rsidR="00C6211A" w:rsidRPr="003621B4">
        <w:rPr>
          <w:sz w:val="24"/>
          <w:szCs w:val="24"/>
        </w:rPr>
        <w:t xml:space="preserve">по охране труда </w:t>
      </w:r>
      <w:r w:rsidRPr="003621B4">
        <w:rPr>
          <w:sz w:val="24"/>
          <w:szCs w:val="24"/>
        </w:rPr>
        <w:t xml:space="preserve">№84 </w:t>
      </w:r>
    </w:p>
    <w:p w:rsidR="003A65ED" w:rsidRPr="003621B4" w:rsidRDefault="00C6211A" w:rsidP="00C56534">
      <w:pPr>
        <w:jc w:val="center"/>
        <w:rPr>
          <w:sz w:val="24"/>
          <w:szCs w:val="24"/>
        </w:rPr>
      </w:pPr>
      <w:r w:rsidRPr="003621B4">
        <w:rPr>
          <w:sz w:val="24"/>
          <w:szCs w:val="24"/>
        </w:rPr>
        <w:t>для заместителя директора по воспитательной работе</w:t>
      </w:r>
    </w:p>
    <w:p w:rsidR="00E529CF" w:rsidRPr="003621B4" w:rsidRDefault="00E529CF" w:rsidP="00C56534">
      <w:pPr>
        <w:pStyle w:val="a3"/>
        <w:jc w:val="center"/>
        <w:rPr>
          <w:sz w:val="24"/>
          <w:szCs w:val="24"/>
        </w:rPr>
      </w:pPr>
      <w:r w:rsidRPr="003621B4">
        <w:rPr>
          <w:sz w:val="24"/>
          <w:szCs w:val="24"/>
        </w:rPr>
        <w:t>ИОТ – 0</w:t>
      </w:r>
      <w:r w:rsidR="003621B4" w:rsidRPr="003621B4">
        <w:rPr>
          <w:sz w:val="24"/>
          <w:szCs w:val="24"/>
        </w:rPr>
        <w:t>84</w:t>
      </w:r>
      <w:r w:rsidR="00250CB6" w:rsidRPr="003621B4">
        <w:rPr>
          <w:sz w:val="24"/>
          <w:szCs w:val="24"/>
        </w:rPr>
        <w:t xml:space="preserve"> -201</w:t>
      </w:r>
      <w:r w:rsidR="003621B4" w:rsidRPr="003621B4">
        <w:rPr>
          <w:sz w:val="24"/>
          <w:szCs w:val="24"/>
        </w:rPr>
        <w:t>9</w:t>
      </w:r>
    </w:p>
    <w:p w:rsidR="00C56534" w:rsidRPr="003621B4" w:rsidRDefault="00C56534" w:rsidP="00C56534">
      <w:pPr>
        <w:pStyle w:val="a3"/>
        <w:jc w:val="center"/>
        <w:rPr>
          <w:sz w:val="24"/>
          <w:szCs w:val="24"/>
        </w:rPr>
      </w:pPr>
    </w:p>
    <w:p w:rsidR="00E529CF" w:rsidRPr="00552D4D" w:rsidRDefault="00E529CF" w:rsidP="00552D4D">
      <w:pPr>
        <w:pStyle w:val="a3"/>
        <w:ind w:left="0"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1. Общие требования безопасности</w:t>
      </w:r>
    </w:p>
    <w:p w:rsidR="00E529CF" w:rsidRPr="00552D4D" w:rsidRDefault="00E529CF" w:rsidP="00552D4D">
      <w:pPr>
        <w:pStyle w:val="a3"/>
        <w:ind w:left="0"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1.1. К самостоятельной работе в должности заместителя директора по ВР допускаются лица в возрасте не моложе 18 лет, имеющие высшее педагогическое образование и стаж работы на педагогических или руководящих должностях не менее 5 лет,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E529CF" w:rsidRPr="00552D4D" w:rsidRDefault="00E529CF" w:rsidP="00552D4D">
      <w:pPr>
        <w:pStyle w:val="a3"/>
        <w:ind w:left="0"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1.2. Заместитель директора по ВР обязан соблюдать Правила внутреннего трудового распорядка, установленные режимы труда и отдыха; режим труда и отдыха заместителя директора по УВР определяется графиком его работы.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 xml:space="preserve">1.3. При осуществлении производственных действий в должности заместителя директора по УВР возможно воздействие </w:t>
      </w:r>
      <w:proofErr w:type="gramStart"/>
      <w:r w:rsidRPr="00552D4D">
        <w:rPr>
          <w:sz w:val="24"/>
          <w:szCs w:val="24"/>
        </w:rPr>
        <w:t>на</w:t>
      </w:r>
      <w:proofErr w:type="gramEnd"/>
      <w:r w:rsidRPr="00552D4D">
        <w:rPr>
          <w:sz w:val="24"/>
          <w:szCs w:val="24"/>
        </w:rPr>
        <w:t xml:space="preserve"> работающего следующих опасных и вредных факто</w:t>
      </w:r>
      <w:r w:rsidRPr="00552D4D">
        <w:rPr>
          <w:sz w:val="24"/>
          <w:szCs w:val="24"/>
        </w:rPr>
        <w:softHyphen/>
        <w:t>ров: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552D4D">
        <w:rPr>
          <w:sz w:val="24"/>
          <w:szCs w:val="24"/>
        </w:rPr>
        <w:t>чрезмерными</w:t>
      </w:r>
      <w:proofErr w:type="gramEnd"/>
      <w:r w:rsidRPr="00552D4D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УВР для решения тех или иных вопросов производственного характера.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1.4. Лица, допустившие невыполнение или нарушение настоящей Инструк</w:t>
      </w:r>
      <w:r w:rsidRPr="00552D4D">
        <w:rPr>
          <w:sz w:val="24"/>
          <w:szCs w:val="24"/>
        </w:rPr>
        <w:softHyphen/>
        <w:t>ции, привлека</w:t>
      </w:r>
      <w:r w:rsidRPr="00552D4D">
        <w:rPr>
          <w:sz w:val="24"/>
          <w:szCs w:val="24"/>
        </w:rPr>
        <w:softHyphen/>
        <w:t>ются к дисциплинарной ответствен</w:t>
      </w:r>
      <w:r w:rsidRPr="00552D4D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552D4D">
        <w:rPr>
          <w:sz w:val="24"/>
          <w:szCs w:val="24"/>
        </w:rPr>
        <w:softHyphen/>
        <w:t>ке знаний норм и правил охраны труда.</w:t>
      </w:r>
    </w:p>
    <w:p w:rsidR="00E529CF" w:rsidRPr="00552D4D" w:rsidRDefault="00E529CF" w:rsidP="00552D4D">
      <w:pPr>
        <w:pStyle w:val="a3"/>
        <w:ind w:left="0"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2. Должностные обязанности:</w:t>
      </w:r>
    </w:p>
    <w:p w:rsidR="00E529CF" w:rsidRPr="00552D4D" w:rsidRDefault="00E529CF" w:rsidP="00552D4D">
      <w:pPr>
        <w:pStyle w:val="a3"/>
        <w:ind w:left="0" w:firstLine="709"/>
        <w:jc w:val="both"/>
        <w:rPr>
          <w:sz w:val="24"/>
        </w:rPr>
      </w:pPr>
      <w:r w:rsidRPr="00552D4D">
        <w:rPr>
          <w:sz w:val="24"/>
        </w:rPr>
        <w:t xml:space="preserve">- </w:t>
      </w:r>
      <w:r w:rsidR="00C6211A" w:rsidRPr="00552D4D">
        <w:rPr>
          <w:sz w:val="24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C6211A" w:rsidRPr="00552D4D" w:rsidRDefault="00E529CF" w:rsidP="00552D4D">
      <w:pPr>
        <w:pStyle w:val="a3"/>
        <w:ind w:left="0" w:firstLine="709"/>
        <w:jc w:val="both"/>
        <w:rPr>
          <w:sz w:val="24"/>
        </w:rPr>
      </w:pPr>
      <w:r w:rsidRPr="00552D4D">
        <w:rPr>
          <w:sz w:val="24"/>
        </w:rPr>
        <w:t xml:space="preserve">- </w:t>
      </w:r>
      <w:r w:rsidR="00C6211A" w:rsidRPr="00552D4D">
        <w:rPr>
          <w:sz w:val="24"/>
        </w:rPr>
        <w:t>участвует в проведении административно-общественного контроля по вопросам     обеспечения безопасности жизнедеятельности, в расследовании несчастных случаев,</w:t>
      </w:r>
      <w:r w:rsidR="00C6211A" w:rsidRPr="00552D4D">
        <w:rPr>
          <w:sz w:val="24"/>
        </w:rPr>
        <w:br/>
        <w:t>происшедших с работниками, обучающимися или воспитанниками;</w:t>
      </w:r>
    </w:p>
    <w:p w:rsidR="00C6211A" w:rsidRPr="00552D4D" w:rsidRDefault="00C6211A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lastRenderedPageBreak/>
        <w:t>несет ответственность за организацию воспитательной работы,   общественно   полезного   труда   обучающихся, воспитанников в строгом соответствии с нормами и правилами</w:t>
      </w:r>
      <w:r w:rsidRPr="00552D4D">
        <w:rPr>
          <w:sz w:val="24"/>
        </w:rPr>
        <w:br/>
        <w:t>охраны труда;</w:t>
      </w:r>
    </w:p>
    <w:p w:rsidR="00C6211A" w:rsidRPr="00552D4D" w:rsidRDefault="00C6211A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 xml:space="preserve">оказывает методическую помощь классным руководителям, руководителям групп, кружков, </w:t>
      </w:r>
      <w:proofErr w:type="spellStart"/>
      <w:r w:rsidRPr="00552D4D">
        <w:rPr>
          <w:sz w:val="24"/>
        </w:rPr>
        <w:t>спортсекци</w:t>
      </w:r>
      <w:r w:rsidR="00552D4D" w:rsidRPr="00552D4D">
        <w:rPr>
          <w:sz w:val="24"/>
        </w:rPr>
        <w:t>й</w:t>
      </w:r>
      <w:proofErr w:type="spellEnd"/>
      <w:r w:rsidRPr="00552D4D">
        <w:rPr>
          <w:sz w:val="24"/>
        </w:rPr>
        <w:t xml:space="preserve">, походов, </w:t>
      </w:r>
      <w:r w:rsidR="00E529CF" w:rsidRPr="00552D4D">
        <w:rPr>
          <w:sz w:val="24"/>
        </w:rPr>
        <w:t xml:space="preserve">экскурсий, </w:t>
      </w:r>
      <w:r w:rsidRPr="00552D4D">
        <w:rPr>
          <w:sz w:val="24"/>
        </w:rPr>
        <w:t>общественно полезного</w:t>
      </w:r>
      <w:r w:rsidR="00E529CF" w:rsidRPr="00552D4D">
        <w:rPr>
          <w:sz w:val="24"/>
        </w:rPr>
        <w:t xml:space="preserve"> труда </w:t>
      </w:r>
      <w:r w:rsidRPr="00552D4D">
        <w:rPr>
          <w:sz w:val="24"/>
        </w:rPr>
        <w:t xml:space="preserve">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C6211A" w:rsidRPr="00552D4D" w:rsidRDefault="00C6211A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C56534" w:rsidRPr="00552D4D" w:rsidRDefault="00C6211A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</w:t>
      </w:r>
      <w:r w:rsidR="00E529CF" w:rsidRPr="00552D4D">
        <w:rPr>
          <w:sz w:val="24"/>
        </w:rPr>
        <w:t>;</w:t>
      </w:r>
    </w:p>
    <w:p w:rsidR="00C6211A" w:rsidRPr="00552D4D" w:rsidRDefault="00C56534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о</w:t>
      </w:r>
      <w:r w:rsidR="00C6211A" w:rsidRPr="00552D4D">
        <w:rPr>
          <w:sz w:val="24"/>
        </w:rPr>
        <w:t>существляет организацию безопасности и контроль состояния рабочих мест учебного оборудования, наглядных пособий, спортивного инвентаря;</w:t>
      </w:r>
    </w:p>
    <w:p w:rsidR="00C6211A" w:rsidRPr="00552D4D" w:rsidRDefault="00C6211A" w:rsidP="00552D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552D4D">
        <w:rPr>
          <w:sz w:val="24"/>
        </w:rPr>
        <w:t xml:space="preserve">не допускает проведения учебных занятий, работы кружков, секций в не оборудованных для этих целей и не принятых в эксплуатацию помещениях, а обучающихся, воспитанников к проведению занятий или работ без предусмотренной спецодежды, </w:t>
      </w:r>
      <w:proofErr w:type="spellStart"/>
      <w:r w:rsidRPr="00552D4D">
        <w:rPr>
          <w:sz w:val="24"/>
        </w:rPr>
        <w:t>спецобуви</w:t>
      </w:r>
      <w:proofErr w:type="spellEnd"/>
      <w:r w:rsidRPr="00552D4D">
        <w:rPr>
          <w:sz w:val="24"/>
        </w:rPr>
        <w:t xml:space="preserve"> и других средств индивидуальной защиты;</w:t>
      </w:r>
      <w:proofErr w:type="gramEnd"/>
    </w:p>
    <w:p w:rsidR="00C6211A" w:rsidRPr="00552D4D" w:rsidRDefault="00C6211A" w:rsidP="00552D4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разрабатывает и периодически пересматривает (не реже 1 раза в 5 лет) инструкции по охране труда, представляет их на утверждение руководителю образовательного учреждения;</w:t>
      </w:r>
    </w:p>
    <w:p w:rsidR="00C6211A" w:rsidRPr="00552D4D" w:rsidRDefault="00C6211A" w:rsidP="00552D4D">
      <w:pPr>
        <w:shd w:val="clear" w:color="auto" w:fill="FFFFFF"/>
        <w:ind w:firstLine="709"/>
        <w:jc w:val="both"/>
        <w:rPr>
          <w:sz w:val="24"/>
        </w:rPr>
      </w:pPr>
      <w:r w:rsidRPr="00552D4D">
        <w:rPr>
          <w:sz w:val="24"/>
        </w:rPr>
        <w:t>-</w:t>
      </w:r>
      <w:r w:rsidRPr="00552D4D">
        <w:rPr>
          <w:sz w:val="24"/>
        </w:rPr>
        <w:tab/>
        <w:t xml:space="preserve">контролирует оснащение учебного помещения противопожарным имуществом, медицинским и индивидуальными средствами защиты, а каждого </w:t>
      </w:r>
      <w:r w:rsidR="00552D4D" w:rsidRPr="00552D4D">
        <w:rPr>
          <w:sz w:val="24"/>
        </w:rPr>
        <w:t xml:space="preserve">рабочего места </w:t>
      </w:r>
      <w:r w:rsidRPr="00552D4D">
        <w:rPr>
          <w:sz w:val="24"/>
        </w:rPr>
        <w:t>инструкцией,</w:t>
      </w:r>
      <w:r w:rsidR="00552D4D" w:rsidRPr="00552D4D">
        <w:rPr>
          <w:sz w:val="24"/>
        </w:rPr>
        <w:t xml:space="preserve"> </w:t>
      </w:r>
      <w:r w:rsidRPr="00552D4D">
        <w:rPr>
          <w:sz w:val="24"/>
        </w:rPr>
        <w:t>наглядной агитацией по вопросам обеспечения безопасности жизнедеятельности;</w:t>
      </w:r>
    </w:p>
    <w:p w:rsidR="00C6211A" w:rsidRPr="00552D4D" w:rsidRDefault="00C6211A" w:rsidP="00552D4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проводит или организует проведение преподавателем инструктажа по охране труда обучающихся, воспитанников с обязательной регистрацией в классном журнале или журнале установленного образца;</w:t>
      </w:r>
    </w:p>
    <w:p w:rsidR="00C6211A" w:rsidRPr="00552D4D" w:rsidRDefault="00C6211A" w:rsidP="00552D4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процесса о факторах, снижающих жизнедеятельность и работоспособность организма работающих, обучающихся и воспитанников (</w:t>
      </w:r>
      <w:proofErr w:type="spellStart"/>
      <w:r w:rsidRPr="00552D4D">
        <w:rPr>
          <w:sz w:val="24"/>
        </w:rPr>
        <w:t>заниженность</w:t>
      </w:r>
      <w:proofErr w:type="spellEnd"/>
      <w:r w:rsidRPr="00552D4D">
        <w:rPr>
          <w:sz w:val="24"/>
        </w:rPr>
        <w:t xml:space="preserve"> освещенности, шум пускорегулирующей  аппаратуры,  нарушение экологии на рабочих местах и др.);</w:t>
      </w:r>
    </w:p>
    <w:p w:rsidR="00C6211A" w:rsidRPr="00552D4D" w:rsidRDefault="00C6211A" w:rsidP="00552D4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 xml:space="preserve">немедленно сообщает руководству, </w:t>
      </w:r>
      <w:proofErr w:type="spellStart"/>
      <w:r w:rsidRPr="00552D4D">
        <w:rPr>
          <w:sz w:val="24"/>
        </w:rPr>
        <w:t>профкомитету</w:t>
      </w:r>
      <w:proofErr w:type="spellEnd"/>
      <w:r w:rsidRPr="00552D4D">
        <w:rPr>
          <w:sz w:val="24"/>
        </w:rPr>
        <w:t xml:space="preserve"> о каждом несчастном случае, происшедшем с работником, обучающимся или воспитанником;</w:t>
      </w:r>
    </w:p>
    <w:p w:rsidR="00C6211A" w:rsidRPr="00552D4D" w:rsidRDefault="00C6211A" w:rsidP="00552D4D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52D4D">
        <w:rPr>
          <w:sz w:val="24"/>
        </w:rPr>
        <w:t>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норм и правил охраны труда.</w:t>
      </w:r>
    </w:p>
    <w:p w:rsidR="00C56534" w:rsidRPr="00552D4D" w:rsidRDefault="00C56534" w:rsidP="00552D4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3</w:t>
      </w:r>
      <w:r w:rsidR="00E529CF" w:rsidRPr="00552D4D">
        <w:rPr>
          <w:sz w:val="24"/>
          <w:szCs w:val="24"/>
        </w:rPr>
        <w:t>. Требования охраны труда перед началом работы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3</w:t>
      </w:r>
      <w:r w:rsidR="00E529CF" w:rsidRPr="00552D4D">
        <w:rPr>
          <w:sz w:val="24"/>
          <w:szCs w:val="24"/>
        </w:rPr>
        <w:t>.1. Проверить исправность электроосвещения в кабинете.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3</w:t>
      </w:r>
      <w:r w:rsidR="00E529CF" w:rsidRPr="00552D4D">
        <w:rPr>
          <w:sz w:val="24"/>
          <w:szCs w:val="24"/>
        </w:rPr>
        <w:t>.2. Проверить работоспособность ПЭВМ, иных электроприборов, а также сре</w:t>
      </w:r>
      <w:proofErr w:type="gramStart"/>
      <w:r w:rsidR="00E529CF" w:rsidRPr="00552D4D">
        <w:rPr>
          <w:sz w:val="24"/>
          <w:szCs w:val="24"/>
        </w:rPr>
        <w:t>дств св</w:t>
      </w:r>
      <w:proofErr w:type="gramEnd"/>
      <w:r w:rsidR="00E529CF" w:rsidRPr="00552D4D">
        <w:rPr>
          <w:sz w:val="24"/>
          <w:szCs w:val="24"/>
        </w:rPr>
        <w:t>язи, находящихся в кабинете.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3.3</w:t>
      </w:r>
      <w:r w:rsidR="00E529CF" w:rsidRPr="00552D4D">
        <w:rPr>
          <w:sz w:val="24"/>
          <w:szCs w:val="24"/>
        </w:rPr>
        <w:t>. Проветрить помещение кабинета.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3.4.</w:t>
      </w:r>
      <w:r w:rsidR="00E529CF" w:rsidRPr="00552D4D">
        <w:rPr>
          <w:sz w:val="24"/>
          <w:szCs w:val="24"/>
        </w:rPr>
        <w:t>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lastRenderedPageBreak/>
        <w:t>3.5.</w:t>
      </w:r>
      <w:r w:rsidR="00E529CF" w:rsidRPr="00552D4D">
        <w:rPr>
          <w:sz w:val="24"/>
          <w:szCs w:val="24"/>
        </w:rPr>
        <w:t xml:space="preserve"> Уточнить план работы на день и, по возможности, распределить </w:t>
      </w:r>
      <w:proofErr w:type="gramStart"/>
      <w:r w:rsidR="00E529CF" w:rsidRPr="00552D4D">
        <w:rPr>
          <w:sz w:val="24"/>
          <w:szCs w:val="24"/>
        </w:rPr>
        <w:t>намеченное</w:t>
      </w:r>
      <w:proofErr w:type="gramEnd"/>
      <w:r w:rsidR="00E529CF" w:rsidRPr="00552D4D">
        <w:rPr>
          <w:sz w:val="24"/>
          <w:szCs w:val="24"/>
        </w:rPr>
        <w:t xml:space="preserve">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пищиориентировочно через 4-4,5 ч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</w:t>
      </w:r>
      <w:r w:rsidR="00E529CF" w:rsidRPr="00552D4D">
        <w:rPr>
          <w:sz w:val="24"/>
          <w:szCs w:val="24"/>
        </w:rPr>
        <w:t>. Требования охраны труда во время работы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4.1.</w:t>
      </w:r>
      <w:r w:rsidR="00E529CF" w:rsidRPr="00552D4D">
        <w:rPr>
          <w:sz w:val="24"/>
          <w:szCs w:val="24"/>
        </w:rPr>
        <w:t>. Соблюдать правила личной гигиены.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4.2.</w:t>
      </w:r>
      <w:r w:rsidR="00E529CF" w:rsidRPr="00552D4D">
        <w:rPr>
          <w:sz w:val="24"/>
          <w:szCs w:val="24"/>
        </w:rPr>
        <w:t>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</w:t>
      </w:r>
      <w:r w:rsidR="00E529CF" w:rsidRPr="00552D4D">
        <w:rPr>
          <w:sz w:val="24"/>
          <w:szCs w:val="24"/>
        </w:rPr>
        <w:t>.3. Поддерживать чистоту и порядок на рабочем месте, не загромождать его бумагами, книгами и т.п.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</w:t>
      </w:r>
      <w:r w:rsidR="00E529CF" w:rsidRPr="00552D4D">
        <w:rPr>
          <w:sz w:val="24"/>
          <w:szCs w:val="24"/>
        </w:rPr>
        <w:t>.4. Соблюдать правила пожарной безопасности.</w:t>
      </w:r>
    </w:p>
    <w:p w:rsidR="00C56534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4</w:t>
      </w:r>
      <w:r w:rsidR="00E529CF" w:rsidRPr="00552D4D">
        <w:rPr>
          <w:sz w:val="24"/>
          <w:szCs w:val="24"/>
        </w:rPr>
        <w:t xml:space="preserve">.5. Действуя в соответствии с планом работы на день, стараться распределять </w:t>
      </w:r>
      <w:proofErr w:type="gramStart"/>
      <w:r w:rsidR="00E529CF" w:rsidRPr="00552D4D">
        <w:rPr>
          <w:sz w:val="24"/>
          <w:szCs w:val="24"/>
        </w:rPr>
        <w:t>намеченное</w:t>
      </w:r>
      <w:proofErr w:type="gramEnd"/>
      <w:r w:rsidR="00E529CF" w:rsidRPr="00552D4D">
        <w:rPr>
          <w:sz w:val="24"/>
          <w:szCs w:val="24"/>
        </w:rPr>
        <w:t xml:space="preserve"> к исполнению равномерно по времени</w:t>
      </w:r>
      <w:r w:rsidRPr="00552D4D">
        <w:rPr>
          <w:sz w:val="24"/>
          <w:szCs w:val="24"/>
        </w:rPr>
        <w:t>.</w:t>
      </w:r>
    </w:p>
    <w:p w:rsidR="00552D4D" w:rsidRPr="00552D4D" w:rsidRDefault="00552D4D" w:rsidP="00552D4D">
      <w:pPr>
        <w:ind w:firstLine="709"/>
        <w:jc w:val="both"/>
        <w:rPr>
          <w:sz w:val="24"/>
          <w:szCs w:val="24"/>
        </w:rPr>
      </w:pP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 Требования охраны труда в аварийных ситуациях.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.1. Не приступать к работе при плохом самочувствии или внезапной болезни.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.2. В случае возникновения аварийных ситуаций сообщить дежурному администратору и далее действовать в соответствии с полученными указаниями, а также: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 xml:space="preserve">.3. В случае возникновения пожара </w:t>
      </w:r>
      <w:r w:rsidRPr="00552D4D">
        <w:rPr>
          <w:sz w:val="24"/>
          <w:szCs w:val="24"/>
        </w:rPr>
        <w:t>позвонить по телефону «</w:t>
      </w:r>
      <w:r w:rsidR="00250CB6" w:rsidRPr="00552D4D">
        <w:rPr>
          <w:sz w:val="24"/>
          <w:szCs w:val="24"/>
        </w:rPr>
        <w:t>1</w:t>
      </w:r>
      <w:bookmarkStart w:id="0" w:name="_GoBack"/>
      <w:bookmarkEnd w:id="0"/>
      <w:r w:rsidRPr="00552D4D">
        <w:rPr>
          <w:sz w:val="24"/>
          <w:szCs w:val="24"/>
        </w:rPr>
        <w:t xml:space="preserve">01, 112», </w:t>
      </w:r>
      <w:r w:rsidR="00E529CF" w:rsidRPr="00552D4D">
        <w:rPr>
          <w:sz w:val="24"/>
          <w:szCs w:val="24"/>
        </w:rPr>
        <w:t>руководствоваться соответствующим Планом эвакуации, инструкцией по противопожарной безопасности.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.6.При необходимости следует обратиться за помощью и (или) оказать первую помощь пострадавшим от травматизма.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5</w:t>
      </w:r>
      <w:r w:rsidR="00E529CF" w:rsidRPr="00552D4D">
        <w:rPr>
          <w:sz w:val="24"/>
          <w:szCs w:val="24"/>
        </w:rPr>
        <w:t>.7. Оказать всемерное содействие расследованию несчастного случая.</w:t>
      </w:r>
    </w:p>
    <w:p w:rsidR="00662B9A" w:rsidRDefault="00662B9A" w:rsidP="00552D4D">
      <w:pPr>
        <w:ind w:firstLine="709"/>
        <w:jc w:val="both"/>
        <w:rPr>
          <w:sz w:val="24"/>
          <w:szCs w:val="24"/>
        </w:rPr>
      </w:pP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 Требования охраны труда по окончании работ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.1. Проветрить кабинет, закрыть форточку.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.2. Привести в порядок рабочее место.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.3. Проконтролировать влажную уборку кабинета.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.4. Выключить электроприборы, ПЭВМ.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.5. Выключить электроосвещение, закрыть кабинет на ключ.</w:t>
      </w:r>
    </w:p>
    <w:p w:rsidR="00E529CF" w:rsidRPr="00552D4D" w:rsidRDefault="00C56534" w:rsidP="00552D4D">
      <w:pPr>
        <w:ind w:firstLine="709"/>
        <w:jc w:val="both"/>
        <w:rPr>
          <w:sz w:val="24"/>
          <w:szCs w:val="24"/>
        </w:rPr>
      </w:pPr>
      <w:r w:rsidRPr="00552D4D">
        <w:rPr>
          <w:sz w:val="24"/>
          <w:szCs w:val="24"/>
        </w:rPr>
        <w:t>6</w:t>
      </w:r>
      <w:r w:rsidR="00E529CF" w:rsidRPr="00552D4D">
        <w:rPr>
          <w:sz w:val="24"/>
          <w:szCs w:val="24"/>
        </w:rPr>
        <w:t>.6. Обо всех заслуживающих внимания вышестоящих инстанций недостатках, отмеченных во время работы, сообщить директору.</w:t>
      </w:r>
    </w:p>
    <w:p w:rsidR="00E529CF" w:rsidRDefault="00E529CF" w:rsidP="00552D4D">
      <w:pPr>
        <w:ind w:firstLine="709"/>
        <w:jc w:val="both"/>
      </w:pPr>
    </w:p>
    <w:p w:rsidR="00662B9A" w:rsidRDefault="00662B9A" w:rsidP="00552D4D">
      <w:pPr>
        <w:ind w:firstLine="709"/>
        <w:jc w:val="both"/>
      </w:pPr>
    </w:p>
    <w:p w:rsidR="00662B9A" w:rsidRDefault="00662B9A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662B9A" w:rsidRPr="00552D4D" w:rsidRDefault="00662B9A" w:rsidP="00552D4D">
      <w:pPr>
        <w:ind w:firstLine="709"/>
        <w:jc w:val="both"/>
      </w:pPr>
    </w:p>
    <w:sectPr w:rsidR="00662B9A" w:rsidRPr="00552D4D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682B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11A"/>
    <w:rsid w:val="00190341"/>
    <w:rsid w:val="00250CB6"/>
    <w:rsid w:val="003621B4"/>
    <w:rsid w:val="003A65ED"/>
    <w:rsid w:val="00552D4D"/>
    <w:rsid w:val="00662B9A"/>
    <w:rsid w:val="009A7760"/>
    <w:rsid w:val="00B35BA1"/>
    <w:rsid w:val="00C470A9"/>
    <w:rsid w:val="00C56534"/>
    <w:rsid w:val="00C6211A"/>
    <w:rsid w:val="00E529CF"/>
    <w:rsid w:val="00E93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CF"/>
    <w:pPr>
      <w:ind w:left="720"/>
      <w:contextualSpacing/>
    </w:pPr>
  </w:style>
  <w:style w:type="table" w:styleId="a4">
    <w:name w:val="Table Grid"/>
    <w:basedOn w:val="a1"/>
    <w:uiPriority w:val="59"/>
    <w:rsid w:val="00552D4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6</cp:revision>
  <cp:lastPrinted>2019-08-04T14:28:00Z</cp:lastPrinted>
  <dcterms:created xsi:type="dcterms:W3CDTF">2019-07-30T13:42:00Z</dcterms:created>
  <dcterms:modified xsi:type="dcterms:W3CDTF">2019-08-04T14:28:00Z</dcterms:modified>
</cp:coreProperties>
</file>