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02423F" w:rsidTr="0002423F">
        <w:tc>
          <w:tcPr>
            <w:tcW w:w="5211" w:type="dxa"/>
          </w:tcPr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«СОГЛАСОВАНО»</w:t>
            </w:r>
          </w:p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Председатель профкома </w:t>
            </w:r>
          </w:p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ab/>
            </w:r>
          </w:p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____________ Е.С. Стрельчук </w:t>
            </w:r>
          </w:p>
          <w:p w:rsidR="0002423F" w:rsidRDefault="0002423F">
            <w:pPr>
              <w:shd w:val="clear" w:color="auto" w:fill="FFFFFF"/>
              <w:spacing w:line="294" w:lineRule="atLeast"/>
              <w:ind w:firstLine="0"/>
              <w:rPr>
                <w:color w:val="000000"/>
                <w:sz w:val="24"/>
                <w:szCs w:val="24"/>
                <w:lang w:eastAsia="en-US"/>
              </w:rPr>
            </w:pPr>
          </w:p>
          <w:p w:rsidR="0002423F" w:rsidRDefault="0002423F">
            <w:pPr>
              <w:shd w:val="clear" w:color="auto" w:fill="FFFFFF"/>
              <w:suppressAutoHyphens/>
              <w:spacing w:line="294" w:lineRule="atLeast"/>
              <w:ind w:firstLine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30 июля 2019 года</w:t>
            </w:r>
          </w:p>
        </w:tc>
        <w:tc>
          <w:tcPr>
            <w:tcW w:w="4253" w:type="dxa"/>
          </w:tcPr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«УТВЕРЖДАЮ»</w:t>
            </w:r>
          </w:p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Директор </w:t>
            </w:r>
          </w:p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МОУ «Академический лицей»</w:t>
            </w:r>
          </w:p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  Е.В. Чеботарёва</w:t>
            </w:r>
          </w:p>
          <w:p w:rsidR="0002423F" w:rsidRDefault="0002423F">
            <w:pPr>
              <w:shd w:val="clear" w:color="auto" w:fill="FFFFFF"/>
              <w:spacing w:line="294" w:lineRule="atLeast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2423F" w:rsidRDefault="0002423F">
            <w:pPr>
              <w:shd w:val="clear" w:color="auto" w:fill="FFFFFF"/>
              <w:spacing w:line="294" w:lineRule="atLeast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31 июля 2019 г.</w:t>
            </w:r>
          </w:p>
          <w:p w:rsidR="0002423F" w:rsidRDefault="0002423F">
            <w:pPr>
              <w:shd w:val="clear" w:color="auto" w:fill="FFFFFF"/>
              <w:suppressAutoHyphens/>
              <w:spacing w:line="294" w:lineRule="atLeast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2423F" w:rsidRDefault="0002423F"/>
    <w:p w:rsidR="003C7CBA" w:rsidRDefault="00032EDA" w:rsidP="00581218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032EDA">
        <w:rPr>
          <w:bCs/>
        </w:rPr>
        <w:t>Инструкция</w:t>
      </w:r>
      <w:r>
        <w:rPr>
          <w:bCs/>
        </w:rPr>
        <w:t xml:space="preserve"> №98</w:t>
      </w:r>
    </w:p>
    <w:p w:rsidR="00032EDA" w:rsidRDefault="00581218" w:rsidP="00581218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032EDA">
        <w:rPr>
          <w:bCs/>
        </w:rPr>
        <w:t>по профилактике негативных ситуаций во дворе, на улицах,</w:t>
      </w:r>
      <w:r w:rsidR="00032EDA">
        <w:rPr>
          <w:bCs/>
        </w:rPr>
        <w:t xml:space="preserve"> </w:t>
      </w:r>
    </w:p>
    <w:p w:rsidR="00581218" w:rsidRPr="00032EDA" w:rsidRDefault="00581218" w:rsidP="00581218">
      <w:pPr>
        <w:autoSpaceDE w:val="0"/>
        <w:autoSpaceDN w:val="0"/>
        <w:adjustRightInd w:val="0"/>
        <w:spacing w:line="252" w:lineRule="auto"/>
        <w:jc w:val="center"/>
        <w:rPr>
          <w:bCs/>
        </w:rPr>
      </w:pPr>
      <w:r w:rsidRPr="00032EDA">
        <w:rPr>
          <w:bCs/>
        </w:rPr>
        <w:t>дома и  в общественных местах</w:t>
      </w:r>
    </w:p>
    <w:p w:rsidR="00581218" w:rsidRDefault="00315CA4" w:rsidP="00A666D4">
      <w:pPr>
        <w:autoSpaceDE w:val="0"/>
        <w:autoSpaceDN w:val="0"/>
        <w:adjustRightInd w:val="0"/>
        <w:spacing w:line="252" w:lineRule="auto"/>
        <w:ind w:firstLine="360"/>
        <w:jc w:val="center"/>
      </w:pPr>
      <w:r w:rsidRPr="00032EDA">
        <w:t xml:space="preserve">ИОТ- </w:t>
      </w:r>
      <w:r w:rsidR="00032EDA" w:rsidRPr="00032EDA">
        <w:t>98</w:t>
      </w:r>
      <w:r w:rsidRPr="00032EDA">
        <w:t>- 201</w:t>
      </w:r>
      <w:r w:rsidR="00032EDA" w:rsidRPr="00032EDA">
        <w:t>9</w:t>
      </w:r>
      <w:bookmarkStart w:id="0" w:name="_GoBack"/>
      <w:bookmarkEnd w:id="0"/>
    </w:p>
    <w:p w:rsidR="00032EDA" w:rsidRPr="00032EDA" w:rsidRDefault="00032EDA" w:rsidP="00A666D4">
      <w:pPr>
        <w:autoSpaceDE w:val="0"/>
        <w:autoSpaceDN w:val="0"/>
        <w:adjustRightInd w:val="0"/>
        <w:spacing w:line="252" w:lineRule="auto"/>
        <w:ind w:firstLine="360"/>
        <w:jc w:val="center"/>
      </w:pP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1. Прежде чем выйти из квартиры (дома) посмотрите в глазок и убедитесь, что на площадке (около двери) нет посторонних, в противном случае переждите.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2. Никогда не заходите в лифт с посторонними (незнакомыми), а также в подъезд или на лестничную площадку, если там стоят подозрительные люди, особенно группа людей.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помочь.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т.п.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5. Никогда не садитесь в транспорт (машину, мотоцикл и т.п.) с незнакомыми людьми.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6. Не выносите на улицу дорогие вещи (</w:t>
      </w:r>
      <w:r w:rsidR="00032EDA">
        <w:t>электронику и т.п.</w:t>
      </w:r>
      <w:r w:rsidRPr="00A666D4">
        <w:t>), если около дома нет старших.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7. Не носите с собой ценности, деньги (без особой на то необходимости).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8. Не лазайте по подвалам, чердаками, крышам.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9. Гуляя на улице старайтесь держать поближе к своему дому, находиться в знакомой компании. Последнее условие обязательно, если вы уходите далеко от дома, особенно в чужой район, на танцы (дискотеку), базар, в магазин, на концерт и т.п. При этом желательно, чтобы взрослые знали, где вы находитесь.</w:t>
      </w:r>
    </w:p>
    <w:p w:rsidR="00581218" w:rsidRPr="00A666D4" w:rsidRDefault="00581218" w:rsidP="00032EDA">
      <w:pPr>
        <w:autoSpaceDE w:val="0"/>
        <w:autoSpaceDN w:val="0"/>
        <w:adjustRightInd w:val="0"/>
        <w:ind w:firstLine="709"/>
        <w:jc w:val="both"/>
      </w:pPr>
      <w:r w:rsidRPr="00A666D4">
        <w:t>10. Призыв о помощи – это не свидетельство трусости, а необходимое средство самозащиты, иногда – спасение.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11. Если вы попали в западню – нападающих больше, они явно сильнее, поблизости нет никого, кто мог бы придти на помощь, то лучше отдайте деньги или вещь, которую они требуют. Помните, что ваша жизнь и здоровье дороже всего.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 xml:space="preserve">12. </w:t>
      </w:r>
      <w:proofErr w:type="gramStart"/>
      <w:r w:rsidRPr="00A666D4">
        <w:t>Если вас начинают преследовать, идите (бегите) туда, где много людей, больше света (ночью) и т.д.</w:t>
      </w:r>
      <w:proofErr w:type="gramEnd"/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13. Никогда не играйте в азартные игры, особенно на деньги со старшими ребятами или взрослыми, вообще с незнакомыми людьми.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14. В целях личной безопасности (профилактики похищений) необходимо: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– стараться не оставаться в одиночестве, особенно на улице, по пути в школу  и обратно, с места досуга;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– чаще менять маршруты своего движения в школу, магазин, к друзьям и т. д.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– никогда не заговаривать с незнакомыми, а тем более в чем-то подозрительными людьми;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lastRenderedPageBreak/>
        <w:t>– не садиться в чужие машины, не ездить с незнакомыми людьми;</w:t>
      </w:r>
    </w:p>
    <w:p w:rsidR="00581218" w:rsidRPr="00A666D4" w:rsidRDefault="00581218" w:rsidP="00032EDA">
      <w:pPr>
        <w:autoSpaceDE w:val="0"/>
        <w:autoSpaceDN w:val="0"/>
        <w:adjustRightInd w:val="0"/>
        <w:spacing w:line="252" w:lineRule="auto"/>
        <w:ind w:firstLine="709"/>
        <w:jc w:val="both"/>
      </w:pPr>
      <w:r w:rsidRPr="00A666D4">
        <w:t>–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</w:t>
      </w:r>
      <w:r w:rsidR="00032EDA">
        <w:t>,</w:t>
      </w:r>
      <w:r w:rsidRPr="00A666D4">
        <w:t xml:space="preserve"> сообщите номер телефона, иные координаты по которым вас можно найти).</w:t>
      </w:r>
    </w:p>
    <w:p w:rsidR="00581218" w:rsidRPr="00A666D4" w:rsidRDefault="00581218" w:rsidP="00581218">
      <w:pPr>
        <w:autoSpaceDE w:val="0"/>
        <w:autoSpaceDN w:val="0"/>
        <w:adjustRightInd w:val="0"/>
        <w:spacing w:line="252" w:lineRule="auto"/>
        <w:ind w:firstLine="360"/>
        <w:jc w:val="both"/>
      </w:pPr>
    </w:p>
    <w:p w:rsidR="00032EDA" w:rsidRDefault="00032EDA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581218" w:rsidRPr="00A666D4" w:rsidRDefault="00581218" w:rsidP="00581218"/>
    <w:sectPr w:rsidR="00581218" w:rsidRPr="00A666D4" w:rsidSect="008C7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1EB"/>
    <w:rsid w:val="0002423F"/>
    <w:rsid w:val="00032EDA"/>
    <w:rsid w:val="00315CA4"/>
    <w:rsid w:val="003C7CBA"/>
    <w:rsid w:val="004560E7"/>
    <w:rsid w:val="004D61EB"/>
    <w:rsid w:val="00581218"/>
    <w:rsid w:val="008C7629"/>
    <w:rsid w:val="00A666D4"/>
    <w:rsid w:val="00BD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DA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Кравцов С.Э.</cp:lastModifiedBy>
  <cp:revision>6</cp:revision>
  <cp:lastPrinted>2019-08-04T14:53:00Z</cp:lastPrinted>
  <dcterms:created xsi:type="dcterms:W3CDTF">2019-07-30T14:55:00Z</dcterms:created>
  <dcterms:modified xsi:type="dcterms:W3CDTF">2019-08-04T14:54:00Z</dcterms:modified>
</cp:coreProperties>
</file>