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86" w:rsidRPr="00DB6ED5" w:rsidRDefault="00442F86" w:rsidP="00442F86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ннотация к </w:t>
      </w:r>
      <w:r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рабочей программе элективного курса Риторика </w:t>
      </w:r>
      <w:r w:rsidRPr="00DB6ED5">
        <w:rPr>
          <w:rFonts w:ascii="inherit" w:eastAsia="Times New Roman" w:hAnsi="inherit"/>
          <w:b/>
          <w:bCs/>
          <w:color w:val="94482C"/>
          <w:kern w:val="36"/>
          <w:sz w:val="39"/>
          <w:szCs w:val="39"/>
        </w:rPr>
        <w:t xml:space="preserve"> </w:t>
      </w:r>
    </w:p>
    <w:p w:rsidR="00442F86" w:rsidRPr="00DB6ED5" w:rsidRDefault="00442F86" w:rsidP="00442F86">
      <w:pPr>
        <w:spacing w:before="100" w:beforeAutospacing="1" w:after="100" w:afterAutospacing="1" w:line="240" w:lineRule="auto"/>
        <w:jc w:val="both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Программ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а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разработаны на основе федерального государственного образовательного стандарта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основного 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основного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общего  образования, </w:t>
      </w:r>
    </w:p>
    <w:p w:rsidR="00442F86" w:rsidRPr="00DB6ED5" w:rsidRDefault="00442F86" w:rsidP="00442F86">
      <w:pPr>
        <w:spacing w:before="100" w:beforeAutospacing="1" w:after="100" w:afterAutospacing="1" w:line="240" w:lineRule="auto"/>
        <w:rPr>
          <w:rFonts w:ascii="inherit" w:eastAsia="Times New Roman" w:hAnsi="inherit"/>
          <w:sz w:val="21"/>
          <w:szCs w:val="21"/>
        </w:rPr>
      </w:pPr>
      <w:r w:rsidRPr="00DB6ED5">
        <w:rPr>
          <w:rFonts w:ascii="inherit" w:eastAsia="Times New Roman" w:hAnsi="inherit"/>
          <w:color w:val="000080"/>
          <w:sz w:val="21"/>
          <w:szCs w:val="21"/>
          <w:bdr w:val="none" w:sz="0" w:space="0" w:color="auto" w:frame="1"/>
        </w:rPr>
        <w:t> УЧЕБНЫЙ ПЛАН (количество часов):</w:t>
      </w:r>
    </w:p>
    <w:p w:rsidR="00442F86" w:rsidRPr="00442F86" w:rsidRDefault="00442F86" w:rsidP="00442F86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/>
          <w:sz w:val="21"/>
          <w:szCs w:val="21"/>
        </w:rPr>
      </w:pP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5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класс —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1 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ча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с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 xml:space="preserve"> в неделю, </w:t>
      </w: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35</w:t>
      </w:r>
      <w:r w:rsidRPr="00DB6ED5"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часов в год</w:t>
      </w:r>
    </w:p>
    <w:p w:rsidR="00442F86" w:rsidRPr="00442F86" w:rsidRDefault="00442F86" w:rsidP="00442F86">
      <w:pPr>
        <w:numPr>
          <w:ilvl w:val="0"/>
          <w:numId w:val="2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/>
          <w:sz w:val="21"/>
          <w:szCs w:val="21"/>
        </w:rPr>
      </w:pPr>
      <w:r>
        <w:rPr>
          <w:rFonts w:ascii="inherit" w:eastAsia="Times New Roman" w:hAnsi="inherit"/>
          <w:color w:val="000000"/>
          <w:sz w:val="21"/>
          <w:szCs w:val="21"/>
          <w:bdr w:val="none" w:sz="0" w:space="0" w:color="auto" w:frame="1"/>
        </w:rPr>
        <w:t>7 класс- 1час в неделю, 35 часов</w:t>
      </w:r>
    </w:p>
    <w:p w:rsidR="00442F86" w:rsidRDefault="00442F86" w:rsidP="00442F86">
      <w:pPr>
        <w:pStyle w:val="3"/>
        <w:spacing w:line="360" w:lineRule="auto"/>
        <w:rPr>
          <w:sz w:val="24"/>
          <w:szCs w:val="24"/>
        </w:rPr>
      </w:pPr>
      <w:r w:rsidRPr="00097FDF">
        <w:rPr>
          <w:sz w:val="24"/>
          <w:szCs w:val="24"/>
        </w:rPr>
        <w:t>Общая характеристика учебного курса</w:t>
      </w:r>
    </w:p>
    <w:p w:rsidR="00442F86" w:rsidRPr="00442F86" w:rsidRDefault="00442F86" w:rsidP="00442F86">
      <w:pPr>
        <w:pStyle w:val="3"/>
        <w:spacing w:line="360" w:lineRule="auto"/>
        <w:rPr>
          <w:b w:val="0"/>
          <w:sz w:val="24"/>
          <w:szCs w:val="24"/>
        </w:rPr>
      </w:pPr>
      <w:r w:rsidRPr="00442F86">
        <w:rPr>
          <w:b w:val="0"/>
          <w:sz w:val="24"/>
          <w:szCs w:val="24"/>
        </w:rPr>
        <w:t>Данный курс проводится в 5А,5Т и 7А классах</w:t>
      </w:r>
    </w:p>
    <w:p w:rsidR="00442F86" w:rsidRPr="00097FDF" w:rsidRDefault="00442F86" w:rsidP="00442F86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097FDF">
        <w:rPr>
          <w:rFonts w:eastAsiaTheme="minorHAnsi"/>
          <w:b/>
          <w:bCs/>
        </w:rPr>
        <w:t xml:space="preserve">Цели реализации </w:t>
      </w:r>
      <w:r w:rsidRPr="00097FDF">
        <w:rPr>
          <w:rFonts w:eastAsiaTheme="minorHAnsi"/>
        </w:rPr>
        <w:t>программы: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- формирование коммуникативных (риторических) умений, повышение уровня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общей и коммуникативной культуры обучающихся; формирование умений и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навыков ведения межкультурного диалога;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- совершенствование умений и навыков риторической деятельности учащихся </w:t>
      </w:r>
      <w:proofErr w:type="gramStart"/>
      <w:r w:rsidRPr="00097FDF">
        <w:rPr>
          <w:rFonts w:eastAsiaTheme="minorHAnsi"/>
        </w:rPr>
        <w:t>в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разных </w:t>
      </w:r>
      <w:proofErr w:type="gramStart"/>
      <w:r w:rsidRPr="00097FDF">
        <w:rPr>
          <w:rFonts w:eastAsiaTheme="minorHAnsi"/>
        </w:rPr>
        <w:t>сферах</w:t>
      </w:r>
      <w:proofErr w:type="gramEnd"/>
      <w:r w:rsidRPr="00097FDF">
        <w:rPr>
          <w:rFonts w:eastAsiaTheme="minorHAnsi"/>
        </w:rPr>
        <w:t xml:space="preserve"> общения.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  <w:b/>
          <w:bCs/>
        </w:rPr>
        <w:t xml:space="preserve">Задачами реализации </w:t>
      </w:r>
      <w:r w:rsidRPr="00097FDF">
        <w:rPr>
          <w:rFonts w:eastAsiaTheme="minorHAnsi"/>
        </w:rPr>
        <w:t>программы учебного курса являются: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proofErr w:type="gramStart"/>
      <w:r w:rsidRPr="00097FDF">
        <w:rPr>
          <w:rFonts w:eastAsiaTheme="minorHAnsi"/>
        </w:rPr>
        <w:t>- воспитание культуры речевого поведения (через обучение этикетным формам обращения,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речевым моделям в споре, жанрам комплимента и похвального слова);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- овладение различными видами учебно-речевой деятельности, в том числе умению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редактировать собственный текст;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- воспитание культуры речевого общения, стимулирование стремления </w:t>
      </w:r>
      <w:proofErr w:type="gramStart"/>
      <w:r w:rsidRPr="00097FDF">
        <w:rPr>
          <w:rFonts w:eastAsiaTheme="minorHAnsi"/>
        </w:rPr>
        <w:t>к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самосовершенствованию;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- подготовка </w:t>
      </w:r>
      <w:proofErr w:type="gramStart"/>
      <w:r w:rsidRPr="00097FDF">
        <w:rPr>
          <w:rFonts w:eastAsiaTheme="minorHAnsi"/>
        </w:rPr>
        <w:t>обучающихся</w:t>
      </w:r>
      <w:proofErr w:type="gramEnd"/>
      <w:r w:rsidRPr="00097FDF">
        <w:rPr>
          <w:rFonts w:eastAsiaTheme="minorHAnsi"/>
        </w:rPr>
        <w:t xml:space="preserve"> к общению в официальной и неофициальной обстановке;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- развитие творческих способностей, общительности, импровизации.</w:t>
      </w:r>
    </w:p>
    <w:p w:rsidR="00EE394E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  <w:b/>
          <w:bCs/>
        </w:rPr>
      </w:pPr>
      <w:r w:rsidRPr="00097FDF">
        <w:rPr>
          <w:rFonts w:eastAsiaTheme="minorHAnsi"/>
          <w:b/>
          <w:bCs/>
        </w:rPr>
        <w:t xml:space="preserve"> 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Являясь предметом гуманитарного цикла, риторика даёт возможность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proofErr w:type="gramStart"/>
      <w:r w:rsidRPr="00097FDF">
        <w:rPr>
          <w:rFonts w:eastAsiaTheme="minorHAnsi"/>
        </w:rPr>
        <w:t>обучающимся</w:t>
      </w:r>
      <w:proofErr w:type="gramEnd"/>
      <w:r w:rsidRPr="00097FDF">
        <w:rPr>
          <w:rFonts w:eastAsiaTheme="minorHAnsi"/>
        </w:rPr>
        <w:t xml:space="preserve"> познакомиться с закономерностями мира общения, особенностями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коммуникации в современном мире; осознать важность владения речью для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достижения успехов в личной и общественной жизни.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В структуре курса риторики можно выделить два смысловых блока: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Первый блок – «Общение» даёт представление о сущности того взаимодействия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между людьми, </w:t>
      </w:r>
      <w:proofErr w:type="gramStart"/>
      <w:r w:rsidRPr="00097FDF">
        <w:rPr>
          <w:rFonts w:eastAsiaTheme="minorHAnsi"/>
        </w:rPr>
        <w:t>которое</w:t>
      </w:r>
      <w:proofErr w:type="gramEnd"/>
      <w:r w:rsidRPr="00097FDF">
        <w:rPr>
          <w:rFonts w:eastAsiaTheme="minorHAnsi"/>
        </w:rPr>
        <w:t xml:space="preserve"> называется общением; речевой (коммуникативной)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ситуации; компонентах коммуникативной ситуации. Сведения этого блока развивают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умения школьников ориентироваться в ситуации общения, определять </w:t>
      </w:r>
      <w:proofErr w:type="gramStart"/>
      <w:r w:rsidRPr="00097FDF">
        <w:rPr>
          <w:rFonts w:eastAsiaTheme="minorHAnsi"/>
        </w:rPr>
        <w:t>речевую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lastRenderedPageBreak/>
        <w:t>задачу, оценивать степень её успешной реализации в общении.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Второй блок – «Речевые жанры» – даёт сведения о тексте как продукте речевой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(коммуникативной) деятельности, его признаках и особенностях; типологии текстов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(</w:t>
      </w:r>
      <w:proofErr w:type="gramStart"/>
      <w:r w:rsidRPr="00097FDF">
        <w:rPr>
          <w:rFonts w:eastAsiaTheme="minorHAnsi"/>
        </w:rPr>
        <w:t>повествовании</w:t>
      </w:r>
      <w:proofErr w:type="gramEnd"/>
      <w:r w:rsidRPr="00097FDF">
        <w:rPr>
          <w:rFonts w:eastAsiaTheme="minorHAnsi"/>
        </w:rPr>
        <w:t>, описании, рассуждении); речевых жанрах как разновидностях текста,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то есть </w:t>
      </w:r>
      <w:proofErr w:type="gramStart"/>
      <w:r w:rsidRPr="00097FDF">
        <w:rPr>
          <w:rFonts w:eastAsiaTheme="minorHAnsi"/>
        </w:rPr>
        <w:t>текстах</w:t>
      </w:r>
      <w:proofErr w:type="gramEnd"/>
      <w:r w:rsidRPr="00097FDF">
        <w:rPr>
          <w:rFonts w:eastAsiaTheme="minorHAnsi"/>
        </w:rPr>
        <w:t xml:space="preserve"> определённой коммуникативной направленности. В курсе риторики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изучаются не жанры художественной литературы, а те жанры, которые существуют </w:t>
      </w:r>
      <w:proofErr w:type="gramStart"/>
      <w:r w:rsidRPr="00097FDF">
        <w:rPr>
          <w:rFonts w:eastAsiaTheme="minorHAnsi"/>
        </w:rPr>
        <w:t>в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реальной речевой практике: жанр просьбы, пересказа, вежливой оценки,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сравнительного высказывания, объявления и т.д.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proofErr w:type="gramStart"/>
      <w:r w:rsidRPr="00097FDF">
        <w:rPr>
          <w:rFonts w:eastAsiaTheme="minorHAnsi"/>
        </w:rPr>
        <w:t>Изучение моделей речевых жанров, а затем реализация этих жанров (в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proofErr w:type="gramStart"/>
      <w:r w:rsidRPr="00097FDF">
        <w:rPr>
          <w:rFonts w:eastAsiaTheme="minorHAnsi"/>
        </w:rPr>
        <w:t>соответствии</w:t>
      </w:r>
      <w:proofErr w:type="gramEnd"/>
      <w:r w:rsidRPr="00097FDF">
        <w:rPr>
          <w:rFonts w:eastAsiaTheme="minorHAnsi"/>
        </w:rPr>
        <w:t xml:space="preserve"> с условиями речевой ситуации) даёт возможность обучить тем видам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высказываний, которые актуальны обучающихся.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Обучение риторике должно опираться на опыт обучающихся, приводить их </w:t>
      </w:r>
      <w:proofErr w:type="gramStart"/>
      <w:r w:rsidRPr="00097FDF">
        <w:rPr>
          <w:rFonts w:eastAsiaTheme="minorHAnsi"/>
        </w:rPr>
        <w:t>к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осмыслению своего и чужого опыта общения, успешному решению </w:t>
      </w:r>
      <w:proofErr w:type="gramStart"/>
      <w:r w:rsidRPr="00097FDF">
        <w:rPr>
          <w:rFonts w:eastAsiaTheme="minorHAnsi"/>
        </w:rPr>
        <w:t>практических</w:t>
      </w:r>
      <w:proofErr w:type="gramEnd"/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задач, которые ставит перед школьниками жизнь. Преподавание риторики основано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 xml:space="preserve">на </w:t>
      </w:r>
      <w:proofErr w:type="spellStart"/>
      <w:r w:rsidRPr="00097FDF">
        <w:rPr>
          <w:rFonts w:eastAsiaTheme="minorHAnsi"/>
        </w:rPr>
        <w:t>деятельностном</w:t>
      </w:r>
      <w:proofErr w:type="spellEnd"/>
      <w:r w:rsidRPr="00097FDF">
        <w:rPr>
          <w:rFonts w:eastAsiaTheme="minorHAnsi"/>
        </w:rPr>
        <w:t xml:space="preserve"> подходе как основном способе получения знаний и развития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коммуникативных умений – обучающие анализируют примеры общения, реализуют</w:t>
      </w:r>
    </w:p>
    <w:p w:rsidR="00442F86" w:rsidRPr="00097FDF" w:rsidRDefault="00442F86" w:rsidP="00EE394E">
      <w:p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Theme="minorHAnsi"/>
        </w:rPr>
      </w:pPr>
      <w:r w:rsidRPr="00097FDF">
        <w:rPr>
          <w:rFonts w:eastAsiaTheme="minorHAnsi"/>
        </w:rPr>
        <w:t>свои высказывания в соответствии с изученными правилами.</w:t>
      </w:r>
    </w:p>
    <w:p w:rsidR="00442F86" w:rsidRPr="00116596" w:rsidRDefault="00442F86" w:rsidP="00442F86">
      <w:pPr>
        <w:spacing w:before="100" w:beforeAutospacing="1" w:after="100" w:afterAutospacing="1" w:line="240" w:lineRule="auto"/>
        <w:rPr>
          <w:rFonts w:ascii="inherit" w:eastAsia="Times New Roman" w:hAnsi="inherit"/>
          <w:sz w:val="21"/>
          <w:szCs w:val="21"/>
        </w:rPr>
      </w:pPr>
    </w:p>
    <w:p w:rsidR="00130595" w:rsidRDefault="00130595"/>
    <w:sectPr w:rsidR="00130595" w:rsidSect="00EE394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F86"/>
    <w:rsid w:val="00130595"/>
    <w:rsid w:val="00200ADA"/>
    <w:rsid w:val="00442F86"/>
    <w:rsid w:val="008222BF"/>
    <w:rsid w:val="00EE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86"/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442F86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2F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Людмила Валентиновна</cp:lastModifiedBy>
  <cp:revision>2</cp:revision>
  <dcterms:created xsi:type="dcterms:W3CDTF">2020-06-05T06:41:00Z</dcterms:created>
  <dcterms:modified xsi:type="dcterms:W3CDTF">2020-10-26T07:20:00Z</dcterms:modified>
</cp:coreProperties>
</file>