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A79" w:rsidRPr="00A5608F" w:rsidRDefault="005C4A79" w:rsidP="00D5229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08F">
        <w:rPr>
          <w:rFonts w:ascii="Times New Roman" w:hAnsi="Times New Roman" w:cs="Times New Roman"/>
          <w:b/>
          <w:sz w:val="24"/>
          <w:szCs w:val="24"/>
        </w:rPr>
        <w:t>Аннотация к рабоч</w:t>
      </w:r>
      <w:r w:rsidR="001F55B3" w:rsidRPr="00A5608F">
        <w:rPr>
          <w:rFonts w:ascii="Times New Roman" w:hAnsi="Times New Roman" w:cs="Times New Roman"/>
          <w:b/>
          <w:sz w:val="24"/>
          <w:szCs w:val="24"/>
        </w:rPr>
        <w:t>ей программе</w:t>
      </w:r>
      <w:r w:rsidR="00A5608F">
        <w:rPr>
          <w:rFonts w:ascii="Times New Roman" w:hAnsi="Times New Roman" w:cs="Times New Roman"/>
          <w:b/>
          <w:sz w:val="24"/>
          <w:szCs w:val="24"/>
        </w:rPr>
        <w:t xml:space="preserve"> по учебному предмету «ФИЗИКА»</w:t>
      </w:r>
    </w:p>
    <w:p w:rsidR="005C4A79" w:rsidRPr="00A5608F" w:rsidRDefault="005C4A79" w:rsidP="00D522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608F">
        <w:rPr>
          <w:rFonts w:ascii="Times New Roman" w:hAnsi="Times New Roman" w:cs="Times New Roman"/>
          <w:b/>
          <w:sz w:val="24"/>
          <w:szCs w:val="24"/>
        </w:rPr>
        <w:t xml:space="preserve">Предмет: </w:t>
      </w:r>
      <w:r w:rsidR="00A1373E" w:rsidRPr="00A5608F">
        <w:rPr>
          <w:rFonts w:ascii="Times New Roman" w:hAnsi="Times New Roman" w:cs="Times New Roman"/>
          <w:b/>
          <w:sz w:val="24"/>
          <w:szCs w:val="24"/>
        </w:rPr>
        <w:t>Физика</w:t>
      </w:r>
      <w:r w:rsidR="00A5608F">
        <w:rPr>
          <w:rFonts w:ascii="Times New Roman" w:hAnsi="Times New Roman" w:cs="Times New Roman"/>
          <w:b/>
          <w:sz w:val="24"/>
          <w:szCs w:val="24"/>
        </w:rPr>
        <w:t>. Углубленное обучение</w:t>
      </w:r>
    </w:p>
    <w:p w:rsidR="005C4A79" w:rsidRPr="00A5608F" w:rsidRDefault="005C4A79" w:rsidP="00D522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608F">
        <w:rPr>
          <w:rFonts w:ascii="Times New Roman" w:hAnsi="Times New Roman" w:cs="Times New Roman"/>
          <w:sz w:val="24"/>
          <w:szCs w:val="24"/>
        </w:rPr>
        <w:t xml:space="preserve">Классы: </w:t>
      </w:r>
      <w:r w:rsidR="00D8674C" w:rsidRPr="00A5608F">
        <w:rPr>
          <w:rFonts w:ascii="Times New Roman" w:hAnsi="Times New Roman" w:cs="Times New Roman"/>
          <w:sz w:val="24"/>
          <w:szCs w:val="24"/>
        </w:rPr>
        <w:t>10</w:t>
      </w:r>
      <w:r w:rsidR="00A1373E" w:rsidRPr="00A5608F">
        <w:rPr>
          <w:rFonts w:ascii="Times New Roman" w:hAnsi="Times New Roman" w:cs="Times New Roman"/>
          <w:sz w:val="24"/>
          <w:szCs w:val="24"/>
        </w:rPr>
        <w:t xml:space="preserve">-11 </w:t>
      </w:r>
      <w:r w:rsidR="00D8674C" w:rsidRPr="00A5608F">
        <w:rPr>
          <w:rFonts w:ascii="Times New Roman" w:hAnsi="Times New Roman" w:cs="Times New Roman"/>
          <w:sz w:val="24"/>
          <w:szCs w:val="24"/>
        </w:rPr>
        <w:t>класс</w:t>
      </w:r>
    </w:p>
    <w:p w:rsidR="00A5608F" w:rsidRPr="00A5608F" w:rsidRDefault="00A5608F" w:rsidP="00A5608F">
      <w:pPr>
        <w:rPr>
          <w:rFonts w:ascii="Times New Roman" w:hAnsi="Times New Roman" w:cs="Times New Roman"/>
          <w:sz w:val="24"/>
          <w:szCs w:val="24"/>
        </w:rPr>
      </w:pPr>
      <w:r w:rsidRPr="00A5608F">
        <w:rPr>
          <w:rFonts w:ascii="Times New Roman" w:hAnsi="Times New Roman" w:cs="Times New Roman"/>
          <w:sz w:val="24"/>
          <w:szCs w:val="24"/>
        </w:rPr>
        <w:t xml:space="preserve">Рабочая программа составлена на основе Федерального государственного образовательного  стандарта </w:t>
      </w:r>
      <w:r w:rsidR="001C4ACB">
        <w:rPr>
          <w:rFonts w:ascii="Times New Roman" w:hAnsi="Times New Roman" w:cs="Times New Roman"/>
          <w:sz w:val="24"/>
          <w:szCs w:val="24"/>
        </w:rPr>
        <w:t>среднего</w:t>
      </w:r>
      <w:r w:rsidRPr="00A5608F">
        <w:rPr>
          <w:rFonts w:ascii="Times New Roman" w:hAnsi="Times New Roman" w:cs="Times New Roman"/>
          <w:sz w:val="24"/>
          <w:szCs w:val="24"/>
        </w:rPr>
        <w:t xml:space="preserve">  общего образования.</w:t>
      </w:r>
    </w:p>
    <w:p w:rsidR="00A5608F" w:rsidRPr="00A5608F" w:rsidRDefault="00A5608F" w:rsidP="00D522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2093"/>
        <w:gridCol w:w="8675"/>
      </w:tblGrid>
      <w:tr w:rsidR="005C4A79" w:rsidRPr="00A5608F" w:rsidTr="00D52296">
        <w:trPr>
          <w:trHeight w:val="112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79" w:rsidRPr="00A5608F" w:rsidRDefault="009355EE" w:rsidP="00D522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08F">
              <w:rPr>
                <w:rFonts w:ascii="Times New Roman" w:hAnsi="Times New Roman" w:cs="Times New Roman"/>
                <w:sz w:val="24"/>
                <w:szCs w:val="24"/>
              </w:rPr>
              <w:t>Реализуемые УМК</w:t>
            </w: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08F" w:rsidRDefault="00D52296" w:rsidP="00A560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08F">
              <w:rPr>
                <w:rFonts w:ascii="Times New Roman" w:hAnsi="Times New Roman" w:cs="Times New Roman"/>
                <w:sz w:val="24"/>
                <w:szCs w:val="24"/>
              </w:rPr>
              <w:t xml:space="preserve">Г.Я. </w:t>
            </w:r>
            <w:proofErr w:type="spellStart"/>
            <w:r w:rsidRPr="00A5608F"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 w:rsidRPr="00A560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608F">
              <w:rPr>
                <w:rFonts w:ascii="Times New Roman" w:hAnsi="Times New Roman" w:cs="Times New Roman"/>
                <w:sz w:val="24"/>
                <w:szCs w:val="24"/>
              </w:rPr>
              <w:t>Б.Б.Буховцев</w:t>
            </w:r>
            <w:proofErr w:type="spellEnd"/>
            <w:r w:rsidRPr="00A5608F">
              <w:rPr>
                <w:rFonts w:ascii="Times New Roman" w:hAnsi="Times New Roman" w:cs="Times New Roman"/>
                <w:sz w:val="24"/>
                <w:szCs w:val="24"/>
              </w:rPr>
              <w:t xml:space="preserve">, Н.Н.Сотский, </w:t>
            </w:r>
            <w:proofErr w:type="spellStart"/>
            <w:r w:rsidRPr="00A5608F">
              <w:rPr>
                <w:rFonts w:ascii="Times New Roman" w:hAnsi="Times New Roman" w:cs="Times New Roman"/>
                <w:sz w:val="24"/>
                <w:szCs w:val="24"/>
              </w:rPr>
              <w:t>В.М.Чаругин</w:t>
            </w:r>
            <w:proofErr w:type="spellEnd"/>
            <w:r w:rsidR="00A5608F">
              <w:rPr>
                <w:rFonts w:ascii="Times New Roman" w:hAnsi="Times New Roman" w:cs="Times New Roman"/>
                <w:sz w:val="24"/>
                <w:szCs w:val="24"/>
              </w:rPr>
              <w:t xml:space="preserve"> под редакцией Н.А.Парфентьевой. «Просвещение»</w:t>
            </w:r>
            <w:r w:rsidRPr="00A56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608F" w:rsidRDefault="00D52296" w:rsidP="00A560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08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 w:rsidR="00A5608F">
              <w:rPr>
                <w:rFonts w:ascii="Times New Roman" w:hAnsi="Times New Roman" w:cs="Times New Roman"/>
                <w:sz w:val="24"/>
                <w:szCs w:val="24"/>
              </w:rPr>
              <w:t>. 10 класс. Углубленный уровень.</w:t>
            </w:r>
            <w:r w:rsidRPr="00A56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4A79" w:rsidRPr="00A5608F" w:rsidRDefault="00D52296" w:rsidP="00A5608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08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 w:rsidR="00A5608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560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56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608F">
              <w:rPr>
                <w:rFonts w:ascii="Times New Roman" w:hAnsi="Times New Roman" w:cs="Times New Roman"/>
                <w:sz w:val="24"/>
                <w:szCs w:val="24"/>
              </w:rPr>
              <w:t>класс. Углубленный уровень</w:t>
            </w:r>
            <w:r w:rsidR="00A560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C4A79" w:rsidRPr="00A5608F" w:rsidTr="000F52A7">
        <w:trPr>
          <w:trHeight w:val="410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A5608F" w:rsidRDefault="00F07B1E" w:rsidP="00D522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08F">
              <w:rPr>
                <w:rFonts w:ascii="Times New Roman" w:hAnsi="Times New Roman" w:cs="Times New Roman"/>
                <w:sz w:val="24"/>
                <w:szCs w:val="24"/>
              </w:rPr>
              <w:t xml:space="preserve">Реализуемые </w:t>
            </w:r>
            <w:r w:rsidR="000F52A7" w:rsidRPr="00A5608F">
              <w:rPr>
                <w:rFonts w:ascii="Times New Roman" w:hAnsi="Times New Roman" w:cs="Times New Roman"/>
                <w:sz w:val="24"/>
                <w:szCs w:val="24"/>
              </w:rPr>
              <w:t xml:space="preserve">цели и особенности </w:t>
            </w:r>
            <w:r w:rsidRPr="00A5608F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обучения:</w:t>
            </w:r>
          </w:p>
          <w:p w:rsidR="000F52A7" w:rsidRPr="00A5608F" w:rsidRDefault="000F52A7" w:rsidP="00D522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A7" w:rsidRPr="00A5608F" w:rsidRDefault="000F52A7" w:rsidP="000F52A7">
            <w:pPr>
              <w:pStyle w:val="a3"/>
              <w:tabs>
                <w:tab w:val="left" w:pos="382"/>
              </w:tabs>
              <w:ind w:left="0" w:right="62"/>
              <w:jc w:val="both"/>
              <w:rPr>
                <w:b/>
                <w:sz w:val="24"/>
                <w:szCs w:val="24"/>
              </w:rPr>
            </w:pPr>
            <w:r w:rsidRPr="00A5608F">
              <w:rPr>
                <w:b/>
                <w:sz w:val="24"/>
                <w:szCs w:val="24"/>
              </w:rPr>
              <w:t>Цели:</w:t>
            </w:r>
          </w:p>
          <w:p w:rsidR="00D52296" w:rsidRPr="00A5608F" w:rsidRDefault="00D52296" w:rsidP="00D52296">
            <w:pPr>
              <w:pStyle w:val="a3"/>
              <w:numPr>
                <w:ilvl w:val="0"/>
                <w:numId w:val="11"/>
              </w:numPr>
              <w:tabs>
                <w:tab w:val="left" w:pos="382"/>
              </w:tabs>
              <w:ind w:left="0" w:right="62" w:firstLine="0"/>
              <w:jc w:val="both"/>
              <w:rPr>
                <w:b/>
                <w:sz w:val="24"/>
                <w:szCs w:val="24"/>
              </w:rPr>
            </w:pPr>
            <w:r w:rsidRPr="00A5608F">
              <w:rPr>
                <w:b/>
                <w:sz w:val="24"/>
                <w:szCs w:val="24"/>
              </w:rPr>
              <w:t xml:space="preserve">формирование у </w:t>
            </w:r>
            <w:proofErr w:type="gramStart"/>
            <w:r w:rsidRPr="00A5608F">
              <w:rPr>
                <w:b/>
                <w:sz w:val="24"/>
                <w:szCs w:val="24"/>
              </w:rPr>
              <w:t>обучающихся</w:t>
            </w:r>
            <w:proofErr w:type="gramEnd"/>
            <w:r w:rsidRPr="00A5608F">
              <w:rPr>
                <w:b/>
                <w:sz w:val="24"/>
                <w:szCs w:val="24"/>
              </w:rPr>
              <w:t>:</w:t>
            </w:r>
          </w:p>
          <w:p w:rsidR="00D52296" w:rsidRPr="00A5608F" w:rsidRDefault="00D52296" w:rsidP="00D52296">
            <w:pPr>
              <w:ind w:left="317"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A5608F">
              <w:rPr>
                <w:rFonts w:ascii="Times New Roman" w:hAnsi="Times New Roman" w:cs="Times New Roman"/>
                <w:sz w:val="24"/>
                <w:szCs w:val="24"/>
              </w:rPr>
              <w:t xml:space="preserve">- умения видеть и понимать ценность образования, значимость физического знания для каждого человека, независимо от его профессиональной деятельности; </w:t>
            </w:r>
          </w:p>
          <w:p w:rsidR="00D52296" w:rsidRPr="00A5608F" w:rsidRDefault="00D52296" w:rsidP="00D52296">
            <w:pPr>
              <w:ind w:left="317"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A5608F">
              <w:rPr>
                <w:rFonts w:ascii="Times New Roman" w:hAnsi="Times New Roman" w:cs="Times New Roman"/>
                <w:sz w:val="24"/>
                <w:szCs w:val="24"/>
              </w:rPr>
              <w:t>- умений различать факты и оценки, сравнивать оценочные выводы, видеть их связь с критериями оценок, формулировать и обосновывать собственную позицию;</w:t>
            </w:r>
          </w:p>
          <w:p w:rsidR="00D52296" w:rsidRPr="00A5608F" w:rsidRDefault="00D52296" w:rsidP="00D52296">
            <w:pPr>
              <w:ind w:left="317"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A5608F">
              <w:rPr>
                <w:rFonts w:ascii="Times New Roman" w:hAnsi="Times New Roman" w:cs="Times New Roman"/>
                <w:sz w:val="24"/>
                <w:szCs w:val="24"/>
              </w:rPr>
              <w:t xml:space="preserve">- целостного представления о мире и роли физики в создании современной естественнонаучной картины мира; </w:t>
            </w:r>
          </w:p>
          <w:p w:rsidR="00D52296" w:rsidRPr="00A5608F" w:rsidRDefault="00D52296" w:rsidP="00D52296">
            <w:pPr>
              <w:ind w:left="317"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A5608F">
              <w:rPr>
                <w:rFonts w:ascii="Times New Roman" w:hAnsi="Times New Roman" w:cs="Times New Roman"/>
                <w:sz w:val="24"/>
                <w:szCs w:val="24"/>
              </w:rPr>
              <w:t>- умения объяснять поведение объектов и процессы окружающей действительности — природной, социальной, культурной, технической среды, используя для этого физические знания;</w:t>
            </w:r>
          </w:p>
          <w:p w:rsidR="00D52296" w:rsidRPr="00A5608F" w:rsidRDefault="00D52296" w:rsidP="00D52296">
            <w:pPr>
              <w:pStyle w:val="a3"/>
              <w:numPr>
                <w:ilvl w:val="0"/>
                <w:numId w:val="11"/>
              </w:numPr>
              <w:tabs>
                <w:tab w:val="left" w:pos="382"/>
              </w:tabs>
              <w:ind w:left="0" w:right="62" w:firstLine="0"/>
              <w:jc w:val="both"/>
              <w:rPr>
                <w:b/>
                <w:sz w:val="24"/>
                <w:szCs w:val="24"/>
              </w:rPr>
            </w:pPr>
            <w:r w:rsidRPr="00A5608F">
              <w:rPr>
                <w:b/>
                <w:sz w:val="24"/>
                <w:szCs w:val="24"/>
              </w:rPr>
              <w:t xml:space="preserve">приобретение </w:t>
            </w:r>
            <w:proofErr w:type="gramStart"/>
            <w:r w:rsidRPr="00A5608F">
              <w:rPr>
                <w:b/>
                <w:sz w:val="24"/>
                <w:szCs w:val="24"/>
              </w:rPr>
              <w:t>обучающимися</w:t>
            </w:r>
            <w:proofErr w:type="gramEnd"/>
            <w:r w:rsidRPr="00A5608F">
              <w:rPr>
                <w:b/>
                <w:sz w:val="24"/>
                <w:szCs w:val="24"/>
              </w:rPr>
              <w:t>:</w:t>
            </w:r>
          </w:p>
          <w:p w:rsidR="00D52296" w:rsidRPr="00A5608F" w:rsidRDefault="00D52296" w:rsidP="00D52296">
            <w:pPr>
              <w:ind w:left="317"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A5608F">
              <w:rPr>
                <w:rFonts w:ascii="Times New Roman" w:hAnsi="Times New Roman" w:cs="Times New Roman"/>
                <w:sz w:val="24"/>
                <w:szCs w:val="24"/>
              </w:rPr>
              <w:t xml:space="preserve">- опыта разнообразной деятельности, опыта познания и самопознания; </w:t>
            </w:r>
          </w:p>
          <w:p w:rsidR="00D52296" w:rsidRPr="00A5608F" w:rsidRDefault="00D52296" w:rsidP="00D52296">
            <w:pPr>
              <w:ind w:left="317"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A5608F">
              <w:rPr>
                <w:rFonts w:ascii="Times New Roman" w:hAnsi="Times New Roman" w:cs="Times New Roman"/>
                <w:sz w:val="24"/>
                <w:szCs w:val="24"/>
              </w:rPr>
              <w:t>- ключевых навыков (ключевых компетентностей), имеющих универсальное значение для различных видов деятельности, — навыков решения проблем, принятия решений, поиска, анализа и обработки информации, коммуникативных навыков, навыков измерений, сотрудничества, эффективного и безопасного использования различных технических устройств;</w:t>
            </w:r>
          </w:p>
          <w:p w:rsidR="005C4A79" w:rsidRPr="00A5608F" w:rsidRDefault="00D52296" w:rsidP="00D52296">
            <w:pPr>
              <w:pStyle w:val="a3"/>
              <w:numPr>
                <w:ilvl w:val="0"/>
                <w:numId w:val="11"/>
              </w:numPr>
              <w:tabs>
                <w:tab w:val="left" w:pos="382"/>
              </w:tabs>
              <w:ind w:left="0" w:right="62" w:firstLine="0"/>
              <w:jc w:val="both"/>
              <w:rPr>
                <w:sz w:val="24"/>
                <w:szCs w:val="24"/>
              </w:rPr>
            </w:pPr>
            <w:r w:rsidRPr="00A5608F">
              <w:rPr>
                <w:b/>
                <w:sz w:val="24"/>
                <w:szCs w:val="24"/>
              </w:rPr>
              <w:t>овладение</w:t>
            </w:r>
            <w:r w:rsidRPr="00A5608F">
              <w:rPr>
                <w:sz w:val="24"/>
                <w:szCs w:val="24"/>
              </w:rPr>
              <w:t xml:space="preserve"> системой научных знаний о физических свойствах окружающего мира, об основных физических законах и о способах их использования в практической жизни.</w:t>
            </w:r>
          </w:p>
          <w:p w:rsidR="000F52A7" w:rsidRPr="00A5608F" w:rsidRDefault="000F52A7" w:rsidP="000F52A7">
            <w:pPr>
              <w:pStyle w:val="a3"/>
              <w:tabs>
                <w:tab w:val="left" w:pos="382"/>
              </w:tabs>
              <w:ind w:left="0" w:right="62"/>
              <w:jc w:val="both"/>
              <w:rPr>
                <w:b/>
                <w:sz w:val="24"/>
                <w:szCs w:val="24"/>
              </w:rPr>
            </w:pPr>
          </w:p>
          <w:p w:rsidR="000F52A7" w:rsidRPr="00A5608F" w:rsidRDefault="000F52A7" w:rsidP="000F52A7">
            <w:pPr>
              <w:spacing w:line="360" w:lineRule="auto"/>
              <w:ind w:right="-28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08F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Особенностями изложения содержания курса являются:</w:t>
            </w:r>
          </w:p>
          <w:p w:rsidR="000F52A7" w:rsidRPr="00A5608F" w:rsidRDefault="000F52A7" w:rsidP="000F52A7">
            <w:pPr>
              <w:pStyle w:val="a3"/>
              <w:numPr>
                <w:ilvl w:val="0"/>
                <w:numId w:val="11"/>
              </w:numPr>
              <w:ind w:left="459" w:right="62"/>
              <w:rPr>
                <w:sz w:val="24"/>
                <w:szCs w:val="24"/>
              </w:rPr>
            </w:pPr>
            <w:r w:rsidRPr="00A5608F">
              <w:rPr>
                <w:sz w:val="24"/>
                <w:szCs w:val="24"/>
              </w:rPr>
              <w:t>единство и взаимосвязь всех разделов курса физики;</w:t>
            </w:r>
          </w:p>
          <w:p w:rsidR="000F52A7" w:rsidRPr="00A5608F" w:rsidRDefault="000F52A7" w:rsidP="000F52A7">
            <w:pPr>
              <w:pStyle w:val="a3"/>
              <w:numPr>
                <w:ilvl w:val="0"/>
                <w:numId w:val="11"/>
              </w:numPr>
              <w:ind w:left="459" w:right="62"/>
              <w:rPr>
                <w:sz w:val="24"/>
                <w:szCs w:val="24"/>
              </w:rPr>
            </w:pPr>
            <w:r w:rsidRPr="00A5608F">
              <w:rPr>
                <w:sz w:val="24"/>
                <w:szCs w:val="24"/>
              </w:rPr>
              <w:t xml:space="preserve">отсутствие деления физики на </w:t>
            </w:r>
            <w:proofErr w:type="gramStart"/>
            <w:r w:rsidRPr="00A5608F">
              <w:rPr>
                <w:sz w:val="24"/>
                <w:szCs w:val="24"/>
              </w:rPr>
              <w:t>классическую</w:t>
            </w:r>
            <w:proofErr w:type="gramEnd"/>
            <w:r w:rsidRPr="00A5608F">
              <w:rPr>
                <w:sz w:val="24"/>
                <w:szCs w:val="24"/>
              </w:rPr>
              <w:t xml:space="preserve"> и современную;</w:t>
            </w:r>
          </w:p>
          <w:p w:rsidR="000F52A7" w:rsidRPr="00A5608F" w:rsidRDefault="000F52A7" w:rsidP="000F52A7">
            <w:pPr>
              <w:pStyle w:val="a3"/>
              <w:numPr>
                <w:ilvl w:val="0"/>
                <w:numId w:val="11"/>
              </w:numPr>
              <w:ind w:left="459" w:right="62"/>
              <w:rPr>
                <w:sz w:val="24"/>
                <w:szCs w:val="24"/>
              </w:rPr>
            </w:pPr>
            <w:r w:rsidRPr="00A5608F">
              <w:rPr>
                <w:sz w:val="24"/>
                <w:szCs w:val="24"/>
              </w:rPr>
              <w:t>доказательность изложения материала, базирующаяся на простых математических методах и качественных оценках;</w:t>
            </w:r>
          </w:p>
          <w:p w:rsidR="000F52A7" w:rsidRPr="00A5608F" w:rsidRDefault="000F52A7" w:rsidP="000F52A7">
            <w:pPr>
              <w:pStyle w:val="a3"/>
              <w:numPr>
                <w:ilvl w:val="0"/>
                <w:numId w:val="11"/>
              </w:numPr>
              <w:ind w:left="459" w:right="62"/>
              <w:rPr>
                <w:sz w:val="24"/>
                <w:szCs w:val="24"/>
              </w:rPr>
            </w:pPr>
            <w:r w:rsidRPr="00A5608F">
              <w:rPr>
                <w:sz w:val="24"/>
                <w:szCs w:val="24"/>
              </w:rPr>
              <w:t>максимальное использование корректных физических моделей и аналогий;</w:t>
            </w:r>
          </w:p>
          <w:p w:rsidR="000F52A7" w:rsidRPr="00A5608F" w:rsidRDefault="000F52A7" w:rsidP="000F52A7">
            <w:pPr>
              <w:pStyle w:val="a3"/>
              <w:numPr>
                <w:ilvl w:val="0"/>
                <w:numId w:val="11"/>
              </w:numPr>
              <w:ind w:left="459" w:right="62"/>
              <w:rPr>
                <w:sz w:val="24"/>
                <w:szCs w:val="24"/>
              </w:rPr>
            </w:pPr>
            <w:r w:rsidRPr="00A5608F">
              <w:rPr>
                <w:sz w:val="24"/>
                <w:szCs w:val="24"/>
              </w:rPr>
              <w:t>обсуждение границ применимости всех изучаемых закономерностей;</w:t>
            </w:r>
          </w:p>
          <w:p w:rsidR="000F52A7" w:rsidRPr="00A5608F" w:rsidRDefault="000F52A7" w:rsidP="000F52A7">
            <w:pPr>
              <w:pStyle w:val="a3"/>
              <w:numPr>
                <w:ilvl w:val="0"/>
                <w:numId w:val="11"/>
              </w:numPr>
              <w:ind w:left="459" w:right="62"/>
              <w:rPr>
                <w:sz w:val="24"/>
                <w:szCs w:val="24"/>
              </w:rPr>
            </w:pPr>
            <w:r w:rsidRPr="00A5608F">
              <w:rPr>
                <w:sz w:val="24"/>
                <w:szCs w:val="24"/>
              </w:rPr>
              <w:t>использование и возможная интерпретация современных научных данных;</w:t>
            </w:r>
          </w:p>
          <w:p w:rsidR="000F52A7" w:rsidRPr="00A5608F" w:rsidRDefault="000F52A7" w:rsidP="000F52A7">
            <w:pPr>
              <w:pStyle w:val="a3"/>
              <w:numPr>
                <w:ilvl w:val="0"/>
                <w:numId w:val="11"/>
              </w:numPr>
              <w:ind w:left="459" w:right="62"/>
              <w:rPr>
                <w:sz w:val="24"/>
                <w:szCs w:val="24"/>
              </w:rPr>
            </w:pPr>
            <w:r w:rsidRPr="00A5608F">
              <w:rPr>
                <w:sz w:val="24"/>
                <w:szCs w:val="24"/>
              </w:rPr>
              <w:t>рассмотрение принципа действия современных технических устройств;</w:t>
            </w:r>
          </w:p>
          <w:p w:rsidR="000F52A7" w:rsidRPr="00A5608F" w:rsidRDefault="000F52A7" w:rsidP="000F52A7">
            <w:pPr>
              <w:pStyle w:val="a3"/>
              <w:numPr>
                <w:ilvl w:val="0"/>
                <w:numId w:val="11"/>
              </w:numPr>
              <w:ind w:left="459" w:right="62"/>
              <w:rPr>
                <w:sz w:val="24"/>
                <w:szCs w:val="24"/>
              </w:rPr>
            </w:pPr>
            <w:r w:rsidRPr="00A5608F">
              <w:rPr>
                <w:sz w:val="24"/>
                <w:szCs w:val="24"/>
              </w:rPr>
              <w:t xml:space="preserve">общекультурный аспект физического знания, реализация идеи </w:t>
            </w:r>
            <w:proofErr w:type="spellStart"/>
            <w:r w:rsidRPr="00A5608F">
              <w:rPr>
                <w:sz w:val="24"/>
                <w:szCs w:val="24"/>
              </w:rPr>
              <w:t>межпредметных</w:t>
            </w:r>
            <w:proofErr w:type="spellEnd"/>
            <w:r w:rsidRPr="00A5608F">
              <w:rPr>
                <w:sz w:val="24"/>
                <w:szCs w:val="24"/>
              </w:rPr>
              <w:t xml:space="preserve"> связей.</w:t>
            </w:r>
          </w:p>
          <w:p w:rsidR="000F52A7" w:rsidRPr="00A5608F" w:rsidRDefault="000F52A7" w:rsidP="000F52A7">
            <w:pPr>
              <w:pStyle w:val="a3"/>
              <w:numPr>
                <w:ilvl w:val="0"/>
                <w:numId w:val="11"/>
              </w:numPr>
              <w:ind w:left="459" w:right="62"/>
              <w:rPr>
                <w:sz w:val="24"/>
                <w:szCs w:val="24"/>
              </w:rPr>
            </w:pPr>
            <w:r w:rsidRPr="00A5608F">
              <w:rPr>
                <w:sz w:val="24"/>
                <w:szCs w:val="24"/>
              </w:rPr>
              <w:t>Система заданий, приведенных в учебниках, направлена на формирование:</w:t>
            </w:r>
          </w:p>
          <w:p w:rsidR="000F52A7" w:rsidRPr="00A5608F" w:rsidRDefault="000F52A7" w:rsidP="000F52A7">
            <w:pPr>
              <w:pStyle w:val="a3"/>
              <w:numPr>
                <w:ilvl w:val="0"/>
                <w:numId w:val="11"/>
              </w:numPr>
              <w:ind w:left="459" w:right="62"/>
              <w:rPr>
                <w:sz w:val="24"/>
                <w:szCs w:val="24"/>
              </w:rPr>
            </w:pPr>
            <w:r w:rsidRPr="00A5608F">
              <w:rPr>
                <w:sz w:val="24"/>
                <w:szCs w:val="24"/>
              </w:rPr>
              <w:t>готовности и способности к самостоятельной информационно-познавательной деятельности, включая умение ориентироваться в различных источниках информации;</w:t>
            </w:r>
          </w:p>
          <w:p w:rsidR="000F52A7" w:rsidRPr="00A5608F" w:rsidRDefault="000F52A7" w:rsidP="000F52A7">
            <w:pPr>
              <w:pStyle w:val="a3"/>
              <w:numPr>
                <w:ilvl w:val="0"/>
                <w:numId w:val="11"/>
              </w:numPr>
              <w:ind w:left="459" w:right="62"/>
              <w:rPr>
                <w:sz w:val="24"/>
                <w:szCs w:val="24"/>
              </w:rPr>
            </w:pPr>
            <w:r w:rsidRPr="00A5608F">
              <w:rPr>
                <w:sz w:val="24"/>
                <w:szCs w:val="24"/>
              </w:rPr>
              <w:t>способности критически оценивать и интерпретировать информацию, получаемую из различных источников;</w:t>
            </w:r>
          </w:p>
          <w:p w:rsidR="000F52A7" w:rsidRPr="00A5608F" w:rsidRDefault="000F52A7" w:rsidP="000F52A7">
            <w:pPr>
              <w:pStyle w:val="a3"/>
              <w:numPr>
                <w:ilvl w:val="0"/>
                <w:numId w:val="11"/>
              </w:numPr>
              <w:ind w:left="459" w:right="62"/>
              <w:rPr>
                <w:sz w:val="24"/>
                <w:szCs w:val="24"/>
              </w:rPr>
            </w:pPr>
            <w:r w:rsidRPr="00A5608F">
              <w:rPr>
                <w:sz w:val="24"/>
                <w:szCs w:val="24"/>
              </w:rPr>
              <w:lastRenderedPageBreak/>
              <w:t>умения самостоятельно оценивать и принимать решения, определяющие стратегию поведения, с учетом гражданских и нравственных ценностей;</w:t>
            </w:r>
          </w:p>
          <w:p w:rsidR="000F52A7" w:rsidRPr="00A5608F" w:rsidRDefault="000F52A7" w:rsidP="000F52A7">
            <w:pPr>
              <w:pStyle w:val="a3"/>
              <w:numPr>
                <w:ilvl w:val="0"/>
                <w:numId w:val="11"/>
              </w:numPr>
              <w:ind w:left="459" w:right="62"/>
              <w:rPr>
                <w:sz w:val="24"/>
                <w:szCs w:val="24"/>
              </w:rPr>
            </w:pPr>
            <w:r w:rsidRPr="00A5608F">
              <w:rPr>
                <w:sz w:val="24"/>
                <w:szCs w:val="24"/>
              </w:rPr>
              <w:t>умения применять знания для объяснения окружающих явлений, сохранения здоровья, обеспечения безопасности жизнедеятельности.</w:t>
            </w:r>
          </w:p>
          <w:p w:rsidR="000F52A7" w:rsidRPr="00A5608F" w:rsidRDefault="000F52A7" w:rsidP="000F52A7">
            <w:pPr>
              <w:ind w:left="99"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A5608F">
              <w:rPr>
                <w:rFonts w:ascii="Times New Roman" w:hAnsi="Times New Roman" w:cs="Times New Roman"/>
                <w:sz w:val="24"/>
                <w:szCs w:val="24"/>
              </w:rPr>
              <w:t xml:space="preserve">Как в содержании учебного материала, так и в методическом аппарате учебников реализуется направленность на формирование у учащихся предметных, </w:t>
            </w:r>
            <w:proofErr w:type="spellStart"/>
            <w:r w:rsidRPr="00A5608F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A5608F">
              <w:rPr>
                <w:rFonts w:ascii="Times New Roman" w:hAnsi="Times New Roman" w:cs="Times New Roman"/>
                <w:sz w:val="24"/>
                <w:szCs w:val="24"/>
              </w:rPr>
              <w:t xml:space="preserve"> и личностных результатов, универсальных учебных действий и ключевых компетенций. В учебниках приведены темы проектов, исследовательские задания, задания, направленные на формирование информационных умений учащихся, в том числе при работе с электронными ресурсами и </w:t>
            </w:r>
            <w:proofErr w:type="spellStart"/>
            <w:r w:rsidRPr="00A5608F">
              <w:rPr>
                <w:rFonts w:ascii="Times New Roman" w:hAnsi="Times New Roman" w:cs="Times New Roman"/>
                <w:sz w:val="24"/>
                <w:szCs w:val="24"/>
              </w:rPr>
              <w:t>интернет-ресурсами</w:t>
            </w:r>
            <w:proofErr w:type="spellEnd"/>
            <w:r w:rsidRPr="00A560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52A7" w:rsidRPr="00A5608F" w:rsidRDefault="000F52A7" w:rsidP="000F52A7">
            <w:pPr>
              <w:ind w:left="99"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A5608F">
              <w:rPr>
                <w:rFonts w:ascii="Times New Roman" w:hAnsi="Times New Roman" w:cs="Times New Roman"/>
                <w:sz w:val="24"/>
                <w:szCs w:val="24"/>
              </w:rPr>
              <w:t>Существенное внимание в курсе уделяется вопросам методологии физики и гносеологии (овладению универсальными способами деятельности на примерах выдвижения гипотез для объяснения известных фактов и экспериментальной проверки выдвигаемых гипотез, разработке теоретических моделей процессов или явлений).</w:t>
            </w:r>
          </w:p>
          <w:p w:rsidR="000F52A7" w:rsidRPr="00A5608F" w:rsidRDefault="000F52A7" w:rsidP="000F52A7">
            <w:pPr>
              <w:pStyle w:val="a3"/>
              <w:tabs>
                <w:tab w:val="left" w:pos="382"/>
              </w:tabs>
              <w:ind w:left="0" w:right="62"/>
              <w:jc w:val="both"/>
              <w:rPr>
                <w:sz w:val="24"/>
                <w:szCs w:val="24"/>
              </w:rPr>
            </w:pPr>
          </w:p>
        </w:tc>
      </w:tr>
      <w:tr w:rsidR="005C4A79" w:rsidRPr="00A5608F" w:rsidTr="00D52296">
        <w:trPr>
          <w:trHeight w:val="56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A5608F" w:rsidRDefault="005C4A79" w:rsidP="00D522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0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реализации программы</w:t>
            </w: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A5608F" w:rsidRDefault="00A1373E" w:rsidP="00D522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0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6B8A" w:rsidRPr="00A56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4A79" w:rsidRPr="00A5608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Pr="00A560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5C4A79" w:rsidRPr="00A5608F" w:rsidTr="00D5229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A5608F" w:rsidRDefault="005C4A79" w:rsidP="00D522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08F">
              <w:rPr>
                <w:rFonts w:ascii="Times New Roman" w:hAnsi="Times New Roman" w:cs="Times New Roman"/>
                <w:sz w:val="24"/>
                <w:szCs w:val="24"/>
              </w:rPr>
              <w:t>Место учебного предмета в учебном плане</w:t>
            </w: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73E" w:rsidRPr="00A5608F" w:rsidRDefault="00D52296" w:rsidP="00D522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08F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  <w:r w:rsidR="00A1373E" w:rsidRPr="00A5608F">
              <w:rPr>
                <w:rFonts w:ascii="Times New Roman" w:hAnsi="Times New Roman" w:cs="Times New Roman"/>
                <w:sz w:val="24"/>
                <w:szCs w:val="24"/>
              </w:rPr>
              <w:t xml:space="preserve"> часов </w:t>
            </w:r>
          </w:p>
          <w:p w:rsidR="00FF4EAA" w:rsidRPr="00A5608F" w:rsidRDefault="00A1373E" w:rsidP="00D522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608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91B94" w:rsidRPr="00A560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D064B" w:rsidRPr="00A56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6B8A" w:rsidRPr="00A5608F">
              <w:rPr>
                <w:rFonts w:ascii="Times New Roman" w:hAnsi="Times New Roman" w:cs="Times New Roman"/>
                <w:sz w:val="24"/>
                <w:szCs w:val="24"/>
              </w:rPr>
              <w:t xml:space="preserve"> класс - </w:t>
            </w:r>
            <w:r w:rsidR="00D52296" w:rsidRPr="00A5608F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  <w:r w:rsidR="00FF6B8A" w:rsidRPr="00A5608F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Pr="00A5608F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FF6B8A" w:rsidRPr="00A56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2296" w:rsidRPr="00A5608F">
              <w:rPr>
                <w:rFonts w:ascii="Times New Roman" w:hAnsi="Times New Roman" w:cs="Times New Roman"/>
                <w:sz w:val="24"/>
                <w:szCs w:val="24"/>
              </w:rPr>
              <w:t>/ 5</w:t>
            </w:r>
            <w:r w:rsidR="005C4A79" w:rsidRPr="00A5608F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D52296" w:rsidRPr="00A5608F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5C4A79" w:rsidRPr="00A5608F">
              <w:rPr>
                <w:rFonts w:ascii="Times New Roman" w:hAnsi="Times New Roman" w:cs="Times New Roman"/>
                <w:sz w:val="24"/>
                <w:szCs w:val="24"/>
              </w:rPr>
              <w:t xml:space="preserve"> в неделю</w:t>
            </w:r>
            <w:r w:rsidRPr="00A560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5608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11 класс </w:t>
            </w:r>
            <w:r w:rsidR="00D52296" w:rsidRPr="00A5608F">
              <w:rPr>
                <w:rFonts w:ascii="Times New Roman" w:hAnsi="Times New Roman" w:cs="Times New Roman"/>
                <w:sz w:val="24"/>
                <w:szCs w:val="24"/>
              </w:rPr>
              <w:t>- 170 часов / 5 часов в неделю</w:t>
            </w:r>
            <w:r w:rsidRPr="00A560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5C4A79" w:rsidRPr="00A5608F" w:rsidRDefault="005C4A79" w:rsidP="00D522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C4A79" w:rsidRPr="00A5608F" w:rsidSect="00B77E15">
      <w:pgSz w:w="11906" w:h="16838"/>
      <w:pgMar w:top="284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2644B"/>
    <w:multiLevelType w:val="hybridMultilevel"/>
    <w:tmpl w:val="D3A2901E"/>
    <w:lvl w:ilvl="0" w:tplc="58E4B988">
      <w:start w:val="1"/>
      <w:numFmt w:val="bullet"/>
      <w:lvlText w:val=""/>
      <w:lvlJc w:val="left"/>
      <w:pPr>
        <w:ind w:left="1900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60" w:hanging="360"/>
      </w:pPr>
      <w:rPr>
        <w:rFonts w:ascii="Wingdings" w:hAnsi="Wingdings" w:cs="Wingdings" w:hint="default"/>
      </w:rPr>
    </w:lvl>
  </w:abstractNum>
  <w:abstractNum w:abstractNumId="1">
    <w:nsid w:val="144C64DB"/>
    <w:multiLevelType w:val="hybridMultilevel"/>
    <w:tmpl w:val="C34E1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A60846"/>
    <w:multiLevelType w:val="hybridMultilevel"/>
    <w:tmpl w:val="4398B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C4179C"/>
    <w:multiLevelType w:val="hybridMultilevel"/>
    <w:tmpl w:val="BCE2C194"/>
    <w:lvl w:ilvl="0" w:tplc="58E4B988">
      <w:start w:val="1"/>
      <w:numFmt w:val="bullet"/>
      <w:lvlText w:val=""/>
      <w:lvlJc w:val="left"/>
      <w:pPr>
        <w:ind w:left="1287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4">
    <w:nsid w:val="44F36823"/>
    <w:multiLevelType w:val="hybridMultilevel"/>
    <w:tmpl w:val="8A2AE3D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>
    <w:nsid w:val="49AB585D"/>
    <w:multiLevelType w:val="hybridMultilevel"/>
    <w:tmpl w:val="7DA6AB82"/>
    <w:lvl w:ilvl="0" w:tplc="58E4B988">
      <w:start w:val="1"/>
      <w:numFmt w:val="bullet"/>
      <w:lvlText w:val=""/>
      <w:lvlJc w:val="left"/>
      <w:pPr>
        <w:ind w:left="1900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60" w:hanging="360"/>
      </w:pPr>
      <w:rPr>
        <w:rFonts w:ascii="Wingdings" w:hAnsi="Wingdings" w:cs="Wingdings" w:hint="default"/>
      </w:rPr>
    </w:lvl>
  </w:abstractNum>
  <w:abstractNum w:abstractNumId="6">
    <w:nsid w:val="5C463AC0"/>
    <w:multiLevelType w:val="hybridMultilevel"/>
    <w:tmpl w:val="17184FEA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>
    <w:nsid w:val="606F43E2"/>
    <w:multiLevelType w:val="hybridMultilevel"/>
    <w:tmpl w:val="9084B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970C12"/>
    <w:multiLevelType w:val="hybridMultilevel"/>
    <w:tmpl w:val="649C47F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79D1B1AC"/>
    <w:multiLevelType w:val="hybridMultilevel"/>
    <w:tmpl w:val="27F8572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9"/>
  </w:num>
  <w:num w:numId="9">
    <w:abstractNumId w:val="8"/>
  </w:num>
  <w:num w:numId="10">
    <w:abstractNumId w:val="2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21B8"/>
    <w:rsid w:val="000A4C99"/>
    <w:rsid w:val="000F52A7"/>
    <w:rsid w:val="00135344"/>
    <w:rsid w:val="00191B94"/>
    <w:rsid w:val="001C4ACB"/>
    <w:rsid w:val="001D62AA"/>
    <w:rsid w:val="001F55B3"/>
    <w:rsid w:val="00270387"/>
    <w:rsid w:val="00307021"/>
    <w:rsid w:val="00340D4D"/>
    <w:rsid w:val="003E421E"/>
    <w:rsid w:val="004B4513"/>
    <w:rsid w:val="004C4520"/>
    <w:rsid w:val="005C4A79"/>
    <w:rsid w:val="006A14A6"/>
    <w:rsid w:val="00820A3A"/>
    <w:rsid w:val="009355EE"/>
    <w:rsid w:val="00A1373E"/>
    <w:rsid w:val="00A17C1C"/>
    <w:rsid w:val="00A24A03"/>
    <w:rsid w:val="00A5608F"/>
    <w:rsid w:val="00A92F37"/>
    <w:rsid w:val="00AA48BF"/>
    <w:rsid w:val="00B030CC"/>
    <w:rsid w:val="00B77E15"/>
    <w:rsid w:val="00B968AA"/>
    <w:rsid w:val="00BF78B6"/>
    <w:rsid w:val="00D52296"/>
    <w:rsid w:val="00D8674C"/>
    <w:rsid w:val="00DB6E8E"/>
    <w:rsid w:val="00E521B8"/>
    <w:rsid w:val="00F07B1E"/>
    <w:rsid w:val="00FD064B"/>
    <w:rsid w:val="00FD6FA0"/>
    <w:rsid w:val="00FF2759"/>
    <w:rsid w:val="00FF4EAA"/>
    <w:rsid w:val="00FF6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A7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A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_"/>
    <w:link w:val="1"/>
    <w:locked/>
    <w:rsid w:val="005C4A79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5C4A79"/>
    <w:pPr>
      <w:shd w:val="clear" w:color="auto" w:fill="FFFFFF"/>
      <w:spacing w:after="0" w:line="274" w:lineRule="exact"/>
      <w:ind w:hanging="340"/>
      <w:jc w:val="both"/>
    </w:pPr>
    <w:rPr>
      <w:sz w:val="23"/>
      <w:szCs w:val="23"/>
    </w:rPr>
  </w:style>
  <w:style w:type="character" w:customStyle="1" w:styleId="a5">
    <w:name w:val="Основной текст + Полужирный"/>
    <w:rsid w:val="005C4A79"/>
    <w:rPr>
      <w:b/>
      <w:bCs/>
      <w:sz w:val="23"/>
      <w:szCs w:val="23"/>
      <w:shd w:val="clear" w:color="auto" w:fill="FFFFFF"/>
      <w:lang w:bidi="ar-SA"/>
    </w:rPr>
  </w:style>
  <w:style w:type="table" w:styleId="a6">
    <w:name w:val="Table Grid"/>
    <w:basedOn w:val="a1"/>
    <w:uiPriority w:val="39"/>
    <w:rsid w:val="005C4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FD0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A4C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 Романовна</dc:creator>
  <cp:lastModifiedBy>Я Есть</cp:lastModifiedBy>
  <cp:revision>5</cp:revision>
  <dcterms:created xsi:type="dcterms:W3CDTF">2020-10-26T07:50:00Z</dcterms:created>
  <dcterms:modified xsi:type="dcterms:W3CDTF">2020-10-29T08:15:00Z</dcterms:modified>
</cp:coreProperties>
</file>