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7C" w:rsidRPr="009E6D59" w:rsidRDefault="00412C7C" w:rsidP="00412C7C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E6D59">
        <w:rPr>
          <w:rFonts w:ascii="Times New Roman" w:hAnsi="Times New Roman"/>
          <w:sz w:val="28"/>
          <w:szCs w:val="28"/>
          <w:lang w:eastAsia="ru-RU"/>
        </w:rPr>
        <w:t>2021-2022 уч.</w:t>
      </w:r>
      <w:r w:rsidR="0061399A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E6D59">
        <w:rPr>
          <w:rFonts w:ascii="Times New Roman" w:hAnsi="Times New Roman"/>
          <w:sz w:val="28"/>
          <w:szCs w:val="28"/>
          <w:lang w:eastAsia="ru-RU"/>
        </w:rPr>
        <w:t>г.</w:t>
      </w:r>
    </w:p>
    <w:p w:rsidR="00412C7C" w:rsidRDefault="00412C7C" w:rsidP="00412C7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Задания школьного этапа</w:t>
      </w:r>
    </w:p>
    <w:p w:rsidR="00412C7C" w:rsidRPr="009E6D59" w:rsidRDefault="00412C7C" w:rsidP="00412C7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412C7C" w:rsidRDefault="00412C7C" w:rsidP="00412C7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412C7C" w:rsidRDefault="00412C7C" w:rsidP="00412C7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</w:t>
      </w:r>
      <w:r w:rsidRPr="009E6D59">
        <w:rPr>
          <w:rFonts w:ascii="Times New Roman" w:hAnsi="Times New Roman"/>
          <w:b/>
          <w:sz w:val="28"/>
          <w:szCs w:val="28"/>
          <w:lang w:eastAsia="ru-RU"/>
        </w:rPr>
        <w:t>, дизайн и технологии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412C7C" w:rsidRPr="00684A9F" w:rsidRDefault="00412C7C" w:rsidP="00412C7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7A24B2">
        <w:rPr>
          <w:rFonts w:ascii="Times New Roman" w:hAnsi="Times New Roman"/>
          <w:b/>
          <w:sz w:val="28"/>
          <w:szCs w:val="28"/>
          <w:lang w:eastAsia="ru-RU"/>
        </w:rPr>
        <w:t>-11</w:t>
      </w:r>
      <w:r w:rsidRPr="00684A9F">
        <w:rPr>
          <w:rFonts w:ascii="Times New Roman" w:hAnsi="Times New Roman"/>
          <w:b/>
          <w:sz w:val="28"/>
          <w:szCs w:val="28"/>
          <w:lang w:eastAsia="ru-RU"/>
        </w:rPr>
        <w:t xml:space="preserve"> класс</w:t>
      </w:r>
    </w:p>
    <w:p w:rsidR="00412C7C" w:rsidRDefault="00412C7C" w:rsidP="00412C7C">
      <w:pPr>
        <w:pStyle w:val="a3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8738C">
        <w:rPr>
          <w:rFonts w:ascii="Times New Roman" w:hAnsi="Times New Roman"/>
          <w:b/>
          <w:sz w:val="28"/>
          <w:szCs w:val="24"/>
          <w:lang w:eastAsia="ru-RU"/>
        </w:rPr>
        <w:t>Теоретический тур</w:t>
      </w:r>
    </w:p>
    <w:p w:rsidR="00413A83" w:rsidRPr="00413A83" w:rsidRDefault="00413A83" w:rsidP="00413A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Время выполнения</w:t>
      </w:r>
      <w:r w:rsidR="00CF53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CF53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90 минут</w:t>
      </w:r>
    </w:p>
    <w:p w:rsidR="00413A83" w:rsidRPr="00413A83" w:rsidRDefault="00413A83" w:rsidP="00413A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Всего 25 баллов</w:t>
      </w:r>
    </w:p>
    <w:p w:rsidR="00413A83" w:rsidRPr="00413A83" w:rsidRDefault="00413A83" w:rsidP="00413A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За каждый правильный ответ участник конкурса получает 0.5</w:t>
      </w:r>
      <w:r w:rsidR="00CF53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CF53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 xml:space="preserve">1 балл. </w:t>
      </w:r>
    </w:p>
    <w:p w:rsidR="00413A83" w:rsidRPr="00413A83" w:rsidRDefault="00413A83" w:rsidP="00413A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Творческое задание</w:t>
      </w:r>
      <w:r w:rsidR="00CF53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CF53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5 баллов</w:t>
      </w:r>
    </w:p>
    <w:p w:rsidR="00413A83" w:rsidRPr="00413A83" w:rsidRDefault="00413A83" w:rsidP="00413A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1.Первыми русскими предпринимателями были: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ab/>
      </w:r>
      <w:r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>чиновники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53FE">
        <w:rPr>
          <w:rFonts w:ascii="Times New Roman" w:eastAsia="Calibri" w:hAnsi="Times New Roman" w:cs="Times New Roman"/>
          <w:sz w:val="24"/>
          <w:szCs w:val="24"/>
        </w:rPr>
        <w:tab/>
      </w:r>
      <w:r w:rsidRPr="00CF53FE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крестьяне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53FE">
        <w:rPr>
          <w:rFonts w:ascii="Times New Roman" w:eastAsia="Calibri" w:hAnsi="Times New Roman" w:cs="Times New Roman"/>
          <w:sz w:val="24"/>
          <w:szCs w:val="24"/>
        </w:rPr>
        <w:tab/>
      </w:r>
      <w:r w:rsidR="00CF53FE">
        <w:rPr>
          <w:rFonts w:ascii="Times New Roman" w:eastAsia="Calibri" w:hAnsi="Times New Roman" w:cs="Times New Roman"/>
          <w:sz w:val="24"/>
          <w:szCs w:val="24"/>
        </w:rPr>
        <w:tab/>
      </w:r>
      <w:r w:rsidRPr="00CF53FE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купцы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Производительность труда - это показатель:</w:t>
      </w:r>
    </w:p>
    <w:p w:rsidR="00413A83" w:rsidRPr="00413A83" w:rsidRDefault="00413A83" w:rsidP="00413A83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>эффективности работы предпри</w:t>
      </w:r>
      <w:r w:rsidR="003E2CAE">
        <w:rPr>
          <w:rFonts w:ascii="Times New Roman" w:eastAsia="Calibri" w:hAnsi="Times New Roman" w:cs="Times New Roman"/>
          <w:sz w:val="24"/>
          <w:szCs w:val="24"/>
        </w:rPr>
        <w:t>ятия</w:t>
      </w:r>
      <w:r w:rsidRPr="00413A83">
        <w:rPr>
          <w:rFonts w:ascii="Times New Roman" w:eastAsia="Calibri" w:hAnsi="Times New Roman" w:cs="Times New Roman"/>
          <w:sz w:val="24"/>
          <w:szCs w:val="24"/>
        </w:rPr>
        <w:tab/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CF53FE"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материального состояния работника 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ab/>
      </w:r>
      <w:r w:rsidRPr="000F2E53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силы работника</w:t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ab/>
      </w:r>
      <w:r w:rsidRPr="000F2E53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престижа производства.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В промышленности не применяется форма оплаты труда: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ab/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сдельная </w:t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Pr="000F2E53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уголовная </w:t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Pr="000F2E53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повременная</w:t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Pr="000F2E53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3E2CAE">
        <w:rPr>
          <w:rFonts w:ascii="Times New Roman" w:eastAsia="Calibri" w:hAnsi="Times New Roman" w:cs="Times New Roman"/>
          <w:sz w:val="24"/>
          <w:szCs w:val="24"/>
        </w:rPr>
        <w:t xml:space="preserve"> договорная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4.Если автор изобретения сохраняет за собой исключительное право на его использование, то ему выдаётся: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2E53">
        <w:rPr>
          <w:rFonts w:ascii="Times New Roman" w:eastAsia="Calibri" w:hAnsi="Times New Roman" w:cs="Times New Roman"/>
          <w:sz w:val="24"/>
          <w:szCs w:val="24"/>
        </w:rPr>
        <w:t xml:space="preserve">паспорт </w:t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="000F2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="000F2E5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F2E53" w:rsidRPr="000F2E53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3E2CAE">
        <w:rPr>
          <w:rFonts w:ascii="Times New Roman" w:eastAsia="Calibri" w:hAnsi="Times New Roman" w:cs="Times New Roman"/>
          <w:sz w:val="24"/>
          <w:szCs w:val="24"/>
        </w:rPr>
        <w:t xml:space="preserve"> патент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2E53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3E2CAE">
        <w:rPr>
          <w:rFonts w:ascii="Times New Roman" w:eastAsia="Calibri" w:hAnsi="Times New Roman" w:cs="Times New Roman"/>
          <w:sz w:val="24"/>
          <w:szCs w:val="24"/>
        </w:rPr>
        <w:t xml:space="preserve"> сертификат</w:t>
      </w:r>
      <w:r w:rsidR="000F2E5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="000F2E5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="000F2E53" w:rsidRPr="001015D9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лицензию.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Деньги возникли как средство: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13A83">
        <w:rPr>
          <w:rFonts w:ascii="Times New Roman" w:eastAsia="Calibri" w:hAnsi="Times New Roman" w:cs="Times New Roman"/>
          <w:sz w:val="24"/>
          <w:szCs w:val="24"/>
        </w:rPr>
        <w:t>облегч</w:t>
      </w:r>
      <w:r w:rsidR="003E2CAE">
        <w:rPr>
          <w:rFonts w:ascii="Times New Roman" w:eastAsia="Calibri" w:hAnsi="Times New Roman" w:cs="Times New Roman"/>
          <w:sz w:val="24"/>
          <w:szCs w:val="24"/>
        </w:rPr>
        <w:t>ающее</w:t>
      </w:r>
      <w:proofErr w:type="gramEnd"/>
      <w:r w:rsidR="003E2CAE">
        <w:rPr>
          <w:rFonts w:ascii="Times New Roman" w:eastAsia="Calibri" w:hAnsi="Times New Roman" w:cs="Times New Roman"/>
          <w:sz w:val="24"/>
          <w:szCs w:val="24"/>
        </w:rPr>
        <w:t xml:space="preserve"> обмен товарами</w:t>
      </w:r>
      <w:r w:rsidR="001015D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</w:r>
      <w:r w:rsidR="001015D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1015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2CAE">
        <w:rPr>
          <w:rFonts w:ascii="Times New Roman" w:eastAsia="Calibri" w:hAnsi="Times New Roman" w:cs="Times New Roman"/>
          <w:sz w:val="24"/>
          <w:szCs w:val="24"/>
        </w:rPr>
        <w:t>сбережения богатства</w:t>
      </w:r>
    </w:p>
    <w:p w:rsidR="00413A83" w:rsidRPr="00413A83" w:rsidRDefault="001015D9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015D9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выражение ценности товар</w:t>
      </w:r>
      <w:r w:rsidR="003E2CAE">
        <w:rPr>
          <w:rFonts w:ascii="Times New Roman" w:eastAsia="Calibri" w:hAnsi="Times New Roman" w:cs="Times New Roman"/>
          <w:sz w:val="24"/>
          <w:szCs w:val="24"/>
        </w:rPr>
        <w:t>а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E2CAE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="00413A83" w:rsidRPr="001015D9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3E2CAE">
        <w:rPr>
          <w:rFonts w:ascii="Times New Roman" w:eastAsia="Calibri" w:hAnsi="Times New Roman" w:cs="Times New Roman"/>
          <w:sz w:val="24"/>
          <w:szCs w:val="24"/>
        </w:rPr>
        <w:t xml:space="preserve"> всего вышеперечисленного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Бартер – это …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2CAE">
        <w:rPr>
          <w:rFonts w:ascii="Times New Roman" w:eastAsia="Calibri" w:hAnsi="Times New Roman" w:cs="Times New Roman"/>
          <w:sz w:val="24"/>
          <w:szCs w:val="24"/>
        </w:rPr>
        <w:t>обмен товара на деньги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3E2C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2CAE">
        <w:rPr>
          <w:rFonts w:ascii="Times New Roman" w:eastAsia="Calibri" w:hAnsi="Times New Roman" w:cs="Times New Roman"/>
          <w:sz w:val="24"/>
          <w:szCs w:val="24"/>
        </w:rPr>
        <w:t>обмен одного товара на другой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E2CAE" w:rsidRPr="001015D9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3E2CAE"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2CAE">
        <w:rPr>
          <w:rFonts w:ascii="Times New Roman" w:eastAsia="Calibri" w:hAnsi="Times New Roman" w:cs="Times New Roman"/>
          <w:sz w:val="24"/>
          <w:szCs w:val="24"/>
        </w:rPr>
        <w:t xml:space="preserve">обмен товара на ценные бумаги        </w:t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3E2C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2CAE">
        <w:rPr>
          <w:rFonts w:ascii="Times New Roman" w:eastAsia="Calibri" w:hAnsi="Times New Roman" w:cs="Times New Roman"/>
          <w:sz w:val="24"/>
          <w:szCs w:val="24"/>
        </w:rPr>
        <w:t>конфискация товара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В натуральном хозяйстве:</w:t>
      </w:r>
    </w:p>
    <w:p w:rsidR="00413A83" w:rsidRPr="00413A83" w:rsidRDefault="00CF53FE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>в</w:t>
      </w:r>
      <w:r w:rsidR="00C507D9">
        <w:rPr>
          <w:rFonts w:ascii="Times New Roman" w:eastAsia="Calibri" w:hAnsi="Times New Roman" w:cs="Times New Roman"/>
          <w:sz w:val="24"/>
          <w:szCs w:val="24"/>
        </w:rPr>
        <w:t xml:space="preserve">ыращивают овощи и фрукты 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507D9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A83" w:rsidRPr="001015D9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C507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>произво</w:t>
      </w:r>
      <w:r w:rsidR="00C507D9">
        <w:rPr>
          <w:rFonts w:ascii="Times New Roman" w:eastAsia="Calibri" w:hAnsi="Times New Roman" w:cs="Times New Roman"/>
          <w:sz w:val="24"/>
          <w:szCs w:val="24"/>
        </w:rPr>
        <w:t>дится всё, что нужно для жизни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5D9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не использ</w:t>
      </w:r>
      <w:r w:rsidR="00C507D9">
        <w:rPr>
          <w:rFonts w:ascii="Times New Roman" w:eastAsia="Calibri" w:hAnsi="Times New Roman" w:cs="Times New Roman"/>
          <w:sz w:val="24"/>
          <w:szCs w:val="24"/>
        </w:rPr>
        <w:t>уют вредные химические вещества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507D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5D9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товары покупают только на рынке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Как называют человека, покупающего товар большими партиями?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13A83" w:rsidRPr="00413A83" w:rsidRDefault="00CF53FE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>оптовик</w:t>
      </w:r>
      <w:r w:rsidR="00C507D9">
        <w:rPr>
          <w:rFonts w:ascii="Times New Roman" w:eastAsia="Calibri" w:hAnsi="Times New Roman" w:cs="Times New Roman"/>
          <w:sz w:val="24"/>
          <w:szCs w:val="24"/>
        </w:rPr>
        <w:tab/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C507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>купец</w:t>
      </w:r>
      <w:r w:rsidR="00C507D9">
        <w:rPr>
          <w:rFonts w:ascii="Times New Roman" w:eastAsia="Calibri" w:hAnsi="Times New Roman" w:cs="Times New Roman"/>
          <w:sz w:val="24"/>
          <w:szCs w:val="24"/>
        </w:rPr>
        <w:tab/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3E2CAE" w:rsidRPr="001015D9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3E2CAE"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7D9">
        <w:rPr>
          <w:rFonts w:ascii="Times New Roman" w:eastAsia="Calibri" w:hAnsi="Times New Roman" w:cs="Times New Roman"/>
          <w:sz w:val="24"/>
          <w:szCs w:val="24"/>
        </w:rPr>
        <w:t>спекулянт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507D9">
        <w:rPr>
          <w:rFonts w:ascii="Times New Roman" w:eastAsia="Calibri" w:hAnsi="Times New Roman" w:cs="Times New Roman"/>
          <w:sz w:val="24"/>
          <w:szCs w:val="24"/>
        </w:rPr>
        <w:tab/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E2CAE" w:rsidRPr="003E2CAE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C507D9">
        <w:rPr>
          <w:rFonts w:ascii="Times New Roman" w:eastAsia="Calibri" w:hAnsi="Times New Roman" w:cs="Times New Roman"/>
          <w:sz w:val="24"/>
          <w:szCs w:val="24"/>
        </w:rPr>
        <w:t xml:space="preserve"> посредник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9. Установите соответствие между терминами и технологическими операциями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3"/>
        <w:gridCol w:w="3158"/>
      </w:tblGrid>
      <w:tr w:rsidR="00413A83" w:rsidRPr="00413A83" w:rsidTr="00125DCE">
        <w:tc>
          <w:tcPr>
            <w:tcW w:w="6768" w:type="dxa"/>
          </w:tcPr>
          <w:p w:rsidR="00413A83" w:rsidRPr="00413A83" w:rsidRDefault="00413A83" w:rsidP="00413A83">
            <w:pPr>
              <w:spacing w:after="0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Технологические операции</w:t>
            </w:r>
          </w:p>
        </w:tc>
        <w:tc>
          <w:tcPr>
            <w:tcW w:w="3263" w:type="dxa"/>
          </w:tcPr>
          <w:p w:rsidR="00413A83" w:rsidRPr="00413A83" w:rsidRDefault="00413A83" w:rsidP="00413A83">
            <w:pPr>
              <w:spacing w:after="0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Термины</w:t>
            </w:r>
          </w:p>
        </w:tc>
      </w:tr>
      <w:tr w:rsidR="00413A83" w:rsidRPr="00413A83" w:rsidTr="00125DCE">
        <w:tc>
          <w:tcPr>
            <w:tcW w:w="6768" w:type="dxa"/>
          </w:tcPr>
          <w:p w:rsidR="00413A83" w:rsidRPr="00413A83" w:rsidRDefault="00413A83" w:rsidP="00413A83">
            <w:pPr>
              <w:spacing w:after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1. Обработка плечевых швов</w:t>
            </w:r>
          </w:p>
        </w:tc>
        <w:tc>
          <w:tcPr>
            <w:tcW w:w="3263" w:type="dxa"/>
          </w:tcPr>
          <w:p w:rsidR="00413A83" w:rsidRPr="00413A83" w:rsidRDefault="00413A83" w:rsidP="00413A83">
            <w:pPr>
              <w:spacing w:after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А) дублирование</w:t>
            </w:r>
          </w:p>
        </w:tc>
      </w:tr>
      <w:tr w:rsidR="00413A83" w:rsidRPr="00413A83" w:rsidTr="00125DCE">
        <w:tc>
          <w:tcPr>
            <w:tcW w:w="6768" w:type="dxa"/>
          </w:tcPr>
          <w:p w:rsidR="00413A83" w:rsidRPr="00413A83" w:rsidRDefault="00413A83" w:rsidP="00413A83">
            <w:pPr>
              <w:spacing w:after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2. Соединение воротника с горловиной</w:t>
            </w:r>
          </w:p>
        </w:tc>
        <w:tc>
          <w:tcPr>
            <w:tcW w:w="3263" w:type="dxa"/>
          </w:tcPr>
          <w:p w:rsidR="00413A83" w:rsidRPr="00413A83" w:rsidRDefault="00413A83" w:rsidP="00413A83">
            <w:pPr>
              <w:spacing w:after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Б) втачивание</w:t>
            </w:r>
          </w:p>
        </w:tc>
      </w:tr>
      <w:tr w:rsidR="00413A83" w:rsidRPr="00413A83" w:rsidTr="00125DCE">
        <w:tc>
          <w:tcPr>
            <w:tcW w:w="6768" w:type="dxa"/>
          </w:tcPr>
          <w:p w:rsidR="00413A83" w:rsidRPr="00413A83" w:rsidRDefault="00413A83" w:rsidP="00413A83">
            <w:pPr>
              <w:spacing w:after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3.Уменьшение толщины шва обтачивания воротника </w:t>
            </w:r>
          </w:p>
        </w:tc>
        <w:tc>
          <w:tcPr>
            <w:tcW w:w="3263" w:type="dxa"/>
          </w:tcPr>
          <w:p w:rsidR="00413A83" w:rsidRPr="00413A83" w:rsidRDefault="00413A83" w:rsidP="00413A83">
            <w:pPr>
              <w:spacing w:after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В) стачивание</w:t>
            </w:r>
          </w:p>
        </w:tc>
      </w:tr>
      <w:tr w:rsidR="00413A83" w:rsidRPr="00413A83" w:rsidTr="00125DCE">
        <w:tc>
          <w:tcPr>
            <w:tcW w:w="6768" w:type="dxa"/>
          </w:tcPr>
          <w:p w:rsidR="00413A83" w:rsidRPr="00413A83" w:rsidRDefault="00413A83" w:rsidP="00413A83">
            <w:pPr>
              <w:spacing w:after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4. Соединение деталей воротника с прокладкой</w:t>
            </w:r>
          </w:p>
        </w:tc>
        <w:tc>
          <w:tcPr>
            <w:tcW w:w="3263" w:type="dxa"/>
          </w:tcPr>
          <w:p w:rsidR="00413A83" w:rsidRPr="00413A83" w:rsidRDefault="00413A83" w:rsidP="00413A83">
            <w:pPr>
              <w:spacing w:after="0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приутюживание</w:t>
            </w:r>
            <w:proofErr w:type="spellEnd"/>
          </w:p>
        </w:tc>
      </w:tr>
    </w:tbl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10.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Рожки относятся:</w:t>
      </w:r>
    </w:p>
    <w:p w:rsidR="00C507D9" w:rsidRDefault="00CF53FE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к трубчатым макаронным изделиям    </w:t>
      </w:r>
    </w:p>
    <w:p w:rsidR="00C507D9" w:rsidRDefault="001015D9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5D9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C507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к видам вермишели      </w:t>
      </w:r>
    </w:p>
    <w:p w:rsidR="00413A83" w:rsidRPr="00413A83" w:rsidRDefault="003E2CAE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5D9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7D9">
        <w:rPr>
          <w:rFonts w:ascii="Times New Roman" w:eastAsia="Calibri" w:hAnsi="Times New Roman" w:cs="Times New Roman"/>
          <w:sz w:val="24"/>
          <w:szCs w:val="24"/>
        </w:rPr>
        <w:t>к макаронным засыпкам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Сырьем для производства химических волокон служат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шерсть животных   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C507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нефть      </w:t>
      </w:r>
      <w:r w:rsidR="003E2CAE" w:rsidRPr="001015D9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3E2CAE"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уголь      </w:t>
      </w:r>
      <w:r w:rsidR="003E2CAE" w:rsidRPr="003E2CAE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C507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коконы шелкопряда      </w:t>
      </w:r>
      <w:r w:rsidR="003E2CAE" w:rsidRPr="003E2CAE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C507D9">
        <w:rPr>
          <w:rFonts w:ascii="Times New Roman" w:eastAsia="Calibri" w:hAnsi="Times New Roman" w:cs="Times New Roman"/>
          <w:sz w:val="24"/>
          <w:szCs w:val="24"/>
        </w:rPr>
        <w:t xml:space="preserve"> древесина</w:t>
      </w:r>
    </w:p>
    <w:p w:rsidR="00C507D9" w:rsidRPr="00413A83" w:rsidRDefault="00C507D9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12.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Двумя машинными строчками выполняются швы</w:t>
      </w:r>
    </w:p>
    <w:p w:rsidR="00413A83" w:rsidRPr="00413A83" w:rsidRDefault="00CF53FE" w:rsidP="00413A83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3A83" w:rsidRPr="00413A83">
        <w:rPr>
          <w:rFonts w:ascii="Times New Roman" w:eastAsia="Calibri" w:hAnsi="Times New Roman" w:cs="Times New Roman"/>
          <w:sz w:val="24"/>
          <w:szCs w:val="24"/>
        </w:rPr>
        <w:t>вподгибку</w:t>
      </w:r>
      <w:proofErr w:type="spellEnd"/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с закрытым срезом    </w:t>
      </w:r>
      <w:r w:rsidR="00C507D9">
        <w:rPr>
          <w:rFonts w:ascii="Times New Roman" w:eastAsia="Calibri" w:hAnsi="Times New Roman" w:cs="Times New Roman"/>
          <w:sz w:val="24"/>
          <w:szCs w:val="24"/>
        </w:rPr>
        <w:tab/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C507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413A83" w:rsidRPr="00413A83">
        <w:rPr>
          <w:rFonts w:ascii="Times New Roman" w:eastAsia="Calibri" w:hAnsi="Times New Roman" w:cs="Times New Roman"/>
          <w:sz w:val="24"/>
          <w:szCs w:val="24"/>
        </w:rPr>
        <w:t>стачной</w:t>
      </w:r>
      <w:proofErr w:type="gramEnd"/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:rsidR="00413A83" w:rsidRPr="00413A83" w:rsidRDefault="003E2CAE" w:rsidP="00413A83">
      <w:pPr>
        <w:spacing w:after="0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1015D9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13A83" w:rsidRPr="00413A83">
        <w:rPr>
          <w:rFonts w:ascii="Times New Roman" w:eastAsia="Calibri" w:hAnsi="Times New Roman" w:cs="Times New Roman"/>
          <w:sz w:val="24"/>
          <w:szCs w:val="24"/>
        </w:rPr>
        <w:t>вподгибку</w:t>
      </w:r>
      <w:proofErr w:type="spellEnd"/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с открытым срезом  </w:t>
      </w:r>
      <w:r w:rsidR="00C507D9">
        <w:rPr>
          <w:rFonts w:ascii="Times New Roman" w:eastAsia="Calibri" w:hAnsi="Times New Roman" w:cs="Times New Roman"/>
          <w:sz w:val="24"/>
          <w:szCs w:val="24"/>
        </w:rPr>
        <w:tab/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413A83" w:rsidRPr="003E2CA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13A83" w:rsidRPr="00413A83">
        <w:rPr>
          <w:rFonts w:ascii="Times New Roman" w:eastAsia="Calibri" w:hAnsi="Times New Roman" w:cs="Times New Roman"/>
          <w:sz w:val="24"/>
          <w:szCs w:val="24"/>
        </w:rPr>
        <w:t>двойной</w:t>
      </w:r>
      <w:proofErr w:type="gramEnd"/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 xml:space="preserve">13. </w:t>
      </w:r>
      <w:r w:rsidRPr="00413A83">
        <w:rPr>
          <w:rFonts w:ascii="Times New Roman" w:eastAsia="Calibri" w:hAnsi="Times New Roman" w:cs="Times New Roman"/>
          <w:b/>
          <w:iCs/>
          <w:sz w:val="24"/>
          <w:szCs w:val="24"/>
        </w:rPr>
        <w:t>Выберите правильный ответ.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>Счетчик электрической энергии измеряет:</w:t>
      </w:r>
    </w:p>
    <w:p w:rsidR="00C507D9" w:rsidRDefault="00CF53FE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силу тока </w:t>
      </w:r>
      <w:r w:rsidR="00C507D9">
        <w:rPr>
          <w:rFonts w:ascii="Times New Roman" w:eastAsia="Calibri" w:hAnsi="Times New Roman" w:cs="Times New Roman"/>
          <w:sz w:val="24"/>
          <w:szCs w:val="24"/>
        </w:rPr>
        <w:tab/>
      </w:r>
      <w:r w:rsidR="00C507D9">
        <w:rPr>
          <w:rFonts w:ascii="Times New Roman" w:eastAsia="Calibri" w:hAnsi="Times New Roman" w:cs="Times New Roman"/>
          <w:sz w:val="24"/>
          <w:szCs w:val="24"/>
        </w:rPr>
        <w:tab/>
      </w:r>
      <w:r w:rsidR="00C507D9">
        <w:rPr>
          <w:rFonts w:ascii="Times New Roman" w:eastAsia="Calibri" w:hAnsi="Times New Roman" w:cs="Times New Roman"/>
          <w:sz w:val="24"/>
          <w:szCs w:val="24"/>
        </w:rPr>
        <w:tab/>
      </w:r>
      <w:r w:rsidR="00C507D9">
        <w:rPr>
          <w:rFonts w:ascii="Times New Roman" w:eastAsia="Calibri" w:hAnsi="Times New Roman" w:cs="Times New Roman"/>
          <w:sz w:val="24"/>
          <w:szCs w:val="24"/>
        </w:rPr>
        <w:tab/>
      </w:r>
      <w:r w:rsidR="00C507D9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321F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напряжение сети  </w:t>
      </w:r>
    </w:p>
    <w:p w:rsidR="00413A83" w:rsidRPr="00413A83" w:rsidRDefault="003E2CAE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015D9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мощность потребляемой электроэнергии </w:t>
      </w:r>
      <w:r w:rsidR="00321F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413A83" w:rsidRPr="003E2CA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расход энергии за определенное время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14.Длинный желобок машинной иглы служит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для заправки верхней нити   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321F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>для предохранения верхней нити от перетирания</w:t>
      </w:r>
    </w:p>
    <w:p w:rsidR="00413A83" w:rsidRPr="00413A83" w:rsidRDefault="00321F4C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E2CAE" w:rsidRPr="003E2CAE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413A83" w:rsidRPr="003E2CA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для образования петли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E2CAE" w:rsidRPr="003E2CAE">
        <w:rPr>
          <w:rFonts w:ascii="Times New Roman" w:eastAsia="Calibri" w:hAnsi="Times New Roman" w:cs="Times New Roman"/>
          <w:b/>
          <w:sz w:val="24"/>
          <w:szCs w:val="24"/>
        </w:rPr>
        <w:t>г)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>для уменьшения прочности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15.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Выполнение проекта завершается:</w:t>
      </w:r>
    </w:p>
    <w:p w:rsidR="00413A83" w:rsidRPr="00413A83" w:rsidRDefault="00413A83" w:rsidP="00413A83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изготовлением изделия                       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321F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>оформлением пояснительной записки</w:t>
      </w:r>
    </w:p>
    <w:p w:rsidR="00413A83" w:rsidRPr="00413A83" w:rsidRDefault="00413A83" w:rsidP="00413A83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E2CAE" w:rsidRPr="001015D9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3E2CAE"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разработкой технологических карт            </w:t>
      </w:r>
      <w:r w:rsidR="003E2CAE" w:rsidRPr="003E2CAE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321F4C">
        <w:rPr>
          <w:rFonts w:ascii="Times New Roman" w:eastAsia="Calibri" w:hAnsi="Times New Roman" w:cs="Times New Roman"/>
          <w:sz w:val="24"/>
          <w:szCs w:val="24"/>
        </w:rPr>
        <w:t xml:space="preserve"> презентацией (</w:t>
      </w:r>
      <w:r w:rsidRPr="00413A83">
        <w:rPr>
          <w:rFonts w:ascii="Times New Roman" w:eastAsia="Calibri" w:hAnsi="Times New Roman" w:cs="Times New Roman"/>
          <w:sz w:val="24"/>
          <w:szCs w:val="24"/>
        </w:rPr>
        <w:t>защитой проекта)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 xml:space="preserve">Мерка </w:t>
      </w:r>
      <w:proofErr w:type="spellStart"/>
      <w:proofErr w:type="gramStart"/>
      <w:r w:rsidRPr="00413A83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413A8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б</w:t>
      </w:r>
      <w:proofErr w:type="spellEnd"/>
      <w:proofErr w:type="gramEnd"/>
      <w:r w:rsidRPr="00413A83">
        <w:rPr>
          <w:rFonts w:ascii="Times New Roman" w:eastAsia="Calibri" w:hAnsi="Times New Roman" w:cs="Times New Roman"/>
          <w:b/>
          <w:sz w:val="24"/>
          <w:szCs w:val="24"/>
        </w:rPr>
        <w:t xml:space="preserve"> при построении чертежа основы юбки необходима для 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            </w:t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определения ширины юбки     </w:t>
      </w:r>
      <w:r w:rsidR="001015D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определения длины пояса</w:t>
      </w:r>
    </w:p>
    <w:p w:rsidR="00413A83" w:rsidRPr="00413A83" w:rsidRDefault="00321F4C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3E2CAE" w:rsidRPr="003E2CAE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413A83" w:rsidRPr="003E2CA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расчета ширины вытачек         </w:t>
      </w:r>
      <w:r w:rsidR="003E2CAE" w:rsidRPr="003E2CAE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413A83" w:rsidRPr="003E2CA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413A83" w:rsidRPr="00413A83">
        <w:rPr>
          <w:rFonts w:ascii="Times New Roman" w:eastAsia="Calibri" w:hAnsi="Times New Roman" w:cs="Times New Roman"/>
          <w:sz w:val="24"/>
          <w:szCs w:val="24"/>
        </w:rPr>
        <w:t xml:space="preserve">    определения положения линии бедер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17. Установите соответствие между профессией и предметом труда профессиональной  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2896"/>
        <w:gridCol w:w="900"/>
        <w:gridCol w:w="4963"/>
      </w:tblGrid>
      <w:tr w:rsidR="00413A83" w:rsidRPr="00413A83" w:rsidTr="00125DCE">
        <w:trPr>
          <w:trHeight w:val="383"/>
        </w:trPr>
        <w:tc>
          <w:tcPr>
            <w:tcW w:w="3600" w:type="dxa"/>
            <w:gridSpan w:val="2"/>
          </w:tcPr>
          <w:p w:rsidR="00413A83" w:rsidRPr="00413A83" w:rsidRDefault="00413A83" w:rsidP="00413A8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5863" w:type="dxa"/>
            <w:gridSpan w:val="2"/>
          </w:tcPr>
          <w:p w:rsidR="00413A83" w:rsidRPr="00413A83" w:rsidRDefault="00413A83" w:rsidP="00413A8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Предмет труда</w:t>
            </w:r>
          </w:p>
        </w:tc>
      </w:tr>
      <w:tr w:rsidR="00413A83" w:rsidRPr="00413A83" w:rsidTr="00125DCE">
        <w:tc>
          <w:tcPr>
            <w:tcW w:w="704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00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63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Знаковая система</w:t>
            </w:r>
          </w:p>
        </w:tc>
      </w:tr>
      <w:tr w:rsidR="00413A83" w:rsidRPr="00413A83" w:rsidTr="00125DCE">
        <w:tc>
          <w:tcPr>
            <w:tcW w:w="704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900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63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413A83" w:rsidRPr="00413A83" w:rsidTr="00125DCE">
        <w:trPr>
          <w:trHeight w:val="322"/>
        </w:trPr>
        <w:tc>
          <w:tcPr>
            <w:tcW w:w="704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6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Художник</w:t>
            </w:r>
          </w:p>
        </w:tc>
        <w:tc>
          <w:tcPr>
            <w:tcW w:w="900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63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Природа</w:t>
            </w:r>
          </w:p>
        </w:tc>
      </w:tr>
      <w:tr w:rsidR="00413A83" w:rsidRPr="00413A83" w:rsidTr="00125DCE">
        <w:trPr>
          <w:trHeight w:val="322"/>
        </w:trPr>
        <w:tc>
          <w:tcPr>
            <w:tcW w:w="704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Зоотехник</w:t>
            </w:r>
          </w:p>
        </w:tc>
        <w:tc>
          <w:tcPr>
            <w:tcW w:w="900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963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Техника</w:t>
            </w:r>
          </w:p>
        </w:tc>
      </w:tr>
      <w:tr w:rsidR="00413A83" w:rsidRPr="00413A83" w:rsidTr="00125DCE">
        <w:trPr>
          <w:trHeight w:val="70"/>
        </w:trPr>
        <w:tc>
          <w:tcPr>
            <w:tcW w:w="704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900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963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образ</w:t>
            </w:r>
          </w:p>
        </w:tc>
      </w:tr>
    </w:tbl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>Сумма растворов вытачек прямой юбки рассчитывается по формуле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</w:t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3A83"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r w:rsidRPr="00413A83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</w:rPr>
        <w:t>б</w:t>
      </w:r>
      <w:proofErr w:type="spellEnd"/>
      <w:proofErr w:type="gramEnd"/>
      <w:r w:rsidRPr="00413A8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</w:t>
      </w:r>
      <w:proofErr w:type="spellStart"/>
      <w:r w:rsidRPr="00413A83"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r w:rsidRPr="00413A83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</w:rPr>
        <w:t>т</w:t>
      </w:r>
      <w:proofErr w:type="spellEnd"/>
      <w:r w:rsidRPr="00413A83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</w:rPr>
        <w:t xml:space="preserve">                                          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E2CAE" w:rsidRPr="003E2CAE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spellStart"/>
      <w:r w:rsidRPr="00413A83">
        <w:rPr>
          <w:rFonts w:ascii="Times New Roman" w:eastAsia="Calibri" w:hAnsi="Times New Roman" w:cs="Times New Roman"/>
          <w:sz w:val="24"/>
          <w:szCs w:val="24"/>
        </w:rPr>
        <w:t>С</w:t>
      </w:r>
      <w:r w:rsidRPr="00413A83">
        <w:rPr>
          <w:rFonts w:ascii="Times New Roman" w:eastAsia="Calibri" w:hAnsi="Times New Roman" w:cs="Times New Roman"/>
          <w:sz w:val="24"/>
          <w:szCs w:val="24"/>
          <w:vertAlign w:val="subscript"/>
        </w:rPr>
        <w:t>б</w:t>
      </w:r>
      <w:r w:rsidRPr="00413A83">
        <w:rPr>
          <w:rFonts w:ascii="Times New Roman" w:eastAsia="Calibri" w:hAnsi="Times New Roman" w:cs="Times New Roman"/>
          <w:sz w:val="24"/>
          <w:szCs w:val="24"/>
        </w:rPr>
        <w:t>+П</w:t>
      </w:r>
      <w:r w:rsidRPr="00413A83">
        <w:rPr>
          <w:rFonts w:ascii="Times New Roman" w:eastAsia="Calibri" w:hAnsi="Times New Roman" w:cs="Times New Roman"/>
          <w:sz w:val="24"/>
          <w:szCs w:val="24"/>
          <w:vertAlign w:val="subscript"/>
        </w:rPr>
        <w:t>б</w:t>
      </w:r>
      <w:proofErr w:type="spellEnd"/>
      <w:r w:rsidRPr="00413A83">
        <w:rPr>
          <w:rFonts w:ascii="Times New Roman" w:eastAsia="Calibri" w:hAnsi="Times New Roman" w:cs="Times New Roman"/>
          <w:sz w:val="24"/>
          <w:szCs w:val="24"/>
        </w:rPr>
        <w:t>) – (</w:t>
      </w:r>
      <w:proofErr w:type="spellStart"/>
      <w:r w:rsidRPr="00413A83">
        <w:rPr>
          <w:rFonts w:ascii="Times New Roman" w:eastAsia="Calibri" w:hAnsi="Times New Roman" w:cs="Times New Roman"/>
          <w:sz w:val="24"/>
          <w:szCs w:val="24"/>
        </w:rPr>
        <w:t>С</w:t>
      </w:r>
      <w:r w:rsidRPr="00413A83">
        <w:rPr>
          <w:rFonts w:ascii="Times New Roman" w:eastAsia="Calibri" w:hAnsi="Times New Roman" w:cs="Times New Roman"/>
          <w:sz w:val="24"/>
          <w:szCs w:val="24"/>
          <w:vertAlign w:val="subscript"/>
        </w:rPr>
        <w:t>т</w:t>
      </w:r>
      <w:r w:rsidRPr="00413A83">
        <w:rPr>
          <w:rFonts w:ascii="Times New Roman" w:eastAsia="Calibri" w:hAnsi="Times New Roman" w:cs="Times New Roman"/>
          <w:sz w:val="24"/>
          <w:szCs w:val="24"/>
        </w:rPr>
        <w:t>+П</w:t>
      </w:r>
      <w:r w:rsidRPr="00413A83">
        <w:rPr>
          <w:rFonts w:ascii="Times New Roman" w:eastAsia="Calibri" w:hAnsi="Times New Roman" w:cs="Times New Roman"/>
          <w:sz w:val="24"/>
          <w:szCs w:val="24"/>
          <w:vertAlign w:val="subscript"/>
        </w:rPr>
        <w:t>т</w:t>
      </w:r>
      <w:proofErr w:type="spellEnd"/>
      <w:r w:rsidRPr="00413A8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3E2CAE" w:rsidRPr="003E2CAE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413A83">
        <w:rPr>
          <w:rFonts w:ascii="Times New Roman" w:eastAsia="Calibri" w:hAnsi="Times New Roman" w:cs="Times New Roman"/>
          <w:sz w:val="24"/>
          <w:szCs w:val="24"/>
        </w:rPr>
        <w:t>С</w:t>
      </w:r>
      <w:r w:rsidRPr="00413A83">
        <w:rPr>
          <w:rFonts w:ascii="Times New Roman" w:eastAsia="Calibri" w:hAnsi="Times New Roman" w:cs="Times New Roman"/>
          <w:sz w:val="24"/>
          <w:szCs w:val="24"/>
          <w:vertAlign w:val="subscript"/>
        </w:rPr>
        <w:t>б</w:t>
      </w:r>
      <w:proofErr w:type="spellEnd"/>
      <w:proofErr w:type="gramEnd"/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– (</w:t>
      </w:r>
      <w:proofErr w:type="spellStart"/>
      <w:r w:rsidRPr="00413A83">
        <w:rPr>
          <w:rFonts w:ascii="Times New Roman" w:eastAsia="Calibri" w:hAnsi="Times New Roman" w:cs="Times New Roman"/>
          <w:sz w:val="24"/>
          <w:szCs w:val="24"/>
        </w:rPr>
        <w:t>С</w:t>
      </w:r>
      <w:r w:rsidRPr="00413A83">
        <w:rPr>
          <w:rFonts w:ascii="Times New Roman" w:eastAsia="Calibri" w:hAnsi="Times New Roman" w:cs="Times New Roman"/>
          <w:sz w:val="24"/>
          <w:szCs w:val="24"/>
          <w:vertAlign w:val="subscript"/>
        </w:rPr>
        <w:t>т</w:t>
      </w:r>
      <w:r w:rsidRPr="00413A83">
        <w:rPr>
          <w:rFonts w:ascii="Times New Roman" w:eastAsia="Calibri" w:hAnsi="Times New Roman" w:cs="Times New Roman"/>
          <w:sz w:val="24"/>
          <w:szCs w:val="24"/>
        </w:rPr>
        <w:t>+П</w:t>
      </w:r>
      <w:r w:rsidRPr="00413A83">
        <w:rPr>
          <w:rFonts w:ascii="Times New Roman" w:eastAsia="Calibri" w:hAnsi="Times New Roman" w:cs="Times New Roman"/>
          <w:sz w:val="24"/>
          <w:szCs w:val="24"/>
          <w:vertAlign w:val="subscript"/>
        </w:rPr>
        <w:t>т</w:t>
      </w:r>
      <w:proofErr w:type="spellEnd"/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)                     </w:t>
      </w:r>
      <w:r w:rsidR="003E2CAE" w:rsidRPr="003E2CAE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(</w:t>
      </w:r>
      <w:proofErr w:type="spellStart"/>
      <w:r w:rsidRPr="00413A83">
        <w:rPr>
          <w:rFonts w:ascii="Times New Roman" w:eastAsia="Calibri" w:hAnsi="Times New Roman" w:cs="Times New Roman"/>
          <w:sz w:val="24"/>
          <w:szCs w:val="24"/>
        </w:rPr>
        <w:t>С</w:t>
      </w:r>
      <w:r w:rsidRPr="00413A83">
        <w:rPr>
          <w:rFonts w:ascii="Times New Roman" w:eastAsia="Calibri" w:hAnsi="Times New Roman" w:cs="Times New Roman"/>
          <w:sz w:val="24"/>
          <w:szCs w:val="24"/>
          <w:vertAlign w:val="subscript"/>
        </w:rPr>
        <w:t>т</w:t>
      </w:r>
      <w:r w:rsidRPr="00413A83">
        <w:rPr>
          <w:rFonts w:ascii="Times New Roman" w:eastAsia="Calibri" w:hAnsi="Times New Roman" w:cs="Times New Roman"/>
          <w:sz w:val="24"/>
          <w:szCs w:val="24"/>
        </w:rPr>
        <w:t>+П</w:t>
      </w:r>
      <w:r w:rsidRPr="00413A83">
        <w:rPr>
          <w:rFonts w:ascii="Times New Roman" w:eastAsia="Calibri" w:hAnsi="Times New Roman" w:cs="Times New Roman"/>
          <w:sz w:val="24"/>
          <w:szCs w:val="24"/>
          <w:vertAlign w:val="subscript"/>
        </w:rPr>
        <w:t>т</w:t>
      </w:r>
      <w:proofErr w:type="spellEnd"/>
      <w:r w:rsidRPr="00413A83">
        <w:rPr>
          <w:rFonts w:ascii="Times New Roman" w:eastAsia="Calibri" w:hAnsi="Times New Roman" w:cs="Times New Roman"/>
          <w:sz w:val="24"/>
          <w:szCs w:val="24"/>
        </w:rPr>
        <w:t>) – (</w:t>
      </w:r>
      <w:proofErr w:type="spellStart"/>
      <w:r w:rsidRPr="00413A83">
        <w:rPr>
          <w:rFonts w:ascii="Times New Roman" w:eastAsia="Calibri" w:hAnsi="Times New Roman" w:cs="Times New Roman"/>
          <w:sz w:val="24"/>
          <w:szCs w:val="24"/>
        </w:rPr>
        <w:t>С</w:t>
      </w:r>
      <w:r w:rsidRPr="00413A83">
        <w:rPr>
          <w:rFonts w:ascii="Times New Roman" w:eastAsia="Calibri" w:hAnsi="Times New Roman" w:cs="Times New Roman"/>
          <w:sz w:val="24"/>
          <w:szCs w:val="24"/>
          <w:vertAlign w:val="subscript"/>
        </w:rPr>
        <w:t>б</w:t>
      </w:r>
      <w:r w:rsidRPr="00413A83">
        <w:rPr>
          <w:rFonts w:ascii="Times New Roman" w:eastAsia="Calibri" w:hAnsi="Times New Roman" w:cs="Times New Roman"/>
          <w:sz w:val="24"/>
          <w:szCs w:val="24"/>
        </w:rPr>
        <w:t>+П</w:t>
      </w:r>
      <w:r w:rsidRPr="00413A83">
        <w:rPr>
          <w:rFonts w:ascii="Times New Roman" w:eastAsia="Calibri" w:hAnsi="Times New Roman" w:cs="Times New Roman"/>
          <w:sz w:val="24"/>
          <w:szCs w:val="24"/>
          <w:vertAlign w:val="subscript"/>
        </w:rPr>
        <w:t>б</w:t>
      </w:r>
      <w:proofErr w:type="spellEnd"/>
      <w:r w:rsidRPr="00413A8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19. Установите  соответствие между кулинарными изделиями (выпечкой) и видом теста, из которого они изготовлены.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720"/>
        <w:gridCol w:w="3113"/>
      </w:tblGrid>
      <w:tr w:rsidR="00413A83" w:rsidRPr="00413A83" w:rsidTr="00125DCE">
        <w:trPr>
          <w:jc w:val="center"/>
        </w:trPr>
        <w:tc>
          <w:tcPr>
            <w:tcW w:w="3888" w:type="dxa"/>
            <w:gridSpan w:val="2"/>
          </w:tcPr>
          <w:p w:rsidR="00413A83" w:rsidRPr="00413A83" w:rsidRDefault="00413A83" w:rsidP="00413A8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Кулинарное изделие</w:t>
            </w:r>
          </w:p>
        </w:tc>
        <w:tc>
          <w:tcPr>
            <w:tcW w:w="3833" w:type="dxa"/>
            <w:gridSpan w:val="2"/>
          </w:tcPr>
          <w:p w:rsidR="00413A83" w:rsidRPr="00413A83" w:rsidRDefault="00413A83" w:rsidP="00413A8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Вид теста</w:t>
            </w:r>
          </w:p>
        </w:tc>
      </w:tr>
      <w:tr w:rsidR="00413A83" w:rsidRPr="00413A83" w:rsidTr="00125DCE">
        <w:trPr>
          <w:jc w:val="center"/>
        </w:trPr>
        <w:tc>
          <w:tcPr>
            <w:tcW w:w="828" w:type="dxa"/>
          </w:tcPr>
          <w:p w:rsidR="00413A83" w:rsidRPr="003E2CAE" w:rsidRDefault="00413A83" w:rsidP="00413A8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Пироги</w:t>
            </w:r>
          </w:p>
        </w:tc>
        <w:tc>
          <w:tcPr>
            <w:tcW w:w="720" w:type="dxa"/>
          </w:tcPr>
          <w:p w:rsidR="00413A83" w:rsidRPr="003E2CAE" w:rsidRDefault="00413A83" w:rsidP="00413A8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13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Дрожжевое</w:t>
            </w:r>
          </w:p>
        </w:tc>
      </w:tr>
      <w:tr w:rsidR="00413A83" w:rsidRPr="00413A83" w:rsidTr="00125DCE">
        <w:trPr>
          <w:jc w:val="center"/>
        </w:trPr>
        <w:tc>
          <w:tcPr>
            <w:tcW w:w="828" w:type="dxa"/>
          </w:tcPr>
          <w:p w:rsidR="00413A83" w:rsidRPr="003E2CAE" w:rsidRDefault="00413A83" w:rsidP="00413A8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Торты и пирожные</w:t>
            </w:r>
          </w:p>
        </w:tc>
        <w:tc>
          <w:tcPr>
            <w:tcW w:w="720" w:type="dxa"/>
          </w:tcPr>
          <w:p w:rsidR="00413A83" w:rsidRPr="003E2CAE" w:rsidRDefault="00413A83" w:rsidP="00413A8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113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Пресное</w:t>
            </w:r>
          </w:p>
        </w:tc>
      </w:tr>
      <w:tr w:rsidR="00413A83" w:rsidRPr="00413A83" w:rsidTr="00125DCE">
        <w:trPr>
          <w:jc w:val="center"/>
        </w:trPr>
        <w:tc>
          <w:tcPr>
            <w:tcW w:w="828" w:type="dxa"/>
          </w:tcPr>
          <w:p w:rsidR="00413A83" w:rsidRPr="003E2CAE" w:rsidRDefault="00413A83" w:rsidP="00413A8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Пицца, хлеб лаваш</w:t>
            </w:r>
          </w:p>
        </w:tc>
        <w:tc>
          <w:tcPr>
            <w:tcW w:w="720" w:type="dxa"/>
          </w:tcPr>
          <w:p w:rsidR="00413A83" w:rsidRPr="003E2CAE" w:rsidRDefault="00413A83" w:rsidP="00413A8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C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113" w:type="dxa"/>
          </w:tcPr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A83">
              <w:rPr>
                <w:rFonts w:ascii="Times New Roman" w:eastAsia="Calibri" w:hAnsi="Times New Roman" w:cs="Times New Roman"/>
                <w:sz w:val="24"/>
                <w:szCs w:val="24"/>
              </w:rPr>
              <w:t>Песочное, бисквитное</w:t>
            </w:r>
          </w:p>
        </w:tc>
      </w:tr>
    </w:tbl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sz w:val="24"/>
          <w:szCs w:val="24"/>
        </w:rPr>
        <w:t>20.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 xml:space="preserve">Из представленных переплетений выберите </w:t>
      </w:r>
      <w:proofErr w:type="gramStart"/>
      <w:r w:rsidRPr="00413A83">
        <w:rPr>
          <w:rFonts w:ascii="Times New Roman" w:eastAsia="Calibri" w:hAnsi="Times New Roman" w:cs="Times New Roman"/>
          <w:b/>
          <w:sz w:val="24"/>
          <w:szCs w:val="24"/>
        </w:rPr>
        <w:t>саржевое</w:t>
      </w:r>
      <w:proofErr w:type="gramEnd"/>
      <w:r w:rsidRPr="00413A8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413A83" w:rsidRPr="00413A83" w:rsidTr="00125DCE">
        <w:tc>
          <w:tcPr>
            <w:tcW w:w="2534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</w:tblGrid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3A83" w:rsidRPr="00413A83" w:rsidTr="00125DCE">
              <w:trPr>
                <w:trHeight w:val="284"/>
                <w:jc w:val="center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C8C8C"/>
                </w:tcPr>
                <w:p w:rsidR="00413A83" w:rsidRPr="00413A83" w:rsidRDefault="00413A83" w:rsidP="00413A83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3A83" w:rsidRPr="00413A83" w:rsidRDefault="00413A83" w:rsidP="00413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3A83" w:rsidRPr="00413A83" w:rsidRDefault="00413A83" w:rsidP="00413A83">
      <w:pPr>
        <w:tabs>
          <w:tab w:val="left" w:pos="3440"/>
          <w:tab w:val="left" w:pos="6260"/>
          <w:tab w:val="left" w:pos="880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Pr="00413A83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413A83">
        <w:rPr>
          <w:rFonts w:ascii="Times New Roman" w:eastAsia="Calibri" w:hAnsi="Times New Roman" w:cs="Times New Roman"/>
          <w:sz w:val="24"/>
          <w:szCs w:val="24"/>
        </w:rPr>
        <w:tab/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13A83">
        <w:rPr>
          <w:rFonts w:ascii="Times New Roman" w:eastAsia="Calibri" w:hAnsi="Times New Roman" w:cs="Times New Roman"/>
          <w:sz w:val="24"/>
          <w:szCs w:val="24"/>
        </w:rPr>
        <w:tab/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г)</w:t>
      </w:r>
    </w:p>
    <w:p w:rsidR="00413A83" w:rsidRDefault="00413A83" w:rsidP="00413A8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3A83" w:rsidRDefault="00413A83" w:rsidP="00413A8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75D26" w:rsidRDefault="00F75D26" w:rsidP="00413A8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75D26" w:rsidRDefault="00F75D26" w:rsidP="00413A8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13A83"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  <w:r w:rsidRPr="00413A83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  <w:r w:rsidRPr="00413A8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Творческое задание  - </w:t>
      </w:r>
      <w:r w:rsidRPr="00413A83">
        <w:rPr>
          <w:rFonts w:ascii="Times New Roman" w:eastAsia="Calibri" w:hAnsi="Times New Roman" w:cs="Times New Roman"/>
          <w:b/>
          <w:sz w:val="24"/>
          <w:szCs w:val="24"/>
        </w:rPr>
        <w:t xml:space="preserve">5 баллов.    </w:t>
      </w:r>
    </w:p>
    <w:p w:rsidR="00413A83" w:rsidRPr="00413A83" w:rsidRDefault="00413A83" w:rsidP="00413A8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3A8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Установить соответствие между силуэтами одежды и временными периодами, используя слова для справок: модерн, ренессанс, древнегреческий, ампир, готический, романский, рококо. 1-…2-…3-…4-…5-…6-…7-…(2 балла)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4482"/>
        <w:gridCol w:w="3138"/>
      </w:tblGrid>
      <w:tr w:rsidR="00413A83" w:rsidRPr="00413A83" w:rsidTr="00125DCE">
        <w:tc>
          <w:tcPr>
            <w:tcW w:w="1951" w:type="dxa"/>
            <w:vAlign w:val="center"/>
          </w:tcPr>
          <w:p w:rsidR="00413A83" w:rsidRPr="00413A83" w:rsidRDefault="00413A83" w:rsidP="00413A83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413A83">
              <w:rPr>
                <w:rFonts w:ascii="Calibri" w:eastAsia="Calibri" w:hAnsi="Calibri" w:cs="Times New Roman"/>
                <w:b/>
                <w:szCs w:val="24"/>
              </w:rPr>
              <w:t xml:space="preserve">№ </w:t>
            </w:r>
            <w:proofErr w:type="gramStart"/>
            <w:r w:rsidRPr="00413A83">
              <w:rPr>
                <w:rFonts w:ascii="Calibri" w:eastAsia="Calibri" w:hAnsi="Calibri" w:cs="Times New Roman"/>
                <w:b/>
                <w:szCs w:val="24"/>
              </w:rPr>
              <w:t>п</w:t>
            </w:r>
            <w:proofErr w:type="gramEnd"/>
            <w:r w:rsidRPr="00413A83">
              <w:rPr>
                <w:rFonts w:ascii="Calibri" w:eastAsia="Calibri" w:hAnsi="Calibri" w:cs="Times New Roman"/>
                <w:b/>
                <w:szCs w:val="24"/>
              </w:rPr>
              <w:t>/п</w:t>
            </w:r>
          </w:p>
        </w:tc>
        <w:tc>
          <w:tcPr>
            <w:tcW w:w="4482" w:type="dxa"/>
            <w:vAlign w:val="center"/>
          </w:tcPr>
          <w:p w:rsidR="00413A83" w:rsidRPr="00413A83" w:rsidRDefault="00413A83" w:rsidP="00413A83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413A83">
              <w:rPr>
                <w:rFonts w:ascii="Calibri" w:eastAsia="Calibri" w:hAnsi="Calibri" w:cs="Times New Roman"/>
                <w:b/>
                <w:szCs w:val="24"/>
              </w:rPr>
              <w:t>Эскиз</w:t>
            </w:r>
          </w:p>
        </w:tc>
        <w:tc>
          <w:tcPr>
            <w:tcW w:w="3138" w:type="dxa"/>
            <w:vAlign w:val="center"/>
          </w:tcPr>
          <w:p w:rsidR="00413A83" w:rsidRPr="00413A83" w:rsidRDefault="00413A83" w:rsidP="00413A83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413A83">
              <w:rPr>
                <w:rFonts w:ascii="Calibri" w:eastAsia="Calibri" w:hAnsi="Calibri" w:cs="Times New Roman"/>
                <w:b/>
                <w:szCs w:val="24"/>
              </w:rPr>
              <w:t>Стиль</w:t>
            </w:r>
          </w:p>
        </w:tc>
      </w:tr>
      <w:tr w:rsidR="00413A83" w:rsidRPr="00413A83" w:rsidTr="00125DCE">
        <w:tc>
          <w:tcPr>
            <w:tcW w:w="1951" w:type="dxa"/>
            <w:vAlign w:val="center"/>
          </w:tcPr>
          <w:p w:rsidR="00413A83" w:rsidRPr="00413A83" w:rsidRDefault="00413A83" w:rsidP="00413A83">
            <w:pPr>
              <w:numPr>
                <w:ilvl w:val="0"/>
                <w:numId w:val="2"/>
              </w:numPr>
              <w:suppressAutoHyphens/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482" w:type="dxa"/>
          </w:tcPr>
          <w:p w:rsidR="00413A83" w:rsidRPr="00413A83" w:rsidRDefault="00413A83" w:rsidP="00413A83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Cs w:val="24"/>
                <w:lang w:eastAsia="ru-RU"/>
              </w:rPr>
              <w:drawing>
                <wp:inline distT="0" distB="0" distL="0" distR="0">
                  <wp:extent cx="1879461" cy="1864426"/>
                  <wp:effectExtent l="0" t="0" r="6985" b="254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410" cy="186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</w:tcPr>
          <w:p w:rsidR="00413A83" w:rsidRPr="00413A83" w:rsidRDefault="00413A83" w:rsidP="00413A83">
            <w:pPr>
              <w:spacing w:after="0"/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413A83" w:rsidRPr="00413A83" w:rsidTr="00125DCE">
        <w:tc>
          <w:tcPr>
            <w:tcW w:w="1951" w:type="dxa"/>
            <w:vAlign w:val="center"/>
          </w:tcPr>
          <w:p w:rsidR="00413A83" w:rsidRPr="00413A83" w:rsidRDefault="00413A83" w:rsidP="00413A83">
            <w:pPr>
              <w:numPr>
                <w:ilvl w:val="0"/>
                <w:numId w:val="2"/>
              </w:numPr>
              <w:suppressAutoHyphens/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482" w:type="dxa"/>
          </w:tcPr>
          <w:p w:rsidR="00413A83" w:rsidRPr="00413A83" w:rsidRDefault="00413A83" w:rsidP="00413A83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Cs w:val="24"/>
                <w:lang w:eastAsia="ru-RU"/>
              </w:rPr>
              <w:drawing>
                <wp:inline distT="0" distB="0" distL="0" distR="0">
                  <wp:extent cx="1425039" cy="2391996"/>
                  <wp:effectExtent l="0" t="0" r="3810" b="889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223" cy="239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</w:tcPr>
          <w:p w:rsidR="00413A83" w:rsidRPr="00413A83" w:rsidRDefault="00413A83" w:rsidP="00413A83">
            <w:pPr>
              <w:spacing w:after="0"/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413A83" w:rsidRPr="00413A83" w:rsidTr="00125DCE">
        <w:tc>
          <w:tcPr>
            <w:tcW w:w="1951" w:type="dxa"/>
            <w:vAlign w:val="center"/>
          </w:tcPr>
          <w:p w:rsidR="00413A83" w:rsidRPr="00413A83" w:rsidRDefault="00413A83" w:rsidP="00413A83">
            <w:pPr>
              <w:numPr>
                <w:ilvl w:val="0"/>
                <w:numId w:val="2"/>
              </w:numPr>
              <w:suppressAutoHyphens/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482" w:type="dxa"/>
          </w:tcPr>
          <w:p w:rsidR="00413A83" w:rsidRPr="00413A83" w:rsidRDefault="00413A83" w:rsidP="00413A83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Cs w:val="24"/>
                <w:lang w:eastAsia="ru-RU"/>
              </w:rPr>
              <w:drawing>
                <wp:inline distT="0" distB="0" distL="0" distR="0">
                  <wp:extent cx="973777" cy="2898202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287" cy="2899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</w:tcPr>
          <w:p w:rsidR="00413A83" w:rsidRPr="00413A83" w:rsidRDefault="00413A83" w:rsidP="00413A83">
            <w:pPr>
              <w:spacing w:after="0"/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413A83" w:rsidRPr="00413A83" w:rsidTr="00125DCE">
        <w:tc>
          <w:tcPr>
            <w:tcW w:w="1951" w:type="dxa"/>
            <w:vAlign w:val="center"/>
          </w:tcPr>
          <w:p w:rsidR="00413A83" w:rsidRPr="00413A83" w:rsidRDefault="00413A83" w:rsidP="00413A83">
            <w:pPr>
              <w:numPr>
                <w:ilvl w:val="0"/>
                <w:numId w:val="2"/>
              </w:numPr>
              <w:suppressAutoHyphens/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482" w:type="dxa"/>
          </w:tcPr>
          <w:p w:rsidR="00413A83" w:rsidRPr="00413A83" w:rsidRDefault="00413A83" w:rsidP="00413A83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Cs w:val="24"/>
                <w:lang w:eastAsia="ru-RU"/>
              </w:rPr>
              <w:drawing>
                <wp:inline distT="0" distB="0" distL="0" distR="0">
                  <wp:extent cx="1021278" cy="2179091"/>
                  <wp:effectExtent l="0" t="0" r="762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78" cy="217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</w:tcPr>
          <w:p w:rsidR="00413A83" w:rsidRPr="00413A83" w:rsidRDefault="00413A83" w:rsidP="00413A83">
            <w:pPr>
              <w:spacing w:after="0"/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413A83" w:rsidRPr="00413A83" w:rsidTr="00125DCE">
        <w:tc>
          <w:tcPr>
            <w:tcW w:w="1951" w:type="dxa"/>
            <w:vAlign w:val="center"/>
          </w:tcPr>
          <w:p w:rsidR="00413A83" w:rsidRPr="00413A83" w:rsidRDefault="00413A83" w:rsidP="00413A83">
            <w:pPr>
              <w:numPr>
                <w:ilvl w:val="0"/>
                <w:numId w:val="2"/>
              </w:numPr>
              <w:suppressAutoHyphens/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482" w:type="dxa"/>
          </w:tcPr>
          <w:p w:rsidR="00413A83" w:rsidRPr="00413A83" w:rsidRDefault="00413A83" w:rsidP="00413A83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Cs w:val="24"/>
                <w:lang w:eastAsia="ru-RU"/>
              </w:rPr>
              <w:drawing>
                <wp:inline distT="0" distB="0" distL="0" distR="0">
                  <wp:extent cx="2150892" cy="1995055"/>
                  <wp:effectExtent l="0" t="0" r="1905" b="571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101" cy="1995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</w:tcPr>
          <w:p w:rsidR="00413A83" w:rsidRPr="00413A83" w:rsidRDefault="00413A83" w:rsidP="00413A83">
            <w:pPr>
              <w:spacing w:after="0"/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413A83" w:rsidRPr="00413A83" w:rsidTr="00125DCE">
        <w:tc>
          <w:tcPr>
            <w:tcW w:w="1951" w:type="dxa"/>
            <w:vAlign w:val="center"/>
          </w:tcPr>
          <w:p w:rsidR="00413A83" w:rsidRPr="00413A83" w:rsidRDefault="00413A83" w:rsidP="00413A83">
            <w:pPr>
              <w:numPr>
                <w:ilvl w:val="0"/>
                <w:numId w:val="2"/>
              </w:numPr>
              <w:suppressAutoHyphens/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482" w:type="dxa"/>
          </w:tcPr>
          <w:p w:rsidR="00413A83" w:rsidRPr="00413A83" w:rsidRDefault="00413A83" w:rsidP="00413A83">
            <w:pPr>
              <w:spacing w:after="0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Cs w:val="24"/>
                <w:lang w:eastAsia="ru-RU"/>
              </w:rPr>
              <w:drawing>
                <wp:inline distT="0" distB="0" distL="0" distR="0">
                  <wp:extent cx="2630867" cy="200693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205" cy="2007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</w:tcPr>
          <w:p w:rsidR="00413A83" w:rsidRPr="00413A83" w:rsidRDefault="00413A83" w:rsidP="00413A83">
            <w:pPr>
              <w:spacing w:after="0"/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413A83" w:rsidRPr="00413A83" w:rsidTr="00125DCE">
        <w:tc>
          <w:tcPr>
            <w:tcW w:w="1951" w:type="dxa"/>
            <w:vAlign w:val="center"/>
          </w:tcPr>
          <w:p w:rsidR="00413A83" w:rsidRPr="00413A83" w:rsidRDefault="00413A83" w:rsidP="00413A83">
            <w:pPr>
              <w:numPr>
                <w:ilvl w:val="0"/>
                <w:numId w:val="2"/>
              </w:numPr>
              <w:suppressAutoHyphens/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4482" w:type="dxa"/>
          </w:tcPr>
          <w:p w:rsidR="00413A83" w:rsidRPr="00413A83" w:rsidRDefault="00413A83" w:rsidP="00413A83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>
              <w:rPr>
                <w:rFonts w:ascii="Calibri" w:eastAsia="Calibri" w:hAnsi="Calibri" w:cs="Times New Roman"/>
                <w:b/>
                <w:noProof/>
                <w:szCs w:val="24"/>
                <w:lang w:eastAsia="ru-RU"/>
              </w:rPr>
              <w:drawing>
                <wp:inline distT="0" distB="0" distL="0" distR="0">
                  <wp:extent cx="1128155" cy="2525519"/>
                  <wp:effectExtent l="0" t="0" r="0" b="825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168" cy="2525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</w:tcPr>
          <w:p w:rsidR="00413A83" w:rsidRPr="00413A83" w:rsidRDefault="00413A83" w:rsidP="00413A83">
            <w:pPr>
              <w:spacing w:after="0"/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</w:tbl>
    <w:p w:rsidR="00413A83" w:rsidRDefault="00413A83" w:rsidP="00413A83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A83" w:rsidRDefault="00413A8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13A83" w:rsidRPr="00413A83" w:rsidRDefault="00413A83" w:rsidP="00413A83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Подпишите стили интерьеров под иллюстрациями, </w:t>
      </w:r>
      <w:r w:rsidRPr="00413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используя слова для справок: </w:t>
      </w:r>
      <w:r w:rsidRPr="0041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21F4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ампир, </w:t>
      </w:r>
      <w:proofErr w:type="spellStart"/>
      <w:proofErr w:type="gramStart"/>
      <w:r w:rsidRPr="00321F4C">
        <w:rPr>
          <w:rFonts w:ascii="Times New Roman" w:eastAsia="Calibri" w:hAnsi="Times New Roman" w:cs="Times New Roman"/>
          <w:b/>
          <w:i/>
          <w:sz w:val="24"/>
          <w:szCs w:val="24"/>
        </w:rPr>
        <w:t>хай-тек</w:t>
      </w:r>
      <w:proofErr w:type="spellEnd"/>
      <w:proofErr w:type="gramEnd"/>
      <w:r w:rsidRPr="00321F4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 </w:t>
      </w:r>
      <w:proofErr w:type="spellStart"/>
      <w:r w:rsidRPr="00321F4C">
        <w:rPr>
          <w:rFonts w:ascii="Times New Roman" w:eastAsia="Calibri" w:hAnsi="Times New Roman" w:cs="Times New Roman"/>
          <w:b/>
          <w:i/>
          <w:sz w:val="24"/>
          <w:szCs w:val="24"/>
        </w:rPr>
        <w:t>лофт</w:t>
      </w:r>
      <w:proofErr w:type="spellEnd"/>
      <w:r w:rsidRPr="00321F4C">
        <w:rPr>
          <w:rFonts w:ascii="Times New Roman" w:eastAsia="Calibri" w:hAnsi="Times New Roman" w:cs="Times New Roman"/>
          <w:b/>
          <w:i/>
          <w:sz w:val="24"/>
          <w:szCs w:val="24"/>
        </w:rPr>
        <w:t>, готика,  минимализм, барокко, поп-арт,  классицизм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(3</w:t>
      </w:r>
      <w:r w:rsidR="003E2C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3A83">
        <w:rPr>
          <w:rFonts w:ascii="Times New Roman" w:eastAsia="Calibri" w:hAnsi="Times New Roman" w:cs="Times New Roman"/>
          <w:sz w:val="24"/>
          <w:szCs w:val="24"/>
        </w:rPr>
        <w:t>балла)</w:t>
      </w:r>
    </w:p>
    <w:p w:rsidR="00413A83" w:rsidRPr="003E2CAE" w:rsidRDefault="00413A83" w:rsidP="00413A83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Исторические направления   </w:t>
      </w: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3FE" w:rsidRPr="00CF53FE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CF5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1155" cy="1555668"/>
            <wp:effectExtent l="0" t="0" r="6350" b="698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15" cy="155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015D9" w:rsidRPr="001015D9">
        <w:rPr>
          <w:rFonts w:ascii="Times New Roman" w:eastAsia="Calibri" w:hAnsi="Times New Roman" w:cs="Times New Roman"/>
          <w:b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335" cy="1579418"/>
            <wp:effectExtent l="0" t="0" r="0" b="190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801" cy="157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ru-RU"/>
        </w:rPr>
      </w:pP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2CA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в)</w:t>
      </w:r>
      <w:r w:rsidRPr="00413A83">
        <w:rPr>
          <w:rFonts w:ascii="Times New Roman" w:eastAsia="Calibri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69424" cy="1713991"/>
            <wp:effectExtent l="0" t="0" r="2540" b="6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596" cy="171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Pr="00413A83">
        <w:rPr>
          <w:rFonts w:ascii="Times New Roman" w:eastAsia="Calibri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4436" cy="1623330"/>
            <wp:effectExtent l="0" t="0" r="381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809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13A83" w:rsidRPr="003E2CAE" w:rsidRDefault="00413A83" w:rsidP="00413A83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направления.</w:t>
      </w:r>
    </w:p>
    <w:p w:rsidR="00413A83" w:rsidRPr="00413A83" w:rsidRDefault="00413A83" w:rsidP="00413A83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3E2CAE">
        <w:rPr>
          <w:rFonts w:ascii="Times New Roman" w:eastAsia="Calibri" w:hAnsi="Times New Roman" w:cs="Times New Roman"/>
          <w:b/>
          <w:sz w:val="24"/>
          <w:szCs w:val="24"/>
        </w:rPr>
        <w:t>д)</w:t>
      </w:r>
      <w:r w:rsidRPr="00413A83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816735" cy="1294130"/>
            <wp:effectExtent l="0" t="0" r="0" b="127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A83">
        <w:rPr>
          <w:rFonts w:ascii="Calibri" w:eastAsia="Calibri" w:hAnsi="Calibri" w:cs="Times New Roman"/>
        </w:rPr>
        <w:t xml:space="preserve">               </w:t>
      </w:r>
      <w:r w:rsidRPr="003E2CAE">
        <w:rPr>
          <w:rFonts w:ascii="Times New Roman" w:eastAsia="Calibri" w:hAnsi="Times New Roman" w:cs="Times New Roman"/>
          <w:b/>
          <w:sz w:val="24"/>
          <w:szCs w:val="24"/>
        </w:rPr>
        <w:t>е)</w:t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667" cy="1555667"/>
            <wp:effectExtent l="0" t="0" r="6985" b="698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60" cy="155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A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3A83" w:rsidRPr="00413A83" w:rsidRDefault="00413A83" w:rsidP="00413A8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3A83" w:rsidRDefault="00413A83" w:rsidP="00413A83">
      <w:pPr>
        <w:pStyle w:val="a3"/>
        <w:spacing w:line="276" w:lineRule="auto"/>
        <w:rPr>
          <w:rFonts w:ascii="Times New Roman" w:hAnsi="Times New Roman"/>
          <w:b/>
          <w:sz w:val="28"/>
          <w:szCs w:val="24"/>
          <w:lang w:eastAsia="ru-RU"/>
        </w:rPr>
      </w:pPr>
      <w:r w:rsidRPr="00413A83">
        <w:rPr>
          <w:rFonts w:ascii="Times New Roman" w:hAnsi="Times New Roman"/>
          <w:sz w:val="24"/>
          <w:szCs w:val="24"/>
        </w:rPr>
        <w:t xml:space="preserve">           </w:t>
      </w:r>
      <w:r w:rsidRPr="003E2CAE">
        <w:rPr>
          <w:rFonts w:ascii="Times New Roman" w:hAnsi="Times New Roman"/>
          <w:b/>
          <w:sz w:val="24"/>
          <w:szCs w:val="24"/>
        </w:rPr>
        <w:t>ж)</w:t>
      </w:r>
      <w:r w:rsidRPr="00413A8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97100" cy="166243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2CAE">
        <w:rPr>
          <w:rFonts w:ascii="Times New Roman" w:hAnsi="Times New Roman"/>
          <w:b/>
          <w:sz w:val="24"/>
          <w:szCs w:val="24"/>
        </w:rPr>
        <w:t>з</w:t>
      </w:r>
      <w:proofErr w:type="gramStart"/>
      <w:r w:rsidRPr="003E2CAE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413A8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47545" cy="213741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A83">
        <w:rPr>
          <w:rFonts w:ascii="Times New Roman" w:hAnsi="Times New Roman"/>
          <w:sz w:val="24"/>
          <w:szCs w:val="24"/>
        </w:rPr>
        <w:t xml:space="preserve">  </w:t>
      </w:r>
      <w:r w:rsidRPr="00413A83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                     </w:t>
      </w:r>
    </w:p>
    <w:p w:rsidR="00413A83" w:rsidRDefault="00413A83" w:rsidP="00413A8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413A83" w:rsidSect="00413A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7912"/>
    <w:multiLevelType w:val="hybridMultilevel"/>
    <w:tmpl w:val="24B6B3D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C401106"/>
    <w:multiLevelType w:val="hybridMultilevel"/>
    <w:tmpl w:val="E680434C"/>
    <w:lvl w:ilvl="0" w:tplc="4044C4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414B2E"/>
    <w:multiLevelType w:val="hybridMultilevel"/>
    <w:tmpl w:val="C9BA88DC"/>
    <w:lvl w:ilvl="0" w:tplc="C4604F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4CB7"/>
    <w:rsid w:val="000675D5"/>
    <w:rsid w:val="000D4CB7"/>
    <w:rsid w:val="000F2E53"/>
    <w:rsid w:val="001015D9"/>
    <w:rsid w:val="001478D2"/>
    <w:rsid w:val="002346FC"/>
    <w:rsid w:val="00321F4C"/>
    <w:rsid w:val="003E2CAE"/>
    <w:rsid w:val="00412C7C"/>
    <w:rsid w:val="00413A83"/>
    <w:rsid w:val="0061399A"/>
    <w:rsid w:val="007A24B2"/>
    <w:rsid w:val="00C507D9"/>
    <w:rsid w:val="00CF53FE"/>
    <w:rsid w:val="00F7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B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A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2C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7A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4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413A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B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A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2C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7A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4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413A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jpeg"/><Relationship Id="rId10" Type="http://schemas.openxmlformats.org/officeDocument/2006/relationships/image" Target="media/image6.em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Рэевна Морозова</dc:creator>
  <cp:keywords/>
  <dc:description/>
  <cp:lastModifiedBy>Home</cp:lastModifiedBy>
  <cp:revision>12</cp:revision>
  <dcterms:created xsi:type="dcterms:W3CDTF">2021-09-03T12:24:00Z</dcterms:created>
  <dcterms:modified xsi:type="dcterms:W3CDTF">2021-09-29T10:25:00Z</dcterms:modified>
</cp:coreProperties>
</file>