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92" w:rsidRPr="00422692" w:rsidRDefault="00422692" w:rsidP="00422692">
      <w:pPr>
        <w:spacing w:after="0"/>
        <w:jc w:val="center"/>
        <w:rPr>
          <w:rFonts w:ascii="Times New Roman" w:hAnsi="Times New Roman" w:cs="Times New Roman"/>
          <w:b/>
        </w:rPr>
      </w:pPr>
      <w:r w:rsidRPr="00422692">
        <w:rPr>
          <w:rFonts w:ascii="Times New Roman" w:hAnsi="Times New Roman" w:cs="Times New Roman"/>
          <w:b/>
        </w:rPr>
        <w:t>КЛЮЧ ОТВЕТОВ</w:t>
      </w:r>
    </w:p>
    <w:p w:rsidR="00422692" w:rsidRPr="00422692" w:rsidRDefault="00422692" w:rsidP="004226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692">
        <w:rPr>
          <w:rFonts w:ascii="Times New Roman" w:hAnsi="Times New Roman" w:cs="Times New Roman"/>
          <w:b/>
          <w:sz w:val="26"/>
          <w:szCs w:val="26"/>
        </w:rPr>
        <w:t>Всероссийская олимпиада школьников по праву 2021-2022 учебный год</w:t>
      </w:r>
    </w:p>
    <w:p w:rsidR="00422692" w:rsidRPr="00422692" w:rsidRDefault="00422692" w:rsidP="004226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692">
        <w:rPr>
          <w:rFonts w:ascii="Times New Roman" w:hAnsi="Times New Roman" w:cs="Times New Roman"/>
          <w:sz w:val="26"/>
          <w:szCs w:val="26"/>
        </w:rPr>
        <w:t xml:space="preserve">Школьный этап  9 класс                                             Время выполнения работы  - </w:t>
      </w:r>
      <w:r w:rsidRPr="00422692">
        <w:rPr>
          <w:rFonts w:ascii="Times New Roman" w:hAnsi="Times New Roman" w:cs="Times New Roman"/>
          <w:b/>
          <w:sz w:val="26"/>
          <w:szCs w:val="26"/>
        </w:rPr>
        <w:t>120 минут</w:t>
      </w:r>
    </w:p>
    <w:p w:rsidR="00422692" w:rsidRPr="00422692" w:rsidRDefault="00422692" w:rsidP="0042269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692">
        <w:rPr>
          <w:rFonts w:ascii="Times New Roman" w:hAnsi="Times New Roman" w:cs="Times New Roman"/>
          <w:sz w:val="28"/>
          <w:szCs w:val="28"/>
        </w:rPr>
        <w:t>ВСЕГО</w:t>
      </w:r>
      <w:r w:rsidRPr="004226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011F2">
        <w:rPr>
          <w:rFonts w:ascii="Times New Roman" w:hAnsi="Times New Roman" w:cs="Times New Roman"/>
          <w:b/>
          <w:sz w:val="28"/>
          <w:szCs w:val="28"/>
        </w:rPr>
        <w:t>60</w:t>
      </w:r>
      <w:r w:rsidRPr="00422692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422692" w:rsidRPr="00422692" w:rsidRDefault="00422692" w:rsidP="00422692">
      <w:pPr>
        <w:spacing w:after="0"/>
        <w:rPr>
          <w:rFonts w:ascii="Times New Roman" w:hAnsi="Times New Roman" w:cs="Times New Roman"/>
          <w:b/>
        </w:rPr>
      </w:pPr>
      <w:r w:rsidRPr="00422692">
        <w:rPr>
          <w:rFonts w:ascii="Times New Roman" w:hAnsi="Times New Roman" w:cs="Times New Roman"/>
          <w:b/>
        </w:rPr>
        <w:t>Задание 1. Решить тест (Всего – 2</w:t>
      </w:r>
      <w:r w:rsidR="00C011F2">
        <w:rPr>
          <w:rFonts w:ascii="Times New Roman" w:hAnsi="Times New Roman" w:cs="Times New Roman"/>
          <w:b/>
        </w:rPr>
        <w:t>0</w:t>
      </w:r>
      <w:r w:rsidRPr="00422692">
        <w:rPr>
          <w:rFonts w:ascii="Times New Roman" w:hAnsi="Times New Roman" w:cs="Times New Roman"/>
          <w:b/>
        </w:rPr>
        <w:t xml:space="preserve"> баллов).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11"/>
        <w:gridCol w:w="1441"/>
      </w:tblGrid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226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ЗАДАНИЕ</w:t>
            </w:r>
          </w:p>
        </w:tc>
        <w:tc>
          <w:tcPr>
            <w:tcW w:w="1111" w:type="dxa"/>
          </w:tcPr>
          <w:p w:rsidR="00422692" w:rsidRPr="00422692" w:rsidRDefault="00422692" w:rsidP="008655BD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22692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ОТВЕТ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226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ОЦЕНКА ОТВЕТА В БАЛЛАХ И КРИТЕРИИ</w:t>
            </w:r>
          </w:p>
        </w:tc>
      </w:tr>
      <w:tr w:rsidR="00422692" w:rsidRPr="00422692" w:rsidTr="008655BD">
        <w:tc>
          <w:tcPr>
            <w:tcW w:w="10598" w:type="dxa"/>
            <w:gridSpan w:val="3"/>
          </w:tcPr>
          <w:p w:rsidR="00422692" w:rsidRPr="00422692" w:rsidRDefault="00422692" w:rsidP="00422692">
            <w:pPr>
              <w:tabs>
                <w:tab w:val="left" w:pos="37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22692">
              <w:rPr>
                <w:rFonts w:ascii="Times New Roman" w:hAnsi="Times New Roman" w:cs="Times New Roman"/>
                <w:b/>
              </w:rPr>
              <w:t>. Выберите один или несколько вариантов ответов.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1. Отличительной особенностью парламентской республики  является: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</w:t>
            </w:r>
            <w:r w:rsidR="00662F0F">
              <w:rPr>
                <w:rFonts w:ascii="Times New Roman" w:hAnsi="Times New Roman" w:cs="Times New Roman"/>
              </w:rPr>
              <w:t xml:space="preserve"> </w:t>
            </w:r>
            <w:r w:rsidRPr="00422692">
              <w:rPr>
                <w:rFonts w:ascii="Times New Roman" w:hAnsi="Times New Roman" w:cs="Times New Roman"/>
              </w:rPr>
              <w:t>Отсутствие поста председателя правительства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Б. Избрание президента парламентом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Президент не имеет права роспуска парламента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2. Правовой обычай – это: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форма права;</w:t>
            </w:r>
            <w:r w:rsidR="00C011F2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422692">
              <w:rPr>
                <w:rFonts w:ascii="Times New Roman" w:hAnsi="Times New Roman" w:cs="Times New Roman"/>
              </w:rPr>
              <w:t>Б. источник права;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обязательная для применения норма права.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 xml:space="preserve">3. Если в трудовом договоре не оговорен день начала </w:t>
            </w:r>
            <w:proofErr w:type="gramStart"/>
            <w:r w:rsidRPr="00422692">
              <w:rPr>
                <w:rFonts w:ascii="Times New Roman" w:hAnsi="Times New Roman" w:cs="Times New Roman"/>
                <w:b/>
              </w:rPr>
              <w:t>работы</w:t>
            </w:r>
            <w:proofErr w:type="gramEnd"/>
            <w:r w:rsidRPr="00422692">
              <w:rPr>
                <w:rFonts w:ascii="Times New Roman" w:hAnsi="Times New Roman" w:cs="Times New Roman"/>
                <w:b/>
              </w:rPr>
              <w:t>‚ то работник должен приступить к работе: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 в день подписания договора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Б.   в день вступления договора в силу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  на следующий рабочий день после вступления договора в силу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Г.   через три рабочих дня после вступления договора в силу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  <w:b/>
              </w:rPr>
              <w:t>4. Назовите первый печатный кодекс России.</w:t>
            </w:r>
            <w:r w:rsidRPr="00422692">
              <w:rPr>
                <w:rFonts w:ascii="Times New Roman" w:hAnsi="Times New Roman" w:cs="Times New Roman"/>
              </w:rPr>
              <w:t xml:space="preserve"> 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Судебник 1550г.                                       Б. Судебник 1497г.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Соборное Уложение 1649г.                     Г. Стоглав 1551г.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rPr>
          <w:trHeight w:val="1031"/>
        </w:trPr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5. Верховный суд РФ действует в составе:</w:t>
            </w:r>
          </w:p>
          <w:p w:rsidR="00422692" w:rsidRPr="00422692" w:rsidRDefault="00422692" w:rsidP="008655BD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А. Военной коллегии.                                         Б.  Кассационной коллегии;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В. Судебной коллегии по административным делам 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Г. Апелляционной коллегии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А, 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6. В каком году Генеральной Ассамблеей ООН была принята Декларации прав ребенка?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1948.                Б. 1959.                        В.1976                               Г.1989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7. Понятие «монархия» характеризует:</w:t>
            </w:r>
          </w:p>
          <w:p w:rsidR="00422692" w:rsidRPr="00422692" w:rsidRDefault="00422692" w:rsidP="00422692">
            <w:pPr>
              <w:tabs>
                <w:tab w:val="left" w:pos="432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692">
              <w:rPr>
                <w:rFonts w:ascii="Times New Roman" w:hAnsi="Times New Roman" w:cs="Times New Roman"/>
              </w:rPr>
              <w:t>А.Форму</w:t>
            </w:r>
            <w:proofErr w:type="spellEnd"/>
            <w:r w:rsidRPr="00422692">
              <w:rPr>
                <w:rFonts w:ascii="Times New Roman" w:hAnsi="Times New Roman" w:cs="Times New Roman"/>
              </w:rPr>
              <w:t xml:space="preserve"> государственн</w:t>
            </w:r>
            <w:proofErr w:type="gramStart"/>
            <w:r w:rsidRPr="00422692">
              <w:rPr>
                <w:rFonts w:ascii="Times New Roman" w:hAnsi="Times New Roman" w:cs="Times New Roman"/>
              </w:rPr>
              <w:t>о-</w:t>
            </w:r>
            <w:proofErr w:type="gramEnd"/>
            <w:r w:rsidRPr="00422692">
              <w:rPr>
                <w:rFonts w:ascii="Times New Roman" w:hAnsi="Times New Roman" w:cs="Times New Roman"/>
              </w:rPr>
              <w:t xml:space="preserve"> территориального устройства</w:t>
            </w:r>
          </w:p>
          <w:p w:rsidR="00422692" w:rsidRPr="00422692" w:rsidRDefault="00422692" w:rsidP="00422692">
            <w:pPr>
              <w:tabs>
                <w:tab w:val="left" w:pos="432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Б. Господствующий политический режим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Форму правления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22692">
              <w:rPr>
                <w:rFonts w:ascii="Times New Roman" w:hAnsi="Times New Roman" w:cs="Times New Roman"/>
              </w:rPr>
              <w:t>Г. Форму государственного режима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8. Эмансипация в гражданском праве – это: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А. Объявление несовершеннолетнего полностью </w:t>
            </w:r>
            <w:proofErr w:type="gramStart"/>
            <w:r w:rsidRPr="00422692">
              <w:rPr>
                <w:rFonts w:ascii="Times New Roman" w:hAnsi="Times New Roman" w:cs="Times New Roman"/>
              </w:rPr>
              <w:t>дееспособным</w:t>
            </w:r>
            <w:proofErr w:type="gramEnd"/>
            <w:r w:rsidRPr="00422692">
              <w:rPr>
                <w:rFonts w:ascii="Times New Roman" w:hAnsi="Times New Roman" w:cs="Times New Roman"/>
              </w:rPr>
              <w:t>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Б. Равноправие мужчин и женщин;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Освобождение несовершеннолетнего от возмещения причиненного им вреда.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9. Судьями могут быть граждане Российской Федерации, достигшие: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А. 25 лет;                                 Б. 20 лет;                              В. 30 лет. 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за любую </w:t>
            </w:r>
            <w:r w:rsidRPr="00422692">
              <w:rPr>
                <w:rFonts w:ascii="Times New Roman" w:hAnsi="Times New Roman" w:cs="Times New Roman"/>
              </w:rPr>
              <w:lastRenderedPageBreak/>
              <w:t>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lastRenderedPageBreak/>
              <w:t>10. Гражданин может быть лишен дееспособности: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на основании акта местного самоуправления;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Б. на основании решения органов прокуратуры;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422692">
              <w:rPr>
                <w:rFonts w:ascii="Times New Roman" w:hAnsi="Times New Roman" w:cs="Times New Roman"/>
              </w:rPr>
              <w:t>В. на основании решения суда.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11. Общенациональным представительным органом государственной власти в Российской Федерации является: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</w:t>
            </w:r>
            <w:r w:rsidR="00662F0F">
              <w:rPr>
                <w:rFonts w:ascii="Times New Roman" w:hAnsi="Times New Roman" w:cs="Times New Roman"/>
              </w:rPr>
              <w:t xml:space="preserve"> </w:t>
            </w:r>
            <w:r w:rsidRPr="00422692">
              <w:rPr>
                <w:rFonts w:ascii="Times New Roman" w:hAnsi="Times New Roman" w:cs="Times New Roman"/>
              </w:rPr>
              <w:t>Президент;                                              Б. Правительство;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Федеральное собрание;                         Г.</w:t>
            </w:r>
            <w:r w:rsidR="00662F0F">
              <w:rPr>
                <w:rFonts w:ascii="Times New Roman" w:hAnsi="Times New Roman" w:cs="Times New Roman"/>
              </w:rPr>
              <w:t xml:space="preserve"> </w:t>
            </w:r>
            <w:r w:rsidRPr="00422692">
              <w:rPr>
                <w:rFonts w:ascii="Times New Roman" w:hAnsi="Times New Roman" w:cs="Times New Roman"/>
              </w:rPr>
              <w:t xml:space="preserve">Совет Федерации;                                                           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12. При прекращении трудового договора работодатель обязан выдать работнику трудовую книжку …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 в день увольнения</w:t>
            </w:r>
            <w:r w:rsidR="00C011F2">
              <w:rPr>
                <w:rFonts w:ascii="Times New Roman" w:hAnsi="Times New Roman" w:cs="Times New Roman"/>
              </w:rPr>
              <w:t xml:space="preserve">                            </w:t>
            </w:r>
            <w:r w:rsidRPr="00422692">
              <w:rPr>
                <w:rFonts w:ascii="Times New Roman" w:hAnsi="Times New Roman" w:cs="Times New Roman"/>
              </w:rPr>
              <w:t>Б.   в течение трех дней после увольнения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 в течение недели после увольнения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Г. в день поступления работника на новую работу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13. Высшая форма народовластия, обеспечивающая непосредственное участие народа в формировании органов власти, - это: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А. Референдум;                                     Б. Выборы;                 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Плебисцит;                                       Г. Кооптация.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14. Когда может быть заключен брачный договор?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до вступления в брак будущими супругами;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Б. в период нахождения супругов в браке;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при расторжении брака между супругами;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Г. как до регистрации заключения брака, так и в любое время в период брака.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15. Какое право не относится к личным правам?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право на жизнь;                                  Б. право на достоинство;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В. право на труд;                                     Г. свобода мысли.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8655BD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 На должность Уполномоченного по правам человека в РФ может быть назначен гражданин РФ, не моложе:</w:t>
            </w:r>
          </w:p>
          <w:p w:rsidR="00422692" w:rsidRPr="00422692" w:rsidRDefault="00422692" w:rsidP="008655BD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А. 25 лет;                     Б. 30 лет;                   В. 35 лет;               Г. 40 лет.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17. В соответствии с Конвенцией о правах ребенка, ребенком признается человеческое существо в возрасте от рождения до: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22692">
              <w:rPr>
                <w:rFonts w:ascii="Times New Roman" w:hAnsi="Times New Roman" w:cs="Times New Roman"/>
              </w:rPr>
              <w:t>А. 12 лет;                     Б. 14 лет;                   В. 16 лет;                Г. 18 лет.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  <w:bCs/>
              </w:rPr>
              <w:t xml:space="preserve">18. </w:t>
            </w:r>
            <w:r w:rsidRPr="00422692">
              <w:rPr>
                <w:rFonts w:ascii="Times New Roman" w:hAnsi="Times New Roman" w:cs="Times New Roman"/>
                <w:b/>
              </w:rPr>
              <w:t xml:space="preserve">По </w:t>
            </w:r>
            <w:proofErr w:type="gramStart"/>
            <w:r w:rsidRPr="00422692">
              <w:rPr>
                <w:rFonts w:ascii="Times New Roman" w:hAnsi="Times New Roman" w:cs="Times New Roman"/>
                <w:b/>
              </w:rPr>
              <w:t>достижении</w:t>
            </w:r>
            <w:proofErr w:type="gramEnd"/>
            <w:r w:rsidRPr="00422692">
              <w:rPr>
                <w:rFonts w:ascii="Times New Roman" w:hAnsi="Times New Roman" w:cs="Times New Roman"/>
                <w:b/>
              </w:rPr>
              <w:t xml:space="preserve"> какого возраста наступает административная ответственность?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422692">
              <w:rPr>
                <w:rFonts w:ascii="Times New Roman" w:hAnsi="Times New Roman" w:cs="Times New Roman"/>
              </w:rPr>
              <w:t>А.14 лет;                      Б. 16 лет;                   В. 18 лет.                  Г. 21 года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19. Ратификация-это: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А. утверждение международного договора высшим органом власти государства-участника договора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Б. международно-правовая ответственность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В. политико-юридический акт, провозглашенный государством, 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422692">
              <w:rPr>
                <w:rFonts w:ascii="Times New Roman" w:hAnsi="Times New Roman" w:cs="Times New Roman"/>
              </w:rPr>
              <w:t xml:space="preserve"> Г. международными организациями, партиями и </w:t>
            </w:r>
            <w:proofErr w:type="gramStart"/>
            <w:r w:rsidRPr="00422692">
              <w:rPr>
                <w:rFonts w:ascii="Times New Roman" w:hAnsi="Times New Roman" w:cs="Times New Roman"/>
              </w:rPr>
              <w:t>содержащий</w:t>
            </w:r>
            <w:proofErr w:type="gramEnd"/>
            <w:r w:rsidRPr="00422692">
              <w:rPr>
                <w:rFonts w:ascii="Times New Roman" w:hAnsi="Times New Roman" w:cs="Times New Roman"/>
              </w:rPr>
              <w:t xml:space="preserve">  основные принципы чего-либо.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  <w:tr w:rsidR="00422692" w:rsidRPr="00422692" w:rsidTr="008655BD">
        <w:tc>
          <w:tcPr>
            <w:tcW w:w="8046" w:type="dxa"/>
          </w:tcPr>
          <w:p w:rsidR="00422692" w:rsidRPr="00422692" w:rsidRDefault="00422692" w:rsidP="00422692">
            <w:pPr>
              <w:pStyle w:val="a3"/>
              <w:spacing w:after="0"/>
              <w:rPr>
                <w:b/>
                <w:sz w:val="22"/>
                <w:szCs w:val="22"/>
              </w:rPr>
            </w:pPr>
            <w:r w:rsidRPr="00422692">
              <w:rPr>
                <w:b/>
                <w:sz w:val="22"/>
                <w:szCs w:val="22"/>
              </w:rPr>
              <w:lastRenderedPageBreak/>
              <w:t>20. Временем открытия наследства признается:</w:t>
            </w:r>
          </w:p>
          <w:p w:rsidR="00422692" w:rsidRPr="00422692" w:rsidRDefault="00422692" w:rsidP="00422692">
            <w:pPr>
              <w:pStyle w:val="a3"/>
              <w:spacing w:after="0"/>
              <w:rPr>
                <w:sz w:val="22"/>
                <w:szCs w:val="22"/>
              </w:rPr>
            </w:pPr>
            <w:r w:rsidRPr="00422692">
              <w:rPr>
                <w:sz w:val="22"/>
                <w:szCs w:val="22"/>
              </w:rPr>
              <w:t>А. время смерти гражданина;</w:t>
            </w:r>
          </w:p>
          <w:p w:rsidR="00422692" w:rsidRPr="00422692" w:rsidRDefault="00422692" w:rsidP="00422692">
            <w:pPr>
              <w:pStyle w:val="a3"/>
              <w:spacing w:after="0"/>
              <w:rPr>
                <w:sz w:val="22"/>
                <w:szCs w:val="22"/>
              </w:rPr>
            </w:pPr>
            <w:r w:rsidRPr="00422692">
              <w:rPr>
                <w:sz w:val="22"/>
                <w:szCs w:val="22"/>
              </w:rPr>
              <w:t>Б. день смерти гражданина;</w:t>
            </w:r>
          </w:p>
          <w:p w:rsidR="00422692" w:rsidRPr="00422692" w:rsidRDefault="00422692" w:rsidP="00422692">
            <w:pPr>
              <w:pStyle w:val="a3"/>
              <w:spacing w:after="0"/>
              <w:rPr>
                <w:sz w:val="22"/>
                <w:szCs w:val="22"/>
              </w:rPr>
            </w:pPr>
            <w:r w:rsidRPr="00422692">
              <w:rPr>
                <w:sz w:val="22"/>
                <w:szCs w:val="22"/>
              </w:rPr>
              <w:t>В.  время смерти гражданина, если иное не предусмотрено законом;</w:t>
            </w:r>
          </w:p>
          <w:p w:rsidR="00422692" w:rsidRPr="00422692" w:rsidRDefault="00422692" w:rsidP="00422692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Г. день смерти гражданина, если в соответствии с ГК РФ время смерти не приурочивается к иному моменту.</w:t>
            </w:r>
          </w:p>
        </w:tc>
        <w:tc>
          <w:tcPr>
            <w:tcW w:w="1111" w:type="dxa"/>
          </w:tcPr>
          <w:p w:rsidR="00422692" w:rsidRPr="00422692" w:rsidRDefault="00422692" w:rsidP="004226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441" w:type="dxa"/>
          </w:tcPr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(балл)</w:t>
            </w:r>
          </w:p>
          <w:p w:rsidR="00422692" w:rsidRPr="00422692" w:rsidRDefault="00422692" w:rsidP="00422692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за любую ошибку 0 баллов</w:t>
            </w:r>
          </w:p>
        </w:tc>
      </w:tr>
    </w:tbl>
    <w:p w:rsidR="00422692" w:rsidRPr="00422692" w:rsidRDefault="00422692" w:rsidP="00C011F2">
      <w:pPr>
        <w:spacing w:after="0"/>
        <w:rPr>
          <w:rFonts w:ascii="Times New Roman" w:hAnsi="Times New Roman" w:cs="Times New Roman"/>
          <w:b/>
        </w:rPr>
      </w:pPr>
      <w:r w:rsidRPr="00422692">
        <w:rPr>
          <w:rFonts w:ascii="Times New Roman" w:hAnsi="Times New Roman" w:cs="Times New Roman"/>
          <w:b/>
        </w:rPr>
        <w:t>Задание 2. Задание на соотношение. (Всего – 10 баллов).</w:t>
      </w:r>
    </w:p>
    <w:p w:rsidR="00422692" w:rsidRPr="00422692" w:rsidRDefault="00C011F2" w:rsidP="00422692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1"/>
          <w:rFonts w:eastAsiaTheme="majorEastAsia"/>
          <w:color w:val="000000"/>
        </w:rPr>
        <w:t>2</w:t>
      </w:r>
      <w:r w:rsidR="00422692" w:rsidRPr="00422692">
        <w:rPr>
          <w:rStyle w:val="c1"/>
          <w:rFonts w:eastAsiaTheme="majorEastAsia"/>
          <w:color w:val="000000"/>
        </w:rPr>
        <w:t>.1. Соотнесите правонарушение с отраслью права, которая его регулирует.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2551"/>
        <w:gridCol w:w="1809"/>
      </w:tblGrid>
      <w:tr w:rsidR="00422692" w:rsidRPr="00422692" w:rsidTr="008655BD">
        <w:tc>
          <w:tcPr>
            <w:tcW w:w="6204" w:type="dxa"/>
          </w:tcPr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А. Злостное уклонение родителя от уплаты средств на содержание несовершеннолетних детей или нетрудоспособных родителей.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Б. Увольнение работника с предприятия за систематические прогулы.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В. Нарушение условий договора энергоснабжения, заключенного между фирмами.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Г. Дисквалификация работника государственной гражданской службы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Д. Мелкое хищение чужого имущества</w:t>
            </w:r>
          </w:p>
        </w:tc>
        <w:tc>
          <w:tcPr>
            <w:tcW w:w="2551" w:type="dxa"/>
          </w:tcPr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 xml:space="preserve">1.Трудовое право 2.Уголовное право 3.Административное право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4. </w:t>
            </w:r>
            <w:proofErr w:type="spellStart"/>
            <w:r w:rsidRPr="00422692">
              <w:rPr>
                <w:rStyle w:val="c1"/>
                <w:rFonts w:eastAsiaTheme="majorEastAsia"/>
                <w:sz w:val="22"/>
                <w:szCs w:val="22"/>
              </w:rPr>
              <w:t>Гражданское</w:t>
            </w:r>
            <w:proofErr w:type="spellEnd"/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422692">
              <w:rPr>
                <w:rStyle w:val="c1"/>
                <w:rFonts w:eastAsiaTheme="majorEastAsia"/>
                <w:sz w:val="22"/>
                <w:szCs w:val="22"/>
              </w:rPr>
              <w:t>право</w:t>
            </w:r>
            <w:proofErr w:type="spellEnd"/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А – 2</w:t>
            </w:r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Б – 1</w:t>
            </w:r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В – 4</w:t>
            </w:r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Г – 3</w:t>
            </w:r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Д – 3</w:t>
            </w:r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2692" w:rsidRPr="00422692" w:rsidRDefault="00C011F2" w:rsidP="00422692">
      <w:pPr>
        <w:pStyle w:val="c0"/>
        <w:shd w:val="clear" w:color="auto" w:fill="FFFFFF"/>
        <w:spacing w:before="0" w:beforeAutospacing="0" w:after="0" w:afterAutospacing="0" w:line="276" w:lineRule="auto"/>
      </w:pPr>
      <w:r>
        <w:rPr>
          <w:rStyle w:val="c1"/>
          <w:rFonts w:eastAsiaTheme="majorEastAsia"/>
        </w:rPr>
        <w:t>2</w:t>
      </w:r>
      <w:r w:rsidR="00422692" w:rsidRPr="00422692">
        <w:rPr>
          <w:rStyle w:val="c1"/>
          <w:rFonts w:eastAsiaTheme="majorEastAsia"/>
        </w:rPr>
        <w:t>.2. Соотнесите способы восстановления и приобретения гражданства с их понятиями: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2551"/>
        <w:gridCol w:w="1809"/>
      </w:tblGrid>
      <w:tr w:rsidR="00422692" w:rsidRPr="00422692" w:rsidTr="008655BD">
        <w:tc>
          <w:tcPr>
            <w:tcW w:w="6204" w:type="dxa"/>
          </w:tcPr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А. Приобретение гражданства по факту рождения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Б. Возвращение эмигрантов в страну их происхождения с восстановлением в правах гражданства.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 xml:space="preserve">В. Принятие лица по его просьбе в гражданство или подданство какого-либо государства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Г. Восстановление в гражданстве какого-либо государства лиц, ранее его имевших и затем утративших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ru-RU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  <w:lang w:val="ru-RU"/>
              </w:rPr>
              <w:t>Д. Выбор лицом гражданства при изменении государственных границ государства</w:t>
            </w:r>
          </w:p>
        </w:tc>
        <w:tc>
          <w:tcPr>
            <w:tcW w:w="2551" w:type="dxa"/>
          </w:tcPr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2"/>
                <w:szCs w:val="22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1.Натурализация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2"/>
                <w:szCs w:val="22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2. </w:t>
            </w:r>
            <w:proofErr w:type="spellStart"/>
            <w:r w:rsidRPr="00422692">
              <w:rPr>
                <w:rStyle w:val="c1"/>
                <w:rFonts w:eastAsiaTheme="majorEastAsia"/>
                <w:sz w:val="22"/>
                <w:szCs w:val="22"/>
              </w:rPr>
              <w:t>Оптация</w:t>
            </w:r>
            <w:proofErr w:type="spellEnd"/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2"/>
                <w:szCs w:val="22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3. </w:t>
            </w:r>
            <w:proofErr w:type="spellStart"/>
            <w:r w:rsidRPr="00422692">
              <w:rPr>
                <w:rStyle w:val="c1"/>
                <w:rFonts w:eastAsiaTheme="majorEastAsia"/>
                <w:sz w:val="22"/>
                <w:szCs w:val="22"/>
              </w:rPr>
              <w:t>Филиация</w:t>
            </w:r>
            <w:proofErr w:type="spellEnd"/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2"/>
                <w:szCs w:val="22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4. </w:t>
            </w:r>
            <w:proofErr w:type="spellStart"/>
            <w:r w:rsidRPr="00422692">
              <w:rPr>
                <w:rStyle w:val="c1"/>
                <w:rFonts w:eastAsiaTheme="majorEastAsia"/>
                <w:sz w:val="22"/>
                <w:szCs w:val="22"/>
              </w:rPr>
              <w:t>Реинтеграция</w:t>
            </w:r>
            <w:proofErr w:type="spellEnd"/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22692">
              <w:rPr>
                <w:rStyle w:val="c1"/>
                <w:rFonts w:eastAsiaTheme="majorEastAsia"/>
                <w:sz w:val="22"/>
                <w:szCs w:val="22"/>
              </w:rPr>
              <w:t xml:space="preserve">5. </w:t>
            </w:r>
            <w:proofErr w:type="spellStart"/>
            <w:r w:rsidRPr="00422692">
              <w:rPr>
                <w:rStyle w:val="c1"/>
                <w:rFonts w:eastAsiaTheme="majorEastAsia"/>
                <w:sz w:val="22"/>
                <w:szCs w:val="22"/>
              </w:rPr>
              <w:t>Репатриация</w:t>
            </w:r>
            <w:proofErr w:type="spellEnd"/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</w:tcPr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 w:rsidRPr="00422692">
              <w:rPr>
                <w:rStyle w:val="c1"/>
                <w:rFonts w:eastAsiaTheme="majorEastAsia"/>
              </w:rPr>
              <w:t xml:space="preserve">А – 3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 w:rsidRPr="00422692">
              <w:rPr>
                <w:rStyle w:val="c1"/>
                <w:rFonts w:eastAsiaTheme="majorEastAsia"/>
              </w:rPr>
              <w:t xml:space="preserve">Б – 5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 w:rsidRPr="00422692">
              <w:rPr>
                <w:rStyle w:val="c1"/>
                <w:rFonts w:eastAsiaTheme="majorEastAsia"/>
              </w:rPr>
              <w:t xml:space="preserve">В – 1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 w:rsidRPr="00422692">
              <w:rPr>
                <w:rStyle w:val="c1"/>
                <w:rFonts w:eastAsiaTheme="majorEastAsia"/>
              </w:rPr>
              <w:t xml:space="preserve">Г – 4 </w:t>
            </w:r>
          </w:p>
          <w:p w:rsidR="00422692" w:rsidRPr="00422692" w:rsidRDefault="00422692" w:rsidP="00422692">
            <w:pPr>
              <w:pStyle w:val="c0"/>
              <w:shd w:val="clear" w:color="auto" w:fill="FFFFFF"/>
              <w:spacing w:before="0" w:beforeAutospacing="0" w:after="0" w:afterAutospacing="0" w:line="276" w:lineRule="auto"/>
            </w:pPr>
            <w:r w:rsidRPr="00422692">
              <w:rPr>
                <w:rStyle w:val="c1"/>
                <w:rFonts w:eastAsiaTheme="majorEastAsia"/>
              </w:rPr>
              <w:t xml:space="preserve">Д – 2 </w:t>
            </w:r>
          </w:p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2692" w:rsidRPr="00422692" w:rsidRDefault="00422692" w:rsidP="00422692">
      <w:pPr>
        <w:spacing w:after="0"/>
        <w:rPr>
          <w:rFonts w:ascii="Times New Roman" w:hAnsi="Times New Roman" w:cs="Times New Roman"/>
          <w:b/>
        </w:rPr>
      </w:pPr>
      <w:r w:rsidRPr="00422692">
        <w:rPr>
          <w:rFonts w:ascii="Times New Roman" w:hAnsi="Times New Roman" w:cs="Times New Roman"/>
          <w:b/>
        </w:rPr>
        <w:t xml:space="preserve">Задание </w:t>
      </w:r>
      <w:r w:rsidR="00C011F2">
        <w:rPr>
          <w:rFonts w:ascii="Times New Roman" w:hAnsi="Times New Roman" w:cs="Times New Roman"/>
          <w:b/>
        </w:rPr>
        <w:t>3</w:t>
      </w:r>
      <w:r w:rsidRPr="00422692">
        <w:rPr>
          <w:rFonts w:ascii="Times New Roman" w:hAnsi="Times New Roman" w:cs="Times New Roman"/>
          <w:b/>
        </w:rPr>
        <w:t>. Установите истинность или ложность суждений. (Всего – 10 баллов).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2092"/>
      </w:tblGrid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В России женщинам не назначается пожизненное лишение свободы.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</w:p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Отпуск для несовершеннолетних по общему правилу длиннее, чем отпуск для совершеннолетних.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Порядок расчёта алиментов регулируется семейно-процессуальным кодексом России.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Алиби – показания подсудимого о признании своей вины.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 Архангельская область относится к Западному федеральному округу.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 Срок альтернативной гражданской службы больше, чем общий срок военной службы по призыву.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 Идентификационный номер налогоплательщика присваивает Пенсионный фонд РФ.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Первая Декларация прав человека и гражданина была принята в 1789 году.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 Помилование в РФ осуществляет Комиссия по помилованию.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</w:tc>
      </w:tr>
      <w:tr w:rsidR="00422692" w:rsidRPr="00422692" w:rsidTr="008655BD">
        <w:tc>
          <w:tcPr>
            <w:tcW w:w="8472" w:type="dxa"/>
          </w:tcPr>
          <w:p w:rsidR="00422692" w:rsidRPr="00422692" w:rsidRDefault="00422692" w:rsidP="0042269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 Временный союз суверенных государств, образуемый для достижения определенных целей (военных, экономических, политических) называется империей.</w:t>
            </w:r>
          </w:p>
        </w:tc>
        <w:tc>
          <w:tcPr>
            <w:tcW w:w="2092" w:type="dxa"/>
          </w:tcPr>
          <w:p w:rsidR="00422692" w:rsidRPr="00422692" w:rsidRDefault="00422692" w:rsidP="0042269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</w:tc>
      </w:tr>
    </w:tbl>
    <w:p w:rsidR="00422692" w:rsidRPr="00422692" w:rsidRDefault="00422692" w:rsidP="00422692">
      <w:pPr>
        <w:spacing w:after="0"/>
        <w:rPr>
          <w:rFonts w:ascii="Times New Roman" w:hAnsi="Times New Roman" w:cs="Times New Roman"/>
          <w:b/>
        </w:rPr>
      </w:pPr>
      <w:r w:rsidRPr="00422692">
        <w:rPr>
          <w:rFonts w:ascii="Times New Roman" w:hAnsi="Times New Roman" w:cs="Times New Roman"/>
          <w:b/>
        </w:rPr>
        <w:t xml:space="preserve">Задание </w:t>
      </w:r>
      <w:r w:rsidR="00C011F2">
        <w:rPr>
          <w:rFonts w:ascii="Times New Roman" w:hAnsi="Times New Roman" w:cs="Times New Roman"/>
          <w:b/>
        </w:rPr>
        <w:t>4</w:t>
      </w:r>
      <w:r w:rsidRPr="00422692">
        <w:rPr>
          <w:rFonts w:ascii="Times New Roman" w:hAnsi="Times New Roman" w:cs="Times New Roman"/>
          <w:b/>
        </w:rPr>
        <w:t>. Вставьте пропущенные слова. (Всего – 5 баллов).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3085"/>
      </w:tblGrid>
      <w:tr w:rsidR="00422692" w:rsidRPr="00422692" w:rsidTr="008655BD">
        <w:tc>
          <w:tcPr>
            <w:tcW w:w="7479" w:type="dxa"/>
          </w:tcPr>
          <w:p w:rsidR="00422692" w:rsidRPr="00422692" w:rsidRDefault="00422692" w:rsidP="004226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Ребёнком признаётся лицо, не достигшее возраста</w:t>
            </w:r>
            <w:proofErr w:type="gramStart"/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....  </w:t>
            </w:r>
            <w:proofErr w:type="spellStart"/>
            <w:proofErr w:type="gramEnd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22692" w:rsidRPr="00422692" w:rsidRDefault="00422692" w:rsidP="00422692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85" w:type="dxa"/>
          </w:tcPr>
          <w:p w:rsidR="00422692" w:rsidRPr="00422692" w:rsidRDefault="00422692" w:rsidP="00422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</w:tr>
      <w:tr w:rsidR="00422692" w:rsidRPr="00422692" w:rsidTr="008655BD">
        <w:tc>
          <w:tcPr>
            <w:tcW w:w="7479" w:type="dxa"/>
          </w:tcPr>
          <w:p w:rsidR="00422692" w:rsidRPr="00422692" w:rsidRDefault="00422692" w:rsidP="0042269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2.Полной уголовной ответственности подлежит лицо, достигшее ко времени совершения преступления</w:t>
            </w:r>
            <w:proofErr w:type="gramStart"/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.... </w:t>
            </w:r>
            <w:proofErr w:type="gramEnd"/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лет.</w:t>
            </w:r>
          </w:p>
          <w:p w:rsidR="00422692" w:rsidRPr="00422692" w:rsidRDefault="00422692" w:rsidP="00422692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</w:p>
        </w:tc>
        <w:tc>
          <w:tcPr>
            <w:tcW w:w="3085" w:type="dxa"/>
          </w:tcPr>
          <w:p w:rsidR="00422692" w:rsidRPr="00422692" w:rsidRDefault="00422692" w:rsidP="00422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</w:tr>
      <w:tr w:rsidR="00422692" w:rsidRPr="00422692" w:rsidTr="008655BD">
        <w:tc>
          <w:tcPr>
            <w:tcW w:w="7479" w:type="dxa"/>
          </w:tcPr>
          <w:p w:rsidR="00422692" w:rsidRPr="00422692" w:rsidRDefault="00422692" w:rsidP="00422692">
            <w:pPr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 ....   РФ имеет высшую юридическую силу, прямое действие и применяется на всей территории РФ.</w:t>
            </w:r>
          </w:p>
        </w:tc>
        <w:tc>
          <w:tcPr>
            <w:tcW w:w="3085" w:type="dxa"/>
          </w:tcPr>
          <w:p w:rsidR="00422692" w:rsidRPr="00422692" w:rsidRDefault="00422692" w:rsidP="00422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Конституция</w:t>
            </w:r>
            <w:proofErr w:type="spellEnd"/>
          </w:p>
        </w:tc>
      </w:tr>
      <w:tr w:rsidR="00422692" w:rsidRPr="00422692" w:rsidTr="008655BD">
        <w:tc>
          <w:tcPr>
            <w:tcW w:w="7479" w:type="dxa"/>
          </w:tcPr>
          <w:p w:rsidR="00422692" w:rsidRPr="00422692" w:rsidRDefault="00422692" w:rsidP="00422692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 ... гражданина возникает в момент рождения и прекращается смертью.</w:t>
            </w:r>
          </w:p>
        </w:tc>
        <w:tc>
          <w:tcPr>
            <w:tcW w:w="3085" w:type="dxa"/>
          </w:tcPr>
          <w:p w:rsidR="00422692" w:rsidRPr="00422692" w:rsidRDefault="00422692" w:rsidP="00422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Правоспособность</w:t>
            </w:r>
            <w:proofErr w:type="spellEnd"/>
          </w:p>
          <w:p w:rsidR="00422692" w:rsidRPr="00422692" w:rsidRDefault="00422692" w:rsidP="00422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692" w:rsidRPr="00422692" w:rsidTr="008655BD">
        <w:tc>
          <w:tcPr>
            <w:tcW w:w="7479" w:type="dxa"/>
          </w:tcPr>
          <w:p w:rsidR="00422692" w:rsidRPr="00422692" w:rsidRDefault="00422692" w:rsidP="00422692">
            <w:pPr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226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....    .... в Российской Федерации осуществляют Президент РФ, Федеральное Собрание, Правительство РФ, суды РФ.</w:t>
            </w:r>
          </w:p>
        </w:tc>
        <w:tc>
          <w:tcPr>
            <w:tcW w:w="3085" w:type="dxa"/>
          </w:tcPr>
          <w:p w:rsidR="00422692" w:rsidRPr="00422692" w:rsidRDefault="00422692" w:rsidP="00422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  <w:proofErr w:type="spellEnd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22692">
              <w:rPr>
                <w:rFonts w:ascii="Times New Roman" w:hAnsi="Times New Roman" w:cs="Times New Roman"/>
                <w:sz w:val="22"/>
                <w:szCs w:val="22"/>
              </w:rPr>
              <w:t>власть</w:t>
            </w:r>
            <w:proofErr w:type="spellEnd"/>
          </w:p>
        </w:tc>
      </w:tr>
    </w:tbl>
    <w:p w:rsidR="00422692" w:rsidRPr="00422692" w:rsidRDefault="00422692" w:rsidP="00422692">
      <w:pPr>
        <w:spacing w:after="0"/>
        <w:rPr>
          <w:rFonts w:ascii="Times New Roman" w:hAnsi="Times New Roman" w:cs="Times New Roman"/>
          <w:b/>
        </w:rPr>
      </w:pPr>
      <w:r w:rsidRPr="00422692">
        <w:rPr>
          <w:rFonts w:ascii="Times New Roman" w:hAnsi="Times New Roman" w:cs="Times New Roman"/>
          <w:b/>
        </w:rPr>
        <w:t xml:space="preserve">Задание </w:t>
      </w:r>
      <w:r w:rsidR="00C011F2">
        <w:rPr>
          <w:rFonts w:ascii="Times New Roman" w:hAnsi="Times New Roman" w:cs="Times New Roman"/>
          <w:b/>
        </w:rPr>
        <w:t>5</w:t>
      </w:r>
      <w:r w:rsidRPr="00422692">
        <w:rPr>
          <w:rFonts w:ascii="Times New Roman" w:hAnsi="Times New Roman" w:cs="Times New Roman"/>
          <w:b/>
        </w:rPr>
        <w:t xml:space="preserve">. Расшифруйте аббревиатуры. (Всего – </w:t>
      </w:r>
      <w:r w:rsidR="00C011F2">
        <w:rPr>
          <w:rFonts w:ascii="Times New Roman" w:hAnsi="Times New Roman" w:cs="Times New Roman"/>
          <w:b/>
        </w:rPr>
        <w:t xml:space="preserve">4 </w:t>
      </w:r>
      <w:r w:rsidRPr="00422692">
        <w:rPr>
          <w:rFonts w:ascii="Times New Roman" w:hAnsi="Times New Roman" w:cs="Times New Roman"/>
          <w:b/>
        </w:rPr>
        <w:t>балл</w:t>
      </w:r>
      <w:r w:rsidR="00C011F2">
        <w:rPr>
          <w:rFonts w:ascii="Times New Roman" w:hAnsi="Times New Roman" w:cs="Times New Roman"/>
          <w:b/>
        </w:rPr>
        <w:t>а</w:t>
      </w:r>
      <w:r w:rsidRPr="00422692">
        <w:rPr>
          <w:rFonts w:ascii="Times New Roman" w:hAnsi="Times New Roman" w:cs="Times New Roman"/>
          <w:b/>
        </w:rPr>
        <w:t>, по 2 балла, если аббревиатура расшифрована полностью верно, если есть ошибка – 0 баллов).</w:t>
      </w:r>
      <w:bookmarkStart w:id="0" w:name="_GoBack"/>
      <w:bookmarkEnd w:id="0"/>
    </w:p>
    <w:p w:rsidR="00422692" w:rsidRPr="00662F0F" w:rsidRDefault="00422692" w:rsidP="00662F0F">
      <w:pPr>
        <w:spacing w:after="0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62F0F">
        <w:rPr>
          <w:rFonts w:ascii="Times New Roman" w:hAnsi="Times New Roman" w:cs="Times New Roman"/>
          <w:bCs/>
          <w:color w:val="000000"/>
          <w:shd w:val="clear" w:color="auto" w:fill="FFFFFF"/>
        </w:rPr>
        <w:t>ФКЗ - Федеральный конституционный закон</w:t>
      </w:r>
    </w:p>
    <w:p w:rsidR="00422692" w:rsidRPr="00662F0F" w:rsidRDefault="00422692" w:rsidP="00662F0F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62F0F">
        <w:rPr>
          <w:rFonts w:ascii="Times New Roman" w:hAnsi="Times New Roman" w:cs="Times New Roman"/>
          <w:bCs/>
          <w:color w:val="000000"/>
          <w:shd w:val="clear" w:color="auto" w:fill="FFFFFF"/>
        </w:rPr>
        <w:t>С</w:t>
      </w:r>
      <w:r w:rsidRPr="00662F0F">
        <w:rPr>
          <w:rStyle w:val="c6"/>
          <w:rFonts w:ascii="Times New Roman" w:hAnsi="Times New Roman" w:cs="Times New Roman"/>
          <w:bCs/>
          <w:color w:val="000000"/>
        </w:rPr>
        <w:t>З РФ - Собрание законодательства РФ</w:t>
      </w:r>
    </w:p>
    <w:p w:rsidR="00422692" w:rsidRPr="00422692" w:rsidRDefault="00422692" w:rsidP="00422692">
      <w:pPr>
        <w:spacing w:after="0"/>
        <w:jc w:val="both"/>
        <w:rPr>
          <w:rFonts w:ascii="Times New Roman" w:eastAsia="MS Mincho" w:hAnsi="Times New Roman" w:cs="Times New Roman"/>
          <w:b/>
          <w:bCs/>
        </w:rPr>
      </w:pPr>
      <w:r w:rsidRPr="00422692">
        <w:rPr>
          <w:rFonts w:ascii="Times New Roman" w:hAnsi="Times New Roman" w:cs="Times New Roman"/>
          <w:b/>
        </w:rPr>
        <w:t xml:space="preserve">Задание </w:t>
      </w:r>
      <w:r w:rsidR="00C011F2">
        <w:rPr>
          <w:rFonts w:ascii="Times New Roman" w:hAnsi="Times New Roman" w:cs="Times New Roman"/>
          <w:b/>
        </w:rPr>
        <w:t>6</w:t>
      </w:r>
      <w:r w:rsidRPr="00422692">
        <w:rPr>
          <w:rFonts w:ascii="Times New Roman" w:hAnsi="Times New Roman" w:cs="Times New Roman"/>
          <w:b/>
        </w:rPr>
        <w:t xml:space="preserve">. </w:t>
      </w:r>
      <w:r w:rsidRPr="00422692">
        <w:rPr>
          <w:rFonts w:ascii="Times New Roman" w:eastAsia="MS Mincho" w:hAnsi="Times New Roman" w:cs="Times New Roman"/>
          <w:b/>
          <w:bCs/>
        </w:rPr>
        <w:t>Соотнесите латинские юридические выражения с их переводами.</w:t>
      </w:r>
      <w:r w:rsidRPr="00422692">
        <w:rPr>
          <w:rFonts w:ascii="Times New Roman" w:hAnsi="Times New Roman" w:cs="Times New Roman"/>
          <w:b/>
        </w:rPr>
        <w:t xml:space="preserve"> (Всего – 4 балла).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245"/>
        <w:gridCol w:w="2659"/>
      </w:tblGrid>
      <w:tr w:rsidR="00422692" w:rsidRPr="00422692" w:rsidTr="008655BD">
        <w:tc>
          <w:tcPr>
            <w:tcW w:w="2660" w:type="dxa"/>
          </w:tcPr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 xml:space="preserve">1. </w:t>
            </w:r>
            <w:proofErr w:type="spellStart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Absentereo</w:t>
            </w:r>
            <w:proofErr w:type="spellEnd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 xml:space="preserve">2. </w:t>
            </w:r>
            <w:proofErr w:type="spellStart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Inlocodelicti</w:t>
            </w:r>
            <w:proofErr w:type="spellEnd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 xml:space="preserve">3. In </w:t>
            </w:r>
            <w:proofErr w:type="spellStart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dubio</w:t>
            </w:r>
            <w:proofErr w:type="spellEnd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 xml:space="preserve"> pro reo;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 xml:space="preserve">4. </w:t>
            </w:r>
            <w:proofErr w:type="spellStart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Particepscriminis</w:t>
            </w:r>
            <w:proofErr w:type="spellEnd"/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  <w:t>.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  <w:t>А. Соучастник преступления;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  <w:t>Б. В случае сомнений – в пользу подсудимого;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  <w:t>В. В отсутствие ответчика;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</w:pPr>
            <w:r w:rsidRPr="00422692"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  <w:t>Г. На месте преступления.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2659" w:type="dxa"/>
          </w:tcPr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1 – В;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2 – Г;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3 – Б;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4 – А.</w:t>
            </w:r>
          </w:p>
          <w:p w:rsidR="00422692" w:rsidRPr="00422692" w:rsidRDefault="00422692" w:rsidP="004226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2692" w:rsidRPr="00422692" w:rsidRDefault="00422692" w:rsidP="00422692">
      <w:pPr>
        <w:spacing w:after="0"/>
        <w:rPr>
          <w:rFonts w:ascii="Times New Roman" w:hAnsi="Times New Roman" w:cs="Times New Roman"/>
        </w:rPr>
      </w:pPr>
    </w:p>
    <w:p w:rsidR="00422692" w:rsidRPr="00422692" w:rsidRDefault="00422692" w:rsidP="00422692">
      <w:pPr>
        <w:spacing w:after="0"/>
        <w:rPr>
          <w:rFonts w:ascii="Times New Roman" w:hAnsi="Times New Roman" w:cs="Times New Roman"/>
        </w:rPr>
      </w:pPr>
      <w:r w:rsidRPr="00422692">
        <w:rPr>
          <w:rFonts w:ascii="Times New Roman" w:hAnsi="Times New Roman" w:cs="Times New Roman"/>
          <w:b/>
        </w:rPr>
        <w:t xml:space="preserve">Задание </w:t>
      </w:r>
      <w:r w:rsidR="00C011F2">
        <w:rPr>
          <w:rFonts w:ascii="Times New Roman" w:hAnsi="Times New Roman" w:cs="Times New Roman"/>
          <w:b/>
        </w:rPr>
        <w:t>7</w:t>
      </w:r>
      <w:r w:rsidRPr="00422692">
        <w:rPr>
          <w:rFonts w:ascii="Times New Roman" w:hAnsi="Times New Roman" w:cs="Times New Roman"/>
          <w:b/>
        </w:rPr>
        <w:t xml:space="preserve">. Решите задачи. (Всего – </w:t>
      </w:r>
      <w:r w:rsidR="00C011F2">
        <w:rPr>
          <w:rFonts w:ascii="Times New Roman" w:hAnsi="Times New Roman" w:cs="Times New Roman"/>
          <w:b/>
        </w:rPr>
        <w:t>7 баллов</w:t>
      </w:r>
      <w:r w:rsidRPr="00422692">
        <w:rPr>
          <w:rFonts w:ascii="Times New Roman" w:hAnsi="Times New Roman" w:cs="Times New Roman"/>
          <w:b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714"/>
        <w:gridCol w:w="1276"/>
      </w:tblGrid>
      <w:tr w:rsidR="00422692" w:rsidRPr="00422692" w:rsidTr="008655BD">
        <w:tc>
          <w:tcPr>
            <w:tcW w:w="4608" w:type="dxa"/>
          </w:tcPr>
          <w:p w:rsidR="00422692" w:rsidRPr="00422692" w:rsidRDefault="00422692" w:rsidP="004226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 xml:space="preserve">15-летний Николай  находился на стадионе в состоянии сильного алкогольного опьянения. </w:t>
            </w:r>
          </w:p>
          <w:p w:rsidR="00422692" w:rsidRPr="00422692" w:rsidRDefault="00422692" w:rsidP="004226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>- Совершил ли Н правонарушение?</w:t>
            </w:r>
          </w:p>
          <w:p w:rsidR="00422692" w:rsidRPr="00422692" w:rsidRDefault="00422692" w:rsidP="004226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422692">
              <w:rPr>
                <w:rFonts w:ascii="Times New Roman" w:hAnsi="Times New Roman" w:cs="Times New Roman"/>
                <w:color w:val="000000"/>
              </w:rPr>
              <w:t>Нормами</w:t>
            </w:r>
            <w:proofErr w:type="gramEnd"/>
            <w:r w:rsidRPr="00422692">
              <w:rPr>
                <w:rFonts w:ascii="Times New Roman" w:hAnsi="Times New Roman" w:cs="Times New Roman"/>
                <w:color w:val="000000"/>
              </w:rPr>
              <w:t xml:space="preserve"> какой отрасли права регулируется данное правоотношение.</w:t>
            </w:r>
          </w:p>
          <w:p w:rsidR="00422692" w:rsidRPr="00422692" w:rsidRDefault="00422692" w:rsidP="0042269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 xml:space="preserve">- Подлежит ли Н. ответственности. Если да, </w:t>
            </w:r>
            <w:proofErr w:type="gramStart"/>
            <w:r w:rsidRPr="00422692">
              <w:rPr>
                <w:rFonts w:ascii="Times New Roman" w:hAnsi="Times New Roman" w:cs="Times New Roman"/>
                <w:color w:val="000000"/>
              </w:rPr>
              <w:t>то</w:t>
            </w:r>
            <w:proofErr w:type="gramEnd"/>
            <w:r w:rsidRPr="00422692">
              <w:rPr>
                <w:rFonts w:ascii="Times New Roman" w:hAnsi="Times New Roman" w:cs="Times New Roman"/>
                <w:color w:val="000000"/>
              </w:rPr>
              <w:t xml:space="preserve"> в каком нормативном  правовом акте можно найти санкцию за совершение этого правонарушения. Если нет, то кто будет привлечен к ответственности?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Николай совершил правонарушение (</w:t>
            </w:r>
            <w:r w:rsidRPr="00422692">
              <w:rPr>
                <w:rFonts w:ascii="Times New Roman" w:hAnsi="Times New Roman" w:cs="Times New Roman"/>
                <w:b/>
              </w:rPr>
              <w:t>1 балл</w:t>
            </w:r>
            <w:r w:rsidRPr="00422692">
              <w:rPr>
                <w:rFonts w:ascii="Times New Roman" w:hAnsi="Times New Roman" w:cs="Times New Roman"/>
              </w:rPr>
              <w:t>), которое регулируется нормами административного права (</w:t>
            </w:r>
            <w:r w:rsidRPr="00422692">
              <w:rPr>
                <w:rFonts w:ascii="Times New Roman" w:hAnsi="Times New Roman" w:cs="Times New Roman"/>
                <w:b/>
              </w:rPr>
              <w:t>1 балл</w:t>
            </w:r>
            <w:r w:rsidRPr="00422692">
              <w:rPr>
                <w:rFonts w:ascii="Times New Roman" w:hAnsi="Times New Roman" w:cs="Times New Roman"/>
              </w:rPr>
              <w:t>). Однако к ответственности он привлечен не будет, т.к. административная ответственность наступает по достижении 16 лет. К ответственности будет привлечены его родители, которые на основании ст. 20.22 КоАП будут за появление в состоянии опьянения несовершеннолетних в возрасте до шестнадцати лет подвергнуты административному штрафу (</w:t>
            </w:r>
            <w:r w:rsidRPr="00422692">
              <w:rPr>
                <w:rFonts w:ascii="Times New Roman" w:hAnsi="Times New Roman" w:cs="Times New Roman"/>
                <w:b/>
              </w:rPr>
              <w:t>2 балла</w:t>
            </w:r>
            <w:r w:rsidRPr="0042269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6" w:type="dxa"/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 xml:space="preserve">4 балла </w:t>
            </w:r>
          </w:p>
        </w:tc>
      </w:tr>
      <w:tr w:rsidR="00422692" w:rsidRPr="00422692" w:rsidTr="008655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 xml:space="preserve">15-летний Иван устроился работать на завод чертежником. 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 xml:space="preserve">- Сколько часов в неделю должен работать Иван? 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 xml:space="preserve">- Сколько календарных дней будет предоставлено Ивану в качестве ежегодного отпуска? 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2692">
              <w:rPr>
                <w:rFonts w:ascii="Times New Roman" w:hAnsi="Times New Roman" w:cs="Times New Roman"/>
                <w:color w:val="000000"/>
              </w:rPr>
              <w:t>- В какое время Иван может использовать отпуск?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24 часа в неделю (Ст. 92 ТК РФ) (</w:t>
            </w:r>
            <w:r w:rsidRPr="00422692">
              <w:rPr>
                <w:rFonts w:ascii="Times New Roman" w:hAnsi="Times New Roman" w:cs="Times New Roman"/>
                <w:b/>
              </w:rPr>
              <w:t>1 балл</w:t>
            </w:r>
            <w:r w:rsidRPr="00422692">
              <w:rPr>
                <w:rFonts w:ascii="Times New Roman" w:hAnsi="Times New Roman" w:cs="Times New Roman"/>
              </w:rPr>
              <w:t>)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>31 день. (</w:t>
            </w:r>
            <w:r w:rsidRPr="00422692">
              <w:rPr>
                <w:rFonts w:ascii="Times New Roman" w:hAnsi="Times New Roman" w:cs="Times New Roman"/>
                <w:b/>
              </w:rPr>
              <w:t>1 балл</w:t>
            </w:r>
            <w:r w:rsidRPr="00422692">
              <w:rPr>
                <w:rFonts w:ascii="Times New Roman" w:hAnsi="Times New Roman" w:cs="Times New Roman"/>
              </w:rPr>
              <w:t>)</w:t>
            </w:r>
          </w:p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</w:rPr>
            </w:pPr>
            <w:r w:rsidRPr="00422692">
              <w:rPr>
                <w:rFonts w:ascii="Times New Roman" w:hAnsi="Times New Roman" w:cs="Times New Roman"/>
              </w:rPr>
              <w:t xml:space="preserve"> В любое удобное время. (Ст. 267 ТК РФ) (</w:t>
            </w:r>
            <w:r w:rsidRPr="00422692">
              <w:rPr>
                <w:rFonts w:ascii="Times New Roman" w:hAnsi="Times New Roman" w:cs="Times New Roman"/>
                <w:b/>
              </w:rPr>
              <w:t>1 балл</w:t>
            </w:r>
            <w:r w:rsidRPr="004226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92" w:rsidRPr="00422692" w:rsidRDefault="00422692" w:rsidP="004226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692">
              <w:rPr>
                <w:rFonts w:ascii="Times New Roman" w:hAnsi="Times New Roman" w:cs="Times New Roman"/>
                <w:b/>
              </w:rPr>
              <w:t xml:space="preserve">3 балла </w:t>
            </w:r>
          </w:p>
        </w:tc>
      </w:tr>
    </w:tbl>
    <w:p w:rsidR="000C0811" w:rsidRPr="00422692" w:rsidRDefault="000C0811" w:rsidP="00422692">
      <w:pPr>
        <w:spacing w:after="0"/>
        <w:rPr>
          <w:rFonts w:ascii="Times New Roman" w:hAnsi="Times New Roman" w:cs="Times New Roman"/>
        </w:rPr>
      </w:pPr>
    </w:p>
    <w:sectPr w:rsidR="000C0811" w:rsidRPr="00422692" w:rsidSect="00422692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92"/>
    <w:rsid w:val="000C0811"/>
    <w:rsid w:val="00134162"/>
    <w:rsid w:val="00422692"/>
    <w:rsid w:val="005244A8"/>
    <w:rsid w:val="00662F0F"/>
    <w:rsid w:val="006C1187"/>
    <w:rsid w:val="00C0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A8"/>
  </w:style>
  <w:style w:type="paragraph" w:styleId="1">
    <w:name w:val="heading 1"/>
    <w:basedOn w:val="a"/>
    <w:next w:val="a"/>
    <w:link w:val="10"/>
    <w:qFormat/>
    <w:rsid w:val="004226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6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Body Text"/>
    <w:basedOn w:val="a"/>
    <w:link w:val="a4"/>
    <w:rsid w:val="004226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269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422692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">
    <w:name w:val="c6"/>
    <w:basedOn w:val="a0"/>
    <w:rsid w:val="00422692"/>
  </w:style>
  <w:style w:type="paragraph" w:customStyle="1" w:styleId="c0">
    <w:name w:val="c0"/>
    <w:basedOn w:val="a"/>
    <w:rsid w:val="0042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2692"/>
  </w:style>
  <w:style w:type="paragraph" w:customStyle="1" w:styleId="ConsNormal">
    <w:name w:val="ConsNormal"/>
    <w:rsid w:val="00422692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A8"/>
  </w:style>
  <w:style w:type="paragraph" w:styleId="1">
    <w:name w:val="heading 1"/>
    <w:basedOn w:val="a"/>
    <w:next w:val="a"/>
    <w:link w:val="10"/>
    <w:qFormat/>
    <w:rsid w:val="004226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6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Body Text"/>
    <w:basedOn w:val="a"/>
    <w:link w:val="a4"/>
    <w:rsid w:val="004226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269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422692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">
    <w:name w:val="c6"/>
    <w:basedOn w:val="a0"/>
    <w:rsid w:val="00422692"/>
  </w:style>
  <w:style w:type="paragraph" w:customStyle="1" w:styleId="c0">
    <w:name w:val="c0"/>
    <w:basedOn w:val="a"/>
    <w:rsid w:val="0042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2692"/>
  </w:style>
  <w:style w:type="paragraph" w:customStyle="1" w:styleId="ConsNormal">
    <w:name w:val="ConsNormal"/>
    <w:rsid w:val="00422692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Николаевна Растатурова</cp:lastModifiedBy>
  <cp:revision>3</cp:revision>
  <dcterms:created xsi:type="dcterms:W3CDTF">2021-09-20T08:51:00Z</dcterms:created>
  <dcterms:modified xsi:type="dcterms:W3CDTF">2021-09-20T11:33:00Z</dcterms:modified>
</cp:coreProperties>
</file>