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54" w:rsidRPr="00D83316" w:rsidRDefault="00557254" w:rsidP="00D83316">
      <w:pPr>
        <w:spacing w:after="0" w:line="360" w:lineRule="auto"/>
        <w:ind w:left="-567" w:firstLine="567"/>
        <w:contextualSpacing/>
        <w:jc w:val="center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 w:rsidRPr="00BC2336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Технологическая карта урока</w:t>
      </w:r>
    </w:p>
    <w:p w:rsidR="00557254" w:rsidRPr="00BC2336" w:rsidRDefault="00D83316" w:rsidP="00437C0D">
      <w:pPr>
        <w:spacing w:after="0" w:line="360" w:lineRule="auto"/>
        <w:ind w:left="-567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557254" w:rsidRPr="00BC2336">
        <w:rPr>
          <w:rFonts w:ascii="Times New Roman" w:hAnsi="Times New Roman"/>
          <w:color w:val="000000"/>
          <w:sz w:val="24"/>
          <w:szCs w:val="24"/>
        </w:rPr>
        <w:t>. Класс:</w:t>
      </w:r>
      <w:r w:rsidR="00557254" w:rsidRPr="00BC233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D071AA">
        <w:rPr>
          <w:rFonts w:ascii="Times New Roman" w:hAnsi="Times New Roman"/>
          <w:color w:val="000000"/>
          <w:sz w:val="24"/>
          <w:szCs w:val="24"/>
          <w:u w:val="single"/>
        </w:rPr>
        <w:t>7</w:t>
      </w:r>
      <w:r w:rsidR="00D071AA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557254" w:rsidRPr="00BC2336">
        <w:rPr>
          <w:rFonts w:ascii="Times New Roman" w:hAnsi="Times New Roman"/>
          <w:color w:val="000000"/>
          <w:sz w:val="24"/>
          <w:szCs w:val="24"/>
        </w:rPr>
        <w:t xml:space="preserve">Предмет </w:t>
      </w:r>
      <w:r w:rsidR="00557254">
        <w:rPr>
          <w:rFonts w:ascii="Times New Roman" w:hAnsi="Times New Roman"/>
          <w:color w:val="000000"/>
          <w:sz w:val="24"/>
          <w:szCs w:val="24"/>
          <w:u w:val="single"/>
        </w:rPr>
        <w:t>Физика</w:t>
      </w:r>
    </w:p>
    <w:p w:rsidR="00A77ABF" w:rsidRDefault="00D83316" w:rsidP="00A77ABF">
      <w:pPr>
        <w:spacing w:after="0" w:line="360" w:lineRule="auto"/>
        <w:ind w:left="-567" w:firstLine="567"/>
        <w:contextualSpacing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557254" w:rsidRPr="00BC2336">
        <w:rPr>
          <w:rFonts w:ascii="Times New Roman" w:hAnsi="Times New Roman"/>
          <w:color w:val="000000"/>
          <w:sz w:val="24"/>
          <w:szCs w:val="24"/>
        </w:rPr>
        <w:t xml:space="preserve">. Тема урока:  </w:t>
      </w:r>
      <w:r w:rsidR="00A77ABF" w:rsidRPr="00A77ABF">
        <w:rPr>
          <w:rFonts w:ascii="Times New Roman" w:hAnsi="Times New Roman"/>
          <w:bCs/>
          <w:color w:val="000000"/>
          <w:sz w:val="24"/>
          <w:szCs w:val="24"/>
          <w:u w:val="single"/>
        </w:rPr>
        <w:t>Явление тяготения. Сила Тяжести.</w:t>
      </w:r>
      <w:r w:rsidR="00A77ABF" w:rsidRPr="00A77AB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 </w:t>
      </w:r>
    </w:p>
    <w:p w:rsidR="00D83316" w:rsidRPr="00A77ABF" w:rsidRDefault="00D83316" w:rsidP="00A77ABF">
      <w:pPr>
        <w:spacing w:after="0" w:line="360" w:lineRule="auto"/>
        <w:ind w:left="-567" w:firstLine="567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557254">
        <w:rPr>
          <w:rFonts w:ascii="Times New Roman" w:hAnsi="Times New Roman"/>
          <w:color w:val="000000"/>
          <w:sz w:val="24"/>
          <w:szCs w:val="24"/>
        </w:rPr>
        <w:t xml:space="preserve">Тип урока: Урок </w:t>
      </w:r>
      <w:r>
        <w:rPr>
          <w:rFonts w:ascii="Times New Roman" w:hAnsi="Times New Roman"/>
          <w:color w:val="000000"/>
          <w:sz w:val="24"/>
          <w:szCs w:val="24"/>
        </w:rPr>
        <w:t>изучение нового материала</w:t>
      </w:r>
    </w:p>
    <w:p w:rsidR="007F6466" w:rsidRPr="00A002DF" w:rsidRDefault="00557254" w:rsidP="00A002DF">
      <w:pPr>
        <w:spacing w:after="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C2336">
        <w:rPr>
          <w:rFonts w:ascii="Times New Roman" w:hAnsi="Times New Roman"/>
          <w:color w:val="000000"/>
          <w:sz w:val="24"/>
          <w:szCs w:val="24"/>
        </w:rPr>
        <w:t>4. Цель урока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7F6466" w:rsidRPr="00A77ABF">
        <w:rPr>
          <w:rFonts w:ascii="Times New Roman" w:hAnsi="Times New Roman"/>
          <w:bCs/>
          <w:color w:val="000000"/>
          <w:sz w:val="24"/>
          <w:szCs w:val="24"/>
          <w:u w:val="single"/>
        </w:rPr>
        <w:t>сформировать</w:t>
      </w:r>
      <w:r w:rsidR="00A77ABF" w:rsidRPr="00A77ABF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понятия </w:t>
      </w:r>
      <w:r w:rsid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«</w:t>
      </w:r>
      <w:r w:rsidR="00A77ABF" w:rsidRP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явление тяготения</w:t>
      </w:r>
      <w:r w:rsidR="00A002DF" w:rsidRP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  <w:r w:rsidR="00A77ABF" w:rsidRP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, </w:t>
      </w:r>
      <w:r w:rsidR="00A002DF" w:rsidRP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«</w:t>
      </w:r>
      <w:r w:rsidR="00A77ABF" w:rsidRP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сила</w:t>
      </w:r>
      <w:r w:rsidR="00A77ABF" w:rsidRPr="00A77ABF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тяжести</w:t>
      </w:r>
      <w:r w:rsid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», «</w:t>
      </w:r>
      <w:r w:rsidR="00A002DF" w:rsidRP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ускорение свободного падения</w:t>
      </w:r>
      <w:r w:rsid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  <w:r w:rsidR="00A002DF" w:rsidRPr="00A002DF">
        <w:rPr>
          <w:rFonts w:ascii="Times New Roman" w:hAnsi="Times New Roman"/>
          <w:bCs/>
          <w:color w:val="000000"/>
          <w:sz w:val="24"/>
          <w:szCs w:val="24"/>
          <w:u w:val="single"/>
        </w:rPr>
        <w:t>.</w:t>
      </w:r>
    </w:p>
    <w:p w:rsidR="00557254" w:rsidRPr="00E33C12" w:rsidRDefault="00557254" w:rsidP="00437C0D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33C12">
        <w:rPr>
          <w:rFonts w:ascii="Times New Roman" w:hAnsi="Times New Roman"/>
          <w:color w:val="000000"/>
          <w:sz w:val="24"/>
          <w:szCs w:val="24"/>
        </w:rPr>
        <w:t xml:space="preserve">5. Задачи урока: </w:t>
      </w:r>
    </w:p>
    <w:p w:rsidR="00557254" w:rsidRPr="00E33C12" w:rsidRDefault="00557254" w:rsidP="00437C0D">
      <w:pPr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E33C12">
        <w:rPr>
          <w:rFonts w:ascii="Times New Roman" w:hAnsi="Times New Roman"/>
          <w:b/>
          <w:i/>
          <w:sz w:val="24"/>
          <w:szCs w:val="24"/>
        </w:rPr>
        <w:t>Образовательные</w:t>
      </w:r>
      <w:r w:rsidRPr="00E33C12">
        <w:rPr>
          <w:rFonts w:ascii="Times New Roman" w:hAnsi="Times New Roman"/>
          <w:sz w:val="24"/>
          <w:szCs w:val="24"/>
        </w:rPr>
        <w:t xml:space="preserve">: </w:t>
      </w:r>
    </w:p>
    <w:p w:rsidR="00A77ABF" w:rsidRPr="00A77ABF" w:rsidRDefault="00A77ABF" w:rsidP="00A77ABF">
      <w:pPr>
        <w:numPr>
          <w:ilvl w:val="0"/>
          <w:numId w:val="1"/>
        </w:numPr>
        <w:tabs>
          <w:tab w:val="clear" w:pos="340"/>
          <w:tab w:val="num" w:pos="284"/>
        </w:tabs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77ABF">
        <w:rPr>
          <w:rFonts w:ascii="Times New Roman" w:hAnsi="Times New Roman"/>
          <w:sz w:val="24"/>
          <w:szCs w:val="24"/>
        </w:rPr>
        <w:t>формировать понятия сила, сила тяжести.</w:t>
      </w:r>
    </w:p>
    <w:p w:rsidR="00A77ABF" w:rsidRPr="004B1831" w:rsidRDefault="00A77ABF" w:rsidP="00A77ABF">
      <w:pPr>
        <w:numPr>
          <w:ilvl w:val="0"/>
          <w:numId w:val="1"/>
        </w:numPr>
        <w:tabs>
          <w:tab w:val="clear" w:pos="340"/>
          <w:tab w:val="num" w:pos="284"/>
        </w:tabs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4B1831">
        <w:rPr>
          <w:rFonts w:ascii="Times New Roman" w:hAnsi="Times New Roman"/>
          <w:sz w:val="24"/>
          <w:szCs w:val="24"/>
        </w:rPr>
        <w:t>рассмотреть явление т</w:t>
      </w:r>
      <w:r w:rsidR="004B1831" w:rsidRPr="004B1831">
        <w:rPr>
          <w:rFonts w:ascii="Times New Roman" w:hAnsi="Times New Roman"/>
          <w:sz w:val="24"/>
          <w:szCs w:val="24"/>
        </w:rPr>
        <w:t xml:space="preserve">яготения; </w:t>
      </w:r>
      <w:r w:rsidRPr="004B1831">
        <w:rPr>
          <w:rFonts w:ascii="Times New Roman" w:hAnsi="Times New Roman"/>
          <w:sz w:val="24"/>
          <w:szCs w:val="24"/>
        </w:rPr>
        <w:t>организовать деятельность учащихся по первичному закреплению понятий данной темы.</w:t>
      </w:r>
    </w:p>
    <w:p w:rsidR="00557254" w:rsidRPr="00BC2336" w:rsidRDefault="00557254" w:rsidP="00437C0D">
      <w:pPr>
        <w:spacing w:after="0" w:line="36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BC2336">
        <w:rPr>
          <w:rFonts w:ascii="Times New Roman" w:hAnsi="Times New Roman"/>
          <w:b/>
          <w:i/>
          <w:sz w:val="24"/>
          <w:szCs w:val="24"/>
        </w:rPr>
        <w:t>Развивающие:</w:t>
      </w:r>
    </w:p>
    <w:p w:rsidR="008C4B3A" w:rsidRDefault="008C4B3A" w:rsidP="00E37A89">
      <w:pPr>
        <w:numPr>
          <w:ilvl w:val="0"/>
          <w:numId w:val="1"/>
        </w:numPr>
        <w:tabs>
          <w:tab w:val="clear" w:pos="340"/>
          <w:tab w:val="num" w:pos="284"/>
        </w:tabs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8C4B3A">
        <w:rPr>
          <w:rFonts w:ascii="Times New Roman" w:hAnsi="Times New Roman"/>
          <w:sz w:val="24"/>
          <w:szCs w:val="24"/>
        </w:rPr>
        <w:t xml:space="preserve">развивать умения анализировать ход эксперимента, на его основе проводить сравнение, выделять главное, формулировать логические выводы; содействовать развитию речи, мышления, познавательных умений; </w:t>
      </w:r>
    </w:p>
    <w:p w:rsidR="008C4B3A" w:rsidRDefault="008C4B3A" w:rsidP="00E37A89">
      <w:pPr>
        <w:numPr>
          <w:ilvl w:val="0"/>
          <w:numId w:val="1"/>
        </w:numPr>
        <w:tabs>
          <w:tab w:val="clear" w:pos="340"/>
          <w:tab w:val="num" w:pos="284"/>
        </w:tabs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8C4B3A">
        <w:rPr>
          <w:rFonts w:ascii="Times New Roman" w:hAnsi="Times New Roman"/>
          <w:sz w:val="24"/>
          <w:szCs w:val="24"/>
        </w:rPr>
        <w:t xml:space="preserve">содействовать овладению методами научного исследования: анализа и синтеза; </w:t>
      </w:r>
    </w:p>
    <w:p w:rsidR="008C4B3A" w:rsidRDefault="008C4B3A" w:rsidP="00E37A89">
      <w:pPr>
        <w:numPr>
          <w:ilvl w:val="0"/>
          <w:numId w:val="1"/>
        </w:numPr>
        <w:tabs>
          <w:tab w:val="clear" w:pos="340"/>
          <w:tab w:val="num" w:pos="284"/>
        </w:tabs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8C4B3A">
        <w:rPr>
          <w:rFonts w:ascii="Times New Roman" w:hAnsi="Times New Roman"/>
          <w:sz w:val="24"/>
          <w:szCs w:val="24"/>
        </w:rPr>
        <w:t>формировать логическое мышление, умение обобщать</w:t>
      </w:r>
      <w:r w:rsidR="00E96D41" w:rsidRPr="008C4B3A">
        <w:rPr>
          <w:rFonts w:ascii="Times New Roman" w:hAnsi="Times New Roman"/>
          <w:sz w:val="24"/>
          <w:szCs w:val="24"/>
        </w:rPr>
        <w:t>;</w:t>
      </w:r>
      <w:r w:rsidRPr="008C4B3A">
        <w:rPr>
          <w:rFonts w:ascii="Times New Roman" w:hAnsi="Times New Roman"/>
          <w:sz w:val="24"/>
          <w:szCs w:val="24"/>
        </w:rPr>
        <w:t xml:space="preserve"> </w:t>
      </w:r>
    </w:p>
    <w:p w:rsidR="00377E66" w:rsidRPr="004B1831" w:rsidRDefault="00377E66" w:rsidP="00E37A89">
      <w:pPr>
        <w:pStyle w:val="c1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</w:rPr>
      </w:pPr>
      <w:r w:rsidRPr="004B1831">
        <w:rPr>
          <w:rStyle w:val="c0"/>
          <w:color w:val="000000"/>
        </w:rPr>
        <w:t>продолжить формирование опыта наблюдения физических явлений, простых экспериментальных исследований, умение</w:t>
      </w:r>
      <w:r w:rsidR="00E96D41" w:rsidRPr="004B1831">
        <w:rPr>
          <w:rFonts w:ascii="Calibri" w:hAnsi="Calibri"/>
          <w:color w:val="000000"/>
        </w:rPr>
        <w:t xml:space="preserve"> </w:t>
      </w:r>
      <w:r w:rsidRPr="004B1831">
        <w:rPr>
          <w:rStyle w:val="c0"/>
          <w:color w:val="000000"/>
        </w:rPr>
        <w:t>выделять главное, делать выводы</w:t>
      </w:r>
      <w:r w:rsidR="00E96D41" w:rsidRPr="004B1831">
        <w:rPr>
          <w:rStyle w:val="c0"/>
          <w:color w:val="000000"/>
        </w:rPr>
        <w:t>;</w:t>
      </w:r>
      <w:r w:rsidR="004B1831" w:rsidRPr="004B1831">
        <w:rPr>
          <w:rStyle w:val="c0"/>
          <w:color w:val="000000"/>
        </w:rPr>
        <w:t xml:space="preserve"> </w:t>
      </w:r>
      <w:r w:rsidR="00E96D41" w:rsidRPr="004B1831">
        <w:rPr>
          <w:rStyle w:val="c0"/>
          <w:color w:val="000000"/>
        </w:rPr>
        <w:t>и</w:t>
      </w:r>
      <w:r w:rsidRPr="004B1831">
        <w:rPr>
          <w:rStyle w:val="c0"/>
          <w:color w:val="000000"/>
        </w:rPr>
        <w:t>спользовать полученные знания и умения для решения</w:t>
      </w:r>
      <w:r w:rsidR="00E96D41" w:rsidRPr="004B1831">
        <w:rPr>
          <w:rStyle w:val="c0"/>
          <w:color w:val="000000"/>
        </w:rPr>
        <w:t xml:space="preserve"> п</w:t>
      </w:r>
      <w:r w:rsidRPr="004B1831">
        <w:rPr>
          <w:rStyle w:val="c0"/>
          <w:color w:val="000000"/>
        </w:rPr>
        <w:t>рактических задач в повседневной жизни.</w:t>
      </w:r>
    </w:p>
    <w:p w:rsidR="00557254" w:rsidRPr="00BC2336" w:rsidRDefault="00557254" w:rsidP="00E37A89">
      <w:pPr>
        <w:spacing w:after="0" w:line="36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BC2336">
        <w:rPr>
          <w:rFonts w:ascii="Times New Roman" w:hAnsi="Times New Roman"/>
          <w:b/>
          <w:i/>
          <w:sz w:val="24"/>
          <w:szCs w:val="24"/>
        </w:rPr>
        <w:t xml:space="preserve">Воспитательные: </w:t>
      </w:r>
    </w:p>
    <w:p w:rsidR="008C4B3A" w:rsidRDefault="008C4B3A" w:rsidP="00E37A89">
      <w:pPr>
        <w:numPr>
          <w:ilvl w:val="0"/>
          <w:numId w:val="1"/>
        </w:numPr>
        <w:tabs>
          <w:tab w:val="clear" w:pos="340"/>
          <w:tab w:val="num" w:pos="284"/>
        </w:tabs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8C4B3A">
        <w:rPr>
          <w:rFonts w:ascii="Times New Roman" w:hAnsi="Times New Roman"/>
          <w:sz w:val="24"/>
          <w:szCs w:val="24"/>
        </w:rPr>
        <w:t xml:space="preserve">развивать умения анализировать ход эксперимента, на его основе проводить сравнение, выделять главное, формулировать логические выводы; </w:t>
      </w:r>
    </w:p>
    <w:p w:rsidR="00557254" w:rsidRPr="00D83316" w:rsidRDefault="008C4B3A" w:rsidP="00437C0D">
      <w:pPr>
        <w:numPr>
          <w:ilvl w:val="0"/>
          <w:numId w:val="1"/>
        </w:numPr>
        <w:tabs>
          <w:tab w:val="clear" w:pos="340"/>
          <w:tab w:val="num" w:pos="284"/>
        </w:tabs>
        <w:spacing w:after="0" w:line="36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080226">
        <w:rPr>
          <w:rFonts w:ascii="Times New Roman" w:hAnsi="Times New Roman"/>
          <w:sz w:val="24"/>
          <w:szCs w:val="24"/>
        </w:rPr>
        <w:t>содействовать развитию речи, м</w:t>
      </w:r>
      <w:r w:rsidR="00080226" w:rsidRPr="00080226">
        <w:rPr>
          <w:rFonts w:ascii="Times New Roman" w:hAnsi="Times New Roman"/>
          <w:sz w:val="24"/>
          <w:szCs w:val="24"/>
        </w:rPr>
        <w:t xml:space="preserve">ышления, познавательных умений, </w:t>
      </w:r>
      <w:r w:rsidRPr="00080226">
        <w:rPr>
          <w:rFonts w:ascii="Times New Roman" w:hAnsi="Times New Roman"/>
          <w:sz w:val="24"/>
          <w:szCs w:val="24"/>
        </w:rPr>
        <w:t>овладению методами научного исследования: анализа и синтеза</w:t>
      </w:r>
      <w:r w:rsidR="007F6466">
        <w:rPr>
          <w:rFonts w:ascii="Times New Roman" w:hAnsi="Times New Roman"/>
          <w:sz w:val="24"/>
          <w:szCs w:val="24"/>
        </w:rPr>
        <w:t>.</w:t>
      </w:r>
      <w:r w:rsidR="00557254" w:rsidRPr="00D833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7E95" w:rsidRDefault="00D83316" w:rsidP="008E0143">
      <w:pPr>
        <w:spacing w:after="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557254" w:rsidRPr="00080226">
        <w:rPr>
          <w:rFonts w:ascii="Times New Roman" w:hAnsi="Times New Roman"/>
          <w:color w:val="000000"/>
          <w:sz w:val="24"/>
          <w:szCs w:val="24"/>
        </w:rPr>
        <w:t>. Материально-техническое обеспечение урока: компьютер, мультимедийный проектор,</w:t>
      </w:r>
      <w:r w:rsidR="00F952DE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F952DE">
        <w:rPr>
          <w:rFonts w:ascii="Times New Roman" w:hAnsi="Times New Roman"/>
          <w:color w:val="000000"/>
          <w:sz w:val="24"/>
          <w:szCs w:val="24"/>
        </w:rPr>
        <w:t>Приложение №1 карточка, Приложение №2 рабочий лист,</w:t>
      </w:r>
      <w:r w:rsidR="00557254" w:rsidRPr="000802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52DE">
        <w:rPr>
          <w:rFonts w:ascii="Times New Roman" w:hAnsi="Times New Roman"/>
          <w:color w:val="000000"/>
          <w:sz w:val="24"/>
          <w:szCs w:val="24"/>
        </w:rPr>
        <w:t xml:space="preserve">Приложение №3 </w:t>
      </w:r>
      <w:r w:rsidR="00080226" w:rsidRPr="00080226">
        <w:rPr>
          <w:rFonts w:ascii="Times New Roman" w:hAnsi="Times New Roman"/>
          <w:color w:val="000000"/>
          <w:sz w:val="24"/>
          <w:szCs w:val="24"/>
        </w:rPr>
        <w:t>презентация «</w:t>
      </w:r>
      <w:r w:rsidR="00175B37" w:rsidRPr="00175B37">
        <w:rPr>
          <w:rFonts w:ascii="Times New Roman" w:hAnsi="Times New Roman"/>
          <w:bCs/>
          <w:color w:val="000000"/>
          <w:sz w:val="24"/>
          <w:szCs w:val="24"/>
        </w:rPr>
        <w:t>Явление тяготения. Сила Тяжести</w:t>
      </w:r>
      <w:r w:rsidR="00F952DE">
        <w:rPr>
          <w:rFonts w:ascii="Times New Roman" w:hAnsi="Times New Roman"/>
          <w:color w:val="000000"/>
          <w:sz w:val="24"/>
          <w:szCs w:val="24"/>
        </w:rPr>
        <w:t>».</w:t>
      </w:r>
    </w:p>
    <w:p w:rsidR="00A002DF" w:rsidRDefault="00A002DF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D83316" w:rsidRDefault="00D83316" w:rsidP="008E0143">
      <w:pPr>
        <w:spacing w:after="0" w:line="36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175B37" w:rsidRDefault="00175B37" w:rsidP="008E0143">
      <w:pPr>
        <w:spacing w:after="0" w:line="36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418"/>
        <w:gridCol w:w="3969"/>
        <w:gridCol w:w="3827"/>
        <w:gridCol w:w="1276"/>
        <w:gridCol w:w="1701"/>
        <w:gridCol w:w="992"/>
      </w:tblGrid>
      <w:tr w:rsidR="00781F06" w:rsidRPr="00983E2A" w:rsidTr="00781F06">
        <w:trPr>
          <w:trHeight w:val="453"/>
        </w:trPr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992" w:type="dxa"/>
            <w:vMerge w:val="restart"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418" w:type="dxa"/>
            <w:vMerge w:val="restart"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Педагогический инструментарий</w:t>
            </w:r>
          </w:p>
        </w:tc>
        <w:tc>
          <w:tcPr>
            <w:tcW w:w="77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F06" w:rsidRPr="00BC2336" w:rsidRDefault="00781F06" w:rsidP="00B83E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Учебно-методическое обеспечение</w:t>
            </w:r>
          </w:p>
        </w:tc>
      </w:tr>
      <w:tr w:rsidR="00781F06" w:rsidRPr="00983E2A" w:rsidTr="00781F06">
        <w:trPr>
          <w:trHeight w:val="740"/>
        </w:trPr>
        <w:tc>
          <w:tcPr>
            <w:tcW w:w="1985" w:type="dxa"/>
            <w:vMerge/>
            <w:vAlign w:val="center"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81F06" w:rsidRDefault="00781F06" w:rsidP="00B83E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  <w:p w:rsidR="00781F06" w:rsidRPr="00BC2336" w:rsidRDefault="00781F06" w:rsidP="00B83E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1F06" w:rsidRPr="00BC2336" w:rsidRDefault="00781F06" w:rsidP="00B83E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учеников</w:t>
            </w:r>
          </w:p>
          <w:p w:rsidR="00781F06" w:rsidRPr="00BC2336" w:rsidRDefault="00781F06" w:rsidP="00B83E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701" w:type="dxa"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992" w:type="dxa"/>
            <w:vMerge/>
          </w:tcPr>
          <w:p w:rsidR="00781F06" w:rsidRPr="00BC2336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83E4F" w:rsidRPr="00983E2A" w:rsidTr="00781F06">
        <w:trPr>
          <w:trHeight w:val="721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E4F" w:rsidRPr="00BC2336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3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Организационный момент.</w:t>
            </w:r>
          </w:p>
          <w:p w:rsidR="00B83E4F" w:rsidRPr="00BC2336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83E4F" w:rsidRPr="00103137" w:rsidRDefault="00781F06" w:rsidP="00141D2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1418" w:type="dxa"/>
          </w:tcPr>
          <w:p w:rsidR="00B83E4F" w:rsidRPr="00BC2336" w:rsidRDefault="00B83E4F" w:rsidP="00B83E4F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B83E4F" w:rsidRPr="00103137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3137">
              <w:rPr>
                <w:rFonts w:ascii="Times New Roman" w:hAnsi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/>
                <w:sz w:val="24"/>
                <w:szCs w:val="24"/>
              </w:rPr>
              <w:t>ует учеников</w:t>
            </w:r>
            <w:r w:rsidRPr="001031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4C8D">
              <w:rPr>
                <w:rFonts w:ascii="Times New Roman" w:hAnsi="Times New Roman"/>
                <w:sz w:val="24"/>
                <w:szCs w:val="24"/>
                <w:highlight w:val="green"/>
              </w:rPr>
              <w:t>Проверяет наличие учебных принадлежностей. Проверка присутствующих.</w:t>
            </w:r>
            <w:r w:rsidRPr="00103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E4F" w:rsidRPr="00BC2336" w:rsidRDefault="00B83E4F" w:rsidP="00551780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contextualSpacing/>
              <w:rPr>
                <w:color w:val="000000"/>
              </w:rPr>
            </w:pPr>
          </w:p>
        </w:tc>
        <w:tc>
          <w:tcPr>
            <w:tcW w:w="3827" w:type="dxa"/>
          </w:tcPr>
          <w:p w:rsidR="00B83E4F" w:rsidRPr="00983E2A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Приветствуют </w:t>
            </w:r>
            <w:r w:rsidRPr="00103137">
              <w:rPr>
                <w:rFonts w:ascii="Times New Roman" w:hAnsi="Times New Roman"/>
                <w:sz w:val="24"/>
                <w:szCs w:val="24"/>
              </w:rPr>
              <w:t xml:space="preserve">учителя. Проверка наличия учебных принадлежностей. </w:t>
            </w:r>
          </w:p>
        </w:tc>
        <w:tc>
          <w:tcPr>
            <w:tcW w:w="1276" w:type="dxa"/>
          </w:tcPr>
          <w:p w:rsidR="00B83E4F" w:rsidRPr="00BC2336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3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BC2336">
              <w:rPr>
                <w:b/>
                <w:bCs/>
                <w:color w:val="000000"/>
              </w:rPr>
              <w:t>Коммуникативные: </w:t>
            </w:r>
            <w:r w:rsidRPr="00BC2336">
              <w:rPr>
                <w:color w:val="000000"/>
              </w:rPr>
              <w:t>Умение слушать и вступать в диалог</w:t>
            </w:r>
          </w:p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BC2336">
              <w:rPr>
                <w:b/>
                <w:bCs/>
                <w:color w:val="000000"/>
              </w:rPr>
              <w:t>Регулятивные: </w:t>
            </w:r>
            <w:r w:rsidRPr="00BC2336">
              <w:rPr>
                <w:color w:val="000000"/>
              </w:rPr>
              <w:t>Прогнозирование своей деятельности.</w:t>
            </w:r>
          </w:p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BC2336">
              <w:rPr>
                <w:b/>
                <w:bCs/>
                <w:color w:val="000000"/>
              </w:rPr>
              <w:t>Личностные: </w:t>
            </w:r>
          </w:p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BC2336">
              <w:rPr>
                <w:color w:val="000000"/>
              </w:rPr>
              <w:t>Умение выделять нравственный аспект поведения</w:t>
            </w:r>
          </w:p>
        </w:tc>
        <w:tc>
          <w:tcPr>
            <w:tcW w:w="992" w:type="dxa"/>
          </w:tcPr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B83E4F" w:rsidRPr="00983E2A" w:rsidTr="00781F06">
        <w:trPr>
          <w:trHeight w:val="988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E4F" w:rsidRPr="00983E2A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sz w:val="24"/>
                <w:szCs w:val="24"/>
              </w:rPr>
              <w:t>Актуализация опорных знаний. Устная работа.</w:t>
            </w:r>
          </w:p>
          <w:p w:rsidR="00B83E4F" w:rsidRPr="00983E2A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E4F" w:rsidRPr="00983E2A" w:rsidRDefault="00781F06" w:rsidP="00141D2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1418" w:type="dxa"/>
          </w:tcPr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:rsidR="00B83E4F" w:rsidRPr="00175B37" w:rsidRDefault="00B83E4F" w:rsidP="00551780">
            <w:pPr>
              <w:pStyle w:val="c1c20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 w:rsidRPr="00175B37">
              <w:rPr>
                <w:rStyle w:val="c0"/>
                <w:color w:val="000000"/>
              </w:rPr>
              <w:t>Итак, мы продолжаем изучение раздела «Взаимодействие тел». Повторим важные моменты из данного раздела:</w:t>
            </w:r>
          </w:p>
          <w:p w:rsidR="00B83E4F" w:rsidRDefault="00B83E4F" w:rsidP="00551780">
            <w:pPr>
              <w:numPr>
                <w:ilvl w:val="0"/>
                <w:numId w:val="38"/>
              </w:numPr>
              <w:spacing w:after="0" w:line="240" w:lineRule="auto"/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175B3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Что мы подразумеваем под взаимодействием тел? </w:t>
            </w:r>
          </w:p>
          <w:p w:rsidR="00B83E4F" w:rsidRDefault="00B83E4F" w:rsidP="00551780">
            <w:pPr>
              <w:spacing w:after="0" w:line="240" w:lineRule="auto"/>
              <w:ind w:right="142"/>
              <w:contextualSpacing/>
              <w:jc w:val="both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3E4F" w:rsidRPr="00175B37" w:rsidRDefault="00B83E4F" w:rsidP="00551780">
            <w:pPr>
              <w:numPr>
                <w:ilvl w:val="0"/>
                <w:numId w:val="38"/>
              </w:numPr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3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Приведите примеры взаимодействия тел.</w:t>
            </w: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 w:rsidRPr="00175B37">
              <w:rPr>
                <w:rStyle w:val="c0"/>
                <w:color w:val="000000"/>
              </w:rPr>
              <w:t>А теперь ребята давайте ответим на вопросы теста:</w:t>
            </w:r>
          </w:p>
          <w:p w:rsidR="00B83E4F" w:rsidRPr="00175B37" w:rsidRDefault="00B83E4F" w:rsidP="00551780">
            <w:pPr>
              <w:numPr>
                <w:ilvl w:val="0"/>
                <w:numId w:val="39"/>
              </w:numPr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75B37"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  <w:t>1. Может ли тело само изменить свою скорость без действия на него других тел?</w:t>
            </w:r>
          </w:p>
          <w:p w:rsidR="00B83E4F" w:rsidRPr="00175B37" w:rsidRDefault="00B83E4F" w:rsidP="00551780">
            <w:pPr>
              <w:pStyle w:val="c1c20c23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 w:rsidRPr="00175B37">
              <w:rPr>
                <w:rStyle w:val="c0"/>
                <w:color w:val="000000"/>
              </w:rPr>
              <w:t>А. Может</w:t>
            </w:r>
            <w:r>
              <w:rPr>
                <w:rStyle w:val="c0"/>
                <w:color w:val="000000"/>
              </w:rPr>
              <w:t xml:space="preserve">    </w:t>
            </w:r>
            <w:r w:rsidRPr="00175B37">
              <w:rPr>
                <w:rStyle w:val="c0"/>
                <w:color w:val="000000"/>
              </w:rPr>
              <w:t> </w:t>
            </w:r>
            <w:r w:rsidRPr="00175B37">
              <w:rPr>
                <w:rStyle w:val="c0c3"/>
                <w:color w:val="000000"/>
                <w:u w:val="single"/>
              </w:rPr>
              <w:t>Б. Не может</w:t>
            </w:r>
            <w:r>
              <w:rPr>
                <w:rStyle w:val="c0c3"/>
                <w:color w:val="000000"/>
                <w:u w:val="single"/>
              </w:rPr>
              <w:t xml:space="preserve">   </w:t>
            </w:r>
            <w:r w:rsidRPr="00175B37">
              <w:rPr>
                <w:rStyle w:val="c0"/>
                <w:color w:val="000000"/>
              </w:rPr>
              <w:t>В. Иногда может</w:t>
            </w:r>
          </w:p>
          <w:p w:rsidR="00B83E4F" w:rsidRPr="00175B37" w:rsidRDefault="00B83E4F" w:rsidP="00551780">
            <w:pPr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37"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2. Изменение скорости тела происходит …</w:t>
            </w: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 w:rsidRPr="00175B37">
              <w:rPr>
                <w:rStyle w:val="c0"/>
                <w:color w:val="000000"/>
              </w:rPr>
              <w:t>   А. Без действия на него другого тела</w:t>
            </w: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 w:rsidRPr="00175B37">
              <w:rPr>
                <w:rStyle w:val="c0"/>
                <w:color w:val="000000"/>
              </w:rPr>
              <w:t>   Б.</w:t>
            </w:r>
            <w:r w:rsidRPr="00175B37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175B37">
              <w:rPr>
                <w:rStyle w:val="c0c3"/>
                <w:color w:val="000000"/>
                <w:u w:val="single"/>
              </w:rPr>
              <w:t>Пока действует на него другое тело</w:t>
            </w: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 w:rsidRPr="00175B37">
              <w:rPr>
                <w:rStyle w:val="c0"/>
                <w:color w:val="000000"/>
              </w:rPr>
              <w:t>   В. До того, как подействует на него другое тело</w:t>
            </w: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 w:rsidRPr="00175B37">
              <w:rPr>
                <w:rStyle w:val="c0"/>
                <w:i/>
                <w:color w:val="000000"/>
              </w:rPr>
              <w:t>3. При взаимодействии двух тел…</w:t>
            </w: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  </w:t>
            </w:r>
            <w:r w:rsidRPr="00175B37">
              <w:rPr>
                <w:rStyle w:val="c0"/>
                <w:color w:val="000000"/>
              </w:rPr>
              <w:t>А. Оба тела имеют одинаковую скорость.</w:t>
            </w: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  </w:t>
            </w:r>
            <w:r w:rsidRPr="00175B37">
              <w:rPr>
                <w:rStyle w:val="c0"/>
                <w:color w:val="000000"/>
              </w:rPr>
              <w:t>Б. Большую скорость приобретает тело с большей массой</w:t>
            </w: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c3"/>
                <w:color w:val="000000"/>
                <w:u w:val="single"/>
              </w:rPr>
            </w:pPr>
            <w:r>
              <w:rPr>
                <w:rStyle w:val="c0"/>
                <w:color w:val="000000"/>
              </w:rPr>
              <w:t xml:space="preserve">  </w:t>
            </w:r>
            <w:r w:rsidRPr="00175B37">
              <w:rPr>
                <w:rStyle w:val="c0"/>
                <w:color w:val="000000"/>
              </w:rPr>
              <w:t>В.</w:t>
            </w:r>
            <w:r w:rsidRPr="00175B37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175B37">
              <w:rPr>
                <w:rStyle w:val="c0c3"/>
                <w:color w:val="000000"/>
                <w:u w:val="single"/>
              </w:rPr>
              <w:t>Большую скорость приобретает тело с меньшей массой</w:t>
            </w:r>
          </w:p>
          <w:p w:rsidR="00500683" w:rsidRPr="00175B37" w:rsidRDefault="00500683" w:rsidP="00CE13E7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</w:p>
          <w:p w:rsidR="00B83E4F" w:rsidRPr="00175B37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b/>
                <w:bCs/>
                <w:color w:val="000000"/>
              </w:rPr>
            </w:pPr>
            <w:r w:rsidRPr="00175B37">
              <w:rPr>
                <w:rStyle w:val="c0"/>
                <w:color w:val="000000"/>
              </w:rPr>
              <w:t>А теперь сделаем вывод:</w:t>
            </w:r>
            <w:r w:rsidRPr="00175B37">
              <w:rPr>
                <w:rStyle w:val="apple-converted-space"/>
                <w:rFonts w:eastAsiaTheme="majorEastAsia"/>
                <w:color w:val="000000"/>
              </w:rPr>
              <w:t> </w:t>
            </w:r>
            <w:r w:rsidRPr="00175B37">
              <w:rPr>
                <w:rStyle w:val="c0c2"/>
                <w:b/>
                <w:bCs/>
                <w:color w:val="000000"/>
              </w:rPr>
              <w:t>Что является причиной изменения скорости движения тел?</w:t>
            </w:r>
          </w:p>
        </w:tc>
        <w:tc>
          <w:tcPr>
            <w:tcW w:w="3827" w:type="dxa"/>
          </w:tcPr>
          <w:p w:rsidR="00B83E4F" w:rsidRPr="00983E2A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sz w:val="24"/>
                <w:szCs w:val="24"/>
              </w:rPr>
              <w:lastRenderedPageBreak/>
              <w:t>Включаются в ритм урока</w:t>
            </w:r>
            <w:r w:rsidRPr="00983E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Pr="00175B37" w:rsidRDefault="00B83E4F" w:rsidP="00551780">
            <w:pPr>
              <w:numPr>
                <w:ilvl w:val="0"/>
                <w:numId w:val="38"/>
              </w:numPr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3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75B37"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Действие одного тела на другое может быть односторонним, оба тела действуют друг на друга, т.е. взаимодействуют)</w:t>
            </w: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Приводят примеры</w:t>
            </w: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D74878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500683">
              <w:rPr>
                <w:rFonts w:ascii="Times New Roman" w:hAnsi="Times New Roman"/>
                <w:sz w:val="24"/>
                <w:szCs w:val="24"/>
              </w:rPr>
              <w:t xml:space="preserve"> в парах. Взаимопроверка.</w:t>
            </w: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1. (карточка)</w:t>
            </w:r>
          </w:p>
          <w:p w:rsidR="00D74878" w:rsidRDefault="00D74878" w:rsidP="00D74878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D74878" w:rsidRDefault="00D74878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500683" w:rsidRDefault="00500683" w:rsidP="00551780">
            <w:pPr>
              <w:spacing w:after="0" w:line="240" w:lineRule="auto"/>
              <w:ind w:left="142"/>
              <w:contextualSpacing/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5B37">
              <w:rPr>
                <w:rStyle w:val="c0c7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Сила</w:t>
            </w:r>
          </w:p>
          <w:p w:rsidR="00B83E4F" w:rsidRPr="00BC2336" w:rsidRDefault="00B83E4F" w:rsidP="00551780">
            <w:pPr>
              <w:tabs>
                <w:tab w:val="left" w:pos="284"/>
              </w:tabs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E4F" w:rsidRPr="00983E2A" w:rsidRDefault="00B83E4F" w:rsidP="00DE3887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Закрепляют знания по теме: сила</w:t>
            </w:r>
          </w:p>
        </w:tc>
        <w:tc>
          <w:tcPr>
            <w:tcW w:w="1701" w:type="dxa"/>
          </w:tcPr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BC2336">
              <w:rPr>
                <w:b/>
                <w:bCs/>
                <w:color w:val="000000"/>
              </w:rPr>
              <w:t>Коммуникативные: </w:t>
            </w:r>
            <w:r w:rsidRPr="00BC2336">
              <w:rPr>
                <w:color w:val="000000"/>
              </w:rPr>
              <w:t>Умение слушать и вступать в диалог</w:t>
            </w:r>
          </w:p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BC2336">
              <w:rPr>
                <w:b/>
                <w:bCs/>
                <w:color w:val="000000"/>
              </w:rPr>
              <w:t>Регулятивные: </w:t>
            </w:r>
          </w:p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BC2336">
              <w:rPr>
                <w:color w:val="000000"/>
              </w:rPr>
              <w:t>Прогнозирование своей деятельности.</w:t>
            </w:r>
          </w:p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BC2336">
              <w:rPr>
                <w:b/>
                <w:bCs/>
                <w:color w:val="000000"/>
              </w:rPr>
              <w:t>Личностные: </w:t>
            </w:r>
          </w:p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BC2336">
              <w:rPr>
                <w:color w:val="000000"/>
              </w:rPr>
              <w:t>Умение выделять нравственный аспект поведения</w:t>
            </w:r>
          </w:p>
        </w:tc>
        <w:tc>
          <w:tcPr>
            <w:tcW w:w="992" w:type="dxa"/>
          </w:tcPr>
          <w:p w:rsidR="00B83E4F" w:rsidRPr="00BC2336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B83E4F" w:rsidRPr="00983E2A" w:rsidTr="00781F06">
        <w:trPr>
          <w:trHeight w:val="39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E4F" w:rsidRPr="005B43C8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B43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Мотивация к деятельности.</w:t>
            </w:r>
          </w:p>
          <w:p w:rsidR="00B83E4F" w:rsidRPr="00983E2A" w:rsidRDefault="000E46CD" w:rsidP="000E46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Раскрытие темы </w:t>
            </w:r>
            <w:r w:rsidR="00B83E4F" w:rsidRPr="00983E2A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</w:tcPr>
          <w:p w:rsidR="00B83E4F" w:rsidRDefault="00781F06" w:rsidP="00141D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 мин</w:t>
            </w:r>
          </w:p>
        </w:tc>
        <w:tc>
          <w:tcPr>
            <w:tcW w:w="1418" w:type="dxa"/>
          </w:tcPr>
          <w:p w:rsidR="00B83E4F" w:rsidRPr="000C035A" w:rsidRDefault="00B83E4F" w:rsidP="00551780">
            <w:pPr>
              <w:spacing w:line="240" w:lineRule="auto"/>
              <w:ind w:left="142" w:right="142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00683" w:rsidRDefault="00500683" w:rsidP="00551780">
            <w:pPr>
              <w:numPr>
                <w:ilvl w:val="0"/>
                <w:numId w:val="38"/>
              </w:numPr>
              <w:spacing w:after="0" w:line="240" w:lineRule="auto"/>
              <w:ind w:left="142" w:right="142"/>
              <w:contextualSpacing/>
              <w:jc w:val="both"/>
              <w:rPr>
                <w:rStyle w:val="c0"/>
                <w:rFonts w:ascii="Times New Roman" w:hAnsi="Times New Roman"/>
              </w:rPr>
            </w:pPr>
            <w:r>
              <w:rPr>
                <w:rStyle w:val="c0"/>
                <w:rFonts w:ascii="Times New Roman" w:hAnsi="Times New Roman"/>
              </w:rPr>
              <w:t>Эксперимент.</w:t>
            </w:r>
          </w:p>
          <w:p w:rsidR="00500683" w:rsidRDefault="00500683" w:rsidP="00500683">
            <w:pPr>
              <w:spacing w:after="0" w:line="240" w:lineRule="auto"/>
              <w:ind w:right="142"/>
              <w:contextualSpacing/>
              <w:jc w:val="both"/>
              <w:rPr>
                <w:rStyle w:val="c0"/>
                <w:rFonts w:ascii="Times New Roman" w:hAnsi="Times New Roman"/>
              </w:rPr>
            </w:pPr>
            <w:r>
              <w:rPr>
                <w:rStyle w:val="c0"/>
                <w:rFonts w:ascii="Times New Roman" w:hAnsi="Times New Roman"/>
              </w:rPr>
              <w:t>Ребята, как вы думаете, о чём мы будем говорить на уроке?</w:t>
            </w:r>
          </w:p>
          <w:p w:rsidR="007F72B4" w:rsidRDefault="007F72B4" w:rsidP="00500683">
            <w:pPr>
              <w:spacing w:after="0" w:line="240" w:lineRule="auto"/>
              <w:ind w:right="142"/>
              <w:contextualSpacing/>
              <w:jc w:val="both"/>
              <w:rPr>
                <w:rStyle w:val="c0"/>
                <w:rFonts w:ascii="Times New Roman" w:hAnsi="Times New Roman"/>
              </w:rPr>
            </w:pPr>
            <w:r>
              <w:rPr>
                <w:rStyle w:val="c0"/>
                <w:rFonts w:ascii="Times New Roman" w:hAnsi="Times New Roman"/>
              </w:rPr>
              <w:t>Нам сегодня предстоит познакомиться с одной из самых ярких сил в природе.</w:t>
            </w:r>
          </w:p>
          <w:p w:rsidR="007F72B4" w:rsidRDefault="007F72B4" w:rsidP="007F72B4">
            <w:pPr>
              <w:tabs>
                <w:tab w:val="left" w:pos="567"/>
              </w:tabs>
              <w:rPr>
                <w:rFonts w:ascii="Times New Roman" w:hAnsi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24"/>
                <w:szCs w:val="24"/>
              </w:rPr>
              <w:t xml:space="preserve">Чтобы познать </w:t>
            </w:r>
            <w:proofErr w:type="gramStart"/>
            <w:r>
              <w:rPr>
                <w:rFonts w:ascii="Times New Roman" w:hAnsi="Times New Roman"/>
                <w:color w:val="943634" w:themeColor="accent2" w:themeShade="BF"/>
                <w:sz w:val="24"/>
                <w:szCs w:val="24"/>
              </w:rPr>
              <w:t>невидимое</w:t>
            </w:r>
            <w:proofErr w:type="gramEnd"/>
            <w:r>
              <w:rPr>
                <w:rFonts w:ascii="Times New Roman" w:hAnsi="Times New Roman"/>
                <w:color w:val="943634" w:themeColor="accent2" w:themeShade="BF"/>
                <w:sz w:val="24"/>
                <w:szCs w:val="24"/>
              </w:rPr>
              <w:t>, смотри внимательно на видимое.</w:t>
            </w:r>
          </w:p>
          <w:p w:rsidR="007F72B4" w:rsidRDefault="007F72B4" w:rsidP="007F72B4">
            <w:pPr>
              <w:spacing w:after="0" w:line="240" w:lineRule="auto"/>
              <w:ind w:right="142"/>
              <w:contextualSpacing/>
              <w:jc w:val="both"/>
              <w:rPr>
                <w:rStyle w:val="c0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2060"/>
              </w:rPr>
              <w:t>Древняя мудрость</w:t>
            </w:r>
          </w:p>
          <w:p w:rsidR="00500683" w:rsidRPr="00500683" w:rsidRDefault="00500683" w:rsidP="00500683">
            <w:pPr>
              <w:spacing w:after="0" w:line="240" w:lineRule="auto"/>
              <w:ind w:right="142"/>
              <w:contextualSpacing/>
              <w:jc w:val="both"/>
              <w:rPr>
                <w:rStyle w:val="c0"/>
                <w:rFonts w:ascii="Times New Roman" w:hAnsi="Times New Roman"/>
              </w:rPr>
            </w:pPr>
          </w:p>
          <w:p w:rsidR="00B83E4F" w:rsidRPr="00500683" w:rsidRDefault="00B83E4F" w:rsidP="00551780">
            <w:pPr>
              <w:numPr>
                <w:ilvl w:val="0"/>
                <w:numId w:val="38"/>
              </w:numPr>
              <w:spacing w:after="0" w:line="240" w:lineRule="auto"/>
              <w:ind w:left="142" w:right="142"/>
              <w:contextualSpacing/>
              <w:jc w:val="both"/>
              <w:rPr>
                <w:rStyle w:val="c0"/>
                <w:rFonts w:ascii="Times New Roman" w:hAnsi="Times New Roman"/>
              </w:rPr>
            </w:pPr>
            <w:r w:rsidRPr="00175B3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7F72B4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теперь давайте сформулируем тему </w:t>
            </w:r>
            <w:r w:rsidRPr="00175B3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нашего урока:</w:t>
            </w:r>
          </w:p>
          <w:p w:rsidR="00500683" w:rsidRPr="00175B37" w:rsidRDefault="00500683" w:rsidP="00500683">
            <w:pPr>
              <w:spacing w:after="0" w:line="240" w:lineRule="auto"/>
              <w:ind w:right="142"/>
              <w:contextualSpacing/>
              <w:jc w:val="both"/>
              <w:rPr>
                <w:rStyle w:val="c0"/>
                <w:rFonts w:ascii="Times New Roman" w:hAnsi="Times New Roman"/>
              </w:rPr>
            </w:pPr>
          </w:p>
          <w:p w:rsidR="00112282" w:rsidRPr="007B34E5" w:rsidRDefault="00112282" w:rsidP="00112282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7B34E5">
              <w:rPr>
                <w:rStyle w:val="c0"/>
              </w:rPr>
              <w:t>Рассмотрим следующие примеры</w:t>
            </w:r>
            <w:r w:rsidR="00133BB9" w:rsidRPr="007B34E5">
              <w:rPr>
                <w:rStyle w:val="c0"/>
              </w:rPr>
              <w:t>:</w:t>
            </w:r>
          </w:p>
          <w:p w:rsidR="00112282" w:rsidRPr="007B34E5" w:rsidRDefault="00133BB9" w:rsidP="00112282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7B34E5">
              <w:rPr>
                <w:rStyle w:val="c0"/>
              </w:rPr>
              <w:t xml:space="preserve">1. </w:t>
            </w:r>
            <w:r w:rsidR="00112282" w:rsidRPr="007B34E5">
              <w:rPr>
                <w:rStyle w:val="c0"/>
              </w:rPr>
              <w:t>Поднимем ручку над столом и отпустим ее - она упадет на стол.</w:t>
            </w:r>
          </w:p>
          <w:p w:rsidR="00112282" w:rsidRPr="007B34E5" w:rsidRDefault="00133BB9" w:rsidP="00112282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7B34E5">
              <w:rPr>
                <w:rStyle w:val="c0"/>
              </w:rPr>
              <w:t xml:space="preserve">2. </w:t>
            </w:r>
            <w:r w:rsidR="00112282" w:rsidRPr="007B34E5">
              <w:rPr>
                <w:rStyle w:val="c0"/>
              </w:rPr>
              <w:t xml:space="preserve">Копье, брошенное спортсменом на соревнованиях, будет лететь не прямолинейно и равномерно, а по </w:t>
            </w:r>
            <w:r w:rsidR="00112282" w:rsidRPr="007B34E5">
              <w:rPr>
                <w:rStyle w:val="c0"/>
              </w:rPr>
              <w:lastRenderedPageBreak/>
              <w:t>криволинейной траектории и через некоторое время воткнется в землю.</w:t>
            </w:r>
          </w:p>
          <w:p w:rsidR="00112282" w:rsidRPr="007B34E5" w:rsidRDefault="00133BB9" w:rsidP="00112282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7B34E5">
              <w:rPr>
                <w:rStyle w:val="c0"/>
              </w:rPr>
              <w:t xml:space="preserve">3. </w:t>
            </w:r>
            <w:r w:rsidR="00112282" w:rsidRPr="007B34E5">
              <w:rPr>
                <w:rStyle w:val="c0"/>
              </w:rPr>
              <w:t>Наблюдая за игрой в волейбол, мы убеждаемся в том, что, как высоко не подкидывают мяч, как не пасуют его от одного игрока другому, мяч все равно падает на землю.</w:t>
            </w:r>
          </w:p>
          <w:p w:rsidR="00112282" w:rsidRPr="007B34E5" w:rsidRDefault="00112282" w:rsidP="00112282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7B34E5">
              <w:rPr>
                <w:rStyle w:val="c0"/>
              </w:rPr>
              <w:t>Ребята, что общего в приведенных мною примерах? Какой можно сделать вывод?</w:t>
            </w:r>
          </w:p>
          <w:p w:rsidR="00B83E4F" w:rsidRPr="000C035A" w:rsidRDefault="00B83E4F" w:rsidP="007F72B4">
            <w:pPr>
              <w:pStyle w:val="a3"/>
              <w:tabs>
                <w:tab w:val="left" w:pos="567"/>
              </w:tabs>
              <w:spacing w:after="0" w:line="240" w:lineRule="auto"/>
              <w:ind w:left="284" w:right="14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B83E4F" w:rsidRDefault="00B83E4F" w:rsidP="005517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3BB9" w:rsidRPr="006B06A6" w:rsidRDefault="00133BB9" w:rsidP="00133BB9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>
              <w:rPr>
                <w:rStyle w:val="c0"/>
              </w:rPr>
              <w:t>В</w:t>
            </w:r>
            <w:r w:rsidRPr="006B06A6">
              <w:rPr>
                <w:rStyle w:val="c0"/>
              </w:rPr>
              <w:t>ывод: существует какая-то неизменная сила, которая притягивает все предметы к Земле.</w:t>
            </w:r>
          </w:p>
          <w:p w:rsidR="007F72B4" w:rsidRDefault="00B83E4F" w:rsidP="007F72B4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296A56">
              <w:rPr>
                <w:rFonts w:ascii="Times New Roman" w:hAnsi="Times New Roman"/>
                <w:sz w:val="24"/>
                <w:szCs w:val="24"/>
              </w:rPr>
              <w:t>Участвуют в ф</w:t>
            </w:r>
            <w:r w:rsidR="007F72B4">
              <w:rPr>
                <w:rFonts w:ascii="Times New Roman" w:hAnsi="Times New Roman"/>
                <w:sz w:val="24"/>
                <w:szCs w:val="24"/>
              </w:rPr>
              <w:t xml:space="preserve">ормировании </w:t>
            </w:r>
            <w:r w:rsidR="007F72B4" w:rsidRPr="00A77ABF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понятия </w:t>
            </w:r>
            <w:r w:rsidR="007F72B4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«</w:t>
            </w:r>
            <w:r w:rsidR="007F72B4" w:rsidRPr="00A002DF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явление тяготения», «сила</w:t>
            </w:r>
            <w:r w:rsidR="007F72B4" w:rsidRPr="00A77ABF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тяжести</w:t>
            </w:r>
            <w:r w:rsidR="007F72B4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», «</w:t>
            </w:r>
            <w:r w:rsidR="007F72B4" w:rsidRPr="00A002DF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ускорение свободного падения</w:t>
            </w:r>
            <w:r w:rsidR="007F72B4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»</w:t>
            </w:r>
            <w:r w:rsidR="007F72B4" w:rsidRPr="00A002DF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.</w:t>
            </w:r>
          </w:p>
          <w:p w:rsidR="000E46CD" w:rsidRDefault="000E46CD" w:rsidP="007F72B4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0E46CD" w:rsidRDefault="000E46CD" w:rsidP="007F72B4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0E46CD" w:rsidRPr="007F72B4" w:rsidRDefault="000E46CD" w:rsidP="007F72B4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Приложение №2 Рабочий лист</w:t>
            </w:r>
            <w:r w:rsidR="007B34E5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задание №1</w:t>
            </w:r>
          </w:p>
        </w:tc>
        <w:tc>
          <w:tcPr>
            <w:tcW w:w="1276" w:type="dxa"/>
          </w:tcPr>
          <w:p w:rsidR="00B83E4F" w:rsidRPr="00C51610" w:rsidRDefault="00B83E4F" w:rsidP="001071A6">
            <w:pPr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D594A">
              <w:rPr>
                <w:rFonts w:ascii="Times New Roman" w:hAnsi="Times New Roman"/>
                <w:sz w:val="24"/>
                <w:szCs w:val="24"/>
              </w:rPr>
              <w:t>ыдвигают предположения по новой теме</w:t>
            </w:r>
          </w:p>
        </w:tc>
        <w:tc>
          <w:tcPr>
            <w:tcW w:w="1701" w:type="dxa"/>
          </w:tcPr>
          <w:p w:rsidR="00B83E4F" w:rsidRPr="00DB614D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DB614D">
              <w:rPr>
                <w:b/>
                <w:bCs/>
                <w:color w:val="000000"/>
              </w:rPr>
              <w:t>Личностные: </w:t>
            </w:r>
          </w:p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sz w:val="24"/>
                <w:szCs w:val="24"/>
              </w:rPr>
              <w:t>Самоопределение;</w:t>
            </w:r>
          </w:p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sz w:val="24"/>
                <w:szCs w:val="24"/>
              </w:rPr>
              <w:t>фиксирование проблемы,</w:t>
            </w:r>
            <w:r w:rsidRPr="00983E2A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умение осознанно и произвольно строить речевое высказывание в устной форме;</w:t>
            </w:r>
          </w:p>
          <w:p w:rsidR="00B83E4F" w:rsidRPr="00983E2A" w:rsidRDefault="00B83E4F" w:rsidP="00141D2D">
            <w:pPr>
              <w:pStyle w:val="a3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983E2A">
              <w:rPr>
                <w:rFonts w:ascii="Times New Roman" w:hAnsi="Times New Roman"/>
                <w:b/>
                <w:bCs/>
                <w:color w:val="000000"/>
              </w:rPr>
              <w:t>Регулятивные:</w:t>
            </w:r>
          </w:p>
          <w:p w:rsidR="00B83E4F" w:rsidRPr="00983E2A" w:rsidRDefault="00B83E4F" w:rsidP="00141D2D">
            <w:pPr>
              <w:pStyle w:val="a3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sz w:val="24"/>
                <w:szCs w:val="24"/>
              </w:rPr>
              <w:t>Постановка целей занятий, планирование деятельности;</w:t>
            </w:r>
          </w:p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983E2A">
              <w:rPr>
                <w:rFonts w:ascii="Times New Roman" w:hAnsi="Times New Roman"/>
                <w:b/>
                <w:bCs/>
                <w:color w:val="000000"/>
              </w:rPr>
              <w:lastRenderedPageBreak/>
              <w:t>Коммуникативные:</w:t>
            </w:r>
          </w:p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983E2A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умение вступать в диалог, участвовать в коллективном обсуждении вопроса</w:t>
            </w:r>
          </w:p>
        </w:tc>
        <w:tc>
          <w:tcPr>
            <w:tcW w:w="992" w:type="dxa"/>
          </w:tcPr>
          <w:p w:rsidR="00B83E4F" w:rsidRPr="00DB614D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B83E4F" w:rsidRPr="00983E2A" w:rsidTr="00781F06">
        <w:trPr>
          <w:trHeight w:val="555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E4F" w:rsidRPr="00983E2A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992" w:type="dxa"/>
          </w:tcPr>
          <w:p w:rsidR="00B83E4F" w:rsidRPr="00B735C6" w:rsidRDefault="00781F06" w:rsidP="00B735C6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418" w:type="dxa"/>
          </w:tcPr>
          <w:p w:rsidR="00B83E4F" w:rsidRPr="00AA7BEA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3E4F" w:rsidRPr="00AF4C8D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highlight w:val="green"/>
              </w:rPr>
            </w:pP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Почему же это происходит?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Земля притягивает к себе все физические тела: людей, автомобили, здания и даже спутник нашей планеты - Луну.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Но и на Землю также действует сила притяжения тел, притягиваемых ею. В том, что нас притягивает Земля, убедится легко: подпрыгните и через несколько секунд вы снова на земле. А вот то, как мы притягиваем Землю, увидеть гораздо сложнее.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А вот в притяжении Луны к Земле и наоборот убедится легче.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Спутник Земли Луна вращается вокруг Земли, она удерживается на орбите силой притяжения Земли.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Луна, притягивая к себе Землю, вызывает приливы и отливы, которые можно наблюдать на берегу океана.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Все тела притягиваются друг к другу, а не только те, что находятся вблизи Земли.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lastRenderedPageBreak/>
              <w:t>Движение планет солнечной системы, так же обусловлено их притяжением к Солнцу.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F952DE">
              <w:rPr>
                <w:rStyle w:val="c0"/>
                <w:b/>
                <w:i/>
              </w:rPr>
              <w:t>Притяжение всех тел друг к другу во Вселенной называется всемирным тяготением.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>Впервые его описал английский физик Исаак Ньютон.</w:t>
            </w:r>
            <w:r w:rsidRPr="00F952D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2DE">
              <w:rPr>
                <w:rStyle w:val="c0"/>
              </w:rPr>
              <w:t>Он утверждал, что все тела во Вселенной притягиваются друг к другу.</w:t>
            </w:r>
          </w:p>
          <w:p w:rsidR="00AF4C8D" w:rsidRPr="00F952DE" w:rsidRDefault="00AF4C8D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F952DE">
              <w:rPr>
                <w:rStyle w:val="c0"/>
                <w:b/>
                <w:i/>
              </w:rPr>
              <w:t>Сила тяжести, это сила с которой Земля притягивает к себе все тела.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</w:rPr>
              <w:t xml:space="preserve">В физике сила тяжести обозначается такой же буквой, как и любая другая сила, но с добавлением индекса: </w:t>
            </w:r>
            <w:proofErr w:type="spellStart"/>
            <w:r w:rsidRPr="00F952DE">
              <w:rPr>
                <w:rStyle w:val="c0"/>
              </w:rPr>
              <w:t>Fтяж</w:t>
            </w:r>
            <w:proofErr w:type="spellEnd"/>
            <w:r w:rsidRPr="00F952DE">
              <w:rPr>
                <w:rStyle w:val="c0"/>
              </w:rPr>
              <w:t>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F952DE">
              <w:rPr>
                <w:rStyle w:val="c0"/>
              </w:rPr>
              <w:t xml:space="preserve">Интересно еще и то, что измерения показали, что </w:t>
            </w:r>
            <w:r w:rsidRPr="00F952DE">
              <w:rPr>
                <w:rStyle w:val="c0"/>
                <w:b/>
                <w:i/>
              </w:rPr>
              <w:t xml:space="preserve">у поверхности Земли свободно падающее тело увеличивает за 1с скорость на 9,8 м/с. 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F952DE">
              <w:rPr>
                <w:rStyle w:val="c0"/>
              </w:rPr>
              <w:t>Эта величина</w:t>
            </w:r>
            <w:r w:rsidRPr="00F952DE">
              <w:rPr>
                <w:rStyle w:val="c0"/>
                <w:b/>
                <w:i/>
              </w:rPr>
              <w:t xml:space="preserve"> называется ускорением свободного падения. Обозначается буквой </w:t>
            </w:r>
            <w:r w:rsidRPr="00F952DE">
              <w:rPr>
                <w:rStyle w:val="c0"/>
                <w:b/>
                <w:i/>
                <w:lang w:val="en-US"/>
              </w:rPr>
              <w:t>g</w:t>
            </w:r>
            <w:r w:rsidRPr="00F952DE">
              <w:rPr>
                <w:rStyle w:val="c0"/>
                <w:b/>
                <w:i/>
              </w:rPr>
              <w:t>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F952DE">
              <w:rPr>
                <w:rStyle w:val="c0"/>
                <w:b/>
                <w:i/>
              </w:rPr>
              <w:t>Силу тяжести легко можно найти,</w:t>
            </w:r>
            <w:r w:rsidRPr="00F952DE">
              <w:rPr>
                <w:rStyle w:val="c0"/>
              </w:rPr>
              <w:t xml:space="preserve"> зная массу тела и ускорение свободного падения по формуле: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F952DE">
              <w:rPr>
                <w:rStyle w:val="c0"/>
                <w:b/>
                <w:i/>
                <w:lang w:val="en-US"/>
              </w:rPr>
              <w:t>F</w:t>
            </w:r>
            <w:r w:rsidRPr="00F952DE">
              <w:rPr>
                <w:rStyle w:val="c0"/>
                <w:b/>
                <w:i/>
              </w:rPr>
              <w:t xml:space="preserve">тяж = </w:t>
            </w:r>
            <w:r w:rsidRPr="00F952DE">
              <w:rPr>
                <w:rStyle w:val="c0"/>
                <w:b/>
                <w:i/>
                <w:lang w:val="en-US"/>
              </w:rPr>
              <w:t>mg</w:t>
            </w:r>
            <w:r w:rsidRPr="00F952DE">
              <w:rPr>
                <w:rStyle w:val="c0"/>
                <w:b/>
                <w:i/>
              </w:rPr>
              <w:t>.</w:t>
            </w:r>
          </w:p>
          <w:p w:rsidR="00B83E4F" w:rsidRPr="00F952DE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F952DE">
              <w:rPr>
                <w:rStyle w:val="c0"/>
                <w:b/>
                <w:i/>
              </w:rPr>
              <w:t xml:space="preserve">Откуда </w:t>
            </w:r>
            <w:r w:rsidRPr="00F952DE">
              <w:rPr>
                <w:rStyle w:val="c0"/>
                <w:b/>
                <w:i/>
                <w:lang w:val="en-US"/>
              </w:rPr>
              <w:t>g</w:t>
            </w:r>
            <w:r w:rsidRPr="00F952DE">
              <w:rPr>
                <w:rStyle w:val="c0"/>
                <w:b/>
                <w:i/>
              </w:rPr>
              <w:t xml:space="preserve">= </w:t>
            </w:r>
            <w:r w:rsidRPr="00F952DE">
              <w:rPr>
                <w:rStyle w:val="c0"/>
                <w:b/>
                <w:i/>
                <w:lang w:val="en-US"/>
              </w:rPr>
              <w:t>F</w:t>
            </w:r>
            <w:r w:rsidRPr="00F952DE">
              <w:rPr>
                <w:rStyle w:val="c0"/>
                <w:b/>
                <w:i/>
              </w:rPr>
              <w:t>тяж/</w:t>
            </w:r>
            <w:r w:rsidRPr="00F952DE">
              <w:rPr>
                <w:rStyle w:val="c0"/>
                <w:b/>
                <w:i/>
                <w:lang w:val="en-US"/>
              </w:rPr>
              <w:t>m</w:t>
            </w:r>
            <w:r w:rsidRPr="00F952DE">
              <w:rPr>
                <w:rStyle w:val="c0"/>
                <w:b/>
                <w:i/>
              </w:rPr>
              <w:t xml:space="preserve">, </w:t>
            </w:r>
            <w:r w:rsidRPr="00F952DE">
              <w:rPr>
                <w:rStyle w:val="c0"/>
              </w:rPr>
              <w:t xml:space="preserve">следовательно, </w:t>
            </w:r>
            <w:r w:rsidRPr="00F952DE">
              <w:rPr>
                <w:rStyle w:val="c0"/>
                <w:lang w:val="en-US"/>
              </w:rPr>
              <w:t>g</w:t>
            </w:r>
            <w:r w:rsidRPr="00F952DE">
              <w:rPr>
                <w:rStyle w:val="c0"/>
              </w:rPr>
              <w:t xml:space="preserve"> измеряется в</w:t>
            </w:r>
            <w:r w:rsidRPr="00F952DE">
              <w:rPr>
                <w:rStyle w:val="c0"/>
                <w:b/>
                <w:i/>
              </w:rPr>
              <w:t xml:space="preserve"> Н/кг.</w:t>
            </w: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F952DE">
              <w:rPr>
                <w:rStyle w:val="c0"/>
              </w:rPr>
              <w:t xml:space="preserve">При решении задач </w:t>
            </w:r>
            <w:r w:rsidRPr="00F952DE">
              <w:rPr>
                <w:rStyle w:val="c0"/>
                <w:b/>
                <w:i/>
                <w:lang w:val="en-US"/>
              </w:rPr>
              <w:t>g</w:t>
            </w:r>
            <w:r w:rsidRPr="00F952DE">
              <w:rPr>
                <w:rStyle w:val="c0"/>
                <w:b/>
                <w:i/>
              </w:rPr>
              <w:t xml:space="preserve"> </w:t>
            </w:r>
            <w:r w:rsidRPr="00F952DE">
              <w:rPr>
                <w:rStyle w:val="c0"/>
              </w:rPr>
              <w:t>можно принимать</w:t>
            </w:r>
            <w:r w:rsidRPr="00F952DE">
              <w:rPr>
                <w:rStyle w:val="c0"/>
                <w:b/>
                <w:i/>
              </w:rPr>
              <w:t xml:space="preserve"> 10Н/кг.</w:t>
            </w: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>
              <w:rPr>
                <w:rStyle w:val="c0"/>
                <w:b/>
                <w:i/>
              </w:rPr>
              <w:t>Вернемся к Ньютону.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b/>
                <w:i/>
              </w:rPr>
            </w:pPr>
            <w:r w:rsidRPr="006B06A6">
              <w:rPr>
                <w:rStyle w:val="c0"/>
              </w:rPr>
              <w:lastRenderedPageBreak/>
              <w:t xml:space="preserve">Также он установил, что </w:t>
            </w:r>
            <w:r w:rsidRPr="006B06A6">
              <w:rPr>
                <w:rStyle w:val="c0"/>
                <w:b/>
                <w:i/>
              </w:rPr>
              <w:t>чем больше массы взаимодействующих тел, тем сила, с которой они взаимодействуют, будет больше. А также рассчитал, что, чем больше расстояние между этими телами, тем сила взаимодействия будет меньше.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6B06A6">
              <w:rPr>
                <w:rStyle w:val="c0"/>
              </w:rPr>
              <w:t>Сила тяжести важна для всех, кто живет на Земле. Мы, объекты и предметы нас окружающие, и даже молекулы воздуха – все это удерживается на поверхности Земли только благодаря этой силе. Но с другой стороны – не всякий предмет мы сможем поднять, даже если очень постараемся. Чем тяжелее предметы, тем больше сила, с которой Земля притягивает это тела к себе, и тем больше усилий требуется приложить, чтобы преодолеть силу тяжести.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color w:val="000000"/>
              </w:rPr>
            </w:pPr>
            <w:r w:rsidRPr="006B06A6">
              <w:rPr>
                <w:rStyle w:val="c0"/>
                <w:color w:val="000000"/>
              </w:rPr>
              <w:t>Как вы думаете, а куда направлена сила тяжести?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6B06A6">
              <w:rPr>
                <w:rStyle w:val="c0"/>
              </w:rPr>
              <w:t>Сила тяжести всегда направлена из центра тела, на которое действует, вертикально вниз к центру земли.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6B06A6">
              <w:rPr>
                <w:rStyle w:val="c0"/>
              </w:rPr>
              <w:t>Как вы думаете, какие природные явления объясняются действием силы тяжести: испарение, водопад или радуга?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6B06A6">
              <w:rPr>
                <w:rStyle w:val="c0"/>
              </w:rPr>
              <w:t>Действием силы тяжести объясняется водопад, ведь под действием силы тяжести вода опускается вниз.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6B06A6">
              <w:rPr>
                <w:rStyle w:val="c0"/>
              </w:rPr>
              <w:t>Почему подниматься в гору всегда сложнее, чем спускаться с нее?</w:t>
            </w:r>
          </w:p>
          <w:p w:rsidR="00B83E4F" w:rsidRPr="006B06A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6B06A6">
              <w:rPr>
                <w:rStyle w:val="c0"/>
              </w:rPr>
              <w:t xml:space="preserve">Поднимаясь вверх, мы </w:t>
            </w:r>
            <w:r w:rsidRPr="006B06A6">
              <w:rPr>
                <w:rStyle w:val="c0"/>
              </w:rPr>
              <w:lastRenderedPageBreak/>
              <w:t>преодолеваем силу тяжести, спускаясь вниз, сила земного притяжения помогает нам спуститься, притягивая нас вниз.</w:t>
            </w:r>
          </w:p>
          <w:p w:rsidR="00B83E4F" w:rsidRPr="00AF4C8D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b/>
                <w:bCs/>
                <w:color w:val="000000" w:themeColor="text1"/>
                <w:highlight w:val="magenta"/>
              </w:rPr>
            </w:pPr>
            <w:r w:rsidRPr="006B06A6">
              <w:rPr>
                <w:rStyle w:val="c0"/>
                <w:color w:val="000000"/>
              </w:rPr>
              <w:t xml:space="preserve">Силу тяжести, как любую силу можно измерить. </w:t>
            </w:r>
            <w:r w:rsidRPr="00AF4C8D">
              <w:rPr>
                <w:b/>
                <w:bCs/>
                <w:color w:val="000000" w:themeColor="text1"/>
                <w:highlight w:val="magenta"/>
              </w:rPr>
              <w:t>Для измерения силы используется прибор, который называется </w:t>
            </w:r>
            <w:r w:rsidRPr="00AF4C8D">
              <w:rPr>
                <w:rStyle w:val="gxst-color-emph"/>
                <w:b/>
                <w:bCs/>
                <w:color w:val="000000" w:themeColor="text1"/>
                <w:highlight w:val="magenta"/>
              </w:rPr>
              <w:t>динамометр</w:t>
            </w:r>
            <w:r w:rsidRPr="00AF4C8D">
              <w:rPr>
                <w:b/>
                <w:bCs/>
                <w:color w:val="000000" w:themeColor="text1"/>
                <w:highlight w:val="magenta"/>
              </w:rPr>
              <w:t> (от греч. «</w:t>
            </w:r>
            <w:proofErr w:type="spellStart"/>
            <w:r w:rsidRPr="00AF4C8D">
              <w:rPr>
                <w:b/>
                <w:bCs/>
                <w:color w:val="000000" w:themeColor="text1"/>
                <w:highlight w:val="magenta"/>
              </w:rPr>
              <w:t>динамис</w:t>
            </w:r>
            <w:proofErr w:type="spellEnd"/>
            <w:r w:rsidRPr="00AF4C8D">
              <w:rPr>
                <w:b/>
                <w:bCs/>
                <w:color w:val="000000" w:themeColor="text1"/>
                <w:highlight w:val="magenta"/>
              </w:rPr>
              <w:t>» — сила, «</w:t>
            </w:r>
            <w:proofErr w:type="spellStart"/>
            <w:r w:rsidRPr="00AF4C8D">
              <w:rPr>
                <w:b/>
                <w:bCs/>
                <w:color w:val="000000" w:themeColor="text1"/>
                <w:highlight w:val="magenta"/>
              </w:rPr>
              <w:t>метрео</w:t>
            </w:r>
            <w:proofErr w:type="spellEnd"/>
            <w:r w:rsidRPr="00AF4C8D">
              <w:rPr>
                <w:b/>
                <w:bCs/>
                <w:color w:val="000000" w:themeColor="text1"/>
                <w:highlight w:val="magenta"/>
              </w:rPr>
              <w:t>» — измеряю).</w:t>
            </w:r>
          </w:p>
          <w:p w:rsidR="00B83E4F" w:rsidRPr="00AF4C8D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magenta"/>
              </w:rPr>
            </w:pPr>
            <w:r w:rsidRPr="00AF4C8D">
              <w:rPr>
                <w:rFonts w:ascii="Times New Roman" w:hAnsi="Times New Roman"/>
                <w:color w:val="000000" w:themeColor="text1"/>
                <w:sz w:val="24"/>
                <w:szCs w:val="24"/>
                <w:highlight w:val="magenta"/>
              </w:rPr>
              <w:t>Устройство простейшего динамометра основывается на сравнении любой силы с силой упругости пружины.</w:t>
            </w:r>
          </w:p>
          <w:p w:rsidR="00B83E4F" w:rsidRPr="006B06A6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C8D">
              <w:rPr>
                <w:rFonts w:ascii="Times New Roman" w:hAnsi="Times New Roman"/>
                <w:color w:val="000000" w:themeColor="text1"/>
                <w:sz w:val="24"/>
                <w:szCs w:val="24"/>
                <w:highlight w:val="magenta"/>
              </w:rPr>
              <w:t>Простейший динамометр можно изготовить из пружины с крючком, укреплённой на дощечке.</w:t>
            </w:r>
          </w:p>
          <w:p w:rsidR="00B83E4F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85C8075" wp14:editId="1FB8DB3A">
                  <wp:extent cx="1977656" cy="3151782"/>
                  <wp:effectExtent l="0" t="0" r="3544" b="0"/>
                  <wp:docPr id="13" name="Рисунок 13" descr="динамоме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инамоме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970" cy="3163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E4F" w:rsidRPr="006B06A6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нижнему концу пружины прикрепляют указатель, а на доску наклеивают полоску белой бумаги.</w:t>
            </w:r>
          </w:p>
          <w:p w:rsidR="00B83E4F" w:rsidRPr="006B06A6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Чёрточкой отметим положение указателя при нерастянутой пружине.</w:t>
            </w:r>
          </w:p>
          <w:p w:rsidR="00B83E4F" w:rsidRPr="006B06A6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 отметка будет нулевой отметкой.</w:t>
            </w:r>
          </w:p>
          <w:p w:rsidR="00B83E4F" w:rsidRPr="006B06A6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подвесить к крючку груз массой </w:t>
            </w:r>
            <w:r w:rsidRPr="006B06A6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102</w:t>
            </w:r>
            <w:r w:rsidRPr="006B06A6">
              <w:rPr>
                <w:rStyle w:val="mi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г</w:t>
            </w: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 него будет действовать сила тяжести </w:t>
            </w:r>
            <w:r w:rsidRPr="006B06A6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 w:rsidRPr="006B06A6">
              <w:rPr>
                <w:rStyle w:val="mi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Н</w:t>
            </w: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т.к.</w:t>
            </w:r>
          </w:p>
          <w:p w:rsidR="00B83E4F" w:rsidRPr="006B06A6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B06A6">
              <w:rPr>
                <w:rStyle w:val="mi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F</w:t>
            </w:r>
            <w:proofErr w:type="gramEnd"/>
            <w:r w:rsidRPr="006B06A6">
              <w:rPr>
                <w:rStyle w:val="mtext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тяж</w:t>
            </w:r>
            <w:proofErr w:type="spellEnd"/>
            <w:r w:rsidRPr="006B06A6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.=</w:t>
            </w:r>
            <w:proofErr w:type="spellStart"/>
            <w:r w:rsidRPr="006B06A6">
              <w:rPr>
                <w:rStyle w:val="mi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m</w:t>
            </w:r>
            <w:r w:rsidRPr="006B06A6">
              <w:rPr>
                <w:rStyle w:val="mo"/>
                <w:rFonts w:ascii="Cambria Math" w:hAnsi="Cambria Math"/>
                <w:color w:val="000000" w:themeColor="text1"/>
                <w:sz w:val="24"/>
                <w:szCs w:val="24"/>
                <w:bdr w:val="none" w:sz="0" w:space="0" w:color="auto" w:frame="1"/>
              </w:rPr>
              <w:t>⋅</w:t>
            </w:r>
            <w:r w:rsidRPr="006B06A6">
              <w:rPr>
                <w:rStyle w:val="mi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g</w:t>
            </w:r>
            <w:proofErr w:type="spellEnd"/>
            <w:r w:rsidRPr="006B06A6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=</w:t>
            </w:r>
            <w:r w:rsidRPr="006B06A6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0,102</w:t>
            </w:r>
            <w:r w:rsidRPr="006B06A6">
              <w:rPr>
                <w:rStyle w:val="mtext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кг</w:t>
            </w:r>
            <w:r w:rsidRPr="006B06A6">
              <w:rPr>
                <w:rStyle w:val="mo"/>
                <w:rFonts w:ascii="Cambria Math" w:hAnsi="Cambria Math"/>
                <w:color w:val="000000" w:themeColor="text1"/>
                <w:sz w:val="24"/>
                <w:szCs w:val="24"/>
                <w:bdr w:val="none" w:sz="0" w:space="0" w:color="auto" w:frame="1"/>
              </w:rPr>
              <w:t>⋅</w:t>
            </w:r>
            <w:r w:rsidRPr="006B06A6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9,8</w:t>
            </w:r>
            <w:r w:rsidRPr="006B06A6">
              <w:rPr>
                <w:rStyle w:val="mtext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Нкг</w:t>
            </w:r>
            <w:r w:rsidRPr="006B06A6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≈</w:t>
            </w:r>
            <w:r w:rsidRPr="006B06A6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 w:rsidRPr="006B06A6">
              <w:rPr>
                <w:rStyle w:val="mtext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</w:t>
            </w: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83E4F" w:rsidRPr="006B06A6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 действием этой силы пружина растягивается.</w:t>
            </w:r>
          </w:p>
          <w:p w:rsidR="00B83E4F" w:rsidRPr="00AA7BEA" w:rsidRDefault="00B83E4F" w:rsidP="00551780">
            <w:pPr>
              <w:shd w:val="clear" w:color="auto" w:fill="FFFFFF"/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Это новое положение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показывает силу тяжести</w:t>
            </w:r>
            <w:r w:rsidRPr="006B0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952DE" w:rsidRDefault="00F952DE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№2 Рабочий лист Задание №2</w:t>
            </w:r>
          </w:p>
          <w:p w:rsidR="00F952DE" w:rsidRDefault="00F952DE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52DE" w:rsidRDefault="00F952DE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C6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  <w:r w:rsidRPr="00B735C6">
              <w:rPr>
                <w:rStyle w:val="c0"/>
              </w:rPr>
              <w:t>Выдвигают предположения</w:t>
            </w: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</w:rPr>
            </w:pPr>
          </w:p>
          <w:p w:rsidR="00B83E4F" w:rsidRPr="00CC2326" w:rsidRDefault="00B83E4F" w:rsidP="00551780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3E4F" w:rsidRPr="00C51610" w:rsidRDefault="00B83E4F" w:rsidP="00DE3887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явления тяготения, силы тяжести, ускорения свободного падения</w:t>
            </w:r>
          </w:p>
        </w:tc>
        <w:tc>
          <w:tcPr>
            <w:tcW w:w="1701" w:type="dxa"/>
          </w:tcPr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B83E4F" w:rsidRPr="00930CD3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принимать учебную задачу. </w:t>
            </w:r>
          </w:p>
          <w:p w:rsidR="00B83E4F" w:rsidRPr="00983E2A" w:rsidRDefault="00B83E4F" w:rsidP="00141D2D">
            <w:pPr>
              <w:pStyle w:val="a3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B83E4F" w:rsidRPr="00930CD3" w:rsidRDefault="00B83E4F" w:rsidP="00141D2D">
            <w:pPr>
              <w:pStyle w:val="a3"/>
              <w:tabs>
                <w:tab w:val="left" w:pos="33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CD3">
              <w:rPr>
                <w:rFonts w:ascii="Times New Roman" w:hAnsi="Times New Roman"/>
                <w:color w:val="000000"/>
                <w:sz w:val="24"/>
                <w:szCs w:val="24"/>
              </w:rPr>
              <w:t>Владение навыками самоконтроля и саморегуляции</w:t>
            </w:r>
          </w:p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B83E4F" w:rsidRPr="00930CD3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30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и условиями коммуникации </w:t>
            </w:r>
          </w:p>
          <w:p w:rsidR="00B83E4F" w:rsidRPr="00930CD3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  <w:r w:rsidRPr="00930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0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адекватно реагировать на </w:t>
            </w:r>
            <w:r w:rsidRPr="00930C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трудности и не бояться сделать ошибку.</w:t>
            </w:r>
          </w:p>
        </w:tc>
        <w:tc>
          <w:tcPr>
            <w:tcW w:w="992" w:type="dxa"/>
          </w:tcPr>
          <w:p w:rsidR="00B83E4F" w:rsidRPr="00983E2A" w:rsidRDefault="00B83E4F" w:rsidP="00141D2D">
            <w:pPr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3E4F" w:rsidRPr="00983E2A" w:rsidTr="00781F06">
        <w:trPr>
          <w:trHeight w:val="414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E4F" w:rsidRPr="00983E2A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62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Закрепление знаний</w:t>
            </w:r>
          </w:p>
        </w:tc>
        <w:tc>
          <w:tcPr>
            <w:tcW w:w="992" w:type="dxa"/>
          </w:tcPr>
          <w:p w:rsidR="00B83E4F" w:rsidRDefault="00781F06" w:rsidP="00141D2D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15 мин</w:t>
            </w:r>
          </w:p>
        </w:tc>
        <w:tc>
          <w:tcPr>
            <w:tcW w:w="1418" w:type="dxa"/>
          </w:tcPr>
          <w:p w:rsidR="00B83E4F" w:rsidRPr="008B14E0" w:rsidRDefault="00B83E4F" w:rsidP="00551780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B83E4F" w:rsidRPr="008B14E0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Cs w:val="24"/>
              </w:rPr>
            </w:pPr>
            <w:r w:rsidRPr="005170A8">
              <w:rPr>
                <w:rFonts w:ascii="Times New Roman" w:hAnsi="Times New Roman"/>
                <w:sz w:val="24"/>
                <w:szCs w:val="27"/>
                <w:highlight w:val="yellow"/>
              </w:rPr>
              <w:t>А теперь мы порешаем задачи на силу тяжести и вес тела</w:t>
            </w:r>
            <w:proofErr w:type="gramStart"/>
            <w:r w:rsidRPr="005170A8">
              <w:rPr>
                <w:rFonts w:ascii="Times New Roman" w:hAnsi="Times New Roman"/>
                <w:sz w:val="24"/>
                <w:szCs w:val="27"/>
                <w:highlight w:val="yellow"/>
              </w:rPr>
              <w:t>.</w:t>
            </w:r>
            <w:r w:rsidRPr="008B14E0">
              <w:rPr>
                <w:rFonts w:ascii="Times New Roman" w:hAnsi="Times New Roman"/>
                <w:sz w:val="24"/>
                <w:szCs w:val="27"/>
              </w:rPr>
              <w:t>.</w:t>
            </w:r>
            <w:proofErr w:type="gramEnd"/>
          </w:p>
          <w:p w:rsidR="00B83E4F" w:rsidRPr="008B14E0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Cs w:val="24"/>
              </w:rPr>
            </w:pPr>
            <w:r w:rsidRPr="008B14E0">
              <w:rPr>
                <w:rFonts w:ascii="Times New Roman" w:hAnsi="Times New Roman"/>
                <w:sz w:val="24"/>
                <w:szCs w:val="27"/>
              </w:rPr>
              <w:t xml:space="preserve">Определите силу тяжести, действующую на тело массой </w:t>
            </w:r>
            <w:r>
              <w:rPr>
                <w:rFonts w:ascii="Times New Roman" w:hAnsi="Times New Roman"/>
                <w:sz w:val="24"/>
                <w:szCs w:val="27"/>
              </w:rPr>
              <w:t>0,4 кг; 18кг; 300 г; 8 т.</w:t>
            </w: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p w:rsidR="00B83E4F" w:rsidRPr="008B14E0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Cs w:val="24"/>
              </w:rPr>
            </w:pPr>
          </w:p>
          <w:p w:rsidR="00B83E4F" w:rsidRPr="00365FDA" w:rsidRDefault="00B83E4F" w:rsidP="00551780">
            <w:pPr>
              <w:spacing w:after="0" w:line="240" w:lineRule="auto"/>
              <w:ind w:left="142" w:right="142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B83E4F" w:rsidRPr="008B14E0" w:rsidRDefault="00B83E4F" w:rsidP="00551780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</w:p>
        </w:tc>
        <w:tc>
          <w:tcPr>
            <w:tcW w:w="3827" w:type="dxa"/>
          </w:tcPr>
          <w:p w:rsidR="00B83E4F" w:rsidRDefault="00F952DE" w:rsidP="00551780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№3</w:t>
            </w:r>
          </w:p>
          <w:p w:rsidR="00B83E4F" w:rsidRDefault="00B83E4F" w:rsidP="00551780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</w:p>
          <w:p w:rsidR="00B83E4F" w:rsidRDefault="00B83E4F" w:rsidP="00551780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Решают задачи и отвечают на вопросы</w:t>
            </w:r>
          </w:p>
          <w:tbl>
            <w:tblPr>
              <w:tblW w:w="4394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1006"/>
              <w:gridCol w:w="2131"/>
            </w:tblGrid>
            <w:tr w:rsidR="00B83E4F" w:rsidRPr="00365FDA" w:rsidTr="00551780"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3E4F" w:rsidRPr="008B14E0" w:rsidRDefault="00B83E4F" w:rsidP="00551780">
                  <w:pPr>
                    <w:spacing w:after="0" w:line="240" w:lineRule="auto"/>
                    <w:ind w:left="-506" w:firstLine="506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Дано</w:t>
                  </w:r>
                  <w:r w:rsidRPr="008B14E0">
                    <w:rPr>
                      <w:rFonts w:ascii="Times New Roman" w:hAnsi="Times New Roman"/>
                      <w:sz w:val="24"/>
                      <w:szCs w:val="20"/>
                    </w:rPr>
                    <w:t>: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7"/>
                    </w:rPr>
                    <w:t>m=0,4</w:t>
                  </w: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кг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g=10H/кг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СИ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1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Решение: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=</w:t>
                  </w: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mg</w:t>
                  </w:r>
                  <w:proofErr w:type="spellEnd"/>
                </w:p>
                <w:p w:rsidR="00B83E4F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 w:val="24"/>
                      <w:szCs w:val="27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7"/>
                    </w:rPr>
                    <w:t xml:space="preserve">=0,4кг * </w:t>
                  </w: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10H/кг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7"/>
                    </w:rPr>
                    <w:t>=4Н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ind w:right="142"/>
                    <w:contextualSpacing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</w:tr>
            <w:tr w:rsidR="00B83E4F" w:rsidRPr="00997E3E" w:rsidTr="00551780"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r w:rsidRPr="00365FDA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-?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3E4F" w:rsidRDefault="00B83E4F" w:rsidP="00551780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szCs w:val="27"/>
              </w:rPr>
            </w:pPr>
            <w:r w:rsidRPr="00365FDA">
              <w:rPr>
                <w:color w:val="000000"/>
              </w:rPr>
              <w:t xml:space="preserve">Ответ: </w:t>
            </w:r>
            <w:r>
              <w:rPr>
                <w:szCs w:val="27"/>
              </w:rPr>
              <w:t>4Н</w:t>
            </w:r>
          </w:p>
          <w:p w:rsidR="00B83E4F" w:rsidRDefault="00B83E4F" w:rsidP="00551780">
            <w:pPr>
              <w:pStyle w:val="a4"/>
              <w:shd w:val="clear" w:color="auto" w:fill="FFFFFF"/>
              <w:spacing w:before="0" w:beforeAutospacing="0" w:after="0" w:afterAutospacing="0"/>
              <w:ind w:left="142" w:right="142"/>
              <w:contextualSpacing/>
              <w:jc w:val="both"/>
              <w:rPr>
                <w:szCs w:val="27"/>
              </w:rPr>
            </w:pPr>
          </w:p>
          <w:tbl>
            <w:tblPr>
              <w:tblW w:w="4394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1006"/>
              <w:gridCol w:w="2131"/>
            </w:tblGrid>
            <w:tr w:rsidR="00B83E4F" w:rsidRPr="00365FDA" w:rsidTr="00551780"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3E4F" w:rsidRPr="008B14E0" w:rsidRDefault="00B83E4F" w:rsidP="00551780">
                  <w:pPr>
                    <w:spacing w:after="0" w:line="240" w:lineRule="auto"/>
                    <w:ind w:left="-506" w:firstLine="506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Дано</w:t>
                  </w:r>
                  <w:r w:rsidRPr="008B14E0">
                    <w:rPr>
                      <w:rFonts w:ascii="Times New Roman" w:hAnsi="Times New Roman"/>
                      <w:sz w:val="24"/>
                      <w:szCs w:val="20"/>
                    </w:rPr>
                    <w:t>: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right="15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7"/>
                    </w:rPr>
                    <w:t>m=18</w:t>
                  </w: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г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right="15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g=10H/кг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СИ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1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Решение: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=</w:t>
                  </w: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mg</w:t>
                  </w:r>
                  <w:proofErr w:type="spellEnd"/>
                </w:p>
                <w:p w:rsidR="00B83E4F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 w:val="24"/>
                      <w:szCs w:val="27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7"/>
                    </w:rPr>
                    <w:t>=18кг∙10Н/кг=180</w:t>
                  </w: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Н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</w:tr>
            <w:tr w:rsidR="00B83E4F" w:rsidRPr="00997E3E" w:rsidTr="00551780"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r w:rsidRPr="00CD3781">
                    <w:rPr>
                      <w:rFonts w:ascii="Times New Roman" w:hAnsi="Times New Roman"/>
                      <w:sz w:val="24"/>
                      <w:szCs w:val="20"/>
                    </w:rPr>
                    <w:t>-?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Ответ: 180</w:t>
            </w:r>
            <w:r w:rsidRPr="008B14E0">
              <w:rPr>
                <w:rFonts w:ascii="Times New Roman" w:hAnsi="Times New Roman"/>
                <w:sz w:val="24"/>
                <w:szCs w:val="27"/>
              </w:rPr>
              <w:t>Н</w:t>
            </w:r>
          </w:p>
          <w:p w:rsidR="00B83E4F" w:rsidRPr="008B14E0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Cs w:val="24"/>
              </w:rPr>
            </w:pPr>
          </w:p>
          <w:tbl>
            <w:tblPr>
              <w:tblW w:w="4394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1006"/>
              <w:gridCol w:w="2131"/>
            </w:tblGrid>
            <w:tr w:rsidR="00B83E4F" w:rsidRPr="00365FDA" w:rsidTr="00551780"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3E4F" w:rsidRPr="008B14E0" w:rsidRDefault="00B83E4F" w:rsidP="00551780">
                  <w:pPr>
                    <w:spacing w:after="0" w:line="240" w:lineRule="auto"/>
                    <w:ind w:left="-506" w:firstLine="506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Дано</w:t>
                  </w:r>
                  <w:r w:rsidRPr="008B14E0">
                    <w:rPr>
                      <w:rFonts w:ascii="Times New Roman" w:hAnsi="Times New Roman"/>
                      <w:sz w:val="24"/>
                      <w:szCs w:val="20"/>
                    </w:rPr>
                    <w:t>: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right="15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m=</w:t>
                  </w:r>
                  <w:r>
                    <w:rPr>
                      <w:rFonts w:ascii="Times New Roman" w:hAnsi="Times New Roman"/>
                      <w:sz w:val="24"/>
                      <w:szCs w:val="27"/>
                    </w:rPr>
                    <w:t>300кг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right="15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g=10H/кг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СИ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1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Решение: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=</w:t>
                  </w: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mg</w:t>
                  </w:r>
                  <w:proofErr w:type="spellEnd"/>
                </w:p>
                <w:p w:rsidR="00B83E4F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 w:val="24"/>
                      <w:szCs w:val="27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7"/>
                    </w:rPr>
                    <w:t>=300кг∙10Н/кг=3000</w:t>
                  </w: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7"/>
                    </w:rPr>
                    <w:t>=3кН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</w:tr>
            <w:tr w:rsidR="00B83E4F" w:rsidRPr="00997E3E" w:rsidTr="00551780"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r w:rsidRPr="00365FDA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-?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  <w:r w:rsidRPr="008B14E0">
              <w:rPr>
                <w:rFonts w:ascii="Times New Roman" w:hAnsi="Times New Roman"/>
                <w:sz w:val="24"/>
                <w:szCs w:val="27"/>
              </w:rPr>
              <w:t xml:space="preserve">Ответ: </w:t>
            </w:r>
            <w:r>
              <w:rPr>
                <w:rFonts w:ascii="Times New Roman" w:hAnsi="Times New Roman"/>
                <w:sz w:val="24"/>
                <w:szCs w:val="27"/>
              </w:rPr>
              <w:t>3к</w:t>
            </w:r>
            <w:r w:rsidRPr="008B14E0">
              <w:rPr>
                <w:rFonts w:ascii="Times New Roman" w:hAnsi="Times New Roman"/>
                <w:sz w:val="24"/>
                <w:szCs w:val="27"/>
              </w:rPr>
              <w:t>Н</w:t>
            </w:r>
          </w:p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7"/>
              </w:rPr>
            </w:pPr>
          </w:p>
          <w:tbl>
            <w:tblPr>
              <w:tblW w:w="4394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1006"/>
              <w:gridCol w:w="2131"/>
            </w:tblGrid>
            <w:tr w:rsidR="00B83E4F" w:rsidRPr="00365FDA" w:rsidTr="00551780"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3E4F" w:rsidRPr="008B14E0" w:rsidRDefault="00B83E4F" w:rsidP="00551780">
                  <w:pPr>
                    <w:spacing w:after="0" w:line="240" w:lineRule="auto"/>
                    <w:ind w:left="-506" w:firstLine="506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Дано</w:t>
                  </w:r>
                  <w:r w:rsidRPr="008B14E0">
                    <w:rPr>
                      <w:rFonts w:ascii="Times New Roman" w:hAnsi="Times New Roman"/>
                      <w:sz w:val="24"/>
                      <w:szCs w:val="20"/>
                    </w:rPr>
                    <w:t>:</w:t>
                  </w:r>
                </w:p>
                <w:p w:rsidR="00B83E4F" w:rsidRDefault="00B83E4F" w:rsidP="00551780">
                  <w:pPr>
                    <w:spacing w:after="0" w:line="240" w:lineRule="auto"/>
                    <w:ind w:right="15"/>
                    <w:contextualSpacing/>
                    <w:rPr>
                      <w:rFonts w:ascii="Times New Roman" w:hAnsi="Times New Roman"/>
                      <w:sz w:val="24"/>
                      <w:szCs w:val="27"/>
                    </w:rPr>
                  </w:pP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m=</w:t>
                  </w:r>
                  <w:r>
                    <w:rPr>
                      <w:rFonts w:ascii="Times New Roman" w:hAnsi="Times New Roman"/>
                      <w:sz w:val="24"/>
                      <w:szCs w:val="27"/>
                    </w:rPr>
                    <w:t>8т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right="15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g=10H/кг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СИ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8000 кг</w:t>
                  </w:r>
                </w:p>
              </w:tc>
              <w:tc>
                <w:tcPr>
                  <w:tcW w:w="21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365FDA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365FDA">
                    <w:rPr>
                      <w:rFonts w:ascii="Times New Roman" w:hAnsi="Times New Roman"/>
                      <w:sz w:val="24"/>
                      <w:szCs w:val="20"/>
                    </w:rPr>
                    <w:t>Решение:</w:t>
                  </w:r>
                </w:p>
                <w:p w:rsidR="00B83E4F" w:rsidRPr="008B14E0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=</w:t>
                  </w:r>
                  <w:proofErr w:type="spellStart"/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mg</w:t>
                  </w:r>
                  <w:proofErr w:type="spellEnd"/>
                </w:p>
                <w:p w:rsidR="00B83E4F" w:rsidRDefault="00B83E4F" w:rsidP="00551780">
                  <w:pPr>
                    <w:spacing w:after="0" w:line="240" w:lineRule="auto"/>
                    <w:ind w:left="39" w:right="34"/>
                    <w:contextualSpacing/>
                    <w:rPr>
                      <w:rFonts w:ascii="Times New Roman" w:hAnsi="Times New Roman"/>
                      <w:sz w:val="24"/>
                      <w:szCs w:val="27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7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7"/>
                    </w:rPr>
                    <w:t>=8 00кг∙10Н/кг=800000</w:t>
                  </w:r>
                  <w:r w:rsidRPr="008B14E0">
                    <w:rPr>
                      <w:rFonts w:ascii="Times New Roman" w:hAnsi="Times New Roman"/>
                      <w:sz w:val="24"/>
                      <w:szCs w:val="27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7"/>
                    </w:rPr>
                    <w:t>=80кН</w:t>
                  </w:r>
                </w:p>
                <w:p w:rsidR="00B83E4F" w:rsidRPr="00365FDA" w:rsidRDefault="00B83E4F" w:rsidP="00551780">
                  <w:pPr>
                    <w:spacing w:after="0" w:line="240" w:lineRule="auto"/>
                    <w:ind w:right="34"/>
                    <w:contextualSpacing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</w:tr>
            <w:tr w:rsidR="00B83E4F" w:rsidRPr="00997E3E" w:rsidTr="00551780"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spacing w:after="0" w:line="240" w:lineRule="auto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F</w:t>
                  </w:r>
                  <w:r>
                    <w:rPr>
                      <w:rFonts w:ascii="Times New Roman" w:hAnsi="Times New Roman"/>
                      <w:sz w:val="24"/>
                      <w:szCs w:val="20"/>
                    </w:rPr>
                    <w:t>тяж</w:t>
                  </w:r>
                  <w:r w:rsidRPr="00365FDA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-?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E4F" w:rsidRPr="00997E3E" w:rsidRDefault="00B83E4F" w:rsidP="00551780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Cs w:val="24"/>
              </w:rPr>
            </w:pPr>
          </w:p>
          <w:p w:rsidR="00B83E4F" w:rsidRPr="00DE3887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Ответ: 80 кН</w:t>
            </w:r>
          </w:p>
        </w:tc>
        <w:tc>
          <w:tcPr>
            <w:tcW w:w="1276" w:type="dxa"/>
          </w:tcPr>
          <w:p w:rsidR="00B83E4F" w:rsidRDefault="00B83E4F" w:rsidP="00141D2D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Применяют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 знания для объяснения опытов</w:t>
            </w:r>
          </w:p>
          <w:p w:rsidR="00B83E4F" w:rsidRDefault="00B83E4F" w:rsidP="00141D2D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7BF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B227BF">
              <w:rPr>
                <w:rFonts w:ascii="Times New Roman" w:hAnsi="Times New Roman"/>
                <w:sz w:val="24"/>
                <w:szCs w:val="24"/>
              </w:rPr>
              <w:t xml:space="preserve"> познавательный интерес к предмету</w:t>
            </w:r>
          </w:p>
          <w:p w:rsidR="00B83E4F" w:rsidRPr="00983E2A" w:rsidRDefault="00B83E4F" w:rsidP="00141D2D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83E4F" w:rsidRPr="00786218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Познавательные: 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786218">
              <w:rPr>
                <w:color w:val="000000"/>
              </w:rPr>
              <w:t>Выделение и формулирование познавательной цели, рефлексия способов и условий действия. Анализ и синтез объектов.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Коммуникативные: </w:t>
            </w:r>
            <w:r w:rsidRPr="00786218">
              <w:rPr>
                <w:color w:val="000000"/>
              </w:rPr>
              <w:t>Поддержание здорового духа соперничества для поддержания мотивации учебной деятельности.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Личностные: </w:t>
            </w:r>
            <w:r w:rsidRPr="00786218">
              <w:rPr>
                <w:color w:val="000000"/>
              </w:rPr>
              <w:t>Формирование мотивации к самосовершенст</w:t>
            </w:r>
            <w:r w:rsidRPr="00786218">
              <w:rPr>
                <w:color w:val="000000"/>
              </w:rPr>
              <w:lastRenderedPageBreak/>
              <w:t>вованию.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Регулятивные: 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786218">
              <w:rPr>
                <w:color w:val="000000"/>
              </w:rPr>
              <w:t>Планирование своей деятельности для решения поставленной задачи, моделирование.</w:t>
            </w:r>
          </w:p>
        </w:tc>
        <w:tc>
          <w:tcPr>
            <w:tcW w:w="992" w:type="dxa"/>
          </w:tcPr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B83E4F" w:rsidRPr="00983E2A" w:rsidTr="00781F06">
        <w:trPr>
          <w:trHeight w:val="473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E4F" w:rsidRPr="00786218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2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Рефлексия, подведение итогов урока </w:t>
            </w:r>
          </w:p>
          <w:p w:rsidR="00B83E4F" w:rsidRPr="00786218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83E4F" w:rsidRDefault="00781F06" w:rsidP="00141D2D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1418" w:type="dxa"/>
          </w:tcPr>
          <w:p w:rsidR="00B83E4F" w:rsidRPr="00642EBB" w:rsidRDefault="00B83E4F" w:rsidP="00551780">
            <w:pPr>
              <w:pStyle w:val="c1"/>
              <w:spacing w:before="0" w:beforeAutospacing="0" w:after="0" w:afterAutospacing="0"/>
              <w:contextualSpacing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</w:tcPr>
          <w:p w:rsidR="00B83E4F" w:rsidRPr="00642EBB" w:rsidRDefault="00B83E4F" w:rsidP="00551780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142" w:right="142"/>
              <w:rPr>
                <w:rFonts w:eastAsia="Calibri"/>
                <w:lang w:eastAsia="en-US"/>
              </w:rPr>
            </w:pPr>
            <w:r w:rsidRPr="00642EBB">
              <w:rPr>
                <w:rFonts w:eastAsia="Calibri"/>
                <w:lang w:eastAsia="en-US"/>
              </w:rPr>
              <w:t>Оценим свою работу на сегодняшнем уроке. Прислушайтесь к себе, своему внутреннему состоянию и продолжите любое из предложений.</w:t>
            </w:r>
          </w:p>
          <w:p w:rsidR="00B83E4F" w:rsidRPr="00642EBB" w:rsidRDefault="00B83E4F" w:rsidP="00551780">
            <w:pPr>
              <w:pStyle w:val="a4"/>
              <w:numPr>
                <w:ilvl w:val="0"/>
                <w:numId w:val="4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142" w:right="142" w:firstLine="0"/>
              <w:contextualSpacing/>
              <w:rPr>
                <w:color w:val="000000"/>
              </w:rPr>
            </w:pPr>
            <w:r w:rsidRPr="00642EBB">
              <w:rPr>
                <w:rFonts w:eastAsia="Calibri"/>
                <w:lang w:eastAsia="en-US"/>
              </w:rPr>
              <w:t>Я сегодня</w:t>
            </w:r>
            <w:r w:rsidRPr="00642EBB">
              <w:rPr>
                <w:rStyle w:val="c0"/>
                <w:color w:val="000000"/>
              </w:rPr>
              <w:t xml:space="preserve"> на уроке открыл для себя…</w:t>
            </w:r>
          </w:p>
          <w:p w:rsidR="00B83E4F" w:rsidRPr="00642EBB" w:rsidRDefault="00B83E4F" w:rsidP="00551780">
            <w:pPr>
              <w:numPr>
                <w:ilvl w:val="0"/>
                <w:numId w:val="44"/>
              </w:numPr>
              <w:tabs>
                <w:tab w:val="left" w:pos="425"/>
              </w:tabs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EBB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Мне понравилось на уроке то, что…</w:t>
            </w:r>
          </w:p>
          <w:p w:rsidR="00B83E4F" w:rsidRPr="00642EBB" w:rsidRDefault="00B83E4F" w:rsidP="00551780">
            <w:pPr>
              <w:numPr>
                <w:ilvl w:val="0"/>
                <w:numId w:val="44"/>
              </w:numPr>
              <w:tabs>
                <w:tab w:val="left" w:pos="425"/>
              </w:tabs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EBB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На уроке меня порадовало…</w:t>
            </w:r>
          </w:p>
          <w:p w:rsidR="00B83E4F" w:rsidRPr="00642EBB" w:rsidRDefault="00B83E4F" w:rsidP="00551780">
            <w:pPr>
              <w:numPr>
                <w:ilvl w:val="0"/>
                <w:numId w:val="44"/>
              </w:numPr>
              <w:tabs>
                <w:tab w:val="left" w:pos="425"/>
              </w:tabs>
              <w:spacing w:after="0" w:line="240" w:lineRule="auto"/>
              <w:ind w:left="142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EBB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Я удовлетворён своей работой, потому что…</w:t>
            </w:r>
          </w:p>
          <w:p w:rsidR="00B83E4F" w:rsidRPr="00642EBB" w:rsidRDefault="00B83E4F" w:rsidP="00551780">
            <w:pPr>
              <w:pStyle w:val="c1"/>
              <w:spacing w:before="0" w:beforeAutospacing="0" w:after="0" w:afterAutospacing="0"/>
              <w:contextualSpacing/>
              <w:jc w:val="both"/>
              <w:rPr>
                <w:rFonts w:ascii="Calibri" w:hAnsi="Calibri"/>
                <w:color w:val="000000"/>
              </w:rPr>
            </w:pPr>
            <w:r w:rsidRPr="006B06A6">
              <w:rPr>
                <w:rStyle w:val="c0"/>
                <w:color w:val="000000"/>
              </w:rPr>
              <w:t>                         </w:t>
            </w:r>
          </w:p>
        </w:tc>
        <w:tc>
          <w:tcPr>
            <w:tcW w:w="3827" w:type="dxa"/>
          </w:tcPr>
          <w:p w:rsidR="00B83E4F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свою работу</w:t>
            </w:r>
          </w:p>
          <w:p w:rsidR="00684D70" w:rsidRPr="00002BCB" w:rsidRDefault="00684D70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Приложение №2 Рабочий лист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задание №3</w:t>
            </w:r>
          </w:p>
        </w:tc>
        <w:tc>
          <w:tcPr>
            <w:tcW w:w="1276" w:type="dxa"/>
          </w:tcPr>
          <w:p w:rsidR="00B83E4F" w:rsidRPr="00786218" w:rsidRDefault="00B83E4F" w:rsidP="00141D2D">
            <w:pPr>
              <w:pStyle w:val="a3"/>
              <w:tabs>
                <w:tab w:val="left" w:pos="345"/>
              </w:tabs>
              <w:spacing w:after="0" w:line="240" w:lineRule="auto"/>
              <w:ind w:left="1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218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речевого высказывания в устной форме, рефлексия способов и усло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вий действия</w:t>
            </w:r>
          </w:p>
        </w:tc>
        <w:tc>
          <w:tcPr>
            <w:tcW w:w="1701" w:type="dxa"/>
          </w:tcPr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Личностные: </w:t>
            </w:r>
            <w:r w:rsidRPr="00786218">
              <w:rPr>
                <w:color w:val="000000"/>
              </w:rPr>
              <w:t>Нравственно-этическая ориентация.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Регулятивные: 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786218">
              <w:rPr>
                <w:color w:val="000000"/>
              </w:rPr>
              <w:t>Оценка результатов деятельности, осознание качества и уровня усвоения материала.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Познавательные:</w:t>
            </w:r>
            <w:r w:rsidRPr="00786218">
              <w:rPr>
                <w:color w:val="000000"/>
              </w:rPr>
              <w:t> 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786218">
              <w:rPr>
                <w:color w:val="000000"/>
              </w:rPr>
              <w:t xml:space="preserve">Рефлексия способов и условий деятельности, 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786218">
              <w:rPr>
                <w:b/>
                <w:bCs/>
                <w:color w:val="000000"/>
              </w:rPr>
              <w:t>Коммуникативные: </w:t>
            </w:r>
          </w:p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786218">
              <w:rPr>
                <w:color w:val="000000"/>
              </w:rPr>
              <w:t xml:space="preserve">Аргументация своего мнения, планирование учебного сотрудничества. </w:t>
            </w:r>
          </w:p>
        </w:tc>
        <w:tc>
          <w:tcPr>
            <w:tcW w:w="992" w:type="dxa"/>
          </w:tcPr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B83E4F" w:rsidRPr="00983E2A" w:rsidTr="00781F06">
        <w:trPr>
          <w:trHeight w:val="473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E4F" w:rsidRPr="00786218" w:rsidRDefault="00B83E4F" w:rsidP="00141D2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2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Домашняя работа</w:t>
            </w:r>
          </w:p>
        </w:tc>
        <w:tc>
          <w:tcPr>
            <w:tcW w:w="992" w:type="dxa"/>
          </w:tcPr>
          <w:p w:rsidR="00B83E4F" w:rsidRPr="00983E2A" w:rsidRDefault="00781F06" w:rsidP="00141D2D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 мин</w:t>
            </w:r>
          </w:p>
        </w:tc>
        <w:tc>
          <w:tcPr>
            <w:tcW w:w="1418" w:type="dxa"/>
          </w:tcPr>
          <w:p w:rsidR="00B83E4F" w:rsidRPr="00AA7BEA" w:rsidRDefault="00B83E4F" w:rsidP="00551780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142" w:right="142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B83E4F" w:rsidRPr="00AA7BEA" w:rsidRDefault="00B83E4F" w:rsidP="00551780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142" w:right="142"/>
              <w:rPr>
                <w:rFonts w:eastAsia="Calibri"/>
                <w:lang w:eastAsia="en-US"/>
              </w:rPr>
            </w:pPr>
            <w:r w:rsidRPr="00590F7A">
              <w:rPr>
                <w:rFonts w:eastAsia="Calibri"/>
                <w:lang w:eastAsia="en-US"/>
              </w:rPr>
              <w:t xml:space="preserve">Учебник, </w:t>
            </w:r>
            <w:r w:rsidR="00684D70" w:rsidRPr="00365FDA">
              <w:rPr>
                <w:rFonts w:eastAsia="Calibri"/>
                <w:lang w:eastAsia="en-US"/>
              </w:rPr>
              <w:t>§</w:t>
            </w:r>
            <w:r w:rsidR="00684D70">
              <w:rPr>
                <w:rFonts w:eastAsia="Calibri"/>
                <w:lang w:eastAsia="en-US"/>
              </w:rPr>
              <w:t xml:space="preserve">26, </w:t>
            </w:r>
            <w:r w:rsidRPr="00365FDA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28</w:t>
            </w:r>
            <w:r w:rsidRPr="00AA7BEA">
              <w:rPr>
                <w:rFonts w:eastAsia="Calibri"/>
                <w:lang w:eastAsia="en-US"/>
              </w:rPr>
              <w:t xml:space="preserve"> читать отвечать на вопросы</w:t>
            </w:r>
          </w:p>
          <w:p w:rsidR="00B83E4F" w:rsidRPr="00AA7BEA" w:rsidRDefault="00B83E4F" w:rsidP="00551780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142" w:righ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Стр</w:t>
            </w:r>
            <w:r w:rsidR="00F952DE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="00F952DE">
              <w:rPr>
                <w:rFonts w:eastAsia="Calibri"/>
                <w:lang w:eastAsia="en-US"/>
              </w:rPr>
              <w:t>94 Упражнение 16 задания</w:t>
            </w:r>
            <w:r>
              <w:rPr>
                <w:rFonts w:eastAsia="Calibri"/>
                <w:lang w:eastAsia="en-US"/>
              </w:rPr>
              <w:t xml:space="preserve">: </w:t>
            </w:r>
            <w:r w:rsidR="00F952DE">
              <w:rPr>
                <w:rFonts w:eastAsia="Calibri"/>
                <w:lang w:eastAsia="en-US"/>
              </w:rPr>
              <w:t>1;2;</w:t>
            </w:r>
            <w:r w:rsidRPr="00AA7BEA">
              <w:rPr>
                <w:rFonts w:eastAsia="Calibri"/>
                <w:lang w:eastAsia="en-US"/>
              </w:rPr>
              <w:t>3</w:t>
            </w:r>
            <w:r w:rsidR="00F952DE">
              <w:rPr>
                <w:rFonts w:eastAsia="Calibri"/>
                <w:lang w:eastAsia="en-US"/>
              </w:rPr>
              <w:t>;4;5;6.</w:t>
            </w:r>
          </w:p>
          <w:p w:rsidR="00B83E4F" w:rsidRPr="00AA7BEA" w:rsidRDefault="00B83E4F" w:rsidP="00551780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142" w:right="142"/>
              <w:rPr>
                <w:rFonts w:eastAsia="Calibri"/>
                <w:lang w:eastAsia="en-US"/>
              </w:rPr>
            </w:pPr>
            <w:r w:rsidRPr="00AA7BEA">
              <w:rPr>
                <w:rFonts w:eastAsia="Calibri"/>
                <w:lang w:eastAsia="en-US"/>
              </w:rPr>
              <w:t>Дополнительное задание: реферат, презентация или сообщение на тему “Ускорение свободного падения на различных планетах”.</w:t>
            </w:r>
          </w:p>
        </w:tc>
        <w:tc>
          <w:tcPr>
            <w:tcW w:w="3827" w:type="dxa"/>
          </w:tcPr>
          <w:p w:rsidR="00B83E4F" w:rsidRPr="00983E2A" w:rsidRDefault="00B83E4F" w:rsidP="00551780">
            <w:pPr>
              <w:spacing w:after="0" w:line="240" w:lineRule="auto"/>
              <w:ind w:left="142" w:right="14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3E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Записывают домашнее задание</w:t>
            </w:r>
          </w:p>
        </w:tc>
        <w:tc>
          <w:tcPr>
            <w:tcW w:w="1276" w:type="dxa"/>
          </w:tcPr>
          <w:p w:rsidR="00B83E4F" w:rsidRPr="00786218" w:rsidRDefault="00B83E4F" w:rsidP="00141D2D">
            <w:pPr>
              <w:tabs>
                <w:tab w:val="left" w:pos="345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B83E4F" w:rsidRPr="00786218" w:rsidRDefault="00B83E4F" w:rsidP="00141D2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</w:tr>
    </w:tbl>
    <w:p w:rsidR="00067F85" w:rsidRDefault="00067F85" w:rsidP="00365FDA">
      <w:pPr>
        <w:spacing w:after="0" w:line="360" w:lineRule="auto"/>
        <w:contextualSpacing/>
      </w:pPr>
    </w:p>
    <w:sectPr w:rsidR="00067F85" w:rsidSect="00781F06">
      <w:headerReference w:type="default" r:id="rId9"/>
      <w:pgSz w:w="16838" w:h="11906" w:orient="landscape"/>
      <w:pgMar w:top="142" w:right="1134" w:bottom="284" w:left="1134" w:header="135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A2" w:rsidRDefault="00F862A2" w:rsidP="004B1831">
      <w:pPr>
        <w:spacing w:after="0" w:line="240" w:lineRule="auto"/>
      </w:pPr>
      <w:r>
        <w:separator/>
      </w:r>
    </w:p>
  </w:endnote>
  <w:endnote w:type="continuationSeparator" w:id="0">
    <w:p w:rsidR="00F862A2" w:rsidRDefault="00F862A2" w:rsidP="004B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A2" w:rsidRDefault="00F862A2" w:rsidP="004B1831">
      <w:pPr>
        <w:spacing w:after="0" w:line="240" w:lineRule="auto"/>
      </w:pPr>
      <w:r>
        <w:separator/>
      </w:r>
    </w:p>
  </w:footnote>
  <w:footnote w:type="continuationSeparator" w:id="0">
    <w:p w:rsidR="00F862A2" w:rsidRDefault="00F862A2" w:rsidP="004B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9284"/>
      <w:docPartObj>
        <w:docPartGallery w:val="Page Numbers (Top of Page)"/>
        <w:docPartUnique/>
      </w:docPartObj>
    </w:sdtPr>
    <w:sdtEndPr/>
    <w:sdtContent>
      <w:p w:rsidR="004B1831" w:rsidRDefault="001C0EC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2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1831" w:rsidRDefault="004B18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A2D"/>
    <w:multiLevelType w:val="hybridMultilevel"/>
    <w:tmpl w:val="5C020FD4"/>
    <w:lvl w:ilvl="0" w:tplc="4CE08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838FF"/>
    <w:multiLevelType w:val="multilevel"/>
    <w:tmpl w:val="9180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5508C"/>
    <w:multiLevelType w:val="hybridMultilevel"/>
    <w:tmpl w:val="C88C2BA0"/>
    <w:lvl w:ilvl="0" w:tplc="EB12B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0C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29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E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AE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26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88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8B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8CA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5C3843"/>
    <w:multiLevelType w:val="multilevel"/>
    <w:tmpl w:val="578E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45BE9"/>
    <w:multiLevelType w:val="hybridMultilevel"/>
    <w:tmpl w:val="7FF67A10"/>
    <w:lvl w:ilvl="0" w:tplc="7EE0DA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DF8078E"/>
    <w:multiLevelType w:val="hybridMultilevel"/>
    <w:tmpl w:val="0CE2B902"/>
    <w:lvl w:ilvl="0" w:tplc="E0F0F7B4">
      <w:start w:val="1"/>
      <w:numFmt w:val="bullet"/>
      <w:lvlText w:val="-"/>
      <w:lvlJc w:val="left"/>
      <w:pPr>
        <w:ind w:left="89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14907D13"/>
    <w:multiLevelType w:val="hybridMultilevel"/>
    <w:tmpl w:val="4F50108C"/>
    <w:lvl w:ilvl="0" w:tplc="4BC67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9A565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B04E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4D38B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7A929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9D5E9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745C6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1414B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11D2F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7">
    <w:nsid w:val="16D21BCA"/>
    <w:multiLevelType w:val="hybridMultilevel"/>
    <w:tmpl w:val="49BE6EF2"/>
    <w:lvl w:ilvl="0" w:tplc="F384A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9656401"/>
    <w:multiLevelType w:val="multilevel"/>
    <w:tmpl w:val="DFD4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B2B8F"/>
    <w:multiLevelType w:val="multilevel"/>
    <w:tmpl w:val="9A2E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30AB6"/>
    <w:multiLevelType w:val="multilevel"/>
    <w:tmpl w:val="29E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5B4AC2"/>
    <w:multiLevelType w:val="multilevel"/>
    <w:tmpl w:val="77C2AA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A27B01"/>
    <w:multiLevelType w:val="multilevel"/>
    <w:tmpl w:val="436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4F03A1"/>
    <w:multiLevelType w:val="hybridMultilevel"/>
    <w:tmpl w:val="DBDC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676EA"/>
    <w:multiLevelType w:val="hybridMultilevel"/>
    <w:tmpl w:val="A1D023B4"/>
    <w:lvl w:ilvl="0" w:tplc="539AC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A02F5"/>
    <w:multiLevelType w:val="multilevel"/>
    <w:tmpl w:val="5BC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8F5109"/>
    <w:multiLevelType w:val="hybridMultilevel"/>
    <w:tmpl w:val="F42AA5F2"/>
    <w:lvl w:ilvl="0" w:tplc="482AF0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5C24A2E"/>
    <w:multiLevelType w:val="multilevel"/>
    <w:tmpl w:val="B7FC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4B27ED"/>
    <w:multiLevelType w:val="hybridMultilevel"/>
    <w:tmpl w:val="D5EEC6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2D135FE2"/>
    <w:multiLevelType w:val="hybridMultilevel"/>
    <w:tmpl w:val="73422ED4"/>
    <w:lvl w:ilvl="0" w:tplc="E2F0B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B84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02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83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E2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042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441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89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F1B5534"/>
    <w:multiLevelType w:val="multilevel"/>
    <w:tmpl w:val="EC7C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464CBE"/>
    <w:multiLevelType w:val="multilevel"/>
    <w:tmpl w:val="C5CCA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6B1D9B"/>
    <w:multiLevelType w:val="hybridMultilevel"/>
    <w:tmpl w:val="445A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1D0FC8"/>
    <w:multiLevelType w:val="hybridMultilevel"/>
    <w:tmpl w:val="95B4B8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4AC5C0B"/>
    <w:multiLevelType w:val="hybridMultilevel"/>
    <w:tmpl w:val="53264C3A"/>
    <w:lvl w:ilvl="0" w:tplc="48F8CD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9037208"/>
    <w:multiLevelType w:val="multilevel"/>
    <w:tmpl w:val="EA00C9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B234BB"/>
    <w:multiLevelType w:val="hybridMultilevel"/>
    <w:tmpl w:val="07768BE8"/>
    <w:lvl w:ilvl="0" w:tplc="52E44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E7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2A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082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769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26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18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423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A584D51"/>
    <w:multiLevelType w:val="hybridMultilevel"/>
    <w:tmpl w:val="9E826EB0"/>
    <w:lvl w:ilvl="0" w:tplc="C6A8A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E7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DEA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23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6A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EA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6B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A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A49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9C2C61"/>
    <w:multiLevelType w:val="hybridMultilevel"/>
    <w:tmpl w:val="68CA6ACA"/>
    <w:lvl w:ilvl="0" w:tplc="59B28FB8">
      <w:start w:val="1"/>
      <w:numFmt w:val="bullet"/>
      <w:lvlText w:val="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AB37AD"/>
    <w:multiLevelType w:val="hybridMultilevel"/>
    <w:tmpl w:val="31BC677A"/>
    <w:lvl w:ilvl="0" w:tplc="0E24F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9A4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C7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82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A0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27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0E0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66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42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77C7EED"/>
    <w:multiLevelType w:val="multilevel"/>
    <w:tmpl w:val="1754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D37A3F"/>
    <w:multiLevelType w:val="hybridMultilevel"/>
    <w:tmpl w:val="51548C40"/>
    <w:lvl w:ilvl="0" w:tplc="539AC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03521"/>
    <w:multiLevelType w:val="hybridMultilevel"/>
    <w:tmpl w:val="59023B6A"/>
    <w:lvl w:ilvl="0" w:tplc="8932B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FD4129A"/>
    <w:multiLevelType w:val="multilevel"/>
    <w:tmpl w:val="2F4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FE3898"/>
    <w:multiLevelType w:val="multilevel"/>
    <w:tmpl w:val="C8D6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BF1F0E"/>
    <w:multiLevelType w:val="hybridMultilevel"/>
    <w:tmpl w:val="49BE6EF2"/>
    <w:lvl w:ilvl="0" w:tplc="F384A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40E38E8"/>
    <w:multiLevelType w:val="hybridMultilevel"/>
    <w:tmpl w:val="92E29102"/>
    <w:lvl w:ilvl="0" w:tplc="64D6B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27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424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22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40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5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407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E6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AF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5A2A3E"/>
    <w:multiLevelType w:val="multilevel"/>
    <w:tmpl w:val="8724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5B7409"/>
    <w:multiLevelType w:val="hybridMultilevel"/>
    <w:tmpl w:val="AFB42A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75D3858"/>
    <w:multiLevelType w:val="multilevel"/>
    <w:tmpl w:val="788A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373170"/>
    <w:multiLevelType w:val="hybridMultilevel"/>
    <w:tmpl w:val="8782017E"/>
    <w:lvl w:ilvl="0" w:tplc="7EE0DA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71AF0AA5"/>
    <w:multiLevelType w:val="hybridMultilevel"/>
    <w:tmpl w:val="CCE0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7A25A1"/>
    <w:multiLevelType w:val="hybridMultilevel"/>
    <w:tmpl w:val="A50C4DB4"/>
    <w:lvl w:ilvl="0" w:tplc="539AC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26C84"/>
    <w:multiLevelType w:val="hybridMultilevel"/>
    <w:tmpl w:val="BCEC4984"/>
    <w:lvl w:ilvl="0" w:tplc="7EE0DA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7"/>
  </w:num>
  <w:num w:numId="4">
    <w:abstractNumId w:val="8"/>
  </w:num>
  <w:num w:numId="5">
    <w:abstractNumId w:val="20"/>
  </w:num>
  <w:num w:numId="6">
    <w:abstractNumId w:val="33"/>
  </w:num>
  <w:num w:numId="7">
    <w:abstractNumId w:val="22"/>
  </w:num>
  <w:num w:numId="8">
    <w:abstractNumId w:val="27"/>
  </w:num>
  <w:num w:numId="9">
    <w:abstractNumId w:val="1"/>
  </w:num>
  <w:num w:numId="10">
    <w:abstractNumId w:val="24"/>
  </w:num>
  <w:num w:numId="11">
    <w:abstractNumId w:val="42"/>
  </w:num>
  <w:num w:numId="12">
    <w:abstractNumId w:val="31"/>
  </w:num>
  <w:num w:numId="13">
    <w:abstractNumId w:val="36"/>
  </w:num>
  <w:num w:numId="14">
    <w:abstractNumId w:val="14"/>
  </w:num>
  <w:num w:numId="15">
    <w:abstractNumId w:val="13"/>
  </w:num>
  <w:num w:numId="16">
    <w:abstractNumId w:val="25"/>
  </w:num>
  <w:num w:numId="17">
    <w:abstractNumId w:val="3"/>
  </w:num>
  <w:num w:numId="18">
    <w:abstractNumId w:val="15"/>
  </w:num>
  <w:num w:numId="19">
    <w:abstractNumId w:val="11"/>
  </w:num>
  <w:num w:numId="20">
    <w:abstractNumId w:val="12"/>
  </w:num>
  <w:num w:numId="21">
    <w:abstractNumId w:val="16"/>
  </w:num>
  <w:num w:numId="22">
    <w:abstractNumId w:val="34"/>
  </w:num>
  <w:num w:numId="23">
    <w:abstractNumId w:val="30"/>
  </w:num>
  <w:num w:numId="24">
    <w:abstractNumId w:val="19"/>
  </w:num>
  <w:num w:numId="25">
    <w:abstractNumId w:val="26"/>
  </w:num>
  <w:num w:numId="26">
    <w:abstractNumId w:val="41"/>
  </w:num>
  <w:num w:numId="27">
    <w:abstractNumId w:val="23"/>
  </w:num>
  <w:num w:numId="28">
    <w:abstractNumId w:val="4"/>
  </w:num>
  <w:num w:numId="29">
    <w:abstractNumId w:val="18"/>
  </w:num>
  <w:num w:numId="30">
    <w:abstractNumId w:val="6"/>
  </w:num>
  <w:num w:numId="31">
    <w:abstractNumId w:val="0"/>
  </w:num>
  <w:num w:numId="32">
    <w:abstractNumId w:val="32"/>
  </w:num>
  <w:num w:numId="33">
    <w:abstractNumId w:val="7"/>
  </w:num>
  <w:num w:numId="34">
    <w:abstractNumId w:val="35"/>
  </w:num>
  <w:num w:numId="35">
    <w:abstractNumId w:val="38"/>
  </w:num>
  <w:num w:numId="36">
    <w:abstractNumId w:val="29"/>
  </w:num>
  <w:num w:numId="37">
    <w:abstractNumId w:val="2"/>
  </w:num>
  <w:num w:numId="38">
    <w:abstractNumId w:val="9"/>
  </w:num>
  <w:num w:numId="39">
    <w:abstractNumId w:val="39"/>
  </w:num>
  <w:num w:numId="40">
    <w:abstractNumId w:val="37"/>
  </w:num>
  <w:num w:numId="41">
    <w:abstractNumId w:val="21"/>
  </w:num>
  <w:num w:numId="42">
    <w:abstractNumId w:val="43"/>
  </w:num>
  <w:num w:numId="43">
    <w:abstractNumId w:val="1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54"/>
    <w:rsid w:val="00002BCB"/>
    <w:rsid w:val="0005531F"/>
    <w:rsid w:val="00067F85"/>
    <w:rsid w:val="00080226"/>
    <w:rsid w:val="000846FD"/>
    <w:rsid w:val="00087CB5"/>
    <w:rsid w:val="00093742"/>
    <w:rsid w:val="000C035A"/>
    <w:rsid w:val="000E46CD"/>
    <w:rsid w:val="00101B1C"/>
    <w:rsid w:val="00103137"/>
    <w:rsid w:val="001048AD"/>
    <w:rsid w:val="00104C27"/>
    <w:rsid w:val="001071A6"/>
    <w:rsid w:val="00112282"/>
    <w:rsid w:val="00132E72"/>
    <w:rsid w:val="00133BB9"/>
    <w:rsid w:val="00141D2D"/>
    <w:rsid w:val="00154541"/>
    <w:rsid w:val="00175B37"/>
    <w:rsid w:val="00185BDB"/>
    <w:rsid w:val="001A6842"/>
    <w:rsid w:val="001B282A"/>
    <w:rsid w:val="001C0ECE"/>
    <w:rsid w:val="001D4D1B"/>
    <w:rsid w:val="00214FAB"/>
    <w:rsid w:val="00223470"/>
    <w:rsid w:val="00272741"/>
    <w:rsid w:val="0027589B"/>
    <w:rsid w:val="002942D3"/>
    <w:rsid w:val="00296A56"/>
    <w:rsid w:val="002B08EF"/>
    <w:rsid w:val="002C326B"/>
    <w:rsid w:val="002D594A"/>
    <w:rsid w:val="002E102E"/>
    <w:rsid w:val="0030599A"/>
    <w:rsid w:val="003421D2"/>
    <w:rsid w:val="003600DD"/>
    <w:rsid w:val="00365FDA"/>
    <w:rsid w:val="00376EAE"/>
    <w:rsid w:val="00377E66"/>
    <w:rsid w:val="003838DE"/>
    <w:rsid w:val="00384975"/>
    <w:rsid w:val="003B22D4"/>
    <w:rsid w:val="003B37F7"/>
    <w:rsid w:val="003D05B7"/>
    <w:rsid w:val="003D3259"/>
    <w:rsid w:val="003E19CC"/>
    <w:rsid w:val="0041259B"/>
    <w:rsid w:val="0042538B"/>
    <w:rsid w:val="00437C0D"/>
    <w:rsid w:val="00456358"/>
    <w:rsid w:val="00461C3B"/>
    <w:rsid w:val="004714F5"/>
    <w:rsid w:val="004841B4"/>
    <w:rsid w:val="0048529D"/>
    <w:rsid w:val="00487A6B"/>
    <w:rsid w:val="004956BF"/>
    <w:rsid w:val="004B1831"/>
    <w:rsid w:val="004E2F1F"/>
    <w:rsid w:val="00500683"/>
    <w:rsid w:val="005170A8"/>
    <w:rsid w:val="00521D42"/>
    <w:rsid w:val="00557254"/>
    <w:rsid w:val="0056536E"/>
    <w:rsid w:val="005770D7"/>
    <w:rsid w:val="0058043D"/>
    <w:rsid w:val="00590F7A"/>
    <w:rsid w:val="00594783"/>
    <w:rsid w:val="00594B20"/>
    <w:rsid w:val="005A42D8"/>
    <w:rsid w:val="005A7B14"/>
    <w:rsid w:val="005A7E65"/>
    <w:rsid w:val="005B43C8"/>
    <w:rsid w:val="005C07A5"/>
    <w:rsid w:val="005E2075"/>
    <w:rsid w:val="00627D4B"/>
    <w:rsid w:val="00632404"/>
    <w:rsid w:val="00642EBB"/>
    <w:rsid w:val="00647BFD"/>
    <w:rsid w:val="00652C29"/>
    <w:rsid w:val="00684D70"/>
    <w:rsid w:val="00687E95"/>
    <w:rsid w:val="006970EE"/>
    <w:rsid w:val="006B0098"/>
    <w:rsid w:val="006E2DDD"/>
    <w:rsid w:val="006E6886"/>
    <w:rsid w:val="006F4E26"/>
    <w:rsid w:val="00715213"/>
    <w:rsid w:val="0076134D"/>
    <w:rsid w:val="0076373D"/>
    <w:rsid w:val="00776810"/>
    <w:rsid w:val="00781F06"/>
    <w:rsid w:val="007A4C9F"/>
    <w:rsid w:val="007B34E5"/>
    <w:rsid w:val="007B7DCF"/>
    <w:rsid w:val="007D3939"/>
    <w:rsid w:val="007F6466"/>
    <w:rsid w:val="007F72B4"/>
    <w:rsid w:val="00807515"/>
    <w:rsid w:val="008242E4"/>
    <w:rsid w:val="00843F2D"/>
    <w:rsid w:val="008A2EAB"/>
    <w:rsid w:val="008B0670"/>
    <w:rsid w:val="008B14E0"/>
    <w:rsid w:val="008C1E7A"/>
    <w:rsid w:val="008C4B3A"/>
    <w:rsid w:val="008E0143"/>
    <w:rsid w:val="008E7D55"/>
    <w:rsid w:val="00905F30"/>
    <w:rsid w:val="00916ABA"/>
    <w:rsid w:val="0093316D"/>
    <w:rsid w:val="00934448"/>
    <w:rsid w:val="0095170E"/>
    <w:rsid w:val="009A3C8A"/>
    <w:rsid w:val="009B0E15"/>
    <w:rsid w:val="009B4268"/>
    <w:rsid w:val="009D6420"/>
    <w:rsid w:val="00A002DF"/>
    <w:rsid w:val="00A047C0"/>
    <w:rsid w:val="00A07581"/>
    <w:rsid w:val="00A163DE"/>
    <w:rsid w:val="00A1718F"/>
    <w:rsid w:val="00A4298B"/>
    <w:rsid w:val="00A56703"/>
    <w:rsid w:val="00A77ABF"/>
    <w:rsid w:val="00AA7BEA"/>
    <w:rsid w:val="00AC1791"/>
    <w:rsid w:val="00AD0391"/>
    <w:rsid w:val="00AD4BA1"/>
    <w:rsid w:val="00AF3DE8"/>
    <w:rsid w:val="00AF4C8D"/>
    <w:rsid w:val="00B02B2B"/>
    <w:rsid w:val="00B0502B"/>
    <w:rsid w:val="00B227BF"/>
    <w:rsid w:val="00B37256"/>
    <w:rsid w:val="00B735C6"/>
    <w:rsid w:val="00B73830"/>
    <w:rsid w:val="00B759A9"/>
    <w:rsid w:val="00B83E4F"/>
    <w:rsid w:val="00BA454F"/>
    <w:rsid w:val="00BB0359"/>
    <w:rsid w:val="00BB1AEF"/>
    <w:rsid w:val="00BB736F"/>
    <w:rsid w:val="00BC3DDF"/>
    <w:rsid w:val="00BC5368"/>
    <w:rsid w:val="00BD4E4B"/>
    <w:rsid w:val="00BE36EC"/>
    <w:rsid w:val="00BF120C"/>
    <w:rsid w:val="00BF197D"/>
    <w:rsid w:val="00BF51C7"/>
    <w:rsid w:val="00C10687"/>
    <w:rsid w:val="00C13971"/>
    <w:rsid w:val="00C25A5B"/>
    <w:rsid w:val="00C26E78"/>
    <w:rsid w:val="00C307F2"/>
    <w:rsid w:val="00C50EB9"/>
    <w:rsid w:val="00C77900"/>
    <w:rsid w:val="00C95F2F"/>
    <w:rsid w:val="00CA32F5"/>
    <w:rsid w:val="00CA5568"/>
    <w:rsid w:val="00CB202C"/>
    <w:rsid w:val="00CB2853"/>
    <w:rsid w:val="00CB38BF"/>
    <w:rsid w:val="00CC2326"/>
    <w:rsid w:val="00CD3781"/>
    <w:rsid w:val="00CE13E7"/>
    <w:rsid w:val="00CE4663"/>
    <w:rsid w:val="00CF0CA8"/>
    <w:rsid w:val="00D071AA"/>
    <w:rsid w:val="00D2572F"/>
    <w:rsid w:val="00D33D48"/>
    <w:rsid w:val="00D40A3D"/>
    <w:rsid w:val="00D44D07"/>
    <w:rsid w:val="00D4622D"/>
    <w:rsid w:val="00D74878"/>
    <w:rsid w:val="00D83316"/>
    <w:rsid w:val="00D84FBF"/>
    <w:rsid w:val="00DC1150"/>
    <w:rsid w:val="00DE0038"/>
    <w:rsid w:val="00DE3887"/>
    <w:rsid w:val="00E077C3"/>
    <w:rsid w:val="00E148A2"/>
    <w:rsid w:val="00E175B0"/>
    <w:rsid w:val="00E31BB9"/>
    <w:rsid w:val="00E37A89"/>
    <w:rsid w:val="00E65FCE"/>
    <w:rsid w:val="00E735D2"/>
    <w:rsid w:val="00E8353D"/>
    <w:rsid w:val="00E96D41"/>
    <w:rsid w:val="00EA0700"/>
    <w:rsid w:val="00EE1A74"/>
    <w:rsid w:val="00EE5524"/>
    <w:rsid w:val="00EE5CD0"/>
    <w:rsid w:val="00EF15E2"/>
    <w:rsid w:val="00EF209A"/>
    <w:rsid w:val="00F155C1"/>
    <w:rsid w:val="00F27F34"/>
    <w:rsid w:val="00F630C1"/>
    <w:rsid w:val="00F84F79"/>
    <w:rsid w:val="00F862A2"/>
    <w:rsid w:val="00F94BDB"/>
    <w:rsid w:val="00F952DE"/>
    <w:rsid w:val="00FA117B"/>
    <w:rsid w:val="00FA59BB"/>
    <w:rsid w:val="00FA6F1A"/>
    <w:rsid w:val="00FD4231"/>
    <w:rsid w:val="00F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54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72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7254"/>
    <w:rPr>
      <w:rFonts w:eastAsia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572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72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2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557254"/>
    <w:rPr>
      <w:b/>
      <w:bCs/>
    </w:rPr>
  </w:style>
  <w:style w:type="character" w:customStyle="1" w:styleId="apple-converted-space">
    <w:name w:val="apple-converted-space"/>
    <w:basedOn w:val="a0"/>
    <w:rsid w:val="00557254"/>
  </w:style>
  <w:style w:type="character" w:styleId="a8">
    <w:name w:val="Emphasis"/>
    <w:basedOn w:val="a0"/>
    <w:uiPriority w:val="20"/>
    <w:qFormat/>
    <w:rsid w:val="00594783"/>
    <w:rPr>
      <w:i/>
      <w:iCs/>
    </w:rPr>
  </w:style>
  <w:style w:type="paragraph" w:styleId="a9">
    <w:name w:val="No Spacing"/>
    <w:uiPriority w:val="1"/>
    <w:qFormat/>
    <w:rsid w:val="007A4C9F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a">
    <w:name w:val="Table Grid"/>
    <w:basedOn w:val="a1"/>
    <w:uiPriority w:val="59"/>
    <w:rsid w:val="002E10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7AB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c0">
    <w:name w:val="c0"/>
    <w:basedOn w:val="a0"/>
    <w:rsid w:val="00A77ABF"/>
  </w:style>
  <w:style w:type="paragraph" w:customStyle="1" w:styleId="c1">
    <w:name w:val="c1"/>
    <w:basedOn w:val="a"/>
    <w:rsid w:val="00A77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3">
    <w:name w:val="c0 c3"/>
    <w:basedOn w:val="a0"/>
    <w:rsid w:val="00175B37"/>
  </w:style>
  <w:style w:type="paragraph" w:customStyle="1" w:styleId="c1c20">
    <w:name w:val="c1 c20"/>
    <w:basedOn w:val="a"/>
    <w:rsid w:val="00175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7">
    <w:name w:val="c0 c7"/>
    <w:basedOn w:val="a0"/>
    <w:rsid w:val="00175B37"/>
  </w:style>
  <w:style w:type="paragraph" w:customStyle="1" w:styleId="c1c20c23">
    <w:name w:val="c1 c20 c23"/>
    <w:basedOn w:val="a"/>
    <w:rsid w:val="00175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2">
    <w:name w:val="c0 c2"/>
    <w:basedOn w:val="a0"/>
    <w:rsid w:val="00175B37"/>
  </w:style>
  <w:style w:type="paragraph" w:customStyle="1" w:styleId="c1c4">
    <w:name w:val="c1 c4"/>
    <w:basedOn w:val="a"/>
    <w:rsid w:val="008A2E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xst-color-emph">
    <w:name w:val="gxst-color-emph"/>
    <w:basedOn w:val="a0"/>
    <w:rsid w:val="00AA7BEA"/>
  </w:style>
  <w:style w:type="character" w:customStyle="1" w:styleId="mn">
    <w:name w:val="mn"/>
    <w:basedOn w:val="a0"/>
    <w:rsid w:val="00AA7BEA"/>
  </w:style>
  <w:style w:type="character" w:customStyle="1" w:styleId="mi">
    <w:name w:val="mi"/>
    <w:basedOn w:val="a0"/>
    <w:rsid w:val="00AA7BEA"/>
  </w:style>
  <w:style w:type="character" w:customStyle="1" w:styleId="mtext">
    <w:name w:val="mtext"/>
    <w:basedOn w:val="a0"/>
    <w:rsid w:val="00AA7BEA"/>
  </w:style>
  <w:style w:type="character" w:customStyle="1" w:styleId="mo">
    <w:name w:val="mo"/>
    <w:basedOn w:val="a0"/>
    <w:rsid w:val="00AA7BEA"/>
  </w:style>
  <w:style w:type="paragraph" w:customStyle="1" w:styleId="c1c16">
    <w:name w:val="c1 c16"/>
    <w:basedOn w:val="a"/>
    <w:rsid w:val="00642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7">
    <w:name w:val="c0 c17"/>
    <w:basedOn w:val="a0"/>
    <w:rsid w:val="00642EBB"/>
  </w:style>
  <w:style w:type="paragraph" w:styleId="ab">
    <w:name w:val="header"/>
    <w:basedOn w:val="a"/>
    <w:link w:val="ac"/>
    <w:uiPriority w:val="99"/>
    <w:unhideWhenUsed/>
    <w:rsid w:val="004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1831"/>
    <w:rPr>
      <w:rFonts w:ascii="Calibri" w:eastAsia="Times New Roman" w:hAnsi="Calibri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4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1831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54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572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7254"/>
    <w:rPr>
      <w:rFonts w:eastAsia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572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72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2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557254"/>
    <w:rPr>
      <w:b/>
      <w:bCs/>
    </w:rPr>
  </w:style>
  <w:style w:type="character" w:customStyle="1" w:styleId="apple-converted-space">
    <w:name w:val="apple-converted-space"/>
    <w:basedOn w:val="a0"/>
    <w:rsid w:val="00557254"/>
  </w:style>
  <w:style w:type="character" w:styleId="a8">
    <w:name w:val="Emphasis"/>
    <w:basedOn w:val="a0"/>
    <w:uiPriority w:val="20"/>
    <w:qFormat/>
    <w:rsid w:val="00594783"/>
    <w:rPr>
      <w:i/>
      <w:iCs/>
    </w:rPr>
  </w:style>
  <w:style w:type="paragraph" w:styleId="a9">
    <w:name w:val="No Spacing"/>
    <w:uiPriority w:val="1"/>
    <w:qFormat/>
    <w:rsid w:val="007A4C9F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a">
    <w:name w:val="Table Grid"/>
    <w:basedOn w:val="a1"/>
    <w:uiPriority w:val="59"/>
    <w:rsid w:val="002E10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7AB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c0">
    <w:name w:val="c0"/>
    <w:basedOn w:val="a0"/>
    <w:rsid w:val="00A77ABF"/>
  </w:style>
  <w:style w:type="paragraph" w:customStyle="1" w:styleId="c1">
    <w:name w:val="c1"/>
    <w:basedOn w:val="a"/>
    <w:rsid w:val="00A77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3">
    <w:name w:val="c0 c3"/>
    <w:basedOn w:val="a0"/>
    <w:rsid w:val="00175B37"/>
  </w:style>
  <w:style w:type="paragraph" w:customStyle="1" w:styleId="c1c20">
    <w:name w:val="c1 c20"/>
    <w:basedOn w:val="a"/>
    <w:rsid w:val="00175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7">
    <w:name w:val="c0 c7"/>
    <w:basedOn w:val="a0"/>
    <w:rsid w:val="00175B37"/>
  </w:style>
  <w:style w:type="paragraph" w:customStyle="1" w:styleId="c1c20c23">
    <w:name w:val="c1 c20 c23"/>
    <w:basedOn w:val="a"/>
    <w:rsid w:val="00175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2">
    <w:name w:val="c0 c2"/>
    <w:basedOn w:val="a0"/>
    <w:rsid w:val="00175B37"/>
  </w:style>
  <w:style w:type="paragraph" w:customStyle="1" w:styleId="c1c4">
    <w:name w:val="c1 c4"/>
    <w:basedOn w:val="a"/>
    <w:rsid w:val="008A2E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xst-color-emph">
    <w:name w:val="gxst-color-emph"/>
    <w:basedOn w:val="a0"/>
    <w:rsid w:val="00AA7BEA"/>
  </w:style>
  <w:style w:type="character" w:customStyle="1" w:styleId="mn">
    <w:name w:val="mn"/>
    <w:basedOn w:val="a0"/>
    <w:rsid w:val="00AA7BEA"/>
  </w:style>
  <w:style w:type="character" w:customStyle="1" w:styleId="mi">
    <w:name w:val="mi"/>
    <w:basedOn w:val="a0"/>
    <w:rsid w:val="00AA7BEA"/>
  </w:style>
  <w:style w:type="character" w:customStyle="1" w:styleId="mtext">
    <w:name w:val="mtext"/>
    <w:basedOn w:val="a0"/>
    <w:rsid w:val="00AA7BEA"/>
  </w:style>
  <w:style w:type="character" w:customStyle="1" w:styleId="mo">
    <w:name w:val="mo"/>
    <w:basedOn w:val="a0"/>
    <w:rsid w:val="00AA7BEA"/>
  </w:style>
  <w:style w:type="paragraph" w:customStyle="1" w:styleId="c1c16">
    <w:name w:val="c1 c16"/>
    <w:basedOn w:val="a"/>
    <w:rsid w:val="00642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7">
    <w:name w:val="c0 c17"/>
    <w:basedOn w:val="a0"/>
    <w:rsid w:val="00642EBB"/>
  </w:style>
  <w:style w:type="paragraph" w:styleId="ab">
    <w:name w:val="header"/>
    <w:basedOn w:val="a"/>
    <w:link w:val="ac"/>
    <w:uiPriority w:val="99"/>
    <w:unhideWhenUsed/>
    <w:rsid w:val="004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1831"/>
    <w:rPr>
      <w:rFonts w:ascii="Calibri" w:eastAsia="Times New Roman" w:hAnsi="Calibri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4B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1831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4768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883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631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237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345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904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4863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784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922">
          <w:marLeft w:val="1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ЛТУ с.Холмогоры</cp:lastModifiedBy>
  <cp:revision>10</cp:revision>
  <dcterms:created xsi:type="dcterms:W3CDTF">2024-10-16T20:03:00Z</dcterms:created>
  <dcterms:modified xsi:type="dcterms:W3CDTF">2024-10-23T20:06:00Z</dcterms:modified>
</cp:coreProperties>
</file>