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2F" w:rsidRDefault="002B762F" w:rsidP="002B762F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606060"/>
          <w:sz w:val="20"/>
          <w:szCs w:val="20"/>
        </w:rPr>
      </w:pPr>
      <w:r>
        <w:rPr>
          <w:color w:val="000080"/>
          <w:sz w:val="28"/>
          <w:szCs w:val="28"/>
          <w:bdr w:val="none" w:sz="0" w:space="0" w:color="auto" w:frame="1"/>
        </w:rPr>
        <w:t>Дорогие ребята!</w:t>
      </w:r>
    </w:p>
    <w:p w:rsidR="002B762F" w:rsidRDefault="002B762F" w:rsidP="002B762F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606060"/>
          <w:sz w:val="20"/>
          <w:szCs w:val="20"/>
        </w:rPr>
      </w:pPr>
      <w:r>
        <w:rPr>
          <w:color w:val="606060"/>
          <w:sz w:val="28"/>
          <w:szCs w:val="28"/>
          <w:bdr w:val="none" w:sz="0" w:space="0" w:color="auto" w:frame="1"/>
        </w:rPr>
        <w:t> Жизнь, какой бы сложной она ни была временами, замечательна. Недаром мы все так дорожим ею. Однако существует немало опасностей, которые не только портят, но и отнимают жизнь. Каждый по нелепой случайности может оказаться в ситуации, когда минуты решают: быть несчастному случаю (трагедии) или не быть. Вывод один – надо уметь предвидеть опасности, быть предельно внимательным и собранным, знать правила поведения в критической ситуации и способы выхода из неё. Прочитайте памятку и в необходимых случаях действуйте в соответствии с приведенными рекомендациями, которые являются залогом вашей безопасности.</w:t>
      </w:r>
      <w:r>
        <w:rPr>
          <w:rFonts w:ascii="Arial" w:hAnsi="Arial" w:cs="Arial"/>
          <w:color w:val="606060"/>
          <w:sz w:val="20"/>
          <w:szCs w:val="20"/>
        </w:rPr>
        <w:br/>
      </w:r>
      <w:r>
        <w:rPr>
          <w:color w:val="606060"/>
          <w:sz w:val="28"/>
          <w:szCs w:val="28"/>
          <w:bdr w:val="none" w:sz="0" w:space="0" w:color="auto" w:frame="1"/>
        </w:rPr>
        <w:t>Проявляй внимание и бдительность.</w:t>
      </w:r>
      <w:r>
        <w:rPr>
          <w:rFonts w:ascii="Arial" w:hAnsi="Arial" w:cs="Arial"/>
          <w:color w:val="606060"/>
          <w:sz w:val="20"/>
          <w:szCs w:val="20"/>
        </w:rPr>
        <w:br/>
      </w:r>
      <w:r>
        <w:rPr>
          <w:color w:val="606060"/>
          <w:sz w:val="28"/>
          <w:szCs w:val="28"/>
          <w:bdr w:val="none" w:sz="0" w:space="0" w:color="auto" w:frame="1"/>
        </w:rPr>
        <w:t>Старайся заметить возможную опасность и избежать ее.</w:t>
      </w:r>
    </w:p>
    <w:p w:rsidR="002B762F" w:rsidRDefault="002B762F" w:rsidP="002B762F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606060"/>
          <w:sz w:val="20"/>
          <w:szCs w:val="20"/>
        </w:rPr>
      </w:pPr>
      <w:r>
        <w:rPr>
          <w:color w:val="000080"/>
          <w:sz w:val="28"/>
          <w:szCs w:val="28"/>
          <w:bdr w:val="none" w:sz="0" w:space="0" w:color="auto" w:frame="1"/>
        </w:rPr>
        <w:t>Безопасность на улице.</w:t>
      </w:r>
    </w:p>
    <w:p w:rsidR="002B762F" w:rsidRDefault="002B762F" w:rsidP="002B762F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606060"/>
          <w:sz w:val="20"/>
          <w:szCs w:val="20"/>
        </w:rPr>
      </w:pPr>
      <w:r>
        <w:rPr>
          <w:color w:val="606060"/>
          <w:sz w:val="28"/>
          <w:szCs w:val="28"/>
          <w:bdr w:val="none" w:sz="0" w:space="0" w:color="auto" w:frame="1"/>
        </w:rPr>
        <w:t>• Постарайся возвращаться домой засветло.</w:t>
      </w:r>
      <w:r>
        <w:rPr>
          <w:rFonts w:ascii="Arial" w:hAnsi="Arial" w:cs="Arial"/>
          <w:color w:val="606060"/>
          <w:sz w:val="20"/>
          <w:szCs w:val="20"/>
        </w:rPr>
        <w:br/>
      </w:r>
      <w:r>
        <w:rPr>
          <w:color w:val="606060"/>
          <w:sz w:val="28"/>
          <w:szCs w:val="28"/>
          <w:bdr w:val="none" w:sz="0" w:space="0" w:color="auto" w:frame="1"/>
        </w:rPr>
        <w:t>• Если задержался, обязательно позвони домой, чтобы тебя встретили.</w:t>
      </w:r>
      <w:r>
        <w:rPr>
          <w:rFonts w:ascii="Arial" w:hAnsi="Arial" w:cs="Arial"/>
          <w:color w:val="606060"/>
          <w:sz w:val="20"/>
          <w:szCs w:val="20"/>
        </w:rPr>
        <w:br/>
      </w:r>
      <w:r>
        <w:rPr>
          <w:color w:val="606060"/>
          <w:sz w:val="28"/>
          <w:szCs w:val="28"/>
          <w:bdr w:val="none" w:sz="0" w:space="0" w:color="auto" w:frame="1"/>
        </w:rPr>
        <w:t>• Двигайся по освещенным, людным улицам, желательно в группе людей.</w:t>
      </w:r>
      <w:r>
        <w:rPr>
          <w:rFonts w:ascii="Arial" w:hAnsi="Arial" w:cs="Arial"/>
          <w:color w:val="606060"/>
          <w:sz w:val="20"/>
          <w:szCs w:val="20"/>
        </w:rPr>
        <w:br/>
      </w:r>
      <w:r>
        <w:rPr>
          <w:color w:val="606060"/>
          <w:sz w:val="28"/>
          <w:szCs w:val="28"/>
          <w:bdr w:val="none" w:sz="0" w:space="0" w:color="auto" w:frame="1"/>
        </w:rPr>
        <w:t>• Избегай пустырей, парков, стадионов, темных дворов, подворотен, тоннелей.</w:t>
      </w:r>
      <w:r>
        <w:rPr>
          <w:rFonts w:ascii="Arial" w:hAnsi="Arial" w:cs="Arial"/>
          <w:color w:val="606060"/>
          <w:sz w:val="20"/>
          <w:szCs w:val="20"/>
        </w:rPr>
        <w:br/>
      </w:r>
      <w:r>
        <w:rPr>
          <w:color w:val="606060"/>
          <w:sz w:val="28"/>
          <w:szCs w:val="28"/>
          <w:bdr w:val="none" w:sz="0" w:space="0" w:color="auto" w:frame="1"/>
        </w:rPr>
        <w:t>• При угрозе нападения подними шум, кричи, зови на помощь, а также смело применяй средства самозащиты.</w:t>
      </w:r>
      <w:r>
        <w:rPr>
          <w:rFonts w:ascii="Arial" w:hAnsi="Arial" w:cs="Arial"/>
          <w:color w:val="606060"/>
          <w:sz w:val="20"/>
          <w:szCs w:val="20"/>
        </w:rPr>
        <w:br/>
      </w:r>
      <w:r>
        <w:rPr>
          <w:color w:val="606060"/>
          <w:sz w:val="28"/>
          <w:szCs w:val="28"/>
          <w:bdr w:val="none" w:sz="0" w:space="0" w:color="auto" w:frame="1"/>
        </w:rPr>
        <w:t>• Отказывайся от предложений незнакомых людей проводить или подвезти тебя.</w:t>
      </w:r>
      <w:r>
        <w:rPr>
          <w:rFonts w:ascii="Arial" w:hAnsi="Arial" w:cs="Arial"/>
          <w:color w:val="606060"/>
          <w:sz w:val="20"/>
          <w:szCs w:val="20"/>
        </w:rPr>
        <w:br/>
      </w:r>
      <w:r>
        <w:rPr>
          <w:color w:val="606060"/>
          <w:sz w:val="28"/>
          <w:szCs w:val="28"/>
          <w:bdr w:val="none" w:sz="0" w:space="0" w:color="auto" w:frame="1"/>
        </w:rPr>
        <w:t>• Если заметишь, что кто-то преследует тебя, наблюдая за ним, перейди на другую сторону улицы; если догадка подтвердилась – беги к освещенному участку улицы или туда, где есть люди.</w:t>
      </w:r>
      <w:r>
        <w:rPr>
          <w:rFonts w:ascii="Arial" w:hAnsi="Arial" w:cs="Arial"/>
          <w:color w:val="606060"/>
          <w:sz w:val="20"/>
          <w:szCs w:val="20"/>
        </w:rPr>
        <w:br/>
      </w:r>
      <w:r>
        <w:rPr>
          <w:color w:val="606060"/>
          <w:sz w:val="28"/>
          <w:szCs w:val="28"/>
          <w:bdr w:val="none" w:sz="0" w:space="0" w:color="auto" w:frame="1"/>
        </w:rPr>
        <w:t>Запомни! С 22.00 до 06.00 часов наступает ночное время и начинает действовать ограничение на нахождение несовершеннолетних на улице и в общественных местах без сопровождения родителей!</w:t>
      </w:r>
    </w:p>
    <w:p w:rsidR="002B762F" w:rsidRDefault="002B762F" w:rsidP="002B762F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606060"/>
          <w:sz w:val="20"/>
          <w:szCs w:val="20"/>
        </w:rPr>
      </w:pPr>
      <w:r>
        <w:rPr>
          <w:color w:val="000080"/>
          <w:sz w:val="28"/>
          <w:szCs w:val="28"/>
          <w:bdr w:val="none" w:sz="0" w:space="0" w:color="auto" w:frame="1"/>
        </w:rPr>
        <w:t>При общении с незнакомым человеком.</w:t>
      </w:r>
    </w:p>
    <w:p w:rsidR="002B762F" w:rsidRDefault="002B762F" w:rsidP="002B762F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606060"/>
          <w:sz w:val="20"/>
          <w:szCs w:val="20"/>
        </w:rPr>
      </w:pPr>
      <w:r>
        <w:rPr>
          <w:color w:val="606060"/>
          <w:sz w:val="28"/>
          <w:szCs w:val="28"/>
          <w:bdr w:val="none" w:sz="0" w:space="0" w:color="auto" w:frame="1"/>
        </w:rPr>
        <w:t>• Никогда не вступай в разговор с незнакомым человеком на улице.</w:t>
      </w:r>
      <w:r>
        <w:rPr>
          <w:rFonts w:ascii="Arial" w:hAnsi="Arial" w:cs="Arial"/>
          <w:color w:val="606060"/>
          <w:sz w:val="20"/>
          <w:szCs w:val="20"/>
        </w:rPr>
        <w:br/>
      </w:r>
      <w:r>
        <w:rPr>
          <w:color w:val="606060"/>
          <w:sz w:val="28"/>
          <w:szCs w:val="28"/>
          <w:bdr w:val="none" w:sz="0" w:space="0" w:color="auto" w:frame="1"/>
        </w:rPr>
        <w:t>• Не соглашайся никуда идти с незнакомым человеком, не садись к нему в машину, как бы он тебя ни уговаривал и что бы ни предлагал.</w:t>
      </w:r>
      <w:r>
        <w:rPr>
          <w:rFonts w:ascii="Arial" w:hAnsi="Arial" w:cs="Arial"/>
          <w:color w:val="606060"/>
          <w:sz w:val="20"/>
          <w:szCs w:val="20"/>
        </w:rPr>
        <w:br/>
      </w:r>
      <w:r>
        <w:rPr>
          <w:color w:val="606060"/>
          <w:sz w:val="28"/>
          <w:szCs w:val="28"/>
          <w:bdr w:val="none" w:sz="0" w:space="0" w:color="auto" w:frame="1"/>
        </w:rPr>
        <w:t>• Никогда не верь незнакомцу, если он обещает что-то купить или подарить тебе. Ответь, что тебе ничего не нужно.</w:t>
      </w:r>
      <w:r>
        <w:rPr>
          <w:rFonts w:ascii="Arial" w:hAnsi="Arial" w:cs="Arial"/>
          <w:color w:val="606060"/>
          <w:sz w:val="20"/>
          <w:szCs w:val="20"/>
        </w:rPr>
        <w:br/>
      </w:r>
      <w:r>
        <w:rPr>
          <w:color w:val="606060"/>
          <w:sz w:val="28"/>
          <w:szCs w:val="28"/>
          <w:bdr w:val="none" w:sz="0" w:space="0" w:color="auto" w:frame="1"/>
        </w:rPr>
        <w:t>• Если незнакомый человек настойчив, взял тебя за руку или пытается увести, вырывайся и убегай, громко кричи, зови на помощь, брыкайся, царапайся, кусайся.</w:t>
      </w:r>
      <w:r>
        <w:rPr>
          <w:rFonts w:ascii="Arial" w:hAnsi="Arial" w:cs="Arial"/>
          <w:color w:val="606060"/>
          <w:sz w:val="20"/>
          <w:szCs w:val="20"/>
        </w:rPr>
        <w:br/>
      </w:r>
      <w:r>
        <w:rPr>
          <w:color w:val="606060"/>
          <w:sz w:val="28"/>
          <w:szCs w:val="28"/>
          <w:bdr w:val="none" w:sz="0" w:space="0" w:color="auto" w:frame="1"/>
        </w:rPr>
        <w:t xml:space="preserve">• Если на улице встретил взрослого в состоянии алкогольного опьянения, не </w:t>
      </w:r>
      <w:r>
        <w:rPr>
          <w:color w:val="606060"/>
          <w:sz w:val="28"/>
          <w:szCs w:val="28"/>
          <w:bdr w:val="none" w:sz="0" w:space="0" w:color="auto" w:frame="1"/>
        </w:rPr>
        <w:lastRenderedPageBreak/>
        <w:t>нужно разговаривать с пьяным, даже если это хорошо знакомый тебе человек. Пьяный человек сильно изменяется, его поступки могут быть непредсказуемыми и даже жестокими. Лучше пройти мимо, а если он начинает тебя преследовать, зайди в ближайший магазин, либо другое заведение.</w:t>
      </w:r>
      <w:r>
        <w:rPr>
          <w:rFonts w:ascii="Arial" w:hAnsi="Arial" w:cs="Arial"/>
          <w:color w:val="606060"/>
          <w:sz w:val="20"/>
          <w:szCs w:val="20"/>
        </w:rPr>
        <w:br/>
      </w:r>
      <w:r>
        <w:rPr>
          <w:color w:val="606060"/>
          <w:sz w:val="28"/>
          <w:szCs w:val="28"/>
          <w:bdr w:val="none" w:sz="0" w:space="0" w:color="auto" w:frame="1"/>
        </w:rPr>
        <w:t>• О любом таком происшествии с тобой обязательно расскажи родителям, учителю и знакомым взрослым.</w:t>
      </w:r>
      <w:r>
        <w:rPr>
          <w:rFonts w:ascii="Arial" w:hAnsi="Arial" w:cs="Arial"/>
          <w:color w:val="606060"/>
          <w:sz w:val="20"/>
          <w:szCs w:val="20"/>
        </w:rPr>
        <w:br/>
      </w:r>
      <w:r>
        <w:rPr>
          <w:color w:val="606060"/>
          <w:sz w:val="28"/>
          <w:szCs w:val="28"/>
          <w:bdr w:val="none" w:sz="0" w:space="0" w:color="auto" w:frame="1"/>
        </w:rPr>
        <w:t>Посторонний – это человек, которого ты не знаешь, даже если он и говорит, что знает тебя или твоих родителей.</w:t>
      </w:r>
    </w:p>
    <w:p w:rsidR="002B762F" w:rsidRDefault="002B762F" w:rsidP="002B762F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606060"/>
          <w:sz w:val="20"/>
          <w:szCs w:val="20"/>
        </w:rPr>
      </w:pPr>
      <w:r>
        <w:rPr>
          <w:color w:val="000080"/>
          <w:sz w:val="28"/>
          <w:szCs w:val="28"/>
          <w:bdr w:val="none" w:sz="0" w:space="0" w:color="auto" w:frame="1"/>
        </w:rPr>
        <w:t>Незнакомый человек в подъезде дома.</w:t>
      </w:r>
    </w:p>
    <w:p w:rsidR="002B762F" w:rsidRDefault="002B762F" w:rsidP="002B762F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606060"/>
          <w:sz w:val="20"/>
          <w:szCs w:val="20"/>
        </w:rPr>
      </w:pPr>
      <w:r>
        <w:rPr>
          <w:color w:val="606060"/>
          <w:sz w:val="28"/>
          <w:szCs w:val="28"/>
          <w:bdr w:val="none" w:sz="0" w:space="0" w:color="auto" w:frame="1"/>
        </w:rPr>
        <w:t>• Не заходи в подъезд, если за тобой идет незнакомый человек. Сделай вид, что что-то забыл и задержись у подъезда.</w:t>
      </w:r>
      <w:r>
        <w:rPr>
          <w:rFonts w:ascii="Arial" w:hAnsi="Arial" w:cs="Arial"/>
          <w:color w:val="606060"/>
          <w:sz w:val="20"/>
          <w:szCs w:val="20"/>
        </w:rPr>
        <w:br/>
      </w:r>
      <w:r>
        <w:rPr>
          <w:color w:val="606060"/>
          <w:sz w:val="28"/>
          <w:szCs w:val="28"/>
          <w:bdr w:val="none" w:sz="0" w:space="0" w:color="auto" w:frame="1"/>
        </w:rPr>
        <w:t>• Не подходи к квартире и не открывай ее, если кто-то незнакомый находится в подъезде. Выйди из подъезда и подожди, пока незнакомец выйдет на улицу, после чего позвони соседям и попроси их проверить, нет ли посторонних на других этажах.</w:t>
      </w:r>
      <w:r>
        <w:rPr>
          <w:rFonts w:ascii="Arial" w:hAnsi="Arial" w:cs="Arial"/>
          <w:color w:val="606060"/>
          <w:sz w:val="20"/>
          <w:szCs w:val="20"/>
        </w:rPr>
        <w:br/>
      </w:r>
      <w:r>
        <w:rPr>
          <w:color w:val="606060"/>
          <w:sz w:val="28"/>
          <w:szCs w:val="28"/>
          <w:bdr w:val="none" w:sz="0" w:space="0" w:color="auto" w:frame="1"/>
        </w:rPr>
        <w:t>• При угрозе нападения подними шум, привлекай внимание соседей (свисти, разбей стекло, звони и стучи в двери, кричи «Пожар!», «Помогите!»), постарайся выскочить на улицу.</w:t>
      </w:r>
      <w:r>
        <w:rPr>
          <w:rFonts w:ascii="Arial" w:hAnsi="Arial" w:cs="Arial"/>
          <w:color w:val="606060"/>
          <w:sz w:val="20"/>
          <w:szCs w:val="20"/>
        </w:rPr>
        <w:br/>
      </w:r>
      <w:r>
        <w:rPr>
          <w:color w:val="606060"/>
          <w:sz w:val="28"/>
          <w:szCs w:val="28"/>
          <w:bdr w:val="none" w:sz="0" w:space="0" w:color="auto" w:frame="1"/>
        </w:rPr>
        <w:t>• Оказавшись в безопасности, немедленно сообщи в милицию, расскажи соседям, родителям.</w:t>
      </w:r>
    </w:p>
    <w:p w:rsidR="00E26214" w:rsidRDefault="00E26214"/>
    <w:sectPr w:rsidR="00E26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762F"/>
    <w:rsid w:val="002B762F"/>
    <w:rsid w:val="00E2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2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2016-11-19T09:54:00Z</dcterms:created>
  <dcterms:modified xsi:type="dcterms:W3CDTF">2016-11-19T09:54:00Z</dcterms:modified>
</cp:coreProperties>
</file>