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C3" w:rsidRDefault="00EF46C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F46C3" w:rsidRDefault="00EF46C3">
      <w:pPr>
        <w:pStyle w:val="ConsPlusNormal"/>
        <w:jc w:val="both"/>
        <w:outlineLvl w:val="0"/>
      </w:pPr>
    </w:p>
    <w:p w:rsidR="00EF46C3" w:rsidRDefault="00EF46C3">
      <w:pPr>
        <w:pStyle w:val="ConsPlusTitle"/>
        <w:jc w:val="center"/>
      </w:pPr>
      <w:r>
        <w:t>МИНИСТЕРСТВО ПРОСВЕЩЕНИЯ РОССИЙСКОЙ ФЕДЕРАЦИИ</w:t>
      </w:r>
    </w:p>
    <w:p w:rsidR="00EF46C3" w:rsidRDefault="00EF46C3">
      <w:pPr>
        <w:pStyle w:val="ConsPlusTitle"/>
        <w:jc w:val="center"/>
      </w:pPr>
    </w:p>
    <w:p w:rsidR="00EF46C3" w:rsidRDefault="00EF46C3">
      <w:pPr>
        <w:pStyle w:val="ConsPlusTitle"/>
        <w:jc w:val="center"/>
      </w:pPr>
      <w:r>
        <w:t>ПИСЬМО</w:t>
      </w:r>
    </w:p>
    <w:p w:rsidR="00EF46C3" w:rsidRDefault="00EF46C3">
      <w:pPr>
        <w:pStyle w:val="ConsPlusTitle"/>
        <w:jc w:val="center"/>
      </w:pPr>
      <w:r>
        <w:t>от 11 марта 2022 г. N АЗ-251/03</w:t>
      </w:r>
    </w:p>
    <w:p w:rsidR="00EF46C3" w:rsidRDefault="00EF46C3">
      <w:pPr>
        <w:pStyle w:val="ConsPlusTitle"/>
        <w:ind w:firstLine="540"/>
        <w:jc w:val="both"/>
      </w:pPr>
    </w:p>
    <w:p w:rsidR="00EF46C3" w:rsidRDefault="00EF46C3">
      <w:pPr>
        <w:pStyle w:val="ConsPlusTitle"/>
        <w:jc w:val="center"/>
      </w:pPr>
      <w:r>
        <w:t>О НАПРАВЛЕНИИ ИНФОРМАЦИИ</w:t>
      </w:r>
    </w:p>
    <w:p w:rsidR="00EF46C3" w:rsidRDefault="00EF46C3">
      <w:pPr>
        <w:pStyle w:val="ConsPlusNormal"/>
        <w:jc w:val="both"/>
      </w:pPr>
    </w:p>
    <w:p w:rsidR="00EF46C3" w:rsidRDefault="00EF46C3">
      <w:pPr>
        <w:pStyle w:val="ConsPlusNormal"/>
        <w:ind w:firstLine="540"/>
        <w:jc w:val="both"/>
      </w:pPr>
      <w:r>
        <w:t>В целях реализации мер по снижению административной нагрузки на образовательные организации, в том числе путем сокращения контрольно-надзорных мероприятий, а также во исполнение подпункта "в" пункта 2 перечня поручений Президента Российской Федерации В.В. Путина по итогам заседания Государственного совета Российской Федерации от 23 декабря 2015 г. (от 2 января 2016 г. N Пр-15ГС) Министерство просвещения Российской Федерации (далее - Минпросвещения России) информирует.</w:t>
      </w:r>
    </w:p>
    <w:p w:rsidR="00EF46C3" w:rsidRDefault="00EF46C3">
      <w:pPr>
        <w:pStyle w:val="ConsPlusNormal"/>
        <w:spacing w:before="220"/>
        <w:ind w:firstLine="540"/>
        <w:jc w:val="both"/>
      </w:pPr>
      <w:r>
        <w:t>В случае поступления запросов от общероссийских общественных организаций (движений) и других негосударственных организаций различных организационно-правовых форм в адрес органов исполнительной власти субъектов Российской Федерации, осуществляющих государственное управление в сфере образования, по вопросам в части предоставления информации о плановой и текущей деятельности органов местного самоуправления, осуществляющих управление в сфере образования, а также образовательных организаций субъектов Российской Федерации, об основных показателях деятельности и т.д. представляется целесообразным ориентировать автора запроса на самостоятельное использование официальной информации, уже размещенной на общедоступных ресурсах.</w:t>
      </w:r>
    </w:p>
    <w:p w:rsidR="00EF46C3" w:rsidRDefault="00EF46C3">
      <w:pPr>
        <w:pStyle w:val="ConsPlusNormal"/>
        <w:spacing w:before="220"/>
        <w:ind w:firstLine="540"/>
        <w:jc w:val="both"/>
      </w:pPr>
      <w:r>
        <w:t>В целях снижения административной нагрузки на деятельность государственных и муниципальных образовательных организаций, а также повышения эффективности взаимодействия государственных и муниципальных органов управления образованием с общероссийскими общественными и негосударственными организациями (движениями и т.д.) просим рекомендовать данным организациям согласовывать необходимость и содержание запросов с Минпросвещения России.</w:t>
      </w:r>
    </w:p>
    <w:p w:rsidR="00EF46C3" w:rsidRDefault="00EF46C3">
      <w:pPr>
        <w:pStyle w:val="ConsPlusNormal"/>
        <w:jc w:val="both"/>
      </w:pPr>
    </w:p>
    <w:p w:rsidR="00EF46C3" w:rsidRDefault="00EF46C3">
      <w:pPr>
        <w:pStyle w:val="ConsPlusNormal"/>
        <w:jc w:val="right"/>
      </w:pPr>
      <w:r>
        <w:t>Заместитель Министра</w:t>
      </w:r>
    </w:p>
    <w:p w:rsidR="00EF46C3" w:rsidRDefault="00EF46C3">
      <w:pPr>
        <w:pStyle w:val="ConsPlusNormal"/>
        <w:jc w:val="right"/>
      </w:pPr>
      <w:r>
        <w:t>А.В.ЗЫРЯНОВА</w:t>
      </w:r>
    </w:p>
    <w:p w:rsidR="00EF46C3" w:rsidRDefault="00EF46C3">
      <w:pPr>
        <w:pStyle w:val="ConsPlusNormal"/>
        <w:jc w:val="both"/>
      </w:pPr>
    </w:p>
    <w:p w:rsidR="00EF46C3" w:rsidRDefault="00EF46C3">
      <w:pPr>
        <w:pStyle w:val="ConsPlusNormal"/>
        <w:jc w:val="both"/>
      </w:pPr>
    </w:p>
    <w:p w:rsidR="00EF46C3" w:rsidRDefault="00EF46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0072" w:rsidRDefault="00F10072">
      <w:bookmarkStart w:id="0" w:name="_GoBack"/>
      <w:bookmarkEnd w:id="0"/>
    </w:p>
    <w:sectPr w:rsidR="00F10072" w:rsidSect="00727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C3"/>
    <w:rsid w:val="00EF46C3"/>
    <w:rsid w:val="00F1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5F57C-8912-4B3B-9A64-A5207F34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6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F46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46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1</cp:revision>
  <dcterms:created xsi:type="dcterms:W3CDTF">2023-06-20T09:32:00Z</dcterms:created>
  <dcterms:modified xsi:type="dcterms:W3CDTF">2023-06-20T09:33:00Z</dcterms:modified>
</cp:coreProperties>
</file>