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6BF" w:rsidRPr="00C5228E" w:rsidRDefault="00B436BF" w:rsidP="00B436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КУРСА ВНЕУРОЧНОЙ ДЕЯТЕЛЬНОСТИ «ШАГ К ПРОФЕССИИ» (7 КЛАСС)</w:t>
      </w:r>
    </w:p>
    <w:p w:rsidR="00B436BF" w:rsidRPr="00C5228E" w:rsidRDefault="00B436BF" w:rsidP="00B43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</w:p>
    <w:p w:rsidR="00B436BF" w:rsidRPr="00C5228E" w:rsidRDefault="00B436BF" w:rsidP="00B436B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5228E">
        <w:rPr>
          <w:rFonts w:ascii="Times New Roman" w:hAnsi="Times New Roman" w:cs="Times New Roman"/>
          <w:b/>
          <w:sz w:val="24"/>
        </w:rPr>
        <w:t>Раздел 1. Введение в курс внеурочной деятельности «Профориентация» (5 ч)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sz w:val="24"/>
          <w:szCs w:val="24"/>
        </w:rPr>
        <w:t>Знакомство участников программы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Игры и упражнения, помогающие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познакомиться.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Ожидания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каждого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школьника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группы</w:t>
      </w:r>
      <w:r w:rsidRPr="00C5228E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целом</w:t>
      </w:r>
      <w:r w:rsidRPr="00C5228E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C5228E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совместной</w:t>
      </w:r>
      <w:r w:rsidRPr="00C5228E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работы.</w:t>
      </w:r>
      <w:r w:rsidRPr="00C5228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Понятие</w:t>
      </w:r>
      <w:r w:rsidRPr="00C5228E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«профессия».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 чём люди думают, прежде всего, когда задумываются о будущей профессии.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Одна профессия на всю жизнь или сто профессий на одну жизнь.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Примеры профессиональных судеб известных учёных, писателей, изобретателей, артистов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Развилки на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профессиональном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пути</w:t>
      </w:r>
      <w:r w:rsidRPr="00C5228E">
        <w:rPr>
          <w:rFonts w:ascii="Times New Roman" w:hAnsi="Times New Roman" w:cs="Times New Roman"/>
          <w:w w:val="174"/>
          <w:sz w:val="24"/>
          <w:szCs w:val="24"/>
        </w:rPr>
        <w:t xml:space="preserve"> </w:t>
      </w:r>
    </w:p>
    <w:p w:rsidR="00B436BF" w:rsidRPr="00C5228E" w:rsidRDefault="00B436BF" w:rsidP="00B43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Раздел 2. Универсальные навыки (12ч)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sz w:val="24"/>
          <w:szCs w:val="24"/>
        </w:rPr>
        <w:t>Вербальная и невербальная коммуникация и их роль в профессиональной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жизни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человека.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Устная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письменная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речь.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Нужно ли профессионалу быть грамотным? Общение как умение не только высказывать свои мысли, но и слушать чужие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Невербальные средства общения.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Жесты, мимика, телодвижения как источник информации о человеке (например, для потенциального работодателя)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Влияние интонации на слушателя.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Эффективная коммуникация.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Что значит быть «активным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слушателем»? Основные правила делового этикета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Составление перечня профессий, для представителей которых навык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коммуникации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является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приоритетным.</w:t>
      </w:r>
      <w:r w:rsidRPr="00C5228E">
        <w:rPr>
          <w:rFonts w:ascii="Times New Roman" w:hAnsi="Times New Roman" w:cs="Times New Roman"/>
          <w:w w:val="174"/>
          <w:sz w:val="24"/>
          <w:szCs w:val="24"/>
        </w:rPr>
        <w:t xml:space="preserve"> </w:t>
      </w:r>
    </w:p>
    <w:p w:rsidR="00B436BF" w:rsidRPr="00C5228E" w:rsidRDefault="00B436BF" w:rsidP="00B43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w w:val="90"/>
          <w:sz w:val="24"/>
          <w:szCs w:val="24"/>
        </w:rPr>
        <w:t>Раздел</w:t>
      </w:r>
      <w:r w:rsidRPr="00C5228E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/>
          <w:w w:val="90"/>
          <w:sz w:val="24"/>
          <w:szCs w:val="24"/>
        </w:rPr>
        <w:t>3.</w:t>
      </w:r>
      <w:r w:rsidRPr="00C5228E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/>
          <w:w w:val="90"/>
          <w:sz w:val="24"/>
          <w:szCs w:val="24"/>
        </w:rPr>
        <w:t>Какой</w:t>
      </w:r>
      <w:r w:rsidRPr="00C5228E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/>
          <w:w w:val="90"/>
          <w:sz w:val="24"/>
          <w:szCs w:val="24"/>
        </w:rPr>
        <w:t>я?</w:t>
      </w:r>
      <w:r w:rsidRPr="00C5228E">
        <w:rPr>
          <w:rFonts w:ascii="Times New Roman" w:hAnsi="Times New Roman" w:cs="Times New Roman"/>
          <w:b/>
          <w:spacing w:val="-7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/>
          <w:w w:val="90"/>
          <w:sz w:val="24"/>
          <w:szCs w:val="24"/>
        </w:rPr>
        <w:t>(11</w:t>
      </w:r>
      <w:r w:rsidRPr="00C5228E">
        <w:rPr>
          <w:rFonts w:ascii="Times New Roman" w:hAnsi="Times New Roman" w:cs="Times New Roman"/>
          <w:b/>
          <w:spacing w:val="-8"/>
          <w:w w:val="9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b/>
          <w:w w:val="90"/>
          <w:sz w:val="24"/>
          <w:szCs w:val="24"/>
        </w:rPr>
        <w:t>ч)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w w:val="174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sz w:val="24"/>
          <w:szCs w:val="24"/>
        </w:rPr>
        <w:t>Что мы наследуем от предков и что приобретаем в процессе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развития.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Учёт психологических особенностей человека в процессе</w:t>
      </w:r>
      <w:r w:rsidRPr="00C5228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выбора</w:t>
      </w:r>
      <w:r w:rsidRPr="00C5228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профессии.</w:t>
      </w:r>
      <w:r w:rsidRPr="00C5228E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Игры,</w:t>
      </w:r>
      <w:r w:rsidRPr="00C5228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развивающие</w:t>
      </w:r>
      <w:r w:rsidRPr="00C5228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внимание,</w:t>
      </w:r>
      <w:r w:rsidRPr="00C5228E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память, логику, абстрактное и критическое мышление.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Правила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командных игр.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Профессии, требующие максимальной концентрации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внимания.</w:t>
      </w:r>
      <w:r w:rsidRPr="00C5228E">
        <w:rPr>
          <w:rFonts w:ascii="Times New Roman" w:hAnsi="Times New Roman" w:cs="Times New Roman"/>
          <w:w w:val="174"/>
          <w:sz w:val="24"/>
          <w:szCs w:val="24"/>
        </w:rPr>
        <w:t xml:space="preserve"> </w:t>
      </w:r>
    </w:p>
    <w:p w:rsidR="00B436BF" w:rsidRPr="00C5228E" w:rsidRDefault="00B436BF" w:rsidP="00B43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C5228E">
        <w:rPr>
          <w:rFonts w:ascii="Times New Roman" w:hAnsi="Times New Roman"/>
          <w:b/>
          <w:sz w:val="24"/>
          <w:szCs w:val="24"/>
        </w:rPr>
        <w:t>Экскурсии в профессиональные учебные заведения нашего города</w:t>
      </w:r>
      <w:r w:rsidRPr="00C5228E">
        <w:rPr>
          <w:rFonts w:ascii="Times New Roman" w:hAnsi="Times New Roman" w:cs="Times New Roman"/>
          <w:b/>
          <w:sz w:val="24"/>
          <w:szCs w:val="24"/>
        </w:rPr>
        <w:t xml:space="preserve"> (6ч) </w:t>
      </w:r>
    </w:p>
    <w:p w:rsidR="00B436BF" w:rsidRPr="00C5228E" w:rsidRDefault="00B436BF" w:rsidP="00B43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>наиболее востребованные профессии в нашем регионе, районе. Перечень учебных заведений.</w:t>
      </w:r>
    </w:p>
    <w:p w:rsidR="00B436BF" w:rsidRPr="00C5228E" w:rsidRDefault="00B436BF" w:rsidP="00B43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Раздел 5. Образовательная траектория (6ч)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sz w:val="24"/>
          <w:szCs w:val="24"/>
        </w:rPr>
        <w:t>Ошибки,</w:t>
      </w:r>
      <w:r w:rsidRPr="00C5228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которые</w:t>
      </w:r>
      <w:r w:rsidRPr="00C5228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мы</w:t>
      </w:r>
      <w:r w:rsidRPr="00C5228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совершаем</w:t>
      </w:r>
      <w:r w:rsidRPr="00C5228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жизни.</w:t>
      </w:r>
      <w:r w:rsidRPr="00C5228E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Причины</w:t>
      </w:r>
      <w:r w:rsidRPr="00C5228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ошибок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Ошибка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выборе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профессии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её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последствия.</w:t>
      </w:r>
      <w:r w:rsidRPr="00C5228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Как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не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ошибиться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в выборе колледжа, вуза, профессии.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Пути исправления ошибок.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Ориентация</w:t>
      </w:r>
      <w:r w:rsidRPr="00C5228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5228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собственное</w:t>
      </w:r>
      <w:r w:rsidRPr="00C5228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будущее</w:t>
      </w:r>
      <w:r w:rsidRPr="00C5228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C5228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залог</w:t>
      </w:r>
      <w:r w:rsidRPr="00C5228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сегодняшних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успехов.</w:t>
      </w:r>
      <w:r w:rsidRPr="00C5228E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Построение</w:t>
      </w:r>
      <w:r w:rsidRPr="00C5228E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траектории</w:t>
      </w:r>
      <w:r w:rsidRPr="00C5228E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собственной</w:t>
      </w:r>
      <w:r w:rsidRPr="00C5228E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жизни.</w:t>
      </w:r>
      <w:r w:rsidRPr="00C5228E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Сегодняшние</w:t>
      </w:r>
      <w:r w:rsidRPr="00C5228E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успехи</w:t>
      </w:r>
      <w:r w:rsidRPr="00C5228E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достижения</w:t>
      </w:r>
      <w:r w:rsidRPr="00C5228E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Факторы,</w:t>
      </w:r>
      <w:r w:rsidRPr="00C5228E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влияющие</w:t>
      </w:r>
      <w:r w:rsidRPr="00C5228E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5228E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успех</w:t>
      </w:r>
      <w:r w:rsidRPr="00C5228E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карьере</w:t>
      </w:r>
      <w:r w:rsidRPr="00C5228E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Примеры</w:t>
      </w:r>
      <w:r w:rsidRPr="00C5228E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траекторий</w:t>
      </w:r>
      <w:r w:rsidRPr="00C5228E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становления</w:t>
      </w:r>
      <w:r w:rsidRPr="00C5228E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известных</w:t>
      </w:r>
      <w:r w:rsidRPr="00C5228E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людей</w:t>
      </w:r>
      <w:r w:rsidRPr="00C5228E">
        <w:rPr>
          <w:rFonts w:ascii="Times New Roman" w:hAnsi="Times New Roman" w:cs="Times New Roman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мира,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страны,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города.</w:t>
      </w:r>
      <w:r w:rsidRPr="00C5228E">
        <w:rPr>
          <w:rFonts w:ascii="Times New Roman" w:hAnsi="Times New Roman" w:cs="Times New Roman"/>
          <w:w w:val="174"/>
          <w:sz w:val="24"/>
          <w:szCs w:val="24"/>
        </w:rPr>
        <w:t xml:space="preserve"> </w:t>
      </w:r>
    </w:p>
    <w:p w:rsidR="00B436BF" w:rsidRPr="00C5228E" w:rsidRDefault="00B436BF" w:rsidP="00B436BF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B436BF" w:rsidRPr="00C5228E" w:rsidRDefault="00B436BF" w:rsidP="00B436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sz w:val="24"/>
          <w:szCs w:val="24"/>
        </w:rPr>
        <w:t>Занятия</w:t>
      </w:r>
      <w:r w:rsidRPr="00C5228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C5228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направлены</w:t>
      </w:r>
      <w:r w:rsidRPr="00C5228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  <w:r w:rsidRPr="00C5228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до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стижения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школьниками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следующих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личностных,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метапредметных</w:t>
      </w:r>
      <w:r w:rsidRPr="00C5228E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предметных</w:t>
      </w:r>
      <w:r w:rsidRPr="00C5228E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Pr="00C5228E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результатов.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10"/>
          <w:sz w:val="24"/>
          <w:szCs w:val="24"/>
        </w:rPr>
        <w:t>Личностные результаты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10"/>
          <w:sz w:val="24"/>
          <w:szCs w:val="24"/>
        </w:rPr>
        <w:t>В сфере гражданского воспитания: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- готовность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к</w:t>
      </w:r>
      <w:r w:rsidRPr="00C5228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выполнению</w:t>
      </w:r>
      <w:r w:rsidRPr="00C5228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обязанностей</w:t>
      </w:r>
      <w:r w:rsidRPr="00C5228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гражданина</w:t>
      </w:r>
      <w:r w:rsidRPr="00C5228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1"/>
          <w:w w:val="110"/>
          <w:sz w:val="24"/>
          <w:szCs w:val="24"/>
        </w:rPr>
        <w:t>реали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зации его прав, уважение прав, свобод и законных интересов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других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людей,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с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3"/>
          <w:w w:val="110"/>
          <w:sz w:val="24"/>
          <w:szCs w:val="24"/>
        </w:rPr>
        <w:t>которыми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школьникам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предстоит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pacing w:val="-2"/>
          <w:w w:val="110"/>
          <w:sz w:val="24"/>
          <w:szCs w:val="24"/>
        </w:rPr>
        <w:t>взаимодей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ствовать</w:t>
      </w:r>
      <w:r w:rsidRPr="00C5228E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C5228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C5228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C5228E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«Профориентация»;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74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-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-1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патриотического</w:t>
      </w:r>
      <w:r w:rsidRPr="00C5228E">
        <w:rPr>
          <w:rFonts w:ascii="Times New Roman" w:hAnsi="Times New Roman" w:cs="Times New Roman"/>
          <w:i/>
          <w:spacing w:val="-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воспитания: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осознание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гражданской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идентичности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поли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культурном и многоконфессиональном обществе, проявление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интереса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познанию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истории,</w:t>
      </w:r>
      <w:r w:rsidRPr="00C5228E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Pr="00C5228E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своего</w:t>
      </w:r>
      <w:r w:rsidRPr="00C5228E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края,</w:t>
      </w:r>
      <w:r w:rsidRPr="00C5228E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C5228E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России;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lastRenderedPageBreak/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ценностное отношение к достижениям своей Родины - России, к науке, искусству, спорту, технологиям, боевым подви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гам и трудовым достижениям народа, с которыми школьники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будут знакомиться в ходе профориентационных экскурсий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C5228E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предприятия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своего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 xml:space="preserve">региона. </w:t>
      </w:r>
      <w:r w:rsidRPr="00C5228E">
        <w:rPr>
          <w:rFonts w:ascii="Times New Roman" w:hAnsi="Times New Roman" w:cs="Times New Roman"/>
          <w:w w:val="174"/>
          <w:sz w:val="24"/>
          <w:szCs w:val="24"/>
        </w:rPr>
        <w:t xml:space="preserve"> 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-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-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духовно-нравственного</w:t>
      </w:r>
      <w:r w:rsidRPr="00C5228E">
        <w:rPr>
          <w:rFonts w:ascii="Times New Roman" w:hAnsi="Times New Roman" w:cs="Times New Roman"/>
          <w:i/>
          <w:spacing w:val="-1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воспитания: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ориентация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моральные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нормы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ситуациях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нравственного</w:t>
      </w:r>
      <w:r w:rsidRPr="00C5228E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выбора;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- 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 xml:space="preserve">готовность оценивать своё 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 xml:space="preserve">поведение 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 xml:space="preserve">поступки, 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 xml:space="preserve">поведение 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поступки   других   людей   с   позиции   нравственных</w:t>
      </w:r>
      <w:r w:rsidRPr="00C5228E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правовых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норм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с  учётом  осознания  последствий  поступков;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-5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-4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эстетического</w:t>
      </w:r>
      <w:r w:rsidRPr="00C5228E">
        <w:rPr>
          <w:rFonts w:ascii="Times New Roman" w:hAnsi="Times New Roman" w:cs="Times New Roman"/>
          <w:i/>
          <w:spacing w:val="-5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воспитания: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осознание важности художественной культуры как средства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коммуникации и самовыражения для представителей многих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профессий;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стремление к самовыражению в разных видах искусства, в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том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числе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прикладного;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физического</w:t>
      </w:r>
      <w:r w:rsidRPr="00C5228E">
        <w:rPr>
          <w:rFonts w:ascii="Times New Roman" w:hAnsi="Times New Roman" w:cs="Times New Roman"/>
          <w:i/>
          <w:spacing w:val="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воспитания,</w:t>
      </w:r>
      <w:r w:rsidRPr="00C5228E">
        <w:rPr>
          <w:rFonts w:ascii="Times New Roman" w:hAnsi="Times New Roman" w:cs="Times New Roman"/>
          <w:i/>
          <w:spacing w:val="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формирования</w:t>
      </w:r>
      <w:r w:rsidRPr="00C5228E">
        <w:rPr>
          <w:rFonts w:ascii="Times New Roman" w:hAnsi="Times New Roman" w:cs="Times New Roman"/>
          <w:i/>
          <w:spacing w:val="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культуры</w:t>
      </w:r>
      <w:r w:rsidRPr="00C5228E">
        <w:rPr>
          <w:rFonts w:ascii="Times New Roman" w:hAnsi="Times New Roman" w:cs="Times New Roman"/>
          <w:i/>
          <w:spacing w:val="-5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здоровья</w:t>
      </w:r>
      <w:r w:rsidRPr="00C5228E">
        <w:rPr>
          <w:rFonts w:ascii="Times New Roman" w:hAnsi="Times New Roman" w:cs="Times New Roman"/>
          <w:i/>
          <w:spacing w:val="9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и</w:t>
      </w:r>
      <w:r w:rsidRPr="00C5228E">
        <w:rPr>
          <w:rFonts w:ascii="Times New Roman" w:hAnsi="Times New Roman" w:cs="Times New Roman"/>
          <w:i/>
          <w:spacing w:val="1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эмоционального</w:t>
      </w:r>
      <w:r w:rsidRPr="00C5228E">
        <w:rPr>
          <w:rFonts w:ascii="Times New Roman" w:hAnsi="Times New Roman" w:cs="Times New Roman"/>
          <w:i/>
          <w:spacing w:val="1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благополучия: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осознание необходимости соблюдения правил безопасности в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любой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профессии,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навыков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безопасного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поведения</w:t>
      </w:r>
      <w:r w:rsidRPr="00C5228E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интернет-среде;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ответственное отношение к своему здоровью и установка на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здоровый</w:t>
      </w:r>
      <w:r w:rsidRPr="00C5228E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образ</w:t>
      </w:r>
      <w:r w:rsidRPr="00C5228E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жизни;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-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-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трудового</w:t>
      </w:r>
      <w:r w:rsidRPr="00C5228E">
        <w:rPr>
          <w:rFonts w:ascii="Times New Roman" w:hAnsi="Times New Roman" w:cs="Times New Roman"/>
          <w:i/>
          <w:spacing w:val="-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воспитания: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установка на активное участие в решении практических задач (в рамках семьи, образовательной организации, города,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края) технологической и социальной направленности, способ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ность инициировать, планировать и самостоятельно выполнять</w:t>
      </w:r>
      <w:r w:rsidRPr="00C5228E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такого</w:t>
      </w:r>
      <w:r w:rsidRPr="00C5228E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рода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деятельность;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-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-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экологического</w:t>
      </w:r>
      <w:r w:rsidRPr="00C5228E">
        <w:rPr>
          <w:rFonts w:ascii="Times New Roman" w:hAnsi="Times New Roman" w:cs="Times New Roman"/>
          <w:i/>
          <w:spacing w:val="-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воспитания: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повышение уровня экологической культуры, осознание глобального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характера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экологических</w:t>
      </w:r>
      <w:r w:rsidRPr="00C5228E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проблем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путей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C5228E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решения, в том числе в процессе ознакомления с профессиями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сферы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«человек-природа»;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активное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неприятие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действий, приносящих вред  окружающей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среде,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потенциального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ущерба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природе, который сопровождает ту или иную профессиональную</w:t>
      </w:r>
      <w:r w:rsidRPr="00C5228E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деятельность;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понимания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ценности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научного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познания</w:t>
      </w:r>
      <w:r w:rsidRPr="00C5228E">
        <w:rPr>
          <w:rFonts w:ascii="Times New Roman" w:hAnsi="Times New Roman" w:cs="Times New Roman"/>
          <w:w w:val="120"/>
          <w:sz w:val="24"/>
          <w:szCs w:val="24"/>
        </w:rPr>
        <w:t>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Pr="00C5228E">
        <w:rPr>
          <w:rFonts w:ascii="Times New Roman" w:hAnsi="Times New Roman" w:cs="Times New Roman"/>
          <w:spacing w:val="11"/>
          <w:w w:val="110"/>
          <w:position w:val="1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ориентация</w:t>
      </w:r>
      <w:r w:rsidRPr="00C5228E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 деятельности, связанной с освоением курса</w:t>
      </w:r>
      <w:r w:rsidRPr="00C5228E">
        <w:rPr>
          <w:rFonts w:ascii="Times New Roman" w:hAnsi="Times New Roman" w:cs="Times New Roman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«Профориентация», на современную систему научных представлений</w:t>
      </w:r>
      <w:r w:rsidRPr="00C5228E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C5228E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основных</w:t>
      </w:r>
      <w:r w:rsidRPr="00C5228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закономерностях</w:t>
      </w:r>
      <w:r w:rsidRPr="00C5228E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C5228E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человека,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природы и общества, взаимосвязях человека с природной и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социальной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средой;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адаптации</w:t>
      </w:r>
      <w:r w:rsidRPr="00C5228E">
        <w:rPr>
          <w:rFonts w:ascii="Times New Roman" w:hAnsi="Times New Roman" w:cs="Times New Roman"/>
          <w:i/>
          <w:spacing w:val="19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к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изменяющимся</w:t>
      </w:r>
      <w:r w:rsidRPr="00C5228E">
        <w:rPr>
          <w:rFonts w:ascii="Times New Roman" w:hAnsi="Times New Roman" w:cs="Times New Roman"/>
          <w:i/>
          <w:spacing w:val="19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условиям</w:t>
      </w:r>
      <w:r w:rsidRPr="00C5228E">
        <w:rPr>
          <w:rFonts w:ascii="Times New Roman" w:hAnsi="Times New Roman" w:cs="Times New Roman"/>
          <w:i/>
          <w:spacing w:val="18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социальной</w:t>
      </w:r>
      <w:r w:rsidRPr="00C5228E">
        <w:rPr>
          <w:rFonts w:ascii="Times New Roman" w:hAnsi="Times New Roman" w:cs="Times New Roman"/>
          <w:i/>
          <w:spacing w:val="-57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и</w:t>
      </w:r>
      <w:r w:rsidRPr="00C5228E">
        <w:rPr>
          <w:rFonts w:ascii="Times New Roman" w:hAnsi="Times New Roman" w:cs="Times New Roman"/>
          <w:i/>
          <w:spacing w:val="1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природной</w:t>
      </w:r>
      <w:r w:rsidRPr="00C5228E">
        <w:rPr>
          <w:rFonts w:ascii="Times New Roman" w:hAnsi="Times New Roman" w:cs="Times New Roman"/>
          <w:i/>
          <w:spacing w:val="11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среды: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освоение социального опыта, основных социальных ролей,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соответствующих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ведущей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возраста,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норм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правил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общественного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поведения,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форм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социальной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жизни</w:t>
      </w:r>
      <w:r w:rsidRPr="00C5228E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группах и сообществах, включая семью, группы, сформированные</w:t>
      </w:r>
      <w:r w:rsidRPr="00C5228E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профессиональному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признаку;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10"/>
          <w:sz w:val="24"/>
          <w:szCs w:val="24"/>
        </w:rPr>
        <w:t>Метапредметные результаты: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 сфере овладения универсальными учебными познавательными</w:t>
      </w:r>
      <w:r w:rsidRPr="00C5228E">
        <w:rPr>
          <w:rFonts w:ascii="Times New Roman" w:hAnsi="Times New Roman" w:cs="Times New Roman"/>
          <w:i/>
          <w:spacing w:val="1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действиями</w:t>
      </w:r>
      <w:r w:rsidRPr="00C5228E">
        <w:rPr>
          <w:rFonts w:ascii="Times New Roman" w:hAnsi="Times New Roman" w:cs="Times New Roman"/>
          <w:w w:val="120"/>
          <w:sz w:val="24"/>
          <w:szCs w:val="24"/>
        </w:rPr>
        <w:t>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выявлять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дефицит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той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иной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профессии,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необходимой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полноты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представлений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ней,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Pr="00C5228E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способы</w:t>
      </w:r>
      <w:r w:rsidRPr="00C5228E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C5228E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Pr="00C5228E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возникшей</w:t>
      </w:r>
      <w:r w:rsidRPr="00C5228E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проблемы;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использовать вопросы как инструмент для познания будущей</w:t>
      </w:r>
      <w:r w:rsidRPr="00C5228E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05"/>
          <w:sz w:val="24"/>
          <w:szCs w:val="24"/>
        </w:rPr>
        <w:t>профессии;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3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3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овладения</w:t>
      </w:r>
      <w:r w:rsidRPr="00C5228E">
        <w:rPr>
          <w:rFonts w:ascii="Times New Roman" w:hAnsi="Times New Roman" w:cs="Times New Roman"/>
          <w:i/>
          <w:spacing w:val="31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универсальными</w:t>
      </w:r>
      <w:r w:rsidRPr="00C5228E">
        <w:rPr>
          <w:rFonts w:ascii="Times New Roman" w:hAnsi="Times New Roman" w:cs="Times New Roman"/>
          <w:i/>
          <w:spacing w:val="3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учебными</w:t>
      </w:r>
      <w:r w:rsidRPr="00C5228E">
        <w:rPr>
          <w:rFonts w:ascii="Times New Roman" w:hAnsi="Times New Roman" w:cs="Times New Roman"/>
          <w:i/>
          <w:spacing w:val="31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коммуникативными</w:t>
      </w:r>
      <w:r w:rsidRPr="00C5228E">
        <w:rPr>
          <w:rFonts w:ascii="Times New Roman" w:hAnsi="Times New Roman" w:cs="Times New Roman"/>
          <w:i/>
          <w:spacing w:val="1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действиями: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sz w:val="24"/>
          <w:szCs w:val="24"/>
        </w:rPr>
        <w:t>-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воспринимать и формулировать суждения в соответствии с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целями</w:t>
      </w:r>
      <w:r w:rsidRPr="00C5228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условиями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общения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C5228E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занятий,</w:t>
      </w:r>
      <w:r w:rsidRPr="00C5228E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включённых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C5228E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курс</w:t>
      </w:r>
      <w:r w:rsidRPr="00C5228E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«Профориентация»;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lastRenderedPageBreak/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выражать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свою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точку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зрения;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распознавать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невербальные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средства общения, понимать значение социальных знаков,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знать</w:t>
      </w:r>
      <w:r w:rsidRPr="00C5228E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распознавать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предпосылки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конфликтных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ситуаций</w:t>
      </w:r>
      <w:r w:rsidRPr="00C5228E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C5228E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стараться</w:t>
      </w:r>
      <w:r w:rsidRPr="00C5228E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смягчать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конфликты;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В</w:t>
      </w:r>
      <w:r w:rsidRPr="00C5228E">
        <w:rPr>
          <w:rFonts w:ascii="Times New Roman" w:hAnsi="Times New Roman" w:cs="Times New Roman"/>
          <w:i/>
          <w:spacing w:val="-1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сфере</w:t>
      </w:r>
      <w:r w:rsidRPr="00C5228E">
        <w:rPr>
          <w:rFonts w:ascii="Times New Roman" w:hAnsi="Times New Roman" w:cs="Times New Roman"/>
          <w:i/>
          <w:spacing w:val="-1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овладения</w:t>
      </w:r>
      <w:r w:rsidRPr="00C5228E">
        <w:rPr>
          <w:rFonts w:ascii="Times New Roman" w:hAnsi="Times New Roman" w:cs="Times New Roman"/>
          <w:i/>
          <w:spacing w:val="-1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универсальными</w:t>
      </w:r>
      <w:r w:rsidRPr="00C5228E">
        <w:rPr>
          <w:rFonts w:ascii="Times New Roman" w:hAnsi="Times New Roman" w:cs="Times New Roman"/>
          <w:i/>
          <w:spacing w:val="-1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учебными</w:t>
      </w:r>
      <w:r w:rsidRPr="00C5228E">
        <w:rPr>
          <w:rFonts w:ascii="Times New Roman" w:hAnsi="Times New Roman" w:cs="Times New Roman"/>
          <w:i/>
          <w:spacing w:val="-10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регулятивными</w:t>
      </w:r>
      <w:r w:rsidRPr="00C5228E">
        <w:rPr>
          <w:rFonts w:ascii="Times New Roman" w:hAnsi="Times New Roman" w:cs="Times New Roman"/>
          <w:i/>
          <w:spacing w:val="12"/>
          <w:w w:val="12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i/>
          <w:w w:val="120"/>
          <w:sz w:val="24"/>
          <w:szCs w:val="24"/>
        </w:rPr>
        <w:t>действиями: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28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выявлять проблемы, возникающие в ходе выбора будущей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профессии;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C5228E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ориентироваться в различных подходах принятия решений</w:t>
      </w:r>
      <w:r w:rsidRPr="00C5228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(индивидуальное, принятие решения в группе, принятие решений</w:t>
      </w:r>
      <w:r w:rsidRPr="00C5228E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w w:val="110"/>
          <w:sz w:val="24"/>
          <w:szCs w:val="24"/>
        </w:rPr>
        <w:t>группой).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b/>
          <w:sz w:val="24"/>
          <w:szCs w:val="24"/>
        </w:rPr>
      </w:pP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Предметные результаты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pacing w:val="21"/>
          <w:w w:val="110"/>
          <w:sz w:val="24"/>
          <w:szCs w:val="24"/>
        </w:rPr>
      </w:pPr>
      <w:r w:rsidRPr="00C5228E">
        <w:rPr>
          <w:b/>
          <w:w w:val="105"/>
          <w:sz w:val="24"/>
          <w:szCs w:val="24"/>
        </w:rPr>
        <w:t xml:space="preserve">Предметные результаты </w:t>
      </w:r>
      <w:r w:rsidRPr="00C5228E">
        <w:rPr>
          <w:w w:val="105"/>
          <w:sz w:val="24"/>
          <w:szCs w:val="24"/>
        </w:rPr>
        <w:t>освоения Программы основного об</w:t>
      </w:r>
      <w:r w:rsidRPr="00C5228E">
        <w:rPr>
          <w:w w:val="110"/>
          <w:sz w:val="24"/>
          <w:szCs w:val="24"/>
        </w:rPr>
        <w:t>щего образования представлены с учётом специфики содержания</w:t>
      </w:r>
      <w:r w:rsidRPr="00C5228E">
        <w:rPr>
          <w:spacing w:val="-7"/>
          <w:w w:val="110"/>
          <w:sz w:val="24"/>
          <w:szCs w:val="24"/>
        </w:rPr>
        <w:t xml:space="preserve"> </w:t>
      </w:r>
      <w:r w:rsidRPr="00C5228E">
        <w:rPr>
          <w:w w:val="110"/>
          <w:sz w:val="24"/>
          <w:szCs w:val="24"/>
        </w:rPr>
        <w:t>предметных</w:t>
      </w:r>
      <w:r w:rsidRPr="00C5228E">
        <w:rPr>
          <w:spacing w:val="-6"/>
          <w:w w:val="110"/>
          <w:sz w:val="24"/>
          <w:szCs w:val="24"/>
        </w:rPr>
        <w:t xml:space="preserve"> </w:t>
      </w:r>
      <w:r w:rsidRPr="00C5228E">
        <w:rPr>
          <w:w w:val="110"/>
          <w:sz w:val="24"/>
          <w:szCs w:val="24"/>
        </w:rPr>
        <w:t>областей,</w:t>
      </w:r>
      <w:r w:rsidRPr="00C5228E">
        <w:rPr>
          <w:spacing w:val="-6"/>
          <w:w w:val="110"/>
          <w:sz w:val="24"/>
          <w:szCs w:val="24"/>
        </w:rPr>
        <w:t xml:space="preserve"> </w:t>
      </w:r>
      <w:r w:rsidRPr="00C5228E">
        <w:rPr>
          <w:w w:val="110"/>
          <w:sz w:val="24"/>
          <w:szCs w:val="24"/>
        </w:rPr>
        <w:t>затрагиваемых</w:t>
      </w:r>
      <w:r w:rsidRPr="00C5228E">
        <w:rPr>
          <w:spacing w:val="-6"/>
          <w:w w:val="110"/>
          <w:sz w:val="24"/>
          <w:szCs w:val="24"/>
        </w:rPr>
        <w:t xml:space="preserve"> </w:t>
      </w:r>
      <w:r w:rsidRPr="00C5228E">
        <w:rPr>
          <w:w w:val="110"/>
          <w:sz w:val="24"/>
          <w:szCs w:val="24"/>
        </w:rPr>
        <w:t>в</w:t>
      </w:r>
      <w:r w:rsidRPr="00C5228E">
        <w:rPr>
          <w:spacing w:val="-6"/>
          <w:w w:val="110"/>
          <w:sz w:val="24"/>
          <w:szCs w:val="24"/>
        </w:rPr>
        <w:t xml:space="preserve"> </w:t>
      </w:r>
      <w:r w:rsidRPr="00C5228E">
        <w:rPr>
          <w:w w:val="110"/>
          <w:sz w:val="24"/>
          <w:szCs w:val="24"/>
        </w:rPr>
        <w:t>ходе</w:t>
      </w:r>
      <w:r w:rsidRPr="00C5228E">
        <w:rPr>
          <w:spacing w:val="-6"/>
          <w:w w:val="110"/>
          <w:sz w:val="24"/>
          <w:szCs w:val="24"/>
        </w:rPr>
        <w:t xml:space="preserve"> </w:t>
      </w:r>
      <w:r w:rsidRPr="00C5228E">
        <w:rPr>
          <w:w w:val="110"/>
          <w:sz w:val="24"/>
          <w:szCs w:val="24"/>
        </w:rPr>
        <w:t>профориентационной</w:t>
      </w:r>
      <w:r w:rsidRPr="00C5228E">
        <w:rPr>
          <w:spacing w:val="20"/>
          <w:w w:val="110"/>
          <w:sz w:val="24"/>
          <w:szCs w:val="24"/>
        </w:rPr>
        <w:t xml:space="preserve"> </w:t>
      </w:r>
      <w:r w:rsidRPr="00C5228E">
        <w:rPr>
          <w:w w:val="110"/>
          <w:sz w:val="24"/>
          <w:szCs w:val="24"/>
        </w:rPr>
        <w:t>деятельности</w:t>
      </w:r>
      <w:r w:rsidRPr="00C5228E">
        <w:rPr>
          <w:spacing w:val="21"/>
          <w:w w:val="110"/>
          <w:sz w:val="24"/>
          <w:szCs w:val="24"/>
        </w:rPr>
        <w:t xml:space="preserve"> 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 учащихся, направленные на достижение результата</w:t>
      </w:r>
    </w:p>
    <w:p w:rsidR="00B436BF" w:rsidRPr="00C5228E" w:rsidRDefault="00B436BF" w:rsidP="00B4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Участвуют </w:t>
      </w:r>
      <w:r w:rsidRPr="00C522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деловых играх, беседах, дискуссиях, интеллектуальных марафонах;</w:t>
      </w:r>
      <w:r w:rsidRPr="00C52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28E">
        <w:rPr>
          <w:rFonts w:ascii="Times New Roman" w:hAnsi="Times New Roman" w:cs="Times New Roman"/>
          <w:sz w:val="24"/>
          <w:szCs w:val="24"/>
        </w:rPr>
        <w:t xml:space="preserve">в блиц-интервью; написании мини-сочинения; создании социальной рекламы; </w:t>
      </w:r>
    </w:p>
    <w:p w:rsidR="00B436BF" w:rsidRPr="00C5228E" w:rsidRDefault="00B436BF" w:rsidP="00B4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Работают </w:t>
      </w:r>
      <w:r w:rsidRPr="00C5228E">
        <w:rPr>
          <w:rFonts w:ascii="Times New Roman" w:hAnsi="Times New Roman" w:cs="Times New Roman"/>
          <w:sz w:val="24"/>
          <w:szCs w:val="24"/>
        </w:rPr>
        <w:t>с историческими документами; с интерактивной картой; с газетными публикациями, интернет – публикациями;</w:t>
      </w:r>
    </w:p>
    <w:p w:rsidR="00B436BF" w:rsidRPr="00C5228E" w:rsidRDefault="00B436BF" w:rsidP="00B43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Обсуждают</w:t>
      </w:r>
      <w:r w:rsidRPr="00C5228E">
        <w:rPr>
          <w:rFonts w:ascii="Times New Roman" w:hAnsi="Times New Roman" w:cs="Times New Roman"/>
          <w:sz w:val="24"/>
          <w:szCs w:val="24"/>
        </w:rPr>
        <w:t xml:space="preserve">  видеоматериалы; </w:t>
      </w:r>
    </w:p>
    <w:p w:rsidR="00B436BF" w:rsidRPr="00C5228E" w:rsidRDefault="00B436BF" w:rsidP="00B4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Обсуждают </w:t>
      </w:r>
      <w:r w:rsidRPr="00C5228E">
        <w:rPr>
          <w:rFonts w:ascii="Times New Roman" w:hAnsi="Times New Roman" w:cs="Times New Roman"/>
          <w:sz w:val="24"/>
          <w:szCs w:val="24"/>
        </w:rPr>
        <w:t xml:space="preserve">правила командных игр, допустимого поведения во время игр, проявление взаимного уважения, честности, чувства юмора, ответственности; проблему совпадения или несовпадения собственного мнения с мнением окружающих; 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Выявляют</w:t>
      </w:r>
      <w:r w:rsidRPr="00C5228E">
        <w:rPr>
          <w:sz w:val="24"/>
          <w:szCs w:val="24"/>
        </w:rPr>
        <w:t xml:space="preserve"> закономерности и противоречия в рассматриваемых фактах, данных и наблюдениях; дефициты информации, данных, необходимых для решения поставленной задачи; причинно-следственные связи при изучении явлений и процессов; проблемы для решения в жизненных ситуациях; различные подходы к принятию решений (индивидуальные, принятие решения в группе, принятие решений группой);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Предлагают критерии</w:t>
      </w:r>
      <w:r w:rsidRPr="00C5228E">
        <w:rPr>
          <w:sz w:val="24"/>
          <w:szCs w:val="24"/>
        </w:rPr>
        <w:t xml:space="preserve"> для выявления закономерностей и противоречий;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sz w:val="24"/>
          <w:szCs w:val="24"/>
        </w:rPr>
        <w:t>выявлять - 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Выбирают способ решения</w:t>
      </w:r>
      <w:r w:rsidRPr="00C5228E">
        <w:rPr>
          <w:sz w:val="24"/>
          <w:szCs w:val="24"/>
        </w:rPr>
        <w:t xml:space="preserve"> поставленной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Используют</w:t>
      </w:r>
      <w:r w:rsidRPr="00C5228E">
        <w:rPr>
          <w:sz w:val="24"/>
          <w:szCs w:val="24"/>
        </w:rPr>
        <w:t xml:space="preserve"> вопросы как исследовательский инструмент познания;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Формулируют вопросы</w:t>
      </w:r>
      <w:r w:rsidRPr="00C5228E">
        <w:rPr>
          <w:sz w:val="24"/>
          <w:szCs w:val="24"/>
        </w:rPr>
        <w:t>, фиксирующие разрыв между реальным и желательным состоянием ситуации, самостоятельно устанавливать искомое и данное;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Формируют гипотезы</w:t>
      </w:r>
      <w:r w:rsidRPr="00C5228E">
        <w:rPr>
          <w:sz w:val="24"/>
          <w:szCs w:val="24"/>
        </w:rPr>
        <w:t xml:space="preserve"> об истинности собственных суждений и суждений других, аргументируют свою позицию, мнение;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 xml:space="preserve">Оценивают </w:t>
      </w:r>
      <w:r w:rsidRPr="00C5228E">
        <w:rPr>
          <w:sz w:val="24"/>
          <w:szCs w:val="24"/>
        </w:rPr>
        <w:t>на достоверность информацию, полученную в ходе исследования; качество своего вклада в общий продукт; качество своего вклада в общий продукт; соответствие результата цели и условиям; действий партнера по группе; предложенную ситуацию и предлагают план ее изменения;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 xml:space="preserve">Прогнозируют </w:t>
      </w:r>
      <w:r w:rsidRPr="00C5228E">
        <w:rPr>
          <w:sz w:val="24"/>
          <w:szCs w:val="24"/>
        </w:rPr>
        <w:t>возможное дальнейшее развитие процессов, событий и их последствия в аналогичных или сходных ситуациях, выдвигают предположения об их развитии в новых условиях и контекстах;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Применяют</w:t>
      </w:r>
      <w:r w:rsidRPr="00C5228E">
        <w:rPr>
          <w:sz w:val="24"/>
          <w:szCs w:val="24"/>
        </w:rPr>
        <w:t xml:space="preserve"> различные методы, инструменты и запросы при поиске и отборе информации или данных из источников с учетом  поставленной задачи и заданных критериев;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Анализируют, систематизируют и интерпретируют</w:t>
      </w:r>
      <w:r w:rsidRPr="00C5228E">
        <w:rPr>
          <w:sz w:val="24"/>
          <w:szCs w:val="24"/>
        </w:rPr>
        <w:t xml:space="preserve"> информацию различных видов и форм представления;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Находят аргументы</w:t>
      </w:r>
      <w:r w:rsidRPr="00C5228E">
        <w:rPr>
          <w:sz w:val="24"/>
          <w:szCs w:val="24"/>
        </w:rPr>
        <w:t xml:space="preserve"> (подтверждающие или опровергающие одну и ту же идею, версию) в различных информационных источниках;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lastRenderedPageBreak/>
        <w:t>Выбирают</w:t>
      </w:r>
      <w:r w:rsidRPr="00C5228E">
        <w:rPr>
          <w:sz w:val="24"/>
          <w:szCs w:val="24"/>
        </w:rPr>
        <w:t xml:space="preserve"> оптимальную форму представления информации и иллюстрируют решаемые задачи несложными схемами, диаграммами, иной графикой и их комбинациями;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 xml:space="preserve">Высказывают </w:t>
      </w:r>
      <w:r w:rsidRPr="00C5228E">
        <w:rPr>
          <w:sz w:val="24"/>
          <w:szCs w:val="24"/>
        </w:rPr>
        <w:t>свои ожидания от занятий курса;  свою точку зрения в устных и письменных текстах;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Задают вопросы</w:t>
      </w:r>
      <w:r w:rsidRPr="00C5228E">
        <w:rPr>
          <w:sz w:val="24"/>
          <w:szCs w:val="24"/>
        </w:rPr>
        <w:t xml:space="preserve"> в ходе диалога и (или) дискуссии и высказывают идеи, нацеленные на решение задачи и поддержание благожелательности общения;</w:t>
      </w:r>
    </w:p>
    <w:p w:rsidR="00B436BF" w:rsidRPr="00C5228E" w:rsidRDefault="00B436BF" w:rsidP="00B436B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Сопоставляют</w:t>
      </w:r>
      <w:r w:rsidRPr="00C5228E">
        <w:rPr>
          <w:sz w:val="24"/>
          <w:szCs w:val="24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Публично представляют результаты</w:t>
      </w:r>
      <w:r w:rsidRPr="00C5228E">
        <w:rPr>
          <w:sz w:val="24"/>
          <w:szCs w:val="24"/>
        </w:rPr>
        <w:t xml:space="preserve"> выполненного исследования, проекта;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Планируют</w:t>
      </w:r>
      <w:r w:rsidRPr="00C5228E">
        <w:rPr>
          <w:sz w:val="24"/>
          <w:szCs w:val="24"/>
        </w:rPr>
        <w:t xml:space="preserve"> организацию совместной работы, определяют свою роль (с учетом предпочтений и возможностей всех участников взаимодействия), распределяют  задачи между членами команды, участвуют в групповых формах работы (обсуждения, обмен мнениями, мозговые штурмы и иные);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Координируют</w:t>
      </w:r>
      <w:r w:rsidRPr="00C5228E">
        <w:rPr>
          <w:sz w:val="24"/>
          <w:szCs w:val="24"/>
        </w:rPr>
        <w:t xml:space="preserve"> свои действия с другими членами команды;</w:t>
      </w:r>
    </w:p>
    <w:p w:rsidR="00B436BF" w:rsidRPr="00C5228E" w:rsidRDefault="00B436BF" w:rsidP="00B436BF">
      <w:pPr>
        <w:pStyle w:val="1"/>
        <w:tabs>
          <w:tab w:val="left" w:pos="567"/>
        </w:tabs>
        <w:jc w:val="both"/>
        <w:rPr>
          <w:sz w:val="24"/>
          <w:szCs w:val="24"/>
        </w:rPr>
      </w:pPr>
      <w:r w:rsidRPr="00C5228E">
        <w:rPr>
          <w:b/>
          <w:sz w:val="24"/>
          <w:szCs w:val="24"/>
        </w:rPr>
        <w:t>Объясняют</w:t>
      </w:r>
      <w:r w:rsidRPr="00C5228E">
        <w:rPr>
          <w:sz w:val="24"/>
          <w:szCs w:val="24"/>
        </w:rPr>
        <w:t xml:space="preserve"> причины достижения (недостижения) результатов деятельности, дают оценку приобретенному опыту, находят позитивное в произошедшей ситуации;</w:t>
      </w:r>
    </w:p>
    <w:p w:rsidR="00B436BF" w:rsidRPr="00C5228E" w:rsidRDefault="00B436BF" w:rsidP="00B4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Определяют </w:t>
      </w:r>
      <w:r w:rsidRPr="00C5228E">
        <w:rPr>
          <w:rFonts w:ascii="Times New Roman" w:hAnsi="Times New Roman" w:cs="Times New Roman"/>
          <w:sz w:val="24"/>
          <w:szCs w:val="24"/>
        </w:rPr>
        <w:t>важность выполняемой работы; основной и второстепенной информации;</w:t>
      </w:r>
    </w:p>
    <w:p w:rsidR="00B436BF" w:rsidRPr="00C5228E" w:rsidRDefault="00B436BF" w:rsidP="00B4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Участвуют в рефлексии</w:t>
      </w:r>
      <w:r w:rsidRPr="00C522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6BF" w:rsidRPr="00C5228E" w:rsidRDefault="00B436BF" w:rsidP="00B43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Просматривают и обсуждают</w:t>
      </w:r>
      <w:r w:rsidRPr="00C5228E">
        <w:rPr>
          <w:rFonts w:ascii="Times New Roman" w:hAnsi="Times New Roman" w:cs="Times New Roman"/>
          <w:sz w:val="24"/>
          <w:szCs w:val="24"/>
        </w:rPr>
        <w:t xml:space="preserve">  видеоматериалы, презентации, плакаты;</w:t>
      </w:r>
    </w:p>
    <w:p w:rsidR="00B436BF" w:rsidRPr="00C5228E" w:rsidRDefault="00B436BF" w:rsidP="00B436BF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Выделяют </w:t>
      </w:r>
      <w:r w:rsidRPr="00C5228E">
        <w:rPr>
          <w:rFonts w:ascii="Times New Roman" w:hAnsi="Times New Roman" w:cs="Times New Roman"/>
          <w:sz w:val="24"/>
          <w:szCs w:val="24"/>
        </w:rPr>
        <w:t>главное  при работе с литературой;</w:t>
      </w:r>
    </w:p>
    <w:p w:rsidR="00B436BF" w:rsidRPr="00C5228E" w:rsidRDefault="00B436BF" w:rsidP="00B436BF">
      <w:pPr>
        <w:pStyle w:val="a3"/>
        <w:widowControl w:val="0"/>
        <w:tabs>
          <w:tab w:val="left" w:pos="0"/>
          <w:tab w:val="left" w:pos="2401"/>
          <w:tab w:val="left" w:pos="4204"/>
          <w:tab w:val="left" w:pos="5358"/>
          <w:tab w:val="left" w:pos="5834"/>
          <w:tab w:val="left" w:pos="7979"/>
          <w:tab w:val="left" w:pos="9856"/>
        </w:tabs>
        <w:autoSpaceDE w:val="0"/>
        <w:autoSpaceDN w:val="0"/>
        <w:spacing w:after="0" w:line="240" w:lineRule="auto"/>
        <w:ind w:left="0" w:right="3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  <w:shd w:val="clear" w:color="auto" w:fill="F7FDF7"/>
        </w:rPr>
        <w:t xml:space="preserve">Овладевают </w:t>
      </w:r>
      <w:r w:rsidRPr="00C5228E">
        <w:rPr>
          <w:rFonts w:ascii="Times New Roman" w:hAnsi="Times New Roman" w:cs="Times New Roman"/>
          <w:sz w:val="24"/>
          <w:szCs w:val="24"/>
          <w:shd w:val="clear" w:color="auto" w:fill="F7FDF7"/>
        </w:rPr>
        <w:t xml:space="preserve">приёмами работы с  различной информацией и её преобразование (умение правильно ссылаться на источники информации; отбор материала в соответствии с темой); </w:t>
      </w:r>
    </w:p>
    <w:p w:rsidR="00B436BF" w:rsidRPr="00C5228E" w:rsidRDefault="00B436BF" w:rsidP="00B436BF">
      <w:pPr>
        <w:widowControl w:val="0"/>
        <w:tabs>
          <w:tab w:val="left" w:pos="1674"/>
          <w:tab w:val="left" w:pos="3419"/>
          <w:tab w:val="left" w:pos="5312"/>
          <w:tab w:val="left" w:pos="5803"/>
          <w:tab w:val="left" w:pos="7015"/>
          <w:tab w:val="left" w:pos="8675"/>
        </w:tabs>
        <w:autoSpaceDE w:val="0"/>
        <w:autoSpaceDN w:val="0"/>
        <w:spacing w:after="0" w:line="240" w:lineRule="auto"/>
        <w:ind w:right="717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>Анализируют</w:t>
      </w:r>
      <w:r w:rsidRPr="00C5228E">
        <w:rPr>
          <w:rFonts w:ascii="Times New Roman" w:hAnsi="Times New Roman" w:cs="Times New Roman"/>
          <w:sz w:val="24"/>
          <w:szCs w:val="24"/>
        </w:rPr>
        <w:t xml:space="preserve">  проблемные ситуации; результаты выполненной работы;</w:t>
      </w:r>
    </w:p>
    <w:p w:rsidR="00B436BF" w:rsidRPr="00C5228E" w:rsidRDefault="00B436BF" w:rsidP="00B436BF">
      <w:pPr>
        <w:widowControl w:val="0"/>
        <w:tabs>
          <w:tab w:val="left" w:pos="1674"/>
          <w:tab w:val="left" w:pos="3419"/>
          <w:tab w:val="left" w:pos="5312"/>
          <w:tab w:val="left" w:pos="5803"/>
          <w:tab w:val="left" w:pos="7015"/>
          <w:tab w:val="left" w:pos="8675"/>
        </w:tabs>
        <w:autoSpaceDE w:val="0"/>
        <w:autoSpaceDN w:val="0"/>
        <w:spacing w:after="0" w:line="240" w:lineRule="auto"/>
        <w:ind w:right="717"/>
        <w:jc w:val="both"/>
        <w:rPr>
          <w:rFonts w:ascii="Times New Roman" w:hAnsi="Times New Roman" w:cs="Times New Roman"/>
          <w:sz w:val="24"/>
          <w:szCs w:val="24"/>
        </w:rPr>
      </w:pPr>
      <w:r w:rsidRPr="00C5228E">
        <w:rPr>
          <w:rFonts w:ascii="Times New Roman" w:hAnsi="Times New Roman" w:cs="Times New Roman"/>
          <w:b/>
          <w:sz w:val="24"/>
          <w:szCs w:val="24"/>
        </w:rPr>
        <w:t xml:space="preserve">Представляют </w:t>
      </w:r>
      <w:r w:rsidRPr="00C5228E">
        <w:rPr>
          <w:rFonts w:ascii="Times New Roman" w:hAnsi="Times New Roman" w:cs="Times New Roman"/>
          <w:sz w:val="24"/>
          <w:szCs w:val="24"/>
        </w:rPr>
        <w:t>текст в виде информативных картинок; доклад о проделанной работе в соответствии с требованиями;</w:t>
      </w:r>
    </w:p>
    <w:p w:rsidR="00B436BF" w:rsidRPr="00C5228E" w:rsidRDefault="00B436BF" w:rsidP="00B436B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9F"/>
    <w:rsid w:val="000E5335"/>
    <w:rsid w:val="00573C9F"/>
    <w:rsid w:val="00B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DCA6E-C123-4973-9DBD-1E451A9C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436B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B436BF"/>
  </w:style>
  <w:style w:type="paragraph" w:customStyle="1" w:styleId="1">
    <w:name w:val="Обычный1"/>
    <w:rsid w:val="00B436B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9013</Characters>
  <Application>Microsoft Office Word</Application>
  <DocSecurity>0</DocSecurity>
  <Lines>75</Lines>
  <Paragraphs>21</Paragraphs>
  <ScaleCrop>false</ScaleCrop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2023-10-14T09:59:00Z</dcterms:created>
  <dcterms:modified xsi:type="dcterms:W3CDTF">2023-10-14T09:59:00Z</dcterms:modified>
</cp:coreProperties>
</file>